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5BDC7E" w14:textId="77777777" w:rsidR="005A5A4C" w:rsidRPr="0058099E" w:rsidRDefault="005A5A4C" w:rsidP="005A5A4C">
      <w:pPr>
        <w:spacing w:after="0"/>
        <w:jc w:val="center"/>
        <w:rPr>
          <w:rFonts w:ascii="Times New Roman" w:hAnsi="Times New Roman" w:cs="Times New Roman"/>
          <w:sz w:val="36"/>
          <w:lang w:val="fr-FR"/>
        </w:rPr>
      </w:pPr>
      <w:r w:rsidRPr="0058099E">
        <w:rPr>
          <w:rFonts w:ascii="Times New Roman" w:hAnsi="Times New Roman" w:cs="Times New Roman"/>
          <w:sz w:val="36"/>
          <w:lang w:val="fr-FR"/>
        </w:rPr>
        <w:t>UNIVERSITÉ JOSEPH KI-ZERBO (UJKZ)</w:t>
      </w:r>
    </w:p>
    <w:p w14:paraId="152687C5" w14:textId="77777777" w:rsidR="00706558" w:rsidRPr="0058099E" w:rsidRDefault="00BB2B66" w:rsidP="0037019C">
      <w:pPr>
        <w:spacing w:before="240"/>
        <w:jc w:val="center"/>
        <w:rPr>
          <w:sz w:val="36"/>
          <w:lang w:val="fr-FR"/>
        </w:rPr>
      </w:pPr>
      <w:r>
        <w:rPr>
          <w:sz w:val="36"/>
          <w:lang w:val="fr-FR"/>
        </w:rPr>
        <w:t>************</w:t>
      </w:r>
    </w:p>
    <w:p w14:paraId="02335AAD" w14:textId="77777777" w:rsidR="005A5A4C" w:rsidRPr="0058099E" w:rsidRDefault="005A5A4C" w:rsidP="005A5A4C">
      <w:pPr>
        <w:spacing w:after="0"/>
        <w:jc w:val="center"/>
        <w:rPr>
          <w:rFonts w:ascii="Times New Roman" w:hAnsi="Times New Roman" w:cs="Times New Roman"/>
          <w:noProof/>
          <w:sz w:val="36"/>
          <w:lang w:val="fr-FR"/>
        </w:rPr>
      </w:pPr>
      <w:r w:rsidRPr="0058099E">
        <w:rPr>
          <w:rFonts w:ascii="Times New Roman" w:hAnsi="Times New Roman" w:cs="Times New Roman"/>
          <w:sz w:val="36"/>
          <w:lang w:val="fr-FR"/>
        </w:rPr>
        <w:t>INSTITUT BURKINABÈ DES ARTS ET MÉTIERS (IBAM)</w:t>
      </w:r>
    </w:p>
    <w:p w14:paraId="072A449E" w14:textId="77777777" w:rsidR="00153E86" w:rsidRDefault="0058099E" w:rsidP="00153E86">
      <w:pPr>
        <w:spacing w:after="0"/>
        <w:jc w:val="both"/>
        <w:rPr>
          <w:rFonts w:ascii="Times New Roman" w:hAnsi="Times New Roman" w:cs="Times New Roman"/>
          <w:b/>
          <w:sz w:val="24"/>
          <w:szCs w:val="24"/>
          <w:lang w:val="fr-FR"/>
        </w:rPr>
      </w:pPr>
      <w:r w:rsidRPr="00AE1965">
        <w:rPr>
          <w:rFonts w:ascii="Times New Roman" w:hAnsi="Times New Roman" w:cs="Times New Roman"/>
          <w:noProof/>
          <w:sz w:val="24"/>
          <w:szCs w:val="24"/>
        </w:rPr>
        <w:drawing>
          <wp:anchor distT="0" distB="0" distL="114300" distR="114300" simplePos="0" relativeHeight="251659264" behindDoc="0" locked="0" layoutInCell="1" allowOverlap="1" wp14:anchorId="48142852" wp14:editId="485B9EF7">
            <wp:simplePos x="0" y="0"/>
            <wp:positionH relativeFrom="margin">
              <wp:posOffset>1990090</wp:posOffset>
            </wp:positionH>
            <wp:positionV relativeFrom="margin">
              <wp:posOffset>1260475</wp:posOffset>
            </wp:positionV>
            <wp:extent cx="1844675" cy="1768475"/>
            <wp:effectExtent l="0" t="0" r="3175" b="317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JKZ.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4675" cy="1768475"/>
                    </a:xfrm>
                    <a:prstGeom prst="rect">
                      <a:avLst/>
                    </a:prstGeom>
                  </pic:spPr>
                </pic:pic>
              </a:graphicData>
            </a:graphic>
            <wp14:sizeRelH relativeFrom="margin">
              <wp14:pctWidth>0</wp14:pctWidth>
            </wp14:sizeRelH>
            <wp14:sizeRelV relativeFrom="margin">
              <wp14:pctHeight>0</wp14:pctHeight>
            </wp14:sizeRelV>
          </wp:anchor>
        </w:drawing>
      </w:r>
    </w:p>
    <w:p w14:paraId="7B97037D" w14:textId="77777777" w:rsidR="005A5A4C" w:rsidRDefault="005A5A4C" w:rsidP="00153E86">
      <w:pPr>
        <w:spacing w:after="0"/>
        <w:jc w:val="both"/>
        <w:rPr>
          <w:rFonts w:ascii="Times New Roman" w:hAnsi="Times New Roman" w:cs="Times New Roman"/>
          <w:b/>
          <w:sz w:val="24"/>
          <w:szCs w:val="24"/>
          <w:lang w:val="fr-FR"/>
        </w:rPr>
      </w:pPr>
    </w:p>
    <w:p w14:paraId="6B6DDC0B" w14:textId="77777777" w:rsidR="005A5A4C" w:rsidRDefault="005A5A4C" w:rsidP="00153E86">
      <w:pPr>
        <w:spacing w:after="0"/>
        <w:jc w:val="both"/>
        <w:rPr>
          <w:rFonts w:ascii="Times New Roman" w:hAnsi="Times New Roman" w:cs="Times New Roman"/>
          <w:b/>
          <w:sz w:val="24"/>
          <w:szCs w:val="24"/>
          <w:lang w:val="fr-FR"/>
        </w:rPr>
      </w:pPr>
    </w:p>
    <w:p w14:paraId="709F7679" w14:textId="77777777" w:rsidR="005A5A4C" w:rsidRDefault="005A5A4C" w:rsidP="00153E86">
      <w:pPr>
        <w:spacing w:after="0"/>
        <w:jc w:val="both"/>
        <w:rPr>
          <w:rFonts w:ascii="Times New Roman" w:hAnsi="Times New Roman" w:cs="Times New Roman"/>
          <w:b/>
          <w:sz w:val="24"/>
          <w:szCs w:val="24"/>
          <w:lang w:val="fr-FR"/>
        </w:rPr>
      </w:pPr>
    </w:p>
    <w:p w14:paraId="3090F020" w14:textId="77777777" w:rsidR="005A5A4C" w:rsidRPr="00AE1965" w:rsidRDefault="005A5A4C" w:rsidP="00153E86">
      <w:pPr>
        <w:spacing w:after="0"/>
        <w:jc w:val="both"/>
        <w:rPr>
          <w:rFonts w:ascii="Times New Roman" w:hAnsi="Times New Roman" w:cs="Times New Roman"/>
          <w:b/>
          <w:sz w:val="24"/>
          <w:szCs w:val="24"/>
          <w:lang w:val="fr-FR"/>
        </w:rPr>
      </w:pPr>
    </w:p>
    <w:p w14:paraId="4358D251" w14:textId="77777777" w:rsidR="00153E86" w:rsidRPr="00AE1965" w:rsidRDefault="00153E86" w:rsidP="00153E86">
      <w:pPr>
        <w:spacing w:after="0"/>
        <w:jc w:val="both"/>
        <w:rPr>
          <w:rFonts w:ascii="Times New Roman" w:hAnsi="Times New Roman" w:cs="Times New Roman"/>
          <w:b/>
          <w:sz w:val="24"/>
          <w:szCs w:val="24"/>
          <w:lang w:val="fr-FR"/>
        </w:rPr>
      </w:pPr>
    </w:p>
    <w:p w14:paraId="41894D56" w14:textId="77777777" w:rsidR="00153E86" w:rsidRPr="00AE1965" w:rsidRDefault="00153E86" w:rsidP="00153E86">
      <w:pPr>
        <w:spacing w:after="0"/>
        <w:jc w:val="both"/>
        <w:rPr>
          <w:rFonts w:ascii="Times New Roman" w:hAnsi="Times New Roman" w:cs="Times New Roman"/>
          <w:b/>
          <w:sz w:val="24"/>
          <w:szCs w:val="24"/>
          <w:lang w:val="fr-FR"/>
        </w:rPr>
      </w:pPr>
    </w:p>
    <w:p w14:paraId="4B68A2E6" w14:textId="77777777" w:rsidR="00091F8A" w:rsidRPr="00875FF1" w:rsidRDefault="00091F8A" w:rsidP="00875FF1">
      <w:pPr>
        <w:spacing w:after="0"/>
        <w:jc w:val="both"/>
        <w:rPr>
          <w:rFonts w:ascii="Times New Roman" w:hAnsi="Times New Roman" w:cs="Times New Roman"/>
          <w:b/>
          <w:sz w:val="24"/>
          <w:szCs w:val="24"/>
          <w:lang w:val="fr-FR"/>
        </w:rPr>
      </w:pPr>
    </w:p>
    <w:p w14:paraId="083E3669" w14:textId="77777777" w:rsidR="00091F8A" w:rsidRPr="00875FF1" w:rsidRDefault="00091F8A" w:rsidP="00875FF1">
      <w:pPr>
        <w:spacing w:after="0"/>
        <w:jc w:val="both"/>
        <w:rPr>
          <w:rFonts w:ascii="Times New Roman" w:hAnsi="Times New Roman" w:cs="Times New Roman"/>
          <w:b/>
          <w:sz w:val="24"/>
          <w:szCs w:val="24"/>
          <w:lang w:val="fr-FR"/>
        </w:rPr>
      </w:pPr>
    </w:p>
    <w:p w14:paraId="55BA205A" w14:textId="77777777" w:rsidR="00875FF1" w:rsidRDefault="00875FF1" w:rsidP="00875FF1">
      <w:pPr>
        <w:spacing w:after="0"/>
        <w:jc w:val="both"/>
        <w:rPr>
          <w:rFonts w:ascii="Times New Roman" w:hAnsi="Times New Roman" w:cs="Times New Roman"/>
          <w:b/>
          <w:sz w:val="24"/>
          <w:szCs w:val="24"/>
          <w:lang w:val="fr-FR"/>
        </w:rPr>
      </w:pPr>
    </w:p>
    <w:p w14:paraId="6077FE1A" w14:textId="77777777" w:rsidR="0020113B" w:rsidRDefault="0020113B" w:rsidP="00875FF1">
      <w:pPr>
        <w:spacing w:after="0"/>
        <w:jc w:val="both"/>
        <w:rPr>
          <w:rFonts w:ascii="Times New Roman" w:hAnsi="Times New Roman" w:cs="Times New Roman"/>
          <w:b/>
          <w:sz w:val="24"/>
          <w:szCs w:val="24"/>
          <w:lang w:val="fr-FR"/>
        </w:rPr>
      </w:pPr>
    </w:p>
    <w:p w14:paraId="765C0A60" w14:textId="77777777" w:rsidR="008F7A3A" w:rsidRPr="00875FF1" w:rsidRDefault="008F7A3A" w:rsidP="00875FF1">
      <w:pPr>
        <w:spacing w:after="0"/>
        <w:jc w:val="both"/>
        <w:rPr>
          <w:rFonts w:ascii="Times New Roman" w:hAnsi="Times New Roman" w:cs="Times New Roman"/>
          <w:b/>
          <w:sz w:val="24"/>
          <w:szCs w:val="24"/>
          <w:lang w:val="fr-FR"/>
        </w:rPr>
      </w:pPr>
    </w:p>
    <w:p w14:paraId="44070A66" w14:textId="313F056A" w:rsidR="00AE660B" w:rsidRPr="00AD6723" w:rsidRDefault="00F64897" w:rsidP="001072D8">
      <w:pPr>
        <w:jc w:val="center"/>
        <w:rPr>
          <w:rFonts w:ascii="Times New Roman" w:hAnsi="Times New Roman" w:cs="Times New Roman"/>
          <w:b/>
          <w:sz w:val="30"/>
          <w:szCs w:val="30"/>
          <w:lang w:val="fr-FR"/>
        </w:rPr>
      </w:pPr>
      <w:r w:rsidRPr="00AD6723">
        <w:rPr>
          <w:rFonts w:ascii="Times New Roman" w:hAnsi="Times New Roman" w:cs="Times New Roman"/>
          <w:b/>
          <w:sz w:val="30"/>
          <w:szCs w:val="30"/>
          <w:lang w:val="fr-FR"/>
        </w:rPr>
        <w:t>MÉMOIRE</w:t>
      </w:r>
      <w:r w:rsidR="006B3650" w:rsidRPr="00AD6723">
        <w:rPr>
          <w:rFonts w:ascii="Times New Roman" w:hAnsi="Times New Roman" w:cs="Times New Roman"/>
          <w:b/>
          <w:sz w:val="30"/>
          <w:szCs w:val="30"/>
          <w:lang w:val="fr-FR"/>
        </w:rPr>
        <w:t xml:space="preserve"> </w:t>
      </w:r>
      <w:r w:rsidR="004D102B" w:rsidRPr="00AD6723">
        <w:rPr>
          <w:rFonts w:ascii="Times New Roman" w:hAnsi="Times New Roman" w:cs="Times New Roman"/>
          <w:b/>
          <w:sz w:val="30"/>
          <w:szCs w:val="30"/>
          <w:lang w:val="fr-FR"/>
        </w:rPr>
        <w:t xml:space="preserve">POUR </w:t>
      </w:r>
      <w:r w:rsidR="006B3650" w:rsidRPr="00AD6723">
        <w:rPr>
          <w:rFonts w:ascii="Times New Roman" w:hAnsi="Times New Roman" w:cs="Times New Roman"/>
          <w:b/>
          <w:sz w:val="30"/>
          <w:szCs w:val="30"/>
          <w:lang w:val="fr-FR"/>
        </w:rPr>
        <w:t xml:space="preserve">L’OBTENTION DU </w:t>
      </w:r>
      <w:r w:rsidR="00E2220A" w:rsidRPr="00AD6723">
        <w:rPr>
          <w:rFonts w:ascii="Times New Roman" w:hAnsi="Times New Roman" w:cs="Times New Roman"/>
          <w:b/>
          <w:sz w:val="30"/>
          <w:szCs w:val="30"/>
          <w:lang w:val="fr-FR"/>
        </w:rPr>
        <w:t>MASTER</w:t>
      </w:r>
      <w:r w:rsidR="003012F7" w:rsidRPr="00AD6723">
        <w:rPr>
          <w:rFonts w:ascii="Times New Roman" w:hAnsi="Times New Roman" w:cs="Times New Roman"/>
          <w:b/>
          <w:sz w:val="30"/>
          <w:szCs w:val="30"/>
          <w:lang w:val="fr-FR"/>
        </w:rPr>
        <w:t xml:space="preserve"> INFORMATIQUE</w:t>
      </w:r>
    </w:p>
    <w:p w14:paraId="5D26B8E7" w14:textId="66FDB805" w:rsidR="00260518" w:rsidRDefault="00DF3D96" w:rsidP="00160018">
      <w:pPr>
        <w:spacing w:after="0"/>
        <w:jc w:val="center"/>
        <w:rPr>
          <w:rFonts w:ascii="Times New Roman" w:hAnsi="Times New Roman" w:cs="Times New Roman"/>
          <w:b/>
          <w:sz w:val="26"/>
          <w:szCs w:val="26"/>
          <w:lang w:val="fr-FR"/>
        </w:rPr>
      </w:pPr>
      <w:r w:rsidRPr="002E1425">
        <w:rPr>
          <w:rFonts w:ascii="Times New Roman" w:hAnsi="Times New Roman" w:cs="Times New Roman"/>
          <w:sz w:val="26"/>
          <w:szCs w:val="26"/>
          <w:lang w:val="fr-FR"/>
        </w:rPr>
        <w:t>Option </w:t>
      </w:r>
      <w:r w:rsidR="00F64897" w:rsidRPr="002E1425">
        <w:rPr>
          <w:rFonts w:ascii="Times New Roman" w:hAnsi="Times New Roman" w:cs="Times New Roman"/>
          <w:sz w:val="26"/>
          <w:szCs w:val="26"/>
          <w:lang w:val="fr-FR"/>
        </w:rPr>
        <w:t>:</w:t>
      </w:r>
      <w:r w:rsidR="00F64897" w:rsidRPr="002E1425">
        <w:rPr>
          <w:rFonts w:ascii="Times New Roman" w:hAnsi="Times New Roman" w:cs="Times New Roman"/>
          <w:b/>
          <w:sz w:val="26"/>
          <w:szCs w:val="26"/>
          <w:lang w:val="fr-FR"/>
        </w:rPr>
        <w:t xml:space="preserve"> </w:t>
      </w:r>
      <w:r w:rsidR="007A06A7">
        <w:rPr>
          <w:rFonts w:ascii="Times New Roman" w:hAnsi="Times New Roman" w:cs="Times New Roman"/>
          <w:b/>
          <w:sz w:val="26"/>
          <w:szCs w:val="26"/>
          <w:lang w:val="fr-FR"/>
        </w:rPr>
        <w:t>Ingénierie</w:t>
      </w:r>
      <w:r w:rsidR="00921356">
        <w:rPr>
          <w:rFonts w:ascii="Times New Roman" w:hAnsi="Times New Roman" w:cs="Times New Roman"/>
          <w:b/>
          <w:sz w:val="26"/>
          <w:szCs w:val="26"/>
          <w:lang w:val="fr-FR"/>
        </w:rPr>
        <w:t xml:space="preserve"> des </w:t>
      </w:r>
      <w:r w:rsidR="007A06A7">
        <w:rPr>
          <w:rFonts w:ascii="Times New Roman" w:hAnsi="Times New Roman" w:cs="Times New Roman"/>
          <w:b/>
          <w:sz w:val="26"/>
          <w:szCs w:val="26"/>
          <w:lang w:val="fr-FR"/>
        </w:rPr>
        <w:t>Systèmes</w:t>
      </w:r>
      <w:r w:rsidR="00921356">
        <w:rPr>
          <w:rFonts w:ascii="Times New Roman" w:hAnsi="Times New Roman" w:cs="Times New Roman"/>
          <w:b/>
          <w:sz w:val="26"/>
          <w:szCs w:val="26"/>
          <w:lang w:val="fr-FR"/>
        </w:rPr>
        <w:t xml:space="preserve"> d</w:t>
      </w:r>
      <w:r w:rsidR="00A06B04">
        <w:rPr>
          <w:rFonts w:ascii="Times New Roman" w:hAnsi="Times New Roman" w:cs="Times New Roman"/>
          <w:b/>
          <w:sz w:val="26"/>
          <w:szCs w:val="26"/>
          <w:lang w:val="fr-FR"/>
        </w:rPr>
        <w:t>’I</w:t>
      </w:r>
      <w:r w:rsidR="007A06A7">
        <w:rPr>
          <w:rFonts w:ascii="Times New Roman" w:hAnsi="Times New Roman" w:cs="Times New Roman"/>
          <w:b/>
          <w:sz w:val="26"/>
          <w:szCs w:val="26"/>
          <w:lang w:val="fr-FR"/>
        </w:rPr>
        <w:t>nformation e</w:t>
      </w:r>
      <w:r w:rsidR="00921356" w:rsidRPr="002E1425">
        <w:rPr>
          <w:rFonts w:ascii="Times New Roman" w:hAnsi="Times New Roman" w:cs="Times New Roman"/>
          <w:b/>
          <w:sz w:val="26"/>
          <w:szCs w:val="26"/>
          <w:lang w:val="fr-FR"/>
        </w:rPr>
        <w:t>n Entreprise</w:t>
      </w:r>
      <w:r w:rsidR="00921356">
        <w:rPr>
          <w:rFonts w:ascii="Times New Roman" w:hAnsi="Times New Roman" w:cs="Times New Roman"/>
          <w:b/>
          <w:sz w:val="26"/>
          <w:szCs w:val="26"/>
          <w:lang w:val="fr-FR"/>
        </w:rPr>
        <w:t xml:space="preserve"> (ISIE)</w:t>
      </w:r>
    </w:p>
    <w:p w14:paraId="31906B8E" w14:textId="77777777" w:rsidR="008B59AA" w:rsidRDefault="008B59AA" w:rsidP="00160018">
      <w:pPr>
        <w:spacing w:after="0"/>
        <w:jc w:val="center"/>
        <w:rPr>
          <w:rFonts w:ascii="Times New Roman" w:hAnsi="Times New Roman" w:cs="Times New Roman"/>
          <w:sz w:val="26"/>
          <w:szCs w:val="26"/>
          <w:lang w:val="fr-FR"/>
        </w:rPr>
      </w:pPr>
    </w:p>
    <w:p w14:paraId="0C7B072C" w14:textId="77777777" w:rsidR="00191CBF" w:rsidRPr="008B59AA" w:rsidRDefault="00191CBF" w:rsidP="00160018">
      <w:pPr>
        <w:spacing w:after="0"/>
        <w:jc w:val="center"/>
        <w:rPr>
          <w:rFonts w:ascii="Times New Roman" w:hAnsi="Times New Roman" w:cs="Times New Roman"/>
          <w:sz w:val="26"/>
          <w:szCs w:val="26"/>
          <w:lang w:val="fr-FR"/>
        </w:rPr>
      </w:pPr>
    </w:p>
    <w:p w14:paraId="66CEDBA1" w14:textId="77777777" w:rsidR="00904FC5" w:rsidRPr="002E1425" w:rsidRDefault="00904FC5" w:rsidP="003E291E">
      <w:pPr>
        <w:spacing w:before="240" w:after="0"/>
        <w:jc w:val="center"/>
        <w:rPr>
          <w:rFonts w:ascii="Times New Roman" w:hAnsi="Times New Roman" w:cs="Times New Roman"/>
          <w:sz w:val="26"/>
          <w:szCs w:val="26"/>
          <w:lang w:val="fr-FR"/>
        </w:rPr>
      </w:pPr>
      <w:r w:rsidRPr="002E1425">
        <w:rPr>
          <w:rFonts w:ascii="Times New Roman" w:hAnsi="Times New Roman" w:cs="Times New Roman"/>
          <w:sz w:val="26"/>
          <w:szCs w:val="26"/>
          <w:u w:val="single"/>
          <w:lang w:val="fr-FR"/>
        </w:rPr>
        <w:t>THÈME</w:t>
      </w:r>
      <w:r w:rsidRPr="002E1425">
        <w:rPr>
          <w:rFonts w:ascii="Times New Roman" w:hAnsi="Times New Roman" w:cs="Times New Roman"/>
          <w:sz w:val="26"/>
          <w:szCs w:val="26"/>
          <w:lang w:val="fr-FR"/>
        </w:rPr>
        <w:t> :</w:t>
      </w:r>
    </w:p>
    <w:p w14:paraId="28CC959E" w14:textId="77777777" w:rsidR="00091F8A" w:rsidRPr="00AE1965" w:rsidRDefault="00091F8A" w:rsidP="00091F8A">
      <w:pPr>
        <w:rPr>
          <w:rFonts w:ascii="Times New Roman" w:hAnsi="Times New Roman" w:cs="Times New Roman"/>
          <w:b/>
          <w:sz w:val="24"/>
          <w:szCs w:val="24"/>
          <w:lang w:val="fr-FR"/>
        </w:rPr>
      </w:pPr>
      <w:r w:rsidRPr="00AE1965">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DEE4703" wp14:editId="392743C3">
                <wp:simplePos x="0" y="0"/>
                <wp:positionH relativeFrom="column">
                  <wp:posOffset>-2540</wp:posOffset>
                </wp:positionH>
                <wp:positionV relativeFrom="paragraph">
                  <wp:posOffset>101237</wp:posOffset>
                </wp:positionV>
                <wp:extent cx="6002068" cy="902677"/>
                <wp:effectExtent l="19050" t="19050" r="17780" b="12065"/>
                <wp:wrapNone/>
                <wp:docPr id="9" name="Zone de texte 9"/>
                <wp:cNvGraphicFramePr/>
                <a:graphic xmlns:a="http://schemas.openxmlformats.org/drawingml/2006/main">
                  <a:graphicData uri="http://schemas.microsoft.com/office/word/2010/wordprocessingShape">
                    <wps:wsp>
                      <wps:cNvSpPr txBox="1"/>
                      <wps:spPr>
                        <a:xfrm>
                          <a:off x="0" y="0"/>
                          <a:ext cx="6002068" cy="902677"/>
                        </a:xfrm>
                        <a:prstGeom prst="roundRect">
                          <a:avLst/>
                        </a:prstGeom>
                        <a:noFill/>
                        <a:ln w="28575"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5DF5AAFB" w14:textId="77777777" w:rsidR="001C4003" w:rsidRPr="00F54EF4" w:rsidRDefault="001C4003"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14:paraId="34AD599E" w14:textId="77777777" w:rsidR="001C4003" w:rsidRPr="00F54EF4" w:rsidRDefault="001C4003"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EE4703" id="Zone de texte 9" o:spid="_x0000_s1026" style="position:absolute;margin-left:-.2pt;margin-top:7.95pt;width:472.6pt;height:7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" filled="f" strokecolor="#00b050" strokeweight="2.25pt">
                <v:textbox>
                  <w:txbxContent>
                    <w:p w14:paraId="5DF5AAFB" w14:textId="77777777" w:rsidR="001C4003" w:rsidRPr="00F54EF4" w:rsidRDefault="001C4003"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14:paraId="34AD599E" w14:textId="77777777" w:rsidR="001C4003" w:rsidRPr="00F54EF4" w:rsidRDefault="001C4003"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v:textbox>
              </v:roundrect>
            </w:pict>
          </mc:Fallback>
        </mc:AlternateContent>
      </w:r>
    </w:p>
    <w:p w14:paraId="4B9497FA" w14:textId="77777777" w:rsidR="00091F8A" w:rsidRPr="00AE1965" w:rsidRDefault="00091F8A" w:rsidP="00091F8A">
      <w:pPr>
        <w:rPr>
          <w:rFonts w:ascii="Times New Roman" w:hAnsi="Times New Roman" w:cs="Times New Roman"/>
          <w:b/>
          <w:sz w:val="24"/>
          <w:szCs w:val="24"/>
          <w:lang w:val="fr-FR"/>
        </w:rPr>
      </w:pPr>
    </w:p>
    <w:p w14:paraId="1E9739E6" w14:textId="77777777" w:rsidR="00091F8A" w:rsidRPr="00AE1965" w:rsidRDefault="00091F8A" w:rsidP="00091F8A">
      <w:pPr>
        <w:rPr>
          <w:rFonts w:ascii="Times New Roman" w:hAnsi="Times New Roman" w:cs="Times New Roman"/>
          <w:b/>
          <w:sz w:val="24"/>
          <w:szCs w:val="24"/>
          <w:lang w:val="fr-FR"/>
        </w:rPr>
      </w:pPr>
    </w:p>
    <w:p w14:paraId="2A94EB7F" w14:textId="77777777" w:rsidR="00091F8A" w:rsidRPr="00AE1965" w:rsidRDefault="00091F8A" w:rsidP="00091F8A">
      <w:pPr>
        <w:rPr>
          <w:rFonts w:ascii="Times New Roman" w:hAnsi="Times New Roman" w:cs="Times New Roman"/>
          <w:b/>
          <w:sz w:val="24"/>
          <w:szCs w:val="24"/>
          <w:lang w:val="fr-FR"/>
        </w:rPr>
      </w:pPr>
    </w:p>
    <w:p w14:paraId="2E1B30CB" w14:textId="77777777" w:rsidR="00211A6B" w:rsidRDefault="00317793" w:rsidP="00C973E9">
      <w:pPr>
        <w:spacing w:after="0"/>
        <w:jc w:val="center"/>
        <w:rPr>
          <w:rFonts w:ascii="Times New Roman" w:hAnsi="Times New Roman" w:cs="Times New Roman"/>
          <w:sz w:val="24"/>
          <w:szCs w:val="24"/>
          <w:lang w:val="fr-FR"/>
        </w:rPr>
      </w:pPr>
      <w:r w:rsidRPr="00710EE8">
        <w:rPr>
          <w:rFonts w:ascii="Times New Roman" w:hAnsi="Times New Roman" w:cs="Times New Roman"/>
          <w:sz w:val="24"/>
          <w:szCs w:val="24"/>
          <w:lang w:val="fr-FR"/>
        </w:rPr>
        <w:t>Présenté</w:t>
      </w:r>
      <w:r w:rsidR="00AE1965" w:rsidRPr="00710EE8">
        <w:rPr>
          <w:rFonts w:ascii="Times New Roman" w:hAnsi="Times New Roman" w:cs="Times New Roman"/>
          <w:sz w:val="24"/>
          <w:szCs w:val="24"/>
          <w:lang w:val="fr-FR"/>
        </w:rPr>
        <w:t xml:space="preserve"> par :</w:t>
      </w:r>
      <w:r w:rsidR="00BB753F">
        <w:rPr>
          <w:rFonts w:ascii="Times New Roman" w:hAnsi="Times New Roman" w:cs="Times New Roman"/>
          <w:sz w:val="24"/>
          <w:szCs w:val="24"/>
          <w:lang w:val="fr-FR"/>
        </w:rPr>
        <w:t xml:space="preserve"> </w:t>
      </w:r>
      <w:r w:rsidR="00BB753F" w:rsidRPr="00090D5E">
        <w:rPr>
          <w:rFonts w:ascii="Times New Roman" w:hAnsi="Times New Roman" w:cs="Times New Roman"/>
          <w:b/>
          <w:sz w:val="24"/>
          <w:szCs w:val="24"/>
          <w:lang w:val="fr-FR"/>
        </w:rPr>
        <w:t>M.</w:t>
      </w:r>
      <w:r w:rsidR="00AE1965" w:rsidRPr="00090D5E">
        <w:rPr>
          <w:rFonts w:ascii="Times New Roman" w:hAnsi="Times New Roman" w:cs="Times New Roman"/>
          <w:b/>
          <w:sz w:val="24"/>
          <w:szCs w:val="24"/>
          <w:lang w:val="fr-FR"/>
        </w:rPr>
        <w:t xml:space="preserve"> H</w:t>
      </w:r>
      <w:r w:rsidR="00AE1965" w:rsidRPr="00710EE8">
        <w:rPr>
          <w:rFonts w:ascii="Times New Roman" w:hAnsi="Times New Roman" w:cs="Times New Roman"/>
          <w:b/>
          <w:sz w:val="24"/>
          <w:szCs w:val="24"/>
          <w:lang w:val="fr-FR"/>
        </w:rPr>
        <w:t>IEN Zilèdem Pierre Canisius</w:t>
      </w:r>
    </w:p>
    <w:p w14:paraId="642BA46D" w14:textId="77777777" w:rsidR="001225A6" w:rsidRPr="00AE1965" w:rsidRDefault="006E6D11" w:rsidP="00D67857">
      <w:pPr>
        <w:jc w:val="center"/>
        <w:rPr>
          <w:rFonts w:ascii="Times New Roman" w:hAnsi="Times New Roman" w:cs="Times New Roman"/>
          <w:b/>
          <w:sz w:val="24"/>
          <w:szCs w:val="24"/>
          <w:lang w:val="fr-FR"/>
        </w:rPr>
      </w:pPr>
      <w:r w:rsidRPr="00BD47AC">
        <w:rPr>
          <w:rFonts w:ascii="Times New Roman" w:hAnsi="Times New Roman" w:cs="Times New Roman"/>
          <w:sz w:val="24"/>
          <w:szCs w:val="24"/>
          <w:lang w:val="fr-FR"/>
        </w:rPr>
        <w:t>Période de stage</w:t>
      </w:r>
      <w:r w:rsidR="001225A6" w:rsidRPr="00670505">
        <w:rPr>
          <w:rFonts w:ascii="Times New Roman" w:hAnsi="Times New Roman" w:cs="Times New Roman"/>
          <w:sz w:val="24"/>
          <w:szCs w:val="24"/>
          <w:lang w:val="fr-FR"/>
        </w:rPr>
        <w:t> </w:t>
      </w:r>
      <w:r w:rsidR="001225A6" w:rsidRPr="00F71138">
        <w:rPr>
          <w:rFonts w:ascii="Times New Roman" w:hAnsi="Times New Roman" w:cs="Times New Roman"/>
          <w:sz w:val="24"/>
          <w:szCs w:val="24"/>
          <w:lang w:val="fr-FR"/>
        </w:rPr>
        <w:t>:</w:t>
      </w:r>
      <w:r w:rsidR="007F7E59">
        <w:rPr>
          <w:rFonts w:ascii="Times New Roman" w:hAnsi="Times New Roman" w:cs="Times New Roman"/>
          <w:sz w:val="24"/>
          <w:szCs w:val="24"/>
          <w:lang w:val="fr-FR"/>
        </w:rPr>
        <w:t xml:space="preserve"> </w:t>
      </w:r>
      <w:r w:rsidR="00B12C12">
        <w:rPr>
          <w:rFonts w:ascii="Times New Roman" w:hAnsi="Times New Roman" w:cs="Times New Roman"/>
          <w:sz w:val="24"/>
          <w:szCs w:val="24"/>
          <w:lang w:val="fr-FR"/>
        </w:rPr>
        <w:t>01/01/2025 au 30/05</w:t>
      </w:r>
      <w:r w:rsidR="000B1576">
        <w:rPr>
          <w:rFonts w:ascii="Times New Roman" w:hAnsi="Times New Roman" w:cs="Times New Roman"/>
          <w:sz w:val="24"/>
          <w:szCs w:val="24"/>
          <w:lang w:val="fr-FR"/>
        </w:rPr>
        <w:t>/2025</w:t>
      </w:r>
    </w:p>
    <w:p w14:paraId="794FCAC7" w14:textId="77777777" w:rsidR="00091F8A" w:rsidRDefault="00091F8A" w:rsidP="00091F8A">
      <w:pPr>
        <w:rPr>
          <w:rFonts w:ascii="Times New Roman" w:hAnsi="Times New Roman" w:cs="Times New Roman"/>
          <w:b/>
          <w:sz w:val="24"/>
          <w:szCs w:val="24"/>
          <w:lang w:val="fr-FR"/>
        </w:rPr>
      </w:pPr>
    </w:p>
    <w:p w14:paraId="052324B0" w14:textId="77777777" w:rsidR="003E291E" w:rsidRDefault="003E291E" w:rsidP="00091F8A">
      <w:pPr>
        <w:rPr>
          <w:rFonts w:ascii="Times New Roman" w:hAnsi="Times New Roman" w:cs="Times New Roman"/>
          <w:b/>
          <w:sz w:val="24"/>
          <w:szCs w:val="24"/>
          <w:lang w:val="fr-FR"/>
        </w:rPr>
      </w:pPr>
    </w:p>
    <w:p w14:paraId="30433919" w14:textId="77777777" w:rsidR="00072A83" w:rsidRPr="006E702A" w:rsidRDefault="00BD47AC" w:rsidP="006E702A">
      <w:pPr>
        <w:spacing w:after="0"/>
        <w:jc w:val="center"/>
        <w:rPr>
          <w:rFonts w:ascii="Times New Roman" w:hAnsi="Times New Roman" w:cs="Times New Roman"/>
          <w:lang w:val="fr-FR"/>
        </w:rPr>
      </w:pPr>
      <w:r w:rsidRPr="006E702A">
        <w:rPr>
          <w:rFonts w:ascii="Times New Roman" w:hAnsi="Times New Roman" w:cs="Times New Roman"/>
          <w:lang w:val="fr-FR"/>
        </w:rPr>
        <w:t xml:space="preserve">Sous l’encadrement et la supervision de : </w:t>
      </w:r>
      <w:r w:rsidR="00166229" w:rsidRPr="006E702A">
        <w:rPr>
          <w:rFonts w:ascii="Times New Roman" w:hAnsi="Times New Roman" w:cs="Times New Roman"/>
          <w:b/>
          <w:lang w:val="fr-FR"/>
        </w:rPr>
        <w:t>Dr</w:t>
      </w:r>
      <w:r w:rsidR="0039726C" w:rsidRPr="006E702A">
        <w:rPr>
          <w:rFonts w:ascii="Times New Roman" w:hAnsi="Times New Roman" w:cs="Times New Roman"/>
          <w:b/>
          <w:lang w:val="fr-FR"/>
        </w:rPr>
        <w:t>.</w:t>
      </w:r>
      <w:r w:rsidR="00091F8A" w:rsidRPr="006E702A">
        <w:rPr>
          <w:rFonts w:ascii="Times New Roman" w:hAnsi="Times New Roman" w:cs="Times New Roman"/>
          <w:b/>
          <w:lang w:val="fr-FR"/>
        </w:rPr>
        <w:t xml:space="preserve"> </w:t>
      </w:r>
      <w:r w:rsidR="00E07920" w:rsidRPr="006E702A">
        <w:rPr>
          <w:rFonts w:ascii="Times New Roman" w:hAnsi="Times New Roman" w:cs="Times New Roman"/>
          <w:b/>
          <w:lang w:val="fr-FR"/>
        </w:rPr>
        <w:t>Yaya</w:t>
      </w:r>
      <w:r w:rsidR="006359A1" w:rsidRPr="006E702A">
        <w:rPr>
          <w:rFonts w:ascii="Times New Roman" w:hAnsi="Times New Roman" w:cs="Times New Roman"/>
          <w:b/>
          <w:lang w:val="fr-FR"/>
        </w:rPr>
        <w:t xml:space="preserve"> </w:t>
      </w:r>
      <w:r w:rsidR="00E07920" w:rsidRPr="006E702A">
        <w:rPr>
          <w:rFonts w:ascii="Times New Roman" w:hAnsi="Times New Roman" w:cs="Times New Roman"/>
          <w:b/>
          <w:lang w:val="fr-FR"/>
        </w:rPr>
        <w:t>TRAORE</w:t>
      </w:r>
      <w:r w:rsidR="00AE1965" w:rsidRPr="006E702A">
        <w:rPr>
          <w:rFonts w:ascii="Times New Roman" w:hAnsi="Times New Roman" w:cs="Times New Roman"/>
          <w:lang w:val="fr-FR"/>
        </w:rPr>
        <w:t xml:space="preserve">, </w:t>
      </w:r>
      <w:r w:rsidR="007364B2" w:rsidRPr="006E702A">
        <w:rPr>
          <w:rFonts w:ascii="Times New Roman" w:hAnsi="Times New Roman" w:cs="Times New Roman"/>
          <w:i/>
          <w:lang w:val="fr-FR"/>
        </w:rPr>
        <w:t>M</w:t>
      </w:r>
      <w:r w:rsidR="00F1773F" w:rsidRPr="006E702A">
        <w:rPr>
          <w:rFonts w:ascii="Times New Roman" w:hAnsi="Times New Roman" w:cs="Times New Roman"/>
          <w:i/>
          <w:lang w:val="fr-FR"/>
        </w:rPr>
        <w:t xml:space="preserve">aître de </w:t>
      </w:r>
      <w:r w:rsidR="007364B2" w:rsidRPr="006E702A">
        <w:rPr>
          <w:rFonts w:ascii="Times New Roman" w:hAnsi="Times New Roman" w:cs="Times New Roman"/>
          <w:i/>
          <w:lang w:val="fr-FR"/>
        </w:rPr>
        <w:t>C</w:t>
      </w:r>
      <w:r w:rsidR="00F1773F" w:rsidRPr="006E702A">
        <w:rPr>
          <w:rFonts w:ascii="Times New Roman" w:hAnsi="Times New Roman" w:cs="Times New Roman"/>
          <w:i/>
          <w:lang w:val="fr-FR"/>
        </w:rPr>
        <w:t>onférence</w:t>
      </w:r>
      <w:r w:rsidR="008C1D13">
        <w:rPr>
          <w:rFonts w:ascii="Times New Roman" w:hAnsi="Times New Roman" w:cs="Times New Roman"/>
          <w:i/>
          <w:lang w:val="fr-FR"/>
        </w:rPr>
        <w:t>s</w:t>
      </w:r>
      <w:r w:rsidR="007364B2" w:rsidRPr="006E702A">
        <w:rPr>
          <w:rFonts w:ascii="Times New Roman" w:hAnsi="Times New Roman" w:cs="Times New Roman"/>
          <w:i/>
          <w:lang w:val="fr-FR"/>
        </w:rPr>
        <w:t xml:space="preserve"> en </w:t>
      </w:r>
      <w:r w:rsidR="00524D45" w:rsidRPr="006E702A">
        <w:rPr>
          <w:rFonts w:ascii="Times New Roman" w:hAnsi="Times New Roman" w:cs="Times New Roman"/>
          <w:i/>
          <w:lang w:val="fr-FR"/>
        </w:rPr>
        <w:t>i</w:t>
      </w:r>
      <w:r w:rsidR="005D5C8C" w:rsidRPr="006E702A">
        <w:rPr>
          <w:rFonts w:ascii="Times New Roman" w:hAnsi="Times New Roman" w:cs="Times New Roman"/>
          <w:i/>
          <w:lang w:val="fr-FR"/>
        </w:rPr>
        <w:t>nformatique</w:t>
      </w:r>
      <w:r w:rsidR="003765F0" w:rsidRPr="006E702A">
        <w:rPr>
          <w:rFonts w:ascii="Times New Roman" w:hAnsi="Times New Roman" w:cs="Times New Roman"/>
          <w:lang w:val="fr-FR"/>
        </w:rPr>
        <w:t>.</w:t>
      </w:r>
    </w:p>
    <w:p w14:paraId="1DF240A9" w14:textId="77777777" w:rsidR="000B140C" w:rsidRDefault="000B140C" w:rsidP="00E23E84">
      <w:pPr>
        <w:spacing w:after="0"/>
        <w:rPr>
          <w:rFonts w:ascii="Times New Roman" w:hAnsi="Times New Roman" w:cs="Times New Roman"/>
          <w:sz w:val="24"/>
          <w:szCs w:val="24"/>
          <w:lang w:val="fr-FR"/>
        </w:rPr>
      </w:pPr>
    </w:p>
    <w:p w14:paraId="71A75F4B" w14:textId="77777777" w:rsidR="00B47ABF" w:rsidRDefault="00B47ABF" w:rsidP="00E23E84">
      <w:pPr>
        <w:spacing w:after="0"/>
        <w:rPr>
          <w:rFonts w:ascii="Times New Roman" w:hAnsi="Times New Roman" w:cs="Times New Roman"/>
          <w:sz w:val="24"/>
          <w:szCs w:val="24"/>
          <w:lang w:val="fr-FR"/>
        </w:rPr>
      </w:pPr>
    </w:p>
    <w:p w14:paraId="3CFFC086" w14:textId="77777777" w:rsidR="007B1E88" w:rsidRDefault="007B1E88" w:rsidP="00E23E84">
      <w:pPr>
        <w:spacing w:after="0"/>
        <w:rPr>
          <w:rFonts w:ascii="Times New Roman" w:hAnsi="Times New Roman" w:cs="Times New Roman"/>
          <w:sz w:val="24"/>
          <w:szCs w:val="24"/>
          <w:lang w:val="fr-FR"/>
        </w:rPr>
      </w:pPr>
    </w:p>
    <w:p w14:paraId="3A89AD52" w14:textId="77777777" w:rsidR="007B1E88" w:rsidRDefault="007B1E88" w:rsidP="00E23E84">
      <w:pPr>
        <w:spacing w:after="0"/>
        <w:rPr>
          <w:rFonts w:ascii="Times New Roman" w:hAnsi="Times New Roman" w:cs="Times New Roman"/>
          <w:sz w:val="24"/>
          <w:szCs w:val="24"/>
          <w:lang w:val="fr-FR"/>
        </w:rPr>
      </w:pPr>
    </w:p>
    <w:p w14:paraId="4ECAF80F" w14:textId="2642781C" w:rsidR="00B47ABF" w:rsidRDefault="00AE1965" w:rsidP="007B1E88">
      <w:pPr>
        <w:jc w:val="center"/>
        <w:rPr>
          <w:rFonts w:ascii="Times New Roman" w:hAnsi="Times New Roman" w:cs="Times New Roman"/>
          <w:i/>
          <w:szCs w:val="24"/>
          <w:lang w:val="fr-FR"/>
        </w:rPr>
      </w:pPr>
      <w:r w:rsidRPr="001C4EB6">
        <w:rPr>
          <w:rFonts w:ascii="Times New Roman" w:hAnsi="Times New Roman" w:cs="Times New Roman"/>
          <w:i/>
          <w:szCs w:val="24"/>
          <w:lang w:val="fr-FR"/>
        </w:rPr>
        <w:t xml:space="preserve">Année </w:t>
      </w:r>
      <w:r w:rsidR="00EC79C4">
        <w:rPr>
          <w:rFonts w:ascii="Times New Roman" w:hAnsi="Times New Roman" w:cs="Times New Roman"/>
          <w:i/>
          <w:szCs w:val="24"/>
          <w:lang w:val="fr-FR"/>
        </w:rPr>
        <w:t>universitaire</w:t>
      </w:r>
      <w:r w:rsidRPr="001C4EB6">
        <w:rPr>
          <w:rFonts w:ascii="Times New Roman" w:hAnsi="Times New Roman" w:cs="Times New Roman"/>
          <w:i/>
          <w:szCs w:val="24"/>
          <w:lang w:val="fr-FR"/>
        </w:rPr>
        <w:t xml:space="preserve"> : </w:t>
      </w:r>
      <w:r w:rsidR="00260518" w:rsidRPr="001C4EB6">
        <w:rPr>
          <w:rFonts w:ascii="Times New Roman" w:hAnsi="Times New Roman" w:cs="Times New Roman"/>
          <w:i/>
          <w:szCs w:val="24"/>
          <w:lang w:val="fr-FR"/>
        </w:rPr>
        <w:t>202</w:t>
      </w:r>
      <w:r w:rsidR="0018319D">
        <w:rPr>
          <w:rFonts w:ascii="Times New Roman" w:hAnsi="Times New Roman" w:cs="Times New Roman"/>
          <w:i/>
          <w:szCs w:val="24"/>
          <w:lang w:val="fr-FR"/>
        </w:rPr>
        <w:t>4</w:t>
      </w:r>
      <w:r w:rsidR="005E332A">
        <w:rPr>
          <w:rFonts w:ascii="Times New Roman" w:hAnsi="Times New Roman" w:cs="Times New Roman"/>
          <w:i/>
          <w:szCs w:val="24"/>
          <w:lang w:val="fr-FR"/>
        </w:rPr>
        <w:t>-202</w:t>
      </w:r>
      <w:r w:rsidR="0018319D">
        <w:rPr>
          <w:rFonts w:ascii="Times New Roman" w:hAnsi="Times New Roman" w:cs="Times New Roman"/>
          <w:i/>
          <w:szCs w:val="24"/>
          <w:lang w:val="fr-FR"/>
        </w:rPr>
        <w:t>5</w:t>
      </w:r>
    </w:p>
    <w:p w14:paraId="5B9B260C" w14:textId="77777777" w:rsidR="00B47ABF" w:rsidRDefault="00B47ABF" w:rsidP="00072A83">
      <w:pPr>
        <w:jc w:val="center"/>
        <w:rPr>
          <w:rFonts w:ascii="Times New Roman" w:hAnsi="Times New Roman" w:cs="Times New Roman"/>
          <w:i/>
          <w:szCs w:val="24"/>
          <w:lang w:val="fr-FR"/>
        </w:rPr>
        <w:sectPr w:rsidR="00B47ABF" w:rsidSect="00706558">
          <w:footerReference w:type="even" r:id="rId9"/>
          <w:footerReference w:type="default" r:id="rId10"/>
          <w:pgSz w:w="12240" w:h="15840"/>
          <w:pgMar w:top="1417" w:right="1417" w:bottom="1417" w:left="1417" w:header="708" w:footer="708" w:gutter="0"/>
          <w:cols w:space="708"/>
          <w:titlePg/>
          <w:docGrid w:linePitch="360"/>
        </w:sectPr>
      </w:pPr>
    </w:p>
    <w:p w14:paraId="6A0F88F4" w14:textId="77777777" w:rsidR="00457C81" w:rsidRPr="00E30E7E" w:rsidRDefault="00B44B51" w:rsidP="00D26169">
      <w:pPr>
        <w:keepNext/>
        <w:keepLines/>
        <w:spacing w:after="0" w:line="360" w:lineRule="auto"/>
        <w:jc w:val="center"/>
        <w:outlineLvl w:val="0"/>
        <w:rPr>
          <w:rFonts w:ascii="Times New Roman" w:eastAsiaTheme="majorEastAsia" w:hAnsi="Times New Roman" w:cs="Times New Roman"/>
          <w:b/>
          <w:sz w:val="24"/>
          <w:szCs w:val="24"/>
          <w:lang w:val="fr-FR"/>
        </w:rPr>
      </w:pPr>
      <w:bookmarkStart w:id="0" w:name="_Toc184475241"/>
      <w:bookmarkStart w:id="1" w:name="_Toc204777344"/>
      <w:bookmarkStart w:id="2" w:name="_Toc204777440"/>
      <w:r w:rsidRPr="00E30E7E">
        <w:rPr>
          <w:rFonts w:ascii="Times New Roman" w:eastAsiaTheme="majorEastAsia" w:hAnsi="Times New Roman" w:cs="Times New Roman"/>
          <w:b/>
          <w:sz w:val="24"/>
          <w:szCs w:val="24"/>
          <w:lang w:val="fr-FR"/>
        </w:rPr>
        <w:lastRenderedPageBreak/>
        <w:t>D</w:t>
      </w:r>
      <w:r w:rsidR="00580AC0" w:rsidRPr="00E30E7E">
        <w:rPr>
          <w:rFonts w:ascii="Times New Roman" w:eastAsiaTheme="majorEastAsia" w:hAnsi="Times New Roman" w:cs="Times New Roman"/>
          <w:b/>
          <w:sz w:val="24"/>
          <w:szCs w:val="24"/>
          <w:lang w:val="fr-FR"/>
        </w:rPr>
        <w:t>É</w:t>
      </w:r>
      <w:r w:rsidRPr="00E30E7E">
        <w:rPr>
          <w:rFonts w:ascii="Times New Roman" w:eastAsiaTheme="majorEastAsia" w:hAnsi="Times New Roman" w:cs="Times New Roman"/>
          <w:b/>
          <w:sz w:val="24"/>
          <w:szCs w:val="24"/>
          <w:lang w:val="fr-FR"/>
        </w:rPr>
        <w:t>DICACE</w:t>
      </w:r>
      <w:bookmarkEnd w:id="0"/>
      <w:bookmarkEnd w:id="1"/>
      <w:bookmarkEnd w:id="2"/>
    </w:p>
    <w:p w14:paraId="7105D660" w14:textId="77777777" w:rsidR="0015178C" w:rsidRPr="00760598" w:rsidRDefault="0015178C" w:rsidP="00E9620B">
      <w:pPr>
        <w:jc w:val="right"/>
        <w:rPr>
          <w:rFonts w:ascii="Brush Script MT" w:hAnsi="Brush Script MT" w:cs="Times New Roman"/>
          <w:sz w:val="36"/>
          <w:szCs w:val="24"/>
          <w:lang w:val="fr-FR"/>
        </w:rPr>
      </w:pPr>
    </w:p>
    <w:p w14:paraId="07FE03A2" w14:textId="2EE4E626" w:rsidR="009424BB" w:rsidRPr="0059343B" w:rsidRDefault="006C15C7" w:rsidP="00E9620B">
      <w:pPr>
        <w:jc w:val="right"/>
        <w:rPr>
          <w:rFonts w:ascii="Ink Free" w:hAnsi="Ink Free" w:cs="Times New Roman"/>
          <w:b/>
          <w:sz w:val="36"/>
          <w:szCs w:val="24"/>
          <w:lang w:val="fr-FR"/>
        </w:rPr>
      </w:pPr>
      <w:r w:rsidRPr="006C15C7">
        <w:rPr>
          <w:rFonts w:ascii="Ink Free" w:hAnsi="Ink Free" w:cs="Times New Roman"/>
          <w:b/>
          <w:sz w:val="36"/>
          <w:szCs w:val="24"/>
          <w:lang w:val="fr-FR"/>
        </w:rPr>
        <w:t>À</w:t>
      </w:r>
      <w:r w:rsidR="00A93E2D" w:rsidRPr="0059343B">
        <w:rPr>
          <w:rFonts w:ascii="Ink Free" w:hAnsi="Ink Free" w:cs="Times New Roman"/>
          <w:b/>
          <w:sz w:val="36"/>
          <w:szCs w:val="24"/>
          <w:lang w:val="fr-FR"/>
        </w:rPr>
        <w:t xml:space="preserve"> ma fille</w:t>
      </w:r>
      <w:r w:rsidR="00883A2C" w:rsidRPr="0059343B">
        <w:rPr>
          <w:rFonts w:ascii="Ink Free" w:hAnsi="Ink Free" w:cs="Times New Roman"/>
          <w:b/>
          <w:sz w:val="36"/>
          <w:szCs w:val="24"/>
          <w:lang w:val="fr-FR"/>
        </w:rPr>
        <w:t xml:space="preserve">, </w:t>
      </w:r>
      <w:r w:rsidR="00BB5431" w:rsidRPr="0059343B">
        <w:rPr>
          <w:rFonts w:ascii="Ink Free" w:hAnsi="Ink Free" w:cs="Times New Roman"/>
          <w:b/>
          <w:sz w:val="36"/>
          <w:szCs w:val="24"/>
          <w:lang w:val="fr-FR"/>
        </w:rPr>
        <w:t xml:space="preserve">W. </w:t>
      </w:r>
      <w:r w:rsidR="00883A2C" w:rsidRPr="0059343B">
        <w:rPr>
          <w:rFonts w:ascii="Ink Free" w:hAnsi="Ink Free" w:cs="Times New Roman"/>
          <w:b/>
          <w:sz w:val="36"/>
          <w:szCs w:val="24"/>
          <w:lang w:val="fr-FR"/>
        </w:rPr>
        <w:t>Candice Urielle</w:t>
      </w:r>
      <w:r w:rsidR="000D25F0" w:rsidRPr="0059343B">
        <w:rPr>
          <w:rFonts w:ascii="Ink Free" w:hAnsi="Ink Free" w:cs="Times New Roman"/>
          <w:b/>
          <w:sz w:val="36"/>
          <w:szCs w:val="24"/>
          <w:lang w:val="fr-FR"/>
        </w:rPr>
        <w:t> !</w:t>
      </w:r>
    </w:p>
    <w:p w14:paraId="36DE20EA" w14:textId="77777777" w:rsidR="009424BB" w:rsidRDefault="009424BB" w:rsidP="009424BB">
      <w:pPr>
        <w:jc w:val="both"/>
        <w:rPr>
          <w:rFonts w:ascii="Times New Roman" w:hAnsi="Times New Roman" w:cs="Times New Roman"/>
          <w:sz w:val="24"/>
          <w:szCs w:val="24"/>
          <w:lang w:val="fr-FR"/>
        </w:rPr>
      </w:pPr>
    </w:p>
    <w:p w14:paraId="02A17A4B" w14:textId="77777777" w:rsidR="00393B78" w:rsidRPr="00E54871" w:rsidRDefault="00393B78" w:rsidP="00E54871">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6E83919E" w14:textId="3EA0F2CB" w:rsidR="0072340D" w:rsidRPr="00A2630F" w:rsidRDefault="008A6A05" w:rsidP="00D0797F">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3" w:name="_Toc184475243"/>
      <w:bookmarkStart w:id="4" w:name="_Toc204777345"/>
      <w:bookmarkStart w:id="5" w:name="_Toc204777441"/>
      <w:r w:rsidRPr="00167D1B">
        <w:rPr>
          <w:rFonts w:ascii="Times New Roman" w:eastAsiaTheme="majorEastAsia" w:hAnsi="Times New Roman" w:cs="Times New Roman"/>
          <w:b/>
          <w:sz w:val="24"/>
          <w:szCs w:val="24"/>
          <w:lang w:val="fr-FR"/>
        </w:rPr>
        <w:lastRenderedPageBreak/>
        <w:t>REMERCIEMENTS</w:t>
      </w:r>
      <w:bookmarkEnd w:id="3"/>
      <w:bookmarkEnd w:id="4"/>
      <w:bookmarkEnd w:id="5"/>
    </w:p>
    <w:p w14:paraId="4C4A5C6B" w14:textId="77777777" w:rsidR="008B3069" w:rsidRPr="00114BA5" w:rsidRDefault="00114BA5" w:rsidP="00E64C9F">
      <w:pPr>
        <w:spacing w:line="360" w:lineRule="auto"/>
        <w:ind w:firstLine="720"/>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Nous tenons tout d’abord à rendre grâce à Dieu Le Tout Puissant, par qui nous vivons.</w:t>
      </w:r>
    </w:p>
    <w:p w14:paraId="5BC85405" w14:textId="77777777" w:rsidR="005320BD" w:rsidRDefault="005B7B50" w:rsidP="00E64C9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 cours de ce cycle </w:t>
      </w:r>
      <w:r w:rsidR="007118B0">
        <w:rPr>
          <w:rFonts w:ascii="Times New Roman" w:hAnsi="Times New Roman" w:cs="Times New Roman"/>
          <w:sz w:val="24"/>
          <w:szCs w:val="24"/>
          <w:lang w:val="fr-FR"/>
        </w:rPr>
        <w:t>de Master</w:t>
      </w:r>
      <w:r>
        <w:rPr>
          <w:rFonts w:ascii="Times New Roman" w:hAnsi="Times New Roman" w:cs="Times New Roman"/>
          <w:sz w:val="24"/>
          <w:szCs w:val="24"/>
          <w:lang w:val="fr-FR"/>
        </w:rPr>
        <w:t xml:space="preserve">, nous avons eu le privilège de collaborer avec des personnes de </w:t>
      </w:r>
      <w:r w:rsidR="00360301">
        <w:rPr>
          <w:rFonts w:ascii="Times New Roman" w:hAnsi="Times New Roman" w:cs="Times New Roman"/>
          <w:sz w:val="24"/>
          <w:szCs w:val="24"/>
          <w:lang w:val="fr-FR"/>
        </w:rPr>
        <w:t xml:space="preserve">marques </w:t>
      </w:r>
      <w:r w:rsidR="00DD30CA">
        <w:rPr>
          <w:rFonts w:ascii="Times New Roman" w:hAnsi="Times New Roman" w:cs="Times New Roman"/>
          <w:sz w:val="24"/>
          <w:szCs w:val="24"/>
          <w:lang w:val="fr-FR"/>
        </w:rPr>
        <w:t>qui nous ont fourni tout le nécessaire</w:t>
      </w:r>
      <w:r w:rsidR="00502B0D">
        <w:rPr>
          <w:rFonts w:ascii="Times New Roman" w:hAnsi="Times New Roman" w:cs="Times New Roman"/>
          <w:sz w:val="24"/>
          <w:szCs w:val="24"/>
          <w:lang w:val="fr-FR"/>
        </w:rPr>
        <w:t xml:space="preserve"> </w:t>
      </w:r>
      <w:r w:rsidR="00523369">
        <w:rPr>
          <w:rFonts w:ascii="Times New Roman" w:hAnsi="Times New Roman" w:cs="Times New Roman"/>
          <w:sz w:val="24"/>
          <w:szCs w:val="24"/>
          <w:lang w:val="fr-FR"/>
        </w:rPr>
        <w:t>afin que nous parvenions</w:t>
      </w:r>
      <w:r w:rsidR="00502B0D">
        <w:rPr>
          <w:rFonts w:ascii="Times New Roman" w:hAnsi="Times New Roman" w:cs="Times New Roman"/>
          <w:sz w:val="24"/>
          <w:szCs w:val="24"/>
          <w:lang w:val="fr-FR"/>
        </w:rPr>
        <w:t xml:space="preserve"> à ce résultat</w:t>
      </w:r>
      <w:r w:rsidR="00DD30CA">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462F31">
        <w:rPr>
          <w:rFonts w:ascii="Times New Roman" w:hAnsi="Times New Roman" w:cs="Times New Roman"/>
          <w:sz w:val="24"/>
          <w:szCs w:val="24"/>
          <w:lang w:val="fr-FR"/>
        </w:rPr>
        <w:t>C</w:t>
      </w:r>
      <w:r w:rsidR="008F6C73">
        <w:rPr>
          <w:rFonts w:ascii="Times New Roman" w:hAnsi="Times New Roman" w:cs="Times New Roman"/>
          <w:sz w:val="24"/>
          <w:szCs w:val="24"/>
          <w:lang w:val="fr-FR"/>
        </w:rPr>
        <w:t>’</w:t>
      </w:r>
      <w:r w:rsidR="00462F31">
        <w:rPr>
          <w:rFonts w:ascii="Times New Roman" w:hAnsi="Times New Roman" w:cs="Times New Roman"/>
          <w:sz w:val="24"/>
          <w:szCs w:val="24"/>
          <w:lang w:val="fr-FR"/>
        </w:rPr>
        <w:t>es</w:t>
      </w:r>
      <w:r w:rsidR="008F6C73">
        <w:rPr>
          <w:rFonts w:ascii="Times New Roman" w:hAnsi="Times New Roman" w:cs="Times New Roman"/>
          <w:sz w:val="24"/>
          <w:szCs w:val="24"/>
          <w:lang w:val="fr-FR"/>
        </w:rPr>
        <w:t>t</w:t>
      </w:r>
      <w:r w:rsidR="00462F31">
        <w:rPr>
          <w:rFonts w:ascii="Times New Roman" w:hAnsi="Times New Roman" w:cs="Times New Roman"/>
          <w:sz w:val="24"/>
          <w:szCs w:val="24"/>
          <w:lang w:val="fr-FR"/>
        </w:rPr>
        <w:t xml:space="preserve"> </w:t>
      </w:r>
      <w:r w:rsidR="007F2339">
        <w:rPr>
          <w:rFonts w:ascii="Times New Roman" w:hAnsi="Times New Roman" w:cs="Times New Roman"/>
          <w:sz w:val="24"/>
          <w:szCs w:val="24"/>
          <w:lang w:val="fr-FR"/>
        </w:rPr>
        <w:t xml:space="preserve">donc </w:t>
      </w:r>
      <w:r w:rsidR="00462F31">
        <w:rPr>
          <w:rFonts w:ascii="Times New Roman" w:hAnsi="Times New Roman" w:cs="Times New Roman"/>
          <w:sz w:val="24"/>
          <w:szCs w:val="24"/>
          <w:lang w:val="fr-FR"/>
        </w:rPr>
        <w:t>le lieu pour nous, à travers</w:t>
      </w:r>
      <w:r w:rsidR="005320BD">
        <w:rPr>
          <w:rFonts w:ascii="Times New Roman" w:hAnsi="Times New Roman" w:cs="Times New Roman"/>
          <w:sz w:val="24"/>
          <w:szCs w:val="24"/>
          <w:lang w:val="fr-FR"/>
        </w:rPr>
        <w:t xml:space="preserve"> </w:t>
      </w:r>
      <w:r w:rsidR="00921A35">
        <w:rPr>
          <w:rFonts w:ascii="Times New Roman" w:hAnsi="Times New Roman" w:cs="Times New Roman"/>
          <w:sz w:val="24"/>
          <w:szCs w:val="24"/>
          <w:lang w:val="fr-FR"/>
        </w:rPr>
        <w:t>ces lignes</w:t>
      </w:r>
      <w:r w:rsidR="005320BD">
        <w:rPr>
          <w:rFonts w:ascii="Times New Roman" w:hAnsi="Times New Roman" w:cs="Times New Roman"/>
          <w:sz w:val="24"/>
          <w:szCs w:val="24"/>
          <w:lang w:val="fr-FR"/>
        </w:rPr>
        <w:t xml:space="preserve">, </w:t>
      </w:r>
      <w:r w:rsidR="009943C4">
        <w:rPr>
          <w:rFonts w:ascii="Times New Roman" w:hAnsi="Times New Roman" w:cs="Times New Roman"/>
          <w:sz w:val="24"/>
          <w:szCs w:val="24"/>
          <w:lang w:val="fr-FR"/>
        </w:rPr>
        <w:t>de</w:t>
      </w:r>
      <w:r w:rsidR="005320BD">
        <w:rPr>
          <w:rFonts w:ascii="Times New Roman" w:hAnsi="Times New Roman" w:cs="Times New Roman"/>
          <w:sz w:val="24"/>
          <w:szCs w:val="24"/>
          <w:lang w:val="fr-FR"/>
        </w:rPr>
        <w:t xml:space="preserve"> leur tradui</w:t>
      </w:r>
      <w:r w:rsidR="009D3024">
        <w:rPr>
          <w:rFonts w:ascii="Times New Roman" w:hAnsi="Times New Roman" w:cs="Times New Roman"/>
          <w:sz w:val="24"/>
          <w:szCs w:val="24"/>
          <w:lang w:val="fr-FR"/>
        </w:rPr>
        <w:t>re</w:t>
      </w:r>
      <w:r w:rsidR="005320BD">
        <w:rPr>
          <w:rFonts w:ascii="Times New Roman" w:hAnsi="Times New Roman" w:cs="Times New Roman"/>
          <w:sz w:val="24"/>
          <w:szCs w:val="24"/>
          <w:lang w:val="fr-FR"/>
        </w:rPr>
        <w:t xml:space="preserve"> notre profonde gratitude.</w:t>
      </w:r>
    </w:p>
    <w:p w14:paraId="2F4C2899" w14:textId="77777777" w:rsidR="009B66EB" w:rsidRPr="00D16B8A" w:rsidRDefault="009B66EB" w:rsidP="00DA78E6">
      <w:pPr>
        <w:spacing w:line="360" w:lineRule="auto"/>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Nos distincts remerciements vont particulière</w:t>
      </w:r>
      <w:r w:rsidR="00B24CE5">
        <w:rPr>
          <w:rFonts w:ascii="Times New Roman" w:hAnsi="Times New Roman" w:cs="Times New Roman"/>
          <w:sz w:val="24"/>
          <w:szCs w:val="24"/>
          <w:lang w:val="fr-FR"/>
        </w:rPr>
        <w:t>ment</w:t>
      </w:r>
      <w:r w:rsidRPr="00D16B8A">
        <w:rPr>
          <w:rFonts w:ascii="Times New Roman" w:hAnsi="Times New Roman" w:cs="Times New Roman"/>
          <w:sz w:val="24"/>
          <w:szCs w:val="24"/>
          <w:lang w:val="fr-FR"/>
        </w:rPr>
        <w:t xml:space="preserve"> à l’endroit de :</w:t>
      </w:r>
    </w:p>
    <w:p w14:paraId="17BE34D3" w14:textId="77777777" w:rsidR="00713A18" w:rsidRDefault="00EB4D2D" w:rsidP="003A69E5">
      <w:pPr>
        <w:pStyle w:val="Paragraphedeliste"/>
        <w:numPr>
          <w:ilvl w:val="0"/>
          <w:numId w:val="10"/>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Dr. Yaya TRAORE</w:t>
      </w:r>
      <w:r w:rsidRPr="00713A18">
        <w:rPr>
          <w:rFonts w:ascii="Times New Roman" w:hAnsi="Times New Roman" w:cs="Times New Roman"/>
          <w:sz w:val="24"/>
          <w:szCs w:val="24"/>
          <w:lang w:val="fr-FR"/>
        </w:rPr>
        <w:t xml:space="preserve">, notre Directeur de mémoire, </w:t>
      </w:r>
      <w:r w:rsidR="005F14F8" w:rsidRPr="00713A18">
        <w:rPr>
          <w:rFonts w:ascii="Times New Roman" w:hAnsi="Times New Roman" w:cs="Times New Roman"/>
          <w:sz w:val="24"/>
          <w:szCs w:val="24"/>
          <w:lang w:val="fr-FR"/>
        </w:rPr>
        <w:t>qui a bien voulu nous encadrer</w:t>
      </w:r>
      <w:r w:rsidR="00D74EFF">
        <w:rPr>
          <w:rFonts w:ascii="Times New Roman" w:hAnsi="Times New Roman" w:cs="Times New Roman"/>
          <w:sz w:val="24"/>
          <w:szCs w:val="24"/>
          <w:lang w:val="fr-FR"/>
        </w:rPr>
        <w:t xml:space="preserve"> sans hésitation</w:t>
      </w:r>
      <w:r w:rsidR="005F14F8" w:rsidRPr="00713A18">
        <w:rPr>
          <w:rFonts w:ascii="Times New Roman" w:hAnsi="Times New Roman" w:cs="Times New Roman"/>
          <w:sz w:val="24"/>
          <w:szCs w:val="24"/>
          <w:lang w:val="fr-FR"/>
        </w:rPr>
        <w:t>,</w:t>
      </w:r>
      <w:r w:rsidR="00B85F89">
        <w:rPr>
          <w:rFonts w:ascii="Times New Roman" w:hAnsi="Times New Roman" w:cs="Times New Roman"/>
          <w:sz w:val="24"/>
          <w:szCs w:val="24"/>
          <w:lang w:val="fr-FR"/>
        </w:rPr>
        <w:t xml:space="preserve"> et</w:t>
      </w:r>
      <w:r w:rsidR="005F14F8" w:rsidRPr="00713A18">
        <w:rPr>
          <w:rFonts w:ascii="Times New Roman" w:hAnsi="Times New Roman" w:cs="Times New Roman"/>
          <w:sz w:val="24"/>
          <w:szCs w:val="24"/>
          <w:lang w:val="fr-FR"/>
        </w:rPr>
        <w:t xml:space="preserve"> pour sa disponibilité malgré un calendrier chargé.</w:t>
      </w:r>
      <w:r w:rsidR="004A677F" w:rsidRPr="00713A18">
        <w:rPr>
          <w:rFonts w:ascii="Times New Roman" w:hAnsi="Times New Roman" w:cs="Times New Roman"/>
          <w:sz w:val="24"/>
          <w:szCs w:val="24"/>
          <w:lang w:val="fr-FR"/>
        </w:rPr>
        <w:t xml:space="preserve"> </w:t>
      </w:r>
      <w:r w:rsidR="003861D8" w:rsidRPr="00713A18">
        <w:rPr>
          <w:rFonts w:ascii="Times New Roman" w:hAnsi="Times New Roman" w:cs="Times New Roman"/>
          <w:sz w:val="24"/>
          <w:szCs w:val="24"/>
          <w:lang w:val="fr-FR"/>
        </w:rPr>
        <w:t>S</w:t>
      </w:r>
      <w:r w:rsidR="00B7282F" w:rsidRPr="00713A18">
        <w:rPr>
          <w:rFonts w:ascii="Times New Roman" w:hAnsi="Times New Roman" w:cs="Times New Roman"/>
          <w:sz w:val="24"/>
          <w:szCs w:val="24"/>
          <w:lang w:val="fr-FR"/>
        </w:rPr>
        <w:t>es critiques constructives et ses partages d’expériences nous ont été d’une très grande utilité.</w:t>
      </w:r>
    </w:p>
    <w:p w14:paraId="76FD41D0" w14:textId="77777777" w:rsidR="00713A18" w:rsidRDefault="005925A0" w:rsidP="003A69E5">
      <w:pPr>
        <w:pStyle w:val="Paragraphedeliste"/>
        <w:numPr>
          <w:ilvl w:val="0"/>
          <w:numId w:val="10"/>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Pr. Sadouanoua</w:t>
      </w:r>
      <w:r w:rsidR="00FF13B3" w:rsidRPr="00796111">
        <w:rPr>
          <w:rFonts w:ascii="Times New Roman" w:hAnsi="Times New Roman" w:cs="Times New Roman"/>
          <w:b/>
          <w:sz w:val="24"/>
          <w:szCs w:val="24"/>
          <w:lang w:val="fr-FR"/>
        </w:rPr>
        <w:t>n</w:t>
      </w:r>
      <w:r w:rsidRPr="00796111">
        <w:rPr>
          <w:rFonts w:ascii="Times New Roman" w:hAnsi="Times New Roman" w:cs="Times New Roman"/>
          <w:b/>
          <w:sz w:val="24"/>
          <w:szCs w:val="24"/>
          <w:lang w:val="fr-FR"/>
        </w:rPr>
        <w:t xml:space="preserve"> MALO</w:t>
      </w:r>
      <w:r w:rsidRPr="00713A18">
        <w:rPr>
          <w:rFonts w:ascii="Times New Roman" w:hAnsi="Times New Roman" w:cs="Times New Roman"/>
          <w:sz w:val="24"/>
          <w:szCs w:val="24"/>
          <w:lang w:val="fr-FR"/>
        </w:rPr>
        <w:t xml:space="preserve">, pour </w:t>
      </w:r>
      <w:r w:rsidR="00C02FCE" w:rsidRPr="00713A18">
        <w:rPr>
          <w:rFonts w:ascii="Times New Roman" w:hAnsi="Times New Roman" w:cs="Times New Roman"/>
          <w:sz w:val="24"/>
          <w:szCs w:val="24"/>
          <w:lang w:val="fr-FR"/>
        </w:rPr>
        <w:t xml:space="preserve">ses conseils </w:t>
      </w:r>
      <w:r w:rsidR="00B62E93">
        <w:rPr>
          <w:rFonts w:ascii="Times New Roman" w:hAnsi="Times New Roman" w:cs="Times New Roman"/>
          <w:sz w:val="24"/>
          <w:szCs w:val="24"/>
          <w:lang w:val="fr-FR"/>
        </w:rPr>
        <w:t xml:space="preserve">bien </w:t>
      </w:r>
      <w:r w:rsidR="00C02FCE" w:rsidRPr="00713A18">
        <w:rPr>
          <w:rFonts w:ascii="Times New Roman" w:hAnsi="Times New Roman" w:cs="Times New Roman"/>
          <w:sz w:val="24"/>
          <w:szCs w:val="24"/>
          <w:lang w:val="fr-FR"/>
        </w:rPr>
        <w:t>avisés, ses multiples encouragements et accompagnements.</w:t>
      </w:r>
    </w:p>
    <w:p w14:paraId="6CD2CD7C" w14:textId="77777777" w:rsidR="009B66EB" w:rsidRDefault="00B7282F" w:rsidP="003A69E5">
      <w:pPr>
        <w:pStyle w:val="Paragraphedeliste"/>
        <w:numPr>
          <w:ilvl w:val="0"/>
          <w:numId w:val="10"/>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Monsieur le Directeur de l’IBAM, le corps professoral et tout le personnel de l’IBAM</w:t>
      </w:r>
      <w:r w:rsidRPr="00713A18">
        <w:rPr>
          <w:rFonts w:ascii="Times New Roman" w:hAnsi="Times New Roman" w:cs="Times New Roman"/>
          <w:sz w:val="24"/>
          <w:szCs w:val="24"/>
          <w:lang w:val="fr-FR"/>
        </w:rPr>
        <w:t xml:space="preserve"> pour</w:t>
      </w:r>
      <w:r w:rsidR="00924492">
        <w:rPr>
          <w:rFonts w:ascii="Times New Roman" w:hAnsi="Times New Roman" w:cs="Times New Roman"/>
          <w:sz w:val="24"/>
          <w:szCs w:val="24"/>
          <w:lang w:val="fr-FR"/>
        </w:rPr>
        <w:t xml:space="preserve"> </w:t>
      </w:r>
      <w:r w:rsidR="00B50265">
        <w:rPr>
          <w:rFonts w:ascii="Times New Roman" w:hAnsi="Times New Roman" w:cs="Times New Roman"/>
          <w:sz w:val="24"/>
          <w:szCs w:val="24"/>
          <w:lang w:val="fr-FR"/>
        </w:rPr>
        <w:t>la formation reçue</w:t>
      </w:r>
      <w:r w:rsidR="00924492">
        <w:rPr>
          <w:rFonts w:ascii="Times New Roman" w:hAnsi="Times New Roman" w:cs="Times New Roman"/>
          <w:sz w:val="24"/>
          <w:szCs w:val="24"/>
          <w:lang w:val="fr-FR"/>
        </w:rPr>
        <w:t xml:space="preserve"> et</w:t>
      </w:r>
      <w:r w:rsidRPr="00713A18">
        <w:rPr>
          <w:rFonts w:ascii="Times New Roman" w:hAnsi="Times New Roman" w:cs="Times New Roman"/>
          <w:sz w:val="24"/>
          <w:szCs w:val="24"/>
          <w:lang w:val="fr-FR"/>
        </w:rPr>
        <w:t xml:space="preserve"> leur accompagnement. </w:t>
      </w:r>
    </w:p>
    <w:p w14:paraId="6E21F0E0" w14:textId="77777777" w:rsidR="002A42CA" w:rsidRDefault="003F0D04" w:rsidP="003A69E5">
      <w:pPr>
        <w:pStyle w:val="Paragraphedeliste"/>
        <w:numPr>
          <w:ilvl w:val="0"/>
          <w:numId w:val="10"/>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n</w:t>
      </w:r>
      <w:r w:rsidR="00F77700" w:rsidRPr="00796111">
        <w:rPr>
          <w:rFonts w:ascii="Times New Roman" w:hAnsi="Times New Roman" w:cs="Times New Roman"/>
          <w:b/>
          <w:sz w:val="24"/>
          <w:szCs w:val="24"/>
          <w:lang w:val="fr-FR"/>
        </w:rPr>
        <w:t>otre famille, nos collègues et camarades</w:t>
      </w:r>
      <w:r w:rsidR="00F77700">
        <w:rPr>
          <w:rFonts w:ascii="Times New Roman" w:hAnsi="Times New Roman" w:cs="Times New Roman"/>
          <w:sz w:val="24"/>
          <w:szCs w:val="24"/>
          <w:lang w:val="fr-FR"/>
        </w:rPr>
        <w:t xml:space="preserve"> pour </w:t>
      </w:r>
      <w:r w:rsidR="00F4787A" w:rsidRPr="00231DF4">
        <w:rPr>
          <w:rFonts w:ascii="Times New Roman" w:hAnsi="Times New Roman" w:cs="Times New Roman"/>
          <w:sz w:val="24"/>
          <w:szCs w:val="24"/>
          <w:lang w:val="fr-FR"/>
        </w:rPr>
        <w:t>leurs soutiens et encouragements</w:t>
      </w:r>
      <w:r w:rsidR="006019A9" w:rsidRPr="00231DF4">
        <w:rPr>
          <w:rFonts w:ascii="Times New Roman" w:hAnsi="Times New Roman" w:cs="Times New Roman"/>
          <w:sz w:val="24"/>
          <w:szCs w:val="24"/>
          <w:lang w:val="fr-FR"/>
        </w:rPr>
        <w:t>.</w:t>
      </w:r>
    </w:p>
    <w:p w14:paraId="2722B1B2" w14:textId="77777777" w:rsidR="008B1E3E" w:rsidRPr="00713A18" w:rsidRDefault="006A3DB9" w:rsidP="003A69E5">
      <w:pPr>
        <w:pStyle w:val="Paragraphedeliste"/>
        <w:numPr>
          <w:ilvl w:val="0"/>
          <w:numId w:val="10"/>
        </w:numPr>
        <w:spacing w:line="360" w:lineRule="auto"/>
        <w:jc w:val="both"/>
        <w:rPr>
          <w:rFonts w:ascii="Times New Roman" w:hAnsi="Times New Roman" w:cs="Times New Roman"/>
          <w:sz w:val="24"/>
          <w:szCs w:val="24"/>
          <w:lang w:val="fr-FR"/>
        </w:rPr>
      </w:pPr>
      <w:r w:rsidRPr="006B14FA">
        <w:rPr>
          <w:rFonts w:ascii="Times New Roman" w:hAnsi="Times New Roman" w:cs="Times New Roman"/>
          <w:b/>
          <w:sz w:val="24"/>
          <w:szCs w:val="24"/>
          <w:lang w:val="fr-FR"/>
        </w:rPr>
        <w:t>t</w:t>
      </w:r>
      <w:r w:rsidR="00445B49" w:rsidRPr="006B14FA">
        <w:rPr>
          <w:rFonts w:ascii="Times New Roman" w:hAnsi="Times New Roman" w:cs="Times New Roman"/>
          <w:b/>
          <w:sz w:val="24"/>
          <w:szCs w:val="24"/>
          <w:lang w:val="fr-FR"/>
        </w:rPr>
        <w:t>outes les personnes</w:t>
      </w:r>
      <w:r w:rsidR="008B1E3E" w:rsidRPr="006B14FA">
        <w:rPr>
          <w:rFonts w:ascii="Times New Roman" w:hAnsi="Times New Roman" w:cs="Times New Roman"/>
          <w:b/>
          <w:sz w:val="24"/>
          <w:szCs w:val="24"/>
          <w:lang w:val="fr-FR"/>
        </w:rPr>
        <w:t xml:space="preserve"> dont les noms n'ont pu être cités</w:t>
      </w:r>
      <w:r w:rsidR="008B1E3E" w:rsidRPr="00F33D77">
        <w:rPr>
          <w:rFonts w:ascii="Times New Roman" w:hAnsi="Times New Roman" w:cs="Times New Roman"/>
          <w:b/>
          <w:sz w:val="24"/>
          <w:szCs w:val="24"/>
          <w:lang w:val="fr-FR"/>
        </w:rPr>
        <w:t>.</w:t>
      </w:r>
    </w:p>
    <w:p w14:paraId="7907B7ED" w14:textId="77777777" w:rsidR="00D16B8A" w:rsidRDefault="00D16B8A" w:rsidP="00DA78E6">
      <w:pPr>
        <w:spacing w:line="360" w:lineRule="auto"/>
        <w:jc w:val="both"/>
        <w:rPr>
          <w:rFonts w:ascii="Times New Roman" w:hAnsi="Times New Roman" w:cs="Times New Roman"/>
          <w:sz w:val="24"/>
          <w:szCs w:val="24"/>
          <w:lang w:val="fr-FR"/>
        </w:rPr>
      </w:pPr>
    </w:p>
    <w:p w14:paraId="3827FD21" w14:textId="77777777" w:rsidR="00B44B51" w:rsidRDefault="00B44B51">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126A28B" w14:textId="77777777" w:rsidR="00B44B51" w:rsidRPr="006871BC" w:rsidRDefault="00B44B51" w:rsidP="00983812">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6" w:name="_Toc204777346"/>
      <w:bookmarkStart w:id="7" w:name="_Toc204777442"/>
      <w:r w:rsidRPr="006871BC">
        <w:rPr>
          <w:rFonts w:ascii="Times New Roman" w:eastAsiaTheme="majorEastAsia" w:hAnsi="Times New Roman" w:cs="Times New Roman"/>
          <w:b/>
          <w:sz w:val="24"/>
          <w:szCs w:val="24"/>
          <w:lang w:val="fr-FR"/>
        </w:rPr>
        <w:lastRenderedPageBreak/>
        <w:t>RÉSUMÉ</w:t>
      </w:r>
      <w:bookmarkEnd w:id="6"/>
      <w:bookmarkEnd w:id="7"/>
    </w:p>
    <w:p w14:paraId="72369A3E" w14:textId="7050A50D" w:rsidR="00706EE0" w:rsidRPr="00706EE0" w:rsidRDefault="00706EE0" w:rsidP="002C5F2E">
      <w:pPr>
        <w:spacing w:line="360" w:lineRule="auto"/>
        <w:ind w:firstLine="720"/>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Les documents administratifs ont toujours joué un rôle central non seulement dans le fonctionnement de l'Administration mais aussi dans la rela</w:t>
      </w:r>
      <w:r w:rsidR="005017E1">
        <w:rPr>
          <w:rFonts w:ascii="Times New Roman" w:hAnsi="Times New Roman" w:cs="Times New Roman"/>
          <w:sz w:val="24"/>
          <w:szCs w:val="24"/>
          <w:lang w:val="fr-FR"/>
        </w:rPr>
        <w:t>tion entre l'Administration et s</w:t>
      </w:r>
      <w:r w:rsidRPr="00706EE0">
        <w:rPr>
          <w:rFonts w:ascii="Times New Roman" w:hAnsi="Times New Roman" w:cs="Times New Roman"/>
          <w:sz w:val="24"/>
          <w:szCs w:val="24"/>
          <w:lang w:val="fr-FR"/>
        </w:rPr>
        <w:t xml:space="preserve">es usagers/clients. </w:t>
      </w:r>
      <w:r w:rsidR="00C802B9">
        <w:rPr>
          <w:rFonts w:ascii="Times New Roman" w:hAnsi="Times New Roman" w:cs="Times New Roman"/>
          <w:sz w:val="24"/>
          <w:szCs w:val="24"/>
          <w:lang w:val="fr-FR"/>
        </w:rPr>
        <w:t>Le document administratif sert</w:t>
      </w:r>
      <w:r w:rsidRPr="00706EE0">
        <w:rPr>
          <w:rFonts w:ascii="Times New Roman" w:hAnsi="Times New Roman" w:cs="Times New Roman"/>
          <w:sz w:val="24"/>
          <w:szCs w:val="24"/>
          <w:lang w:val="fr-FR"/>
        </w:rPr>
        <w:t xml:space="preserve"> entre autres</w:t>
      </w:r>
      <w:r w:rsidR="00BE7BB7">
        <w:rPr>
          <w:rFonts w:ascii="Times New Roman" w:hAnsi="Times New Roman" w:cs="Times New Roman"/>
          <w:sz w:val="24"/>
          <w:szCs w:val="24"/>
          <w:lang w:val="fr-FR"/>
        </w:rPr>
        <w:t xml:space="preserve"> à la traçabilité et constitue</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un</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support</w:t>
      </w:r>
      <w:r w:rsidRPr="00706EE0">
        <w:rPr>
          <w:rFonts w:ascii="Times New Roman" w:hAnsi="Times New Roman" w:cs="Times New Roman"/>
          <w:sz w:val="24"/>
          <w:szCs w:val="24"/>
          <w:lang w:val="fr-FR"/>
        </w:rPr>
        <w:t xml:space="preserve"> de décision, de communication et de droit. Cela signifie que tout document administratif doit être fiable et d'origine incontestable. Cependant, il est de plus en plus fréquent d'avoir à faire à des documents administratifs numériques falsifiés ou d'origine douteuse. Ce phénomène crée une crise de confiance entre l'usa</w:t>
      </w:r>
      <w:r w:rsidR="00504042">
        <w:rPr>
          <w:rFonts w:ascii="Times New Roman" w:hAnsi="Times New Roman" w:cs="Times New Roman"/>
          <w:sz w:val="24"/>
          <w:szCs w:val="24"/>
          <w:lang w:val="fr-FR"/>
        </w:rPr>
        <w:t xml:space="preserve">ger/client et l'administration. Il </w:t>
      </w:r>
      <w:r w:rsidRPr="00706EE0">
        <w:rPr>
          <w:rFonts w:ascii="Times New Roman" w:hAnsi="Times New Roman" w:cs="Times New Roman"/>
          <w:sz w:val="24"/>
          <w:szCs w:val="24"/>
          <w:lang w:val="fr-FR"/>
        </w:rPr>
        <w:t xml:space="preserve">fait perdre du temps </w:t>
      </w:r>
      <w:r w:rsidR="00CC7425" w:rsidRPr="00706EE0">
        <w:rPr>
          <w:rFonts w:ascii="Times New Roman" w:hAnsi="Times New Roman" w:cs="Times New Roman"/>
          <w:sz w:val="24"/>
          <w:szCs w:val="24"/>
          <w:lang w:val="fr-FR"/>
        </w:rPr>
        <w:t>énorme</w:t>
      </w:r>
      <w:r w:rsidRPr="00706EE0">
        <w:rPr>
          <w:rFonts w:ascii="Times New Roman" w:hAnsi="Times New Roman" w:cs="Times New Roman"/>
          <w:sz w:val="24"/>
          <w:szCs w:val="24"/>
          <w:lang w:val="fr-FR"/>
        </w:rPr>
        <w:t xml:space="preserve"> aux structures </w:t>
      </w:r>
      <w:r w:rsidR="00A0210E">
        <w:rPr>
          <w:rFonts w:ascii="Times New Roman" w:hAnsi="Times New Roman" w:cs="Times New Roman"/>
          <w:sz w:val="24"/>
          <w:szCs w:val="24"/>
          <w:lang w:val="fr-FR"/>
        </w:rPr>
        <w:t xml:space="preserve">administratives </w:t>
      </w:r>
      <w:r w:rsidRPr="00706EE0">
        <w:rPr>
          <w:rFonts w:ascii="Times New Roman" w:hAnsi="Times New Roman" w:cs="Times New Roman"/>
          <w:sz w:val="24"/>
          <w:szCs w:val="24"/>
          <w:lang w:val="fr-FR"/>
        </w:rPr>
        <w:t>qui restent en veille pour démentir d'éventuels faux documents à elles attribués</w:t>
      </w:r>
      <w:r w:rsidR="0009065D">
        <w:rPr>
          <w:rFonts w:ascii="Times New Roman" w:hAnsi="Times New Roman" w:cs="Times New Roman"/>
          <w:sz w:val="24"/>
          <w:szCs w:val="24"/>
          <w:lang w:val="fr-FR"/>
        </w:rPr>
        <w:t>,</w:t>
      </w:r>
      <w:r w:rsidR="00AA67E9">
        <w:rPr>
          <w:rFonts w:ascii="Times New Roman" w:hAnsi="Times New Roman" w:cs="Times New Roman"/>
          <w:sz w:val="24"/>
          <w:szCs w:val="24"/>
          <w:lang w:val="fr-FR"/>
        </w:rPr>
        <w:t xml:space="preserve"> au lieu de se consacrer exclusivement aux </w:t>
      </w:r>
      <w:r w:rsidR="00AA67E9" w:rsidRPr="00706EE0">
        <w:rPr>
          <w:rFonts w:ascii="Times New Roman" w:hAnsi="Times New Roman" w:cs="Times New Roman"/>
          <w:sz w:val="24"/>
          <w:szCs w:val="24"/>
          <w:lang w:val="fr-FR"/>
        </w:rPr>
        <w:t xml:space="preserve">services administratifs </w:t>
      </w:r>
      <w:r w:rsidR="00AA67E9">
        <w:rPr>
          <w:rFonts w:ascii="Times New Roman" w:hAnsi="Times New Roman" w:cs="Times New Roman"/>
          <w:sz w:val="24"/>
          <w:szCs w:val="24"/>
          <w:lang w:val="fr-FR"/>
        </w:rPr>
        <w:t>règlementaires</w:t>
      </w:r>
      <w:r w:rsidR="00CE74E6">
        <w:rPr>
          <w:rFonts w:ascii="Times New Roman" w:hAnsi="Times New Roman" w:cs="Times New Roman"/>
          <w:sz w:val="24"/>
          <w:szCs w:val="24"/>
          <w:lang w:val="fr-FR"/>
        </w:rPr>
        <w:t xml:space="preserve">. En plus de la perte de </w:t>
      </w:r>
      <w:r w:rsidRPr="00706EE0">
        <w:rPr>
          <w:rFonts w:ascii="Times New Roman" w:hAnsi="Times New Roman" w:cs="Times New Roman"/>
          <w:sz w:val="24"/>
          <w:szCs w:val="24"/>
          <w:lang w:val="fr-FR"/>
        </w:rPr>
        <w:t>temps, des ressources financières et humaines sont parfois utilisé</w:t>
      </w:r>
      <w:r w:rsidR="0079406F">
        <w:rPr>
          <w:rFonts w:ascii="Times New Roman" w:hAnsi="Times New Roman" w:cs="Times New Roman"/>
          <w:sz w:val="24"/>
          <w:szCs w:val="24"/>
          <w:lang w:val="fr-FR"/>
        </w:rPr>
        <w:t>es</w:t>
      </w:r>
      <w:r w:rsidRPr="00706EE0">
        <w:rPr>
          <w:rFonts w:ascii="Times New Roman" w:hAnsi="Times New Roman" w:cs="Times New Roman"/>
          <w:sz w:val="24"/>
          <w:szCs w:val="24"/>
          <w:lang w:val="fr-FR"/>
        </w:rPr>
        <w:t xml:space="preserve"> par des structures pour procéder à des vérifications ou à des opération</w:t>
      </w:r>
      <w:r w:rsidR="00E357FE">
        <w:rPr>
          <w:rFonts w:ascii="Times New Roman" w:hAnsi="Times New Roman" w:cs="Times New Roman"/>
          <w:sz w:val="24"/>
          <w:szCs w:val="24"/>
          <w:lang w:val="fr-FR"/>
        </w:rPr>
        <w:t>s</w:t>
      </w:r>
      <w:r w:rsidRPr="00706EE0">
        <w:rPr>
          <w:rFonts w:ascii="Times New Roman" w:hAnsi="Times New Roman" w:cs="Times New Roman"/>
          <w:sz w:val="24"/>
          <w:szCs w:val="24"/>
          <w:lang w:val="fr-FR"/>
        </w:rPr>
        <w:t xml:space="preserve"> d'authentification de certains documents administratifs auxquels elles font face.</w:t>
      </w:r>
    </w:p>
    <w:p w14:paraId="33C81E28" w14:textId="62487B10" w:rsidR="00706EE0" w:rsidRPr="00706EE0" w:rsidRDefault="00706EE0" w:rsidP="00706EE0">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Pour résoudre cette problématique, nous proposons une application décentralisée (DApp) hybride </w:t>
      </w:r>
      <w:r w:rsidR="00C67018" w:rsidRPr="00706EE0">
        <w:rPr>
          <w:rFonts w:ascii="Times New Roman" w:hAnsi="Times New Roman" w:cs="Times New Roman"/>
          <w:sz w:val="24"/>
          <w:szCs w:val="24"/>
          <w:lang w:val="fr-FR"/>
        </w:rPr>
        <w:t>dénommée</w:t>
      </w:r>
      <w:r w:rsidRPr="00706EE0">
        <w:rPr>
          <w:rFonts w:ascii="Times New Roman" w:hAnsi="Times New Roman" w:cs="Times New Roman"/>
          <w:sz w:val="24"/>
          <w:szCs w:val="24"/>
          <w:lang w:val="fr-FR"/>
        </w:rPr>
        <w:t xml:space="preserve"> ADOBLOCK qui </w:t>
      </w:r>
      <w:r w:rsidR="00AE7A38">
        <w:rPr>
          <w:rFonts w:ascii="Times New Roman" w:hAnsi="Times New Roman" w:cs="Times New Roman"/>
          <w:sz w:val="24"/>
          <w:szCs w:val="24"/>
          <w:lang w:val="fr-FR"/>
        </w:rPr>
        <w:t>interagi</w:t>
      </w:r>
      <w:r w:rsidR="00E8069A">
        <w:rPr>
          <w:rFonts w:ascii="Times New Roman" w:hAnsi="Times New Roman" w:cs="Times New Roman"/>
          <w:sz w:val="24"/>
          <w:szCs w:val="24"/>
          <w:lang w:val="fr-FR"/>
        </w:rPr>
        <w:t>t</w:t>
      </w:r>
      <w:r w:rsidRPr="00706EE0">
        <w:rPr>
          <w:rFonts w:ascii="Times New Roman" w:hAnsi="Times New Roman" w:cs="Times New Roman"/>
          <w:sz w:val="24"/>
          <w:szCs w:val="24"/>
          <w:lang w:val="fr-FR"/>
        </w:rPr>
        <w:t xml:space="preserve"> avec la blockchain publique Ethereum 2.0 (utilisant la preuve d'enjeu</w:t>
      </w:r>
      <w:r w:rsidR="00A047B5">
        <w:rPr>
          <w:rFonts w:ascii="Times New Roman" w:hAnsi="Times New Roman" w:cs="Times New Roman"/>
          <w:sz w:val="24"/>
          <w:szCs w:val="24"/>
          <w:lang w:val="fr-FR"/>
        </w:rPr>
        <w:t xml:space="preserve"> –</w:t>
      </w:r>
      <w:r w:rsidR="00DC448B">
        <w:rPr>
          <w:rFonts w:ascii="Times New Roman" w:hAnsi="Times New Roman" w:cs="Times New Roman"/>
          <w:sz w:val="24"/>
          <w:szCs w:val="24"/>
          <w:lang w:val="fr-FR"/>
        </w:rPr>
        <w:t xml:space="preserve"> </w:t>
      </w:r>
      <w:r w:rsidR="00A047B5">
        <w:rPr>
          <w:rFonts w:ascii="Times New Roman" w:hAnsi="Times New Roman" w:cs="Times New Roman"/>
          <w:sz w:val="24"/>
          <w:szCs w:val="24"/>
          <w:lang w:val="fr-FR"/>
        </w:rPr>
        <w:t xml:space="preserve">PoS – </w:t>
      </w:r>
      <w:r w:rsidRPr="00706EE0">
        <w:rPr>
          <w:rFonts w:ascii="Times New Roman" w:hAnsi="Times New Roman" w:cs="Times New Roman"/>
          <w:sz w:val="24"/>
          <w:szCs w:val="24"/>
          <w:lang w:val="fr-FR"/>
        </w:rPr>
        <w:t>comme protocole de consensus) à travers un contrat intelligent</w:t>
      </w:r>
      <w:r w:rsidR="00623FFA">
        <w:rPr>
          <w:rFonts w:ascii="Times New Roman" w:hAnsi="Times New Roman" w:cs="Times New Roman"/>
          <w:sz w:val="24"/>
          <w:szCs w:val="24"/>
          <w:lang w:val="fr-FR"/>
        </w:rPr>
        <w:t xml:space="preserve"> que nous avons implémenté</w:t>
      </w:r>
      <w:r w:rsidRPr="00706EE0">
        <w:rPr>
          <w:rFonts w:ascii="Times New Roman" w:hAnsi="Times New Roman" w:cs="Times New Roman"/>
          <w:sz w:val="24"/>
          <w:szCs w:val="24"/>
          <w:lang w:val="fr-FR"/>
        </w:rPr>
        <w:t xml:space="preserve">. Nous nous sommes </w:t>
      </w:r>
      <w:r w:rsidR="00722376" w:rsidRPr="00706EE0">
        <w:rPr>
          <w:rFonts w:ascii="Times New Roman" w:hAnsi="Times New Roman" w:cs="Times New Roman"/>
          <w:sz w:val="24"/>
          <w:szCs w:val="24"/>
          <w:lang w:val="fr-FR"/>
        </w:rPr>
        <w:t>intéressés</w:t>
      </w:r>
      <w:r w:rsidRPr="00706EE0">
        <w:rPr>
          <w:rFonts w:ascii="Times New Roman" w:hAnsi="Times New Roman" w:cs="Times New Roman"/>
          <w:sz w:val="24"/>
          <w:szCs w:val="24"/>
          <w:lang w:val="fr-FR"/>
        </w:rPr>
        <w:t xml:space="preserve"> </w:t>
      </w:r>
      <w:r w:rsidR="00722376" w:rsidRPr="00706EE0">
        <w:rPr>
          <w:rFonts w:ascii="Times New Roman" w:hAnsi="Times New Roman" w:cs="Times New Roman"/>
          <w:sz w:val="24"/>
          <w:szCs w:val="24"/>
          <w:lang w:val="fr-FR"/>
        </w:rPr>
        <w:t>particulièrement</w:t>
      </w:r>
      <w:r w:rsidRPr="00706EE0">
        <w:rPr>
          <w:rFonts w:ascii="Times New Roman" w:hAnsi="Times New Roman" w:cs="Times New Roman"/>
          <w:sz w:val="24"/>
          <w:szCs w:val="24"/>
          <w:lang w:val="fr-FR"/>
        </w:rPr>
        <w:t xml:space="preserve"> à la technologie blockchain pour ses propriétés de non-répudiation, de transparence et de stockage décentralisé. Avec </w:t>
      </w:r>
      <w:r w:rsidR="001543E2" w:rsidRPr="00706EE0">
        <w:rPr>
          <w:rFonts w:ascii="Times New Roman" w:hAnsi="Times New Roman" w:cs="Times New Roman"/>
          <w:sz w:val="24"/>
          <w:szCs w:val="24"/>
          <w:lang w:val="fr-FR"/>
        </w:rPr>
        <w:t>ADOBLOCK</w:t>
      </w:r>
      <w:r w:rsidRPr="00706EE0">
        <w:rPr>
          <w:rFonts w:ascii="Times New Roman" w:hAnsi="Times New Roman" w:cs="Times New Roman"/>
          <w:sz w:val="24"/>
          <w:szCs w:val="24"/>
          <w:lang w:val="fr-FR"/>
        </w:rPr>
        <w:t>, il est possible de vérifier l'authenticité d'un document administrat</w:t>
      </w:r>
      <w:r w:rsidR="00A02464">
        <w:rPr>
          <w:rFonts w:ascii="Times New Roman" w:hAnsi="Times New Roman" w:cs="Times New Roman"/>
          <w:sz w:val="24"/>
          <w:szCs w:val="24"/>
          <w:lang w:val="fr-FR"/>
        </w:rPr>
        <w:t>if (PDF ou Word</w:t>
      </w:r>
      <w:r w:rsidR="00DF3D93">
        <w:rPr>
          <w:rFonts w:ascii="Times New Roman" w:hAnsi="Times New Roman" w:cs="Times New Roman"/>
          <w:sz w:val="24"/>
          <w:szCs w:val="24"/>
          <w:lang w:val="fr-FR"/>
        </w:rPr>
        <w:t xml:space="preserve"> à téléverser</w:t>
      </w:r>
      <w:r w:rsidR="00A02464">
        <w:rPr>
          <w:rFonts w:ascii="Times New Roman" w:hAnsi="Times New Roman" w:cs="Times New Roman"/>
          <w:sz w:val="24"/>
          <w:szCs w:val="24"/>
          <w:lang w:val="fr-FR"/>
        </w:rPr>
        <w:t>) en temps réel.</w:t>
      </w:r>
    </w:p>
    <w:p w14:paraId="1F39B216" w14:textId="62EC244C" w:rsidR="00706EE0" w:rsidRPr="00706EE0" w:rsidRDefault="00217BE0" w:rsidP="00706EE0">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w:t>
      </w:r>
      <w:r w:rsidR="00706EE0" w:rsidRPr="00706EE0">
        <w:rPr>
          <w:rFonts w:ascii="Times New Roman" w:hAnsi="Times New Roman" w:cs="Times New Roman"/>
          <w:sz w:val="24"/>
          <w:szCs w:val="24"/>
          <w:lang w:val="fr-FR"/>
        </w:rPr>
        <w:t xml:space="preserve">ans notre approche, un acteur d'une administration peut préalablement stocker un document administratif sur la blockchain. </w:t>
      </w:r>
      <w:r w:rsidR="0098616C" w:rsidRPr="00706EE0">
        <w:rPr>
          <w:rFonts w:ascii="Times New Roman" w:hAnsi="Times New Roman" w:cs="Times New Roman"/>
          <w:sz w:val="24"/>
          <w:szCs w:val="24"/>
          <w:lang w:val="fr-FR"/>
        </w:rPr>
        <w:t>Précisément</w:t>
      </w:r>
      <w:r w:rsidR="00706EE0" w:rsidRPr="00706EE0">
        <w:rPr>
          <w:rFonts w:ascii="Times New Roman" w:hAnsi="Times New Roman" w:cs="Times New Roman"/>
          <w:sz w:val="24"/>
          <w:szCs w:val="24"/>
          <w:lang w:val="fr-FR"/>
        </w:rPr>
        <w:t xml:space="preserve">, il s'agit </w:t>
      </w:r>
      <w:r w:rsidR="006F1F5D">
        <w:rPr>
          <w:rFonts w:ascii="Times New Roman" w:hAnsi="Times New Roman" w:cs="Times New Roman"/>
          <w:sz w:val="24"/>
          <w:szCs w:val="24"/>
          <w:lang w:val="fr-FR"/>
        </w:rPr>
        <w:t>de</w:t>
      </w:r>
      <w:r w:rsidR="00706EE0" w:rsidRPr="00706EE0">
        <w:rPr>
          <w:rFonts w:ascii="Times New Roman" w:hAnsi="Times New Roman" w:cs="Times New Roman"/>
          <w:sz w:val="24"/>
          <w:szCs w:val="24"/>
          <w:lang w:val="fr-FR"/>
        </w:rPr>
        <w:t xml:space="preserve"> </w:t>
      </w:r>
      <w:r w:rsidR="006F1F5D">
        <w:rPr>
          <w:rFonts w:ascii="Times New Roman" w:hAnsi="Times New Roman" w:cs="Times New Roman"/>
          <w:sz w:val="24"/>
          <w:szCs w:val="24"/>
          <w:lang w:val="fr-FR"/>
        </w:rPr>
        <w:t>l’</w:t>
      </w:r>
      <w:r w:rsidR="00706EE0" w:rsidRPr="00706EE0">
        <w:rPr>
          <w:rFonts w:ascii="Times New Roman" w:hAnsi="Times New Roman" w:cs="Times New Roman"/>
          <w:sz w:val="24"/>
          <w:szCs w:val="24"/>
          <w:lang w:val="fr-FR"/>
        </w:rPr>
        <w:t>empreinte numérique (SHA-256) signée numériquement à l'aide de la paire de clés cryptographique</w:t>
      </w:r>
      <w:r w:rsidR="00967E3F">
        <w:rPr>
          <w:rFonts w:ascii="Times New Roman" w:hAnsi="Times New Roman" w:cs="Times New Roman"/>
          <w:sz w:val="24"/>
          <w:szCs w:val="24"/>
          <w:lang w:val="fr-FR"/>
        </w:rPr>
        <w:t>s</w:t>
      </w:r>
      <w:r w:rsidR="00706EE0" w:rsidRPr="00706EE0">
        <w:rPr>
          <w:rFonts w:ascii="Times New Roman" w:hAnsi="Times New Roman" w:cs="Times New Roman"/>
          <w:sz w:val="24"/>
          <w:szCs w:val="24"/>
          <w:lang w:val="fr-FR"/>
        </w:rPr>
        <w:t xml:space="preserve"> ECDSA de l'acteur. Ces clés sont obtenues à travers </w:t>
      </w:r>
      <w:r w:rsidR="001B1AD1" w:rsidRPr="00706EE0">
        <w:rPr>
          <w:rFonts w:ascii="Times New Roman" w:hAnsi="Times New Roman" w:cs="Times New Roman"/>
          <w:sz w:val="24"/>
          <w:szCs w:val="24"/>
          <w:lang w:val="fr-FR"/>
        </w:rPr>
        <w:t xml:space="preserve">ADOBLOCK </w:t>
      </w:r>
      <w:r w:rsidR="00706EE0" w:rsidRPr="00706EE0">
        <w:rPr>
          <w:rFonts w:ascii="Times New Roman" w:hAnsi="Times New Roman" w:cs="Times New Roman"/>
          <w:sz w:val="24"/>
          <w:szCs w:val="24"/>
          <w:lang w:val="fr-FR"/>
        </w:rPr>
        <w:t xml:space="preserve">et la signature numérique est calculée sur la base de la courbe elliptique secp256r1 (P-256). Nous combinons à </w:t>
      </w:r>
      <w:r w:rsidR="00884145" w:rsidRPr="00706EE0">
        <w:rPr>
          <w:rFonts w:ascii="Times New Roman" w:hAnsi="Times New Roman" w:cs="Times New Roman"/>
          <w:sz w:val="24"/>
          <w:szCs w:val="24"/>
          <w:lang w:val="fr-FR"/>
        </w:rPr>
        <w:t>ce</w:t>
      </w:r>
      <w:r w:rsidR="00706EE0" w:rsidRPr="00706EE0">
        <w:rPr>
          <w:rFonts w:ascii="Times New Roman" w:hAnsi="Times New Roman" w:cs="Times New Roman"/>
          <w:sz w:val="24"/>
          <w:szCs w:val="24"/>
          <w:lang w:val="fr-FR"/>
        </w:rPr>
        <w:t xml:space="preserve"> procédé, la technique d'horodatage électronique. Ainsi, la DApp permet de s'assurer de l'inté</w:t>
      </w:r>
      <w:r w:rsidR="00757D5D">
        <w:rPr>
          <w:rFonts w:ascii="Times New Roman" w:hAnsi="Times New Roman" w:cs="Times New Roman"/>
          <w:sz w:val="24"/>
          <w:szCs w:val="24"/>
          <w:lang w:val="fr-FR"/>
        </w:rPr>
        <w:t>grité du contenu du document et</w:t>
      </w:r>
      <w:r w:rsidR="00706EE0" w:rsidRPr="00706EE0">
        <w:rPr>
          <w:rFonts w:ascii="Times New Roman" w:hAnsi="Times New Roman" w:cs="Times New Roman"/>
          <w:sz w:val="24"/>
          <w:szCs w:val="24"/>
          <w:lang w:val="fr-FR"/>
        </w:rPr>
        <w:t xml:space="preserve"> de la fiabilité de la signature associé</w:t>
      </w:r>
      <w:r w:rsidR="00976F0C">
        <w:rPr>
          <w:rFonts w:ascii="Times New Roman" w:hAnsi="Times New Roman" w:cs="Times New Roman"/>
          <w:sz w:val="24"/>
          <w:szCs w:val="24"/>
          <w:lang w:val="fr-FR"/>
        </w:rPr>
        <w:t>e</w:t>
      </w:r>
      <w:r w:rsidR="003F29F4">
        <w:rPr>
          <w:rFonts w:ascii="Times New Roman" w:hAnsi="Times New Roman" w:cs="Times New Roman"/>
          <w:sz w:val="24"/>
          <w:szCs w:val="24"/>
          <w:lang w:val="fr-FR"/>
        </w:rPr>
        <w:t xml:space="preserve"> au</w:t>
      </w:r>
      <w:r w:rsidR="00FC5D9C">
        <w:rPr>
          <w:rFonts w:ascii="Times New Roman" w:hAnsi="Times New Roman" w:cs="Times New Roman"/>
          <w:sz w:val="24"/>
          <w:szCs w:val="24"/>
          <w:lang w:val="fr-FR"/>
        </w:rPr>
        <w:t xml:space="preserve"> </w:t>
      </w:r>
      <w:r w:rsidR="003F29F4">
        <w:rPr>
          <w:rFonts w:ascii="Times New Roman" w:hAnsi="Times New Roman" w:cs="Times New Roman"/>
          <w:sz w:val="24"/>
          <w:szCs w:val="24"/>
          <w:lang w:val="fr-FR"/>
        </w:rPr>
        <w:t>dit document</w:t>
      </w:r>
      <w:r w:rsidR="00C37318">
        <w:rPr>
          <w:rFonts w:ascii="Times New Roman" w:hAnsi="Times New Roman" w:cs="Times New Roman"/>
          <w:sz w:val="24"/>
          <w:szCs w:val="24"/>
          <w:lang w:val="fr-FR"/>
        </w:rPr>
        <w:t>.</w:t>
      </w:r>
    </w:p>
    <w:p w14:paraId="0371A966" w14:textId="77777777" w:rsidR="001C089B" w:rsidRDefault="00706EE0" w:rsidP="00971B6C">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Techniquement, ADOBLOCK est </w:t>
      </w:r>
      <w:r w:rsidR="00C123C8" w:rsidRPr="00706EE0">
        <w:rPr>
          <w:rFonts w:ascii="Times New Roman" w:hAnsi="Times New Roman" w:cs="Times New Roman"/>
          <w:sz w:val="24"/>
          <w:szCs w:val="24"/>
          <w:lang w:val="fr-FR"/>
        </w:rPr>
        <w:t>conçu</w:t>
      </w:r>
      <w:r w:rsidRPr="00706EE0">
        <w:rPr>
          <w:rFonts w:ascii="Times New Roman" w:hAnsi="Times New Roman" w:cs="Times New Roman"/>
          <w:sz w:val="24"/>
          <w:szCs w:val="24"/>
          <w:lang w:val="fr-FR"/>
        </w:rPr>
        <w:t xml:space="preserve"> avec les Frameworks Angular 15, Spring-boot 3.4.1, </w:t>
      </w:r>
      <w:r w:rsidR="00C5503E" w:rsidRPr="00C5503E">
        <w:rPr>
          <w:rFonts w:ascii="Times New Roman" w:hAnsi="Times New Roman" w:cs="Times New Roman"/>
          <w:sz w:val="24"/>
          <w:szCs w:val="24"/>
          <w:lang w:val="fr-FR"/>
        </w:rPr>
        <w:t>MetaMask</w:t>
      </w:r>
      <w:r w:rsidR="00C5503E">
        <w:rPr>
          <w:rFonts w:ascii="Times New Roman" w:hAnsi="Times New Roman" w:cs="Times New Roman"/>
          <w:sz w:val="24"/>
          <w:szCs w:val="24"/>
          <w:lang w:val="fr-FR"/>
        </w:rPr>
        <w:t xml:space="preserve">, </w:t>
      </w:r>
      <w:r w:rsidRPr="00706EE0">
        <w:rPr>
          <w:rFonts w:ascii="Times New Roman" w:hAnsi="Times New Roman" w:cs="Times New Roman"/>
          <w:sz w:val="24"/>
          <w:szCs w:val="24"/>
          <w:lang w:val="fr-FR"/>
        </w:rPr>
        <w:t>Truffle et Ganache 2.7.1, les langages HTML5, TypeScript, JavaScript, Java 17, So</w:t>
      </w:r>
      <w:r w:rsidR="00666442">
        <w:rPr>
          <w:rFonts w:ascii="Times New Roman" w:hAnsi="Times New Roman" w:cs="Times New Roman"/>
          <w:sz w:val="24"/>
          <w:szCs w:val="24"/>
          <w:lang w:val="fr-FR"/>
        </w:rPr>
        <w:t>lidity ^0.8.2</w:t>
      </w:r>
      <w:r w:rsidR="00000DF5">
        <w:rPr>
          <w:rFonts w:ascii="Times New Roman" w:hAnsi="Times New Roman" w:cs="Times New Roman"/>
          <w:sz w:val="24"/>
          <w:szCs w:val="24"/>
          <w:lang w:val="fr-FR"/>
        </w:rPr>
        <w:t>8</w:t>
      </w:r>
      <w:r w:rsidR="000C6297">
        <w:rPr>
          <w:rFonts w:ascii="Times New Roman" w:hAnsi="Times New Roman" w:cs="Times New Roman"/>
          <w:sz w:val="24"/>
          <w:szCs w:val="24"/>
          <w:lang w:val="fr-FR"/>
        </w:rPr>
        <w:t xml:space="preserve"> et les technologies API REST</w:t>
      </w:r>
      <w:r w:rsidRPr="00706EE0">
        <w:rPr>
          <w:rFonts w:ascii="Times New Roman" w:hAnsi="Times New Roman" w:cs="Times New Roman"/>
          <w:sz w:val="24"/>
          <w:szCs w:val="24"/>
          <w:lang w:val="fr-FR"/>
        </w:rPr>
        <w:t xml:space="preserve">, </w:t>
      </w:r>
      <w:r w:rsidR="006116CB">
        <w:rPr>
          <w:rFonts w:ascii="Times New Roman" w:hAnsi="Times New Roman" w:cs="Times New Roman"/>
          <w:sz w:val="24"/>
          <w:szCs w:val="24"/>
          <w:lang w:val="fr-FR"/>
        </w:rPr>
        <w:t>Hardhat</w:t>
      </w:r>
      <w:r w:rsidR="005006E8">
        <w:rPr>
          <w:rFonts w:ascii="Times New Roman" w:hAnsi="Times New Roman" w:cs="Times New Roman"/>
          <w:sz w:val="24"/>
          <w:szCs w:val="24"/>
          <w:lang w:val="fr-FR"/>
        </w:rPr>
        <w:t xml:space="preserve"> ^2.24.0</w:t>
      </w:r>
      <w:r w:rsidR="006116CB">
        <w:rPr>
          <w:rFonts w:ascii="Times New Roman" w:hAnsi="Times New Roman" w:cs="Times New Roman"/>
          <w:sz w:val="24"/>
          <w:szCs w:val="24"/>
          <w:lang w:val="fr-FR"/>
        </w:rPr>
        <w:t>, Ethers.js</w:t>
      </w:r>
      <w:r w:rsidR="00B6754B">
        <w:rPr>
          <w:rFonts w:ascii="Times New Roman" w:hAnsi="Times New Roman" w:cs="Times New Roman"/>
          <w:sz w:val="24"/>
          <w:szCs w:val="24"/>
          <w:lang w:val="fr-FR"/>
        </w:rPr>
        <w:t xml:space="preserve"> </w:t>
      </w:r>
      <w:r w:rsidR="00B6754B" w:rsidRPr="00B6754B">
        <w:rPr>
          <w:rFonts w:ascii="Times New Roman" w:hAnsi="Times New Roman" w:cs="Times New Roman"/>
          <w:sz w:val="24"/>
          <w:szCs w:val="24"/>
          <w:lang w:val="fr-FR"/>
        </w:rPr>
        <w:t>^6.14.0</w:t>
      </w:r>
      <w:r w:rsidR="006116CB">
        <w:rPr>
          <w:rFonts w:ascii="Times New Roman" w:hAnsi="Times New Roman" w:cs="Times New Roman"/>
          <w:sz w:val="24"/>
          <w:szCs w:val="24"/>
          <w:lang w:val="fr-FR"/>
        </w:rPr>
        <w:t xml:space="preserve">, </w:t>
      </w:r>
      <w:r w:rsidRPr="00706EE0">
        <w:rPr>
          <w:rFonts w:ascii="Times New Roman" w:hAnsi="Times New Roman" w:cs="Times New Roman"/>
          <w:sz w:val="24"/>
          <w:szCs w:val="24"/>
          <w:lang w:val="fr-FR"/>
        </w:rPr>
        <w:t>etc.</w:t>
      </w:r>
      <w:r w:rsidR="001C089B">
        <w:rPr>
          <w:rFonts w:ascii="Times New Roman" w:hAnsi="Times New Roman" w:cs="Times New Roman"/>
          <w:sz w:val="24"/>
          <w:szCs w:val="24"/>
          <w:lang w:val="fr-FR"/>
        </w:rPr>
        <w:br w:type="page"/>
      </w:r>
    </w:p>
    <w:p w14:paraId="2ED66320" w14:textId="0123B3B6" w:rsidR="0095709A" w:rsidRPr="006E5249" w:rsidRDefault="001C089B" w:rsidP="0099448A">
      <w:pPr>
        <w:keepNext/>
        <w:keepLines/>
        <w:spacing w:before="120" w:after="120" w:line="360" w:lineRule="auto"/>
        <w:jc w:val="center"/>
        <w:outlineLvl w:val="0"/>
        <w:rPr>
          <w:rFonts w:ascii="Times New Roman" w:eastAsiaTheme="majorEastAsia" w:hAnsi="Times New Roman" w:cs="Times New Roman"/>
          <w:b/>
          <w:sz w:val="24"/>
          <w:szCs w:val="24"/>
        </w:rPr>
      </w:pPr>
      <w:bookmarkStart w:id="8" w:name="_Toc204777347"/>
      <w:bookmarkStart w:id="9" w:name="_Toc204777443"/>
      <w:r w:rsidRPr="009C1B66">
        <w:rPr>
          <w:rFonts w:ascii="Times New Roman" w:eastAsiaTheme="majorEastAsia" w:hAnsi="Times New Roman" w:cs="Times New Roman"/>
          <w:b/>
          <w:sz w:val="24"/>
          <w:szCs w:val="24"/>
        </w:rPr>
        <w:lastRenderedPageBreak/>
        <w:t>ABSTRACT</w:t>
      </w:r>
      <w:bookmarkEnd w:id="8"/>
      <w:bookmarkEnd w:id="9"/>
    </w:p>
    <w:p w14:paraId="4E71CA34" w14:textId="77777777" w:rsidR="00AE62A5" w:rsidRPr="00AE62A5" w:rsidRDefault="00AE62A5" w:rsidP="002772D4">
      <w:pPr>
        <w:spacing w:line="360" w:lineRule="auto"/>
        <w:ind w:firstLine="720"/>
        <w:jc w:val="both"/>
        <w:rPr>
          <w:rFonts w:ascii="Times New Roman" w:hAnsi="Times New Roman" w:cs="Times New Roman"/>
          <w:sz w:val="24"/>
          <w:szCs w:val="24"/>
        </w:rPr>
      </w:pPr>
      <w:r w:rsidRPr="00AE62A5">
        <w:rPr>
          <w:rFonts w:ascii="Times New Roman" w:hAnsi="Times New Roman" w:cs="Times New Roman"/>
          <w:sz w:val="24"/>
          <w:szCs w:val="24"/>
        </w:rPr>
        <w:t>Administrative documents have always played a central role, not only in the functioning of the Administration, but also in the relationship between the Administration and its users/customers. Administrative documents are used, among other things, for traceability, and as a basis for decision-making, communication and law. This means that all administrative documents must be reliable and of indisputable origin. However, it is becoming increasingly common to have to deal with digital administrative documents that have been falsified or are of dubious origin. This phenomenon creates a crisis of confidence between the user/customer and the administration. It wastes an enormous amount of time for structures, which remain on standby to disprove any false documents attributed to them, instead of devoting themselves exclusively to statutory administrative services. In addition to wasting time, financial and human resources are sometimes used by structures to carry out verifications or authentication operations on certain administrative documents they are faced with.</w:t>
      </w:r>
    </w:p>
    <w:p w14:paraId="7E66FABD" w14:textId="77777777" w:rsidR="003348B1" w:rsidRDefault="003348B1" w:rsidP="003348B1">
      <w:pPr>
        <w:spacing w:line="360" w:lineRule="auto"/>
        <w:jc w:val="both"/>
        <w:rPr>
          <w:rFonts w:ascii="Times New Roman" w:hAnsi="Times New Roman" w:cs="Times New Roman"/>
          <w:sz w:val="24"/>
          <w:szCs w:val="24"/>
        </w:rPr>
      </w:pPr>
      <w:r w:rsidRPr="003348B1">
        <w:rPr>
          <w:rFonts w:ascii="Times New Roman" w:hAnsi="Times New Roman" w:cs="Times New Roman"/>
          <w:sz w:val="24"/>
          <w:szCs w:val="24"/>
        </w:rPr>
        <w:t>To solve this problem, we propose a hybrid decentralized application (DApp) called ADOBLOCK that interacts with the Ethereum 2.0 public blo</w:t>
      </w:r>
      <w:r w:rsidR="009B1934">
        <w:rPr>
          <w:rFonts w:ascii="Times New Roman" w:hAnsi="Times New Roman" w:cs="Times New Roman"/>
          <w:sz w:val="24"/>
          <w:szCs w:val="24"/>
        </w:rPr>
        <w:t xml:space="preserve">ckchain (using proof-of-stake </w:t>
      </w:r>
      <w:r w:rsidRPr="003348B1">
        <w:rPr>
          <w:rFonts w:ascii="Times New Roman" w:hAnsi="Times New Roman" w:cs="Times New Roman"/>
          <w:sz w:val="24"/>
          <w:szCs w:val="24"/>
        </w:rPr>
        <w:t>as a consensus protocol) through a smart contract that we have implemented. We were particularly interested in blockchain technology for its properties of non-repudiation, transparency and decentralized storage. With ADOBLOCK, it is possible to verify the authenticity of an administrative document (PDF or Word to be uploaded) in real time.</w:t>
      </w:r>
    </w:p>
    <w:p w14:paraId="4FAE1A4C" w14:textId="77777777" w:rsidR="00A57489" w:rsidRPr="00A57489" w:rsidRDefault="00A57489" w:rsidP="00A57489">
      <w:pPr>
        <w:spacing w:line="360" w:lineRule="auto"/>
        <w:jc w:val="both"/>
        <w:rPr>
          <w:rFonts w:ascii="Times New Roman" w:hAnsi="Times New Roman" w:cs="Times New Roman"/>
          <w:sz w:val="24"/>
          <w:szCs w:val="24"/>
        </w:rPr>
      </w:pPr>
      <w:r w:rsidRPr="00A57489">
        <w:rPr>
          <w:rFonts w:ascii="Times New Roman" w:hAnsi="Times New Roman" w:cs="Times New Roman"/>
          <w:sz w:val="24"/>
          <w:szCs w:val="24"/>
        </w:rPr>
        <w:t xml:space="preserve">In our approach, an actor from an administration can first store an administrative document on the blockchain. Specifically, this is the </w:t>
      </w:r>
      <w:r w:rsidR="000B6FBC">
        <w:rPr>
          <w:rFonts w:ascii="Times New Roman" w:hAnsi="Times New Roman" w:cs="Times New Roman"/>
          <w:sz w:val="24"/>
          <w:szCs w:val="24"/>
        </w:rPr>
        <w:t>hash</w:t>
      </w:r>
      <w:r w:rsidRPr="00A57489">
        <w:rPr>
          <w:rFonts w:ascii="Times New Roman" w:hAnsi="Times New Roman" w:cs="Times New Roman"/>
          <w:sz w:val="24"/>
          <w:szCs w:val="24"/>
        </w:rPr>
        <w:t xml:space="preserve"> (SHA-256) digitally signed using the actor's ECDSA cryptographic</w:t>
      </w:r>
      <w:r w:rsidR="00FB0F4D">
        <w:rPr>
          <w:rFonts w:ascii="Times New Roman" w:hAnsi="Times New Roman" w:cs="Times New Roman"/>
          <w:sz w:val="24"/>
          <w:szCs w:val="24"/>
        </w:rPr>
        <w:t>s</w:t>
      </w:r>
      <w:r w:rsidRPr="00A57489">
        <w:rPr>
          <w:rFonts w:ascii="Times New Roman" w:hAnsi="Times New Roman" w:cs="Times New Roman"/>
          <w:sz w:val="24"/>
          <w:szCs w:val="24"/>
        </w:rPr>
        <w:t xml:space="preserve"> key</w:t>
      </w:r>
      <w:r w:rsidR="0056037E">
        <w:rPr>
          <w:rFonts w:ascii="Times New Roman" w:hAnsi="Times New Roman" w:cs="Times New Roman"/>
          <w:sz w:val="24"/>
          <w:szCs w:val="24"/>
        </w:rPr>
        <w:t>s</w:t>
      </w:r>
      <w:r w:rsidRPr="00A57489">
        <w:rPr>
          <w:rFonts w:ascii="Times New Roman" w:hAnsi="Times New Roman" w:cs="Times New Roman"/>
          <w:sz w:val="24"/>
          <w:szCs w:val="24"/>
        </w:rPr>
        <w:t xml:space="preserve"> pair. These keys are obtained through ADOBLOCK and the digital signature is calculated on the basis of the secp256r1 (P-256) elliptic curve. We combine this process with electronic time-stamping. In this way, the DApp ensures the integrity of the document content and the reliability of the signature associated with the document.</w:t>
      </w:r>
    </w:p>
    <w:p w14:paraId="6533B657" w14:textId="77777777" w:rsidR="00A57489" w:rsidRPr="00A57489" w:rsidRDefault="006D354C" w:rsidP="00A57489">
      <w:pPr>
        <w:spacing w:line="360" w:lineRule="auto"/>
        <w:jc w:val="both"/>
        <w:rPr>
          <w:rFonts w:ascii="Times New Roman" w:hAnsi="Times New Roman" w:cs="Times New Roman"/>
          <w:sz w:val="24"/>
          <w:szCs w:val="24"/>
        </w:rPr>
      </w:pPr>
      <w:r w:rsidRPr="006D354C">
        <w:rPr>
          <w:rFonts w:ascii="Times New Roman" w:hAnsi="Times New Roman" w:cs="Times New Roman"/>
          <w:sz w:val="24"/>
          <w:szCs w:val="24"/>
        </w:rPr>
        <w:t xml:space="preserve">Technically, ADOBLOCK is designed with the Angular 15, Spring-boot 3.4.1, </w:t>
      </w:r>
      <w:r w:rsidR="0075637D" w:rsidRPr="00173F04">
        <w:rPr>
          <w:rFonts w:ascii="Times New Roman" w:hAnsi="Times New Roman" w:cs="Times New Roman"/>
          <w:sz w:val="24"/>
          <w:szCs w:val="24"/>
        </w:rPr>
        <w:t>MetaMask</w:t>
      </w:r>
      <w:r w:rsidR="0075637D">
        <w:rPr>
          <w:rFonts w:ascii="Times New Roman" w:hAnsi="Times New Roman" w:cs="Times New Roman"/>
          <w:sz w:val="24"/>
          <w:szCs w:val="24"/>
        </w:rPr>
        <w:t xml:space="preserve">, </w:t>
      </w:r>
      <w:r w:rsidRPr="006D354C">
        <w:rPr>
          <w:rFonts w:ascii="Times New Roman" w:hAnsi="Times New Roman" w:cs="Times New Roman"/>
          <w:sz w:val="24"/>
          <w:szCs w:val="24"/>
        </w:rPr>
        <w:t>Truffle and Ganache 2.7.1 frameworks, HTML5, TypeScript, JavaS</w:t>
      </w:r>
      <w:r w:rsidR="0038622C">
        <w:rPr>
          <w:rFonts w:ascii="Times New Roman" w:hAnsi="Times New Roman" w:cs="Times New Roman"/>
          <w:sz w:val="24"/>
          <w:szCs w:val="24"/>
        </w:rPr>
        <w:t>cript, Java 17, Solidity ^0.8.2</w:t>
      </w:r>
      <w:r w:rsidR="000656E0">
        <w:rPr>
          <w:rFonts w:ascii="Times New Roman" w:hAnsi="Times New Roman" w:cs="Times New Roman"/>
          <w:sz w:val="24"/>
          <w:szCs w:val="24"/>
        </w:rPr>
        <w:t>8</w:t>
      </w:r>
      <w:r w:rsidR="000C71D9">
        <w:rPr>
          <w:rFonts w:ascii="Times New Roman" w:hAnsi="Times New Roman" w:cs="Times New Roman"/>
          <w:sz w:val="24"/>
          <w:szCs w:val="24"/>
        </w:rPr>
        <w:t xml:space="preserve"> languages</w:t>
      </w:r>
      <w:r w:rsidRPr="006D354C">
        <w:rPr>
          <w:rFonts w:ascii="Times New Roman" w:hAnsi="Times New Roman" w:cs="Times New Roman"/>
          <w:sz w:val="24"/>
          <w:szCs w:val="24"/>
        </w:rPr>
        <w:t xml:space="preserve"> and API REST, </w:t>
      </w:r>
      <w:r w:rsidR="0075637D">
        <w:rPr>
          <w:rFonts w:ascii="Times New Roman" w:hAnsi="Times New Roman" w:cs="Times New Roman"/>
          <w:sz w:val="24"/>
          <w:szCs w:val="24"/>
        </w:rPr>
        <w:t>Hardhat</w:t>
      </w:r>
      <w:r w:rsidR="009535E6">
        <w:rPr>
          <w:rFonts w:ascii="Times New Roman" w:hAnsi="Times New Roman" w:cs="Times New Roman"/>
          <w:sz w:val="24"/>
          <w:szCs w:val="24"/>
        </w:rPr>
        <w:t xml:space="preserve"> ^2.24.0</w:t>
      </w:r>
      <w:r w:rsidR="0075637D">
        <w:rPr>
          <w:rFonts w:ascii="Times New Roman" w:hAnsi="Times New Roman" w:cs="Times New Roman"/>
          <w:sz w:val="24"/>
          <w:szCs w:val="24"/>
        </w:rPr>
        <w:t>, Ethers.js</w:t>
      </w:r>
      <w:r w:rsidRPr="006D354C">
        <w:rPr>
          <w:rFonts w:ascii="Times New Roman" w:hAnsi="Times New Roman" w:cs="Times New Roman"/>
          <w:sz w:val="24"/>
          <w:szCs w:val="24"/>
        </w:rPr>
        <w:t xml:space="preserve"> </w:t>
      </w:r>
      <w:r w:rsidR="00B6754B" w:rsidRPr="00B6754B">
        <w:rPr>
          <w:rFonts w:ascii="Times New Roman" w:hAnsi="Times New Roman" w:cs="Times New Roman"/>
          <w:sz w:val="24"/>
          <w:szCs w:val="24"/>
        </w:rPr>
        <w:t>^6.14.0</w:t>
      </w:r>
      <w:r w:rsidR="00B6754B">
        <w:rPr>
          <w:rFonts w:ascii="Times New Roman" w:hAnsi="Times New Roman" w:cs="Times New Roman"/>
          <w:sz w:val="24"/>
          <w:szCs w:val="24"/>
        </w:rPr>
        <w:t xml:space="preserve"> </w:t>
      </w:r>
      <w:r w:rsidRPr="006D354C">
        <w:rPr>
          <w:rFonts w:ascii="Times New Roman" w:hAnsi="Times New Roman" w:cs="Times New Roman"/>
          <w:sz w:val="24"/>
          <w:szCs w:val="24"/>
        </w:rPr>
        <w:t>technologies, etc.</w:t>
      </w:r>
    </w:p>
    <w:p w14:paraId="0BE7148E" w14:textId="77777777" w:rsidR="00393B78" w:rsidRPr="00AE62A5" w:rsidRDefault="00393B78">
      <w:pPr>
        <w:rPr>
          <w:rFonts w:ascii="Times New Roman" w:hAnsi="Times New Roman" w:cs="Times New Roman"/>
          <w:sz w:val="24"/>
          <w:szCs w:val="24"/>
        </w:rPr>
      </w:pPr>
      <w:r w:rsidRPr="00AE62A5">
        <w:rPr>
          <w:rFonts w:ascii="Times New Roman" w:hAnsi="Times New Roman" w:cs="Times New Roman"/>
          <w:sz w:val="24"/>
          <w:szCs w:val="24"/>
        </w:rPr>
        <w:br w:type="page"/>
      </w:r>
    </w:p>
    <w:p w14:paraId="055C2546" w14:textId="71E2544F" w:rsidR="00213F3B" w:rsidRPr="000C7DC3" w:rsidRDefault="00794EF5" w:rsidP="00A557EC">
      <w:pPr>
        <w:keepNext/>
        <w:keepLines/>
        <w:spacing w:before="120" w:after="120" w:line="360" w:lineRule="auto"/>
        <w:jc w:val="center"/>
        <w:outlineLvl w:val="0"/>
        <w:rPr>
          <w:rFonts w:ascii="Times New Roman" w:eastAsiaTheme="majorEastAsia" w:hAnsi="Times New Roman" w:cs="Times New Roman"/>
          <w:b/>
          <w:sz w:val="24"/>
          <w:szCs w:val="24"/>
        </w:rPr>
      </w:pPr>
      <w:bookmarkStart w:id="10" w:name="_Toc204777348"/>
      <w:bookmarkStart w:id="11" w:name="_Toc204777444"/>
      <w:r w:rsidRPr="00440818">
        <w:rPr>
          <w:rFonts w:ascii="Times New Roman" w:eastAsiaTheme="majorEastAsia" w:hAnsi="Times New Roman" w:cs="Times New Roman"/>
          <w:b/>
          <w:sz w:val="24"/>
          <w:szCs w:val="24"/>
        </w:rPr>
        <w:lastRenderedPageBreak/>
        <w:t>SOMMAIRE</w:t>
      </w:r>
      <w:bookmarkEnd w:id="10"/>
      <w:bookmarkEnd w:id="11"/>
    </w:p>
    <w:p w14:paraId="3833BFA0" w14:textId="724F467D" w:rsidR="001851D0" w:rsidRDefault="004216B9">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\o "1-1" \h \z \u </w:instrText>
      </w:r>
      <w:r>
        <w:rPr>
          <w:rFonts w:ascii="Times New Roman" w:hAnsi="Times New Roman" w:cs="Times New Roman"/>
          <w:sz w:val="24"/>
          <w:szCs w:val="24"/>
          <w:lang w:val="fr-FR"/>
        </w:rPr>
        <w:fldChar w:fldCharType="separate"/>
      </w:r>
      <w:hyperlink w:anchor="_Toc204777344" w:history="1">
        <w:r w:rsidR="001851D0" w:rsidRPr="0060414C">
          <w:rPr>
            <w:rStyle w:val="Lienhypertexte"/>
            <w:rFonts w:ascii="Times New Roman" w:eastAsiaTheme="majorEastAsia" w:hAnsi="Times New Roman" w:cs="Times New Roman"/>
            <w:noProof/>
            <w:lang w:val="fr-FR"/>
          </w:rPr>
          <w:t>DÉDICACE</w:t>
        </w:r>
        <w:r w:rsidR="001851D0">
          <w:rPr>
            <w:noProof/>
            <w:webHidden/>
          </w:rPr>
          <w:tab/>
        </w:r>
        <w:r w:rsidR="001851D0">
          <w:rPr>
            <w:noProof/>
            <w:webHidden/>
          </w:rPr>
          <w:fldChar w:fldCharType="begin"/>
        </w:r>
        <w:r w:rsidR="001851D0">
          <w:rPr>
            <w:noProof/>
            <w:webHidden/>
          </w:rPr>
          <w:instrText xml:space="preserve"> PAGEREF _Toc204777344 \h </w:instrText>
        </w:r>
        <w:r w:rsidR="001851D0">
          <w:rPr>
            <w:noProof/>
            <w:webHidden/>
          </w:rPr>
        </w:r>
        <w:r w:rsidR="001851D0">
          <w:rPr>
            <w:noProof/>
            <w:webHidden/>
          </w:rPr>
          <w:fldChar w:fldCharType="separate"/>
        </w:r>
        <w:r w:rsidR="00A15841">
          <w:rPr>
            <w:noProof/>
            <w:webHidden/>
          </w:rPr>
          <w:t>i</w:t>
        </w:r>
        <w:r w:rsidR="001851D0">
          <w:rPr>
            <w:noProof/>
            <w:webHidden/>
          </w:rPr>
          <w:fldChar w:fldCharType="end"/>
        </w:r>
      </w:hyperlink>
    </w:p>
    <w:p w14:paraId="344B32C5" w14:textId="507E2A77" w:rsidR="001851D0" w:rsidRDefault="001851D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45" w:history="1">
        <w:r w:rsidRPr="0060414C">
          <w:rPr>
            <w:rStyle w:val="Lienhypertexte"/>
            <w:rFonts w:ascii="Times New Roman" w:eastAsiaTheme="majorEastAsia" w:hAnsi="Times New Roman" w:cs="Times New Roman"/>
            <w:noProof/>
            <w:lang w:val="fr-FR"/>
          </w:rPr>
          <w:t>REMERCIEMENTS</w:t>
        </w:r>
        <w:r>
          <w:rPr>
            <w:noProof/>
            <w:webHidden/>
          </w:rPr>
          <w:tab/>
        </w:r>
        <w:r>
          <w:rPr>
            <w:noProof/>
            <w:webHidden/>
          </w:rPr>
          <w:fldChar w:fldCharType="begin"/>
        </w:r>
        <w:r>
          <w:rPr>
            <w:noProof/>
            <w:webHidden/>
          </w:rPr>
          <w:instrText xml:space="preserve"> PAGEREF _Toc204777345 \h </w:instrText>
        </w:r>
        <w:r>
          <w:rPr>
            <w:noProof/>
            <w:webHidden/>
          </w:rPr>
        </w:r>
        <w:r>
          <w:rPr>
            <w:noProof/>
            <w:webHidden/>
          </w:rPr>
          <w:fldChar w:fldCharType="separate"/>
        </w:r>
        <w:r w:rsidR="00A15841">
          <w:rPr>
            <w:noProof/>
            <w:webHidden/>
          </w:rPr>
          <w:t>ii</w:t>
        </w:r>
        <w:r>
          <w:rPr>
            <w:noProof/>
            <w:webHidden/>
          </w:rPr>
          <w:fldChar w:fldCharType="end"/>
        </w:r>
      </w:hyperlink>
    </w:p>
    <w:p w14:paraId="43E77AA5" w14:textId="2F7CC584" w:rsidR="001851D0" w:rsidRDefault="001851D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46" w:history="1">
        <w:r w:rsidRPr="0060414C">
          <w:rPr>
            <w:rStyle w:val="Lienhypertexte"/>
            <w:rFonts w:ascii="Times New Roman" w:eastAsiaTheme="majorEastAsia" w:hAnsi="Times New Roman" w:cs="Times New Roman"/>
            <w:noProof/>
            <w:lang w:val="fr-FR"/>
          </w:rPr>
          <w:t>RÉSUMÉ</w:t>
        </w:r>
        <w:r>
          <w:rPr>
            <w:noProof/>
            <w:webHidden/>
          </w:rPr>
          <w:tab/>
        </w:r>
        <w:r>
          <w:rPr>
            <w:noProof/>
            <w:webHidden/>
          </w:rPr>
          <w:fldChar w:fldCharType="begin"/>
        </w:r>
        <w:r>
          <w:rPr>
            <w:noProof/>
            <w:webHidden/>
          </w:rPr>
          <w:instrText xml:space="preserve"> PAGEREF _Toc204777346 \h </w:instrText>
        </w:r>
        <w:r>
          <w:rPr>
            <w:noProof/>
            <w:webHidden/>
          </w:rPr>
        </w:r>
        <w:r>
          <w:rPr>
            <w:noProof/>
            <w:webHidden/>
          </w:rPr>
          <w:fldChar w:fldCharType="separate"/>
        </w:r>
        <w:r w:rsidR="00A15841">
          <w:rPr>
            <w:noProof/>
            <w:webHidden/>
          </w:rPr>
          <w:t>iii</w:t>
        </w:r>
        <w:r>
          <w:rPr>
            <w:noProof/>
            <w:webHidden/>
          </w:rPr>
          <w:fldChar w:fldCharType="end"/>
        </w:r>
      </w:hyperlink>
    </w:p>
    <w:p w14:paraId="2258E5EF" w14:textId="2E7BD11E" w:rsidR="001851D0" w:rsidRDefault="001851D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47" w:history="1">
        <w:r w:rsidRPr="0060414C">
          <w:rPr>
            <w:rStyle w:val="Lienhypertexte"/>
            <w:rFonts w:ascii="Times New Roman" w:eastAsiaTheme="majorEastAsia" w:hAnsi="Times New Roman" w:cs="Times New Roman"/>
            <w:noProof/>
          </w:rPr>
          <w:t>ABSTRACT</w:t>
        </w:r>
        <w:r>
          <w:rPr>
            <w:noProof/>
            <w:webHidden/>
          </w:rPr>
          <w:tab/>
        </w:r>
        <w:r>
          <w:rPr>
            <w:noProof/>
            <w:webHidden/>
          </w:rPr>
          <w:fldChar w:fldCharType="begin"/>
        </w:r>
        <w:r>
          <w:rPr>
            <w:noProof/>
            <w:webHidden/>
          </w:rPr>
          <w:instrText xml:space="preserve"> PAGEREF _Toc204777347 \h </w:instrText>
        </w:r>
        <w:r>
          <w:rPr>
            <w:noProof/>
            <w:webHidden/>
          </w:rPr>
        </w:r>
        <w:r>
          <w:rPr>
            <w:noProof/>
            <w:webHidden/>
          </w:rPr>
          <w:fldChar w:fldCharType="separate"/>
        </w:r>
        <w:r w:rsidR="00A15841">
          <w:rPr>
            <w:noProof/>
            <w:webHidden/>
          </w:rPr>
          <w:t>iv</w:t>
        </w:r>
        <w:r>
          <w:rPr>
            <w:noProof/>
            <w:webHidden/>
          </w:rPr>
          <w:fldChar w:fldCharType="end"/>
        </w:r>
      </w:hyperlink>
    </w:p>
    <w:p w14:paraId="4779BB12" w14:textId="5B4C525B" w:rsidR="001851D0" w:rsidRDefault="001851D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48" w:history="1">
        <w:r w:rsidRPr="0060414C">
          <w:rPr>
            <w:rStyle w:val="Lienhypertexte"/>
            <w:rFonts w:ascii="Times New Roman" w:eastAsiaTheme="majorEastAsia" w:hAnsi="Times New Roman" w:cs="Times New Roman"/>
            <w:noProof/>
          </w:rPr>
          <w:t>SOMMAIRE</w:t>
        </w:r>
        <w:r>
          <w:rPr>
            <w:noProof/>
            <w:webHidden/>
          </w:rPr>
          <w:tab/>
        </w:r>
        <w:r>
          <w:rPr>
            <w:noProof/>
            <w:webHidden/>
          </w:rPr>
          <w:fldChar w:fldCharType="begin"/>
        </w:r>
        <w:r>
          <w:rPr>
            <w:noProof/>
            <w:webHidden/>
          </w:rPr>
          <w:instrText xml:space="preserve"> PAGEREF _Toc204777348 \h </w:instrText>
        </w:r>
        <w:r>
          <w:rPr>
            <w:noProof/>
            <w:webHidden/>
          </w:rPr>
        </w:r>
        <w:r>
          <w:rPr>
            <w:noProof/>
            <w:webHidden/>
          </w:rPr>
          <w:fldChar w:fldCharType="separate"/>
        </w:r>
        <w:r w:rsidR="00A15841">
          <w:rPr>
            <w:noProof/>
            <w:webHidden/>
          </w:rPr>
          <w:t>v</w:t>
        </w:r>
        <w:r>
          <w:rPr>
            <w:noProof/>
            <w:webHidden/>
          </w:rPr>
          <w:fldChar w:fldCharType="end"/>
        </w:r>
      </w:hyperlink>
    </w:p>
    <w:p w14:paraId="240A72B0" w14:textId="1AA674F5" w:rsidR="001851D0" w:rsidRDefault="001851D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49" w:history="1">
        <w:r w:rsidRPr="0060414C">
          <w:rPr>
            <w:rStyle w:val="Lienhypertexte"/>
            <w:rFonts w:ascii="Times New Roman" w:eastAsiaTheme="majorEastAsia" w:hAnsi="Times New Roman" w:cs="Times New Roman"/>
            <w:noProof/>
            <w:lang w:val="fr-FR"/>
          </w:rPr>
          <w:t>LISTE DES FIGURES</w:t>
        </w:r>
        <w:r>
          <w:rPr>
            <w:noProof/>
            <w:webHidden/>
          </w:rPr>
          <w:tab/>
        </w:r>
        <w:r>
          <w:rPr>
            <w:noProof/>
            <w:webHidden/>
          </w:rPr>
          <w:fldChar w:fldCharType="begin"/>
        </w:r>
        <w:r>
          <w:rPr>
            <w:noProof/>
            <w:webHidden/>
          </w:rPr>
          <w:instrText xml:space="preserve"> PAGEREF _Toc204777349 \h </w:instrText>
        </w:r>
        <w:r>
          <w:rPr>
            <w:noProof/>
            <w:webHidden/>
          </w:rPr>
        </w:r>
        <w:r>
          <w:rPr>
            <w:noProof/>
            <w:webHidden/>
          </w:rPr>
          <w:fldChar w:fldCharType="separate"/>
        </w:r>
        <w:r w:rsidR="00A15841">
          <w:rPr>
            <w:noProof/>
            <w:webHidden/>
          </w:rPr>
          <w:t>vii</w:t>
        </w:r>
        <w:r>
          <w:rPr>
            <w:noProof/>
            <w:webHidden/>
          </w:rPr>
          <w:fldChar w:fldCharType="end"/>
        </w:r>
      </w:hyperlink>
    </w:p>
    <w:p w14:paraId="3FDE98EA" w14:textId="312353D4" w:rsidR="001851D0" w:rsidRDefault="001851D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50" w:history="1">
        <w:r w:rsidRPr="0060414C">
          <w:rPr>
            <w:rStyle w:val="Lienhypertexte"/>
            <w:rFonts w:ascii="Times New Roman" w:eastAsiaTheme="majorEastAsia" w:hAnsi="Times New Roman" w:cs="Times New Roman"/>
            <w:noProof/>
            <w:lang w:val="fr-FR"/>
          </w:rPr>
          <w:t>LISTE DES TABLEAUX</w:t>
        </w:r>
        <w:r>
          <w:rPr>
            <w:noProof/>
            <w:webHidden/>
          </w:rPr>
          <w:tab/>
        </w:r>
        <w:r>
          <w:rPr>
            <w:noProof/>
            <w:webHidden/>
          </w:rPr>
          <w:fldChar w:fldCharType="begin"/>
        </w:r>
        <w:r>
          <w:rPr>
            <w:noProof/>
            <w:webHidden/>
          </w:rPr>
          <w:instrText xml:space="preserve"> PAGEREF _Toc204777350 \h </w:instrText>
        </w:r>
        <w:r>
          <w:rPr>
            <w:noProof/>
            <w:webHidden/>
          </w:rPr>
        </w:r>
        <w:r>
          <w:rPr>
            <w:noProof/>
            <w:webHidden/>
          </w:rPr>
          <w:fldChar w:fldCharType="separate"/>
        </w:r>
        <w:r w:rsidR="00A15841">
          <w:rPr>
            <w:noProof/>
            <w:webHidden/>
          </w:rPr>
          <w:t>viii</w:t>
        </w:r>
        <w:r>
          <w:rPr>
            <w:noProof/>
            <w:webHidden/>
          </w:rPr>
          <w:fldChar w:fldCharType="end"/>
        </w:r>
      </w:hyperlink>
    </w:p>
    <w:p w14:paraId="599D0DB7" w14:textId="2BE0A203" w:rsidR="001851D0" w:rsidRDefault="001851D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51" w:history="1">
        <w:r w:rsidRPr="0060414C">
          <w:rPr>
            <w:rStyle w:val="Lienhypertexte"/>
            <w:rFonts w:ascii="Times New Roman" w:eastAsiaTheme="majorEastAsia" w:hAnsi="Times New Roman" w:cs="Times New Roman"/>
            <w:noProof/>
            <w:lang w:val="fr-FR"/>
          </w:rPr>
          <w:t>LISTE DES SIGLES ET ABREVIATIONS</w:t>
        </w:r>
        <w:r>
          <w:rPr>
            <w:noProof/>
            <w:webHidden/>
          </w:rPr>
          <w:tab/>
        </w:r>
        <w:r>
          <w:rPr>
            <w:noProof/>
            <w:webHidden/>
          </w:rPr>
          <w:fldChar w:fldCharType="begin"/>
        </w:r>
        <w:r>
          <w:rPr>
            <w:noProof/>
            <w:webHidden/>
          </w:rPr>
          <w:instrText xml:space="preserve"> PAGEREF _Toc204777351 \h </w:instrText>
        </w:r>
        <w:r>
          <w:rPr>
            <w:noProof/>
            <w:webHidden/>
          </w:rPr>
        </w:r>
        <w:r>
          <w:rPr>
            <w:noProof/>
            <w:webHidden/>
          </w:rPr>
          <w:fldChar w:fldCharType="separate"/>
        </w:r>
        <w:r w:rsidR="00A15841">
          <w:rPr>
            <w:noProof/>
            <w:webHidden/>
          </w:rPr>
          <w:t>ix</w:t>
        </w:r>
        <w:r>
          <w:rPr>
            <w:noProof/>
            <w:webHidden/>
          </w:rPr>
          <w:fldChar w:fldCharType="end"/>
        </w:r>
      </w:hyperlink>
    </w:p>
    <w:p w14:paraId="792414F8" w14:textId="115D491A" w:rsidR="001851D0" w:rsidRDefault="001851D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52" w:history="1">
        <w:r w:rsidRPr="0060414C">
          <w:rPr>
            <w:rStyle w:val="Lienhypertexte"/>
            <w:rFonts w:ascii="Times New Roman" w:eastAsiaTheme="majorEastAsia" w:hAnsi="Times New Roman" w:cs="Times New Roman"/>
            <w:noProof/>
            <w:lang w:val="fr-FR"/>
          </w:rPr>
          <w:t>CHAPITRE 1 : INTRODUCTION GÉNÉRALE</w:t>
        </w:r>
        <w:r>
          <w:rPr>
            <w:noProof/>
            <w:webHidden/>
          </w:rPr>
          <w:tab/>
        </w:r>
        <w:r>
          <w:rPr>
            <w:noProof/>
            <w:webHidden/>
          </w:rPr>
          <w:fldChar w:fldCharType="begin"/>
        </w:r>
        <w:r>
          <w:rPr>
            <w:noProof/>
            <w:webHidden/>
          </w:rPr>
          <w:instrText xml:space="preserve"> PAGEREF _Toc204777352 \h </w:instrText>
        </w:r>
        <w:r>
          <w:rPr>
            <w:noProof/>
            <w:webHidden/>
          </w:rPr>
        </w:r>
        <w:r>
          <w:rPr>
            <w:noProof/>
            <w:webHidden/>
          </w:rPr>
          <w:fldChar w:fldCharType="separate"/>
        </w:r>
        <w:r w:rsidR="00A15841">
          <w:rPr>
            <w:noProof/>
            <w:webHidden/>
          </w:rPr>
          <w:t>2</w:t>
        </w:r>
        <w:r>
          <w:rPr>
            <w:noProof/>
            <w:webHidden/>
          </w:rPr>
          <w:fldChar w:fldCharType="end"/>
        </w:r>
      </w:hyperlink>
    </w:p>
    <w:p w14:paraId="78457915" w14:textId="5FA86FDE" w:rsidR="001851D0" w:rsidRDefault="001851D0">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53" w:history="1">
        <w:r w:rsidRPr="0060414C">
          <w:rPr>
            <w:rStyle w:val="Lienhypertexte"/>
            <w:rFonts w:ascii="Times New Roman" w:hAnsi="Times New Roman" w:cs="Times New Roman"/>
            <w:noProof/>
            <w:lang w:val="fr-FR"/>
          </w:rPr>
          <w:t>I.</w:t>
        </w:r>
        <w:r>
          <w:rPr>
            <w:rFonts w:eastAsiaTheme="minorEastAsia" w:cstheme="minorBidi"/>
            <w:b w:val="0"/>
            <w:bCs w:val="0"/>
            <w:caps w:val="0"/>
            <w:noProof/>
            <w:kern w:val="2"/>
            <w:sz w:val="24"/>
            <w:szCs w:val="24"/>
            <w:lang w:val="fr-BF" w:eastAsia="fr-FR"/>
            <w14:ligatures w14:val="standardContextual"/>
          </w:rPr>
          <w:tab/>
        </w:r>
        <w:r w:rsidRPr="0060414C">
          <w:rPr>
            <w:rStyle w:val="Lienhypertexte"/>
            <w:rFonts w:ascii="Times New Roman" w:hAnsi="Times New Roman" w:cs="Times New Roman"/>
            <w:noProof/>
            <w:lang w:val="fr-FR"/>
          </w:rPr>
          <w:t>Contexte et justification</w:t>
        </w:r>
        <w:r>
          <w:rPr>
            <w:noProof/>
            <w:webHidden/>
          </w:rPr>
          <w:tab/>
        </w:r>
        <w:r>
          <w:rPr>
            <w:noProof/>
            <w:webHidden/>
          </w:rPr>
          <w:fldChar w:fldCharType="begin"/>
        </w:r>
        <w:r>
          <w:rPr>
            <w:noProof/>
            <w:webHidden/>
          </w:rPr>
          <w:instrText xml:space="preserve"> PAGEREF _Toc204777353 \h </w:instrText>
        </w:r>
        <w:r>
          <w:rPr>
            <w:noProof/>
            <w:webHidden/>
          </w:rPr>
        </w:r>
        <w:r>
          <w:rPr>
            <w:noProof/>
            <w:webHidden/>
          </w:rPr>
          <w:fldChar w:fldCharType="separate"/>
        </w:r>
        <w:r w:rsidR="00A15841">
          <w:rPr>
            <w:noProof/>
            <w:webHidden/>
          </w:rPr>
          <w:t>2</w:t>
        </w:r>
        <w:r>
          <w:rPr>
            <w:noProof/>
            <w:webHidden/>
          </w:rPr>
          <w:fldChar w:fldCharType="end"/>
        </w:r>
      </w:hyperlink>
    </w:p>
    <w:p w14:paraId="1C4318BC" w14:textId="1EB0DE98" w:rsidR="001851D0" w:rsidRDefault="001851D0">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54" w:history="1">
        <w:r w:rsidRPr="0060414C">
          <w:rPr>
            <w:rStyle w:val="Lienhypertexte"/>
            <w:rFonts w:ascii="Times New Roman" w:hAnsi="Times New Roman" w:cs="Times New Roman"/>
            <w:noProof/>
            <w:lang w:val="fr-FR"/>
          </w:rPr>
          <w:t>II.</w:t>
        </w:r>
        <w:r>
          <w:rPr>
            <w:rFonts w:eastAsiaTheme="minorEastAsia" w:cstheme="minorBidi"/>
            <w:b w:val="0"/>
            <w:bCs w:val="0"/>
            <w:caps w:val="0"/>
            <w:noProof/>
            <w:kern w:val="2"/>
            <w:sz w:val="24"/>
            <w:szCs w:val="24"/>
            <w:lang w:val="fr-BF" w:eastAsia="fr-FR"/>
            <w14:ligatures w14:val="standardContextual"/>
          </w:rPr>
          <w:tab/>
        </w:r>
        <w:r w:rsidRPr="0060414C">
          <w:rPr>
            <w:rStyle w:val="Lienhypertexte"/>
            <w:rFonts w:ascii="Times New Roman" w:hAnsi="Times New Roman" w:cs="Times New Roman"/>
            <w:noProof/>
            <w:lang w:val="fr-FR"/>
          </w:rPr>
          <w:t>Problématique et hypothèses</w:t>
        </w:r>
        <w:r>
          <w:rPr>
            <w:noProof/>
            <w:webHidden/>
          </w:rPr>
          <w:tab/>
        </w:r>
        <w:r>
          <w:rPr>
            <w:noProof/>
            <w:webHidden/>
          </w:rPr>
          <w:fldChar w:fldCharType="begin"/>
        </w:r>
        <w:r>
          <w:rPr>
            <w:noProof/>
            <w:webHidden/>
          </w:rPr>
          <w:instrText xml:space="preserve"> PAGEREF _Toc204777354 \h </w:instrText>
        </w:r>
        <w:r>
          <w:rPr>
            <w:noProof/>
            <w:webHidden/>
          </w:rPr>
        </w:r>
        <w:r>
          <w:rPr>
            <w:noProof/>
            <w:webHidden/>
          </w:rPr>
          <w:fldChar w:fldCharType="separate"/>
        </w:r>
        <w:r w:rsidR="00A15841">
          <w:rPr>
            <w:noProof/>
            <w:webHidden/>
          </w:rPr>
          <w:t>4</w:t>
        </w:r>
        <w:r>
          <w:rPr>
            <w:noProof/>
            <w:webHidden/>
          </w:rPr>
          <w:fldChar w:fldCharType="end"/>
        </w:r>
      </w:hyperlink>
    </w:p>
    <w:p w14:paraId="5518B2BF" w14:textId="0D383851" w:rsidR="001851D0" w:rsidRDefault="001851D0">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55" w:history="1">
        <w:r w:rsidRPr="0060414C">
          <w:rPr>
            <w:rStyle w:val="Lienhypertexte"/>
            <w:rFonts w:ascii="Times New Roman" w:hAnsi="Times New Roman" w:cs="Times New Roman"/>
            <w:noProof/>
            <w:lang w:val="fr-FR"/>
          </w:rPr>
          <w:t>III.</w:t>
        </w:r>
        <w:r>
          <w:rPr>
            <w:rFonts w:eastAsiaTheme="minorEastAsia" w:cstheme="minorBidi"/>
            <w:b w:val="0"/>
            <w:bCs w:val="0"/>
            <w:caps w:val="0"/>
            <w:noProof/>
            <w:kern w:val="2"/>
            <w:sz w:val="24"/>
            <w:szCs w:val="24"/>
            <w:lang w:val="fr-BF" w:eastAsia="fr-FR"/>
            <w14:ligatures w14:val="standardContextual"/>
          </w:rPr>
          <w:tab/>
        </w:r>
        <w:r w:rsidRPr="0060414C">
          <w:rPr>
            <w:rStyle w:val="Lienhypertexte"/>
            <w:rFonts w:ascii="Times New Roman" w:hAnsi="Times New Roman" w:cs="Times New Roman"/>
            <w:noProof/>
            <w:lang w:val="fr-FR"/>
          </w:rPr>
          <w:t>Objectif du sujet</w:t>
        </w:r>
        <w:r>
          <w:rPr>
            <w:noProof/>
            <w:webHidden/>
          </w:rPr>
          <w:tab/>
        </w:r>
        <w:r>
          <w:rPr>
            <w:noProof/>
            <w:webHidden/>
          </w:rPr>
          <w:fldChar w:fldCharType="begin"/>
        </w:r>
        <w:r>
          <w:rPr>
            <w:noProof/>
            <w:webHidden/>
          </w:rPr>
          <w:instrText xml:space="preserve"> PAGEREF _Toc204777355 \h </w:instrText>
        </w:r>
        <w:r>
          <w:rPr>
            <w:noProof/>
            <w:webHidden/>
          </w:rPr>
        </w:r>
        <w:r>
          <w:rPr>
            <w:noProof/>
            <w:webHidden/>
          </w:rPr>
          <w:fldChar w:fldCharType="separate"/>
        </w:r>
        <w:r w:rsidR="00A15841">
          <w:rPr>
            <w:noProof/>
            <w:webHidden/>
          </w:rPr>
          <w:t>5</w:t>
        </w:r>
        <w:r>
          <w:rPr>
            <w:noProof/>
            <w:webHidden/>
          </w:rPr>
          <w:fldChar w:fldCharType="end"/>
        </w:r>
      </w:hyperlink>
    </w:p>
    <w:p w14:paraId="2F8E2A0C" w14:textId="4FCB21AF" w:rsidR="001851D0" w:rsidRDefault="001851D0">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56" w:history="1">
        <w:r w:rsidRPr="0060414C">
          <w:rPr>
            <w:rStyle w:val="Lienhypertexte"/>
            <w:rFonts w:ascii="Times New Roman" w:hAnsi="Times New Roman" w:cs="Times New Roman"/>
            <w:noProof/>
            <w:lang w:val="fr-FR"/>
          </w:rPr>
          <w:t>IV.</w:t>
        </w:r>
        <w:r>
          <w:rPr>
            <w:rFonts w:eastAsiaTheme="minorEastAsia" w:cstheme="minorBidi"/>
            <w:b w:val="0"/>
            <w:bCs w:val="0"/>
            <w:caps w:val="0"/>
            <w:noProof/>
            <w:kern w:val="2"/>
            <w:sz w:val="24"/>
            <w:szCs w:val="24"/>
            <w:lang w:val="fr-BF" w:eastAsia="fr-FR"/>
            <w14:ligatures w14:val="standardContextual"/>
          </w:rPr>
          <w:tab/>
        </w:r>
        <w:r w:rsidRPr="0060414C">
          <w:rPr>
            <w:rStyle w:val="Lienhypertexte"/>
            <w:rFonts w:ascii="Times New Roman" w:hAnsi="Times New Roman" w:cs="Times New Roman"/>
            <w:noProof/>
            <w:lang w:val="fr-FR"/>
          </w:rPr>
          <w:t>Résultats attendus</w:t>
        </w:r>
        <w:r>
          <w:rPr>
            <w:noProof/>
            <w:webHidden/>
          </w:rPr>
          <w:tab/>
        </w:r>
        <w:r>
          <w:rPr>
            <w:noProof/>
            <w:webHidden/>
          </w:rPr>
          <w:fldChar w:fldCharType="begin"/>
        </w:r>
        <w:r>
          <w:rPr>
            <w:noProof/>
            <w:webHidden/>
          </w:rPr>
          <w:instrText xml:space="preserve"> PAGEREF _Toc204777356 \h </w:instrText>
        </w:r>
        <w:r>
          <w:rPr>
            <w:noProof/>
            <w:webHidden/>
          </w:rPr>
        </w:r>
        <w:r>
          <w:rPr>
            <w:noProof/>
            <w:webHidden/>
          </w:rPr>
          <w:fldChar w:fldCharType="separate"/>
        </w:r>
        <w:r w:rsidR="00A15841">
          <w:rPr>
            <w:noProof/>
            <w:webHidden/>
          </w:rPr>
          <w:t>6</w:t>
        </w:r>
        <w:r>
          <w:rPr>
            <w:noProof/>
            <w:webHidden/>
          </w:rPr>
          <w:fldChar w:fldCharType="end"/>
        </w:r>
      </w:hyperlink>
    </w:p>
    <w:p w14:paraId="7BEFCDF8" w14:textId="0208E38A" w:rsidR="001851D0" w:rsidRDefault="001851D0">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57" w:history="1">
        <w:r w:rsidRPr="0060414C">
          <w:rPr>
            <w:rStyle w:val="Lienhypertexte"/>
            <w:rFonts w:ascii="Times New Roman" w:hAnsi="Times New Roman" w:cs="Times New Roman"/>
            <w:noProof/>
            <w:lang w:val="fr-FR"/>
          </w:rPr>
          <w:t>V.</w:t>
        </w:r>
        <w:r>
          <w:rPr>
            <w:rFonts w:eastAsiaTheme="minorEastAsia" w:cstheme="minorBidi"/>
            <w:b w:val="0"/>
            <w:bCs w:val="0"/>
            <w:caps w:val="0"/>
            <w:noProof/>
            <w:kern w:val="2"/>
            <w:sz w:val="24"/>
            <w:szCs w:val="24"/>
            <w:lang w:val="fr-BF" w:eastAsia="fr-FR"/>
            <w14:ligatures w14:val="standardContextual"/>
          </w:rPr>
          <w:tab/>
        </w:r>
        <w:r w:rsidRPr="0060414C">
          <w:rPr>
            <w:rStyle w:val="Lienhypertexte"/>
            <w:rFonts w:ascii="Times New Roman" w:hAnsi="Times New Roman" w:cs="Times New Roman"/>
            <w:noProof/>
            <w:lang w:val="fr-FR"/>
          </w:rPr>
          <w:t>Organisation du travail</w:t>
        </w:r>
        <w:r>
          <w:rPr>
            <w:noProof/>
            <w:webHidden/>
          </w:rPr>
          <w:tab/>
        </w:r>
        <w:r>
          <w:rPr>
            <w:noProof/>
            <w:webHidden/>
          </w:rPr>
          <w:fldChar w:fldCharType="begin"/>
        </w:r>
        <w:r>
          <w:rPr>
            <w:noProof/>
            <w:webHidden/>
          </w:rPr>
          <w:instrText xml:space="preserve"> PAGEREF _Toc204777357 \h </w:instrText>
        </w:r>
        <w:r>
          <w:rPr>
            <w:noProof/>
            <w:webHidden/>
          </w:rPr>
        </w:r>
        <w:r>
          <w:rPr>
            <w:noProof/>
            <w:webHidden/>
          </w:rPr>
          <w:fldChar w:fldCharType="separate"/>
        </w:r>
        <w:r w:rsidR="00A15841">
          <w:rPr>
            <w:noProof/>
            <w:webHidden/>
          </w:rPr>
          <w:t>6</w:t>
        </w:r>
        <w:r>
          <w:rPr>
            <w:noProof/>
            <w:webHidden/>
          </w:rPr>
          <w:fldChar w:fldCharType="end"/>
        </w:r>
      </w:hyperlink>
    </w:p>
    <w:p w14:paraId="39BDAB77" w14:textId="6D13EEAF" w:rsidR="001851D0" w:rsidRDefault="001851D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58" w:history="1">
        <w:r w:rsidRPr="0060414C">
          <w:rPr>
            <w:rStyle w:val="Lienhypertexte"/>
            <w:rFonts w:ascii="Times New Roman" w:eastAsiaTheme="majorEastAsia" w:hAnsi="Times New Roman" w:cs="Times New Roman"/>
            <w:noProof/>
            <w:lang w:val="fr-FR"/>
          </w:rPr>
          <w:t>CHAPITRE 2 : TECHNOLOGIE BLOCKCHAIN</w:t>
        </w:r>
        <w:r>
          <w:rPr>
            <w:noProof/>
            <w:webHidden/>
          </w:rPr>
          <w:tab/>
        </w:r>
        <w:r>
          <w:rPr>
            <w:noProof/>
            <w:webHidden/>
          </w:rPr>
          <w:fldChar w:fldCharType="begin"/>
        </w:r>
        <w:r>
          <w:rPr>
            <w:noProof/>
            <w:webHidden/>
          </w:rPr>
          <w:instrText xml:space="preserve"> PAGEREF _Toc204777358 \h </w:instrText>
        </w:r>
        <w:r>
          <w:rPr>
            <w:noProof/>
            <w:webHidden/>
          </w:rPr>
        </w:r>
        <w:r>
          <w:rPr>
            <w:noProof/>
            <w:webHidden/>
          </w:rPr>
          <w:fldChar w:fldCharType="separate"/>
        </w:r>
        <w:r w:rsidR="00A15841">
          <w:rPr>
            <w:noProof/>
            <w:webHidden/>
          </w:rPr>
          <w:t>9</w:t>
        </w:r>
        <w:r>
          <w:rPr>
            <w:noProof/>
            <w:webHidden/>
          </w:rPr>
          <w:fldChar w:fldCharType="end"/>
        </w:r>
      </w:hyperlink>
    </w:p>
    <w:p w14:paraId="3C67BE2F" w14:textId="36EEC60B" w:rsidR="001851D0" w:rsidRDefault="001851D0">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59" w:history="1">
        <w:r w:rsidRPr="0060414C">
          <w:rPr>
            <w:rStyle w:val="Lienhypertexte"/>
            <w:rFonts w:ascii="Times New Roman" w:hAnsi="Times New Roman" w:cs="Times New Roman"/>
            <w:noProof/>
            <w:lang w:val="fr-FR"/>
          </w:rPr>
          <w:t>I.</w:t>
        </w:r>
        <w:r>
          <w:rPr>
            <w:rFonts w:eastAsiaTheme="minorEastAsia" w:cstheme="minorBidi"/>
            <w:b w:val="0"/>
            <w:bCs w:val="0"/>
            <w:caps w:val="0"/>
            <w:noProof/>
            <w:kern w:val="2"/>
            <w:sz w:val="24"/>
            <w:szCs w:val="24"/>
            <w:lang w:val="fr-BF" w:eastAsia="fr-FR"/>
            <w14:ligatures w14:val="standardContextual"/>
          </w:rPr>
          <w:tab/>
        </w:r>
        <w:r w:rsidRPr="0060414C">
          <w:rPr>
            <w:rStyle w:val="Lienhypertexte"/>
            <w:rFonts w:ascii="Times New Roman" w:hAnsi="Times New Roman" w:cs="Times New Roman"/>
            <w:noProof/>
            <w:lang w:val="fr-FR"/>
          </w:rPr>
          <w:t>Historique et définitions de la blockchain</w:t>
        </w:r>
        <w:r>
          <w:rPr>
            <w:noProof/>
            <w:webHidden/>
          </w:rPr>
          <w:tab/>
        </w:r>
        <w:r>
          <w:rPr>
            <w:noProof/>
            <w:webHidden/>
          </w:rPr>
          <w:fldChar w:fldCharType="begin"/>
        </w:r>
        <w:r>
          <w:rPr>
            <w:noProof/>
            <w:webHidden/>
          </w:rPr>
          <w:instrText xml:space="preserve"> PAGEREF _Toc204777359 \h </w:instrText>
        </w:r>
        <w:r>
          <w:rPr>
            <w:noProof/>
            <w:webHidden/>
          </w:rPr>
        </w:r>
        <w:r>
          <w:rPr>
            <w:noProof/>
            <w:webHidden/>
          </w:rPr>
          <w:fldChar w:fldCharType="separate"/>
        </w:r>
        <w:r w:rsidR="00A15841">
          <w:rPr>
            <w:noProof/>
            <w:webHidden/>
          </w:rPr>
          <w:t>9</w:t>
        </w:r>
        <w:r>
          <w:rPr>
            <w:noProof/>
            <w:webHidden/>
          </w:rPr>
          <w:fldChar w:fldCharType="end"/>
        </w:r>
      </w:hyperlink>
    </w:p>
    <w:p w14:paraId="72F7F5A0" w14:textId="37D334DC" w:rsidR="001851D0" w:rsidRDefault="001851D0">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60" w:history="1">
        <w:r w:rsidRPr="0060414C">
          <w:rPr>
            <w:rStyle w:val="Lienhypertexte"/>
            <w:rFonts w:ascii="Times New Roman" w:hAnsi="Times New Roman" w:cs="Times New Roman"/>
            <w:noProof/>
            <w:lang w:val="fr-FR"/>
          </w:rPr>
          <w:t>II.</w:t>
        </w:r>
        <w:r>
          <w:rPr>
            <w:rFonts w:eastAsiaTheme="minorEastAsia" w:cstheme="minorBidi"/>
            <w:b w:val="0"/>
            <w:bCs w:val="0"/>
            <w:caps w:val="0"/>
            <w:noProof/>
            <w:kern w:val="2"/>
            <w:sz w:val="24"/>
            <w:szCs w:val="24"/>
            <w:lang w:val="fr-BF" w:eastAsia="fr-FR"/>
            <w14:ligatures w14:val="standardContextual"/>
          </w:rPr>
          <w:tab/>
        </w:r>
        <w:r w:rsidRPr="0060414C">
          <w:rPr>
            <w:rStyle w:val="Lienhypertexte"/>
            <w:rFonts w:ascii="Times New Roman" w:hAnsi="Times New Roman" w:cs="Times New Roman"/>
            <w:noProof/>
            <w:lang w:val="fr-FR"/>
          </w:rPr>
          <w:t>Architecture de la blockchain</w:t>
        </w:r>
        <w:r>
          <w:rPr>
            <w:noProof/>
            <w:webHidden/>
          </w:rPr>
          <w:tab/>
        </w:r>
        <w:r>
          <w:rPr>
            <w:noProof/>
            <w:webHidden/>
          </w:rPr>
          <w:fldChar w:fldCharType="begin"/>
        </w:r>
        <w:r>
          <w:rPr>
            <w:noProof/>
            <w:webHidden/>
          </w:rPr>
          <w:instrText xml:space="preserve"> PAGEREF _Toc204777360 \h </w:instrText>
        </w:r>
        <w:r>
          <w:rPr>
            <w:noProof/>
            <w:webHidden/>
          </w:rPr>
        </w:r>
        <w:r>
          <w:rPr>
            <w:noProof/>
            <w:webHidden/>
          </w:rPr>
          <w:fldChar w:fldCharType="separate"/>
        </w:r>
        <w:r w:rsidR="00A15841">
          <w:rPr>
            <w:noProof/>
            <w:webHidden/>
          </w:rPr>
          <w:t>11</w:t>
        </w:r>
        <w:r>
          <w:rPr>
            <w:noProof/>
            <w:webHidden/>
          </w:rPr>
          <w:fldChar w:fldCharType="end"/>
        </w:r>
      </w:hyperlink>
    </w:p>
    <w:p w14:paraId="2D96F230" w14:textId="51F965EC" w:rsidR="001851D0" w:rsidRDefault="001851D0">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61" w:history="1">
        <w:r w:rsidRPr="0060414C">
          <w:rPr>
            <w:rStyle w:val="Lienhypertexte"/>
            <w:rFonts w:ascii="Times New Roman" w:hAnsi="Times New Roman" w:cs="Times New Roman"/>
            <w:noProof/>
            <w:lang w:val="fr-FR"/>
          </w:rPr>
          <w:t>III.</w:t>
        </w:r>
        <w:r>
          <w:rPr>
            <w:rFonts w:eastAsiaTheme="minorEastAsia" w:cstheme="minorBidi"/>
            <w:b w:val="0"/>
            <w:bCs w:val="0"/>
            <w:caps w:val="0"/>
            <w:noProof/>
            <w:kern w:val="2"/>
            <w:sz w:val="24"/>
            <w:szCs w:val="24"/>
            <w:lang w:val="fr-BF" w:eastAsia="fr-FR"/>
            <w14:ligatures w14:val="standardContextual"/>
          </w:rPr>
          <w:tab/>
        </w:r>
        <w:r w:rsidRPr="0060414C">
          <w:rPr>
            <w:rStyle w:val="Lienhypertexte"/>
            <w:rFonts w:ascii="Times New Roman" w:hAnsi="Times New Roman" w:cs="Times New Roman"/>
            <w:noProof/>
            <w:lang w:val="fr-FR"/>
          </w:rPr>
          <w:t>Protocoles de consensus</w:t>
        </w:r>
        <w:r>
          <w:rPr>
            <w:noProof/>
            <w:webHidden/>
          </w:rPr>
          <w:tab/>
        </w:r>
        <w:r>
          <w:rPr>
            <w:noProof/>
            <w:webHidden/>
          </w:rPr>
          <w:fldChar w:fldCharType="begin"/>
        </w:r>
        <w:r>
          <w:rPr>
            <w:noProof/>
            <w:webHidden/>
          </w:rPr>
          <w:instrText xml:space="preserve"> PAGEREF _Toc204777361 \h </w:instrText>
        </w:r>
        <w:r>
          <w:rPr>
            <w:noProof/>
            <w:webHidden/>
          </w:rPr>
        </w:r>
        <w:r>
          <w:rPr>
            <w:noProof/>
            <w:webHidden/>
          </w:rPr>
          <w:fldChar w:fldCharType="separate"/>
        </w:r>
        <w:r w:rsidR="00A15841">
          <w:rPr>
            <w:noProof/>
            <w:webHidden/>
          </w:rPr>
          <w:t>20</w:t>
        </w:r>
        <w:r>
          <w:rPr>
            <w:noProof/>
            <w:webHidden/>
          </w:rPr>
          <w:fldChar w:fldCharType="end"/>
        </w:r>
      </w:hyperlink>
    </w:p>
    <w:p w14:paraId="12D5E70B" w14:textId="79E4B013" w:rsidR="001851D0" w:rsidRDefault="001851D0">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62" w:history="1">
        <w:r w:rsidRPr="0060414C">
          <w:rPr>
            <w:rStyle w:val="Lienhypertexte"/>
            <w:rFonts w:ascii="Times New Roman" w:hAnsi="Times New Roman" w:cs="Times New Roman"/>
            <w:noProof/>
            <w:lang w:val="fr-FR"/>
          </w:rPr>
          <w:t>IV.</w:t>
        </w:r>
        <w:r>
          <w:rPr>
            <w:rFonts w:eastAsiaTheme="minorEastAsia" w:cstheme="minorBidi"/>
            <w:b w:val="0"/>
            <w:bCs w:val="0"/>
            <w:caps w:val="0"/>
            <w:noProof/>
            <w:kern w:val="2"/>
            <w:sz w:val="24"/>
            <w:szCs w:val="24"/>
            <w:lang w:val="fr-BF" w:eastAsia="fr-FR"/>
            <w14:ligatures w14:val="standardContextual"/>
          </w:rPr>
          <w:tab/>
        </w:r>
        <w:r w:rsidRPr="0060414C">
          <w:rPr>
            <w:rStyle w:val="Lienhypertexte"/>
            <w:rFonts w:ascii="Times New Roman" w:hAnsi="Times New Roman" w:cs="Times New Roman"/>
            <w:noProof/>
            <w:lang w:val="fr-FR"/>
          </w:rPr>
          <w:t>Exemple de blockchain : Ethereum</w:t>
        </w:r>
        <w:r>
          <w:rPr>
            <w:noProof/>
            <w:webHidden/>
          </w:rPr>
          <w:tab/>
        </w:r>
        <w:r>
          <w:rPr>
            <w:noProof/>
            <w:webHidden/>
          </w:rPr>
          <w:fldChar w:fldCharType="begin"/>
        </w:r>
        <w:r>
          <w:rPr>
            <w:noProof/>
            <w:webHidden/>
          </w:rPr>
          <w:instrText xml:space="preserve"> PAGEREF _Toc204777362 \h </w:instrText>
        </w:r>
        <w:r>
          <w:rPr>
            <w:noProof/>
            <w:webHidden/>
          </w:rPr>
        </w:r>
        <w:r>
          <w:rPr>
            <w:noProof/>
            <w:webHidden/>
          </w:rPr>
          <w:fldChar w:fldCharType="separate"/>
        </w:r>
        <w:r w:rsidR="00A15841">
          <w:rPr>
            <w:noProof/>
            <w:webHidden/>
          </w:rPr>
          <w:t>22</w:t>
        </w:r>
        <w:r>
          <w:rPr>
            <w:noProof/>
            <w:webHidden/>
          </w:rPr>
          <w:fldChar w:fldCharType="end"/>
        </w:r>
      </w:hyperlink>
    </w:p>
    <w:p w14:paraId="330D4F0A" w14:textId="215C4707" w:rsidR="001851D0" w:rsidRDefault="001851D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63" w:history="1">
        <w:r w:rsidRPr="0060414C">
          <w:rPr>
            <w:rStyle w:val="Lienhypertexte"/>
            <w:rFonts w:ascii="Times New Roman" w:eastAsiaTheme="majorEastAsia" w:hAnsi="Times New Roman" w:cs="Times New Roman"/>
            <w:noProof/>
            <w:lang w:val="fr-FR"/>
          </w:rPr>
          <w:t>CHAPITRE 3 : ÉTAT DE L’ART SUR L’AUTHENTIFICATION DES DOCUMENTS À L’AIDE DE LA BLOCKCHAIN</w:t>
        </w:r>
        <w:r>
          <w:rPr>
            <w:noProof/>
            <w:webHidden/>
          </w:rPr>
          <w:tab/>
        </w:r>
        <w:r>
          <w:rPr>
            <w:noProof/>
            <w:webHidden/>
          </w:rPr>
          <w:fldChar w:fldCharType="begin"/>
        </w:r>
        <w:r>
          <w:rPr>
            <w:noProof/>
            <w:webHidden/>
          </w:rPr>
          <w:instrText xml:space="preserve"> PAGEREF _Toc204777363 \h </w:instrText>
        </w:r>
        <w:r>
          <w:rPr>
            <w:noProof/>
            <w:webHidden/>
          </w:rPr>
        </w:r>
        <w:r>
          <w:rPr>
            <w:noProof/>
            <w:webHidden/>
          </w:rPr>
          <w:fldChar w:fldCharType="separate"/>
        </w:r>
        <w:r w:rsidR="00A15841">
          <w:rPr>
            <w:noProof/>
            <w:webHidden/>
          </w:rPr>
          <w:t>31</w:t>
        </w:r>
        <w:r>
          <w:rPr>
            <w:noProof/>
            <w:webHidden/>
          </w:rPr>
          <w:fldChar w:fldCharType="end"/>
        </w:r>
      </w:hyperlink>
    </w:p>
    <w:p w14:paraId="209DF565" w14:textId="471451D7" w:rsidR="001851D0" w:rsidRDefault="001851D0">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64" w:history="1">
        <w:r w:rsidRPr="0060414C">
          <w:rPr>
            <w:rStyle w:val="Lienhypertexte"/>
            <w:rFonts w:ascii="Times New Roman" w:hAnsi="Times New Roman" w:cs="Times New Roman"/>
            <w:noProof/>
            <w:lang w:val="fr-FR"/>
          </w:rPr>
          <w:t>I.</w:t>
        </w:r>
        <w:r>
          <w:rPr>
            <w:rFonts w:eastAsiaTheme="minorEastAsia" w:cstheme="minorBidi"/>
            <w:b w:val="0"/>
            <w:bCs w:val="0"/>
            <w:caps w:val="0"/>
            <w:noProof/>
            <w:kern w:val="2"/>
            <w:sz w:val="24"/>
            <w:szCs w:val="24"/>
            <w:lang w:val="fr-BF" w:eastAsia="fr-FR"/>
            <w14:ligatures w14:val="standardContextual"/>
          </w:rPr>
          <w:tab/>
        </w:r>
        <w:r w:rsidRPr="0060414C">
          <w:rPr>
            <w:rStyle w:val="Lienhypertexte"/>
            <w:rFonts w:ascii="Times New Roman" w:hAnsi="Times New Roman" w:cs="Times New Roman"/>
            <w:noProof/>
            <w:lang w:val="fr-FR"/>
          </w:rPr>
          <w:t>Authentification de documents</w:t>
        </w:r>
        <w:r>
          <w:rPr>
            <w:noProof/>
            <w:webHidden/>
          </w:rPr>
          <w:tab/>
        </w:r>
        <w:r>
          <w:rPr>
            <w:noProof/>
            <w:webHidden/>
          </w:rPr>
          <w:fldChar w:fldCharType="begin"/>
        </w:r>
        <w:r>
          <w:rPr>
            <w:noProof/>
            <w:webHidden/>
          </w:rPr>
          <w:instrText xml:space="preserve"> PAGEREF _Toc204777364 \h </w:instrText>
        </w:r>
        <w:r>
          <w:rPr>
            <w:noProof/>
            <w:webHidden/>
          </w:rPr>
        </w:r>
        <w:r>
          <w:rPr>
            <w:noProof/>
            <w:webHidden/>
          </w:rPr>
          <w:fldChar w:fldCharType="separate"/>
        </w:r>
        <w:r w:rsidR="00A15841">
          <w:rPr>
            <w:noProof/>
            <w:webHidden/>
          </w:rPr>
          <w:t>31</w:t>
        </w:r>
        <w:r>
          <w:rPr>
            <w:noProof/>
            <w:webHidden/>
          </w:rPr>
          <w:fldChar w:fldCharType="end"/>
        </w:r>
      </w:hyperlink>
    </w:p>
    <w:p w14:paraId="66DBF776" w14:textId="6624FA9F" w:rsidR="001851D0" w:rsidRDefault="001851D0">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65" w:history="1">
        <w:r w:rsidRPr="0060414C">
          <w:rPr>
            <w:rStyle w:val="Lienhypertexte"/>
            <w:rFonts w:ascii="Times New Roman" w:hAnsi="Times New Roman" w:cs="Times New Roman"/>
            <w:noProof/>
            <w:lang w:val="fr-FR"/>
          </w:rPr>
          <w:t>II.</w:t>
        </w:r>
        <w:r>
          <w:rPr>
            <w:rFonts w:eastAsiaTheme="minorEastAsia" w:cstheme="minorBidi"/>
            <w:b w:val="0"/>
            <w:bCs w:val="0"/>
            <w:caps w:val="0"/>
            <w:noProof/>
            <w:kern w:val="2"/>
            <w:sz w:val="24"/>
            <w:szCs w:val="24"/>
            <w:lang w:val="fr-BF" w:eastAsia="fr-FR"/>
            <w14:ligatures w14:val="standardContextual"/>
          </w:rPr>
          <w:tab/>
        </w:r>
        <w:r w:rsidRPr="0060414C">
          <w:rPr>
            <w:rStyle w:val="Lienhypertexte"/>
            <w:rFonts w:ascii="Times New Roman" w:hAnsi="Times New Roman" w:cs="Times New Roman"/>
            <w:noProof/>
            <w:lang w:val="fr-FR"/>
          </w:rPr>
          <w:t>Méthodes d’authentification de documents</w:t>
        </w:r>
        <w:r>
          <w:rPr>
            <w:noProof/>
            <w:webHidden/>
          </w:rPr>
          <w:tab/>
        </w:r>
        <w:r>
          <w:rPr>
            <w:noProof/>
            <w:webHidden/>
          </w:rPr>
          <w:fldChar w:fldCharType="begin"/>
        </w:r>
        <w:r>
          <w:rPr>
            <w:noProof/>
            <w:webHidden/>
          </w:rPr>
          <w:instrText xml:space="preserve"> PAGEREF _Toc204777365 \h </w:instrText>
        </w:r>
        <w:r>
          <w:rPr>
            <w:noProof/>
            <w:webHidden/>
          </w:rPr>
        </w:r>
        <w:r>
          <w:rPr>
            <w:noProof/>
            <w:webHidden/>
          </w:rPr>
          <w:fldChar w:fldCharType="separate"/>
        </w:r>
        <w:r w:rsidR="00A15841">
          <w:rPr>
            <w:noProof/>
            <w:webHidden/>
          </w:rPr>
          <w:t>32</w:t>
        </w:r>
        <w:r>
          <w:rPr>
            <w:noProof/>
            <w:webHidden/>
          </w:rPr>
          <w:fldChar w:fldCharType="end"/>
        </w:r>
      </w:hyperlink>
    </w:p>
    <w:p w14:paraId="1FB1468E" w14:textId="73315567" w:rsidR="001851D0" w:rsidRDefault="001851D0">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66" w:history="1">
        <w:r w:rsidRPr="0060414C">
          <w:rPr>
            <w:rStyle w:val="Lienhypertexte"/>
            <w:rFonts w:ascii="Times New Roman" w:hAnsi="Times New Roman" w:cs="Times New Roman"/>
            <w:noProof/>
            <w:lang w:val="fr-FR"/>
          </w:rPr>
          <w:t>III.</w:t>
        </w:r>
        <w:r>
          <w:rPr>
            <w:rFonts w:eastAsiaTheme="minorEastAsia" w:cstheme="minorBidi"/>
            <w:b w:val="0"/>
            <w:bCs w:val="0"/>
            <w:caps w:val="0"/>
            <w:noProof/>
            <w:kern w:val="2"/>
            <w:sz w:val="24"/>
            <w:szCs w:val="24"/>
            <w:lang w:val="fr-BF" w:eastAsia="fr-FR"/>
            <w14:ligatures w14:val="standardContextual"/>
          </w:rPr>
          <w:tab/>
        </w:r>
        <w:r w:rsidRPr="0060414C">
          <w:rPr>
            <w:rStyle w:val="Lienhypertexte"/>
            <w:rFonts w:ascii="Times New Roman" w:hAnsi="Times New Roman" w:cs="Times New Roman"/>
            <w:noProof/>
            <w:lang w:val="fr-FR"/>
          </w:rPr>
          <w:t>Discussion des méthodes existantes</w:t>
        </w:r>
        <w:r>
          <w:rPr>
            <w:noProof/>
            <w:webHidden/>
          </w:rPr>
          <w:tab/>
        </w:r>
        <w:r>
          <w:rPr>
            <w:noProof/>
            <w:webHidden/>
          </w:rPr>
          <w:fldChar w:fldCharType="begin"/>
        </w:r>
        <w:r>
          <w:rPr>
            <w:noProof/>
            <w:webHidden/>
          </w:rPr>
          <w:instrText xml:space="preserve"> PAGEREF _Toc204777366 \h </w:instrText>
        </w:r>
        <w:r>
          <w:rPr>
            <w:noProof/>
            <w:webHidden/>
          </w:rPr>
        </w:r>
        <w:r>
          <w:rPr>
            <w:noProof/>
            <w:webHidden/>
          </w:rPr>
          <w:fldChar w:fldCharType="separate"/>
        </w:r>
        <w:r w:rsidR="00A15841">
          <w:rPr>
            <w:noProof/>
            <w:webHidden/>
          </w:rPr>
          <w:t>38</w:t>
        </w:r>
        <w:r>
          <w:rPr>
            <w:noProof/>
            <w:webHidden/>
          </w:rPr>
          <w:fldChar w:fldCharType="end"/>
        </w:r>
      </w:hyperlink>
    </w:p>
    <w:p w14:paraId="6EEC8382" w14:textId="724519FA" w:rsidR="001851D0" w:rsidRDefault="001851D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67" w:history="1">
        <w:r w:rsidRPr="0060414C">
          <w:rPr>
            <w:rStyle w:val="Lienhypertexte"/>
            <w:rFonts w:ascii="Times New Roman" w:eastAsiaTheme="majorEastAsia" w:hAnsi="Times New Roman" w:cs="Times New Roman"/>
            <w:noProof/>
            <w:lang w:val="fr-FR"/>
          </w:rPr>
          <w:t>CHAPITRE 4 : APPROCHE D’AUTHENTIFICATION DE DOCUMENTS ADMINISTRATIFS À L’AIDE DE LA BLOCKCHAIN</w:t>
        </w:r>
        <w:r>
          <w:rPr>
            <w:noProof/>
            <w:webHidden/>
          </w:rPr>
          <w:tab/>
        </w:r>
        <w:r>
          <w:rPr>
            <w:noProof/>
            <w:webHidden/>
          </w:rPr>
          <w:fldChar w:fldCharType="begin"/>
        </w:r>
        <w:r>
          <w:rPr>
            <w:noProof/>
            <w:webHidden/>
          </w:rPr>
          <w:instrText xml:space="preserve"> PAGEREF _Toc204777367 \h </w:instrText>
        </w:r>
        <w:r>
          <w:rPr>
            <w:noProof/>
            <w:webHidden/>
          </w:rPr>
        </w:r>
        <w:r>
          <w:rPr>
            <w:noProof/>
            <w:webHidden/>
          </w:rPr>
          <w:fldChar w:fldCharType="separate"/>
        </w:r>
        <w:r w:rsidR="00A15841">
          <w:rPr>
            <w:noProof/>
            <w:webHidden/>
          </w:rPr>
          <w:t>44</w:t>
        </w:r>
        <w:r>
          <w:rPr>
            <w:noProof/>
            <w:webHidden/>
          </w:rPr>
          <w:fldChar w:fldCharType="end"/>
        </w:r>
      </w:hyperlink>
    </w:p>
    <w:p w14:paraId="027E0ED6" w14:textId="59AC176A" w:rsidR="001851D0" w:rsidRDefault="001851D0">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68" w:history="1">
        <w:r w:rsidRPr="0060414C">
          <w:rPr>
            <w:rStyle w:val="Lienhypertexte"/>
            <w:rFonts w:ascii="Times New Roman" w:hAnsi="Times New Roman" w:cs="Times New Roman"/>
            <w:noProof/>
            <w:lang w:val="fr-FR"/>
          </w:rPr>
          <w:t>I.</w:t>
        </w:r>
        <w:r>
          <w:rPr>
            <w:rFonts w:eastAsiaTheme="minorEastAsia" w:cstheme="minorBidi"/>
            <w:b w:val="0"/>
            <w:bCs w:val="0"/>
            <w:caps w:val="0"/>
            <w:noProof/>
            <w:kern w:val="2"/>
            <w:sz w:val="24"/>
            <w:szCs w:val="24"/>
            <w:lang w:val="fr-BF" w:eastAsia="fr-FR"/>
            <w14:ligatures w14:val="standardContextual"/>
          </w:rPr>
          <w:tab/>
        </w:r>
        <w:r w:rsidRPr="0060414C">
          <w:rPr>
            <w:rStyle w:val="Lienhypertexte"/>
            <w:rFonts w:ascii="Times New Roman" w:hAnsi="Times New Roman" w:cs="Times New Roman"/>
            <w:noProof/>
            <w:lang w:val="fr-FR"/>
          </w:rPr>
          <w:t>Méthodologie de réalisation de la DApp</w:t>
        </w:r>
        <w:r>
          <w:rPr>
            <w:noProof/>
            <w:webHidden/>
          </w:rPr>
          <w:tab/>
        </w:r>
        <w:r>
          <w:rPr>
            <w:noProof/>
            <w:webHidden/>
          </w:rPr>
          <w:fldChar w:fldCharType="begin"/>
        </w:r>
        <w:r>
          <w:rPr>
            <w:noProof/>
            <w:webHidden/>
          </w:rPr>
          <w:instrText xml:space="preserve"> PAGEREF _Toc204777368 \h </w:instrText>
        </w:r>
        <w:r>
          <w:rPr>
            <w:noProof/>
            <w:webHidden/>
          </w:rPr>
        </w:r>
        <w:r>
          <w:rPr>
            <w:noProof/>
            <w:webHidden/>
          </w:rPr>
          <w:fldChar w:fldCharType="separate"/>
        </w:r>
        <w:r w:rsidR="00A15841">
          <w:rPr>
            <w:noProof/>
            <w:webHidden/>
          </w:rPr>
          <w:t>44</w:t>
        </w:r>
        <w:r>
          <w:rPr>
            <w:noProof/>
            <w:webHidden/>
          </w:rPr>
          <w:fldChar w:fldCharType="end"/>
        </w:r>
      </w:hyperlink>
    </w:p>
    <w:p w14:paraId="390BDDEB" w14:textId="59967FF5" w:rsidR="001851D0" w:rsidRDefault="001851D0">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69" w:history="1">
        <w:r w:rsidRPr="0060414C">
          <w:rPr>
            <w:rStyle w:val="Lienhypertexte"/>
            <w:rFonts w:ascii="Times New Roman" w:hAnsi="Times New Roman" w:cs="Times New Roman"/>
            <w:noProof/>
            <w:lang w:val="fr-FR"/>
          </w:rPr>
          <w:t>II.</w:t>
        </w:r>
        <w:r>
          <w:rPr>
            <w:rFonts w:eastAsiaTheme="minorEastAsia" w:cstheme="minorBidi"/>
            <w:b w:val="0"/>
            <w:bCs w:val="0"/>
            <w:caps w:val="0"/>
            <w:noProof/>
            <w:kern w:val="2"/>
            <w:sz w:val="24"/>
            <w:szCs w:val="24"/>
            <w:lang w:val="fr-BF" w:eastAsia="fr-FR"/>
            <w14:ligatures w14:val="standardContextual"/>
          </w:rPr>
          <w:tab/>
        </w:r>
        <w:r w:rsidRPr="0060414C">
          <w:rPr>
            <w:rStyle w:val="Lienhypertexte"/>
            <w:rFonts w:ascii="Times New Roman" w:hAnsi="Times New Roman" w:cs="Times New Roman"/>
            <w:noProof/>
            <w:lang w:val="fr-FR"/>
          </w:rPr>
          <w:t>Méthode d’authentification de documents administratifs à l’aide de la blockchain</w:t>
        </w:r>
        <w:r>
          <w:rPr>
            <w:noProof/>
            <w:webHidden/>
          </w:rPr>
          <w:tab/>
        </w:r>
        <w:r>
          <w:rPr>
            <w:noProof/>
            <w:webHidden/>
          </w:rPr>
          <w:fldChar w:fldCharType="begin"/>
        </w:r>
        <w:r>
          <w:rPr>
            <w:noProof/>
            <w:webHidden/>
          </w:rPr>
          <w:instrText xml:space="preserve"> PAGEREF _Toc204777369 \h </w:instrText>
        </w:r>
        <w:r>
          <w:rPr>
            <w:noProof/>
            <w:webHidden/>
          </w:rPr>
        </w:r>
        <w:r>
          <w:rPr>
            <w:noProof/>
            <w:webHidden/>
          </w:rPr>
          <w:fldChar w:fldCharType="separate"/>
        </w:r>
        <w:r w:rsidR="00A15841">
          <w:rPr>
            <w:noProof/>
            <w:webHidden/>
          </w:rPr>
          <w:t>46</w:t>
        </w:r>
        <w:r>
          <w:rPr>
            <w:noProof/>
            <w:webHidden/>
          </w:rPr>
          <w:fldChar w:fldCharType="end"/>
        </w:r>
      </w:hyperlink>
    </w:p>
    <w:p w14:paraId="174D405D" w14:textId="0AC61F4B" w:rsidR="001851D0" w:rsidRDefault="001851D0">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70" w:history="1">
        <w:r w:rsidRPr="0060414C">
          <w:rPr>
            <w:rStyle w:val="Lienhypertexte"/>
            <w:rFonts w:ascii="Times New Roman" w:hAnsi="Times New Roman" w:cs="Times New Roman"/>
            <w:noProof/>
            <w:lang w:val="fr-FR"/>
          </w:rPr>
          <w:t>III.</w:t>
        </w:r>
        <w:r>
          <w:rPr>
            <w:rFonts w:eastAsiaTheme="minorEastAsia" w:cstheme="minorBidi"/>
            <w:b w:val="0"/>
            <w:bCs w:val="0"/>
            <w:caps w:val="0"/>
            <w:noProof/>
            <w:kern w:val="2"/>
            <w:sz w:val="24"/>
            <w:szCs w:val="24"/>
            <w:lang w:val="fr-BF" w:eastAsia="fr-FR"/>
            <w14:ligatures w14:val="standardContextual"/>
          </w:rPr>
          <w:tab/>
        </w:r>
        <w:r w:rsidRPr="0060414C">
          <w:rPr>
            <w:rStyle w:val="Lienhypertexte"/>
            <w:rFonts w:ascii="Times New Roman" w:hAnsi="Times New Roman" w:cs="Times New Roman"/>
            <w:noProof/>
            <w:lang w:val="fr-FR"/>
          </w:rPr>
          <w:t>Conception de l’approche</w:t>
        </w:r>
        <w:r>
          <w:rPr>
            <w:noProof/>
            <w:webHidden/>
          </w:rPr>
          <w:tab/>
        </w:r>
        <w:r>
          <w:rPr>
            <w:noProof/>
            <w:webHidden/>
          </w:rPr>
          <w:fldChar w:fldCharType="begin"/>
        </w:r>
        <w:r>
          <w:rPr>
            <w:noProof/>
            <w:webHidden/>
          </w:rPr>
          <w:instrText xml:space="preserve"> PAGEREF _Toc204777370 \h </w:instrText>
        </w:r>
        <w:r>
          <w:rPr>
            <w:noProof/>
            <w:webHidden/>
          </w:rPr>
        </w:r>
        <w:r>
          <w:rPr>
            <w:noProof/>
            <w:webHidden/>
          </w:rPr>
          <w:fldChar w:fldCharType="separate"/>
        </w:r>
        <w:r w:rsidR="00A15841">
          <w:rPr>
            <w:noProof/>
            <w:webHidden/>
          </w:rPr>
          <w:t>51</w:t>
        </w:r>
        <w:r>
          <w:rPr>
            <w:noProof/>
            <w:webHidden/>
          </w:rPr>
          <w:fldChar w:fldCharType="end"/>
        </w:r>
      </w:hyperlink>
    </w:p>
    <w:p w14:paraId="09AAFEEA" w14:textId="5A87A1EA" w:rsidR="001851D0" w:rsidRDefault="001851D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71" w:history="1">
        <w:r w:rsidRPr="0060414C">
          <w:rPr>
            <w:rStyle w:val="Lienhypertexte"/>
            <w:rFonts w:ascii="Times New Roman" w:eastAsiaTheme="majorEastAsia" w:hAnsi="Times New Roman" w:cs="Times New Roman"/>
            <w:noProof/>
            <w:lang w:val="fr-FR"/>
          </w:rPr>
          <w:t>CHAPITRE 5 : IMPLÉMENTATION DE L’APPROCHE</w:t>
        </w:r>
        <w:r>
          <w:rPr>
            <w:noProof/>
            <w:webHidden/>
          </w:rPr>
          <w:tab/>
        </w:r>
        <w:r>
          <w:rPr>
            <w:noProof/>
            <w:webHidden/>
          </w:rPr>
          <w:fldChar w:fldCharType="begin"/>
        </w:r>
        <w:r>
          <w:rPr>
            <w:noProof/>
            <w:webHidden/>
          </w:rPr>
          <w:instrText xml:space="preserve"> PAGEREF _Toc204777371 \h </w:instrText>
        </w:r>
        <w:r>
          <w:rPr>
            <w:noProof/>
            <w:webHidden/>
          </w:rPr>
        </w:r>
        <w:r>
          <w:rPr>
            <w:noProof/>
            <w:webHidden/>
          </w:rPr>
          <w:fldChar w:fldCharType="separate"/>
        </w:r>
        <w:r w:rsidR="00A15841">
          <w:rPr>
            <w:noProof/>
            <w:webHidden/>
          </w:rPr>
          <w:t>58</w:t>
        </w:r>
        <w:r>
          <w:rPr>
            <w:noProof/>
            <w:webHidden/>
          </w:rPr>
          <w:fldChar w:fldCharType="end"/>
        </w:r>
      </w:hyperlink>
    </w:p>
    <w:p w14:paraId="0002034B" w14:textId="6F77ACCF" w:rsidR="001851D0" w:rsidRDefault="001851D0">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72" w:history="1">
        <w:r w:rsidRPr="0060414C">
          <w:rPr>
            <w:rStyle w:val="Lienhypertexte"/>
            <w:rFonts w:ascii="Times New Roman" w:hAnsi="Times New Roman" w:cs="Times New Roman"/>
            <w:noProof/>
            <w:lang w:val="fr-FR"/>
          </w:rPr>
          <w:t>I.</w:t>
        </w:r>
        <w:r>
          <w:rPr>
            <w:rFonts w:eastAsiaTheme="minorEastAsia" w:cstheme="minorBidi"/>
            <w:b w:val="0"/>
            <w:bCs w:val="0"/>
            <w:caps w:val="0"/>
            <w:noProof/>
            <w:kern w:val="2"/>
            <w:sz w:val="24"/>
            <w:szCs w:val="24"/>
            <w:lang w:val="fr-BF" w:eastAsia="fr-FR"/>
            <w14:ligatures w14:val="standardContextual"/>
          </w:rPr>
          <w:tab/>
        </w:r>
        <w:r w:rsidRPr="0060414C">
          <w:rPr>
            <w:rStyle w:val="Lienhypertexte"/>
            <w:rFonts w:ascii="Times New Roman" w:hAnsi="Times New Roman" w:cs="Times New Roman"/>
            <w:noProof/>
            <w:lang w:val="fr-FR"/>
          </w:rPr>
          <w:t>Protocole d’implémentation</w:t>
        </w:r>
        <w:r>
          <w:rPr>
            <w:noProof/>
            <w:webHidden/>
          </w:rPr>
          <w:tab/>
        </w:r>
        <w:r>
          <w:rPr>
            <w:noProof/>
            <w:webHidden/>
          </w:rPr>
          <w:fldChar w:fldCharType="begin"/>
        </w:r>
        <w:r>
          <w:rPr>
            <w:noProof/>
            <w:webHidden/>
          </w:rPr>
          <w:instrText xml:space="preserve"> PAGEREF _Toc204777372 \h </w:instrText>
        </w:r>
        <w:r>
          <w:rPr>
            <w:noProof/>
            <w:webHidden/>
          </w:rPr>
        </w:r>
        <w:r>
          <w:rPr>
            <w:noProof/>
            <w:webHidden/>
          </w:rPr>
          <w:fldChar w:fldCharType="separate"/>
        </w:r>
        <w:r w:rsidR="00A15841">
          <w:rPr>
            <w:noProof/>
            <w:webHidden/>
          </w:rPr>
          <w:t>58</w:t>
        </w:r>
        <w:r>
          <w:rPr>
            <w:noProof/>
            <w:webHidden/>
          </w:rPr>
          <w:fldChar w:fldCharType="end"/>
        </w:r>
      </w:hyperlink>
    </w:p>
    <w:p w14:paraId="68451522" w14:textId="34A4EB5B" w:rsidR="001851D0" w:rsidRDefault="001851D0">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73" w:history="1">
        <w:r w:rsidRPr="0060414C">
          <w:rPr>
            <w:rStyle w:val="Lienhypertexte"/>
            <w:rFonts w:ascii="Times New Roman" w:hAnsi="Times New Roman" w:cs="Times New Roman"/>
            <w:noProof/>
            <w:lang w:val="fr-FR"/>
          </w:rPr>
          <w:t>II.</w:t>
        </w:r>
        <w:r>
          <w:rPr>
            <w:rFonts w:eastAsiaTheme="minorEastAsia" w:cstheme="minorBidi"/>
            <w:b w:val="0"/>
            <w:bCs w:val="0"/>
            <w:caps w:val="0"/>
            <w:noProof/>
            <w:kern w:val="2"/>
            <w:sz w:val="24"/>
            <w:szCs w:val="24"/>
            <w:lang w:val="fr-BF" w:eastAsia="fr-FR"/>
            <w14:ligatures w14:val="standardContextual"/>
          </w:rPr>
          <w:tab/>
        </w:r>
        <w:r w:rsidRPr="0060414C">
          <w:rPr>
            <w:rStyle w:val="Lienhypertexte"/>
            <w:rFonts w:ascii="Times New Roman" w:hAnsi="Times New Roman" w:cs="Times New Roman"/>
            <w:noProof/>
            <w:lang w:val="fr-FR"/>
          </w:rPr>
          <w:t>Implémentation</w:t>
        </w:r>
        <w:r>
          <w:rPr>
            <w:noProof/>
            <w:webHidden/>
          </w:rPr>
          <w:tab/>
        </w:r>
        <w:r>
          <w:rPr>
            <w:noProof/>
            <w:webHidden/>
          </w:rPr>
          <w:fldChar w:fldCharType="begin"/>
        </w:r>
        <w:r>
          <w:rPr>
            <w:noProof/>
            <w:webHidden/>
          </w:rPr>
          <w:instrText xml:space="preserve"> PAGEREF _Toc204777373 \h </w:instrText>
        </w:r>
        <w:r>
          <w:rPr>
            <w:noProof/>
            <w:webHidden/>
          </w:rPr>
        </w:r>
        <w:r>
          <w:rPr>
            <w:noProof/>
            <w:webHidden/>
          </w:rPr>
          <w:fldChar w:fldCharType="separate"/>
        </w:r>
        <w:r w:rsidR="00A15841">
          <w:rPr>
            <w:noProof/>
            <w:webHidden/>
          </w:rPr>
          <w:t>58</w:t>
        </w:r>
        <w:r>
          <w:rPr>
            <w:noProof/>
            <w:webHidden/>
          </w:rPr>
          <w:fldChar w:fldCharType="end"/>
        </w:r>
      </w:hyperlink>
    </w:p>
    <w:p w14:paraId="3D489EBB" w14:textId="4EECAFD2" w:rsidR="001851D0" w:rsidRDefault="001851D0">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74" w:history="1">
        <w:r w:rsidRPr="0060414C">
          <w:rPr>
            <w:rStyle w:val="Lienhypertexte"/>
            <w:rFonts w:ascii="Times New Roman" w:hAnsi="Times New Roman" w:cs="Times New Roman"/>
            <w:noProof/>
            <w:lang w:val="fr-FR"/>
          </w:rPr>
          <w:t>III.</w:t>
        </w:r>
        <w:r>
          <w:rPr>
            <w:rFonts w:eastAsiaTheme="minorEastAsia" w:cstheme="minorBidi"/>
            <w:b w:val="0"/>
            <w:bCs w:val="0"/>
            <w:caps w:val="0"/>
            <w:noProof/>
            <w:kern w:val="2"/>
            <w:sz w:val="24"/>
            <w:szCs w:val="24"/>
            <w:lang w:val="fr-BF" w:eastAsia="fr-FR"/>
            <w14:ligatures w14:val="standardContextual"/>
          </w:rPr>
          <w:tab/>
        </w:r>
        <w:r w:rsidRPr="0060414C">
          <w:rPr>
            <w:rStyle w:val="Lienhypertexte"/>
            <w:rFonts w:ascii="Times New Roman" w:hAnsi="Times New Roman" w:cs="Times New Roman"/>
            <w:noProof/>
            <w:lang w:val="fr-FR"/>
          </w:rPr>
          <w:t>Discussion des résultats</w:t>
        </w:r>
        <w:r>
          <w:rPr>
            <w:noProof/>
            <w:webHidden/>
          </w:rPr>
          <w:tab/>
        </w:r>
        <w:r>
          <w:rPr>
            <w:noProof/>
            <w:webHidden/>
          </w:rPr>
          <w:fldChar w:fldCharType="begin"/>
        </w:r>
        <w:r>
          <w:rPr>
            <w:noProof/>
            <w:webHidden/>
          </w:rPr>
          <w:instrText xml:space="preserve"> PAGEREF _Toc204777374 \h </w:instrText>
        </w:r>
        <w:r>
          <w:rPr>
            <w:noProof/>
            <w:webHidden/>
          </w:rPr>
        </w:r>
        <w:r>
          <w:rPr>
            <w:noProof/>
            <w:webHidden/>
          </w:rPr>
          <w:fldChar w:fldCharType="separate"/>
        </w:r>
        <w:r w:rsidR="00A15841">
          <w:rPr>
            <w:noProof/>
            <w:webHidden/>
          </w:rPr>
          <w:t>65</w:t>
        </w:r>
        <w:r>
          <w:rPr>
            <w:noProof/>
            <w:webHidden/>
          </w:rPr>
          <w:fldChar w:fldCharType="end"/>
        </w:r>
      </w:hyperlink>
    </w:p>
    <w:p w14:paraId="25FE4A6C" w14:textId="54689445" w:rsidR="001851D0" w:rsidRDefault="001851D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75" w:history="1">
        <w:r w:rsidRPr="0060414C">
          <w:rPr>
            <w:rStyle w:val="Lienhypertexte"/>
            <w:rFonts w:ascii="Times New Roman" w:eastAsiaTheme="majorEastAsia" w:hAnsi="Times New Roman" w:cs="Times New Roman"/>
            <w:noProof/>
            <w:lang w:val="fr-FR"/>
          </w:rPr>
          <w:t>CONCLUSION GÉNÉRALE ET PERSPECTIVES</w:t>
        </w:r>
        <w:r>
          <w:rPr>
            <w:noProof/>
            <w:webHidden/>
          </w:rPr>
          <w:tab/>
        </w:r>
        <w:r>
          <w:rPr>
            <w:noProof/>
            <w:webHidden/>
          </w:rPr>
          <w:fldChar w:fldCharType="begin"/>
        </w:r>
        <w:r>
          <w:rPr>
            <w:noProof/>
            <w:webHidden/>
          </w:rPr>
          <w:instrText xml:space="preserve"> PAGEREF _Toc204777375 \h </w:instrText>
        </w:r>
        <w:r>
          <w:rPr>
            <w:noProof/>
            <w:webHidden/>
          </w:rPr>
        </w:r>
        <w:r>
          <w:rPr>
            <w:noProof/>
            <w:webHidden/>
          </w:rPr>
          <w:fldChar w:fldCharType="separate"/>
        </w:r>
        <w:r w:rsidR="00A15841">
          <w:rPr>
            <w:noProof/>
            <w:webHidden/>
          </w:rPr>
          <w:t>69</w:t>
        </w:r>
        <w:r>
          <w:rPr>
            <w:noProof/>
            <w:webHidden/>
          </w:rPr>
          <w:fldChar w:fldCharType="end"/>
        </w:r>
      </w:hyperlink>
    </w:p>
    <w:p w14:paraId="2779C696" w14:textId="4EF06DDA" w:rsidR="001851D0" w:rsidRDefault="001851D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76" w:history="1">
        <w:r w:rsidRPr="0060414C">
          <w:rPr>
            <w:rStyle w:val="Lienhypertexte"/>
            <w:rFonts w:ascii="Times New Roman" w:eastAsiaTheme="majorEastAsia" w:hAnsi="Times New Roman" w:cs="Times New Roman"/>
            <w:noProof/>
            <w:lang w:val="fr-FR"/>
          </w:rPr>
          <w:t>RÉFÉRENCES</w:t>
        </w:r>
        <w:r>
          <w:rPr>
            <w:noProof/>
            <w:webHidden/>
          </w:rPr>
          <w:tab/>
        </w:r>
        <w:r>
          <w:rPr>
            <w:noProof/>
            <w:webHidden/>
          </w:rPr>
          <w:fldChar w:fldCharType="begin"/>
        </w:r>
        <w:r>
          <w:rPr>
            <w:noProof/>
            <w:webHidden/>
          </w:rPr>
          <w:instrText xml:space="preserve"> PAGEREF _Toc204777376 \h </w:instrText>
        </w:r>
        <w:r>
          <w:rPr>
            <w:noProof/>
            <w:webHidden/>
          </w:rPr>
        </w:r>
        <w:r>
          <w:rPr>
            <w:noProof/>
            <w:webHidden/>
          </w:rPr>
          <w:fldChar w:fldCharType="separate"/>
        </w:r>
        <w:r w:rsidR="00A15841">
          <w:rPr>
            <w:noProof/>
            <w:webHidden/>
          </w:rPr>
          <w:t>i</w:t>
        </w:r>
        <w:r>
          <w:rPr>
            <w:noProof/>
            <w:webHidden/>
          </w:rPr>
          <w:fldChar w:fldCharType="end"/>
        </w:r>
      </w:hyperlink>
    </w:p>
    <w:p w14:paraId="05C4288F" w14:textId="0CA21947" w:rsidR="001851D0" w:rsidRDefault="001851D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77" w:history="1">
        <w:r w:rsidRPr="0060414C">
          <w:rPr>
            <w:rStyle w:val="Lienhypertexte"/>
            <w:rFonts w:ascii="Times New Roman" w:eastAsiaTheme="majorEastAsia" w:hAnsi="Times New Roman" w:cs="Times New Roman"/>
            <w:noProof/>
            <w:lang w:val="fr-FR"/>
          </w:rPr>
          <w:t>TABLE DES MATI</w:t>
        </w:r>
        <w:r w:rsidRPr="0060414C">
          <w:rPr>
            <w:rStyle w:val="Lienhypertexte"/>
            <w:rFonts w:ascii="Times New Roman" w:hAnsi="Times New Roman" w:cs="Times New Roman"/>
            <w:noProof/>
            <w:lang w:val="fr-FR"/>
          </w:rPr>
          <w:t>È</w:t>
        </w:r>
        <w:r w:rsidRPr="0060414C">
          <w:rPr>
            <w:rStyle w:val="Lienhypertexte"/>
            <w:rFonts w:ascii="Times New Roman" w:eastAsiaTheme="majorEastAsia" w:hAnsi="Times New Roman" w:cs="Times New Roman"/>
            <w:noProof/>
            <w:lang w:val="fr-FR"/>
          </w:rPr>
          <w:t>RES</w:t>
        </w:r>
        <w:r>
          <w:rPr>
            <w:noProof/>
            <w:webHidden/>
          </w:rPr>
          <w:tab/>
        </w:r>
        <w:r>
          <w:rPr>
            <w:noProof/>
            <w:webHidden/>
          </w:rPr>
          <w:fldChar w:fldCharType="begin"/>
        </w:r>
        <w:r>
          <w:rPr>
            <w:noProof/>
            <w:webHidden/>
          </w:rPr>
          <w:instrText xml:space="preserve"> PAGEREF _Toc204777377 \h </w:instrText>
        </w:r>
        <w:r>
          <w:rPr>
            <w:noProof/>
            <w:webHidden/>
          </w:rPr>
        </w:r>
        <w:r>
          <w:rPr>
            <w:noProof/>
            <w:webHidden/>
          </w:rPr>
          <w:fldChar w:fldCharType="separate"/>
        </w:r>
        <w:r w:rsidR="00A15841">
          <w:rPr>
            <w:noProof/>
            <w:webHidden/>
          </w:rPr>
          <w:t>v</w:t>
        </w:r>
        <w:r>
          <w:rPr>
            <w:noProof/>
            <w:webHidden/>
          </w:rPr>
          <w:fldChar w:fldCharType="end"/>
        </w:r>
      </w:hyperlink>
    </w:p>
    <w:p w14:paraId="5154B50A" w14:textId="2A1F0EC1" w:rsidR="001851D0" w:rsidRDefault="001851D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378" w:history="1">
        <w:r w:rsidRPr="0060414C">
          <w:rPr>
            <w:rStyle w:val="Lienhypertexte"/>
            <w:rFonts w:ascii="Times New Roman" w:eastAsiaTheme="majorEastAsia" w:hAnsi="Times New Roman" w:cs="Times New Roman"/>
            <w:noProof/>
            <w:lang w:val="fr-FR"/>
          </w:rPr>
          <w:t>ANNEXES</w:t>
        </w:r>
        <w:r>
          <w:rPr>
            <w:noProof/>
            <w:webHidden/>
          </w:rPr>
          <w:tab/>
        </w:r>
        <w:r>
          <w:rPr>
            <w:noProof/>
            <w:webHidden/>
          </w:rPr>
          <w:fldChar w:fldCharType="begin"/>
        </w:r>
        <w:r>
          <w:rPr>
            <w:noProof/>
            <w:webHidden/>
          </w:rPr>
          <w:instrText xml:space="preserve"> PAGEREF _Toc204777378 \h </w:instrText>
        </w:r>
        <w:r>
          <w:rPr>
            <w:noProof/>
            <w:webHidden/>
          </w:rPr>
        </w:r>
        <w:r>
          <w:rPr>
            <w:noProof/>
            <w:webHidden/>
          </w:rPr>
          <w:fldChar w:fldCharType="separate"/>
        </w:r>
        <w:r w:rsidR="00A15841">
          <w:rPr>
            <w:noProof/>
            <w:webHidden/>
          </w:rPr>
          <w:t>vii</w:t>
        </w:r>
        <w:r>
          <w:rPr>
            <w:noProof/>
            <w:webHidden/>
          </w:rPr>
          <w:fldChar w:fldCharType="end"/>
        </w:r>
      </w:hyperlink>
    </w:p>
    <w:p w14:paraId="3C5C194B" w14:textId="39B2183A" w:rsidR="00AD22E9" w:rsidRDefault="004216B9">
      <w:pPr>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14:paraId="34432318" w14:textId="77777777" w:rsidR="00393B78" w:rsidRDefault="00393B78">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3F290795" w14:textId="1EA1AD52" w:rsidR="00D57608" w:rsidRPr="00365937" w:rsidRDefault="003D799B" w:rsidP="00CC76A2">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12" w:name="_Toc184475245"/>
      <w:bookmarkStart w:id="13" w:name="_Toc204777349"/>
      <w:bookmarkStart w:id="14" w:name="_Toc204777445"/>
      <w:r w:rsidRPr="008A0357">
        <w:rPr>
          <w:rFonts w:ascii="Times New Roman" w:eastAsiaTheme="majorEastAsia" w:hAnsi="Times New Roman" w:cs="Times New Roman"/>
          <w:b/>
          <w:sz w:val="24"/>
          <w:szCs w:val="24"/>
          <w:lang w:val="fr-FR"/>
        </w:rPr>
        <w:lastRenderedPageBreak/>
        <w:t>LISTE DES FIGURES</w:t>
      </w:r>
      <w:bookmarkEnd w:id="12"/>
      <w:bookmarkEnd w:id="13"/>
      <w:bookmarkEnd w:id="14"/>
    </w:p>
    <w:p w14:paraId="0ED6533F" w14:textId="2484B40A" w:rsidR="00BA22A7" w:rsidRDefault="00433AC6">
      <w:pPr>
        <w:pStyle w:val="Tabledesillustrations"/>
        <w:tabs>
          <w:tab w:val="right" w:leader="dot" w:pos="9396"/>
        </w:tabs>
        <w:rPr>
          <w:rFonts w:eastAsiaTheme="minorEastAsia"/>
          <w:noProof/>
          <w:kern w:val="2"/>
          <w:sz w:val="24"/>
          <w:szCs w:val="24"/>
          <w:lang w:val="fr-BF" w:eastAsia="fr-FR"/>
          <w14:ligatures w14:val="standardContextual"/>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"Figure" </w:instrText>
      </w:r>
      <w:r>
        <w:rPr>
          <w:rFonts w:ascii="Times New Roman" w:hAnsi="Times New Roman" w:cs="Times New Roman"/>
          <w:sz w:val="24"/>
          <w:szCs w:val="24"/>
          <w:lang w:val="fr-FR"/>
        </w:rPr>
        <w:fldChar w:fldCharType="separate"/>
      </w:r>
      <w:hyperlink w:anchor="_Toc204777298" w:history="1">
        <w:r w:rsidR="00BA22A7" w:rsidRPr="00620C00">
          <w:rPr>
            <w:rStyle w:val="Lienhypertexte"/>
            <w:rFonts w:ascii="Times New Roman" w:hAnsi="Times New Roman" w:cs="Times New Roman"/>
            <w:b/>
            <w:noProof/>
            <w:lang w:val="fr-FR"/>
          </w:rPr>
          <w:t>Figure 1</w:t>
        </w:r>
        <w:r w:rsidR="00BA22A7" w:rsidRPr="00620C00">
          <w:rPr>
            <w:rStyle w:val="Lienhypertexte"/>
            <w:rFonts w:ascii="Times New Roman" w:hAnsi="Times New Roman" w:cs="Times New Roman"/>
            <w:noProof/>
            <w:lang w:val="fr-FR"/>
          </w:rPr>
          <w:t> : Projet de chronogramme des travaux</w:t>
        </w:r>
        <w:r w:rsidR="00BA22A7">
          <w:rPr>
            <w:noProof/>
            <w:webHidden/>
          </w:rPr>
          <w:tab/>
        </w:r>
        <w:r w:rsidR="00BA22A7">
          <w:rPr>
            <w:noProof/>
            <w:webHidden/>
          </w:rPr>
          <w:fldChar w:fldCharType="begin"/>
        </w:r>
        <w:r w:rsidR="00BA22A7">
          <w:rPr>
            <w:noProof/>
            <w:webHidden/>
          </w:rPr>
          <w:instrText xml:space="preserve"> PAGEREF _Toc204777298 \h </w:instrText>
        </w:r>
        <w:r w:rsidR="00BA22A7">
          <w:rPr>
            <w:noProof/>
            <w:webHidden/>
          </w:rPr>
        </w:r>
        <w:r w:rsidR="00BA22A7">
          <w:rPr>
            <w:noProof/>
            <w:webHidden/>
          </w:rPr>
          <w:fldChar w:fldCharType="separate"/>
        </w:r>
        <w:r w:rsidR="00A15841">
          <w:rPr>
            <w:noProof/>
            <w:webHidden/>
          </w:rPr>
          <w:t>6</w:t>
        </w:r>
        <w:r w:rsidR="00BA22A7">
          <w:rPr>
            <w:noProof/>
            <w:webHidden/>
          </w:rPr>
          <w:fldChar w:fldCharType="end"/>
        </w:r>
      </w:hyperlink>
    </w:p>
    <w:p w14:paraId="4F444BD0" w14:textId="7D64ED62" w:rsidR="00BA22A7" w:rsidRDefault="00BA22A7">
      <w:pPr>
        <w:pStyle w:val="Tabledesillustrations"/>
        <w:tabs>
          <w:tab w:val="right" w:leader="dot" w:pos="9396"/>
        </w:tabs>
        <w:rPr>
          <w:rFonts w:eastAsiaTheme="minorEastAsia"/>
          <w:noProof/>
          <w:kern w:val="2"/>
          <w:sz w:val="24"/>
          <w:szCs w:val="24"/>
          <w:lang w:val="fr-BF" w:eastAsia="fr-FR"/>
          <w14:ligatures w14:val="standardContextual"/>
        </w:rPr>
      </w:pPr>
      <w:hyperlink w:anchor="_Toc204777299" w:history="1">
        <w:r w:rsidRPr="00620C00">
          <w:rPr>
            <w:rStyle w:val="Lienhypertexte"/>
            <w:rFonts w:ascii="Times New Roman" w:hAnsi="Times New Roman" w:cs="Times New Roman"/>
            <w:b/>
            <w:noProof/>
            <w:lang w:val="fr-FR"/>
          </w:rPr>
          <w:t>Figure 2</w:t>
        </w:r>
        <w:r w:rsidRPr="00620C00">
          <w:rPr>
            <w:rStyle w:val="Lienhypertexte"/>
            <w:rFonts w:ascii="Times New Roman" w:hAnsi="Times New Roman" w:cs="Times New Roman"/>
            <w:noProof/>
            <w:lang w:val="fr-FR"/>
          </w:rPr>
          <w:t xml:space="preserve"> : Réseau basé sur les Serveurs vs Réseau P2P</w:t>
        </w:r>
        <w:r>
          <w:rPr>
            <w:noProof/>
            <w:webHidden/>
          </w:rPr>
          <w:tab/>
        </w:r>
        <w:r>
          <w:rPr>
            <w:noProof/>
            <w:webHidden/>
          </w:rPr>
          <w:fldChar w:fldCharType="begin"/>
        </w:r>
        <w:r>
          <w:rPr>
            <w:noProof/>
            <w:webHidden/>
          </w:rPr>
          <w:instrText xml:space="preserve"> PAGEREF _Toc204777299 \h </w:instrText>
        </w:r>
        <w:r>
          <w:rPr>
            <w:noProof/>
            <w:webHidden/>
          </w:rPr>
        </w:r>
        <w:r>
          <w:rPr>
            <w:noProof/>
            <w:webHidden/>
          </w:rPr>
          <w:fldChar w:fldCharType="separate"/>
        </w:r>
        <w:r w:rsidR="00A15841">
          <w:rPr>
            <w:noProof/>
            <w:webHidden/>
          </w:rPr>
          <w:t>14</w:t>
        </w:r>
        <w:r>
          <w:rPr>
            <w:noProof/>
            <w:webHidden/>
          </w:rPr>
          <w:fldChar w:fldCharType="end"/>
        </w:r>
      </w:hyperlink>
    </w:p>
    <w:p w14:paraId="0A1D3FAF" w14:textId="57775A85" w:rsidR="00BA22A7" w:rsidRDefault="00BA22A7">
      <w:pPr>
        <w:pStyle w:val="Tabledesillustrations"/>
        <w:tabs>
          <w:tab w:val="right" w:leader="dot" w:pos="9396"/>
        </w:tabs>
        <w:rPr>
          <w:rFonts w:eastAsiaTheme="minorEastAsia"/>
          <w:noProof/>
          <w:kern w:val="2"/>
          <w:sz w:val="24"/>
          <w:szCs w:val="24"/>
          <w:lang w:val="fr-BF" w:eastAsia="fr-FR"/>
          <w14:ligatures w14:val="standardContextual"/>
        </w:rPr>
      </w:pPr>
      <w:hyperlink w:anchor="_Toc204777300" w:history="1">
        <w:r w:rsidRPr="00620C00">
          <w:rPr>
            <w:rStyle w:val="Lienhypertexte"/>
            <w:rFonts w:ascii="Times New Roman" w:hAnsi="Times New Roman" w:cs="Times New Roman"/>
            <w:b/>
            <w:noProof/>
            <w:lang w:val="fr-FR"/>
          </w:rPr>
          <w:t>Figure 3</w:t>
        </w:r>
        <w:r w:rsidRPr="00620C00">
          <w:rPr>
            <w:rStyle w:val="Lienhypertexte"/>
            <w:rFonts w:ascii="Times New Roman" w:hAnsi="Times New Roman" w:cs="Times New Roman"/>
            <w:noProof/>
            <w:lang w:val="fr-FR"/>
          </w:rPr>
          <w:t xml:space="preserve"> : Exemple d'entête d'un bloc</w:t>
        </w:r>
        <w:r>
          <w:rPr>
            <w:noProof/>
            <w:webHidden/>
          </w:rPr>
          <w:tab/>
        </w:r>
        <w:r>
          <w:rPr>
            <w:noProof/>
            <w:webHidden/>
          </w:rPr>
          <w:fldChar w:fldCharType="begin"/>
        </w:r>
        <w:r>
          <w:rPr>
            <w:noProof/>
            <w:webHidden/>
          </w:rPr>
          <w:instrText xml:space="preserve"> PAGEREF _Toc204777300 \h </w:instrText>
        </w:r>
        <w:r>
          <w:rPr>
            <w:noProof/>
            <w:webHidden/>
          </w:rPr>
        </w:r>
        <w:r>
          <w:rPr>
            <w:noProof/>
            <w:webHidden/>
          </w:rPr>
          <w:fldChar w:fldCharType="separate"/>
        </w:r>
        <w:r w:rsidR="00A15841">
          <w:rPr>
            <w:noProof/>
            <w:webHidden/>
          </w:rPr>
          <w:t>15</w:t>
        </w:r>
        <w:r>
          <w:rPr>
            <w:noProof/>
            <w:webHidden/>
          </w:rPr>
          <w:fldChar w:fldCharType="end"/>
        </w:r>
      </w:hyperlink>
    </w:p>
    <w:p w14:paraId="1F20DD3D" w14:textId="4534B24C" w:rsidR="00BA22A7" w:rsidRDefault="00BA22A7">
      <w:pPr>
        <w:pStyle w:val="Tabledesillustrations"/>
        <w:tabs>
          <w:tab w:val="right" w:leader="dot" w:pos="9396"/>
        </w:tabs>
        <w:rPr>
          <w:rFonts w:eastAsiaTheme="minorEastAsia"/>
          <w:noProof/>
          <w:kern w:val="2"/>
          <w:sz w:val="24"/>
          <w:szCs w:val="24"/>
          <w:lang w:val="fr-BF" w:eastAsia="fr-FR"/>
          <w14:ligatures w14:val="standardContextual"/>
        </w:rPr>
      </w:pPr>
      <w:hyperlink w:anchor="_Toc204777301" w:history="1">
        <w:r w:rsidRPr="00620C00">
          <w:rPr>
            <w:rStyle w:val="Lienhypertexte"/>
            <w:rFonts w:ascii="Times New Roman" w:hAnsi="Times New Roman" w:cs="Times New Roman"/>
            <w:b/>
            <w:noProof/>
            <w:lang w:val="fr-FR"/>
          </w:rPr>
          <w:t>Figure 4</w:t>
        </w:r>
        <w:r w:rsidRPr="00620C00">
          <w:rPr>
            <w:rStyle w:val="Lienhypertexte"/>
            <w:rFonts w:ascii="Times New Roman" w:hAnsi="Times New Roman" w:cs="Times New Roman"/>
            <w:noProof/>
            <w:lang w:val="fr-FR"/>
          </w:rPr>
          <w:t xml:space="preserve"> : Schéma simplifié d'une chaîne de blocs</w:t>
        </w:r>
        <w:r>
          <w:rPr>
            <w:noProof/>
            <w:webHidden/>
          </w:rPr>
          <w:tab/>
        </w:r>
        <w:r>
          <w:rPr>
            <w:noProof/>
            <w:webHidden/>
          </w:rPr>
          <w:fldChar w:fldCharType="begin"/>
        </w:r>
        <w:r>
          <w:rPr>
            <w:noProof/>
            <w:webHidden/>
          </w:rPr>
          <w:instrText xml:space="preserve"> PAGEREF _Toc204777301 \h </w:instrText>
        </w:r>
        <w:r>
          <w:rPr>
            <w:noProof/>
            <w:webHidden/>
          </w:rPr>
        </w:r>
        <w:r>
          <w:rPr>
            <w:noProof/>
            <w:webHidden/>
          </w:rPr>
          <w:fldChar w:fldCharType="separate"/>
        </w:r>
        <w:r w:rsidR="00A15841">
          <w:rPr>
            <w:noProof/>
            <w:webHidden/>
          </w:rPr>
          <w:t>15</w:t>
        </w:r>
        <w:r>
          <w:rPr>
            <w:noProof/>
            <w:webHidden/>
          </w:rPr>
          <w:fldChar w:fldCharType="end"/>
        </w:r>
      </w:hyperlink>
    </w:p>
    <w:p w14:paraId="4AD43DA2" w14:textId="16796753" w:rsidR="00BA22A7" w:rsidRDefault="00BA22A7">
      <w:pPr>
        <w:pStyle w:val="Tabledesillustrations"/>
        <w:tabs>
          <w:tab w:val="right" w:leader="dot" w:pos="9396"/>
        </w:tabs>
        <w:rPr>
          <w:rFonts w:eastAsiaTheme="minorEastAsia"/>
          <w:noProof/>
          <w:kern w:val="2"/>
          <w:sz w:val="24"/>
          <w:szCs w:val="24"/>
          <w:lang w:val="fr-BF" w:eastAsia="fr-FR"/>
          <w14:ligatures w14:val="standardContextual"/>
        </w:rPr>
      </w:pPr>
      <w:hyperlink w:anchor="_Toc204777302" w:history="1">
        <w:r w:rsidRPr="00620C00">
          <w:rPr>
            <w:rStyle w:val="Lienhypertexte"/>
            <w:rFonts w:ascii="Times New Roman" w:hAnsi="Times New Roman" w:cs="Times New Roman"/>
            <w:b/>
            <w:noProof/>
            <w:lang w:val="fr-FR"/>
          </w:rPr>
          <w:t>Figure 5 :</w:t>
        </w:r>
        <w:r w:rsidRPr="00620C00">
          <w:rPr>
            <w:rStyle w:val="Lienhypertexte"/>
            <w:rFonts w:ascii="Times New Roman" w:hAnsi="Times New Roman" w:cs="Times New Roman"/>
            <w:noProof/>
            <w:lang w:val="fr-FR"/>
          </w:rPr>
          <w:t xml:space="preserve"> Circuit d’une transaction blockchain</w:t>
        </w:r>
        <w:r>
          <w:rPr>
            <w:noProof/>
            <w:webHidden/>
          </w:rPr>
          <w:tab/>
        </w:r>
        <w:r>
          <w:rPr>
            <w:noProof/>
            <w:webHidden/>
          </w:rPr>
          <w:fldChar w:fldCharType="begin"/>
        </w:r>
        <w:r>
          <w:rPr>
            <w:noProof/>
            <w:webHidden/>
          </w:rPr>
          <w:instrText xml:space="preserve"> PAGEREF _Toc204777302 \h </w:instrText>
        </w:r>
        <w:r>
          <w:rPr>
            <w:noProof/>
            <w:webHidden/>
          </w:rPr>
        </w:r>
        <w:r>
          <w:rPr>
            <w:noProof/>
            <w:webHidden/>
          </w:rPr>
          <w:fldChar w:fldCharType="separate"/>
        </w:r>
        <w:r w:rsidR="00A15841">
          <w:rPr>
            <w:noProof/>
            <w:webHidden/>
          </w:rPr>
          <w:t>17</w:t>
        </w:r>
        <w:r>
          <w:rPr>
            <w:noProof/>
            <w:webHidden/>
          </w:rPr>
          <w:fldChar w:fldCharType="end"/>
        </w:r>
      </w:hyperlink>
    </w:p>
    <w:p w14:paraId="4B4D4CD6" w14:textId="4FCC9187" w:rsidR="00BA22A7" w:rsidRDefault="00BA22A7">
      <w:pPr>
        <w:pStyle w:val="Tabledesillustrations"/>
        <w:tabs>
          <w:tab w:val="right" w:leader="dot" w:pos="9396"/>
        </w:tabs>
        <w:rPr>
          <w:rFonts w:eastAsiaTheme="minorEastAsia"/>
          <w:noProof/>
          <w:kern w:val="2"/>
          <w:sz w:val="24"/>
          <w:szCs w:val="24"/>
          <w:lang w:val="fr-BF" w:eastAsia="fr-FR"/>
          <w14:ligatures w14:val="standardContextual"/>
        </w:rPr>
      </w:pPr>
      <w:hyperlink w:anchor="_Toc204777303" w:history="1">
        <w:r w:rsidRPr="00620C00">
          <w:rPr>
            <w:rStyle w:val="Lienhypertexte"/>
            <w:rFonts w:ascii="Times New Roman" w:hAnsi="Times New Roman" w:cs="Times New Roman"/>
            <w:b/>
            <w:noProof/>
            <w:lang w:val="fr-FR"/>
          </w:rPr>
          <w:t>Figure 6</w:t>
        </w:r>
        <w:r w:rsidRPr="00620C00">
          <w:rPr>
            <w:rStyle w:val="Lienhypertexte"/>
            <w:rFonts w:ascii="Times New Roman" w:hAnsi="Times New Roman" w:cs="Times New Roman"/>
            <w:noProof/>
            <w:lang w:val="fr-FR"/>
          </w:rPr>
          <w:t xml:space="preserve"> : Architecture en couches de la blockchain Ethereum [32]</w:t>
        </w:r>
        <w:r>
          <w:rPr>
            <w:noProof/>
            <w:webHidden/>
          </w:rPr>
          <w:tab/>
        </w:r>
        <w:r>
          <w:rPr>
            <w:noProof/>
            <w:webHidden/>
          </w:rPr>
          <w:fldChar w:fldCharType="begin"/>
        </w:r>
        <w:r>
          <w:rPr>
            <w:noProof/>
            <w:webHidden/>
          </w:rPr>
          <w:instrText xml:space="preserve"> PAGEREF _Toc204777303 \h </w:instrText>
        </w:r>
        <w:r>
          <w:rPr>
            <w:noProof/>
            <w:webHidden/>
          </w:rPr>
        </w:r>
        <w:r>
          <w:rPr>
            <w:noProof/>
            <w:webHidden/>
          </w:rPr>
          <w:fldChar w:fldCharType="separate"/>
        </w:r>
        <w:r w:rsidR="00A15841">
          <w:rPr>
            <w:noProof/>
            <w:webHidden/>
          </w:rPr>
          <w:t>24</w:t>
        </w:r>
        <w:r>
          <w:rPr>
            <w:noProof/>
            <w:webHidden/>
          </w:rPr>
          <w:fldChar w:fldCharType="end"/>
        </w:r>
      </w:hyperlink>
    </w:p>
    <w:p w14:paraId="6F89978A" w14:textId="3DECA03B" w:rsidR="00BA22A7" w:rsidRDefault="00BA22A7">
      <w:pPr>
        <w:pStyle w:val="Tabledesillustrations"/>
        <w:tabs>
          <w:tab w:val="right" w:leader="dot" w:pos="9396"/>
        </w:tabs>
        <w:rPr>
          <w:rFonts w:eastAsiaTheme="minorEastAsia"/>
          <w:noProof/>
          <w:kern w:val="2"/>
          <w:sz w:val="24"/>
          <w:szCs w:val="24"/>
          <w:lang w:val="fr-BF" w:eastAsia="fr-FR"/>
          <w14:ligatures w14:val="standardContextual"/>
        </w:rPr>
      </w:pPr>
      <w:hyperlink w:anchor="_Toc204777304" w:history="1">
        <w:r w:rsidRPr="00620C00">
          <w:rPr>
            <w:rStyle w:val="Lienhypertexte"/>
            <w:rFonts w:ascii="Times New Roman" w:hAnsi="Times New Roman" w:cs="Times New Roman"/>
            <w:b/>
            <w:noProof/>
            <w:lang w:val="fr-FR"/>
          </w:rPr>
          <w:t>Figure 7</w:t>
        </w:r>
        <w:r w:rsidRPr="00620C00">
          <w:rPr>
            <w:rStyle w:val="Lienhypertexte"/>
            <w:rFonts w:ascii="Times New Roman" w:hAnsi="Times New Roman" w:cs="Times New Roman"/>
            <w:noProof/>
            <w:lang w:val="fr-FR"/>
          </w:rPr>
          <w:t xml:space="preserve"> : État simplifié d'un compte Ethereum</w:t>
        </w:r>
        <w:r>
          <w:rPr>
            <w:noProof/>
            <w:webHidden/>
          </w:rPr>
          <w:tab/>
        </w:r>
        <w:r>
          <w:rPr>
            <w:noProof/>
            <w:webHidden/>
          </w:rPr>
          <w:fldChar w:fldCharType="begin"/>
        </w:r>
        <w:r>
          <w:rPr>
            <w:noProof/>
            <w:webHidden/>
          </w:rPr>
          <w:instrText xml:space="preserve"> PAGEREF _Toc204777304 \h </w:instrText>
        </w:r>
        <w:r>
          <w:rPr>
            <w:noProof/>
            <w:webHidden/>
          </w:rPr>
        </w:r>
        <w:r>
          <w:rPr>
            <w:noProof/>
            <w:webHidden/>
          </w:rPr>
          <w:fldChar w:fldCharType="separate"/>
        </w:r>
        <w:r w:rsidR="00A15841">
          <w:rPr>
            <w:noProof/>
            <w:webHidden/>
          </w:rPr>
          <w:t>26</w:t>
        </w:r>
        <w:r>
          <w:rPr>
            <w:noProof/>
            <w:webHidden/>
          </w:rPr>
          <w:fldChar w:fldCharType="end"/>
        </w:r>
      </w:hyperlink>
    </w:p>
    <w:p w14:paraId="0C877542" w14:textId="58AFD88D" w:rsidR="00BA22A7" w:rsidRDefault="00BA22A7">
      <w:pPr>
        <w:pStyle w:val="Tabledesillustrations"/>
        <w:tabs>
          <w:tab w:val="right" w:leader="dot" w:pos="9396"/>
        </w:tabs>
        <w:rPr>
          <w:rFonts w:eastAsiaTheme="minorEastAsia"/>
          <w:noProof/>
          <w:kern w:val="2"/>
          <w:sz w:val="24"/>
          <w:szCs w:val="24"/>
          <w:lang w:val="fr-BF" w:eastAsia="fr-FR"/>
          <w14:ligatures w14:val="standardContextual"/>
        </w:rPr>
      </w:pPr>
      <w:hyperlink w:anchor="_Toc204777305" w:history="1">
        <w:r w:rsidRPr="00620C00">
          <w:rPr>
            <w:rStyle w:val="Lienhypertexte"/>
            <w:rFonts w:ascii="Times New Roman" w:hAnsi="Times New Roman" w:cs="Times New Roman"/>
            <w:b/>
            <w:noProof/>
            <w:lang w:val="fr-FR"/>
          </w:rPr>
          <w:t>Figure 8</w:t>
        </w:r>
        <w:r w:rsidRPr="00620C00">
          <w:rPr>
            <w:rStyle w:val="Lienhypertexte"/>
            <w:rFonts w:ascii="Times New Roman" w:hAnsi="Times New Roman" w:cs="Times New Roman"/>
            <w:noProof/>
            <w:lang w:val="fr-FR"/>
          </w:rPr>
          <w:t xml:space="preserve"> : Méthodologie de réalisation de la DApp</w:t>
        </w:r>
        <w:r>
          <w:rPr>
            <w:noProof/>
            <w:webHidden/>
          </w:rPr>
          <w:tab/>
        </w:r>
        <w:r>
          <w:rPr>
            <w:noProof/>
            <w:webHidden/>
          </w:rPr>
          <w:fldChar w:fldCharType="begin"/>
        </w:r>
        <w:r>
          <w:rPr>
            <w:noProof/>
            <w:webHidden/>
          </w:rPr>
          <w:instrText xml:space="preserve"> PAGEREF _Toc204777305 \h </w:instrText>
        </w:r>
        <w:r>
          <w:rPr>
            <w:noProof/>
            <w:webHidden/>
          </w:rPr>
        </w:r>
        <w:r>
          <w:rPr>
            <w:noProof/>
            <w:webHidden/>
          </w:rPr>
          <w:fldChar w:fldCharType="separate"/>
        </w:r>
        <w:r w:rsidR="00A15841">
          <w:rPr>
            <w:noProof/>
            <w:webHidden/>
          </w:rPr>
          <w:t>44</w:t>
        </w:r>
        <w:r>
          <w:rPr>
            <w:noProof/>
            <w:webHidden/>
          </w:rPr>
          <w:fldChar w:fldCharType="end"/>
        </w:r>
      </w:hyperlink>
    </w:p>
    <w:p w14:paraId="43AA1CA6" w14:textId="21C4155C" w:rsidR="00BA22A7" w:rsidRDefault="00BA22A7">
      <w:pPr>
        <w:pStyle w:val="Tabledesillustrations"/>
        <w:tabs>
          <w:tab w:val="right" w:leader="dot" w:pos="9396"/>
        </w:tabs>
        <w:rPr>
          <w:rFonts w:eastAsiaTheme="minorEastAsia"/>
          <w:noProof/>
          <w:kern w:val="2"/>
          <w:sz w:val="24"/>
          <w:szCs w:val="24"/>
          <w:lang w:val="fr-BF" w:eastAsia="fr-FR"/>
          <w14:ligatures w14:val="standardContextual"/>
        </w:rPr>
      </w:pPr>
      <w:hyperlink w:anchor="_Toc204777306" w:history="1">
        <w:r w:rsidRPr="00620C00">
          <w:rPr>
            <w:rStyle w:val="Lienhypertexte"/>
            <w:rFonts w:ascii="Times New Roman" w:hAnsi="Times New Roman" w:cs="Times New Roman"/>
            <w:b/>
            <w:noProof/>
            <w:lang w:val="fr-FR"/>
          </w:rPr>
          <w:t>Figure 9</w:t>
        </w:r>
        <w:r w:rsidRPr="00620C00">
          <w:rPr>
            <w:rStyle w:val="Lienhypertexte"/>
            <w:rFonts w:ascii="Times New Roman" w:hAnsi="Times New Roman" w:cs="Times New Roman"/>
            <w:noProof/>
            <w:lang w:val="fr-FR"/>
          </w:rPr>
          <w:t xml:space="preserve"> : Phases constitutives de l'approche d'authentification de documents administratifs à l'aide de la blockchain Ethereum</w:t>
        </w:r>
        <w:r>
          <w:rPr>
            <w:noProof/>
            <w:webHidden/>
          </w:rPr>
          <w:tab/>
        </w:r>
        <w:r>
          <w:rPr>
            <w:noProof/>
            <w:webHidden/>
          </w:rPr>
          <w:fldChar w:fldCharType="begin"/>
        </w:r>
        <w:r>
          <w:rPr>
            <w:noProof/>
            <w:webHidden/>
          </w:rPr>
          <w:instrText xml:space="preserve"> PAGEREF _Toc204777306 \h </w:instrText>
        </w:r>
        <w:r>
          <w:rPr>
            <w:noProof/>
            <w:webHidden/>
          </w:rPr>
        </w:r>
        <w:r>
          <w:rPr>
            <w:noProof/>
            <w:webHidden/>
          </w:rPr>
          <w:fldChar w:fldCharType="separate"/>
        </w:r>
        <w:r w:rsidR="00A15841">
          <w:rPr>
            <w:noProof/>
            <w:webHidden/>
          </w:rPr>
          <w:t>47</w:t>
        </w:r>
        <w:r>
          <w:rPr>
            <w:noProof/>
            <w:webHidden/>
          </w:rPr>
          <w:fldChar w:fldCharType="end"/>
        </w:r>
      </w:hyperlink>
    </w:p>
    <w:p w14:paraId="7019E491" w14:textId="586E9B64" w:rsidR="00BA22A7" w:rsidRDefault="00BA22A7">
      <w:pPr>
        <w:pStyle w:val="Tabledesillustrations"/>
        <w:tabs>
          <w:tab w:val="right" w:leader="dot" w:pos="9396"/>
        </w:tabs>
        <w:rPr>
          <w:rFonts w:eastAsiaTheme="minorEastAsia"/>
          <w:noProof/>
          <w:kern w:val="2"/>
          <w:sz w:val="24"/>
          <w:szCs w:val="24"/>
          <w:lang w:val="fr-BF" w:eastAsia="fr-FR"/>
          <w14:ligatures w14:val="standardContextual"/>
        </w:rPr>
      </w:pPr>
      <w:hyperlink w:anchor="_Toc204777307" w:history="1">
        <w:r w:rsidRPr="00620C00">
          <w:rPr>
            <w:rStyle w:val="Lienhypertexte"/>
            <w:rFonts w:ascii="Times New Roman" w:hAnsi="Times New Roman" w:cs="Times New Roman"/>
            <w:b/>
            <w:noProof/>
            <w:lang w:val="fr-FR"/>
          </w:rPr>
          <w:t>Figure 10</w:t>
        </w:r>
        <w:r w:rsidRPr="00620C00">
          <w:rPr>
            <w:rStyle w:val="Lienhypertexte"/>
            <w:rFonts w:ascii="Times New Roman" w:hAnsi="Times New Roman" w:cs="Times New Roman"/>
            <w:noProof/>
            <w:lang w:val="fr-FR"/>
          </w:rPr>
          <w:t xml:space="preserve"> : PHASE 1 - Enregistrement de document administratif dans la blockchain Ethereum en utilisant le hachage, la signature numérique et l’horodatage</w:t>
        </w:r>
        <w:r>
          <w:rPr>
            <w:noProof/>
            <w:webHidden/>
          </w:rPr>
          <w:tab/>
        </w:r>
        <w:r>
          <w:rPr>
            <w:noProof/>
            <w:webHidden/>
          </w:rPr>
          <w:fldChar w:fldCharType="begin"/>
        </w:r>
        <w:r>
          <w:rPr>
            <w:noProof/>
            <w:webHidden/>
          </w:rPr>
          <w:instrText xml:space="preserve"> PAGEREF _Toc204777307 \h </w:instrText>
        </w:r>
        <w:r>
          <w:rPr>
            <w:noProof/>
            <w:webHidden/>
          </w:rPr>
        </w:r>
        <w:r>
          <w:rPr>
            <w:noProof/>
            <w:webHidden/>
          </w:rPr>
          <w:fldChar w:fldCharType="separate"/>
        </w:r>
        <w:r w:rsidR="00A15841">
          <w:rPr>
            <w:noProof/>
            <w:webHidden/>
          </w:rPr>
          <w:t>48</w:t>
        </w:r>
        <w:r>
          <w:rPr>
            <w:noProof/>
            <w:webHidden/>
          </w:rPr>
          <w:fldChar w:fldCharType="end"/>
        </w:r>
      </w:hyperlink>
    </w:p>
    <w:p w14:paraId="2C628DD5" w14:textId="54CA16CE" w:rsidR="00BA22A7" w:rsidRDefault="00BA22A7">
      <w:pPr>
        <w:pStyle w:val="Tabledesillustrations"/>
        <w:tabs>
          <w:tab w:val="right" w:leader="dot" w:pos="9396"/>
        </w:tabs>
        <w:rPr>
          <w:rFonts w:eastAsiaTheme="minorEastAsia"/>
          <w:noProof/>
          <w:kern w:val="2"/>
          <w:sz w:val="24"/>
          <w:szCs w:val="24"/>
          <w:lang w:val="fr-BF" w:eastAsia="fr-FR"/>
          <w14:ligatures w14:val="standardContextual"/>
        </w:rPr>
      </w:pPr>
      <w:hyperlink w:anchor="_Toc204777308" w:history="1">
        <w:r w:rsidRPr="00620C00">
          <w:rPr>
            <w:rStyle w:val="Lienhypertexte"/>
            <w:rFonts w:ascii="Times New Roman" w:hAnsi="Times New Roman" w:cs="Times New Roman"/>
            <w:b/>
            <w:noProof/>
            <w:lang w:val="fr-FR"/>
          </w:rPr>
          <w:t>Figure 11</w:t>
        </w:r>
        <w:r w:rsidRPr="00620C00">
          <w:rPr>
            <w:rStyle w:val="Lienhypertexte"/>
            <w:rFonts w:ascii="Times New Roman" w:hAnsi="Times New Roman" w:cs="Times New Roman"/>
            <w:noProof/>
            <w:lang w:val="fr-FR"/>
          </w:rPr>
          <w:t xml:space="preserve"> : PHASE 2 - Vérification ou authentification de documents administratif sur la blockchain Ethereum en se basant sur le hachage, la signature numérique et la clé publique</w:t>
        </w:r>
        <w:r>
          <w:rPr>
            <w:noProof/>
            <w:webHidden/>
          </w:rPr>
          <w:tab/>
        </w:r>
        <w:r>
          <w:rPr>
            <w:noProof/>
            <w:webHidden/>
          </w:rPr>
          <w:fldChar w:fldCharType="begin"/>
        </w:r>
        <w:r>
          <w:rPr>
            <w:noProof/>
            <w:webHidden/>
          </w:rPr>
          <w:instrText xml:space="preserve"> PAGEREF _Toc204777308 \h </w:instrText>
        </w:r>
        <w:r>
          <w:rPr>
            <w:noProof/>
            <w:webHidden/>
          </w:rPr>
        </w:r>
        <w:r>
          <w:rPr>
            <w:noProof/>
            <w:webHidden/>
          </w:rPr>
          <w:fldChar w:fldCharType="separate"/>
        </w:r>
        <w:r w:rsidR="00A15841">
          <w:rPr>
            <w:noProof/>
            <w:webHidden/>
          </w:rPr>
          <w:t>49</w:t>
        </w:r>
        <w:r>
          <w:rPr>
            <w:noProof/>
            <w:webHidden/>
          </w:rPr>
          <w:fldChar w:fldCharType="end"/>
        </w:r>
      </w:hyperlink>
    </w:p>
    <w:p w14:paraId="5BE7E14B" w14:textId="291BFBAC" w:rsidR="00BA22A7" w:rsidRDefault="00BA22A7">
      <w:pPr>
        <w:pStyle w:val="Tabledesillustrations"/>
        <w:tabs>
          <w:tab w:val="right" w:leader="dot" w:pos="9396"/>
        </w:tabs>
        <w:rPr>
          <w:rFonts w:eastAsiaTheme="minorEastAsia"/>
          <w:noProof/>
          <w:kern w:val="2"/>
          <w:sz w:val="24"/>
          <w:szCs w:val="24"/>
          <w:lang w:val="fr-BF" w:eastAsia="fr-FR"/>
          <w14:ligatures w14:val="standardContextual"/>
        </w:rPr>
      </w:pPr>
      <w:hyperlink w:anchor="_Toc204777309" w:history="1">
        <w:r w:rsidRPr="00620C00">
          <w:rPr>
            <w:rStyle w:val="Lienhypertexte"/>
            <w:rFonts w:ascii="Times New Roman" w:hAnsi="Times New Roman" w:cs="Times New Roman"/>
            <w:b/>
            <w:noProof/>
            <w:lang w:val="fr-FR"/>
          </w:rPr>
          <w:t>Figure 12</w:t>
        </w:r>
        <w:r w:rsidRPr="00620C00">
          <w:rPr>
            <w:rStyle w:val="Lienhypertexte"/>
            <w:rFonts w:ascii="Times New Roman" w:hAnsi="Times New Roman" w:cs="Times New Roman"/>
            <w:noProof/>
            <w:lang w:val="fr-FR"/>
          </w:rPr>
          <w:t xml:space="preserve"> : Architecture simplifiée en couches de notre approche d'authentification de documents adminitsratifs à l'aide de la blockchain Ethereum</w:t>
        </w:r>
        <w:r>
          <w:rPr>
            <w:noProof/>
            <w:webHidden/>
          </w:rPr>
          <w:tab/>
        </w:r>
        <w:r>
          <w:rPr>
            <w:noProof/>
            <w:webHidden/>
          </w:rPr>
          <w:fldChar w:fldCharType="begin"/>
        </w:r>
        <w:r>
          <w:rPr>
            <w:noProof/>
            <w:webHidden/>
          </w:rPr>
          <w:instrText xml:space="preserve"> PAGEREF _Toc204777309 \h </w:instrText>
        </w:r>
        <w:r>
          <w:rPr>
            <w:noProof/>
            <w:webHidden/>
          </w:rPr>
        </w:r>
        <w:r>
          <w:rPr>
            <w:noProof/>
            <w:webHidden/>
          </w:rPr>
          <w:fldChar w:fldCharType="separate"/>
        </w:r>
        <w:r w:rsidR="00A15841">
          <w:rPr>
            <w:noProof/>
            <w:webHidden/>
          </w:rPr>
          <w:t>50</w:t>
        </w:r>
        <w:r>
          <w:rPr>
            <w:noProof/>
            <w:webHidden/>
          </w:rPr>
          <w:fldChar w:fldCharType="end"/>
        </w:r>
      </w:hyperlink>
    </w:p>
    <w:p w14:paraId="69BAEDEF" w14:textId="6673887B" w:rsidR="00BA22A7" w:rsidRDefault="00BA22A7">
      <w:pPr>
        <w:pStyle w:val="Tabledesillustrations"/>
        <w:tabs>
          <w:tab w:val="right" w:leader="dot" w:pos="9396"/>
        </w:tabs>
        <w:rPr>
          <w:rFonts w:eastAsiaTheme="minorEastAsia"/>
          <w:noProof/>
          <w:kern w:val="2"/>
          <w:sz w:val="24"/>
          <w:szCs w:val="24"/>
          <w:lang w:val="fr-BF" w:eastAsia="fr-FR"/>
          <w14:ligatures w14:val="standardContextual"/>
        </w:rPr>
      </w:pPr>
      <w:hyperlink w:anchor="_Toc204777310" w:history="1">
        <w:r w:rsidRPr="00620C00">
          <w:rPr>
            <w:rStyle w:val="Lienhypertexte"/>
            <w:rFonts w:ascii="Times New Roman" w:hAnsi="Times New Roman" w:cs="Times New Roman"/>
            <w:b/>
            <w:bCs/>
            <w:noProof/>
            <w:lang w:val="fr-FR"/>
          </w:rPr>
          <w:t>Figure 13</w:t>
        </w:r>
        <w:r w:rsidRPr="00620C00">
          <w:rPr>
            <w:rStyle w:val="Lienhypertexte"/>
            <w:rFonts w:ascii="Times New Roman" w:hAnsi="Times New Roman" w:cs="Times New Roman"/>
            <w:noProof/>
            <w:lang w:val="fr-FR"/>
          </w:rPr>
          <w:t xml:space="preserve"> : Diagramme de cas d'utilisation de la solution ADOBLOCK</w:t>
        </w:r>
        <w:r>
          <w:rPr>
            <w:noProof/>
            <w:webHidden/>
          </w:rPr>
          <w:tab/>
        </w:r>
        <w:r>
          <w:rPr>
            <w:noProof/>
            <w:webHidden/>
          </w:rPr>
          <w:fldChar w:fldCharType="begin"/>
        </w:r>
        <w:r>
          <w:rPr>
            <w:noProof/>
            <w:webHidden/>
          </w:rPr>
          <w:instrText xml:space="preserve"> PAGEREF _Toc204777310 \h </w:instrText>
        </w:r>
        <w:r>
          <w:rPr>
            <w:noProof/>
            <w:webHidden/>
          </w:rPr>
        </w:r>
        <w:r>
          <w:rPr>
            <w:noProof/>
            <w:webHidden/>
          </w:rPr>
          <w:fldChar w:fldCharType="separate"/>
        </w:r>
        <w:r w:rsidR="00A15841">
          <w:rPr>
            <w:noProof/>
            <w:webHidden/>
          </w:rPr>
          <w:t>52</w:t>
        </w:r>
        <w:r>
          <w:rPr>
            <w:noProof/>
            <w:webHidden/>
          </w:rPr>
          <w:fldChar w:fldCharType="end"/>
        </w:r>
      </w:hyperlink>
    </w:p>
    <w:p w14:paraId="4346D50C" w14:textId="501D8166" w:rsidR="00BA22A7" w:rsidRDefault="00BA22A7">
      <w:pPr>
        <w:pStyle w:val="Tabledesillustrations"/>
        <w:tabs>
          <w:tab w:val="right" w:leader="dot" w:pos="9396"/>
        </w:tabs>
        <w:rPr>
          <w:rFonts w:eastAsiaTheme="minorEastAsia"/>
          <w:noProof/>
          <w:kern w:val="2"/>
          <w:sz w:val="24"/>
          <w:szCs w:val="24"/>
          <w:lang w:val="fr-BF" w:eastAsia="fr-FR"/>
          <w14:ligatures w14:val="standardContextual"/>
        </w:rPr>
      </w:pPr>
      <w:hyperlink w:anchor="_Toc204777311" w:history="1">
        <w:r w:rsidRPr="00620C00">
          <w:rPr>
            <w:rStyle w:val="Lienhypertexte"/>
            <w:rFonts w:ascii="Times New Roman" w:hAnsi="Times New Roman" w:cs="Times New Roman"/>
            <w:b/>
            <w:noProof/>
            <w:lang w:val="fr-FR"/>
          </w:rPr>
          <w:t>Figure 14</w:t>
        </w:r>
        <w:r w:rsidRPr="00620C00">
          <w:rPr>
            <w:rStyle w:val="Lienhypertexte"/>
            <w:rFonts w:ascii="Times New Roman" w:hAnsi="Times New Roman" w:cs="Times New Roman"/>
            <w:noProof/>
            <w:lang w:val="fr-FR"/>
          </w:rPr>
          <w:t xml:space="preserve"> : Diagramme de séquences d'enregistrement de document administratif dans Ethereum</w:t>
        </w:r>
        <w:r>
          <w:rPr>
            <w:noProof/>
            <w:webHidden/>
          </w:rPr>
          <w:tab/>
        </w:r>
        <w:r>
          <w:rPr>
            <w:noProof/>
            <w:webHidden/>
          </w:rPr>
          <w:fldChar w:fldCharType="begin"/>
        </w:r>
        <w:r>
          <w:rPr>
            <w:noProof/>
            <w:webHidden/>
          </w:rPr>
          <w:instrText xml:space="preserve"> PAGEREF _Toc204777311 \h </w:instrText>
        </w:r>
        <w:r>
          <w:rPr>
            <w:noProof/>
            <w:webHidden/>
          </w:rPr>
        </w:r>
        <w:r>
          <w:rPr>
            <w:noProof/>
            <w:webHidden/>
          </w:rPr>
          <w:fldChar w:fldCharType="separate"/>
        </w:r>
        <w:r w:rsidR="00A15841">
          <w:rPr>
            <w:noProof/>
            <w:webHidden/>
          </w:rPr>
          <w:t>53</w:t>
        </w:r>
        <w:r>
          <w:rPr>
            <w:noProof/>
            <w:webHidden/>
          </w:rPr>
          <w:fldChar w:fldCharType="end"/>
        </w:r>
      </w:hyperlink>
    </w:p>
    <w:p w14:paraId="0F68046E" w14:textId="13391F12" w:rsidR="00BA22A7" w:rsidRDefault="00BA22A7">
      <w:pPr>
        <w:pStyle w:val="Tabledesillustrations"/>
        <w:tabs>
          <w:tab w:val="right" w:leader="dot" w:pos="9396"/>
        </w:tabs>
        <w:rPr>
          <w:rFonts w:eastAsiaTheme="minorEastAsia"/>
          <w:noProof/>
          <w:kern w:val="2"/>
          <w:sz w:val="24"/>
          <w:szCs w:val="24"/>
          <w:lang w:val="fr-BF" w:eastAsia="fr-FR"/>
          <w14:ligatures w14:val="standardContextual"/>
        </w:rPr>
      </w:pPr>
      <w:hyperlink w:anchor="_Toc204777312" w:history="1">
        <w:r w:rsidRPr="00620C00">
          <w:rPr>
            <w:rStyle w:val="Lienhypertexte"/>
            <w:rFonts w:ascii="Times New Roman" w:hAnsi="Times New Roman" w:cs="Times New Roman"/>
            <w:b/>
            <w:noProof/>
            <w:lang w:val="fr-FR"/>
          </w:rPr>
          <w:t>Figure 15</w:t>
        </w:r>
        <w:r w:rsidRPr="00620C00">
          <w:rPr>
            <w:rStyle w:val="Lienhypertexte"/>
            <w:rFonts w:ascii="Times New Roman" w:hAnsi="Times New Roman" w:cs="Times New Roman"/>
            <w:noProof/>
            <w:lang w:val="fr-FR"/>
          </w:rPr>
          <w:t xml:space="preserve"> : Diagramme de séquences d’authentification de document administratif depuis Ethereum</w:t>
        </w:r>
        <w:r>
          <w:rPr>
            <w:noProof/>
            <w:webHidden/>
          </w:rPr>
          <w:tab/>
        </w:r>
        <w:r>
          <w:rPr>
            <w:noProof/>
            <w:webHidden/>
          </w:rPr>
          <w:fldChar w:fldCharType="begin"/>
        </w:r>
        <w:r>
          <w:rPr>
            <w:noProof/>
            <w:webHidden/>
          </w:rPr>
          <w:instrText xml:space="preserve"> PAGEREF _Toc204777312 \h </w:instrText>
        </w:r>
        <w:r>
          <w:rPr>
            <w:noProof/>
            <w:webHidden/>
          </w:rPr>
        </w:r>
        <w:r>
          <w:rPr>
            <w:noProof/>
            <w:webHidden/>
          </w:rPr>
          <w:fldChar w:fldCharType="separate"/>
        </w:r>
        <w:r w:rsidR="00A15841">
          <w:rPr>
            <w:noProof/>
            <w:webHidden/>
          </w:rPr>
          <w:t>54</w:t>
        </w:r>
        <w:r>
          <w:rPr>
            <w:noProof/>
            <w:webHidden/>
          </w:rPr>
          <w:fldChar w:fldCharType="end"/>
        </w:r>
      </w:hyperlink>
    </w:p>
    <w:p w14:paraId="247EA5FC" w14:textId="1C271FE8" w:rsidR="00BA22A7" w:rsidRDefault="00BA22A7">
      <w:pPr>
        <w:pStyle w:val="Tabledesillustrations"/>
        <w:tabs>
          <w:tab w:val="right" w:leader="dot" w:pos="9396"/>
        </w:tabs>
        <w:rPr>
          <w:rFonts w:eastAsiaTheme="minorEastAsia"/>
          <w:noProof/>
          <w:kern w:val="2"/>
          <w:sz w:val="24"/>
          <w:szCs w:val="24"/>
          <w:lang w:val="fr-BF" w:eastAsia="fr-FR"/>
          <w14:ligatures w14:val="standardContextual"/>
        </w:rPr>
      </w:pPr>
      <w:hyperlink w:anchor="_Toc204777313" w:history="1">
        <w:r w:rsidRPr="00620C00">
          <w:rPr>
            <w:rStyle w:val="Lienhypertexte"/>
            <w:rFonts w:ascii="Times New Roman" w:hAnsi="Times New Roman" w:cs="Times New Roman"/>
            <w:b/>
            <w:noProof/>
            <w:lang w:val="fr-FR"/>
          </w:rPr>
          <w:t>Figure 16</w:t>
        </w:r>
        <w:r w:rsidRPr="00620C00">
          <w:rPr>
            <w:rStyle w:val="Lienhypertexte"/>
            <w:rFonts w:ascii="Times New Roman" w:hAnsi="Times New Roman" w:cs="Times New Roman"/>
            <w:noProof/>
            <w:lang w:val="fr-FR"/>
          </w:rPr>
          <w:t xml:space="preserve"> : Diagramme d'interactions entre le contrat intelligent et les comptes</w:t>
        </w:r>
        <w:r>
          <w:rPr>
            <w:noProof/>
            <w:webHidden/>
          </w:rPr>
          <w:tab/>
        </w:r>
        <w:r>
          <w:rPr>
            <w:noProof/>
            <w:webHidden/>
          </w:rPr>
          <w:fldChar w:fldCharType="begin"/>
        </w:r>
        <w:r>
          <w:rPr>
            <w:noProof/>
            <w:webHidden/>
          </w:rPr>
          <w:instrText xml:space="preserve"> PAGEREF _Toc204777313 \h </w:instrText>
        </w:r>
        <w:r>
          <w:rPr>
            <w:noProof/>
            <w:webHidden/>
          </w:rPr>
        </w:r>
        <w:r>
          <w:rPr>
            <w:noProof/>
            <w:webHidden/>
          </w:rPr>
          <w:fldChar w:fldCharType="separate"/>
        </w:r>
        <w:r w:rsidR="00A15841">
          <w:rPr>
            <w:noProof/>
            <w:webHidden/>
          </w:rPr>
          <w:t>55</w:t>
        </w:r>
        <w:r>
          <w:rPr>
            <w:noProof/>
            <w:webHidden/>
          </w:rPr>
          <w:fldChar w:fldCharType="end"/>
        </w:r>
      </w:hyperlink>
    </w:p>
    <w:p w14:paraId="29B28CF7" w14:textId="25366FF1" w:rsidR="00BA22A7" w:rsidRDefault="00BA22A7">
      <w:pPr>
        <w:pStyle w:val="Tabledesillustrations"/>
        <w:tabs>
          <w:tab w:val="right" w:leader="dot" w:pos="9396"/>
        </w:tabs>
        <w:rPr>
          <w:rFonts w:eastAsiaTheme="minorEastAsia"/>
          <w:noProof/>
          <w:kern w:val="2"/>
          <w:sz w:val="24"/>
          <w:szCs w:val="24"/>
          <w:lang w:val="fr-BF" w:eastAsia="fr-FR"/>
          <w14:ligatures w14:val="standardContextual"/>
        </w:rPr>
      </w:pPr>
      <w:hyperlink w:anchor="_Toc204777314" w:history="1">
        <w:r w:rsidRPr="00620C00">
          <w:rPr>
            <w:rStyle w:val="Lienhypertexte"/>
            <w:rFonts w:ascii="Times New Roman" w:hAnsi="Times New Roman" w:cs="Times New Roman"/>
            <w:b/>
            <w:noProof/>
            <w:lang w:val="fr-FR"/>
          </w:rPr>
          <w:t>Figure 17</w:t>
        </w:r>
        <w:r w:rsidRPr="00620C00">
          <w:rPr>
            <w:rStyle w:val="Lienhypertexte"/>
            <w:rFonts w:ascii="Times New Roman" w:hAnsi="Times New Roman" w:cs="Times New Roman"/>
            <w:noProof/>
            <w:lang w:val="fr-FR"/>
          </w:rPr>
          <w:t xml:space="preserve"> : Interface du menu « Obtenir clés privée/publique »</w:t>
        </w:r>
        <w:r>
          <w:rPr>
            <w:noProof/>
            <w:webHidden/>
          </w:rPr>
          <w:tab/>
        </w:r>
        <w:r>
          <w:rPr>
            <w:noProof/>
            <w:webHidden/>
          </w:rPr>
          <w:fldChar w:fldCharType="begin"/>
        </w:r>
        <w:r>
          <w:rPr>
            <w:noProof/>
            <w:webHidden/>
          </w:rPr>
          <w:instrText xml:space="preserve"> PAGEREF _Toc204777314 \h </w:instrText>
        </w:r>
        <w:r>
          <w:rPr>
            <w:noProof/>
            <w:webHidden/>
          </w:rPr>
        </w:r>
        <w:r>
          <w:rPr>
            <w:noProof/>
            <w:webHidden/>
          </w:rPr>
          <w:fldChar w:fldCharType="separate"/>
        </w:r>
        <w:r w:rsidR="00A15841">
          <w:rPr>
            <w:noProof/>
            <w:webHidden/>
          </w:rPr>
          <w:t>63</w:t>
        </w:r>
        <w:r>
          <w:rPr>
            <w:noProof/>
            <w:webHidden/>
          </w:rPr>
          <w:fldChar w:fldCharType="end"/>
        </w:r>
      </w:hyperlink>
    </w:p>
    <w:p w14:paraId="41D6A018" w14:textId="78487B1E" w:rsidR="00BA22A7" w:rsidRDefault="00BA22A7">
      <w:pPr>
        <w:pStyle w:val="Tabledesillustrations"/>
        <w:tabs>
          <w:tab w:val="right" w:leader="dot" w:pos="9396"/>
        </w:tabs>
        <w:rPr>
          <w:rFonts w:eastAsiaTheme="minorEastAsia"/>
          <w:noProof/>
          <w:kern w:val="2"/>
          <w:sz w:val="24"/>
          <w:szCs w:val="24"/>
          <w:lang w:val="fr-BF" w:eastAsia="fr-FR"/>
          <w14:ligatures w14:val="standardContextual"/>
        </w:rPr>
      </w:pPr>
      <w:hyperlink w:anchor="_Toc204777315" w:history="1">
        <w:r w:rsidRPr="00620C00">
          <w:rPr>
            <w:rStyle w:val="Lienhypertexte"/>
            <w:rFonts w:ascii="Times New Roman" w:hAnsi="Times New Roman" w:cs="Times New Roman"/>
            <w:b/>
            <w:noProof/>
            <w:lang w:val="fr-FR"/>
          </w:rPr>
          <w:t>Figure 18</w:t>
        </w:r>
        <w:r w:rsidRPr="00620C00">
          <w:rPr>
            <w:rStyle w:val="Lienhypertexte"/>
            <w:rFonts w:ascii="Times New Roman" w:hAnsi="Times New Roman" w:cs="Times New Roman"/>
            <w:noProof/>
            <w:lang w:val="fr-FR"/>
          </w:rPr>
          <w:t xml:space="preserve"> : Interface du menu « Enregistrer document »</w:t>
        </w:r>
        <w:r>
          <w:rPr>
            <w:noProof/>
            <w:webHidden/>
          </w:rPr>
          <w:tab/>
        </w:r>
        <w:r>
          <w:rPr>
            <w:noProof/>
            <w:webHidden/>
          </w:rPr>
          <w:fldChar w:fldCharType="begin"/>
        </w:r>
        <w:r>
          <w:rPr>
            <w:noProof/>
            <w:webHidden/>
          </w:rPr>
          <w:instrText xml:space="preserve"> PAGEREF _Toc204777315 \h </w:instrText>
        </w:r>
        <w:r>
          <w:rPr>
            <w:noProof/>
            <w:webHidden/>
          </w:rPr>
        </w:r>
        <w:r>
          <w:rPr>
            <w:noProof/>
            <w:webHidden/>
          </w:rPr>
          <w:fldChar w:fldCharType="separate"/>
        </w:r>
        <w:r w:rsidR="00A15841">
          <w:rPr>
            <w:noProof/>
            <w:webHidden/>
          </w:rPr>
          <w:t>64</w:t>
        </w:r>
        <w:r>
          <w:rPr>
            <w:noProof/>
            <w:webHidden/>
          </w:rPr>
          <w:fldChar w:fldCharType="end"/>
        </w:r>
      </w:hyperlink>
    </w:p>
    <w:p w14:paraId="61C893AE" w14:textId="434ADE31" w:rsidR="00BA22A7" w:rsidRDefault="00BA22A7">
      <w:pPr>
        <w:pStyle w:val="Tabledesillustrations"/>
        <w:tabs>
          <w:tab w:val="right" w:leader="dot" w:pos="9396"/>
        </w:tabs>
        <w:rPr>
          <w:rFonts w:eastAsiaTheme="minorEastAsia"/>
          <w:noProof/>
          <w:kern w:val="2"/>
          <w:sz w:val="24"/>
          <w:szCs w:val="24"/>
          <w:lang w:val="fr-BF" w:eastAsia="fr-FR"/>
          <w14:ligatures w14:val="standardContextual"/>
        </w:rPr>
      </w:pPr>
      <w:hyperlink w:anchor="_Toc204777316" w:history="1">
        <w:r w:rsidRPr="00620C00">
          <w:rPr>
            <w:rStyle w:val="Lienhypertexte"/>
            <w:rFonts w:ascii="Times New Roman" w:hAnsi="Times New Roman" w:cs="Times New Roman"/>
            <w:b/>
            <w:noProof/>
            <w:lang w:val="fr-FR"/>
          </w:rPr>
          <w:t>Figure 19</w:t>
        </w:r>
        <w:r w:rsidRPr="00620C00">
          <w:rPr>
            <w:rStyle w:val="Lienhypertexte"/>
            <w:rFonts w:ascii="Times New Roman" w:hAnsi="Times New Roman" w:cs="Times New Roman"/>
            <w:noProof/>
            <w:lang w:val="fr-FR"/>
          </w:rPr>
          <w:t xml:space="preserve"> : Interface du menu « Authentifier document »</w:t>
        </w:r>
        <w:r>
          <w:rPr>
            <w:noProof/>
            <w:webHidden/>
          </w:rPr>
          <w:tab/>
        </w:r>
        <w:r>
          <w:rPr>
            <w:noProof/>
            <w:webHidden/>
          </w:rPr>
          <w:fldChar w:fldCharType="begin"/>
        </w:r>
        <w:r>
          <w:rPr>
            <w:noProof/>
            <w:webHidden/>
          </w:rPr>
          <w:instrText xml:space="preserve"> PAGEREF _Toc204777316 \h </w:instrText>
        </w:r>
        <w:r>
          <w:rPr>
            <w:noProof/>
            <w:webHidden/>
          </w:rPr>
        </w:r>
        <w:r>
          <w:rPr>
            <w:noProof/>
            <w:webHidden/>
          </w:rPr>
          <w:fldChar w:fldCharType="separate"/>
        </w:r>
        <w:r w:rsidR="00A15841">
          <w:rPr>
            <w:noProof/>
            <w:webHidden/>
          </w:rPr>
          <w:t>64</w:t>
        </w:r>
        <w:r>
          <w:rPr>
            <w:noProof/>
            <w:webHidden/>
          </w:rPr>
          <w:fldChar w:fldCharType="end"/>
        </w:r>
      </w:hyperlink>
    </w:p>
    <w:p w14:paraId="66D667AE" w14:textId="2CC33385" w:rsidR="00BA22A7" w:rsidRDefault="00BA22A7">
      <w:pPr>
        <w:pStyle w:val="Tabledesillustrations"/>
        <w:tabs>
          <w:tab w:val="right" w:leader="dot" w:pos="9396"/>
        </w:tabs>
        <w:rPr>
          <w:rFonts w:eastAsiaTheme="minorEastAsia"/>
          <w:noProof/>
          <w:kern w:val="2"/>
          <w:sz w:val="24"/>
          <w:szCs w:val="24"/>
          <w:lang w:val="fr-BF" w:eastAsia="fr-FR"/>
          <w14:ligatures w14:val="standardContextual"/>
        </w:rPr>
      </w:pPr>
      <w:hyperlink w:anchor="_Toc204777317" w:history="1">
        <w:r w:rsidRPr="00620C00">
          <w:rPr>
            <w:rStyle w:val="Lienhypertexte"/>
            <w:rFonts w:ascii="Times New Roman" w:hAnsi="Times New Roman" w:cs="Times New Roman"/>
            <w:b/>
            <w:noProof/>
            <w:lang w:val="fr-FR"/>
          </w:rPr>
          <w:t>Figure 20</w:t>
        </w:r>
        <w:r w:rsidRPr="00620C00">
          <w:rPr>
            <w:rStyle w:val="Lienhypertexte"/>
            <w:rFonts w:ascii="Times New Roman" w:hAnsi="Times New Roman" w:cs="Times New Roman"/>
            <w:noProof/>
            <w:lang w:val="fr-FR"/>
          </w:rPr>
          <w:t xml:space="preserve"> : Interface grand public d'authentification de documents administratifs</w:t>
        </w:r>
        <w:r>
          <w:rPr>
            <w:noProof/>
            <w:webHidden/>
          </w:rPr>
          <w:tab/>
        </w:r>
        <w:r>
          <w:rPr>
            <w:noProof/>
            <w:webHidden/>
          </w:rPr>
          <w:fldChar w:fldCharType="begin"/>
        </w:r>
        <w:r>
          <w:rPr>
            <w:noProof/>
            <w:webHidden/>
          </w:rPr>
          <w:instrText xml:space="preserve"> PAGEREF _Toc204777317 \h </w:instrText>
        </w:r>
        <w:r>
          <w:rPr>
            <w:noProof/>
            <w:webHidden/>
          </w:rPr>
        </w:r>
        <w:r>
          <w:rPr>
            <w:noProof/>
            <w:webHidden/>
          </w:rPr>
          <w:fldChar w:fldCharType="separate"/>
        </w:r>
        <w:r w:rsidR="00A15841">
          <w:rPr>
            <w:noProof/>
            <w:webHidden/>
          </w:rPr>
          <w:t>65</w:t>
        </w:r>
        <w:r>
          <w:rPr>
            <w:noProof/>
            <w:webHidden/>
          </w:rPr>
          <w:fldChar w:fldCharType="end"/>
        </w:r>
      </w:hyperlink>
    </w:p>
    <w:p w14:paraId="6CC3EE04" w14:textId="4A546683" w:rsidR="003D799B" w:rsidRDefault="00433AC6" w:rsidP="003D799B">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14:paraId="338F0611" w14:textId="77777777" w:rsidR="009B7C66" w:rsidRPr="003D799B" w:rsidRDefault="009B7C66" w:rsidP="003D799B">
      <w:pPr>
        <w:jc w:val="both"/>
        <w:rPr>
          <w:rFonts w:ascii="Times New Roman" w:hAnsi="Times New Roman" w:cs="Times New Roman"/>
          <w:sz w:val="24"/>
          <w:szCs w:val="24"/>
          <w:lang w:val="fr-FR"/>
        </w:rPr>
      </w:pPr>
    </w:p>
    <w:p w14:paraId="10E88256" w14:textId="77777777"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16115EA1" w14:textId="68D7DF8E" w:rsidR="00D57608" w:rsidRPr="001A6C2E" w:rsidRDefault="003E2589" w:rsidP="003B5362">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15" w:name="_Toc184475246"/>
      <w:bookmarkStart w:id="16" w:name="_Toc204777350"/>
      <w:bookmarkStart w:id="17" w:name="_Toc204777446"/>
      <w:r w:rsidRPr="00F82EFA">
        <w:rPr>
          <w:rFonts w:ascii="Times New Roman" w:eastAsiaTheme="majorEastAsia" w:hAnsi="Times New Roman" w:cs="Times New Roman"/>
          <w:b/>
          <w:sz w:val="24"/>
          <w:szCs w:val="24"/>
          <w:lang w:val="fr-FR"/>
        </w:rPr>
        <w:lastRenderedPageBreak/>
        <w:t>LISTE DES TABLEAUX</w:t>
      </w:r>
      <w:bookmarkEnd w:id="15"/>
      <w:bookmarkEnd w:id="16"/>
      <w:bookmarkEnd w:id="17"/>
    </w:p>
    <w:p w14:paraId="6E1D52E7" w14:textId="228CE398" w:rsidR="003C5065" w:rsidRDefault="00792952">
      <w:pPr>
        <w:pStyle w:val="Tabledesillustrations"/>
        <w:tabs>
          <w:tab w:val="right" w:leader="dot" w:pos="9396"/>
        </w:tabs>
        <w:rPr>
          <w:rFonts w:eastAsiaTheme="minorEastAsia"/>
          <w:noProof/>
          <w:kern w:val="2"/>
          <w:sz w:val="24"/>
          <w:szCs w:val="24"/>
          <w:lang w:val="fr-BF" w:eastAsia="fr-FR"/>
          <w14:ligatures w14:val="standardContextual"/>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"Tableau" </w:instrText>
      </w:r>
      <w:r>
        <w:rPr>
          <w:rFonts w:ascii="Times New Roman" w:hAnsi="Times New Roman" w:cs="Times New Roman"/>
          <w:sz w:val="24"/>
          <w:szCs w:val="24"/>
          <w:lang w:val="fr-FR"/>
        </w:rPr>
        <w:fldChar w:fldCharType="separate"/>
      </w:r>
      <w:hyperlink w:anchor="_Toc204777318" w:history="1">
        <w:r w:rsidR="003C5065" w:rsidRPr="001F2CF4">
          <w:rPr>
            <w:rStyle w:val="Lienhypertexte"/>
            <w:rFonts w:ascii="Times New Roman" w:hAnsi="Times New Roman" w:cs="Times New Roman"/>
            <w:b/>
            <w:noProof/>
            <w:lang w:val="fr-FR"/>
          </w:rPr>
          <w:t>Tableau 1</w:t>
        </w:r>
        <w:r w:rsidR="003C5065" w:rsidRPr="001F2CF4">
          <w:rPr>
            <w:rStyle w:val="Lienhypertexte"/>
            <w:rFonts w:ascii="Times New Roman" w:hAnsi="Times New Roman" w:cs="Times New Roman"/>
            <w:noProof/>
            <w:lang w:val="fr-FR"/>
          </w:rPr>
          <w:t xml:space="preserve"> : Résumé comparatif des méthodes existantes d'authentification de documents</w:t>
        </w:r>
        <w:r w:rsidR="003C5065">
          <w:rPr>
            <w:noProof/>
            <w:webHidden/>
          </w:rPr>
          <w:tab/>
        </w:r>
        <w:r w:rsidR="003C5065">
          <w:rPr>
            <w:noProof/>
            <w:webHidden/>
          </w:rPr>
          <w:fldChar w:fldCharType="begin"/>
        </w:r>
        <w:r w:rsidR="003C5065">
          <w:rPr>
            <w:noProof/>
            <w:webHidden/>
          </w:rPr>
          <w:instrText xml:space="preserve"> PAGEREF _Toc204777318 \h </w:instrText>
        </w:r>
        <w:r w:rsidR="003C5065">
          <w:rPr>
            <w:noProof/>
            <w:webHidden/>
          </w:rPr>
        </w:r>
        <w:r w:rsidR="003C5065">
          <w:rPr>
            <w:noProof/>
            <w:webHidden/>
          </w:rPr>
          <w:fldChar w:fldCharType="separate"/>
        </w:r>
        <w:r w:rsidR="00A15841">
          <w:rPr>
            <w:noProof/>
            <w:webHidden/>
          </w:rPr>
          <w:t>38</w:t>
        </w:r>
        <w:r w:rsidR="003C5065">
          <w:rPr>
            <w:noProof/>
            <w:webHidden/>
          </w:rPr>
          <w:fldChar w:fldCharType="end"/>
        </w:r>
      </w:hyperlink>
    </w:p>
    <w:p w14:paraId="76026246" w14:textId="3E2516C6" w:rsidR="003C5065" w:rsidRDefault="003C5065">
      <w:pPr>
        <w:pStyle w:val="Tabledesillustrations"/>
        <w:tabs>
          <w:tab w:val="right" w:leader="dot" w:pos="9396"/>
        </w:tabs>
        <w:rPr>
          <w:rFonts w:eastAsiaTheme="minorEastAsia"/>
          <w:noProof/>
          <w:kern w:val="2"/>
          <w:sz w:val="24"/>
          <w:szCs w:val="24"/>
          <w:lang w:val="fr-BF" w:eastAsia="fr-FR"/>
          <w14:ligatures w14:val="standardContextual"/>
        </w:rPr>
      </w:pPr>
      <w:hyperlink w:anchor="_Toc204777319" w:history="1">
        <w:r w:rsidRPr="001F2CF4">
          <w:rPr>
            <w:rStyle w:val="Lienhypertexte"/>
            <w:rFonts w:ascii="Times New Roman" w:hAnsi="Times New Roman" w:cs="Times New Roman"/>
            <w:b/>
            <w:noProof/>
            <w:lang w:val="fr-FR"/>
          </w:rPr>
          <w:t>Tableau 2</w:t>
        </w:r>
        <w:r w:rsidRPr="001F2CF4">
          <w:rPr>
            <w:rStyle w:val="Lienhypertexte"/>
            <w:rFonts w:ascii="Times New Roman" w:hAnsi="Times New Roman" w:cs="Times New Roman"/>
            <w:noProof/>
            <w:lang w:val="fr-FR"/>
          </w:rPr>
          <w:t xml:space="preserve"> : Acteurs et rôles de la solution ADOBLOCK</w:t>
        </w:r>
        <w:r>
          <w:rPr>
            <w:noProof/>
            <w:webHidden/>
          </w:rPr>
          <w:tab/>
        </w:r>
        <w:r>
          <w:rPr>
            <w:noProof/>
            <w:webHidden/>
          </w:rPr>
          <w:fldChar w:fldCharType="begin"/>
        </w:r>
        <w:r>
          <w:rPr>
            <w:noProof/>
            <w:webHidden/>
          </w:rPr>
          <w:instrText xml:space="preserve"> PAGEREF _Toc204777319 \h </w:instrText>
        </w:r>
        <w:r>
          <w:rPr>
            <w:noProof/>
            <w:webHidden/>
          </w:rPr>
        </w:r>
        <w:r>
          <w:rPr>
            <w:noProof/>
            <w:webHidden/>
          </w:rPr>
          <w:fldChar w:fldCharType="separate"/>
        </w:r>
        <w:r w:rsidR="00A15841">
          <w:rPr>
            <w:noProof/>
            <w:webHidden/>
          </w:rPr>
          <w:t>52</w:t>
        </w:r>
        <w:r>
          <w:rPr>
            <w:noProof/>
            <w:webHidden/>
          </w:rPr>
          <w:fldChar w:fldCharType="end"/>
        </w:r>
      </w:hyperlink>
    </w:p>
    <w:p w14:paraId="47FC36E1" w14:textId="54810918" w:rsidR="00AA7C25" w:rsidRPr="00AA7C25" w:rsidRDefault="00792952" w:rsidP="00AA7C25">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14:paraId="31D23ECB" w14:textId="77777777" w:rsidR="00AA7C25" w:rsidRDefault="00AA7C25" w:rsidP="00AA7C25">
      <w:pPr>
        <w:jc w:val="both"/>
        <w:rPr>
          <w:rFonts w:ascii="Times New Roman" w:hAnsi="Times New Roman" w:cs="Times New Roman"/>
          <w:sz w:val="24"/>
          <w:szCs w:val="24"/>
          <w:lang w:val="fr-FR"/>
        </w:rPr>
      </w:pPr>
    </w:p>
    <w:p w14:paraId="69BFAF2F" w14:textId="77777777"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26751C1C" w14:textId="470B333A" w:rsidR="00D57608" w:rsidRPr="009843DC" w:rsidRDefault="003E2589" w:rsidP="0076347D">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18" w:name="_Toc184475247"/>
      <w:bookmarkStart w:id="19" w:name="_Toc204777351"/>
      <w:bookmarkStart w:id="20" w:name="_Toc204777447"/>
      <w:r w:rsidRPr="00C473E3">
        <w:rPr>
          <w:rFonts w:ascii="Times New Roman" w:eastAsiaTheme="majorEastAsia" w:hAnsi="Times New Roman" w:cs="Times New Roman"/>
          <w:b/>
          <w:sz w:val="24"/>
          <w:szCs w:val="24"/>
          <w:lang w:val="fr-FR"/>
        </w:rPr>
        <w:lastRenderedPageBreak/>
        <w:t>LISTE DES SIGLES ET ABREVIATIONS</w:t>
      </w:r>
      <w:bookmarkEnd w:id="18"/>
      <w:bookmarkEnd w:id="19"/>
      <w:bookmarkEnd w:id="2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8120"/>
      </w:tblGrid>
      <w:tr w:rsidR="00334011" w:rsidRPr="007322B9" w14:paraId="1E79C50E" w14:textId="77777777" w:rsidTr="00142B0C">
        <w:tc>
          <w:tcPr>
            <w:tcW w:w="1276" w:type="dxa"/>
            <w:vAlign w:val="center"/>
          </w:tcPr>
          <w:p w14:paraId="07645F17" w14:textId="77777777" w:rsidR="00334011" w:rsidRDefault="00334011"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ABI</w:t>
            </w:r>
          </w:p>
        </w:tc>
        <w:tc>
          <w:tcPr>
            <w:tcW w:w="8120" w:type="dxa"/>
            <w:vAlign w:val="center"/>
          </w:tcPr>
          <w:p w14:paraId="30A0A8D5" w14:textId="77777777" w:rsidR="00334011" w:rsidRPr="00201C45" w:rsidRDefault="00334011" w:rsidP="00F60A41">
            <w:pPr>
              <w:spacing w:line="360" w:lineRule="auto"/>
              <w:rPr>
                <w:rFonts w:ascii="Times New Roman" w:hAnsi="Times New Roman" w:cs="Times New Roman"/>
                <w:sz w:val="24"/>
                <w:szCs w:val="24"/>
                <w:lang w:val="fr-FR"/>
              </w:rPr>
            </w:pPr>
            <w:r w:rsidRPr="006944DF">
              <w:rPr>
                <w:rFonts w:ascii="Times New Roman" w:hAnsi="Times New Roman" w:cs="Times New Roman"/>
                <w:sz w:val="24"/>
                <w:szCs w:val="24"/>
                <w:lang w:val="fr-FR"/>
              </w:rPr>
              <w:t>Application Binary Interface</w:t>
            </w:r>
            <w:r w:rsidR="003F01F6">
              <w:rPr>
                <w:rFonts w:ascii="Times New Roman" w:hAnsi="Times New Roman" w:cs="Times New Roman"/>
                <w:sz w:val="24"/>
                <w:szCs w:val="24"/>
                <w:lang w:val="fr-FR"/>
              </w:rPr>
              <w:t xml:space="preserve"> (interface binaire d’application)</w:t>
            </w:r>
          </w:p>
        </w:tc>
      </w:tr>
      <w:tr w:rsidR="00995683" w:rsidRPr="00C84D7A" w14:paraId="748BD797" w14:textId="77777777" w:rsidTr="00142B0C">
        <w:tc>
          <w:tcPr>
            <w:tcW w:w="1276" w:type="dxa"/>
            <w:vAlign w:val="center"/>
          </w:tcPr>
          <w:p w14:paraId="40895D1D" w14:textId="77777777" w:rsidR="00995683" w:rsidRPr="00AE04CC"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API</w:t>
            </w:r>
          </w:p>
        </w:tc>
        <w:tc>
          <w:tcPr>
            <w:tcW w:w="8120" w:type="dxa"/>
            <w:vAlign w:val="center"/>
          </w:tcPr>
          <w:p w14:paraId="70C5EFC2" w14:textId="77777777" w:rsidR="00995683" w:rsidRPr="00201C45" w:rsidRDefault="00995683" w:rsidP="00F60A41">
            <w:pPr>
              <w:spacing w:line="360" w:lineRule="auto"/>
              <w:rPr>
                <w:rFonts w:ascii="Times New Roman" w:hAnsi="Times New Roman" w:cs="Times New Roman"/>
                <w:sz w:val="24"/>
                <w:szCs w:val="24"/>
                <w:lang w:val="fr-FR"/>
              </w:rPr>
            </w:pPr>
            <w:r w:rsidRPr="00201C45">
              <w:rPr>
                <w:rFonts w:ascii="Times New Roman" w:hAnsi="Times New Roman" w:cs="Times New Roman"/>
                <w:sz w:val="24"/>
                <w:szCs w:val="24"/>
                <w:lang w:val="fr-FR"/>
              </w:rPr>
              <w:t>Application Programming Interface (interface de programmation d'application)</w:t>
            </w:r>
          </w:p>
        </w:tc>
      </w:tr>
      <w:tr w:rsidR="00995683" w:rsidRPr="00C84D7A" w14:paraId="61010BA3" w14:textId="77777777" w:rsidTr="00142B0C">
        <w:tc>
          <w:tcPr>
            <w:tcW w:w="1276" w:type="dxa"/>
            <w:vAlign w:val="center"/>
          </w:tcPr>
          <w:p w14:paraId="33DAAE46"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CSS</w:t>
            </w:r>
          </w:p>
        </w:tc>
        <w:tc>
          <w:tcPr>
            <w:tcW w:w="8120" w:type="dxa"/>
            <w:vAlign w:val="center"/>
          </w:tcPr>
          <w:p w14:paraId="675C74FD" w14:textId="77777777" w:rsidR="00995683" w:rsidRPr="00273D2D" w:rsidRDefault="00995683" w:rsidP="00F60A41">
            <w:pPr>
              <w:spacing w:line="360" w:lineRule="auto"/>
              <w:rPr>
                <w:rFonts w:ascii="Times New Roman" w:hAnsi="Times New Roman" w:cs="Times New Roman"/>
                <w:sz w:val="24"/>
                <w:szCs w:val="24"/>
                <w:lang w:val="fr-FR"/>
              </w:rPr>
            </w:pPr>
            <w:r w:rsidRPr="00273D2D">
              <w:rPr>
                <w:rFonts w:ascii="Times New Roman" w:hAnsi="Times New Roman" w:cs="Times New Roman"/>
                <w:iCs/>
                <w:sz w:val="24"/>
                <w:szCs w:val="24"/>
                <w:lang w:val="fr-FR"/>
              </w:rPr>
              <w:t xml:space="preserve">Cascading Style Sheets ou </w:t>
            </w:r>
            <w:r w:rsidRPr="00273D2D">
              <w:rPr>
                <w:rFonts w:ascii="Times New Roman" w:hAnsi="Times New Roman" w:cs="Times New Roman"/>
                <w:sz w:val="24"/>
                <w:szCs w:val="24"/>
                <w:lang w:val="fr-FR"/>
              </w:rPr>
              <w:t>Feuilles de Style en Cascade</w:t>
            </w:r>
          </w:p>
        </w:tc>
      </w:tr>
      <w:tr w:rsidR="00995683" w:rsidRPr="00C84D7A" w14:paraId="1F49D37B" w14:textId="77777777" w:rsidTr="00142B0C">
        <w:tc>
          <w:tcPr>
            <w:tcW w:w="1276" w:type="dxa"/>
            <w:vAlign w:val="center"/>
          </w:tcPr>
          <w:p w14:paraId="0028647B" w14:textId="77777777" w:rsidR="00995683" w:rsidRPr="00AE04CC" w:rsidRDefault="00995683" w:rsidP="008D379B">
            <w:pPr>
              <w:spacing w:line="360" w:lineRule="auto"/>
              <w:rPr>
                <w:rFonts w:ascii="Times New Roman" w:hAnsi="Times New Roman" w:cs="Times New Roman"/>
                <w:b/>
                <w:sz w:val="24"/>
                <w:szCs w:val="24"/>
              </w:rPr>
            </w:pPr>
            <w:r>
              <w:rPr>
                <w:rFonts w:ascii="Times New Roman" w:hAnsi="Times New Roman" w:cs="Times New Roman"/>
                <w:b/>
                <w:sz w:val="24"/>
                <w:szCs w:val="24"/>
              </w:rPr>
              <w:t>DApp</w:t>
            </w:r>
          </w:p>
        </w:tc>
        <w:tc>
          <w:tcPr>
            <w:tcW w:w="8120" w:type="dxa"/>
            <w:vAlign w:val="center"/>
          </w:tcPr>
          <w:p w14:paraId="28A36441" w14:textId="77777777" w:rsidR="00995683" w:rsidRPr="00273D2D" w:rsidRDefault="00995683" w:rsidP="008D379B">
            <w:pPr>
              <w:spacing w:line="360" w:lineRule="auto"/>
              <w:rPr>
                <w:rFonts w:ascii="Times New Roman" w:hAnsi="Times New Roman" w:cs="Times New Roman"/>
                <w:sz w:val="24"/>
                <w:szCs w:val="24"/>
                <w:lang w:val="fr-FR"/>
              </w:rPr>
            </w:pPr>
            <w:r w:rsidRPr="006F0E22">
              <w:rPr>
                <w:rFonts w:ascii="Times New Roman" w:hAnsi="Times New Roman" w:cs="Times New Roman"/>
                <w:sz w:val="24"/>
                <w:szCs w:val="24"/>
                <w:lang w:val="fr-FR"/>
              </w:rPr>
              <w:t>Decentralized</w:t>
            </w:r>
            <w:r>
              <w:rPr>
                <w:rFonts w:ascii="Times New Roman" w:hAnsi="Times New Roman" w:cs="Times New Roman"/>
                <w:sz w:val="24"/>
                <w:szCs w:val="24"/>
                <w:lang w:val="fr-FR"/>
              </w:rPr>
              <w:t xml:space="preserve"> Application ou application décentralisée</w:t>
            </w:r>
          </w:p>
        </w:tc>
      </w:tr>
      <w:tr w:rsidR="009A5D8F" w:rsidRPr="00E82B55" w14:paraId="72162F19" w14:textId="77777777" w:rsidTr="00142B0C">
        <w:tc>
          <w:tcPr>
            <w:tcW w:w="1276" w:type="dxa"/>
            <w:vAlign w:val="center"/>
          </w:tcPr>
          <w:p w14:paraId="316836CD" w14:textId="16A6F064" w:rsidR="009A5D8F" w:rsidRDefault="009A5D8F" w:rsidP="008D379B">
            <w:pPr>
              <w:spacing w:line="360" w:lineRule="auto"/>
              <w:rPr>
                <w:rFonts w:ascii="Times New Roman" w:hAnsi="Times New Roman" w:cs="Times New Roman"/>
                <w:b/>
                <w:sz w:val="24"/>
                <w:szCs w:val="24"/>
              </w:rPr>
            </w:pPr>
            <w:r>
              <w:rPr>
                <w:rFonts w:ascii="Times New Roman" w:hAnsi="Times New Roman" w:cs="Times New Roman"/>
                <w:b/>
                <w:sz w:val="24"/>
                <w:szCs w:val="24"/>
              </w:rPr>
              <w:t>EVM</w:t>
            </w:r>
          </w:p>
        </w:tc>
        <w:tc>
          <w:tcPr>
            <w:tcW w:w="8120" w:type="dxa"/>
            <w:vAlign w:val="center"/>
          </w:tcPr>
          <w:p w14:paraId="060B144B" w14:textId="0642E649" w:rsidR="009A5D8F" w:rsidRPr="006F0E22" w:rsidRDefault="009A5D8F" w:rsidP="008D379B">
            <w:p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 xml:space="preserve">Ethereum Virtual Machine ou machine virtuelle </w:t>
            </w:r>
            <w:r w:rsidR="0019529B">
              <w:rPr>
                <w:rFonts w:ascii="Times New Roman" w:hAnsi="Times New Roman" w:cs="Times New Roman"/>
                <w:sz w:val="24"/>
                <w:szCs w:val="24"/>
                <w:lang w:val="fr-FR"/>
              </w:rPr>
              <w:t>d’</w:t>
            </w:r>
            <w:r>
              <w:rPr>
                <w:rFonts w:ascii="Times New Roman" w:hAnsi="Times New Roman" w:cs="Times New Roman"/>
                <w:sz w:val="24"/>
                <w:szCs w:val="24"/>
                <w:lang w:val="fr-FR"/>
              </w:rPr>
              <w:t>Ethereum</w:t>
            </w:r>
          </w:p>
        </w:tc>
      </w:tr>
      <w:tr w:rsidR="00995683" w:rsidRPr="00C84D7A" w14:paraId="48989F10" w14:textId="77777777" w:rsidTr="00142B0C">
        <w:tc>
          <w:tcPr>
            <w:tcW w:w="1276" w:type="dxa"/>
            <w:vAlign w:val="center"/>
          </w:tcPr>
          <w:p w14:paraId="6E42CA95"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HTML</w:t>
            </w:r>
          </w:p>
        </w:tc>
        <w:tc>
          <w:tcPr>
            <w:tcW w:w="8120" w:type="dxa"/>
            <w:vAlign w:val="center"/>
          </w:tcPr>
          <w:p w14:paraId="1362991D" w14:textId="77777777" w:rsidR="00995683" w:rsidRPr="00273D2D" w:rsidRDefault="00995683" w:rsidP="00F60A41">
            <w:pPr>
              <w:spacing w:line="360" w:lineRule="auto"/>
              <w:rPr>
                <w:rFonts w:ascii="Times New Roman" w:hAnsi="Times New Roman" w:cs="Times New Roman"/>
                <w:sz w:val="24"/>
                <w:szCs w:val="24"/>
                <w:lang w:val="fr-FR"/>
              </w:rPr>
            </w:pPr>
            <w:r w:rsidRPr="00273D2D">
              <w:rPr>
                <w:rFonts w:ascii="Times New Roman" w:hAnsi="Times New Roman" w:cs="Times New Roman"/>
                <w:sz w:val="24"/>
                <w:szCs w:val="24"/>
                <w:lang w:val="fr-FR"/>
              </w:rPr>
              <w:t>HyperText Markup Language ou Langage de balises pour l'hypertexte</w:t>
            </w:r>
          </w:p>
        </w:tc>
      </w:tr>
      <w:tr w:rsidR="00995683" w:rsidRPr="00C84D7A" w14:paraId="02AB9364" w14:textId="77777777" w:rsidTr="00142B0C">
        <w:tc>
          <w:tcPr>
            <w:tcW w:w="1276" w:type="dxa"/>
            <w:vAlign w:val="center"/>
          </w:tcPr>
          <w:p w14:paraId="221B0520"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HTTP</w:t>
            </w:r>
          </w:p>
        </w:tc>
        <w:tc>
          <w:tcPr>
            <w:tcW w:w="8120" w:type="dxa"/>
            <w:vAlign w:val="center"/>
          </w:tcPr>
          <w:p w14:paraId="01A06E14" w14:textId="77777777" w:rsidR="00995683" w:rsidRPr="005218B8" w:rsidRDefault="00995683" w:rsidP="00F60A41">
            <w:pPr>
              <w:spacing w:line="360" w:lineRule="auto"/>
              <w:rPr>
                <w:rFonts w:ascii="Times New Roman" w:hAnsi="Times New Roman" w:cs="Times New Roman"/>
                <w:sz w:val="24"/>
                <w:szCs w:val="24"/>
                <w:lang w:val="fr-FR"/>
              </w:rPr>
            </w:pPr>
            <w:r w:rsidRPr="006B3650">
              <w:rPr>
                <w:rFonts w:ascii="Times New Roman" w:hAnsi="Times New Roman" w:cs="Times New Roman"/>
                <w:sz w:val="24"/>
                <w:szCs w:val="24"/>
                <w:lang w:val="fr-FR"/>
              </w:rPr>
              <w:t>Hypertext Transfer Protocol ou Protocole de Transfert Hypertexte</w:t>
            </w:r>
          </w:p>
        </w:tc>
      </w:tr>
      <w:tr w:rsidR="00995683" w:rsidRPr="00C84D7A" w14:paraId="51B9D2AD" w14:textId="77777777" w:rsidTr="00142B0C">
        <w:tc>
          <w:tcPr>
            <w:tcW w:w="1276" w:type="dxa"/>
            <w:vAlign w:val="center"/>
          </w:tcPr>
          <w:p w14:paraId="0B42178F" w14:textId="77777777" w:rsidR="00995683" w:rsidRPr="00AE04CC" w:rsidRDefault="00995683" w:rsidP="00F60A41">
            <w:pPr>
              <w:spacing w:line="360" w:lineRule="auto"/>
              <w:rPr>
                <w:rFonts w:ascii="Times New Roman" w:hAnsi="Times New Roman" w:cs="Times New Roman"/>
                <w:b/>
                <w:sz w:val="24"/>
                <w:szCs w:val="24"/>
                <w:lang w:val="fr-FR"/>
              </w:rPr>
            </w:pPr>
            <w:r w:rsidRPr="005A6BA1">
              <w:rPr>
                <w:rFonts w:ascii="Times New Roman" w:hAnsi="Times New Roman" w:cs="Times New Roman"/>
                <w:b/>
                <w:sz w:val="24"/>
                <w:szCs w:val="24"/>
                <w:lang w:val="fr-FR"/>
              </w:rPr>
              <w:t>IDE</w:t>
            </w:r>
          </w:p>
        </w:tc>
        <w:tc>
          <w:tcPr>
            <w:tcW w:w="8120" w:type="dxa"/>
            <w:vAlign w:val="center"/>
          </w:tcPr>
          <w:p w14:paraId="018E78B8" w14:textId="77777777" w:rsidR="00995683" w:rsidRDefault="00995683" w:rsidP="00F60A41">
            <w:pPr>
              <w:spacing w:line="360" w:lineRule="auto"/>
              <w:rPr>
                <w:rFonts w:ascii="Times New Roman" w:hAnsi="Times New Roman" w:cs="Times New Roman"/>
                <w:sz w:val="24"/>
                <w:szCs w:val="24"/>
                <w:lang w:val="fr-FR"/>
              </w:rPr>
            </w:pPr>
            <w:r w:rsidRPr="00852AC1">
              <w:rPr>
                <w:rFonts w:ascii="Times New Roman" w:hAnsi="Times New Roman" w:cs="Times New Roman"/>
                <w:sz w:val="24"/>
                <w:szCs w:val="24"/>
                <w:lang w:val="fr-FR"/>
              </w:rPr>
              <w:t>Integrated Development Environment</w:t>
            </w:r>
            <w:r>
              <w:rPr>
                <w:rFonts w:ascii="Times New Roman" w:hAnsi="Times New Roman" w:cs="Times New Roman"/>
                <w:sz w:val="24"/>
                <w:szCs w:val="24"/>
                <w:lang w:val="fr-FR"/>
              </w:rPr>
              <w:t xml:space="preserve"> (</w:t>
            </w:r>
            <w:r w:rsidRPr="00201C45">
              <w:rPr>
                <w:rFonts w:ascii="Times New Roman" w:hAnsi="Times New Roman" w:cs="Times New Roman"/>
                <w:sz w:val="24"/>
                <w:szCs w:val="24"/>
                <w:lang w:val="fr-FR"/>
              </w:rPr>
              <w:t>environnement de développement intégré</w:t>
            </w:r>
            <w:r>
              <w:rPr>
                <w:rFonts w:ascii="Times New Roman" w:hAnsi="Times New Roman" w:cs="Times New Roman"/>
                <w:sz w:val="24"/>
                <w:szCs w:val="24"/>
                <w:lang w:val="fr-FR"/>
              </w:rPr>
              <w:t>)</w:t>
            </w:r>
          </w:p>
        </w:tc>
      </w:tr>
      <w:tr w:rsidR="00995683" w:rsidRPr="002E3974" w14:paraId="4B5C55DC" w14:textId="77777777" w:rsidTr="00142B0C">
        <w:tc>
          <w:tcPr>
            <w:tcW w:w="1276" w:type="dxa"/>
            <w:vAlign w:val="center"/>
          </w:tcPr>
          <w:p w14:paraId="60D4218E" w14:textId="77777777"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JSON</w:t>
            </w:r>
          </w:p>
        </w:tc>
        <w:tc>
          <w:tcPr>
            <w:tcW w:w="8120" w:type="dxa"/>
            <w:vAlign w:val="center"/>
          </w:tcPr>
          <w:p w14:paraId="45182BFD" w14:textId="77777777" w:rsidR="00995683" w:rsidRPr="003C3AC6" w:rsidRDefault="00995683" w:rsidP="00F60A41">
            <w:pPr>
              <w:spacing w:line="360" w:lineRule="auto"/>
              <w:rPr>
                <w:rFonts w:ascii="Times New Roman" w:hAnsi="Times New Roman" w:cs="Times New Roman"/>
                <w:sz w:val="24"/>
                <w:szCs w:val="24"/>
              </w:rPr>
            </w:pPr>
            <w:r w:rsidRPr="003C3AC6">
              <w:rPr>
                <w:rFonts w:ascii="Times New Roman" w:hAnsi="Times New Roman" w:cs="Times New Roman"/>
                <w:sz w:val="24"/>
                <w:szCs w:val="24"/>
              </w:rPr>
              <w:t>JavaScript Object Notation</w:t>
            </w:r>
          </w:p>
        </w:tc>
      </w:tr>
      <w:tr w:rsidR="00995683" w:rsidRPr="004E159D" w14:paraId="291B467A" w14:textId="77777777" w:rsidTr="00142B0C">
        <w:tc>
          <w:tcPr>
            <w:tcW w:w="1276" w:type="dxa"/>
            <w:vAlign w:val="center"/>
          </w:tcPr>
          <w:p w14:paraId="3056C7AB"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P2P</w:t>
            </w:r>
          </w:p>
        </w:tc>
        <w:tc>
          <w:tcPr>
            <w:tcW w:w="8120" w:type="dxa"/>
            <w:vAlign w:val="center"/>
          </w:tcPr>
          <w:p w14:paraId="0C36B06F" w14:textId="77777777"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Peer-to-Peer</w:t>
            </w:r>
          </w:p>
        </w:tc>
      </w:tr>
      <w:tr w:rsidR="00995683" w:rsidRPr="00C84D7A" w14:paraId="33E3926E" w14:textId="77777777" w:rsidTr="00142B0C">
        <w:tc>
          <w:tcPr>
            <w:tcW w:w="1276" w:type="dxa"/>
            <w:vAlign w:val="center"/>
          </w:tcPr>
          <w:p w14:paraId="166B79FC"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PoA</w:t>
            </w:r>
          </w:p>
        </w:tc>
        <w:tc>
          <w:tcPr>
            <w:tcW w:w="8120" w:type="dxa"/>
            <w:vAlign w:val="center"/>
          </w:tcPr>
          <w:p w14:paraId="34336CD9" w14:textId="77777777"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Proof of Autority ou Preuve d’Autorité</w:t>
            </w:r>
          </w:p>
        </w:tc>
      </w:tr>
      <w:tr w:rsidR="00995683" w:rsidRPr="005301AB" w14:paraId="4B6F2AA8" w14:textId="77777777" w:rsidTr="00142B0C">
        <w:tc>
          <w:tcPr>
            <w:tcW w:w="1276" w:type="dxa"/>
            <w:vAlign w:val="center"/>
          </w:tcPr>
          <w:p w14:paraId="3C755862"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rPr>
              <w:t>PoS</w:t>
            </w:r>
          </w:p>
        </w:tc>
        <w:tc>
          <w:tcPr>
            <w:tcW w:w="8120" w:type="dxa"/>
            <w:vAlign w:val="center"/>
          </w:tcPr>
          <w:p w14:paraId="7CCC79F2" w14:textId="77777777"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Stake ou Preuve d’Enjeu</w:t>
            </w:r>
          </w:p>
        </w:tc>
      </w:tr>
      <w:tr w:rsidR="00995683" w:rsidRPr="00C84D7A" w14:paraId="0FB725D7" w14:textId="77777777" w:rsidTr="00142B0C">
        <w:tc>
          <w:tcPr>
            <w:tcW w:w="1276" w:type="dxa"/>
            <w:vAlign w:val="center"/>
          </w:tcPr>
          <w:p w14:paraId="02C43EAF"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PoW</w:t>
            </w:r>
          </w:p>
        </w:tc>
        <w:tc>
          <w:tcPr>
            <w:tcW w:w="8120" w:type="dxa"/>
            <w:vAlign w:val="center"/>
          </w:tcPr>
          <w:p w14:paraId="3DA57646" w14:textId="77777777"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Work ou Preuve de Travail</w:t>
            </w:r>
          </w:p>
        </w:tc>
      </w:tr>
      <w:tr w:rsidR="00995683" w:rsidRPr="00C84D7A" w14:paraId="0146A09E" w14:textId="77777777" w:rsidTr="00142B0C">
        <w:tc>
          <w:tcPr>
            <w:tcW w:w="1276" w:type="dxa"/>
            <w:vAlign w:val="center"/>
          </w:tcPr>
          <w:p w14:paraId="00335B63" w14:textId="77777777"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RPC</w:t>
            </w:r>
          </w:p>
        </w:tc>
        <w:tc>
          <w:tcPr>
            <w:tcW w:w="8120" w:type="dxa"/>
            <w:vAlign w:val="center"/>
          </w:tcPr>
          <w:p w14:paraId="4D4593DF" w14:textId="77777777" w:rsidR="00995683" w:rsidRPr="006010A0" w:rsidRDefault="00995683" w:rsidP="00F60A41">
            <w:pPr>
              <w:spacing w:line="360" w:lineRule="auto"/>
              <w:rPr>
                <w:rFonts w:ascii="Times New Roman" w:hAnsi="Times New Roman" w:cs="Times New Roman"/>
                <w:sz w:val="24"/>
                <w:szCs w:val="24"/>
                <w:lang w:val="fr-FR"/>
              </w:rPr>
            </w:pPr>
            <w:r w:rsidRPr="006010A0">
              <w:rPr>
                <w:rFonts w:ascii="Times New Roman" w:hAnsi="Times New Roman" w:cs="Times New Roman"/>
                <w:sz w:val="24"/>
                <w:szCs w:val="24"/>
                <w:lang w:val="fr-FR"/>
              </w:rPr>
              <w:t>Remote Procedure Call ou Protocole d'appel de procédure distante</w:t>
            </w:r>
          </w:p>
        </w:tc>
      </w:tr>
      <w:tr w:rsidR="00995683" w:rsidRPr="00C84D7A" w14:paraId="35975EF4" w14:textId="77777777" w:rsidTr="00142B0C">
        <w:tc>
          <w:tcPr>
            <w:tcW w:w="1276" w:type="dxa"/>
            <w:vAlign w:val="center"/>
          </w:tcPr>
          <w:p w14:paraId="0D8C7DA8"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SHA-256</w:t>
            </w:r>
          </w:p>
        </w:tc>
        <w:tc>
          <w:tcPr>
            <w:tcW w:w="8120" w:type="dxa"/>
            <w:vAlign w:val="center"/>
          </w:tcPr>
          <w:p w14:paraId="61BD489B" w14:textId="77777777" w:rsidR="00995683" w:rsidRDefault="00995683" w:rsidP="00F60A41">
            <w:pPr>
              <w:spacing w:line="360" w:lineRule="auto"/>
              <w:rPr>
                <w:rFonts w:ascii="Times New Roman" w:hAnsi="Times New Roman" w:cs="Times New Roman"/>
                <w:sz w:val="24"/>
                <w:szCs w:val="24"/>
                <w:lang w:val="fr-FR"/>
              </w:rPr>
            </w:pPr>
            <w:r w:rsidRPr="00222C71">
              <w:rPr>
                <w:rFonts w:ascii="Times New Roman" w:hAnsi="Times New Roman" w:cs="Times New Roman"/>
                <w:sz w:val="24"/>
                <w:szCs w:val="24"/>
                <w:lang w:val="fr-FR"/>
              </w:rPr>
              <w:t>Secure Hash Algorithm (algorithme de hachage sécurisé) 256 bits</w:t>
            </w:r>
          </w:p>
        </w:tc>
      </w:tr>
    </w:tbl>
    <w:p w14:paraId="0B22835F" w14:textId="77777777" w:rsidR="00AA7C25" w:rsidRPr="00450458" w:rsidRDefault="00AA7C25" w:rsidP="00AA7C25">
      <w:pPr>
        <w:jc w:val="both"/>
        <w:rPr>
          <w:rFonts w:ascii="Times New Roman" w:hAnsi="Times New Roman" w:cs="Times New Roman"/>
          <w:sz w:val="24"/>
          <w:szCs w:val="24"/>
          <w:lang w:val="fr-FR"/>
        </w:rPr>
      </w:pPr>
    </w:p>
    <w:p w14:paraId="461686FD" w14:textId="77777777" w:rsidR="006A4642" w:rsidRPr="00450458" w:rsidRDefault="006A4642" w:rsidP="00AA7C25">
      <w:pPr>
        <w:jc w:val="both"/>
        <w:rPr>
          <w:rFonts w:ascii="Times New Roman" w:hAnsi="Times New Roman" w:cs="Times New Roman"/>
          <w:sz w:val="24"/>
          <w:szCs w:val="24"/>
          <w:lang w:val="fr-FR"/>
        </w:rPr>
      </w:pPr>
    </w:p>
    <w:p w14:paraId="69456994" w14:textId="77777777" w:rsidR="00AA7C25" w:rsidRPr="00450458" w:rsidRDefault="00AA7C25" w:rsidP="00AA7C25">
      <w:pPr>
        <w:jc w:val="both"/>
        <w:rPr>
          <w:rFonts w:ascii="Times New Roman" w:hAnsi="Times New Roman" w:cs="Times New Roman"/>
          <w:sz w:val="24"/>
          <w:szCs w:val="24"/>
          <w:lang w:val="fr-FR"/>
        </w:rPr>
      </w:pPr>
    </w:p>
    <w:p w14:paraId="26F05285" w14:textId="77777777" w:rsidR="00801A9C" w:rsidRPr="00450458" w:rsidRDefault="00801A9C" w:rsidP="00AA7C25">
      <w:pPr>
        <w:jc w:val="both"/>
        <w:rPr>
          <w:rFonts w:ascii="Times New Roman" w:hAnsi="Times New Roman" w:cs="Times New Roman"/>
          <w:sz w:val="24"/>
          <w:szCs w:val="24"/>
          <w:lang w:val="fr-FR"/>
        </w:rPr>
        <w:sectPr w:rsidR="00801A9C" w:rsidRPr="00450458" w:rsidSect="00623B88">
          <w:type w:val="continuous"/>
          <w:pgSz w:w="12240" w:h="15840"/>
          <w:pgMar w:top="1417" w:right="1417" w:bottom="1417" w:left="1417" w:header="708" w:footer="708" w:gutter="0"/>
          <w:pgNumType w:fmt="lowerRoman" w:start="1"/>
          <w:cols w:space="708"/>
          <w:docGrid w:linePitch="360"/>
        </w:sectPr>
      </w:pPr>
    </w:p>
    <w:p w14:paraId="6C9A868A" w14:textId="77777777" w:rsidR="0009195F" w:rsidRPr="00450458" w:rsidRDefault="0009195F" w:rsidP="0009195F">
      <w:pPr>
        <w:spacing w:after="0" w:line="360" w:lineRule="auto"/>
        <w:jc w:val="both"/>
        <w:rPr>
          <w:rFonts w:ascii="Times New Roman" w:hAnsi="Times New Roman" w:cs="Times New Roman"/>
          <w:sz w:val="24"/>
          <w:szCs w:val="24"/>
          <w:lang w:val="fr-FR"/>
        </w:rPr>
      </w:pPr>
      <w:bookmarkStart w:id="21" w:name="_Toc184475248"/>
    </w:p>
    <w:p w14:paraId="7F284E3F"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484EB94D"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0F27A6E7"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7F3A9CEB"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06A2DBA3"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30D09DDC"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4E44C9C0"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3FFCB9DE"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5D7361CC"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2E7BBB62"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5BD06422"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649E5BC5" w14:textId="77777777" w:rsidR="00535E26" w:rsidRDefault="0009195F" w:rsidP="00535E2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 xml:space="preserve">CHAPITRE 1 : </w:t>
      </w:r>
    </w:p>
    <w:p w14:paraId="2A33723A" w14:textId="5EFF63FB" w:rsidR="0009195F" w:rsidRPr="007234AD" w:rsidRDefault="0009195F" w:rsidP="007234AD">
      <w:pPr>
        <w:pStyle w:val="Citationintense"/>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INTRODUCTION G</w:t>
      </w:r>
      <w:r w:rsidR="009C606B" w:rsidRPr="005B2396">
        <w:rPr>
          <w:rFonts w:ascii="Times New Roman" w:hAnsi="Times New Roman" w:cs="Times New Roman"/>
          <w:b/>
          <w:i w:val="0"/>
          <w:color w:val="auto"/>
          <w:sz w:val="40"/>
          <w:lang w:val="fr-FR"/>
        </w:rPr>
        <w:t>É</w:t>
      </w:r>
      <w:r w:rsidRPr="007234AD">
        <w:rPr>
          <w:rFonts w:ascii="Times New Roman" w:hAnsi="Times New Roman" w:cs="Times New Roman"/>
          <w:b/>
          <w:i w:val="0"/>
          <w:color w:val="auto"/>
          <w:sz w:val="40"/>
          <w:lang w:val="fr-FR"/>
        </w:rPr>
        <w:t>N</w:t>
      </w:r>
      <w:r w:rsidR="009C606B" w:rsidRPr="005B2396">
        <w:rPr>
          <w:rFonts w:ascii="Times New Roman" w:hAnsi="Times New Roman" w:cs="Times New Roman"/>
          <w:b/>
          <w:i w:val="0"/>
          <w:color w:val="auto"/>
          <w:sz w:val="40"/>
          <w:lang w:val="fr-FR"/>
        </w:rPr>
        <w:t>É</w:t>
      </w:r>
      <w:r w:rsidRPr="007234AD">
        <w:rPr>
          <w:rFonts w:ascii="Times New Roman" w:hAnsi="Times New Roman" w:cs="Times New Roman"/>
          <w:b/>
          <w:i w:val="0"/>
          <w:color w:val="auto"/>
          <w:sz w:val="40"/>
          <w:lang w:val="fr-FR"/>
        </w:rPr>
        <w:t>RALE</w:t>
      </w:r>
    </w:p>
    <w:p w14:paraId="12B1F6DC" w14:textId="77777777" w:rsidR="0009195F" w:rsidRDefault="0009195F">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6C847B25" w14:textId="452DB913" w:rsidR="00C45479" w:rsidRPr="0046472B" w:rsidRDefault="00457C81" w:rsidP="005A70BD">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22" w:name="_Toc204777352"/>
      <w:bookmarkStart w:id="23" w:name="_Toc204777448"/>
      <w:r w:rsidRPr="0002352A">
        <w:rPr>
          <w:rFonts w:ascii="Times New Roman" w:eastAsiaTheme="majorEastAsia" w:hAnsi="Times New Roman" w:cs="Times New Roman"/>
          <w:b/>
          <w:sz w:val="24"/>
          <w:szCs w:val="24"/>
          <w:lang w:val="fr-FR"/>
        </w:rPr>
        <w:lastRenderedPageBreak/>
        <w:t>CHAPITRE 1 : INTRODUCTION G</w:t>
      </w:r>
      <w:r w:rsidR="00B92CD3" w:rsidRPr="00020025">
        <w:rPr>
          <w:rFonts w:ascii="Times New Roman" w:eastAsiaTheme="majorEastAsia" w:hAnsi="Times New Roman" w:cs="Times New Roman"/>
          <w:b/>
          <w:sz w:val="24"/>
          <w:szCs w:val="24"/>
          <w:lang w:val="fr-FR"/>
        </w:rPr>
        <w:t>É</w:t>
      </w:r>
      <w:r w:rsidRPr="0002352A">
        <w:rPr>
          <w:rFonts w:ascii="Times New Roman" w:eastAsiaTheme="majorEastAsia" w:hAnsi="Times New Roman" w:cs="Times New Roman"/>
          <w:b/>
          <w:sz w:val="24"/>
          <w:szCs w:val="24"/>
          <w:lang w:val="fr-FR"/>
        </w:rPr>
        <w:t>N</w:t>
      </w:r>
      <w:r w:rsidR="00B92CD3" w:rsidRPr="00020025">
        <w:rPr>
          <w:rFonts w:ascii="Times New Roman" w:eastAsiaTheme="majorEastAsia" w:hAnsi="Times New Roman" w:cs="Times New Roman"/>
          <w:b/>
          <w:sz w:val="24"/>
          <w:szCs w:val="24"/>
          <w:lang w:val="fr-FR"/>
        </w:rPr>
        <w:t>É</w:t>
      </w:r>
      <w:r w:rsidRPr="0002352A">
        <w:rPr>
          <w:rFonts w:ascii="Times New Roman" w:eastAsiaTheme="majorEastAsia" w:hAnsi="Times New Roman" w:cs="Times New Roman"/>
          <w:b/>
          <w:sz w:val="24"/>
          <w:szCs w:val="24"/>
          <w:lang w:val="fr-FR"/>
        </w:rPr>
        <w:t>RALE</w:t>
      </w:r>
      <w:bookmarkStart w:id="24" w:name="_Toc184475249"/>
      <w:bookmarkEnd w:id="21"/>
      <w:bookmarkEnd w:id="22"/>
      <w:bookmarkEnd w:id="23"/>
    </w:p>
    <w:p w14:paraId="5F5B9DF9" w14:textId="40ECC169" w:rsidR="00F27936" w:rsidRDefault="00E0281E" w:rsidP="00B44383">
      <w:pPr>
        <w:spacing w:line="360" w:lineRule="auto"/>
        <w:ind w:firstLine="360"/>
        <w:jc w:val="both"/>
        <w:rPr>
          <w:rFonts w:ascii="Times New Roman" w:hAnsi="Times New Roman" w:cs="Times New Roman"/>
          <w:sz w:val="24"/>
          <w:szCs w:val="24"/>
          <w:lang w:val="fr-FR"/>
        </w:rPr>
      </w:pPr>
      <w:r w:rsidRPr="00E0281E">
        <w:rPr>
          <w:rFonts w:ascii="Times New Roman" w:hAnsi="Times New Roman" w:cs="Times New Roman"/>
          <w:sz w:val="24"/>
          <w:szCs w:val="24"/>
          <w:lang w:val="fr-FR"/>
        </w:rPr>
        <w:t xml:space="preserve">La </w:t>
      </w:r>
      <w:r>
        <w:rPr>
          <w:rFonts w:ascii="Times New Roman" w:hAnsi="Times New Roman" w:cs="Times New Roman"/>
          <w:sz w:val="24"/>
          <w:szCs w:val="24"/>
          <w:lang w:val="fr-FR"/>
        </w:rPr>
        <w:t xml:space="preserve">blockchain est </w:t>
      </w:r>
      <w:r w:rsidR="00362581">
        <w:rPr>
          <w:rFonts w:ascii="Times New Roman" w:hAnsi="Times New Roman" w:cs="Times New Roman"/>
          <w:sz w:val="24"/>
          <w:szCs w:val="24"/>
          <w:lang w:val="fr-FR"/>
        </w:rPr>
        <w:t xml:space="preserve">une </w:t>
      </w:r>
      <w:r w:rsidR="00A25B05">
        <w:rPr>
          <w:rFonts w:ascii="Times New Roman" w:hAnsi="Times New Roman" w:cs="Times New Roman"/>
          <w:sz w:val="24"/>
          <w:szCs w:val="24"/>
          <w:lang w:val="fr-FR"/>
        </w:rPr>
        <w:t>révolution technologique</w:t>
      </w:r>
      <w:r>
        <w:rPr>
          <w:rFonts w:ascii="Times New Roman" w:hAnsi="Times New Roman" w:cs="Times New Roman"/>
          <w:sz w:val="24"/>
          <w:szCs w:val="24"/>
          <w:lang w:val="fr-FR"/>
        </w:rPr>
        <w:t xml:space="preserve"> </w:t>
      </w:r>
      <w:r w:rsidR="00F846B1">
        <w:rPr>
          <w:rFonts w:ascii="Times New Roman" w:hAnsi="Times New Roman" w:cs="Times New Roman"/>
          <w:sz w:val="24"/>
          <w:szCs w:val="24"/>
          <w:lang w:val="fr-FR"/>
        </w:rPr>
        <w:t xml:space="preserve">en plein </w:t>
      </w:r>
      <w:r w:rsidR="00A25B05">
        <w:rPr>
          <w:rFonts w:ascii="Times New Roman" w:hAnsi="Times New Roman" w:cs="Times New Roman"/>
          <w:sz w:val="24"/>
          <w:szCs w:val="24"/>
          <w:lang w:val="fr-FR"/>
        </w:rPr>
        <w:t>essor</w:t>
      </w:r>
      <w:r w:rsidR="00F846B1">
        <w:rPr>
          <w:rFonts w:ascii="Times New Roman" w:hAnsi="Times New Roman" w:cs="Times New Roman"/>
          <w:sz w:val="24"/>
          <w:szCs w:val="24"/>
          <w:lang w:val="fr-FR"/>
        </w:rPr>
        <w:t xml:space="preserve"> </w:t>
      </w:r>
      <w:r w:rsidR="008F5721">
        <w:rPr>
          <w:rFonts w:ascii="Times New Roman" w:hAnsi="Times New Roman" w:cs="Times New Roman"/>
          <w:sz w:val="24"/>
          <w:szCs w:val="24"/>
          <w:lang w:val="fr-FR"/>
        </w:rPr>
        <w:t xml:space="preserve">au cours de </w:t>
      </w:r>
      <w:r w:rsidR="00F846B1">
        <w:rPr>
          <w:rFonts w:ascii="Times New Roman" w:hAnsi="Times New Roman" w:cs="Times New Roman"/>
          <w:sz w:val="24"/>
          <w:szCs w:val="24"/>
          <w:lang w:val="fr-FR"/>
        </w:rPr>
        <w:t xml:space="preserve">ces dernières années. </w:t>
      </w:r>
      <w:r w:rsidR="00E33FB9">
        <w:rPr>
          <w:rFonts w:ascii="Times New Roman" w:hAnsi="Times New Roman" w:cs="Times New Roman"/>
          <w:sz w:val="24"/>
          <w:szCs w:val="24"/>
          <w:lang w:val="fr-FR"/>
        </w:rPr>
        <w:t>Reconnue pou</w:t>
      </w:r>
      <w:r w:rsidR="007E7D2C">
        <w:rPr>
          <w:rFonts w:ascii="Times New Roman" w:hAnsi="Times New Roman" w:cs="Times New Roman"/>
          <w:sz w:val="24"/>
          <w:szCs w:val="24"/>
          <w:lang w:val="fr-FR"/>
        </w:rPr>
        <w:t xml:space="preserve">r ses propriétés de non-répudiation, de transparence, et de </w:t>
      </w:r>
      <w:r w:rsidR="00DB0963">
        <w:rPr>
          <w:rFonts w:ascii="Times New Roman" w:hAnsi="Times New Roman" w:cs="Times New Roman"/>
          <w:sz w:val="24"/>
          <w:szCs w:val="24"/>
          <w:lang w:val="fr-FR"/>
        </w:rPr>
        <w:t>stockage décentralisé</w:t>
      </w:r>
      <w:r w:rsidR="007E7D2C">
        <w:rPr>
          <w:rFonts w:ascii="Times New Roman" w:hAnsi="Times New Roman" w:cs="Times New Roman"/>
          <w:sz w:val="24"/>
          <w:szCs w:val="24"/>
          <w:lang w:val="fr-FR"/>
        </w:rPr>
        <w:t>, e</w:t>
      </w:r>
      <w:r w:rsidR="00B44383">
        <w:rPr>
          <w:rFonts w:ascii="Times New Roman" w:hAnsi="Times New Roman" w:cs="Times New Roman"/>
          <w:sz w:val="24"/>
          <w:szCs w:val="24"/>
          <w:lang w:val="fr-FR"/>
        </w:rPr>
        <w:t xml:space="preserve">lle </w:t>
      </w:r>
      <w:r w:rsidR="00B44383" w:rsidRPr="00B44383">
        <w:rPr>
          <w:rFonts w:ascii="Times New Roman" w:hAnsi="Times New Roman" w:cs="Times New Roman"/>
          <w:sz w:val="24"/>
          <w:szCs w:val="24"/>
          <w:lang w:val="fr-FR"/>
        </w:rPr>
        <w:t>présente de nombreux avantages</w:t>
      </w:r>
      <w:r w:rsidR="00B44383">
        <w:rPr>
          <w:rFonts w:ascii="Times New Roman" w:hAnsi="Times New Roman" w:cs="Times New Roman"/>
          <w:sz w:val="24"/>
          <w:szCs w:val="24"/>
          <w:lang w:val="fr-FR"/>
        </w:rPr>
        <w:t xml:space="preserve"> dans plusieurs aspects de la vie humaine</w:t>
      </w:r>
      <w:r w:rsidR="000E45D5">
        <w:rPr>
          <w:rFonts w:ascii="Times New Roman" w:hAnsi="Times New Roman" w:cs="Times New Roman"/>
          <w:sz w:val="24"/>
          <w:szCs w:val="24"/>
          <w:lang w:val="fr-FR"/>
        </w:rPr>
        <w:t>,</w:t>
      </w:r>
      <w:r w:rsidR="00B44383">
        <w:rPr>
          <w:rFonts w:ascii="Times New Roman" w:hAnsi="Times New Roman" w:cs="Times New Roman"/>
          <w:sz w:val="24"/>
          <w:szCs w:val="24"/>
          <w:lang w:val="fr-FR"/>
        </w:rPr>
        <w:t xml:space="preserve"> et </w:t>
      </w:r>
      <w:r w:rsidR="0078626C">
        <w:rPr>
          <w:rFonts w:ascii="Times New Roman" w:hAnsi="Times New Roman" w:cs="Times New Roman"/>
          <w:sz w:val="24"/>
          <w:szCs w:val="24"/>
          <w:lang w:val="fr-FR"/>
        </w:rPr>
        <w:t>s’avère</w:t>
      </w:r>
      <w:r w:rsidR="00C3077B">
        <w:rPr>
          <w:rFonts w:ascii="Times New Roman" w:hAnsi="Times New Roman" w:cs="Times New Roman"/>
          <w:sz w:val="24"/>
          <w:szCs w:val="24"/>
          <w:lang w:val="fr-FR"/>
        </w:rPr>
        <w:t xml:space="preserve"> un moyen efficace pour </w:t>
      </w:r>
      <w:r w:rsidR="00B44383" w:rsidRPr="00B44383">
        <w:rPr>
          <w:rFonts w:ascii="Times New Roman" w:hAnsi="Times New Roman" w:cs="Times New Roman"/>
          <w:sz w:val="24"/>
          <w:szCs w:val="24"/>
          <w:lang w:val="fr-FR"/>
        </w:rPr>
        <w:t>améliorer</w:t>
      </w:r>
      <w:r w:rsidR="00B44383">
        <w:rPr>
          <w:rFonts w:ascii="Times New Roman" w:hAnsi="Times New Roman" w:cs="Times New Roman"/>
          <w:sz w:val="24"/>
          <w:szCs w:val="24"/>
          <w:lang w:val="fr-FR"/>
        </w:rPr>
        <w:t xml:space="preserve"> </w:t>
      </w:r>
      <w:r w:rsidR="005C2ED7">
        <w:rPr>
          <w:rFonts w:ascii="Times New Roman" w:hAnsi="Times New Roman" w:cs="Times New Roman"/>
          <w:sz w:val="24"/>
          <w:szCs w:val="24"/>
          <w:lang w:val="fr-FR"/>
        </w:rPr>
        <w:t>les services publics</w:t>
      </w:r>
      <w:r w:rsidR="00B44383">
        <w:rPr>
          <w:rFonts w:ascii="Times New Roman" w:hAnsi="Times New Roman" w:cs="Times New Roman"/>
          <w:sz w:val="24"/>
          <w:szCs w:val="24"/>
          <w:lang w:val="fr-FR"/>
        </w:rPr>
        <w:t xml:space="preserve"> gouvernementaux</w:t>
      </w:r>
      <w:r w:rsidR="007D25A4">
        <w:rPr>
          <w:rFonts w:ascii="Times New Roman" w:hAnsi="Times New Roman" w:cs="Times New Roman"/>
          <w:sz w:val="24"/>
          <w:szCs w:val="24"/>
          <w:lang w:val="fr-FR"/>
        </w:rPr>
        <w:t xml:space="preserve"> en particulier</w:t>
      </w:r>
      <w:r w:rsidR="00450EC9">
        <w:rPr>
          <w:rFonts w:ascii="Times New Roman" w:hAnsi="Times New Roman" w:cs="Times New Roman"/>
          <w:sz w:val="24"/>
          <w:szCs w:val="24"/>
          <w:lang w:val="fr-FR"/>
        </w:rPr>
        <w:t>.</w:t>
      </w:r>
      <w:r w:rsidR="006105EB">
        <w:rPr>
          <w:rFonts w:ascii="Times New Roman" w:hAnsi="Times New Roman" w:cs="Times New Roman"/>
          <w:sz w:val="24"/>
          <w:szCs w:val="24"/>
          <w:lang w:val="fr-FR"/>
        </w:rPr>
        <w:t xml:space="preserve"> </w:t>
      </w:r>
      <w:r w:rsidR="00120231">
        <w:rPr>
          <w:rFonts w:ascii="Times New Roman" w:hAnsi="Times New Roman" w:cs="Times New Roman"/>
          <w:sz w:val="24"/>
          <w:szCs w:val="24"/>
          <w:lang w:val="fr-FR"/>
        </w:rPr>
        <w:t>En effet, d</w:t>
      </w:r>
      <w:r w:rsidR="00173002">
        <w:rPr>
          <w:rFonts w:ascii="Times New Roman" w:hAnsi="Times New Roman" w:cs="Times New Roman"/>
          <w:sz w:val="24"/>
          <w:szCs w:val="24"/>
          <w:lang w:val="fr-FR"/>
        </w:rPr>
        <w:t>ans le domaine des services gouvernementaux,</w:t>
      </w:r>
      <w:r w:rsidR="00223249">
        <w:rPr>
          <w:rFonts w:ascii="Times New Roman" w:hAnsi="Times New Roman" w:cs="Times New Roman"/>
          <w:sz w:val="24"/>
          <w:szCs w:val="24"/>
          <w:lang w:val="fr-FR"/>
        </w:rPr>
        <w:t xml:space="preserve"> il est de nos jours très récur</w:t>
      </w:r>
      <w:r w:rsidR="0090283C">
        <w:rPr>
          <w:rFonts w:ascii="Times New Roman" w:hAnsi="Times New Roman" w:cs="Times New Roman"/>
          <w:sz w:val="24"/>
          <w:szCs w:val="24"/>
          <w:lang w:val="fr-FR"/>
        </w:rPr>
        <w:t>r</w:t>
      </w:r>
      <w:r w:rsidR="00223249">
        <w:rPr>
          <w:rFonts w:ascii="Times New Roman" w:hAnsi="Times New Roman" w:cs="Times New Roman"/>
          <w:sz w:val="24"/>
          <w:szCs w:val="24"/>
          <w:lang w:val="fr-FR"/>
        </w:rPr>
        <w:t>ent de retrouver sur la place publique</w:t>
      </w:r>
      <w:r w:rsidR="00DF5A31">
        <w:rPr>
          <w:rFonts w:ascii="Times New Roman" w:hAnsi="Times New Roman" w:cs="Times New Roman"/>
          <w:sz w:val="24"/>
          <w:szCs w:val="24"/>
          <w:lang w:val="fr-FR"/>
        </w:rPr>
        <w:t xml:space="preserve"> numérique</w:t>
      </w:r>
      <w:r w:rsidR="00223249">
        <w:rPr>
          <w:rFonts w:ascii="Times New Roman" w:hAnsi="Times New Roman" w:cs="Times New Roman"/>
          <w:sz w:val="24"/>
          <w:szCs w:val="24"/>
          <w:lang w:val="fr-FR"/>
        </w:rPr>
        <w:t>, des projet</w:t>
      </w:r>
      <w:r w:rsidR="00F47F6A">
        <w:rPr>
          <w:rFonts w:ascii="Times New Roman" w:hAnsi="Times New Roman" w:cs="Times New Roman"/>
          <w:sz w:val="24"/>
          <w:szCs w:val="24"/>
          <w:lang w:val="fr-FR"/>
        </w:rPr>
        <w:t>s</w:t>
      </w:r>
      <w:r w:rsidR="00223249">
        <w:rPr>
          <w:rFonts w:ascii="Times New Roman" w:hAnsi="Times New Roman" w:cs="Times New Roman"/>
          <w:sz w:val="24"/>
          <w:szCs w:val="24"/>
          <w:lang w:val="fr-FR"/>
        </w:rPr>
        <w:t xml:space="preserve"> de documents administratifs </w:t>
      </w:r>
      <w:r w:rsidR="00F93462">
        <w:rPr>
          <w:rFonts w:ascii="Times New Roman" w:hAnsi="Times New Roman" w:cs="Times New Roman"/>
          <w:sz w:val="24"/>
          <w:szCs w:val="24"/>
          <w:lang w:val="fr-FR"/>
        </w:rPr>
        <w:t>et même</w:t>
      </w:r>
      <w:r w:rsidR="00223249">
        <w:rPr>
          <w:rFonts w:ascii="Times New Roman" w:hAnsi="Times New Roman" w:cs="Times New Roman"/>
          <w:sz w:val="24"/>
          <w:szCs w:val="24"/>
          <w:lang w:val="fr-FR"/>
        </w:rPr>
        <w:t xml:space="preserve"> des documents administratifs falsifiés</w:t>
      </w:r>
      <w:r w:rsidR="00022C0C">
        <w:rPr>
          <w:rFonts w:ascii="Times New Roman" w:hAnsi="Times New Roman" w:cs="Times New Roman"/>
          <w:sz w:val="24"/>
          <w:szCs w:val="24"/>
          <w:lang w:val="fr-FR"/>
        </w:rPr>
        <w:t>, causant ainsi beaucoup de dommages</w:t>
      </w:r>
      <w:r w:rsidR="00223249">
        <w:rPr>
          <w:rFonts w:ascii="Times New Roman" w:hAnsi="Times New Roman" w:cs="Times New Roman"/>
          <w:sz w:val="24"/>
          <w:szCs w:val="24"/>
          <w:lang w:val="fr-FR"/>
        </w:rPr>
        <w:t>.</w:t>
      </w:r>
      <w:r w:rsidR="00F47F6A">
        <w:rPr>
          <w:rFonts w:ascii="Times New Roman" w:hAnsi="Times New Roman" w:cs="Times New Roman"/>
          <w:sz w:val="24"/>
          <w:szCs w:val="24"/>
          <w:lang w:val="fr-FR"/>
        </w:rPr>
        <w:t xml:space="preserve"> </w:t>
      </w:r>
      <w:r w:rsidR="000F4C34">
        <w:rPr>
          <w:rFonts w:ascii="Times New Roman" w:hAnsi="Times New Roman" w:cs="Times New Roman"/>
          <w:sz w:val="24"/>
          <w:szCs w:val="24"/>
          <w:lang w:val="fr-FR"/>
        </w:rPr>
        <w:t>Malheureusement</w:t>
      </w:r>
      <w:r w:rsidR="005778DE">
        <w:rPr>
          <w:rFonts w:ascii="Times New Roman" w:hAnsi="Times New Roman" w:cs="Times New Roman"/>
          <w:sz w:val="24"/>
          <w:szCs w:val="24"/>
          <w:lang w:val="fr-FR"/>
        </w:rPr>
        <w:t xml:space="preserve"> au Burkina Faso</w:t>
      </w:r>
      <w:r w:rsidR="000F4C34">
        <w:rPr>
          <w:rFonts w:ascii="Times New Roman" w:hAnsi="Times New Roman" w:cs="Times New Roman"/>
          <w:sz w:val="24"/>
          <w:szCs w:val="24"/>
          <w:lang w:val="fr-FR"/>
        </w:rPr>
        <w:t>, c</w:t>
      </w:r>
      <w:r w:rsidR="007A1F83">
        <w:rPr>
          <w:rFonts w:ascii="Times New Roman" w:hAnsi="Times New Roman" w:cs="Times New Roman"/>
          <w:sz w:val="24"/>
          <w:szCs w:val="24"/>
          <w:lang w:val="fr-FR"/>
        </w:rPr>
        <w:t>e phénomène prend une allure inquiétant</w:t>
      </w:r>
      <w:r w:rsidR="00DF5A31">
        <w:rPr>
          <w:rFonts w:ascii="Times New Roman" w:hAnsi="Times New Roman" w:cs="Times New Roman"/>
          <w:sz w:val="24"/>
          <w:szCs w:val="24"/>
          <w:lang w:val="fr-FR"/>
        </w:rPr>
        <w:t>e</w:t>
      </w:r>
      <w:r w:rsidR="007A1F83">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De ce fait</w:t>
      </w:r>
      <w:r w:rsidR="009E20F9">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et sachant les possibilités qu’offre la blockchain</w:t>
      </w:r>
      <w:r w:rsidR="007A1F83">
        <w:rPr>
          <w:rFonts w:ascii="Times New Roman" w:hAnsi="Times New Roman" w:cs="Times New Roman"/>
          <w:sz w:val="24"/>
          <w:szCs w:val="24"/>
          <w:lang w:val="fr-FR"/>
        </w:rPr>
        <w:t>,</w:t>
      </w:r>
      <w:r w:rsidR="00D94978">
        <w:rPr>
          <w:rFonts w:ascii="Times New Roman" w:hAnsi="Times New Roman" w:cs="Times New Roman"/>
          <w:sz w:val="24"/>
          <w:szCs w:val="24"/>
          <w:lang w:val="fr-FR"/>
        </w:rPr>
        <w:t xml:space="preserve"> nous pensons </w:t>
      </w:r>
      <w:r w:rsidR="00880507">
        <w:rPr>
          <w:rFonts w:ascii="Times New Roman" w:hAnsi="Times New Roman" w:cs="Times New Roman"/>
          <w:sz w:val="24"/>
          <w:szCs w:val="24"/>
          <w:lang w:val="fr-FR"/>
        </w:rPr>
        <w:t xml:space="preserve">que </w:t>
      </w:r>
      <w:r w:rsidR="00195988">
        <w:rPr>
          <w:rFonts w:ascii="Times New Roman" w:hAnsi="Times New Roman" w:cs="Times New Roman"/>
          <w:sz w:val="24"/>
          <w:szCs w:val="24"/>
          <w:lang w:val="fr-FR"/>
        </w:rPr>
        <w:t xml:space="preserve">l’utilisation de </w:t>
      </w:r>
      <w:r w:rsidR="003B0C36">
        <w:rPr>
          <w:rFonts w:ascii="Times New Roman" w:hAnsi="Times New Roman" w:cs="Times New Roman"/>
          <w:sz w:val="24"/>
          <w:szCs w:val="24"/>
          <w:lang w:val="fr-FR"/>
        </w:rPr>
        <w:t>cette</w:t>
      </w:r>
      <w:r w:rsidR="00195988">
        <w:rPr>
          <w:rFonts w:ascii="Times New Roman" w:hAnsi="Times New Roman" w:cs="Times New Roman"/>
          <w:sz w:val="24"/>
          <w:szCs w:val="24"/>
          <w:lang w:val="fr-FR"/>
        </w:rPr>
        <w:t xml:space="preserve"> technologie</w:t>
      </w:r>
      <w:r w:rsidR="007D0B4E">
        <w:rPr>
          <w:rFonts w:ascii="Times New Roman" w:hAnsi="Times New Roman" w:cs="Times New Roman"/>
          <w:sz w:val="24"/>
          <w:szCs w:val="24"/>
          <w:lang w:val="fr-FR"/>
        </w:rPr>
        <w:t xml:space="preserve"> </w:t>
      </w:r>
      <w:r w:rsidR="003B0C36">
        <w:rPr>
          <w:rFonts w:ascii="Times New Roman" w:hAnsi="Times New Roman" w:cs="Times New Roman"/>
          <w:sz w:val="24"/>
          <w:szCs w:val="24"/>
          <w:lang w:val="fr-FR"/>
        </w:rPr>
        <w:t>dans les processus d’authentificati</w:t>
      </w:r>
      <w:r w:rsidR="00DA7029">
        <w:rPr>
          <w:rFonts w:ascii="Times New Roman" w:hAnsi="Times New Roman" w:cs="Times New Roman"/>
          <w:sz w:val="24"/>
          <w:szCs w:val="24"/>
          <w:lang w:val="fr-FR"/>
        </w:rPr>
        <w:t xml:space="preserve">on de documents administratifs, </w:t>
      </w:r>
      <w:r w:rsidR="00240577">
        <w:rPr>
          <w:rFonts w:ascii="Times New Roman" w:hAnsi="Times New Roman" w:cs="Times New Roman"/>
          <w:sz w:val="24"/>
          <w:szCs w:val="24"/>
          <w:lang w:val="fr-FR"/>
        </w:rPr>
        <w:t>pourrait apporter</w:t>
      </w:r>
      <w:r w:rsidR="007D0B4E">
        <w:rPr>
          <w:rFonts w:ascii="Times New Roman" w:hAnsi="Times New Roman" w:cs="Times New Roman"/>
          <w:sz w:val="24"/>
          <w:szCs w:val="24"/>
          <w:lang w:val="fr-FR"/>
        </w:rPr>
        <w:t xml:space="preserve"> plus de facilité, de fiabilité</w:t>
      </w:r>
      <w:r w:rsidR="00D7255E">
        <w:rPr>
          <w:rFonts w:ascii="Times New Roman" w:hAnsi="Times New Roman" w:cs="Times New Roman"/>
          <w:sz w:val="24"/>
          <w:szCs w:val="24"/>
          <w:lang w:val="fr-FR"/>
        </w:rPr>
        <w:t xml:space="preserve"> et de sécurité</w:t>
      </w:r>
      <w:r w:rsidR="00311351">
        <w:rPr>
          <w:rFonts w:ascii="Times New Roman" w:hAnsi="Times New Roman" w:cs="Times New Roman"/>
          <w:sz w:val="24"/>
          <w:szCs w:val="24"/>
          <w:lang w:val="fr-FR"/>
        </w:rPr>
        <w:t>.</w:t>
      </w:r>
    </w:p>
    <w:p w14:paraId="58C8316C" w14:textId="2AFB777F" w:rsidR="00150DF2" w:rsidRDefault="00B06C9E" w:rsidP="00B44383">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w:t>
      </w:r>
      <w:r w:rsidR="00D158BD">
        <w:rPr>
          <w:rFonts w:ascii="Times New Roman" w:hAnsi="Times New Roman" w:cs="Times New Roman"/>
          <w:sz w:val="24"/>
          <w:szCs w:val="24"/>
          <w:lang w:val="fr-FR"/>
        </w:rPr>
        <w:t xml:space="preserve"> chapitre</w:t>
      </w:r>
      <w:r>
        <w:rPr>
          <w:rFonts w:ascii="Times New Roman" w:hAnsi="Times New Roman" w:cs="Times New Roman"/>
          <w:sz w:val="24"/>
          <w:szCs w:val="24"/>
          <w:lang w:val="fr-FR"/>
        </w:rPr>
        <w:t>, nous présentons</w:t>
      </w:r>
      <w:r w:rsidR="00D158BD">
        <w:rPr>
          <w:rFonts w:ascii="Times New Roman" w:hAnsi="Times New Roman" w:cs="Times New Roman"/>
          <w:sz w:val="24"/>
          <w:szCs w:val="24"/>
          <w:lang w:val="fr-FR"/>
        </w:rPr>
        <w:t xml:space="preserve"> </w:t>
      </w:r>
      <w:r w:rsidR="002F2746">
        <w:rPr>
          <w:rFonts w:ascii="Times New Roman" w:hAnsi="Times New Roman" w:cs="Times New Roman"/>
          <w:sz w:val="24"/>
          <w:szCs w:val="24"/>
          <w:lang w:val="fr-FR"/>
        </w:rPr>
        <w:t>le contexte</w:t>
      </w:r>
      <w:r w:rsidR="00D50C1F">
        <w:rPr>
          <w:rFonts w:ascii="Times New Roman" w:hAnsi="Times New Roman" w:cs="Times New Roman"/>
          <w:sz w:val="24"/>
          <w:szCs w:val="24"/>
          <w:lang w:val="fr-FR"/>
        </w:rPr>
        <w:t xml:space="preserve"> général</w:t>
      </w:r>
      <w:r w:rsidR="002F2746">
        <w:rPr>
          <w:rFonts w:ascii="Times New Roman" w:hAnsi="Times New Roman" w:cs="Times New Roman"/>
          <w:sz w:val="24"/>
          <w:szCs w:val="24"/>
          <w:lang w:val="fr-FR"/>
        </w:rPr>
        <w:t xml:space="preserve"> dans lequel est né</w:t>
      </w:r>
      <w:r w:rsidR="00FF5705">
        <w:rPr>
          <w:rFonts w:ascii="Times New Roman" w:hAnsi="Times New Roman" w:cs="Times New Roman"/>
          <w:sz w:val="24"/>
          <w:szCs w:val="24"/>
          <w:lang w:val="fr-FR"/>
        </w:rPr>
        <w:t>e</w:t>
      </w:r>
      <w:r w:rsidR="002F2746">
        <w:rPr>
          <w:rFonts w:ascii="Times New Roman" w:hAnsi="Times New Roman" w:cs="Times New Roman"/>
          <w:sz w:val="24"/>
          <w:szCs w:val="24"/>
          <w:lang w:val="fr-FR"/>
        </w:rPr>
        <w:t xml:space="preserve"> le sujet</w:t>
      </w:r>
      <w:r w:rsidR="009D0F87">
        <w:rPr>
          <w:rFonts w:ascii="Times New Roman" w:hAnsi="Times New Roman" w:cs="Times New Roman"/>
          <w:sz w:val="24"/>
          <w:szCs w:val="24"/>
          <w:lang w:val="fr-FR"/>
        </w:rPr>
        <w:t>,</w:t>
      </w:r>
      <w:r w:rsidR="002F2746">
        <w:rPr>
          <w:rFonts w:ascii="Times New Roman" w:hAnsi="Times New Roman" w:cs="Times New Roman"/>
          <w:sz w:val="24"/>
          <w:szCs w:val="24"/>
          <w:lang w:val="fr-FR"/>
        </w:rPr>
        <w:t xml:space="preserve"> et le problème que l’on se propose de résoudre.</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En plus</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d’</w:t>
      </w:r>
      <w:r w:rsidR="004E775D">
        <w:rPr>
          <w:rFonts w:ascii="Times New Roman" w:hAnsi="Times New Roman" w:cs="Times New Roman"/>
          <w:sz w:val="24"/>
          <w:szCs w:val="24"/>
          <w:lang w:val="fr-FR"/>
        </w:rPr>
        <w:t>énoncer</w:t>
      </w:r>
      <w:r w:rsidR="0038263E">
        <w:rPr>
          <w:rFonts w:ascii="Times New Roman" w:hAnsi="Times New Roman" w:cs="Times New Roman"/>
          <w:sz w:val="24"/>
          <w:szCs w:val="24"/>
          <w:lang w:val="fr-FR"/>
        </w:rPr>
        <w:t xml:space="preserve"> </w:t>
      </w:r>
      <w:r w:rsidR="00CC18FB">
        <w:rPr>
          <w:rFonts w:ascii="Times New Roman" w:hAnsi="Times New Roman" w:cs="Times New Roman"/>
          <w:sz w:val="24"/>
          <w:szCs w:val="24"/>
          <w:lang w:val="fr-FR"/>
        </w:rPr>
        <w:t>d</w:t>
      </w:r>
      <w:r w:rsidR="0038263E">
        <w:rPr>
          <w:rFonts w:ascii="Times New Roman" w:hAnsi="Times New Roman" w:cs="Times New Roman"/>
          <w:sz w:val="24"/>
          <w:szCs w:val="24"/>
          <w:lang w:val="fr-FR"/>
        </w:rPr>
        <w:t xml:space="preserve">es hypothèses </w:t>
      </w:r>
      <w:r w:rsidR="00605D3B">
        <w:rPr>
          <w:rFonts w:ascii="Times New Roman" w:hAnsi="Times New Roman" w:cs="Times New Roman"/>
          <w:sz w:val="24"/>
          <w:szCs w:val="24"/>
          <w:lang w:val="fr-FR"/>
        </w:rPr>
        <w:t>de recherche, nous y</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présentons les o</w:t>
      </w:r>
      <w:r w:rsidR="00605D3B">
        <w:rPr>
          <w:rFonts w:ascii="Times New Roman" w:hAnsi="Times New Roman" w:cs="Times New Roman"/>
          <w:sz w:val="24"/>
          <w:szCs w:val="24"/>
          <w:lang w:val="fr-FR"/>
        </w:rPr>
        <w:t xml:space="preserve">bjectifs et les résultats attendus du </w:t>
      </w:r>
      <w:r w:rsidR="00195988">
        <w:rPr>
          <w:rFonts w:ascii="Times New Roman" w:hAnsi="Times New Roman" w:cs="Times New Roman"/>
          <w:sz w:val="24"/>
          <w:szCs w:val="24"/>
          <w:lang w:val="fr-FR"/>
        </w:rPr>
        <w:t>sujet</w:t>
      </w:r>
      <w:r w:rsidR="00605D3B">
        <w:rPr>
          <w:rFonts w:ascii="Times New Roman" w:hAnsi="Times New Roman" w:cs="Times New Roman"/>
          <w:sz w:val="24"/>
          <w:szCs w:val="24"/>
          <w:lang w:val="fr-FR"/>
        </w:rPr>
        <w:t>.</w:t>
      </w:r>
      <w:r w:rsidR="00D937E7">
        <w:rPr>
          <w:rFonts w:ascii="Times New Roman" w:hAnsi="Times New Roman" w:cs="Times New Roman"/>
          <w:sz w:val="24"/>
          <w:szCs w:val="24"/>
          <w:lang w:val="fr-FR"/>
        </w:rPr>
        <w:t xml:space="preserve"> Ce chapitre fourni également une vue d’ensemble du déroulement de notre étude.</w:t>
      </w:r>
    </w:p>
    <w:p w14:paraId="155195A3" w14:textId="77777777" w:rsidR="006C25C2" w:rsidRPr="00150DF2" w:rsidRDefault="006C25C2" w:rsidP="00B44383">
      <w:pPr>
        <w:spacing w:line="360" w:lineRule="auto"/>
        <w:ind w:firstLine="360"/>
        <w:jc w:val="both"/>
        <w:rPr>
          <w:rFonts w:ascii="Times New Roman" w:hAnsi="Times New Roman" w:cs="Times New Roman"/>
          <w:sz w:val="24"/>
          <w:szCs w:val="24"/>
          <w:lang w:val="fr-FR"/>
        </w:rPr>
      </w:pPr>
    </w:p>
    <w:p w14:paraId="131CDF84" w14:textId="77777777" w:rsidR="00457C81" w:rsidRPr="00F56B7B" w:rsidRDefault="00457C81" w:rsidP="00475E14">
      <w:pPr>
        <w:pStyle w:val="Titre1"/>
        <w:spacing w:before="120" w:after="120" w:line="360" w:lineRule="auto"/>
        <w:rPr>
          <w:rFonts w:ascii="Times New Roman" w:hAnsi="Times New Roman" w:cs="Times New Roman"/>
          <w:b/>
          <w:bCs/>
          <w:color w:val="auto"/>
          <w:sz w:val="28"/>
          <w:szCs w:val="24"/>
          <w:lang w:val="fr-FR"/>
        </w:rPr>
      </w:pPr>
      <w:bookmarkStart w:id="25" w:name="_Toc204777353"/>
      <w:bookmarkStart w:id="26" w:name="_Toc204777449"/>
      <w:r w:rsidRPr="00F56B7B">
        <w:rPr>
          <w:rFonts w:ascii="Times New Roman" w:hAnsi="Times New Roman" w:cs="Times New Roman"/>
          <w:b/>
          <w:bCs/>
          <w:color w:val="auto"/>
          <w:sz w:val="28"/>
          <w:szCs w:val="24"/>
          <w:lang w:val="fr-FR"/>
        </w:rPr>
        <w:t>Contexte et justification</w:t>
      </w:r>
      <w:bookmarkEnd w:id="24"/>
      <w:bookmarkEnd w:id="25"/>
      <w:bookmarkEnd w:id="26"/>
    </w:p>
    <w:p w14:paraId="55B79847" w14:textId="41E7D16B" w:rsidR="00A66000" w:rsidRDefault="00196DDC" w:rsidP="00475E14">
      <w:pPr>
        <w:spacing w:after="0" w:line="360" w:lineRule="auto"/>
        <w:ind w:firstLine="360"/>
        <w:jc w:val="both"/>
        <w:rPr>
          <w:rFonts w:ascii="Times New Roman" w:hAnsi="Times New Roman" w:cs="Times New Roman"/>
          <w:sz w:val="24"/>
          <w:szCs w:val="24"/>
          <w:lang w:val="fr-FR"/>
        </w:rPr>
      </w:pPr>
      <w:r w:rsidRPr="00B93D2F">
        <w:rPr>
          <w:rFonts w:ascii="Times New Roman" w:hAnsi="Times New Roman" w:cs="Times New Roman"/>
          <w:sz w:val="24"/>
          <w:szCs w:val="24"/>
          <w:lang w:val="fr-FR"/>
        </w:rPr>
        <w:t xml:space="preserve">La fiabilité de certains documents administratifs est de plus en plus </w:t>
      </w:r>
      <w:r w:rsidR="00F5109D" w:rsidRPr="00B93D2F">
        <w:rPr>
          <w:rFonts w:ascii="Times New Roman" w:hAnsi="Times New Roman" w:cs="Times New Roman"/>
          <w:sz w:val="24"/>
          <w:szCs w:val="24"/>
          <w:lang w:val="fr-FR"/>
        </w:rPr>
        <w:t>controversée</w:t>
      </w:r>
      <w:r w:rsidR="001F16AE">
        <w:rPr>
          <w:rFonts w:ascii="Times New Roman" w:hAnsi="Times New Roman" w:cs="Times New Roman"/>
          <w:sz w:val="24"/>
          <w:szCs w:val="24"/>
          <w:lang w:val="fr-FR"/>
        </w:rPr>
        <w:t>. Cela pourrait être dû en partie, au</w:t>
      </w:r>
      <w:r w:rsidR="00D921C9">
        <w:rPr>
          <w:rFonts w:ascii="Times New Roman" w:hAnsi="Times New Roman" w:cs="Times New Roman"/>
          <w:sz w:val="24"/>
          <w:szCs w:val="24"/>
          <w:lang w:val="fr-FR"/>
        </w:rPr>
        <w:t xml:space="preserve"> </w:t>
      </w:r>
      <w:r w:rsidR="00DE39F4">
        <w:rPr>
          <w:rFonts w:ascii="Times New Roman" w:hAnsi="Times New Roman" w:cs="Times New Roman"/>
          <w:sz w:val="24"/>
          <w:szCs w:val="24"/>
          <w:lang w:val="fr-FR"/>
        </w:rPr>
        <w:t>développement</w:t>
      </w:r>
      <w:r w:rsidR="00A57743">
        <w:rPr>
          <w:rFonts w:ascii="Times New Roman" w:hAnsi="Times New Roman" w:cs="Times New Roman"/>
          <w:sz w:val="24"/>
          <w:szCs w:val="24"/>
          <w:lang w:val="fr-FR"/>
        </w:rPr>
        <w:t xml:space="preserve"> et </w:t>
      </w:r>
      <w:r w:rsidR="001F16AE">
        <w:rPr>
          <w:rFonts w:ascii="Times New Roman" w:hAnsi="Times New Roman" w:cs="Times New Roman"/>
          <w:sz w:val="24"/>
          <w:szCs w:val="24"/>
          <w:lang w:val="fr-FR"/>
        </w:rPr>
        <w:t xml:space="preserve">à </w:t>
      </w:r>
      <w:r w:rsidR="00A57743">
        <w:rPr>
          <w:rFonts w:ascii="Times New Roman" w:hAnsi="Times New Roman" w:cs="Times New Roman"/>
          <w:sz w:val="24"/>
          <w:szCs w:val="24"/>
          <w:lang w:val="fr-FR"/>
        </w:rPr>
        <w:t>l’exploitation</w:t>
      </w:r>
      <w:r w:rsidR="0037381B">
        <w:rPr>
          <w:rFonts w:ascii="Times New Roman" w:hAnsi="Times New Roman" w:cs="Times New Roman"/>
          <w:sz w:val="24"/>
          <w:szCs w:val="24"/>
          <w:lang w:val="fr-FR"/>
        </w:rPr>
        <w:t xml:space="preserve"> malsaine</w:t>
      </w:r>
      <w:r w:rsidR="00DE39F4">
        <w:rPr>
          <w:rFonts w:ascii="Times New Roman" w:hAnsi="Times New Roman" w:cs="Times New Roman"/>
          <w:sz w:val="24"/>
          <w:szCs w:val="24"/>
          <w:lang w:val="fr-FR"/>
        </w:rPr>
        <w:t xml:space="preserve"> </w:t>
      </w:r>
      <w:r w:rsidR="00254FA3">
        <w:rPr>
          <w:rFonts w:ascii="Times New Roman" w:hAnsi="Times New Roman" w:cs="Times New Roman"/>
          <w:sz w:val="24"/>
          <w:szCs w:val="24"/>
          <w:lang w:val="fr-FR"/>
        </w:rPr>
        <w:t xml:space="preserve">des multiples outils basés </w:t>
      </w:r>
      <w:r w:rsidR="00E8600C">
        <w:rPr>
          <w:rFonts w:ascii="Times New Roman" w:hAnsi="Times New Roman" w:cs="Times New Roman"/>
          <w:sz w:val="24"/>
          <w:szCs w:val="24"/>
          <w:lang w:val="fr-FR"/>
        </w:rPr>
        <w:t xml:space="preserve">par exemple </w:t>
      </w:r>
      <w:r w:rsidR="00254FA3">
        <w:rPr>
          <w:rFonts w:ascii="Times New Roman" w:hAnsi="Times New Roman" w:cs="Times New Roman"/>
          <w:sz w:val="24"/>
          <w:szCs w:val="24"/>
          <w:lang w:val="fr-FR"/>
        </w:rPr>
        <w:t>sur l’</w:t>
      </w:r>
      <w:r w:rsidR="00D921C9">
        <w:rPr>
          <w:rFonts w:ascii="Times New Roman" w:hAnsi="Times New Roman" w:cs="Times New Roman"/>
          <w:sz w:val="24"/>
          <w:szCs w:val="24"/>
          <w:lang w:val="fr-FR"/>
        </w:rPr>
        <w:t>Intelligence Artificielle</w:t>
      </w:r>
      <w:r w:rsidR="006B5F06">
        <w:rPr>
          <w:rFonts w:ascii="Times New Roman" w:hAnsi="Times New Roman" w:cs="Times New Roman"/>
          <w:sz w:val="24"/>
          <w:szCs w:val="24"/>
          <w:lang w:val="fr-FR"/>
        </w:rPr>
        <w:t xml:space="preserve"> (IA)</w:t>
      </w:r>
      <w:r w:rsidRPr="00B93D2F">
        <w:rPr>
          <w:rFonts w:ascii="Times New Roman" w:hAnsi="Times New Roman" w:cs="Times New Roman"/>
          <w:sz w:val="24"/>
          <w:szCs w:val="24"/>
          <w:lang w:val="fr-FR"/>
        </w:rPr>
        <w:t xml:space="preserve">. </w:t>
      </w:r>
      <w:r w:rsidR="001A317E">
        <w:rPr>
          <w:rFonts w:ascii="Times New Roman" w:hAnsi="Times New Roman" w:cs="Times New Roman"/>
          <w:sz w:val="24"/>
          <w:szCs w:val="24"/>
          <w:lang w:val="fr-FR"/>
        </w:rPr>
        <w:t xml:space="preserve">En effet, </w:t>
      </w:r>
      <w:r w:rsidR="00F64A7C">
        <w:rPr>
          <w:rFonts w:ascii="Times New Roman" w:hAnsi="Times New Roman" w:cs="Times New Roman"/>
          <w:sz w:val="24"/>
          <w:szCs w:val="24"/>
          <w:lang w:val="fr-FR"/>
        </w:rPr>
        <w:t xml:space="preserve">ce </w:t>
      </w:r>
      <w:r w:rsidR="00CD7C5F">
        <w:rPr>
          <w:rFonts w:ascii="Times New Roman" w:hAnsi="Times New Roman" w:cs="Times New Roman"/>
          <w:sz w:val="24"/>
          <w:szCs w:val="24"/>
          <w:lang w:val="fr-FR"/>
        </w:rPr>
        <w:t>phénomène</w:t>
      </w:r>
      <w:r w:rsidR="00F64A7C">
        <w:rPr>
          <w:rFonts w:ascii="Times New Roman" w:hAnsi="Times New Roman" w:cs="Times New Roman"/>
          <w:sz w:val="24"/>
          <w:szCs w:val="24"/>
          <w:lang w:val="fr-FR"/>
        </w:rPr>
        <w:t xml:space="preserve"> est caractérisé</w:t>
      </w:r>
      <w:r w:rsidR="004535C2">
        <w:rPr>
          <w:rFonts w:ascii="Times New Roman" w:hAnsi="Times New Roman" w:cs="Times New Roman"/>
          <w:sz w:val="24"/>
          <w:szCs w:val="24"/>
          <w:lang w:val="fr-FR"/>
        </w:rPr>
        <w:t xml:space="preserve"> par le fait que </w:t>
      </w:r>
      <w:r w:rsidR="002F7869">
        <w:rPr>
          <w:rFonts w:ascii="Times New Roman" w:hAnsi="Times New Roman" w:cs="Times New Roman"/>
          <w:sz w:val="24"/>
          <w:szCs w:val="24"/>
          <w:lang w:val="fr-FR"/>
        </w:rPr>
        <w:t xml:space="preserve">de nombreux </w:t>
      </w:r>
      <w:r w:rsidR="004535C2" w:rsidRPr="00457C81">
        <w:rPr>
          <w:rFonts w:ascii="Times New Roman" w:hAnsi="Times New Roman" w:cs="Times New Roman"/>
          <w:sz w:val="24"/>
          <w:szCs w:val="24"/>
          <w:lang w:val="fr-FR"/>
        </w:rPr>
        <w:t xml:space="preserve">cas réels de faux « documents administratifs » </w:t>
      </w:r>
      <w:r w:rsidR="004A3A37">
        <w:rPr>
          <w:rFonts w:ascii="Times New Roman" w:hAnsi="Times New Roman" w:cs="Times New Roman"/>
          <w:sz w:val="24"/>
          <w:szCs w:val="24"/>
          <w:lang w:val="fr-FR"/>
        </w:rPr>
        <w:t xml:space="preserve">ont été </w:t>
      </w:r>
      <w:r w:rsidR="004535C2" w:rsidRPr="00457C81">
        <w:rPr>
          <w:rFonts w:ascii="Times New Roman" w:hAnsi="Times New Roman" w:cs="Times New Roman"/>
          <w:sz w:val="24"/>
          <w:szCs w:val="24"/>
          <w:lang w:val="fr-FR"/>
        </w:rPr>
        <w:t xml:space="preserve">retrouvés sur </w:t>
      </w:r>
      <w:r w:rsidR="00B96975">
        <w:rPr>
          <w:rFonts w:ascii="Times New Roman" w:hAnsi="Times New Roman" w:cs="Times New Roman"/>
          <w:sz w:val="24"/>
          <w:szCs w:val="24"/>
          <w:lang w:val="fr-FR"/>
        </w:rPr>
        <w:t>des espaces</w:t>
      </w:r>
      <w:r w:rsidR="00D34601">
        <w:rPr>
          <w:rFonts w:ascii="Times New Roman" w:hAnsi="Times New Roman" w:cs="Times New Roman"/>
          <w:sz w:val="24"/>
          <w:szCs w:val="24"/>
          <w:lang w:val="fr-FR"/>
        </w:rPr>
        <w:t xml:space="preserve"> numérique</w:t>
      </w:r>
      <w:r w:rsidR="000E6339">
        <w:rPr>
          <w:rFonts w:ascii="Times New Roman" w:hAnsi="Times New Roman" w:cs="Times New Roman"/>
          <w:sz w:val="24"/>
          <w:szCs w:val="24"/>
          <w:lang w:val="fr-FR"/>
        </w:rPr>
        <w:t>s</w:t>
      </w:r>
      <w:r w:rsidR="00F31603">
        <w:rPr>
          <w:rFonts w:ascii="Times New Roman" w:hAnsi="Times New Roman" w:cs="Times New Roman"/>
          <w:sz w:val="24"/>
          <w:szCs w:val="24"/>
          <w:lang w:val="fr-FR"/>
        </w:rPr>
        <w:t xml:space="preserve"> public</w:t>
      </w:r>
      <w:r w:rsidR="000E6339">
        <w:rPr>
          <w:rFonts w:ascii="Times New Roman" w:hAnsi="Times New Roman" w:cs="Times New Roman"/>
          <w:sz w:val="24"/>
          <w:szCs w:val="24"/>
          <w:lang w:val="fr-FR"/>
        </w:rPr>
        <w:t>s</w:t>
      </w:r>
      <w:r w:rsidR="00BD64E5">
        <w:rPr>
          <w:rFonts w:ascii="Times New Roman" w:hAnsi="Times New Roman" w:cs="Times New Roman"/>
          <w:sz w:val="24"/>
          <w:szCs w:val="24"/>
          <w:lang w:val="fr-FR"/>
        </w:rPr>
        <w:t>, mettant en déroute bon nombre de citoyens</w:t>
      </w:r>
      <w:r w:rsidR="00400838">
        <w:rPr>
          <w:rFonts w:ascii="Times New Roman" w:hAnsi="Times New Roman" w:cs="Times New Roman"/>
          <w:sz w:val="24"/>
          <w:szCs w:val="24"/>
          <w:lang w:val="fr-FR"/>
        </w:rPr>
        <w:t xml:space="preserve">. Parmi ces </w:t>
      </w:r>
      <w:r w:rsidR="00D47308">
        <w:rPr>
          <w:rFonts w:ascii="Times New Roman" w:hAnsi="Times New Roman" w:cs="Times New Roman"/>
          <w:sz w:val="24"/>
          <w:szCs w:val="24"/>
          <w:lang w:val="fr-FR"/>
        </w:rPr>
        <w:t xml:space="preserve">cas, </w:t>
      </w:r>
      <w:r w:rsidR="00D47308" w:rsidRPr="00457C81">
        <w:rPr>
          <w:rFonts w:ascii="Times New Roman" w:hAnsi="Times New Roman" w:cs="Times New Roman"/>
          <w:sz w:val="24"/>
          <w:szCs w:val="24"/>
          <w:lang w:val="fr-FR"/>
        </w:rPr>
        <w:t>la</w:t>
      </w:r>
      <w:r w:rsidR="00400838">
        <w:rPr>
          <w:rFonts w:ascii="Times New Roman" w:hAnsi="Times New Roman" w:cs="Times New Roman"/>
          <w:sz w:val="24"/>
          <w:szCs w:val="24"/>
          <w:lang w:val="fr-FR"/>
        </w:rPr>
        <w:t xml:space="preserve"> majorité a </w:t>
      </w:r>
      <w:r w:rsidR="004535C2" w:rsidRPr="00457C81">
        <w:rPr>
          <w:rFonts w:ascii="Times New Roman" w:hAnsi="Times New Roman" w:cs="Times New Roman"/>
          <w:sz w:val="24"/>
          <w:szCs w:val="24"/>
          <w:lang w:val="fr-FR"/>
        </w:rPr>
        <w:t>nécessité des démentis officiels</w:t>
      </w:r>
      <w:r w:rsidR="00400838">
        <w:rPr>
          <w:rFonts w:ascii="Times New Roman" w:hAnsi="Times New Roman" w:cs="Times New Roman"/>
          <w:sz w:val="24"/>
          <w:szCs w:val="24"/>
          <w:lang w:val="fr-FR"/>
        </w:rPr>
        <w:t xml:space="preserve"> </w:t>
      </w:r>
      <w:r w:rsidR="008D5400">
        <w:rPr>
          <w:rFonts w:ascii="Times New Roman" w:hAnsi="Times New Roman" w:cs="Times New Roman"/>
          <w:sz w:val="24"/>
          <w:szCs w:val="24"/>
          <w:lang w:val="fr-FR"/>
        </w:rPr>
        <w:t>venant</w:t>
      </w:r>
      <w:r w:rsidR="00400838">
        <w:rPr>
          <w:rFonts w:ascii="Times New Roman" w:hAnsi="Times New Roman" w:cs="Times New Roman"/>
          <w:sz w:val="24"/>
          <w:szCs w:val="24"/>
          <w:lang w:val="fr-FR"/>
        </w:rPr>
        <w:t xml:space="preserve"> des structures</w:t>
      </w:r>
      <w:r w:rsidR="00636A85">
        <w:rPr>
          <w:rFonts w:ascii="Times New Roman" w:hAnsi="Times New Roman" w:cs="Times New Roman"/>
          <w:sz w:val="24"/>
          <w:szCs w:val="24"/>
          <w:lang w:val="fr-FR"/>
        </w:rPr>
        <w:t xml:space="preserve"> étatiques</w:t>
      </w:r>
      <w:r w:rsidR="00400838">
        <w:rPr>
          <w:rFonts w:ascii="Times New Roman" w:hAnsi="Times New Roman" w:cs="Times New Roman"/>
          <w:sz w:val="24"/>
          <w:szCs w:val="24"/>
          <w:lang w:val="fr-FR"/>
        </w:rPr>
        <w:t xml:space="preserve"> </w:t>
      </w:r>
      <w:r w:rsidR="00FC44BE">
        <w:rPr>
          <w:rFonts w:ascii="Times New Roman" w:hAnsi="Times New Roman" w:cs="Times New Roman"/>
          <w:sz w:val="24"/>
          <w:szCs w:val="24"/>
          <w:lang w:val="fr-FR"/>
        </w:rPr>
        <w:t>que nous qualifions de</w:t>
      </w:r>
      <w:r w:rsidR="004168F3">
        <w:rPr>
          <w:rFonts w:ascii="Times New Roman" w:hAnsi="Times New Roman" w:cs="Times New Roman"/>
          <w:sz w:val="24"/>
          <w:szCs w:val="24"/>
          <w:lang w:val="fr-FR"/>
        </w:rPr>
        <w:t xml:space="preserve"> </w:t>
      </w:r>
      <w:r w:rsidR="00DB5D3B">
        <w:rPr>
          <w:rFonts w:ascii="Times New Roman" w:hAnsi="Times New Roman" w:cs="Times New Roman"/>
          <w:sz w:val="24"/>
          <w:szCs w:val="24"/>
          <w:lang w:val="fr-FR"/>
        </w:rPr>
        <w:t>« </w:t>
      </w:r>
      <w:r w:rsidR="00400838">
        <w:rPr>
          <w:rFonts w:ascii="Times New Roman" w:hAnsi="Times New Roman" w:cs="Times New Roman"/>
          <w:sz w:val="24"/>
          <w:szCs w:val="24"/>
          <w:lang w:val="fr-FR"/>
        </w:rPr>
        <w:t>victimes</w:t>
      </w:r>
      <w:r w:rsidR="00DB5D3B">
        <w:rPr>
          <w:rFonts w:ascii="Times New Roman" w:hAnsi="Times New Roman" w:cs="Times New Roman"/>
          <w:sz w:val="24"/>
          <w:szCs w:val="24"/>
          <w:lang w:val="fr-FR"/>
        </w:rPr>
        <w:t> » de faux</w:t>
      </w:r>
      <w:r w:rsidR="004535C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Par exemple</w:t>
      </w:r>
      <w:r w:rsidR="00B0432D">
        <w:rPr>
          <w:rFonts w:ascii="Times New Roman" w:hAnsi="Times New Roman" w:cs="Times New Roman"/>
          <w:sz w:val="24"/>
          <w:szCs w:val="24"/>
          <w:lang w:val="fr-FR"/>
        </w:rPr>
        <w:t>,</w:t>
      </w:r>
      <w:r w:rsidR="00FF628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nous avons constaté</w:t>
      </w:r>
      <w:r w:rsidR="00AE092C">
        <w:rPr>
          <w:rFonts w:ascii="Times New Roman" w:hAnsi="Times New Roman" w:cs="Times New Roman"/>
          <w:sz w:val="24"/>
          <w:szCs w:val="24"/>
          <w:lang w:val="fr-FR"/>
        </w:rPr>
        <w:t xml:space="preserve"> entre autres</w:t>
      </w:r>
      <w:r w:rsidR="005E6C92">
        <w:rPr>
          <w:rFonts w:ascii="Times New Roman" w:hAnsi="Times New Roman" w:cs="Times New Roman"/>
          <w:sz w:val="24"/>
          <w:szCs w:val="24"/>
          <w:lang w:val="fr-FR"/>
        </w:rPr>
        <w:t xml:space="preserve"> </w:t>
      </w:r>
      <w:r w:rsidR="00662840">
        <w:rPr>
          <w:rFonts w:ascii="Times New Roman" w:hAnsi="Times New Roman" w:cs="Times New Roman"/>
          <w:sz w:val="24"/>
          <w:szCs w:val="24"/>
          <w:lang w:val="fr-FR"/>
        </w:rPr>
        <w:t xml:space="preserve">que </w:t>
      </w:r>
      <w:r w:rsidR="00A66000">
        <w:rPr>
          <w:rFonts w:ascii="Times New Roman" w:hAnsi="Times New Roman" w:cs="Times New Roman"/>
          <w:sz w:val="24"/>
          <w:szCs w:val="24"/>
          <w:lang w:val="fr-FR"/>
        </w:rPr>
        <w:t>:</w:t>
      </w:r>
    </w:p>
    <w:p w14:paraId="7F59C703" w14:textId="10852492" w:rsidR="00ED7349" w:rsidRPr="0071635C" w:rsidRDefault="00917A61" w:rsidP="003A69E5">
      <w:pPr>
        <w:pStyle w:val="Paragraphedeliste"/>
        <w:numPr>
          <w:ilvl w:val="0"/>
          <w:numId w:val="14"/>
        </w:numPr>
        <w:shd w:val="clear" w:color="auto" w:fill="FFFFFF"/>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23</w:t>
      </w:r>
      <w:r w:rsidR="00F379D4" w:rsidRPr="0071635C">
        <w:rPr>
          <w:rFonts w:ascii="Times New Roman" w:hAnsi="Times New Roman" w:cs="Times New Roman"/>
          <w:sz w:val="24"/>
          <w:szCs w:val="24"/>
          <w:lang w:val="fr-FR"/>
        </w:rPr>
        <w:t xml:space="preserve"> janvier 2025, le </w:t>
      </w:r>
      <w:r w:rsidR="00A132FA" w:rsidRPr="0071635C">
        <w:rPr>
          <w:rFonts w:ascii="Times New Roman" w:hAnsi="Times New Roman" w:cs="Times New Roman"/>
          <w:sz w:val="24"/>
          <w:szCs w:val="24"/>
          <w:lang w:val="fr-FR"/>
        </w:rPr>
        <w:t>Ministère de l’Économie, des Finances et de la Prospective</w:t>
      </w:r>
      <w:r w:rsidR="00721D38">
        <w:rPr>
          <w:rFonts w:ascii="Times New Roman" w:hAnsi="Times New Roman" w:cs="Times New Roman"/>
          <w:sz w:val="24"/>
          <w:szCs w:val="24"/>
          <w:lang w:val="fr-FR"/>
        </w:rPr>
        <w:t xml:space="preserve">, à travers </w:t>
      </w:r>
      <w:r w:rsidR="00721D38" w:rsidRPr="0071635C">
        <w:rPr>
          <w:rFonts w:ascii="Times New Roman" w:hAnsi="Times New Roman" w:cs="Times New Roman"/>
          <w:sz w:val="24"/>
          <w:szCs w:val="24"/>
          <w:lang w:val="fr-FR"/>
        </w:rPr>
        <w:t>sa page Facebook</w:t>
      </w:r>
      <w:r w:rsidR="00721D38">
        <w:rPr>
          <w:rFonts w:ascii="Times New Roman" w:hAnsi="Times New Roman" w:cs="Times New Roman"/>
          <w:sz w:val="24"/>
          <w:szCs w:val="24"/>
          <w:lang w:val="fr-FR"/>
        </w:rPr>
        <w:t xml:space="preserve">, </w:t>
      </w:r>
      <w:r w:rsidR="00ED7349" w:rsidRPr="0071635C">
        <w:rPr>
          <w:rFonts w:ascii="Times New Roman" w:hAnsi="Times New Roman" w:cs="Times New Roman"/>
          <w:sz w:val="24"/>
          <w:szCs w:val="24"/>
          <w:lang w:val="fr-FR"/>
        </w:rPr>
        <w:t xml:space="preserve">a alerté le public </w:t>
      </w:r>
      <w:r w:rsidR="000F3BAD">
        <w:rPr>
          <w:rFonts w:ascii="Times New Roman" w:hAnsi="Times New Roman" w:cs="Times New Roman"/>
          <w:sz w:val="24"/>
          <w:szCs w:val="24"/>
          <w:lang w:val="fr-FR"/>
        </w:rPr>
        <w:t>comme suit :</w:t>
      </w:r>
      <w:r w:rsidR="00ED7349" w:rsidRPr="0071635C">
        <w:rPr>
          <w:rFonts w:ascii="Times New Roman" w:hAnsi="Times New Roman" w:cs="Times New Roman"/>
          <w:sz w:val="24"/>
          <w:szCs w:val="24"/>
          <w:lang w:val="fr-FR"/>
        </w:rPr>
        <w:t xml:space="preserve"> « </w:t>
      </w:r>
      <w:r w:rsidR="00ED7349" w:rsidRPr="00CA67C3">
        <w:rPr>
          <w:rFonts w:ascii="Times New Roman" w:hAnsi="Times New Roman" w:cs="Times New Roman"/>
          <w:i/>
          <w:sz w:val="24"/>
          <w:szCs w:val="24"/>
          <w:lang w:val="fr-FR"/>
        </w:rPr>
        <w:t>Des avis au public, faussement attribués au ministère de l'</w:t>
      </w:r>
      <w:r w:rsidR="00C26B61" w:rsidRPr="00CA67C3">
        <w:rPr>
          <w:rFonts w:ascii="Times New Roman" w:hAnsi="Times New Roman" w:cs="Times New Roman"/>
          <w:i/>
          <w:sz w:val="24"/>
          <w:szCs w:val="24"/>
          <w:lang w:val="fr-FR"/>
        </w:rPr>
        <w:t>Économie</w:t>
      </w:r>
      <w:r w:rsidR="00ED7349" w:rsidRPr="00CA67C3">
        <w:rPr>
          <w:rFonts w:ascii="Times New Roman" w:hAnsi="Times New Roman" w:cs="Times New Roman"/>
          <w:i/>
          <w:sz w:val="24"/>
          <w:szCs w:val="24"/>
          <w:lang w:val="fr-FR"/>
        </w:rPr>
        <w:t xml:space="preserve"> et des Finances faisant état de l'ouverture de sessions d'investissement sur les cryptomonnaies sont diffusés sur les réseaux, aux fins de spoliation </w:t>
      </w:r>
      <w:r w:rsidR="00ED7349" w:rsidRPr="00CA67C3">
        <w:rPr>
          <w:rFonts w:ascii="Times New Roman" w:hAnsi="Times New Roman" w:cs="Times New Roman"/>
          <w:i/>
          <w:sz w:val="24"/>
          <w:szCs w:val="24"/>
          <w:lang w:val="fr-FR"/>
        </w:rPr>
        <w:lastRenderedPageBreak/>
        <w:t>des citoyens. Le ministère de l'</w:t>
      </w:r>
      <w:r w:rsidR="00515A40" w:rsidRPr="00CA67C3">
        <w:rPr>
          <w:rFonts w:ascii="Times New Roman" w:hAnsi="Times New Roman" w:cs="Times New Roman"/>
          <w:i/>
          <w:sz w:val="24"/>
          <w:szCs w:val="24"/>
          <w:lang w:val="fr-FR"/>
        </w:rPr>
        <w:t>Économie</w:t>
      </w:r>
      <w:r w:rsidR="00ED7349" w:rsidRPr="00CA67C3">
        <w:rPr>
          <w:rFonts w:ascii="Times New Roman" w:hAnsi="Times New Roman" w:cs="Times New Roman"/>
          <w:i/>
          <w:sz w:val="24"/>
          <w:szCs w:val="24"/>
          <w:lang w:val="fr-FR"/>
        </w:rPr>
        <w:t xml:space="preserve"> et des Finances tient à rassurer l'opinion qu'il n'est nullement associé à cette initiative qui n'est autre que de l'arnaque et invite les citoyens à la vigilance et à dénoncer les auteurs et les complices de telles pratiques auprès des autorités compétentes.</w:t>
      </w:r>
      <w:r w:rsidR="00ED7349" w:rsidRPr="0071635C">
        <w:rPr>
          <w:rFonts w:ascii="Times New Roman" w:hAnsi="Times New Roman" w:cs="Times New Roman"/>
          <w:sz w:val="24"/>
          <w:szCs w:val="24"/>
          <w:lang w:val="fr-FR"/>
        </w:rPr>
        <w:t> »</w:t>
      </w:r>
      <w:r w:rsidR="0038585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ojTbmKN9","properties":{"formattedCitation":"[1]","plainCitation":"[1]","noteIndex":0},"citationItems":[{"id":45,"uris":["http://zotero.org/users/local/3eTyEGwA/items/PNUPTLCN","http://zotero.org/users/16284513/items/PNUPTLCN"],"itemData":{"id":45,"type":"webpage","abstract":"</w:instrText>
      </w:r>
      <w:r w:rsidR="00C058F0">
        <w:rPr>
          <w:rFonts w:ascii="Apple Color Emoji" w:hAnsi="Apple Color Emoji" w:cs="Apple Color Emoji"/>
          <w:sz w:val="24"/>
          <w:szCs w:val="24"/>
          <w:lang w:val="fr-FR"/>
        </w:rPr>
        <w:instrText>⛔</w:instrText>
      </w:r>
      <w:r w:rsidR="00C058F0">
        <w:rPr>
          <w:rFonts w:ascii="Times New Roman" w:hAnsi="Times New Roman" w:cs="Times New Roman"/>
          <w:sz w:val="24"/>
          <w:szCs w:val="24"/>
          <w:lang w:val="fr-FR"/>
        </w:rPr>
        <w:instrText xml:space="preserve"> </w:instrText>
      </w:r>
      <w:r w:rsidR="00C058F0">
        <w:rPr>
          <w:rFonts w:ascii="Cambria Math" w:hAnsi="Cambria Math" w:cs="Cambria Math"/>
          <w:sz w:val="24"/>
          <w:szCs w:val="24"/>
          <w:lang w:val="fr-FR"/>
        </w:rPr>
        <w:instrText>𝐀𝐋𝐄𝐑𝐓𝐄</w:instrText>
      </w:r>
      <w:r w:rsidR="00C058F0">
        <w:rPr>
          <w:rFonts w:ascii="Times New Roman" w:hAnsi="Times New Roman" w:cs="Times New Roman"/>
          <w:sz w:val="24"/>
          <w:szCs w:val="24"/>
          <w:lang w:val="fr-FR"/>
        </w:rPr>
        <w:instrText xml:space="preserve"> </w:instrText>
      </w:r>
      <w:r w:rsidR="00C058F0">
        <w:rPr>
          <w:rFonts w:ascii="Cambria Math" w:hAnsi="Cambria Math" w:cs="Cambria Math"/>
          <w:sz w:val="24"/>
          <w:szCs w:val="24"/>
          <w:lang w:val="fr-FR"/>
        </w:rPr>
        <w:instrText>𝐕𝐈𝐆𝐈𝐋𝐀𝐍𝐂𝐄</w:instrText>
      </w:r>
      <w:r w:rsidR="00C058F0">
        <w:rPr>
          <w:rFonts w:ascii="Times New Roman" w:hAnsi="Times New Roman" w:cs="Times New Roman"/>
          <w:sz w:val="24"/>
          <w:szCs w:val="24"/>
          <w:lang w:val="fr-FR"/>
        </w:rPr>
        <w:instrText xml:space="preserve"> </w:instrText>
      </w:r>
      <w:r w:rsidR="00C058F0">
        <w:rPr>
          <w:rFonts w:ascii="Apple Color Emoji" w:hAnsi="Apple Color Emoji" w:cs="Apple Color Emoji"/>
          <w:sz w:val="24"/>
          <w:szCs w:val="24"/>
          <w:lang w:val="fr-FR"/>
        </w:rPr>
        <w:instrText>⛔</w:instrText>
      </w:r>
      <w:r w:rsidR="00C058F0">
        <w:rPr>
          <w:rFonts w:ascii="Times New Roman" w:hAnsi="Times New Roman" w:cs="Times New Roman"/>
          <w:sz w:val="24"/>
          <w:szCs w:val="24"/>
          <w:lang w:val="fr-FR"/>
        </w:rPr>
        <w:instrText xml:space="preserve">\n\nDes avis au public, faussement attribués au ministère de l'Economie et des Finances faisant état de l'ouverture de sessions d'investissement sur les cryptomonnaies sont diffusés...","language":"fr","title":"ALERTE VIGILANCE","URL":"https://www.facebook.com/share/p/1BP46UYXF9/","author":[{"family":"","given":"Ministère de l'Economie et des Finances du Burkina Faso"}],"accessed":{"date-parts":[["2025",1,26]]},"issued":{"date-parts":[["2025",1,23]]}}}],"schema":"https://github.com/citation-style-language/schema/raw/master/csl-citation.json"} </w:instrText>
      </w:r>
      <w:r w:rsidR="00C2690C">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[1]</w:t>
      </w:r>
      <w:r w:rsidR="00C2690C">
        <w:rPr>
          <w:rFonts w:ascii="Times New Roman" w:hAnsi="Times New Roman" w:cs="Times New Roman"/>
          <w:sz w:val="24"/>
          <w:szCs w:val="24"/>
          <w:lang w:val="fr-FR"/>
        </w:rPr>
        <w:fldChar w:fldCharType="end"/>
      </w:r>
      <w:r w:rsidR="00C96D91">
        <w:rPr>
          <w:rFonts w:ascii="Times New Roman" w:hAnsi="Times New Roman" w:cs="Times New Roman"/>
          <w:sz w:val="24"/>
          <w:szCs w:val="24"/>
          <w:lang w:val="fr-FR"/>
        </w:rPr>
        <w:t>.</w:t>
      </w:r>
    </w:p>
    <w:p w14:paraId="3234BB85" w14:textId="7FD8314A" w:rsidR="00146544" w:rsidRDefault="00A66000" w:rsidP="003A69E5">
      <w:pPr>
        <w:pStyle w:val="Paragraphedeliste"/>
        <w:numPr>
          <w:ilvl w:val="0"/>
          <w:numId w:val="9"/>
        </w:numPr>
        <w:spacing w:after="0" w:line="360" w:lineRule="auto"/>
        <w:jc w:val="both"/>
        <w:rPr>
          <w:rFonts w:ascii="Times New Roman" w:hAnsi="Times New Roman" w:cs="Times New Roman"/>
          <w:sz w:val="24"/>
          <w:szCs w:val="24"/>
          <w:lang w:val="fr-FR"/>
        </w:rPr>
      </w:pPr>
      <w:r w:rsidRPr="00FD63DB">
        <w:rPr>
          <w:rFonts w:ascii="Times New Roman" w:hAnsi="Times New Roman" w:cs="Times New Roman"/>
          <w:sz w:val="24"/>
          <w:szCs w:val="24"/>
          <w:lang w:val="fr-FR"/>
        </w:rPr>
        <w:t xml:space="preserve">le </w:t>
      </w:r>
      <w:r w:rsidRPr="009B0B4D">
        <w:rPr>
          <w:rFonts w:ascii="Times New Roman" w:hAnsi="Times New Roman" w:cs="Times New Roman"/>
          <w:sz w:val="24"/>
          <w:szCs w:val="24"/>
          <w:lang w:val="fr-FR"/>
        </w:rPr>
        <w:t>16 août 2024, le Ministère de la Fonction Publique, du Travail et de la Protection Sociale</w:t>
      </w:r>
      <w:r w:rsidRPr="00FD63DB">
        <w:rPr>
          <w:rFonts w:ascii="Times New Roman" w:hAnsi="Times New Roman" w:cs="Times New Roman"/>
          <w:sz w:val="24"/>
          <w:szCs w:val="24"/>
          <w:lang w:val="fr-FR"/>
        </w:rPr>
        <w:t xml:space="preserve"> publiait un démenti, signé DCRP/MFPTPS, sur sa page Facebook en ces termes « </w:t>
      </w:r>
      <w:r w:rsidRPr="00FD63DB">
        <w:rPr>
          <w:rFonts w:ascii="Times New Roman" w:hAnsi="Times New Roman" w:cs="Times New Roman"/>
          <w:i/>
          <w:sz w:val="24"/>
          <w:szCs w:val="24"/>
          <w:lang w:val="fr-FR"/>
        </w:rPr>
        <w:t>Une loi portant statut général des agents publics et un projet de loi portant statut général des agents publics circulant sur les réseaux sociaux sont faux. Ces textes ne proviennent pas des services techniques du Ministère de la Fonction Publique, du Travail et de la Protection Sociale, ni du Gouvernement ou de l’Assemblée législative de Transition </w:t>
      </w:r>
      <w:r w:rsidRPr="00FD63DB">
        <w:rPr>
          <w:rFonts w:ascii="Times New Roman" w:hAnsi="Times New Roman" w:cs="Times New Roman"/>
          <w:sz w:val="24"/>
          <w:szCs w:val="24"/>
          <w:lang w:val="fr-FR"/>
        </w:rPr>
        <w:t>»</w:t>
      </w:r>
      <w:r w:rsidR="00A125D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T23ikKSh","properties":{"formattedCitation":"[2]","plainCitation":"[2]","noteIndex":0},"citationItems":[{"id":46,"uris":["http://zotero.org/users/local/3eTyEGwA/items/7RPZAZL6","http://zotero.org/users/16284513/items/7RPZAZL6"],"itemData":{"id":46,"type":"webpage","abstract":"Une loi portant statut général des agents publics et un projet de loi portant statut général des agents publics circulant sur les réseaux sociaux sont faux. \n\nCes textes ne proviennent pas des...","language":"fr","title":"Ministère de la Fonction Publique, du Travail et de la Protection Sociale","URL":"https://www.facebook.com/share/p/kHPydXy6A1zMniK1/?mibextid=oFDknk","author":[{"family":"","given":"DCRP/MFPTPS"}],"accessed":{"date-parts":[["2024",9,15]]},"issued":{"date-parts":[["2024",8,16]]}}}],"schema":"https://github.com/citation-style-language/schema/raw/master/csl-citation.json"} </w:instrText>
      </w:r>
      <w:r w:rsidR="00C2690C">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[2]</w:t>
      </w:r>
      <w:r w:rsidR="00C2690C">
        <w:rPr>
          <w:rFonts w:ascii="Times New Roman" w:hAnsi="Times New Roman" w:cs="Times New Roman"/>
          <w:sz w:val="24"/>
          <w:szCs w:val="24"/>
          <w:lang w:val="fr-FR"/>
        </w:rPr>
        <w:fldChar w:fldCharType="end"/>
      </w:r>
      <w:r w:rsidRPr="00164ACD">
        <w:rPr>
          <w:rFonts w:ascii="Times New Roman" w:hAnsi="Times New Roman" w:cs="Times New Roman"/>
          <w:sz w:val="24"/>
          <w:szCs w:val="24"/>
          <w:lang w:val="fr-FR"/>
        </w:rPr>
        <w:t>.</w:t>
      </w:r>
    </w:p>
    <w:p w14:paraId="2C0AB9DB" w14:textId="0B0CE132" w:rsidR="007034D6" w:rsidRDefault="00CD1E3E" w:rsidP="003A69E5">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034D6" w:rsidRPr="00CE05B3">
        <w:rPr>
          <w:rFonts w:ascii="Times New Roman" w:hAnsi="Times New Roman" w:cs="Times New Roman"/>
          <w:sz w:val="24"/>
          <w:szCs w:val="24"/>
          <w:lang w:val="fr-FR"/>
        </w:rPr>
        <w:t xml:space="preserve">e 18 janvier 2024, le Service de Communication et des Relations Publiques de la </w:t>
      </w:r>
      <w:r w:rsidR="007034D6">
        <w:rPr>
          <w:rFonts w:ascii="Times New Roman" w:hAnsi="Times New Roman" w:cs="Times New Roman"/>
          <w:sz w:val="24"/>
          <w:szCs w:val="24"/>
          <w:lang w:val="fr-FR"/>
        </w:rPr>
        <w:t>Direction Générale des Douanes a</w:t>
      </w:r>
      <w:r w:rsidR="00C1121B">
        <w:rPr>
          <w:rFonts w:ascii="Times New Roman" w:hAnsi="Times New Roman" w:cs="Times New Roman"/>
          <w:sz w:val="24"/>
          <w:szCs w:val="24"/>
          <w:lang w:val="fr-FR"/>
        </w:rPr>
        <w:t>,</w:t>
      </w:r>
      <w:r w:rsidR="007034D6">
        <w:rPr>
          <w:rFonts w:ascii="Times New Roman" w:hAnsi="Times New Roman" w:cs="Times New Roman"/>
          <w:sz w:val="24"/>
          <w:szCs w:val="24"/>
          <w:lang w:val="fr-FR"/>
        </w:rPr>
        <w:t xml:space="preserve"> </w:t>
      </w:r>
      <w:r w:rsidR="009371FC">
        <w:rPr>
          <w:rFonts w:ascii="Times New Roman" w:hAnsi="Times New Roman" w:cs="Times New Roman"/>
          <w:sz w:val="24"/>
          <w:szCs w:val="24"/>
          <w:lang w:val="fr-FR"/>
        </w:rPr>
        <w:t>de même</w:t>
      </w:r>
      <w:r w:rsidR="00C1121B">
        <w:rPr>
          <w:rFonts w:ascii="Times New Roman" w:hAnsi="Times New Roman" w:cs="Times New Roman"/>
          <w:sz w:val="24"/>
          <w:szCs w:val="24"/>
          <w:lang w:val="fr-FR"/>
        </w:rPr>
        <w:t>,</w:t>
      </w:r>
      <w:r w:rsidR="009371FC">
        <w:rPr>
          <w:rFonts w:ascii="Times New Roman" w:hAnsi="Times New Roman" w:cs="Times New Roman"/>
          <w:sz w:val="24"/>
          <w:szCs w:val="24"/>
          <w:lang w:val="fr-FR"/>
        </w:rPr>
        <w:t xml:space="preserve"> </w:t>
      </w:r>
      <w:r w:rsidR="007034D6">
        <w:rPr>
          <w:rFonts w:ascii="Times New Roman" w:hAnsi="Times New Roman" w:cs="Times New Roman"/>
          <w:sz w:val="24"/>
          <w:szCs w:val="24"/>
          <w:lang w:val="fr-FR"/>
        </w:rPr>
        <w:t>publié un démenti sur sa page Facebook comme suit : « </w:t>
      </w:r>
      <w:r w:rsidR="007034D6" w:rsidRPr="00A01D91">
        <w:rPr>
          <w:rFonts w:ascii="Times New Roman" w:hAnsi="Times New Roman" w:cs="Times New Roman"/>
          <w:i/>
          <w:sz w:val="24"/>
          <w:szCs w:val="24"/>
          <w:lang w:val="fr-FR"/>
        </w:rPr>
        <w:t>Le Service de Communication et des Relations Publiques de la Direction Générale des Douanes informe le public que les communiqués, ci-dessous, sur une supposée vente aux enchères de véhicules n’émanent nullement des services des Douanes</w:t>
      </w:r>
      <w:r w:rsidR="007034D6">
        <w:rPr>
          <w:rFonts w:ascii="Times New Roman" w:hAnsi="Times New Roman" w:cs="Times New Roman"/>
          <w:sz w:val="24"/>
          <w:szCs w:val="24"/>
          <w:lang w:val="fr-FR"/>
        </w:rPr>
        <w:t> »</w:t>
      </w:r>
      <w:r w:rsidR="00EB551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JZT4UjaD","properties":{"formattedCitation":"[3]","plainCitation":"[3]","noteIndex":0},"citationItems":[{"id":42,"uris":["http://zotero.org/users/local/3eTyEGwA/items/QBJHKZKQ","http://zotero.org/users/16284513/items/QBJHKZKQ"],"itemData":{"id":42,"type":"webpage","abstract":"Le Service de Communication et des Relations Publiques de la Direction Générale des Douanes informe le public que les communiqués, ci-dessous, sur une supposée vente aux enchères de véhicules...","language":"fr","title":"Service de Communication et des Relations Publiques de la Direction Générale des Douanes","URL":"https://www.facebook.com/share/p/15f4cKVZ3P/","author":[{"family":"","given":"Douanes du Burkina Faso"}],"accessed":{"date-parts":[["2024",9,15]]},"issued":{"date-parts":[["2024",1,18]]}}}],"schema":"https://github.com/citation-style-language/schema/raw/master/csl-citation.json"} </w:instrText>
      </w:r>
      <w:r w:rsidR="00C2690C">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[3]</w:t>
      </w:r>
      <w:r w:rsidR="00C2690C">
        <w:rPr>
          <w:rFonts w:ascii="Times New Roman" w:hAnsi="Times New Roman" w:cs="Times New Roman"/>
          <w:sz w:val="24"/>
          <w:szCs w:val="24"/>
          <w:lang w:val="fr-FR"/>
        </w:rPr>
        <w:fldChar w:fldCharType="end"/>
      </w:r>
      <w:r w:rsidR="007034D6">
        <w:rPr>
          <w:rFonts w:ascii="Times New Roman" w:hAnsi="Times New Roman" w:cs="Times New Roman"/>
          <w:sz w:val="24"/>
          <w:szCs w:val="24"/>
          <w:lang w:val="fr-FR"/>
        </w:rPr>
        <w:t>.</w:t>
      </w:r>
    </w:p>
    <w:p w14:paraId="3288C68C" w14:textId="36CCB970" w:rsidR="007034D6" w:rsidRDefault="00D8746D" w:rsidP="003A69E5">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E7730" w:rsidRPr="00F24B4E">
        <w:rPr>
          <w:rFonts w:ascii="Times New Roman" w:hAnsi="Times New Roman" w:cs="Times New Roman"/>
          <w:sz w:val="24"/>
          <w:szCs w:val="24"/>
          <w:lang w:val="fr-FR"/>
        </w:rPr>
        <w:t xml:space="preserve">e </w:t>
      </w:r>
      <w:r w:rsidR="0008597E">
        <w:rPr>
          <w:rFonts w:ascii="Times New Roman" w:hAnsi="Times New Roman" w:cs="Times New Roman"/>
          <w:sz w:val="24"/>
          <w:szCs w:val="24"/>
          <w:lang w:val="fr-FR"/>
        </w:rPr>
        <w:t>0</w:t>
      </w:r>
      <w:r w:rsidR="007E7730" w:rsidRPr="00F24B4E">
        <w:rPr>
          <w:rFonts w:ascii="Times New Roman" w:hAnsi="Times New Roman" w:cs="Times New Roman"/>
          <w:sz w:val="24"/>
          <w:szCs w:val="24"/>
          <w:lang w:val="fr-FR"/>
        </w:rPr>
        <w:t xml:space="preserve">6 </w:t>
      </w:r>
      <w:r w:rsidR="002F7AF2">
        <w:rPr>
          <w:rFonts w:ascii="Times New Roman" w:hAnsi="Times New Roman" w:cs="Times New Roman"/>
          <w:sz w:val="24"/>
          <w:szCs w:val="24"/>
          <w:lang w:val="fr-FR"/>
        </w:rPr>
        <w:t>o</w:t>
      </w:r>
      <w:r w:rsidR="007E7730">
        <w:rPr>
          <w:rFonts w:ascii="Times New Roman" w:hAnsi="Times New Roman" w:cs="Times New Roman"/>
          <w:sz w:val="24"/>
          <w:szCs w:val="24"/>
          <w:lang w:val="fr-FR"/>
        </w:rPr>
        <w:t>ctobre 2023, le Min</w:t>
      </w:r>
      <w:r w:rsidR="007E7730" w:rsidRPr="00F24B4E">
        <w:rPr>
          <w:rFonts w:ascii="Times New Roman" w:hAnsi="Times New Roman" w:cs="Times New Roman"/>
          <w:sz w:val="24"/>
          <w:szCs w:val="24"/>
          <w:lang w:val="fr-FR"/>
        </w:rPr>
        <w:t>i</w:t>
      </w:r>
      <w:r w:rsidR="007E7730">
        <w:rPr>
          <w:rFonts w:ascii="Times New Roman" w:hAnsi="Times New Roman" w:cs="Times New Roman"/>
          <w:sz w:val="24"/>
          <w:szCs w:val="24"/>
          <w:lang w:val="fr-FR"/>
        </w:rPr>
        <w:t>s</w:t>
      </w:r>
      <w:r w:rsidR="007E7730" w:rsidRPr="00F24B4E">
        <w:rPr>
          <w:rFonts w:ascii="Times New Roman" w:hAnsi="Times New Roman" w:cs="Times New Roman"/>
          <w:sz w:val="24"/>
          <w:szCs w:val="24"/>
          <w:lang w:val="fr-FR"/>
        </w:rPr>
        <w:t xml:space="preserve">tère des Affaires </w:t>
      </w:r>
      <w:r w:rsidR="00753F7D" w:rsidRPr="00F24B4E">
        <w:rPr>
          <w:rFonts w:ascii="Times New Roman" w:hAnsi="Times New Roman" w:cs="Times New Roman"/>
          <w:sz w:val="24"/>
          <w:szCs w:val="24"/>
          <w:lang w:val="fr-FR"/>
        </w:rPr>
        <w:t>Étrangères</w:t>
      </w:r>
      <w:r w:rsidR="007E7730" w:rsidRPr="00F24B4E">
        <w:rPr>
          <w:rFonts w:ascii="Times New Roman" w:hAnsi="Times New Roman" w:cs="Times New Roman"/>
          <w:sz w:val="24"/>
          <w:szCs w:val="24"/>
          <w:lang w:val="fr-FR"/>
        </w:rPr>
        <w:t xml:space="preserve"> du Burkina Faso</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à travers la DRCP/MAECR-BE</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a</w:t>
      </w:r>
      <w:r w:rsidR="00EA4A61">
        <w:rPr>
          <w:rFonts w:ascii="Times New Roman" w:hAnsi="Times New Roman" w:cs="Times New Roman"/>
          <w:sz w:val="24"/>
          <w:szCs w:val="24"/>
          <w:lang w:val="fr-FR"/>
        </w:rPr>
        <w:t>vait</w:t>
      </w:r>
      <w:r w:rsidR="007E7730" w:rsidRPr="00F24B4E">
        <w:rPr>
          <w:rFonts w:ascii="Times New Roman" w:hAnsi="Times New Roman" w:cs="Times New Roman"/>
          <w:sz w:val="24"/>
          <w:szCs w:val="24"/>
          <w:lang w:val="fr-FR"/>
        </w:rPr>
        <w:t xml:space="preserve"> </w:t>
      </w:r>
      <w:r w:rsidR="00ED1A16">
        <w:rPr>
          <w:rFonts w:ascii="Times New Roman" w:hAnsi="Times New Roman" w:cs="Times New Roman"/>
          <w:sz w:val="24"/>
          <w:szCs w:val="24"/>
          <w:lang w:val="fr-FR"/>
        </w:rPr>
        <w:t xml:space="preserve">également </w:t>
      </w:r>
      <w:r w:rsidR="007E7730" w:rsidRPr="00F24B4E">
        <w:rPr>
          <w:rFonts w:ascii="Times New Roman" w:hAnsi="Times New Roman" w:cs="Times New Roman"/>
          <w:sz w:val="24"/>
          <w:szCs w:val="24"/>
          <w:lang w:val="fr-FR"/>
        </w:rPr>
        <w:t>publié sur sa page Facebook</w:t>
      </w:r>
      <w:r w:rsidR="00511E0A">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w:t>
      </w:r>
      <w:r w:rsidR="000E06DF">
        <w:rPr>
          <w:rFonts w:ascii="Times New Roman" w:hAnsi="Times New Roman" w:cs="Times New Roman"/>
          <w:sz w:val="24"/>
          <w:szCs w:val="24"/>
          <w:lang w:val="fr-FR"/>
        </w:rPr>
        <w:t>ce qui suit</w:t>
      </w:r>
      <w:r w:rsidR="00511E0A">
        <w:rPr>
          <w:rFonts w:ascii="Times New Roman" w:hAnsi="Times New Roman" w:cs="Times New Roman"/>
          <w:sz w:val="24"/>
          <w:szCs w:val="24"/>
          <w:lang w:val="fr-FR"/>
        </w:rPr>
        <w:t xml:space="preserve"> : </w:t>
      </w:r>
      <w:r w:rsidR="000E06DF">
        <w:rPr>
          <w:rFonts w:ascii="Times New Roman" w:hAnsi="Times New Roman" w:cs="Times New Roman"/>
          <w:sz w:val="24"/>
          <w:szCs w:val="24"/>
          <w:lang w:val="fr-FR"/>
        </w:rPr>
        <w:t>« </w:t>
      </w:r>
      <w:r w:rsidR="007E7730" w:rsidRPr="00A01D91">
        <w:rPr>
          <w:rFonts w:ascii="Times New Roman" w:hAnsi="Times New Roman" w:cs="Times New Roman"/>
          <w:i/>
          <w:sz w:val="24"/>
          <w:szCs w:val="24"/>
          <w:lang w:val="fr-FR"/>
        </w:rPr>
        <w:t xml:space="preserve">Depuis un certains temps un communiqué relatif à une bourse canadienne et impliquant le Ministère des Affaires </w:t>
      </w:r>
      <w:r w:rsidR="00753F7D" w:rsidRPr="00A01D91">
        <w:rPr>
          <w:rFonts w:ascii="Times New Roman" w:hAnsi="Times New Roman" w:cs="Times New Roman"/>
          <w:i/>
          <w:sz w:val="24"/>
          <w:szCs w:val="24"/>
          <w:lang w:val="fr-FR"/>
        </w:rPr>
        <w:t>Étrangères</w:t>
      </w:r>
      <w:r w:rsidR="007E7730" w:rsidRPr="00A01D91">
        <w:rPr>
          <w:rFonts w:ascii="Times New Roman" w:hAnsi="Times New Roman" w:cs="Times New Roman"/>
          <w:i/>
          <w:sz w:val="24"/>
          <w:szCs w:val="24"/>
          <w:lang w:val="fr-FR"/>
        </w:rPr>
        <w:t xml:space="preserve"> du Burkina Faso circule sur les réseaux sociaux. Le Ministère des Affaires </w:t>
      </w:r>
      <w:r w:rsidR="00753F7D" w:rsidRPr="00A01D91">
        <w:rPr>
          <w:rFonts w:ascii="Times New Roman" w:hAnsi="Times New Roman" w:cs="Times New Roman"/>
          <w:i/>
          <w:sz w:val="24"/>
          <w:szCs w:val="24"/>
          <w:lang w:val="fr-FR"/>
        </w:rPr>
        <w:t>Étrangères</w:t>
      </w:r>
      <w:r w:rsidR="007E7730" w:rsidRPr="00A01D91">
        <w:rPr>
          <w:rFonts w:ascii="Times New Roman" w:hAnsi="Times New Roman" w:cs="Times New Roman"/>
          <w:i/>
          <w:sz w:val="24"/>
          <w:szCs w:val="24"/>
          <w:lang w:val="fr-FR"/>
        </w:rPr>
        <w:t xml:space="preserve"> du Burkina Faso, apporte un démenti à ce communiqué qui est certainement l’œuvre d’individus mal intentionnés.</w:t>
      </w:r>
      <w:r w:rsidR="000E06DF">
        <w:rPr>
          <w:rFonts w:ascii="Times New Roman" w:hAnsi="Times New Roman" w:cs="Times New Roman"/>
          <w:sz w:val="24"/>
          <w:szCs w:val="24"/>
          <w:lang w:val="fr-FR"/>
        </w:rPr>
        <w:t> »</w:t>
      </w:r>
      <w:r w:rsidR="00D6707A">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AjvKVyTW","properties":{"formattedCitation":"[4]","plainCitation":"[4]","noteIndex":0},"citationItems":[{"id":43,"uris":["http://zotero.org/users/local/3eTyEGwA/items/46UGYLHH","http://zotero.org/users/16284513/items/46UGYLHH"],"itemData":{"id":43,"type":"webpage","abstract":"Depuis un certain temps un communiqué relatif à une bourse canadienne et impliquant le Ministère des Affaires Etrangères du Burkina Faso circule sur les réseaux sociaux. \nLe Ministère des Affaires...","language":"fr","title":"Ministère des Affaires Etrangères du Burkina Faso","URL":"https://www.facebook.com/share/p/yqFV712VwsjcHxne/?mibextid=oFDknk","author":[{"family":"","given":"DCRP/MAECR-BE"}],"accessed":{"date-parts":[["2024",9,15]]},"issued":{"date-parts":[["2023",10,6]]}}}],"schema":"https://github.com/citation-style-language/schema/raw/master/csl-citation.json"} </w:instrText>
      </w:r>
      <w:r w:rsidR="00C2690C">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sidR="007E7730">
        <w:rPr>
          <w:rFonts w:ascii="Times New Roman" w:hAnsi="Times New Roman" w:cs="Times New Roman"/>
          <w:sz w:val="24"/>
          <w:szCs w:val="24"/>
          <w:lang w:val="fr-FR"/>
        </w:rPr>
        <w:t>.</w:t>
      </w:r>
    </w:p>
    <w:p w14:paraId="4435C758" w14:textId="7182A9BA" w:rsidR="007E7730" w:rsidRDefault="0036152E" w:rsidP="003A69E5">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2408B2">
        <w:rPr>
          <w:rFonts w:ascii="Times New Roman" w:hAnsi="Times New Roman" w:cs="Times New Roman"/>
          <w:sz w:val="24"/>
          <w:szCs w:val="24"/>
          <w:lang w:val="fr-FR"/>
        </w:rPr>
        <w:t>e 30 novembre 2021, l’Institut national de la statistique et de la démographie (INSD) a</w:t>
      </w:r>
      <w:r w:rsidR="00630B03">
        <w:rPr>
          <w:rFonts w:ascii="Times New Roman" w:hAnsi="Times New Roman" w:cs="Times New Roman"/>
          <w:sz w:val="24"/>
          <w:szCs w:val="24"/>
          <w:lang w:val="fr-FR"/>
        </w:rPr>
        <w:t xml:space="preserve">vait </w:t>
      </w:r>
      <w:r w:rsidR="009C2C3D">
        <w:rPr>
          <w:rFonts w:ascii="Times New Roman" w:hAnsi="Times New Roman" w:cs="Times New Roman"/>
          <w:sz w:val="24"/>
          <w:szCs w:val="24"/>
          <w:lang w:val="fr-FR"/>
        </w:rPr>
        <w:t xml:space="preserve">aussi </w:t>
      </w:r>
      <w:r w:rsidR="002408B2">
        <w:rPr>
          <w:rFonts w:ascii="Times New Roman" w:hAnsi="Times New Roman" w:cs="Times New Roman"/>
          <w:sz w:val="24"/>
          <w:szCs w:val="24"/>
          <w:lang w:val="fr-FR"/>
        </w:rPr>
        <w:t>démenti sur sa page Facebook, un faux recrutement d’étudiants dont il serait l’auteur</w:t>
      </w:r>
      <w:r w:rsidR="006570CB">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uJCS42mD","properties":{"formattedCitation":"[5]","plainCitation":"[5]","noteIndex":0},"citationItems":[{"id":44,"uris":["http://zotero.org/users/local/3eTyEGwA/items/35FIZQY3","http://zotero.org/users/16284513/items/35FIZQY3"],"itemData":{"id":44,"type":"webpage","abstract":"Démenti de recrutement d’étudiants \n\nDes informations circulant sur les réseaux sociaux font état de recrutement, en contrepartie de paiement des sommes d’argent, des candidats de niveau BAC pour des...","language":"fr","title":"Démenti de recrutement d’étudiants","URL":"https://www.facebook.com/share/p/DYayYQThHP2NLDbF/?mibextid=oFDknk","author":[{"family":"","given":"Direction générale de l’INSD"}],"accessed":{"date-parts":[["2024",9,15]]},"issued":{"date-parts":[["2021",11,30]]}}}],"schema":"https://github.com/citation-style-language/schema/raw/master/csl-citation.json"} </w:instrText>
      </w:r>
      <w:r w:rsidR="00C2690C">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[5]</w:t>
      </w:r>
      <w:r w:rsidR="00C2690C">
        <w:rPr>
          <w:rFonts w:ascii="Times New Roman" w:hAnsi="Times New Roman" w:cs="Times New Roman"/>
          <w:sz w:val="24"/>
          <w:szCs w:val="24"/>
          <w:lang w:val="fr-FR"/>
        </w:rPr>
        <w:fldChar w:fldCharType="end"/>
      </w:r>
      <w:r w:rsidR="002408B2">
        <w:rPr>
          <w:rFonts w:ascii="Times New Roman" w:hAnsi="Times New Roman" w:cs="Times New Roman"/>
          <w:sz w:val="24"/>
          <w:szCs w:val="24"/>
          <w:lang w:val="fr-FR"/>
        </w:rPr>
        <w:t>.</w:t>
      </w:r>
    </w:p>
    <w:p w14:paraId="5E2D56AE" w14:textId="50150663" w:rsidR="00611FB1" w:rsidRDefault="00EA07C2"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plus souvent,</w:t>
      </w:r>
      <w:r w:rsidR="00C63370">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une</w:t>
      </w:r>
      <w:r w:rsidR="00D00BAA">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copie</w:t>
      </w:r>
      <w:r w:rsidR="00D00BAA">
        <w:rPr>
          <w:rFonts w:ascii="Times New Roman" w:hAnsi="Times New Roman" w:cs="Times New Roman"/>
          <w:sz w:val="24"/>
          <w:szCs w:val="24"/>
          <w:lang w:val="fr-FR"/>
        </w:rPr>
        <w:t xml:space="preserve"> de</w:t>
      </w:r>
      <w:r w:rsidR="00F31EA1">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chaque</w:t>
      </w:r>
      <w:r w:rsidR="00CB4848">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document</w:t>
      </w:r>
      <w:r w:rsidR="003F5F97">
        <w:rPr>
          <w:rFonts w:ascii="Times New Roman" w:hAnsi="Times New Roman" w:cs="Times New Roman"/>
          <w:sz w:val="24"/>
          <w:szCs w:val="24"/>
          <w:lang w:val="fr-FR"/>
        </w:rPr>
        <w:t xml:space="preserve"> en question</w:t>
      </w:r>
      <w:r w:rsidR="00CB4848">
        <w:rPr>
          <w:rFonts w:ascii="Times New Roman" w:hAnsi="Times New Roman" w:cs="Times New Roman"/>
          <w:sz w:val="24"/>
          <w:szCs w:val="24"/>
          <w:lang w:val="fr-FR"/>
        </w:rPr>
        <w:t xml:space="preserve"> </w:t>
      </w:r>
      <w:r w:rsidR="0021246A">
        <w:rPr>
          <w:rFonts w:ascii="Times New Roman" w:hAnsi="Times New Roman" w:cs="Times New Roman"/>
          <w:sz w:val="24"/>
          <w:szCs w:val="24"/>
          <w:lang w:val="fr-FR"/>
        </w:rPr>
        <w:t>a</w:t>
      </w:r>
      <w:r w:rsidR="00CB4848">
        <w:rPr>
          <w:rFonts w:ascii="Times New Roman" w:hAnsi="Times New Roman" w:cs="Times New Roman"/>
          <w:sz w:val="24"/>
          <w:szCs w:val="24"/>
          <w:lang w:val="fr-FR"/>
        </w:rPr>
        <w:t xml:space="preserve"> été</w:t>
      </w:r>
      <w:r w:rsidR="0021246A">
        <w:rPr>
          <w:rFonts w:ascii="Times New Roman" w:hAnsi="Times New Roman" w:cs="Times New Roman"/>
          <w:sz w:val="24"/>
          <w:szCs w:val="24"/>
          <w:lang w:val="fr-FR"/>
        </w:rPr>
        <w:t xml:space="preserve"> marqué</w:t>
      </w:r>
      <w:r w:rsidR="00602805">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d’insigne de faux</w:t>
      </w:r>
      <w:r w:rsidR="007B30FB">
        <w:rPr>
          <w:rFonts w:ascii="Times New Roman" w:hAnsi="Times New Roman" w:cs="Times New Roman"/>
          <w:sz w:val="24"/>
          <w:szCs w:val="24"/>
          <w:lang w:val="fr-FR"/>
        </w:rPr>
        <w:t xml:space="preserve"> par les structures « victime</w:t>
      </w:r>
      <w:r w:rsidR="001E2811">
        <w:rPr>
          <w:rFonts w:ascii="Times New Roman" w:hAnsi="Times New Roman" w:cs="Times New Roman"/>
          <w:sz w:val="24"/>
          <w:szCs w:val="24"/>
          <w:lang w:val="fr-FR"/>
        </w:rPr>
        <w:t>s</w:t>
      </w:r>
      <w:r w:rsidR="007B30FB">
        <w:rPr>
          <w:rFonts w:ascii="Times New Roman" w:hAnsi="Times New Roman" w:cs="Times New Roman"/>
          <w:sz w:val="24"/>
          <w:szCs w:val="24"/>
          <w:lang w:val="fr-FR"/>
        </w:rPr>
        <w:t> »</w:t>
      </w:r>
      <w:r w:rsidR="0001560D">
        <w:rPr>
          <w:rFonts w:ascii="Times New Roman" w:hAnsi="Times New Roman" w:cs="Times New Roman"/>
          <w:sz w:val="24"/>
          <w:szCs w:val="24"/>
          <w:lang w:val="fr-FR"/>
        </w:rPr>
        <w:t>,</w:t>
      </w:r>
      <w:r w:rsidR="00147354">
        <w:rPr>
          <w:rFonts w:ascii="Times New Roman" w:hAnsi="Times New Roman" w:cs="Times New Roman"/>
          <w:sz w:val="24"/>
          <w:szCs w:val="24"/>
          <w:lang w:val="fr-FR"/>
        </w:rPr>
        <w:t xml:space="preserve"> </w:t>
      </w:r>
      <w:r w:rsidR="00C274A4">
        <w:rPr>
          <w:rFonts w:ascii="Times New Roman" w:hAnsi="Times New Roman" w:cs="Times New Roman"/>
          <w:sz w:val="24"/>
          <w:szCs w:val="24"/>
          <w:lang w:val="fr-FR"/>
        </w:rPr>
        <w:t>puis</w:t>
      </w:r>
      <w:r w:rsidR="00147354">
        <w:rPr>
          <w:rFonts w:ascii="Times New Roman" w:hAnsi="Times New Roman" w:cs="Times New Roman"/>
          <w:sz w:val="24"/>
          <w:szCs w:val="24"/>
          <w:lang w:val="fr-FR"/>
        </w:rPr>
        <w:t xml:space="preserve"> annexé</w:t>
      </w:r>
      <w:r w:rsidR="00286FA4">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aux différents </w:t>
      </w:r>
      <w:r w:rsidR="004F0521">
        <w:rPr>
          <w:rFonts w:ascii="Times New Roman" w:hAnsi="Times New Roman" w:cs="Times New Roman"/>
          <w:sz w:val="24"/>
          <w:szCs w:val="24"/>
          <w:lang w:val="fr-FR"/>
        </w:rPr>
        <w:t>démentis</w:t>
      </w:r>
      <w:r w:rsidR="00147354">
        <w:rPr>
          <w:rFonts w:ascii="Times New Roman" w:hAnsi="Times New Roman" w:cs="Times New Roman"/>
          <w:sz w:val="24"/>
          <w:szCs w:val="24"/>
          <w:lang w:val="fr-FR"/>
        </w:rPr>
        <w:t>.</w:t>
      </w:r>
      <w:r w:rsidR="004F052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De</w:t>
      </w:r>
      <w:r w:rsidR="00EF074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ce fait</w:t>
      </w:r>
      <w:r w:rsidR="00EF0741">
        <w:rPr>
          <w:rFonts w:ascii="Times New Roman" w:hAnsi="Times New Roman" w:cs="Times New Roman"/>
          <w:sz w:val="24"/>
          <w:szCs w:val="24"/>
          <w:lang w:val="fr-FR"/>
        </w:rPr>
        <w:t>, c</w:t>
      </w:r>
      <w:r w:rsidR="00D17D32">
        <w:rPr>
          <w:rFonts w:ascii="Times New Roman" w:hAnsi="Times New Roman" w:cs="Times New Roman"/>
          <w:sz w:val="24"/>
          <w:szCs w:val="24"/>
          <w:lang w:val="fr-FR"/>
        </w:rPr>
        <w:t xml:space="preserve">es documents </w:t>
      </w:r>
      <w:r w:rsidR="005F33FD">
        <w:rPr>
          <w:rFonts w:ascii="Times New Roman" w:hAnsi="Times New Roman" w:cs="Times New Roman"/>
          <w:sz w:val="24"/>
          <w:szCs w:val="24"/>
          <w:lang w:val="fr-FR"/>
        </w:rPr>
        <w:t>pourraient</w:t>
      </w:r>
      <w:r w:rsidR="00D17D32">
        <w:rPr>
          <w:rFonts w:ascii="Times New Roman" w:hAnsi="Times New Roman" w:cs="Times New Roman"/>
          <w:sz w:val="24"/>
          <w:szCs w:val="24"/>
          <w:lang w:val="fr-FR"/>
        </w:rPr>
        <w:t xml:space="preserve"> être </w:t>
      </w:r>
      <w:r w:rsidR="00F73E0C">
        <w:rPr>
          <w:rFonts w:ascii="Times New Roman" w:hAnsi="Times New Roman" w:cs="Times New Roman"/>
          <w:sz w:val="24"/>
          <w:szCs w:val="24"/>
          <w:lang w:val="fr-FR"/>
        </w:rPr>
        <w:t xml:space="preserve">classés </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administratifs</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 car par définition, p</w:t>
      </w:r>
      <w:r w:rsidR="00196DDC" w:rsidRPr="00B93D2F">
        <w:rPr>
          <w:rFonts w:ascii="Times New Roman" w:hAnsi="Times New Roman" w:cs="Times New Roman"/>
          <w:sz w:val="24"/>
          <w:szCs w:val="24"/>
          <w:lang w:val="fr-FR"/>
        </w:rPr>
        <w:t>eut être vu comme document administratif, tout acte produit ou reçu, dans le cadre de la mission de service public, par l’</w:t>
      </w:r>
      <w:r w:rsidR="00537C50" w:rsidRPr="00B93D2F">
        <w:rPr>
          <w:rFonts w:ascii="Times New Roman" w:hAnsi="Times New Roman" w:cs="Times New Roman"/>
          <w:sz w:val="24"/>
          <w:szCs w:val="24"/>
          <w:lang w:val="fr-FR"/>
        </w:rPr>
        <w:t>État</w:t>
      </w:r>
      <w:r w:rsidR="00196DDC" w:rsidRPr="00B93D2F">
        <w:rPr>
          <w:rFonts w:ascii="Times New Roman" w:hAnsi="Times New Roman" w:cs="Times New Roman"/>
          <w:sz w:val="24"/>
          <w:szCs w:val="24"/>
          <w:lang w:val="fr-FR"/>
        </w:rPr>
        <w:t xml:space="preserve">, les collectivités territoriales ainsi que par les autres personnes de droit public ou les personnes de droit privé chargées d’une telle </w:t>
      </w:r>
      <w:r w:rsidR="00196DDC" w:rsidRPr="0054414D">
        <w:rPr>
          <w:rFonts w:ascii="Times New Roman" w:hAnsi="Times New Roman" w:cs="Times New Roman"/>
          <w:sz w:val="24"/>
          <w:szCs w:val="24"/>
          <w:lang w:val="fr-FR"/>
        </w:rPr>
        <w:t>mission</w:t>
      </w:r>
      <w:r w:rsidR="00466FA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GS5BLMUM","properties":{"formattedCitation":"[6]","plainCitation":"[6]","noteIndex":0},"citationItems":[{"id":47,"uris":["http://zotero.org/users/local/3eTyEGwA/items/QTKZXUE6","http://zotero.org/users/16284513/items/QTKZXUE6"],"itemData":{"id":47,"type":"bill","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C2690C">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[6]</w:t>
      </w:r>
      <w:r w:rsidR="00C2690C">
        <w:rPr>
          <w:rFonts w:ascii="Times New Roman" w:hAnsi="Times New Roman" w:cs="Times New Roman"/>
          <w:sz w:val="24"/>
          <w:szCs w:val="24"/>
          <w:lang w:val="fr-FR"/>
        </w:rPr>
        <w:fldChar w:fldCharType="end"/>
      </w:r>
      <w:r w:rsidR="00196DDC" w:rsidRPr="0054414D">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Il peut s’agir d’un communiqué, un certificat (de </w:t>
      </w:r>
      <w:r w:rsidR="00C6735C">
        <w:rPr>
          <w:rFonts w:ascii="Times New Roman" w:hAnsi="Times New Roman" w:cs="Times New Roman"/>
          <w:sz w:val="24"/>
          <w:szCs w:val="24"/>
          <w:lang w:val="fr-FR"/>
        </w:rPr>
        <w:t>prise</w:t>
      </w:r>
      <w:r w:rsidR="00C6735C" w:rsidRPr="00B93D2F">
        <w:rPr>
          <w:rFonts w:ascii="Times New Roman" w:hAnsi="Times New Roman" w:cs="Times New Roman"/>
          <w:sz w:val="24"/>
          <w:szCs w:val="24"/>
          <w:lang w:val="fr-FR"/>
        </w:rPr>
        <w:t xml:space="preserve"> </w:t>
      </w:r>
      <w:r w:rsidR="00196DDC" w:rsidRPr="00B93D2F">
        <w:rPr>
          <w:rFonts w:ascii="Times New Roman" w:hAnsi="Times New Roman" w:cs="Times New Roman"/>
          <w:sz w:val="24"/>
          <w:szCs w:val="24"/>
          <w:lang w:val="fr-FR"/>
        </w:rPr>
        <w:t>/cessation de service, administratif, …), un diplôme, un extr</w:t>
      </w:r>
      <w:r w:rsidR="0022749D">
        <w:rPr>
          <w:rFonts w:ascii="Times New Roman" w:hAnsi="Times New Roman" w:cs="Times New Roman"/>
          <w:sz w:val="24"/>
          <w:szCs w:val="24"/>
          <w:lang w:val="fr-FR"/>
        </w:rPr>
        <w:t>ait d’acte de naissance, etc.</w:t>
      </w:r>
    </w:p>
    <w:p w14:paraId="0C6337A4" w14:textId="77777777" w:rsidR="00F04953" w:rsidRDefault="00611FB1"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Ainsi</w:t>
      </w:r>
      <w:r w:rsidR="00196DDC" w:rsidRPr="00B93D2F">
        <w:rPr>
          <w:rFonts w:ascii="Times New Roman" w:hAnsi="Times New Roman" w:cs="Times New Roman"/>
          <w:sz w:val="24"/>
          <w:szCs w:val="24"/>
          <w:lang w:val="fr-FR"/>
        </w:rPr>
        <w:t>, au regard de la fréquence</w:t>
      </w:r>
      <w:r w:rsidR="00B16291">
        <w:rPr>
          <w:rFonts w:ascii="Times New Roman" w:hAnsi="Times New Roman" w:cs="Times New Roman"/>
          <w:sz w:val="24"/>
          <w:szCs w:val="24"/>
          <w:lang w:val="fr-FR"/>
        </w:rPr>
        <w:t xml:space="preserve"> progressive et</w:t>
      </w:r>
      <w:r w:rsidR="00196DDC" w:rsidRPr="00B93D2F">
        <w:rPr>
          <w:rFonts w:ascii="Times New Roman" w:hAnsi="Times New Roman" w:cs="Times New Roman"/>
          <w:sz w:val="24"/>
          <w:szCs w:val="24"/>
          <w:lang w:val="fr-FR"/>
        </w:rPr>
        <w:t xml:space="preserve"> élevée de la falsification et/ou fraude de ces </w:t>
      </w:r>
      <w:r w:rsidR="007B344E">
        <w:rPr>
          <w:rFonts w:ascii="Times New Roman" w:hAnsi="Times New Roman" w:cs="Times New Roman"/>
          <w:sz w:val="24"/>
          <w:szCs w:val="24"/>
          <w:lang w:val="fr-FR"/>
        </w:rPr>
        <w:t xml:space="preserve">types de </w:t>
      </w:r>
      <w:r w:rsidR="00F37AC2">
        <w:rPr>
          <w:rFonts w:ascii="Times New Roman" w:hAnsi="Times New Roman" w:cs="Times New Roman"/>
          <w:sz w:val="24"/>
          <w:szCs w:val="24"/>
          <w:lang w:val="fr-FR"/>
        </w:rPr>
        <w:t>document</w:t>
      </w:r>
      <w:r w:rsidR="00196DDC" w:rsidRPr="00B93D2F">
        <w:rPr>
          <w:rFonts w:ascii="Times New Roman" w:hAnsi="Times New Roman" w:cs="Times New Roman"/>
          <w:sz w:val="24"/>
          <w:szCs w:val="24"/>
          <w:lang w:val="fr-FR"/>
        </w:rPr>
        <w:t>, les citoyens, et même des acteurs de l’Administration posent de nombreuses préoccupations sur l’authenticité, ou l’originalité de tel ou tel acte</w:t>
      </w:r>
      <w:r w:rsidR="0056337C">
        <w:rPr>
          <w:rFonts w:ascii="Times New Roman" w:hAnsi="Times New Roman" w:cs="Times New Roman"/>
          <w:sz w:val="24"/>
          <w:szCs w:val="24"/>
          <w:lang w:val="fr-FR"/>
        </w:rPr>
        <w:t xml:space="preserve"> (document)</w:t>
      </w:r>
      <w:r w:rsidR="00196DDC" w:rsidRPr="00B93D2F">
        <w:rPr>
          <w:rFonts w:ascii="Times New Roman" w:hAnsi="Times New Roman" w:cs="Times New Roman"/>
          <w:sz w:val="24"/>
          <w:szCs w:val="24"/>
          <w:lang w:val="fr-FR"/>
        </w:rPr>
        <w:t xml:space="preserve"> admin</w:t>
      </w:r>
      <w:r w:rsidR="004B00E3">
        <w:rPr>
          <w:rFonts w:ascii="Times New Roman" w:hAnsi="Times New Roman" w:cs="Times New Roman"/>
          <w:sz w:val="24"/>
          <w:szCs w:val="24"/>
          <w:lang w:val="fr-FR"/>
        </w:rPr>
        <w:t>istratif qui se présente à eux.</w:t>
      </w:r>
    </w:p>
    <w:p w14:paraId="555A4DAB" w14:textId="77777777" w:rsidR="00F04953" w:rsidRDefault="00665B1D" w:rsidP="00EE79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 l’image de l’IA, l</w:t>
      </w:r>
      <w:r w:rsidR="00196DDC" w:rsidRPr="00B93D2F">
        <w:rPr>
          <w:rFonts w:ascii="Times New Roman" w:hAnsi="Times New Roman" w:cs="Times New Roman"/>
          <w:sz w:val="24"/>
          <w:szCs w:val="24"/>
          <w:lang w:val="fr-FR"/>
        </w:rPr>
        <w:t xml:space="preserve">a Blockchain est une technologie </w:t>
      </w:r>
      <w:r w:rsidR="00C27E3D">
        <w:rPr>
          <w:rFonts w:ascii="Times New Roman" w:hAnsi="Times New Roman" w:cs="Times New Roman"/>
          <w:sz w:val="24"/>
          <w:szCs w:val="24"/>
          <w:lang w:val="fr-FR"/>
        </w:rPr>
        <w:t xml:space="preserve">novatrice </w:t>
      </w:r>
      <w:r w:rsidR="0024703A">
        <w:rPr>
          <w:rFonts w:ascii="Times New Roman" w:hAnsi="Times New Roman" w:cs="Times New Roman"/>
          <w:sz w:val="24"/>
          <w:szCs w:val="24"/>
          <w:lang w:val="fr-FR"/>
        </w:rPr>
        <w:t>en plein</w:t>
      </w:r>
      <w:r w:rsidR="00FF69BE">
        <w:rPr>
          <w:rFonts w:ascii="Times New Roman" w:hAnsi="Times New Roman" w:cs="Times New Roman"/>
          <w:sz w:val="24"/>
          <w:szCs w:val="24"/>
          <w:lang w:val="fr-FR"/>
        </w:rPr>
        <w:t>e</w:t>
      </w:r>
      <w:r w:rsidR="0024703A">
        <w:rPr>
          <w:rFonts w:ascii="Times New Roman" w:hAnsi="Times New Roman" w:cs="Times New Roman"/>
          <w:sz w:val="24"/>
          <w:szCs w:val="24"/>
          <w:lang w:val="fr-FR"/>
        </w:rPr>
        <w:t xml:space="preserve"> </w:t>
      </w:r>
      <w:r w:rsidR="008F311D">
        <w:rPr>
          <w:rFonts w:ascii="Times New Roman" w:hAnsi="Times New Roman" w:cs="Times New Roman"/>
          <w:sz w:val="24"/>
          <w:szCs w:val="24"/>
          <w:lang w:val="fr-FR"/>
        </w:rPr>
        <w:t>croissance</w:t>
      </w:r>
      <w:r w:rsidR="0024703A">
        <w:rPr>
          <w:rFonts w:ascii="Times New Roman" w:hAnsi="Times New Roman" w:cs="Times New Roman"/>
          <w:sz w:val="24"/>
          <w:szCs w:val="24"/>
          <w:lang w:val="fr-FR"/>
        </w:rPr>
        <w:t xml:space="preserve">. C’est une technologie </w:t>
      </w:r>
      <w:r w:rsidR="00196DDC" w:rsidRPr="00B93D2F">
        <w:rPr>
          <w:rFonts w:ascii="Times New Roman" w:hAnsi="Times New Roman" w:cs="Times New Roman"/>
          <w:sz w:val="24"/>
          <w:szCs w:val="24"/>
          <w:lang w:val="fr-FR"/>
        </w:rPr>
        <w:t>de registre numérique distribué</w:t>
      </w:r>
      <w:r>
        <w:rPr>
          <w:rFonts w:ascii="Times New Roman" w:hAnsi="Times New Roman" w:cs="Times New Roman"/>
          <w:sz w:val="24"/>
          <w:szCs w:val="24"/>
          <w:lang w:val="fr-FR"/>
        </w:rPr>
        <w:t xml:space="preserve"> qui </w:t>
      </w:r>
      <w:r w:rsidRPr="00B93D2F">
        <w:rPr>
          <w:rFonts w:ascii="Times New Roman" w:hAnsi="Times New Roman" w:cs="Times New Roman"/>
          <w:sz w:val="24"/>
          <w:szCs w:val="24"/>
          <w:lang w:val="fr-FR"/>
        </w:rPr>
        <w:t>s’applique dans divers domaines</w:t>
      </w:r>
      <w:r w:rsidR="00196DDC" w:rsidRPr="00B93D2F">
        <w:rPr>
          <w:rFonts w:ascii="Times New Roman" w:hAnsi="Times New Roman" w:cs="Times New Roman"/>
          <w:sz w:val="24"/>
          <w:szCs w:val="24"/>
          <w:lang w:val="fr-FR"/>
        </w:rPr>
        <w:t xml:space="preserve">. </w:t>
      </w:r>
      <w:r w:rsidR="00ED4F06">
        <w:rPr>
          <w:rFonts w:ascii="Times New Roman" w:hAnsi="Times New Roman" w:cs="Times New Roman"/>
          <w:sz w:val="24"/>
          <w:szCs w:val="24"/>
          <w:lang w:val="fr-FR"/>
        </w:rPr>
        <w:t>En outre, l</w:t>
      </w:r>
      <w:r w:rsidR="00C91A42">
        <w:rPr>
          <w:rFonts w:ascii="Times New Roman" w:hAnsi="Times New Roman" w:cs="Times New Roman"/>
          <w:sz w:val="24"/>
          <w:szCs w:val="24"/>
          <w:lang w:val="fr-FR"/>
        </w:rPr>
        <w:t>a blockchain étant</w:t>
      </w:r>
      <w:r w:rsidR="00D330CE">
        <w:rPr>
          <w:rFonts w:ascii="Times New Roman" w:hAnsi="Times New Roman" w:cs="Times New Roman"/>
          <w:sz w:val="24"/>
          <w:szCs w:val="24"/>
          <w:lang w:val="fr-FR"/>
        </w:rPr>
        <w:t xml:space="preserve"> </w:t>
      </w:r>
      <w:r w:rsidR="00C91A42">
        <w:rPr>
          <w:rFonts w:ascii="Times New Roman" w:hAnsi="Times New Roman" w:cs="Times New Roman"/>
          <w:sz w:val="24"/>
          <w:szCs w:val="24"/>
          <w:lang w:val="fr-FR"/>
        </w:rPr>
        <w:t xml:space="preserve">immuable, décentralisée et </w:t>
      </w:r>
      <w:r w:rsidR="000116F2">
        <w:rPr>
          <w:rFonts w:ascii="Times New Roman" w:hAnsi="Times New Roman" w:cs="Times New Roman"/>
          <w:sz w:val="24"/>
          <w:szCs w:val="24"/>
          <w:lang w:val="fr-FR"/>
        </w:rPr>
        <w:t>transparente, pourrait</w:t>
      </w:r>
      <w:r w:rsidR="008006AC">
        <w:rPr>
          <w:rFonts w:ascii="Times New Roman" w:hAnsi="Times New Roman" w:cs="Times New Roman"/>
          <w:sz w:val="24"/>
          <w:szCs w:val="24"/>
          <w:lang w:val="fr-FR"/>
        </w:rPr>
        <w:t xml:space="preserve"> être une alternative aux préoccupations </w:t>
      </w:r>
      <w:r w:rsidR="00865C46">
        <w:rPr>
          <w:rFonts w:ascii="Times New Roman" w:hAnsi="Times New Roman" w:cs="Times New Roman"/>
          <w:sz w:val="24"/>
          <w:szCs w:val="24"/>
          <w:lang w:val="fr-FR"/>
        </w:rPr>
        <w:t>susmentionnées</w:t>
      </w:r>
      <w:r w:rsidR="008006AC">
        <w:rPr>
          <w:rFonts w:ascii="Times New Roman" w:hAnsi="Times New Roman" w:cs="Times New Roman"/>
          <w:sz w:val="24"/>
          <w:szCs w:val="24"/>
          <w:lang w:val="fr-FR"/>
        </w:rPr>
        <w:t>.</w:t>
      </w:r>
    </w:p>
    <w:p w14:paraId="046270B7" w14:textId="007BD3ED" w:rsidR="003B671A" w:rsidRDefault="004009DD" w:rsidP="008843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C’est pourquoi, d</w:t>
      </w:r>
      <w:r w:rsidR="00196DDC" w:rsidRPr="00B93D2F">
        <w:rPr>
          <w:rFonts w:ascii="Times New Roman" w:hAnsi="Times New Roman" w:cs="Times New Roman"/>
          <w:sz w:val="24"/>
          <w:szCs w:val="24"/>
          <w:lang w:val="fr-FR"/>
        </w:rPr>
        <w:t>ans ce contexte</w:t>
      </w:r>
      <w:r w:rsidR="00253BBA">
        <w:rPr>
          <w:rFonts w:ascii="Times New Roman" w:hAnsi="Times New Roman" w:cs="Times New Roman"/>
          <w:sz w:val="24"/>
          <w:szCs w:val="24"/>
          <w:lang w:val="fr-FR"/>
        </w:rPr>
        <w:t xml:space="preserve"> général</w:t>
      </w:r>
      <w:r w:rsidR="00196DDC" w:rsidRPr="00B93D2F">
        <w:rPr>
          <w:rFonts w:ascii="Times New Roman" w:hAnsi="Times New Roman" w:cs="Times New Roman"/>
          <w:sz w:val="24"/>
          <w:szCs w:val="24"/>
          <w:lang w:val="fr-FR"/>
        </w:rPr>
        <w:t>, nous nous int</w:t>
      </w:r>
      <w:r w:rsidR="005A7C87">
        <w:rPr>
          <w:rFonts w:ascii="Times New Roman" w:hAnsi="Times New Roman" w:cs="Times New Roman"/>
          <w:sz w:val="24"/>
          <w:szCs w:val="24"/>
          <w:lang w:val="fr-FR"/>
        </w:rPr>
        <w:t>éressons</w:t>
      </w:r>
      <w:r w:rsidR="00BB2B90">
        <w:rPr>
          <w:rFonts w:ascii="Times New Roman" w:hAnsi="Times New Roman" w:cs="Times New Roman"/>
          <w:sz w:val="24"/>
          <w:szCs w:val="24"/>
          <w:lang w:val="fr-FR"/>
        </w:rPr>
        <w:t xml:space="preserve"> donc</w:t>
      </w:r>
      <w:r w:rsidR="005A7C87">
        <w:rPr>
          <w:rFonts w:ascii="Times New Roman" w:hAnsi="Times New Roman" w:cs="Times New Roman"/>
          <w:sz w:val="24"/>
          <w:szCs w:val="24"/>
          <w:lang w:val="fr-FR"/>
        </w:rPr>
        <w:t xml:space="preserve"> à l’utilisation de la </w:t>
      </w:r>
      <w:r w:rsidR="00EC3766">
        <w:rPr>
          <w:rFonts w:ascii="Times New Roman" w:hAnsi="Times New Roman" w:cs="Times New Roman"/>
          <w:sz w:val="24"/>
          <w:szCs w:val="24"/>
          <w:lang w:val="fr-FR"/>
        </w:rPr>
        <w:t xml:space="preserve">technologie </w:t>
      </w:r>
      <w:r w:rsidR="005A7C87">
        <w:rPr>
          <w:rFonts w:ascii="Times New Roman" w:hAnsi="Times New Roman" w:cs="Times New Roman"/>
          <w:sz w:val="24"/>
          <w:szCs w:val="24"/>
          <w:lang w:val="fr-FR"/>
        </w:rPr>
        <w:t>b</w:t>
      </w:r>
      <w:r w:rsidR="00196DDC" w:rsidRPr="00B93D2F">
        <w:rPr>
          <w:rFonts w:ascii="Times New Roman" w:hAnsi="Times New Roman" w:cs="Times New Roman"/>
          <w:sz w:val="24"/>
          <w:szCs w:val="24"/>
          <w:lang w:val="fr-FR"/>
        </w:rPr>
        <w:t>lockchain, notamment ses protocoles de consensus, de vérification et de validation, pour résoudre la question d’authentification des documents administratifs</w:t>
      </w:r>
      <w:r w:rsidR="00505391">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w:t>
      </w:r>
      <w:r w:rsidR="00286948">
        <w:rPr>
          <w:rFonts w:ascii="Times New Roman" w:hAnsi="Times New Roman" w:cs="Times New Roman"/>
          <w:sz w:val="24"/>
          <w:szCs w:val="24"/>
          <w:lang w:val="fr-FR"/>
        </w:rPr>
        <w:t xml:space="preserve">afin de réduire </w:t>
      </w:r>
      <w:r w:rsidR="00196DDC" w:rsidRPr="00B93D2F">
        <w:rPr>
          <w:rFonts w:ascii="Times New Roman" w:hAnsi="Times New Roman" w:cs="Times New Roman"/>
          <w:sz w:val="24"/>
          <w:szCs w:val="24"/>
          <w:lang w:val="fr-FR"/>
        </w:rPr>
        <w:t>les risques de fraudes et de falsifications de ces documents.</w:t>
      </w:r>
      <w:r w:rsidR="00865417">
        <w:rPr>
          <w:rFonts w:ascii="Times New Roman" w:hAnsi="Times New Roman" w:cs="Times New Roman"/>
          <w:sz w:val="24"/>
          <w:szCs w:val="24"/>
          <w:lang w:val="fr-FR"/>
        </w:rPr>
        <w:t xml:space="preserve"> D’où </w:t>
      </w:r>
      <w:r w:rsidR="00647D3C">
        <w:rPr>
          <w:rFonts w:ascii="Times New Roman" w:hAnsi="Times New Roman" w:cs="Times New Roman"/>
          <w:sz w:val="24"/>
          <w:szCs w:val="24"/>
          <w:lang w:val="fr-FR"/>
        </w:rPr>
        <w:t>le thème</w:t>
      </w:r>
      <w:r w:rsidR="00B85A0E">
        <w:rPr>
          <w:rFonts w:ascii="Times New Roman" w:hAnsi="Times New Roman" w:cs="Times New Roman"/>
          <w:sz w:val="24"/>
          <w:szCs w:val="24"/>
          <w:lang w:val="fr-FR"/>
        </w:rPr>
        <w:t xml:space="preserve"> du présent mémoire</w:t>
      </w:r>
      <w:r w:rsidR="00647D3C">
        <w:rPr>
          <w:rFonts w:ascii="Times New Roman" w:hAnsi="Times New Roman" w:cs="Times New Roman"/>
          <w:sz w:val="24"/>
          <w:szCs w:val="24"/>
          <w:lang w:val="fr-FR"/>
        </w:rPr>
        <w:t xml:space="preserve"> « </w:t>
      </w:r>
      <w:r w:rsidR="00647D3C" w:rsidRPr="00F07AC9">
        <w:rPr>
          <w:rFonts w:ascii="Times New Roman" w:hAnsi="Times New Roman" w:cs="Times New Roman"/>
          <w:b/>
          <w:i/>
          <w:sz w:val="24"/>
          <w:szCs w:val="24"/>
          <w:lang w:val="fr-FR"/>
        </w:rPr>
        <w:t>Authentification de documents administratifs à l'aide de la blockchain</w:t>
      </w:r>
      <w:r w:rsidR="00647D3C" w:rsidRPr="00647D3C">
        <w:rPr>
          <w:rFonts w:ascii="Times New Roman" w:hAnsi="Times New Roman" w:cs="Times New Roman"/>
          <w:sz w:val="24"/>
          <w:szCs w:val="24"/>
          <w:lang w:val="fr-FR"/>
        </w:rPr>
        <w:t> »</w:t>
      </w:r>
      <w:r w:rsidR="00647D3C">
        <w:rPr>
          <w:rFonts w:ascii="Times New Roman" w:hAnsi="Times New Roman" w:cs="Times New Roman"/>
          <w:sz w:val="24"/>
          <w:szCs w:val="24"/>
          <w:lang w:val="fr-FR"/>
        </w:rPr>
        <w:t xml:space="preserve"> </w:t>
      </w:r>
      <w:r w:rsidR="007B1525">
        <w:rPr>
          <w:rFonts w:ascii="Times New Roman" w:hAnsi="Times New Roman" w:cs="Times New Roman"/>
          <w:sz w:val="24"/>
          <w:szCs w:val="24"/>
          <w:lang w:val="fr-FR"/>
        </w:rPr>
        <w:t>qu</w:t>
      </w:r>
      <w:r w:rsidR="008843D4">
        <w:rPr>
          <w:rFonts w:ascii="Times New Roman" w:hAnsi="Times New Roman" w:cs="Times New Roman"/>
          <w:sz w:val="24"/>
          <w:szCs w:val="24"/>
          <w:lang w:val="fr-FR"/>
        </w:rPr>
        <w:t>e nous nous proposons d’étudier</w:t>
      </w:r>
      <w:r w:rsidR="006C52B0">
        <w:rPr>
          <w:rFonts w:ascii="Times New Roman" w:hAnsi="Times New Roman" w:cs="Times New Roman"/>
          <w:sz w:val="24"/>
          <w:szCs w:val="24"/>
          <w:lang w:val="fr-FR"/>
        </w:rPr>
        <w:t>.</w:t>
      </w:r>
    </w:p>
    <w:p w14:paraId="024A1528" w14:textId="77777777" w:rsidR="00042EE4" w:rsidRPr="00457C81" w:rsidRDefault="00042EE4" w:rsidP="008843D4">
      <w:pPr>
        <w:spacing w:after="0" w:line="360" w:lineRule="auto"/>
        <w:ind w:firstLine="720"/>
        <w:jc w:val="both"/>
        <w:rPr>
          <w:rFonts w:ascii="Times New Roman" w:hAnsi="Times New Roman" w:cs="Times New Roman"/>
          <w:sz w:val="24"/>
          <w:szCs w:val="24"/>
          <w:lang w:val="fr-FR"/>
        </w:rPr>
      </w:pPr>
    </w:p>
    <w:p w14:paraId="4F8ADCEB" w14:textId="77777777" w:rsidR="00457C81" w:rsidRPr="00F56B7B" w:rsidRDefault="00457C81" w:rsidP="00001B99">
      <w:pPr>
        <w:pStyle w:val="Titre1"/>
        <w:spacing w:before="120" w:after="120" w:line="360" w:lineRule="auto"/>
        <w:rPr>
          <w:rFonts w:ascii="Times New Roman" w:hAnsi="Times New Roman" w:cs="Times New Roman"/>
          <w:b/>
          <w:bCs/>
          <w:color w:val="auto"/>
          <w:sz w:val="28"/>
          <w:szCs w:val="24"/>
          <w:lang w:val="fr-FR"/>
        </w:rPr>
      </w:pPr>
      <w:bookmarkStart w:id="27" w:name="_Toc184475250"/>
      <w:bookmarkStart w:id="28" w:name="_Toc204777354"/>
      <w:bookmarkStart w:id="29" w:name="_Toc204777450"/>
      <w:r w:rsidRPr="00F56B7B">
        <w:rPr>
          <w:rFonts w:ascii="Times New Roman" w:hAnsi="Times New Roman" w:cs="Times New Roman"/>
          <w:b/>
          <w:bCs/>
          <w:color w:val="auto"/>
          <w:sz w:val="28"/>
          <w:szCs w:val="24"/>
          <w:lang w:val="fr-FR"/>
        </w:rPr>
        <w:t>Problématique et hypothèses</w:t>
      </w:r>
      <w:bookmarkEnd w:id="27"/>
      <w:bookmarkEnd w:id="28"/>
      <w:bookmarkEnd w:id="29"/>
    </w:p>
    <w:p w14:paraId="1D4A054E" w14:textId="77777777" w:rsidR="007616CD" w:rsidRDefault="00280869" w:rsidP="00DB385E">
      <w:pPr>
        <w:spacing w:after="0" w:line="360" w:lineRule="auto"/>
        <w:ind w:firstLine="357"/>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La falsification </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ou fraude</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 xml:space="preserve"> documentaire est un problème d'actualité auquel est confrontée particulièrement l'administration publique. Afin de conserver leur image, d'assurer une bonne gouvernance et d'éviter l'usage du faux, les </w:t>
      </w:r>
      <w:r w:rsidR="00C3594E">
        <w:rPr>
          <w:rFonts w:ascii="Times New Roman" w:hAnsi="Times New Roman" w:cs="Times New Roman"/>
          <w:sz w:val="24"/>
          <w:szCs w:val="24"/>
          <w:lang w:val="fr-FR"/>
        </w:rPr>
        <w:t>structures</w:t>
      </w:r>
      <w:r w:rsidRPr="00280869">
        <w:rPr>
          <w:rFonts w:ascii="Times New Roman" w:hAnsi="Times New Roman" w:cs="Times New Roman"/>
          <w:sz w:val="24"/>
          <w:szCs w:val="24"/>
          <w:lang w:val="fr-FR"/>
        </w:rPr>
        <w:t xml:space="preserve"> publiques et privées s'efforcent de vérifier </w:t>
      </w:r>
      <w:r w:rsidR="00982546">
        <w:rPr>
          <w:rFonts w:ascii="Times New Roman" w:hAnsi="Times New Roman" w:cs="Times New Roman"/>
          <w:sz w:val="24"/>
          <w:szCs w:val="24"/>
          <w:lang w:val="fr-FR"/>
        </w:rPr>
        <w:t xml:space="preserve">elles-mêmes, </w:t>
      </w:r>
      <w:r w:rsidR="00416C1C">
        <w:rPr>
          <w:rFonts w:ascii="Times New Roman" w:hAnsi="Times New Roman" w:cs="Times New Roman"/>
          <w:sz w:val="24"/>
          <w:szCs w:val="24"/>
          <w:lang w:val="fr-FR"/>
        </w:rPr>
        <w:t xml:space="preserve">manuellement </w:t>
      </w:r>
      <w:r w:rsidR="006A39DD">
        <w:rPr>
          <w:rFonts w:ascii="Times New Roman" w:hAnsi="Times New Roman" w:cs="Times New Roman"/>
          <w:sz w:val="24"/>
          <w:szCs w:val="24"/>
          <w:lang w:val="fr-FR"/>
        </w:rPr>
        <w:t>les dossiers des usagers/</w:t>
      </w:r>
      <w:r w:rsidRPr="00280869">
        <w:rPr>
          <w:rFonts w:ascii="Times New Roman" w:hAnsi="Times New Roman" w:cs="Times New Roman"/>
          <w:sz w:val="24"/>
          <w:szCs w:val="24"/>
          <w:lang w:val="fr-FR"/>
        </w:rPr>
        <w:t>clients</w:t>
      </w:r>
      <w:r w:rsidR="00416C1C">
        <w:rPr>
          <w:rFonts w:ascii="Times New Roman" w:hAnsi="Times New Roman" w:cs="Times New Roman"/>
          <w:sz w:val="24"/>
          <w:szCs w:val="24"/>
          <w:lang w:val="fr-FR"/>
        </w:rPr>
        <w:t>. A défaut, elles</w:t>
      </w:r>
      <w:r w:rsidR="00416C1C" w:rsidRPr="00280869">
        <w:rPr>
          <w:rFonts w:ascii="Times New Roman" w:hAnsi="Times New Roman" w:cs="Times New Roman"/>
          <w:sz w:val="24"/>
          <w:szCs w:val="24"/>
          <w:lang w:val="fr-FR"/>
        </w:rPr>
        <w:t xml:space="preserve"> </w:t>
      </w:r>
      <w:r w:rsidR="00BC5DC7">
        <w:rPr>
          <w:rFonts w:ascii="Times New Roman" w:hAnsi="Times New Roman" w:cs="Times New Roman"/>
          <w:sz w:val="24"/>
          <w:szCs w:val="24"/>
          <w:lang w:val="fr-FR"/>
        </w:rPr>
        <w:t xml:space="preserve">délèguent et </w:t>
      </w:r>
      <w:r w:rsidR="00416C1C" w:rsidRPr="00280869">
        <w:rPr>
          <w:rFonts w:ascii="Times New Roman" w:hAnsi="Times New Roman" w:cs="Times New Roman"/>
          <w:sz w:val="24"/>
          <w:szCs w:val="24"/>
          <w:lang w:val="fr-FR"/>
        </w:rPr>
        <w:t xml:space="preserve">suivent une longue procédure </w:t>
      </w:r>
      <w:r w:rsidR="00B239E1">
        <w:rPr>
          <w:rFonts w:ascii="Times New Roman" w:hAnsi="Times New Roman" w:cs="Times New Roman"/>
          <w:sz w:val="24"/>
          <w:szCs w:val="24"/>
          <w:lang w:val="fr-FR"/>
        </w:rPr>
        <w:t>de vérifications</w:t>
      </w:r>
      <w:r w:rsidR="00136F33">
        <w:rPr>
          <w:rFonts w:ascii="Times New Roman" w:hAnsi="Times New Roman" w:cs="Times New Roman"/>
          <w:sz w:val="24"/>
          <w:szCs w:val="24"/>
          <w:lang w:val="fr-FR"/>
        </w:rPr>
        <w:t xml:space="preserve"> de ces dossiers</w:t>
      </w:r>
      <w:r w:rsidR="00B239E1" w:rsidRPr="00280869">
        <w:rPr>
          <w:rFonts w:ascii="Times New Roman" w:hAnsi="Times New Roman" w:cs="Times New Roman"/>
          <w:sz w:val="24"/>
          <w:szCs w:val="24"/>
          <w:lang w:val="fr-FR"/>
        </w:rPr>
        <w:t xml:space="preserve"> </w:t>
      </w:r>
      <w:r w:rsidR="00416C1C" w:rsidRPr="00280869">
        <w:rPr>
          <w:rFonts w:ascii="Times New Roman" w:hAnsi="Times New Roman" w:cs="Times New Roman"/>
          <w:sz w:val="24"/>
          <w:szCs w:val="24"/>
          <w:lang w:val="fr-FR"/>
        </w:rPr>
        <w:t xml:space="preserve">par des </w:t>
      </w:r>
      <w:r w:rsidR="00416C1C">
        <w:rPr>
          <w:rFonts w:ascii="Times New Roman" w:hAnsi="Times New Roman" w:cs="Times New Roman"/>
          <w:sz w:val="24"/>
          <w:szCs w:val="24"/>
          <w:lang w:val="fr-FR"/>
        </w:rPr>
        <w:t>tiers</w:t>
      </w:r>
      <w:r w:rsidR="004A4EAE">
        <w:rPr>
          <w:rFonts w:ascii="Times New Roman" w:hAnsi="Times New Roman" w:cs="Times New Roman"/>
          <w:sz w:val="24"/>
          <w:szCs w:val="24"/>
          <w:lang w:val="fr-FR"/>
        </w:rPr>
        <w:t>, moyennant des ressources</w:t>
      </w:r>
      <w:r w:rsidR="005D03EA">
        <w:rPr>
          <w:rFonts w:ascii="Times New Roman" w:hAnsi="Times New Roman" w:cs="Times New Roman"/>
          <w:sz w:val="24"/>
          <w:szCs w:val="24"/>
          <w:lang w:val="fr-FR"/>
        </w:rPr>
        <w:t xml:space="preserve"> (financières, humaines, temps</w:t>
      </w:r>
      <w:r w:rsidR="00106F51">
        <w:rPr>
          <w:rFonts w:ascii="Times New Roman" w:hAnsi="Times New Roman" w:cs="Times New Roman"/>
          <w:sz w:val="24"/>
          <w:szCs w:val="24"/>
          <w:lang w:val="fr-FR"/>
        </w:rPr>
        <w:t>, …</w:t>
      </w:r>
      <w:r w:rsidR="005D03EA">
        <w:rPr>
          <w:rFonts w:ascii="Times New Roman" w:hAnsi="Times New Roman" w:cs="Times New Roman"/>
          <w:sz w:val="24"/>
          <w:szCs w:val="24"/>
          <w:lang w:val="fr-FR"/>
        </w:rPr>
        <w:t>)</w:t>
      </w:r>
      <w:r w:rsidR="004A4EAE">
        <w:rPr>
          <w:rFonts w:ascii="Times New Roman" w:hAnsi="Times New Roman" w:cs="Times New Roman"/>
          <w:sz w:val="24"/>
          <w:szCs w:val="24"/>
          <w:lang w:val="fr-FR"/>
        </w:rPr>
        <w:t xml:space="preserve"> considérables</w:t>
      </w:r>
      <w:r w:rsidRPr="00280869">
        <w:rPr>
          <w:rFonts w:ascii="Times New Roman" w:hAnsi="Times New Roman" w:cs="Times New Roman"/>
          <w:sz w:val="24"/>
          <w:szCs w:val="24"/>
          <w:lang w:val="fr-FR"/>
        </w:rPr>
        <w:t xml:space="preserve">. Elles sont également contraintes de rester </w:t>
      </w:r>
      <w:r w:rsidR="002238C3">
        <w:rPr>
          <w:rFonts w:ascii="Times New Roman" w:hAnsi="Times New Roman" w:cs="Times New Roman"/>
          <w:sz w:val="24"/>
          <w:szCs w:val="24"/>
          <w:lang w:val="fr-FR"/>
        </w:rPr>
        <w:t xml:space="preserve">plus ou moins </w:t>
      </w:r>
      <w:r w:rsidRPr="00280869">
        <w:rPr>
          <w:rFonts w:ascii="Times New Roman" w:hAnsi="Times New Roman" w:cs="Times New Roman"/>
          <w:sz w:val="24"/>
          <w:szCs w:val="24"/>
          <w:lang w:val="fr-FR"/>
        </w:rPr>
        <w:t xml:space="preserve">en veille constante pour démentir d'éventuels faux documents à elles attribués. Cela diminue non seulement le temps consacré aux activités règlementaires des services administratifs, mais augmente les coûts de contrôle et les délais de prestations de services. </w:t>
      </w:r>
    </w:p>
    <w:p w14:paraId="3BBA4453" w14:textId="1CEB997E" w:rsidR="00C128E0" w:rsidRDefault="00280869" w:rsidP="007616CD">
      <w:pPr>
        <w:spacing w:after="0" w:line="360" w:lineRule="auto"/>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De ce fait, </w:t>
      </w:r>
      <w:r w:rsidR="001C03D3">
        <w:rPr>
          <w:rFonts w:ascii="Times New Roman" w:hAnsi="Times New Roman" w:cs="Times New Roman"/>
          <w:sz w:val="24"/>
          <w:szCs w:val="24"/>
          <w:lang w:val="fr-FR"/>
        </w:rPr>
        <w:t>quel outil</w:t>
      </w:r>
      <w:r w:rsidR="004B775C">
        <w:rPr>
          <w:rFonts w:ascii="Times New Roman" w:hAnsi="Times New Roman" w:cs="Times New Roman"/>
          <w:sz w:val="24"/>
          <w:szCs w:val="24"/>
          <w:lang w:val="fr-FR"/>
        </w:rPr>
        <w:t xml:space="preserve"> ou</w:t>
      </w:r>
      <w:r w:rsidR="002E1CBC">
        <w:rPr>
          <w:rFonts w:ascii="Times New Roman" w:hAnsi="Times New Roman" w:cs="Times New Roman"/>
          <w:sz w:val="24"/>
          <w:szCs w:val="24"/>
          <w:lang w:val="fr-FR"/>
        </w:rPr>
        <w:t xml:space="preserve"> </w:t>
      </w:r>
      <w:r w:rsidR="00A26240">
        <w:rPr>
          <w:rFonts w:ascii="Times New Roman" w:hAnsi="Times New Roman" w:cs="Times New Roman"/>
          <w:sz w:val="24"/>
          <w:szCs w:val="24"/>
          <w:lang w:val="fr-FR"/>
        </w:rPr>
        <w:t>quelle</w:t>
      </w:r>
      <w:r w:rsidR="00DA5853">
        <w:rPr>
          <w:rFonts w:ascii="Times New Roman" w:hAnsi="Times New Roman" w:cs="Times New Roman"/>
          <w:sz w:val="24"/>
          <w:szCs w:val="24"/>
          <w:lang w:val="fr-FR"/>
        </w:rPr>
        <w:t xml:space="preserve"> </w:t>
      </w:r>
      <w:r w:rsidR="002E1CBC">
        <w:rPr>
          <w:rFonts w:ascii="Times New Roman" w:hAnsi="Times New Roman" w:cs="Times New Roman"/>
          <w:sz w:val="24"/>
          <w:szCs w:val="24"/>
          <w:lang w:val="fr-FR"/>
        </w:rPr>
        <w:t xml:space="preserve">technologie peut être mise en œuvre pour faire face à cette situation ? </w:t>
      </w:r>
      <w:r w:rsidR="009542F5">
        <w:rPr>
          <w:rFonts w:ascii="Times New Roman" w:hAnsi="Times New Roman" w:cs="Times New Roman"/>
          <w:sz w:val="24"/>
          <w:szCs w:val="24"/>
          <w:lang w:val="fr-FR"/>
        </w:rPr>
        <w:t>P</w:t>
      </w:r>
      <w:r w:rsidR="002E1CBC">
        <w:rPr>
          <w:rFonts w:ascii="Times New Roman" w:hAnsi="Times New Roman" w:cs="Times New Roman"/>
          <w:sz w:val="24"/>
          <w:szCs w:val="24"/>
          <w:lang w:val="fr-FR"/>
        </w:rPr>
        <w:t xml:space="preserve">our nous, </w:t>
      </w:r>
      <w:r w:rsidR="002E1CBC" w:rsidRPr="00280869">
        <w:rPr>
          <w:rFonts w:ascii="Times New Roman" w:hAnsi="Times New Roman" w:cs="Times New Roman"/>
          <w:sz w:val="24"/>
          <w:szCs w:val="24"/>
          <w:lang w:val="fr-FR"/>
        </w:rPr>
        <w:t>la problématique qui se dégage</w:t>
      </w:r>
      <w:r w:rsidR="002E1CBC">
        <w:rPr>
          <w:rFonts w:ascii="Times New Roman" w:hAnsi="Times New Roman" w:cs="Times New Roman"/>
          <w:sz w:val="24"/>
          <w:szCs w:val="24"/>
          <w:lang w:val="fr-FR"/>
        </w:rPr>
        <w:t>, c’est</w:t>
      </w:r>
      <w:r w:rsidR="002E1CBC" w:rsidRPr="00280869">
        <w:rPr>
          <w:rFonts w:ascii="Times New Roman" w:hAnsi="Times New Roman" w:cs="Times New Roman"/>
          <w:sz w:val="24"/>
          <w:szCs w:val="24"/>
          <w:lang w:val="fr-FR"/>
        </w:rPr>
        <w:t xml:space="preserve"> </w:t>
      </w:r>
      <w:r w:rsidRPr="00280869">
        <w:rPr>
          <w:rFonts w:ascii="Times New Roman" w:hAnsi="Times New Roman" w:cs="Times New Roman"/>
          <w:sz w:val="24"/>
          <w:szCs w:val="24"/>
          <w:lang w:val="fr-FR"/>
        </w:rPr>
        <w:t>comment la technologie blockchain peut-elle garantir l'authenticité des documents administratifs de façon plus sécurisée, transparente et efficace ? Autrement dit, comment la blockchain peut-elle aider</w:t>
      </w:r>
      <w:r w:rsidR="00455DE6">
        <w:rPr>
          <w:rFonts w:ascii="Times New Roman" w:hAnsi="Times New Roman" w:cs="Times New Roman"/>
          <w:sz w:val="24"/>
          <w:szCs w:val="24"/>
          <w:lang w:val="fr-FR"/>
        </w:rPr>
        <w:t xml:space="preserve"> les administrations</w:t>
      </w:r>
      <w:r w:rsidRPr="00280869">
        <w:rPr>
          <w:rFonts w:ascii="Times New Roman" w:hAnsi="Times New Roman" w:cs="Times New Roman"/>
          <w:sz w:val="24"/>
          <w:szCs w:val="24"/>
          <w:lang w:val="fr-FR"/>
        </w:rPr>
        <w:t xml:space="preserve"> à prévenir et/ou à détecter les tentatives de falsification de documents administratifs ? Cette technologie, peut-elle </w:t>
      </w:r>
      <w:r w:rsidRPr="00280869">
        <w:rPr>
          <w:rFonts w:ascii="Times New Roman" w:hAnsi="Times New Roman" w:cs="Times New Roman"/>
          <w:sz w:val="24"/>
          <w:szCs w:val="24"/>
          <w:lang w:val="fr-FR"/>
        </w:rPr>
        <w:lastRenderedPageBreak/>
        <w:t xml:space="preserve">permettre à un service public destinataire d’un document administratif de savoir si oui ou non, il s’agit bien d’un document authentique ? </w:t>
      </w:r>
    </w:p>
    <w:p w14:paraId="73DBE676" w14:textId="77777777" w:rsidR="00280869"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Pour traiter cette problématique, nous posons les hypothèses </w:t>
      </w:r>
      <w:r w:rsidR="00392F9B" w:rsidRPr="00280869">
        <w:rPr>
          <w:rFonts w:ascii="Times New Roman" w:hAnsi="Times New Roman" w:cs="Times New Roman"/>
          <w:sz w:val="24"/>
          <w:szCs w:val="24"/>
          <w:lang w:val="fr-FR"/>
        </w:rPr>
        <w:t>suivantes</w:t>
      </w:r>
      <w:r w:rsidR="00392F9B">
        <w:rPr>
          <w:rFonts w:ascii="Times New Roman" w:hAnsi="Times New Roman" w:cs="Times New Roman"/>
          <w:sz w:val="24"/>
          <w:szCs w:val="24"/>
          <w:lang w:val="fr-FR"/>
        </w:rPr>
        <w:t xml:space="preserve"> </w:t>
      </w:r>
      <w:r w:rsidR="00392F9B" w:rsidRPr="00280869">
        <w:rPr>
          <w:rFonts w:ascii="Times New Roman" w:hAnsi="Times New Roman" w:cs="Times New Roman"/>
          <w:sz w:val="24"/>
          <w:szCs w:val="24"/>
          <w:lang w:val="fr-FR"/>
        </w:rPr>
        <w:t>:</w:t>
      </w:r>
    </w:p>
    <w:p w14:paraId="5625338D" w14:textId="77777777" w:rsidR="00C128E0" w:rsidRPr="00FF5C74" w:rsidRDefault="00392F9B" w:rsidP="00457C81">
      <w:pPr>
        <w:spacing w:after="0" w:line="360" w:lineRule="auto"/>
        <w:jc w:val="both"/>
        <w:rPr>
          <w:rFonts w:ascii="Times New Roman" w:hAnsi="Times New Roman" w:cs="Times New Roman"/>
          <w:strike/>
          <w:sz w:val="24"/>
          <w:szCs w:val="24"/>
          <w:lang w:val="fr-FR"/>
        </w:rPr>
      </w:pPr>
      <w:r w:rsidRPr="005428E4">
        <w:rPr>
          <w:rFonts w:ascii="Times New Roman" w:hAnsi="Times New Roman" w:cs="Times New Roman"/>
          <w:b/>
          <w:sz w:val="24"/>
          <w:szCs w:val="24"/>
          <w:lang w:val="fr-FR"/>
        </w:rPr>
        <w:t>Hypothèse 1</w:t>
      </w:r>
      <w:r w:rsidRPr="00A00E5E">
        <w:rPr>
          <w:rFonts w:ascii="Times New Roman" w:hAnsi="Times New Roman" w:cs="Times New Roman"/>
          <w:sz w:val="24"/>
          <w:szCs w:val="24"/>
          <w:lang w:val="fr-FR"/>
        </w:rPr>
        <w:t xml:space="preserve"> : l’intégration de la blockchain dans une solution d’authentification de documents permet de renforcer la sécurité et l’intégrité des documents administratifs</w:t>
      </w:r>
      <w:r w:rsidR="005F7E71">
        <w:rPr>
          <w:rFonts w:ascii="Times New Roman" w:hAnsi="Times New Roman" w:cs="Times New Roman"/>
          <w:sz w:val="24"/>
          <w:szCs w:val="24"/>
          <w:lang w:val="fr-FR"/>
        </w:rPr>
        <w:t>.</w:t>
      </w:r>
      <w:r w:rsidRPr="00FF5C74">
        <w:rPr>
          <w:rFonts w:ascii="Times New Roman" w:hAnsi="Times New Roman" w:cs="Times New Roman"/>
          <w:strike/>
          <w:sz w:val="24"/>
          <w:szCs w:val="24"/>
          <w:lang w:val="fr-FR"/>
        </w:rPr>
        <w:t xml:space="preserve"> </w:t>
      </w:r>
    </w:p>
    <w:p w14:paraId="6C379DA2" w14:textId="77777777"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2</w:t>
      </w:r>
      <w:r w:rsidRPr="00A00E5E">
        <w:rPr>
          <w:rFonts w:ascii="Times New Roman" w:hAnsi="Times New Roman" w:cs="Times New Roman"/>
          <w:sz w:val="24"/>
          <w:szCs w:val="24"/>
          <w:lang w:val="fr-FR"/>
        </w:rPr>
        <w:t xml:space="preserve"> : la blockchain permet de vérifier l’authenticité en temps réel des documents </w:t>
      </w:r>
      <w:r w:rsidR="005F7E71">
        <w:rPr>
          <w:rFonts w:ascii="Times New Roman" w:hAnsi="Times New Roman" w:cs="Times New Roman"/>
          <w:sz w:val="24"/>
          <w:szCs w:val="24"/>
          <w:lang w:val="fr-FR"/>
        </w:rPr>
        <w:t>admin</w:t>
      </w:r>
      <w:r w:rsidR="000810A1">
        <w:rPr>
          <w:rFonts w:ascii="Times New Roman" w:hAnsi="Times New Roman" w:cs="Times New Roman"/>
          <w:sz w:val="24"/>
          <w:szCs w:val="24"/>
          <w:lang w:val="fr-FR"/>
        </w:rPr>
        <w:t>istratifs</w:t>
      </w:r>
      <w:r w:rsidRPr="00A00E5E">
        <w:rPr>
          <w:rFonts w:ascii="Times New Roman" w:hAnsi="Times New Roman" w:cs="Times New Roman"/>
          <w:sz w:val="24"/>
          <w:szCs w:val="24"/>
          <w:lang w:val="fr-FR"/>
        </w:rPr>
        <w:t xml:space="preserve">. </w:t>
      </w:r>
    </w:p>
    <w:p w14:paraId="2CA741E5" w14:textId="77777777"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3</w:t>
      </w:r>
      <w:r w:rsidRPr="00A00E5E">
        <w:rPr>
          <w:rFonts w:ascii="Times New Roman" w:hAnsi="Times New Roman" w:cs="Times New Roman"/>
          <w:sz w:val="24"/>
          <w:szCs w:val="24"/>
          <w:lang w:val="fr-FR"/>
        </w:rPr>
        <w:t xml:space="preserve"> : l’utilisation de la blockchain dans le processus d’authentification de documents diminue les cas de falsifications et fraudes des documents administratifs. </w:t>
      </w:r>
    </w:p>
    <w:p w14:paraId="2797B35A" w14:textId="77777777" w:rsidR="00392F9B" w:rsidRDefault="00392F9B" w:rsidP="00E63B62">
      <w:pPr>
        <w:spacing w:line="360" w:lineRule="auto"/>
        <w:jc w:val="both"/>
        <w:rPr>
          <w:rFonts w:ascii="Times New Roman" w:hAnsi="Times New Roman" w:cs="Times New Roman"/>
          <w:sz w:val="24"/>
          <w:szCs w:val="24"/>
          <w:lang w:val="fr-FR"/>
        </w:rPr>
      </w:pPr>
      <w:r w:rsidRPr="00A00E5E">
        <w:rPr>
          <w:rFonts w:ascii="Times New Roman" w:hAnsi="Times New Roman" w:cs="Times New Roman"/>
          <w:sz w:val="24"/>
          <w:szCs w:val="24"/>
          <w:lang w:val="fr-FR"/>
        </w:rPr>
        <w:t xml:space="preserve">Pour tester ou mesurer ces hypothèses, nous recourons à des variables tels que </w:t>
      </w:r>
      <w:r w:rsidRPr="00AC5C7D">
        <w:rPr>
          <w:rFonts w:ascii="Times New Roman" w:hAnsi="Times New Roman" w:cs="Times New Roman"/>
          <w:sz w:val="24"/>
          <w:szCs w:val="24"/>
          <w:lang w:val="fr-FR"/>
        </w:rPr>
        <w:t xml:space="preserve">le temps moyen de vérification des documents administratifs avant et après l’implémentation de </w:t>
      </w:r>
      <w:r w:rsidR="00F638FB" w:rsidRPr="00AC5C7D">
        <w:rPr>
          <w:rFonts w:ascii="Times New Roman" w:hAnsi="Times New Roman" w:cs="Times New Roman"/>
          <w:sz w:val="24"/>
          <w:szCs w:val="24"/>
          <w:lang w:val="fr-FR"/>
        </w:rPr>
        <w:t>notre</w:t>
      </w:r>
      <w:r w:rsidRPr="00AC5C7D">
        <w:rPr>
          <w:rFonts w:ascii="Times New Roman" w:hAnsi="Times New Roman" w:cs="Times New Roman"/>
          <w:sz w:val="24"/>
          <w:szCs w:val="24"/>
          <w:lang w:val="fr-FR"/>
        </w:rPr>
        <w:t xml:space="preserve"> solution, et le niveau de satisfaction d’un échantillon de services administratifs</w:t>
      </w:r>
      <w:r w:rsidRPr="00A00E5E">
        <w:rPr>
          <w:rFonts w:ascii="Times New Roman" w:hAnsi="Times New Roman" w:cs="Times New Roman"/>
          <w:sz w:val="24"/>
          <w:szCs w:val="24"/>
          <w:lang w:val="fr-FR"/>
        </w:rPr>
        <w:t>. L’on pourra également s’appuyer sur le taux d'incidents de sécurité liés à la manipulation ou à la falsification des documents administratifs sur une période donnée</w:t>
      </w:r>
      <w:r w:rsidR="009528EB" w:rsidRPr="00A00E5E">
        <w:rPr>
          <w:rFonts w:ascii="Times New Roman" w:hAnsi="Times New Roman" w:cs="Times New Roman"/>
          <w:sz w:val="24"/>
          <w:szCs w:val="24"/>
          <w:lang w:val="fr-FR"/>
        </w:rPr>
        <w:t>.</w:t>
      </w:r>
    </w:p>
    <w:p w14:paraId="44BB0CF1" w14:textId="77777777" w:rsidR="00B262C4" w:rsidRPr="00457C81" w:rsidRDefault="00B262C4" w:rsidP="00B262C4">
      <w:pPr>
        <w:spacing w:after="0" w:line="360" w:lineRule="auto"/>
        <w:jc w:val="both"/>
        <w:rPr>
          <w:rFonts w:ascii="Times New Roman" w:hAnsi="Times New Roman" w:cs="Times New Roman"/>
          <w:sz w:val="24"/>
          <w:szCs w:val="24"/>
          <w:lang w:val="fr-FR"/>
        </w:rPr>
      </w:pPr>
    </w:p>
    <w:p w14:paraId="01C85047" w14:textId="77777777" w:rsidR="00457C81" w:rsidRPr="00F56B7B" w:rsidRDefault="00457C81" w:rsidP="00C64B6A">
      <w:pPr>
        <w:pStyle w:val="Titre1"/>
        <w:spacing w:before="120" w:after="120" w:line="360" w:lineRule="auto"/>
        <w:rPr>
          <w:rFonts w:ascii="Times New Roman" w:hAnsi="Times New Roman" w:cs="Times New Roman"/>
          <w:b/>
          <w:bCs/>
          <w:color w:val="auto"/>
          <w:sz w:val="28"/>
          <w:szCs w:val="24"/>
          <w:lang w:val="fr-FR"/>
        </w:rPr>
      </w:pPr>
      <w:bookmarkStart w:id="30" w:name="_Toc184475251"/>
      <w:bookmarkStart w:id="31" w:name="_Toc204777355"/>
      <w:bookmarkStart w:id="32" w:name="_Toc204777451"/>
      <w:r w:rsidRPr="00F56B7B">
        <w:rPr>
          <w:rFonts w:ascii="Times New Roman" w:hAnsi="Times New Roman" w:cs="Times New Roman"/>
          <w:b/>
          <w:bCs/>
          <w:color w:val="auto"/>
          <w:sz w:val="28"/>
          <w:szCs w:val="24"/>
          <w:lang w:val="fr-FR"/>
        </w:rPr>
        <w:t xml:space="preserve">Objectif du </w:t>
      </w:r>
      <w:bookmarkEnd w:id="30"/>
      <w:r w:rsidR="00106E0C" w:rsidRPr="00F56B7B">
        <w:rPr>
          <w:rFonts w:ascii="Times New Roman" w:hAnsi="Times New Roman" w:cs="Times New Roman"/>
          <w:b/>
          <w:bCs/>
          <w:color w:val="auto"/>
          <w:sz w:val="28"/>
          <w:szCs w:val="24"/>
          <w:lang w:val="fr-FR"/>
        </w:rPr>
        <w:t>sujet</w:t>
      </w:r>
      <w:bookmarkEnd w:id="31"/>
      <w:bookmarkEnd w:id="32"/>
    </w:p>
    <w:p w14:paraId="7CBC5954" w14:textId="77777777" w:rsidR="00CF0836" w:rsidRDefault="00B00E39" w:rsidP="00764D10">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A576B">
        <w:rPr>
          <w:rFonts w:ascii="Times New Roman" w:hAnsi="Times New Roman" w:cs="Times New Roman"/>
          <w:sz w:val="24"/>
          <w:szCs w:val="24"/>
          <w:lang w:val="fr-FR"/>
        </w:rPr>
        <w:t>’</w:t>
      </w:r>
      <w:r w:rsidR="00C56442" w:rsidRPr="00C56442">
        <w:rPr>
          <w:rFonts w:ascii="Times New Roman" w:hAnsi="Times New Roman" w:cs="Times New Roman"/>
          <w:sz w:val="24"/>
          <w:szCs w:val="24"/>
          <w:lang w:val="fr-FR"/>
        </w:rPr>
        <w:t>objectif</w:t>
      </w:r>
      <w:r w:rsidR="009A576B">
        <w:rPr>
          <w:rFonts w:ascii="Times New Roman" w:hAnsi="Times New Roman" w:cs="Times New Roman"/>
          <w:sz w:val="24"/>
          <w:szCs w:val="24"/>
          <w:lang w:val="fr-FR"/>
        </w:rPr>
        <w:t xml:space="preserve"> principal de notre </w:t>
      </w:r>
      <w:r>
        <w:rPr>
          <w:rFonts w:ascii="Times New Roman" w:hAnsi="Times New Roman" w:cs="Times New Roman"/>
          <w:sz w:val="24"/>
          <w:szCs w:val="24"/>
          <w:lang w:val="fr-FR"/>
        </w:rPr>
        <w:t>sujet</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est </w:t>
      </w:r>
      <w:r w:rsidR="009A576B">
        <w:rPr>
          <w:rFonts w:ascii="Times New Roman" w:hAnsi="Times New Roman" w:cs="Times New Roman"/>
          <w:sz w:val="24"/>
          <w:szCs w:val="24"/>
          <w:lang w:val="fr-FR"/>
        </w:rPr>
        <w:t>de proposer une approche d’authen</w:t>
      </w:r>
      <w:r>
        <w:rPr>
          <w:rFonts w:ascii="Times New Roman" w:hAnsi="Times New Roman" w:cs="Times New Roman"/>
          <w:sz w:val="24"/>
          <w:szCs w:val="24"/>
          <w:lang w:val="fr-FR"/>
        </w:rPr>
        <w:t>tification</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de documents administratifs </w:t>
      </w:r>
      <w:r w:rsidR="009A576B">
        <w:rPr>
          <w:rFonts w:ascii="Times New Roman" w:hAnsi="Times New Roman" w:cs="Times New Roman"/>
          <w:sz w:val="24"/>
          <w:szCs w:val="24"/>
          <w:lang w:val="fr-FR"/>
        </w:rPr>
        <w:t>à l’aide de la techno</w:t>
      </w:r>
      <w:r>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blockcha</w:t>
      </w:r>
      <w:r>
        <w:rPr>
          <w:rFonts w:ascii="Times New Roman" w:hAnsi="Times New Roman" w:cs="Times New Roman"/>
          <w:sz w:val="24"/>
          <w:szCs w:val="24"/>
          <w:lang w:val="fr-FR"/>
        </w:rPr>
        <w:t>in</w:t>
      </w:r>
      <w:r w:rsidR="00C56442" w:rsidRPr="00C56442">
        <w:rPr>
          <w:rFonts w:ascii="Times New Roman" w:hAnsi="Times New Roman" w:cs="Times New Roman"/>
          <w:sz w:val="24"/>
          <w:szCs w:val="24"/>
          <w:lang w:val="fr-FR"/>
        </w:rPr>
        <w:t xml:space="preserve">. </w:t>
      </w:r>
    </w:p>
    <w:p w14:paraId="60BBEBCB" w14:textId="77777777" w:rsidR="00CF0836" w:rsidRDefault="00CF0836" w:rsidP="004E489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façon spécifique, il s’agit pour nous, de : </w:t>
      </w:r>
    </w:p>
    <w:p w14:paraId="2451BA77" w14:textId="77777777" w:rsidR="001B5827" w:rsidRDefault="00C56442" w:rsidP="003A69E5">
      <w:pPr>
        <w:pStyle w:val="Paragraphedeliste"/>
        <w:numPr>
          <w:ilvl w:val="0"/>
          <w:numId w:val="6"/>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faire un</w:t>
      </w:r>
      <w:r w:rsidR="009A576B">
        <w:rPr>
          <w:rFonts w:ascii="Times New Roman" w:hAnsi="Times New Roman" w:cs="Times New Roman"/>
          <w:sz w:val="24"/>
          <w:szCs w:val="24"/>
          <w:lang w:val="fr-FR"/>
        </w:rPr>
        <w:t>e revue de littérature de la techno</w:t>
      </w:r>
      <w:r w:rsidR="00B108AE">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w:t>
      </w:r>
      <w:r w:rsidR="00B108AE">
        <w:rPr>
          <w:rFonts w:ascii="Times New Roman" w:hAnsi="Times New Roman" w:cs="Times New Roman"/>
          <w:sz w:val="24"/>
          <w:szCs w:val="24"/>
          <w:lang w:val="fr-FR"/>
        </w:rPr>
        <w:t>ain</w:t>
      </w:r>
      <w:r w:rsidR="009A576B">
        <w:rPr>
          <w:rFonts w:ascii="Times New Roman" w:hAnsi="Times New Roman" w:cs="Times New Roman"/>
          <w:sz w:val="24"/>
          <w:szCs w:val="24"/>
          <w:lang w:val="fr-FR"/>
        </w:rPr>
        <w:t xml:space="preserve"> et son utilisation </w:t>
      </w:r>
      <w:r w:rsidR="00ED2E9C">
        <w:rPr>
          <w:rFonts w:ascii="Times New Roman" w:hAnsi="Times New Roman" w:cs="Times New Roman"/>
          <w:sz w:val="24"/>
          <w:szCs w:val="24"/>
          <w:lang w:val="fr-FR"/>
        </w:rPr>
        <w:t>dans les processus</w:t>
      </w:r>
      <w:r w:rsidR="009A576B">
        <w:rPr>
          <w:rFonts w:ascii="Times New Roman" w:hAnsi="Times New Roman" w:cs="Times New Roman"/>
          <w:sz w:val="24"/>
          <w:szCs w:val="24"/>
          <w:lang w:val="fr-FR"/>
        </w:rPr>
        <w:t xml:space="preserve"> </w:t>
      </w:r>
      <w:r w:rsidR="00ED2E9C">
        <w:rPr>
          <w:rFonts w:ascii="Times New Roman" w:hAnsi="Times New Roman" w:cs="Times New Roman"/>
          <w:sz w:val="24"/>
          <w:szCs w:val="24"/>
          <w:lang w:val="fr-FR"/>
        </w:rPr>
        <w:t>d</w:t>
      </w:r>
      <w:r w:rsidR="00FA5250">
        <w:rPr>
          <w:rFonts w:ascii="Times New Roman" w:hAnsi="Times New Roman" w:cs="Times New Roman"/>
          <w:sz w:val="24"/>
          <w:szCs w:val="24"/>
          <w:lang w:val="fr-FR"/>
        </w:rPr>
        <w:t>’authentification de</w:t>
      </w:r>
      <w:r w:rsidR="00B0706E">
        <w:rPr>
          <w:rFonts w:ascii="Times New Roman" w:hAnsi="Times New Roman" w:cs="Times New Roman"/>
          <w:sz w:val="24"/>
          <w:szCs w:val="24"/>
          <w:lang w:val="fr-FR"/>
        </w:rPr>
        <w:t>s</w:t>
      </w:r>
      <w:r w:rsidR="00FA5250">
        <w:rPr>
          <w:rFonts w:ascii="Times New Roman" w:hAnsi="Times New Roman" w:cs="Times New Roman"/>
          <w:sz w:val="24"/>
          <w:szCs w:val="24"/>
          <w:lang w:val="fr-FR"/>
        </w:rPr>
        <w:t xml:space="preserve"> documents </w:t>
      </w:r>
      <w:r w:rsidR="001B5827">
        <w:rPr>
          <w:rFonts w:ascii="Times New Roman" w:hAnsi="Times New Roman" w:cs="Times New Roman"/>
          <w:sz w:val="24"/>
          <w:szCs w:val="24"/>
          <w:lang w:val="fr-FR"/>
        </w:rPr>
        <w:t>;</w:t>
      </w:r>
    </w:p>
    <w:p w14:paraId="6E6B3A66" w14:textId="1E2D52AE" w:rsidR="001B5827" w:rsidRDefault="00C56442" w:rsidP="003A69E5">
      <w:pPr>
        <w:pStyle w:val="Paragraphedeliste"/>
        <w:numPr>
          <w:ilvl w:val="0"/>
          <w:numId w:val="6"/>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 xml:space="preserve">proposer une </w:t>
      </w:r>
      <w:r w:rsidR="001B5827">
        <w:rPr>
          <w:rFonts w:ascii="Times New Roman" w:hAnsi="Times New Roman" w:cs="Times New Roman"/>
          <w:sz w:val="24"/>
          <w:szCs w:val="24"/>
          <w:lang w:val="fr-FR"/>
        </w:rPr>
        <w:t>approche</w:t>
      </w:r>
      <w:r w:rsidRPr="00FF2F56">
        <w:rPr>
          <w:rFonts w:ascii="Times New Roman" w:hAnsi="Times New Roman" w:cs="Times New Roman"/>
          <w:sz w:val="24"/>
          <w:szCs w:val="24"/>
          <w:lang w:val="fr-FR"/>
        </w:rPr>
        <w:t xml:space="preserve"> </w:t>
      </w:r>
      <w:r w:rsidR="009A576B">
        <w:rPr>
          <w:rFonts w:ascii="Times New Roman" w:hAnsi="Times New Roman" w:cs="Times New Roman"/>
          <w:sz w:val="24"/>
          <w:szCs w:val="24"/>
          <w:lang w:val="fr-FR"/>
        </w:rPr>
        <w:t>d’</w:t>
      </w:r>
      <w:r w:rsidR="00DA43BE">
        <w:rPr>
          <w:rFonts w:ascii="Times New Roman" w:hAnsi="Times New Roman" w:cs="Times New Roman"/>
          <w:sz w:val="24"/>
          <w:szCs w:val="24"/>
          <w:lang w:val="fr-FR"/>
        </w:rPr>
        <w:t>auth</w:t>
      </w:r>
      <w:r w:rsidR="009A576B">
        <w:rPr>
          <w:rFonts w:ascii="Times New Roman" w:hAnsi="Times New Roman" w:cs="Times New Roman"/>
          <w:sz w:val="24"/>
          <w:szCs w:val="24"/>
          <w:lang w:val="fr-FR"/>
        </w:rPr>
        <w:t>en</w:t>
      </w:r>
      <w:r w:rsidR="00DA43BE">
        <w:rPr>
          <w:rFonts w:ascii="Times New Roman" w:hAnsi="Times New Roman" w:cs="Times New Roman"/>
          <w:sz w:val="24"/>
          <w:szCs w:val="24"/>
          <w:lang w:val="fr-FR"/>
        </w:rPr>
        <w:t>tification</w:t>
      </w:r>
      <w:r w:rsidR="00E107EE">
        <w:rPr>
          <w:rFonts w:ascii="Times New Roman" w:hAnsi="Times New Roman" w:cs="Times New Roman"/>
          <w:sz w:val="24"/>
          <w:szCs w:val="24"/>
          <w:lang w:val="fr-FR"/>
        </w:rPr>
        <w:t xml:space="preserve"> de document</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administratif</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w:t>
      </w:r>
      <w:r w:rsidR="00CB2279">
        <w:rPr>
          <w:rFonts w:ascii="Times New Roman" w:hAnsi="Times New Roman" w:cs="Times New Roman"/>
          <w:sz w:val="24"/>
          <w:szCs w:val="24"/>
          <w:lang w:val="fr-FR"/>
        </w:rPr>
        <w:t>à</w:t>
      </w:r>
      <w:r w:rsidR="009A576B">
        <w:rPr>
          <w:rFonts w:ascii="Times New Roman" w:hAnsi="Times New Roman" w:cs="Times New Roman"/>
          <w:sz w:val="24"/>
          <w:szCs w:val="24"/>
          <w:lang w:val="fr-FR"/>
        </w:rPr>
        <w:t xml:space="preserve"> l’aide de la blockch</w:t>
      </w:r>
      <w:r w:rsidR="0048096D">
        <w:rPr>
          <w:rFonts w:ascii="Times New Roman" w:hAnsi="Times New Roman" w:cs="Times New Roman"/>
          <w:sz w:val="24"/>
          <w:szCs w:val="24"/>
          <w:lang w:val="fr-FR"/>
        </w:rPr>
        <w:t>ain</w:t>
      </w:r>
      <w:r w:rsidR="002A4CBA">
        <w:rPr>
          <w:rFonts w:ascii="Times New Roman" w:hAnsi="Times New Roman" w:cs="Times New Roman"/>
          <w:sz w:val="24"/>
          <w:szCs w:val="24"/>
          <w:lang w:val="fr-FR"/>
        </w:rPr>
        <w:t xml:space="preserve"> </w:t>
      </w:r>
      <w:r w:rsidR="001B5827">
        <w:rPr>
          <w:rFonts w:ascii="Times New Roman" w:hAnsi="Times New Roman" w:cs="Times New Roman"/>
          <w:sz w:val="24"/>
          <w:szCs w:val="24"/>
          <w:lang w:val="fr-FR"/>
        </w:rPr>
        <w:t xml:space="preserve">; </w:t>
      </w:r>
    </w:p>
    <w:p w14:paraId="22AC4CB9" w14:textId="77777777" w:rsidR="00C56442" w:rsidRDefault="00C56442" w:rsidP="003A69E5">
      <w:pPr>
        <w:pStyle w:val="Paragraphedeliste"/>
        <w:numPr>
          <w:ilvl w:val="0"/>
          <w:numId w:val="6"/>
        </w:numPr>
        <w:spacing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implémenter</w:t>
      </w:r>
      <w:r w:rsidR="008555CA">
        <w:rPr>
          <w:rFonts w:ascii="Times New Roman" w:hAnsi="Times New Roman" w:cs="Times New Roman"/>
          <w:sz w:val="24"/>
          <w:szCs w:val="24"/>
          <w:lang w:val="fr-FR"/>
        </w:rPr>
        <w:t xml:space="preserve"> une plateforme</w:t>
      </w:r>
      <w:r w:rsidR="00A06A19">
        <w:rPr>
          <w:rFonts w:ascii="Times New Roman" w:hAnsi="Times New Roman" w:cs="Times New Roman"/>
          <w:sz w:val="24"/>
          <w:szCs w:val="24"/>
          <w:lang w:val="fr-FR"/>
        </w:rPr>
        <w:t xml:space="preserve"> numé</w:t>
      </w:r>
      <w:r w:rsidR="009A576B">
        <w:rPr>
          <w:rFonts w:ascii="Times New Roman" w:hAnsi="Times New Roman" w:cs="Times New Roman"/>
          <w:sz w:val="24"/>
          <w:szCs w:val="24"/>
          <w:lang w:val="fr-FR"/>
        </w:rPr>
        <w:t>rique</w:t>
      </w:r>
      <w:r w:rsidR="00E565C8">
        <w:rPr>
          <w:rFonts w:ascii="Times New Roman" w:hAnsi="Times New Roman" w:cs="Times New Roman"/>
          <w:sz w:val="24"/>
          <w:szCs w:val="24"/>
          <w:lang w:val="fr-FR"/>
        </w:rPr>
        <w:t xml:space="preserve"> basée sur l’approche </w:t>
      </w:r>
      <w:r w:rsidR="00261EA6" w:rsidRPr="00145EEB">
        <w:rPr>
          <w:rFonts w:ascii="Times New Roman" w:hAnsi="Times New Roman" w:cs="Times New Roman"/>
          <w:sz w:val="24"/>
          <w:szCs w:val="24"/>
          <w:lang w:val="fr-FR"/>
        </w:rPr>
        <w:t xml:space="preserve">et </w:t>
      </w:r>
      <w:r w:rsidRPr="00145EEB">
        <w:rPr>
          <w:rFonts w:ascii="Times New Roman" w:hAnsi="Times New Roman" w:cs="Times New Roman"/>
          <w:sz w:val="24"/>
          <w:szCs w:val="24"/>
          <w:lang w:val="fr-FR"/>
        </w:rPr>
        <w:t>qui offre la possibilité</w:t>
      </w:r>
      <w:r w:rsidRPr="00FF2F56">
        <w:rPr>
          <w:rFonts w:ascii="Times New Roman" w:hAnsi="Times New Roman" w:cs="Times New Roman"/>
          <w:sz w:val="24"/>
          <w:szCs w:val="24"/>
          <w:lang w:val="fr-FR"/>
        </w:rPr>
        <w:t xml:space="preserve"> de vérifier l’authenticité de documents administratifs.</w:t>
      </w:r>
    </w:p>
    <w:p w14:paraId="3F1438D3" w14:textId="77777777" w:rsidR="00450F59" w:rsidRPr="0041067E" w:rsidRDefault="00450F59" w:rsidP="00450F59">
      <w:pPr>
        <w:pStyle w:val="Paragraphedeliste"/>
        <w:spacing w:line="360" w:lineRule="auto"/>
        <w:jc w:val="both"/>
        <w:rPr>
          <w:rFonts w:ascii="Times New Roman" w:hAnsi="Times New Roman" w:cs="Times New Roman"/>
          <w:sz w:val="24"/>
          <w:szCs w:val="24"/>
          <w:lang w:val="fr-FR"/>
        </w:rPr>
      </w:pPr>
    </w:p>
    <w:p w14:paraId="47081DD0" w14:textId="33377BD4" w:rsidR="00457C81" w:rsidRPr="002038D0" w:rsidRDefault="00457C81" w:rsidP="00134D54">
      <w:pPr>
        <w:pStyle w:val="Titre1"/>
        <w:spacing w:before="120" w:after="120" w:line="360" w:lineRule="auto"/>
        <w:rPr>
          <w:rFonts w:ascii="Times New Roman" w:hAnsi="Times New Roman" w:cs="Times New Roman"/>
          <w:b/>
          <w:bCs/>
          <w:color w:val="auto"/>
          <w:sz w:val="28"/>
          <w:szCs w:val="24"/>
          <w:lang w:val="fr-FR"/>
        </w:rPr>
      </w:pPr>
      <w:bookmarkStart w:id="33" w:name="_Toc184475252"/>
      <w:bookmarkStart w:id="34" w:name="_Toc204777356"/>
      <w:bookmarkStart w:id="35" w:name="_Toc204777452"/>
      <w:r w:rsidRPr="002038D0">
        <w:rPr>
          <w:rFonts w:ascii="Times New Roman" w:hAnsi="Times New Roman" w:cs="Times New Roman"/>
          <w:b/>
          <w:bCs/>
          <w:color w:val="auto"/>
          <w:sz w:val="28"/>
          <w:szCs w:val="24"/>
          <w:lang w:val="fr-FR"/>
        </w:rPr>
        <w:lastRenderedPageBreak/>
        <w:t>Résultats attendus</w:t>
      </w:r>
      <w:bookmarkEnd w:id="33"/>
      <w:bookmarkEnd w:id="34"/>
      <w:bookmarkEnd w:id="35"/>
    </w:p>
    <w:p w14:paraId="1D6C8EC7" w14:textId="77777777" w:rsidR="00B321B9" w:rsidRDefault="00FA0D78" w:rsidP="00F751D9">
      <w:pPr>
        <w:spacing w:after="0" w:line="360" w:lineRule="auto"/>
        <w:ind w:firstLine="360"/>
        <w:jc w:val="both"/>
        <w:rPr>
          <w:rFonts w:ascii="Times New Roman" w:hAnsi="Times New Roman" w:cs="Times New Roman"/>
          <w:sz w:val="24"/>
          <w:szCs w:val="24"/>
          <w:lang w:val="fr-FR"/>
        </w:rPr>
      </w:pPr>
      <w:r w:rsidRPr="00FA0D78">
        <w:rPr>
          <w:rFonts w:ascii="Times New Roman" w:hAnsi="Times New Roman" w:cs="Times New Roman"/>
          <w:sz w:val="24"/>
          <w:szCs w:val="24"/>
          <w:lang w:val="fr-FR"/>
        </w:rPr>
        <w:t xml:space="preserve">Les travaux devront aboutir à des résultats qui présentent la manière dont les </w:t>
      </w:r>
      <w:r w:rsidR="00B9647C">
        <w:rPr>
          <w:rFonts w:ascii="Times New Roman" w:hAnsi="Times New Roman" w:cs="Times New Roman"/>
          <w:sz w:val="24"/>
          <w:szCs w:val="24"/>
          <w:lang w:val="fr-FR"/>
        </w:rPr>
        <w:t>structures</w:t>
      </w:r>
      <w:r w:rsidRPr="00FA0D78">
        <w:rPr>
          <w:rFonts w:ascii="Times New Roman" w:hAnsi="Times New Roman" w:cs="Times New Roman"/>
          <w:sz w:val="24"/>
          <w:szCs w:val="24"/>
          <w:lang w:val="fr-FR"/>
        </w:rPr>
        <w:t xml:space="preserve"> pourront utiliser la blockchain pour résoudre, entre autres, leurs problèmes de falsification et de fraude documentaire. Concrètement, les résul</w:t>
      </w:r>
      <w:r w:rsidR="00B321B9">
        <w:rPr>
          <w:rFonts w:ascii="Times New Roman" w:hAnsi="Times New Roman" w:cs="Times New Roman"/>
          <w:sz w:val="24"/>
          <w:szCs w:val="24"/>
          <w:lang w:val="fr-FR"/>
        </w:rPr>
        <w:t xml:space="preserve">tats suivants sont attendus </w:t>
      </w:r>
      <w:r w:rsidR="00507A03">
        <w:rPr>
          <w:rFonts w:ascii="Times New Roman" w:hAnsi="Times New Roman" w:cs="Times New Roman"/>
          <w:sz w:val="24"/>
          <w:szCs w:val="24"/>
          <w:lang w:val="fr-FR"/>
        </w:rPr>
        <w:t xml:space="preserve">au terme de notre étude </w:t>
      </w:r>
      <w:r w:rsidR="00B321B9">
        <w:rPr>
          <w:rFonts w:ascii="Times New Roman" w:hAnsi="Times New Roman" w:cs="Times New Roman"/>
          <w:sz w:val="24"/>
          <w:szCs w:val="24"/>
          <w:lang w:val="fr-FR"/>
        </w:rPr>
        <w:t xml:space="preserve">: </w:t>
      </w:r>
    </w:p>
    <w:p w14:paraId="68AE3671" w14:textId="77777777" w:rsidR="00D326A2" w:rsidRDefault="00364A00" w:rsidP="003A69E5">
      <w:pPr>
        <w:pStyle w:val="Paragraphedeliste"/>
        <w:numPr>
          <w:ilvl w:val="0"/>
          <w:numId w:val="7"/>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un</w:t>
      </w:r>
      <w:r>
        <w:rPr>
          <w:rFonts w:ascii="Times New Roman" w:hAnsi="Times New Roman" w:cs="Times New Roman"/>
          <w:sz w:val="24"/>
          <w:szCs w:val="24"/>
          <w:lang w:val="fr-FR"/>
        </w:rPr>
        <w:t xml:space="preserve">e revue de littérature de la technologie blockchain et son </w:t>
      </w:r>
      <w:r w:rsidR="00815272">
        <w:rPr>
          <w:rFonts w:ascii="Times New Roman" w:hAnsi="Times New Roman" w:cs="Times New Roman"/>
          <w:sz w:val="24"/>
          <w:szCs w:val="24"/>
          <w:lang w:val="fr-FR"/>
        </w:rPr>
        <w:t xml:space="preserve">utilisation dans les processus </w:t>
      </w:r>
      <w:r>
        <w:rPr>
          <w:rFonts w:ascii="Times New Roman" w:hAnsi="Times New Roman" w:cs="Times New Roman"/>
          <w:sz w:val="24"/>
          <w:szCs w:val="24"/>
          <w:lang w:val="fr-FR"/>
        </w:rPr>
        <w:t xml:space="preserve">d’authentification des documents </w:t>
      </w:r>
      <w:r w:rsidR="00FA0D78" w:rsidRPr="00B321B9">
        <w:rPr>
          <w:rFonts w:ascii="Times New Roman" w:hAnsi="Times New Roman" w:cs="Times New Roman"/>
          <w:sz w:val="24"/>
          <w:szCs w:val="24"/>
          <w:lang w:val="fr-FR"/>
        </w:rPr>
        <w:t>est fait</w:t>
      </w:r>
      <w:r>
        <w:rPr>
          <w:rFonts w:ascii="Times New Roman" w:hAnsi="Times New Roman" w:cs="Times New Roman"/>
          <w:sz w:val="24"/>
          <w:szCs w:val="24"/>
          <w:lang w:val="fr-FR"/>
        </w:rPr>
        <w:t>e</w:t>
      </w:r>
      <w:r w:rsidR="00FA0D78" w:rsidRPr="00B321B9">
        <w:rPr>
          <w:rFonts w:ascii="Times New Roman" w:hAnsi="Times New Roman" w:cs="Times New Roman"/>
          <w:sz w:val="24"/>
          <w:szCs w:val="24"/>
          <w:lang w:val="fr-FR"/>
        </w:rPr>
        <w:t xml:space="preserve"> ; </w:t>
      </w:r>
    </w:p>
    <w:p w14:paraId="7E6B7832" w14:textId="77777777" w:rsidR="00D326A2" w:rsidRDefault="00FA0D78" w:rsidP="003A69E5">
      <w:pPr>
        <w:pStyle w:val="Paragraphedeliste"/>
        <w:numPr>
          <w:ilvl w:val="0"/>
          <w:numId w:val="7"/>
        </w:numPr>
        <w:spacing w:after="0" w:line="360" w:lineRule="auto"/>
        <w:jc w:val="both"/>
        <w:rPr>
          <w:rFonts w:ascii="Times New Roman" w:hAnsi="Times New Roman" w:cs="Times New Roman"/>
          <w:sz w:val="24"/>
          <w:szCs w:val="24"/>
          <w:lang w:val="fr-FR"/>
        </w:rPr>
      </w:pPr>
      <w:r w:rsidRPr="00B321B9">
        <w:rPr>
          <w:rFonts w:ascii="Times New Roman" w:hAnsi="Times New Roman" w:cs="Times New Roman"/>
          <w:sz w:val="24"/>
          <w:szCs w:val="24"/>
          <w:lang w:val="fr-FR"/>
        </w:rPr>
        <w:t xml:space="preserve">une </w:t>
      </w:r>
      <w:r w:rsidR="006456F4">
        <w:rPr>
          <w:rFonts w:ascii="Times New Roman" w:hAnsi="Times New Roman" w:cs="Times New Roman"/>
          <w:sz w:val="24"/>
          <w:szCs w:val="24"/>
          <w:lang w:val="fr-FR"/>
        </w:rPr>
        <w:t xml:space="preserve">approche </w:t>
      </w:r>
      <w:r w:rsidR="007C6872">
        <w:rPr>
          <w:rFonts w:ascii="Times New Roman" w:hAnsi="Times New Roman" w:cs="Times New Roman"/>
          <w:sz w:val="24"/>
          <w:szCs w:val="24"/>
          <w:lang w:val="fr-FR"/>
        </w:rPr>
        <w:t xml:space="preserve">d’authentification de documents administratifs à </w:t>
      </w:r>
      <w:r w:rsidR="00B85629">
        <w:rPr>
          <w:rFonts w:ascii="Times New Roman" w:hAnsi="Times New Roman" w:cs="Times New Roman"/>
          <w:sz w:val="24"/>
          <w:szCs w:val="24"/>
          <w:lang w:val="fr-FR"/>
        </w:rPr>
        <w:t>l’aide</w:t>
      </w:r>
      <w:r w:rsidR="007C6872">
        <w:rPr>
          <w:rFonts w:ascii="Times New Roman" w:hAnsi="Times New Roman" w:cs="Times New Roman"/>
          <w:sz w:val="24"/>
          <w:szCs w:val="24"/>
          <w:lang w:val="fr-FR"/>
        </w:rPr>
        <w:t xml:space="preserve"> de la blockchain</w:t>
      </w:r>
      <w:r w:rsidR="004C0E4A">
        <w:rPr>
          <w:rFonts w:ascii="Times New Roman" w:hAnsi="Times New Roman" w:cs="Times New Roman"/>
          <w:sz w:val="24"/>
          <w:szCs w:val="24"/>
          <w:lang w:val="fr-FR"/>
        </w:rPr>
        <w:t xml:space="preserve"> </w:t>
      </w:r>
      <w:r w:rsidR="00D326A2">
        <w:rPr>
          <w:rFonts w:ascii="Times New Roman" w:hAnsi="Times New Roman" w:cs="Times New Roman"/>
          <w:sz w:val="24"/>
          <w:szCs w:val="24"/>
          <w:lang w:val="fr-FR"/>
        </w:rPr>
        <w:t xml:space="preserve">est proposée ; </w:t>
      </w:r>
    </w:p>
    <w:p w14:paraId="7BEF0C9F" w14:textId="77777777" w:rsidR="00FA0D78" w:rsidRDefault="007230FB" w:rsidP="003A69E5">
      <w:pPr>
        <w:pStyle w:val="Paragraphedeliste"/>
        <w:numPr>
          <w:ilvl w:val="0"/>
          <w:numId w:val="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une plateforme </w:t>
      </w:r>
      <w:r w:rsidR="00065E0C">
        <w:rPr>
          <w:rFonts w:ascii="Times New Roman" w:hAnsi="Times New Roman" w:cs="Times New Roman"/>
          <w:sz w:val="24"/>
          <w:szCs w:val="24"/>
          <w:lang w:val="fr-FR"/>
        </w:rPr>
        <w:t>numérique basée sur l’approche</w:t>
      </w:r>
      <w:r w:rsidR="00034835" w:rsidRPr="00853556">
        <w:rPr>
          <w:rFonts w:ascii="Times New Roman" w:hAnsi="Times New Roman" w:cs="Times New Roman"/>
          <w:sz w:val="24"/>
          <w:szCs w:val="24"/>
          <w:lang w:val="fr-FR"/>
        </w:rPr>
        <w:t xml:space="preserve"> et qui offre la possibilité</w:t>
      </w:r>
      <w:r w:rsidR="00034835" w:rsidRPr="00FF2F56">
        <w:rPr>
          <w:rFonts w:ascii="Times New Roman" w:hAnsi="Times New Roman" w:cs="Times New Roman"/>
          <w:sz w:val="24"/>
          <w:szCs w:val="24"/>
          <w:lang w:val="fr-FR"/>
        </w:rPr>
        <w:t xml:space="preserve"> de vérifier l’authenticité de documents administratifs</w:t>
      </w:r>
      <w:r w:rsidR="00034835" w:rsidRPr="00B321B9" w:rsidDel="00034835">
        <w:rPr>
          <w:rFonts w:ascii="Times New Roman" w:hAnsi="Times New Roman" w:cs="Times New Roman"/>
          <w:sz w:val="24"/>
          <w:szCs w:val="24"/>
          <w:lang w:val="fr-FR"/>
        </w:rPr>
        <w:t xml:space="preserve"> </w:t>
      </w:r>
      <w:r w:rsidR="00FA0D78" w:rsidRPr="00B321B9">
        <w:rPr>
          <w:rFonts w:ascii="Times New Roman" w:hAnsi="Times New Roman" w:cs="Times New Roman"/>
          <w:sz w:val="24"/>
          <w:szCs w:val="24"/>
          <w:lang w:val="fr-FR"/>
        </w:rPr>
        <w:t>est implémentée.</w:t>
      </w:r>
    </w:p>
    <w:p w14:paraId="7F546671" w14:textId="77777777" w:rsidR="002733CB" w:rsidRPr="00B321B9" w:rsidRDefault="002733CB" w:rsidP="002733CB">
      <w:pPr>
        <w:pStyle w:val="Paragraphedeliste"/>
        <w:spacing w:line="360" w:lineRule="auto"/>
        <w:jc w:val="both"/>
        <w:rPr>
          <w:rFonts w:ascii="Times New Roman" w:hAnsi="Times New Roman" w:cs="Times New Roman"/>
          <w:sz w:val="24"/>
          <w:szCs w:val="24"/>
          <w:lang w:val="fr-FR"/>
        </w:rPr>
      </w:pPr>
    </w:p>
    <w:p w14:paraId="1CC436B6" w14:textId="77777777" w:rsidR="00457C81" w:rsidRPr="00F56B7B" w:rsidRDefault="00457C81" w:rsidP="0003266D">
      <w:pPr>
        <w:pStyle w:val="Titre1"/>
        <w:spacing w:before="120" w:after="120" w:line="360" w:lineRule="auto"/>
        <w:rPr>
          <w:rFonts w:ascii="Times New Roman" w:hAnsi="Times New Roman" w:cs="Times New Roman"/>
          <w:b/>
          <w:bCs/>
          <w:color w:val="auto"/>
          <w:sz w:val="28"/>
          <w:szCs w:val="24"/>
          <w:lang w:val="fr-FR"/>
        </w:rPr>
      </w:pPr>
      <w:bookmarkStart w:id="36" w:name="_Toc184475253"/>
      <w:bookmarkStart w:id="37" w:name="_Toc204777357"/>
      <w:bookmarkStart w:id="38" w:name="_Toc204777453"/>
      <w:r w:rsidRPr="00F56B7B">
        <w:rPr>
          <w:rFonts w:ascii="Times New Roman" w:hAnsi="Times New Roman" w:cs="Times New Roman"/>
          <w:b/>
          <w:bCs/>
          <w:color w:val="auto"/>
          <w:sz w:val="28"/>
          <w:szCs w:val="24"/>
          <w:lang w:val="fr-FR"/>
        </w:rPr>
        <w:t>Organisation du travail</w:t>
      </w:r>
      <w:bookmarkEnd w:id="36"/>
      <w:bookmarkEnd w:id="37"/>
      <w:bookmarkEnd w:id="38"/>
    </w:p>
    <w:p w14:paraId="2E739CD7" w14:textId="77777777" w:rsidR="00561B0A" w:rsidRDefault="0096176D" w:rsidP="00D12AC0">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présent mémoire </w:t>
      </w:r>
      <w:r w:rsidR="003A1F73">
        <w:rPr>
          <w:rFonts w:ascii="Times New Roman" w:hAnsi="Times New Roman" w:cs="Times New Roman"/>
          <w:sz w:val="24"/>
          <w:szCs w:val="24"/>
          <w:lang w:val="fr-FR"/>
        </w:rPr>
        <w:t>est</w:t>
      </w:r>
      <w:r>
        <w:rPr>
          <w:rFonts w:ascii="Times New Roman" w:hAnsi="Times New Roman" w:cs="Times New Roman"/>
          <w:sz w:val="24"/>
          <w:szCs w:val="24"/>
          <w:lang w:val="fr-FR"/>
        </w:rPr>
        <w:t xml:space="preserve"> l’aboutissement de plusieurs travaux suivant un</w:t>
      </w:r>
      <w:r w:rsidR="00A23481">
        <w:rPr>
          <w:rFonts w:ascii="Times New Roman" w:hAnsi="Times New Roman" w:cs="Times New Roman"/>
          <w:sz w:val="24"/>
          <w:szCs w:val="24"/>
          <w:lang w:val="fr-FR"/>
        </w:rPr>
        <w:t xml:space="preserve"> projet</w:t>
      </w:r>
      <w:r w:rsidR="00BA5C63">
        <w:rPr>
          <w:rFonts w:ascii="Times New Roman" w:hAnsi="Times New Roman" w:cs="Times New Roman"/>
          <w:sz w:val="24"/>
          <w:szCs w:val="24"/>
          <w:lang w:val="fr-FR"/>
        </w:rPr>
        <w:t xml:space="preserve"> de</w:t>
      </w:r>
      <w:r w:rsidR="00A23481">
        <w:rPr>
          <w:rFonts w:ascii="Times New Roman" w:hAnsi="Times New Roman" w:cs="Times New Roman"/>
          <w:sz w:val="24"/>
          <w:szCs w:val="24"/>
          <w:lang w:val="fr-FR"/>
        </w:rPr>
        <w:t xml:space="preserve"> chronogramme spécifique </w:t>
      </w:r>
      <w:r w:rsidR="00053ECD">
        <w:rPr>
          <w:rFonts w:ascii="Times New Roman" w:hAnsi="Times New Roman" w:cs="Times New Roman"/>
          <w:sz w:val="24"/>
          <w:szCs w:val="24"/>
          <w:lang w:val="fr-FR"/>
        </w:rPr>
        <w:t>illustré par la</w:t>
      </w:r>
      <w:r w:rsidR="00A23481">
        <w:rPr>
          <w:rFonts w:ascii="Times New Roman" w:hAnsi="Times New Roman" w:cs="Times New Roman"/>
          <w:sz w:val="24"/>
          <w:szCs w:val="24"/>
          <w:lang w:val="fr-FR"/>
        </w:rPr>
        <w:t xml:space="preserve"> </w:t>
      </w:r>
      <w:r w:rsidR="00A23481" w:rsidRPr="000D329F">
        <w:rPr>
          <w:rFonts w:ascii="Times New Roman" w:hAnsi="Times New Roman" w:cs="Times New Roman"/>
          <w:sz w:val="24"/>
          <w:szCs w:val="24"/>
          <w:lang w:val="fr-FR"/>
        </w:rPr>
        <w:t>figure 1</w:t>
      </w:r>
      <w:r w:rsidR="006652A3">
        <w:rPr>
          <w:rFonts w:ascii="Times New Roman" w:hAnsi="Times New Roman" w:cs="Times New Roman"/>
          <w:sz w:val="24"/>
          <w:szCs w:val="24"/>
          <w:lang w:val="fr-FR"/>
        </w:rPr>
        <w:t xml:space="preserve"> ci-dessous</w:t>
      </w:r>
      <w:r w:rsidR="00A23481">
        <w:rPr>
          <w:rFonts w:ascii="Times New Roman" w:hAnsi="Times New Roman" w:cs="Times New Roman"/>
          <w:sz w:val="24"/>
          <w:szCs w:val="24"/>
          <w:lang w:val="fr-FR"/>
        </w:rPr>
        <w:t>.</w:t>
      </w:r>
    </w:p>
    <w:p w14:paraId="2454AAD7" w14:textId="77777777" w:rsidR="003A563A" w:rsidRDefault="006D4078" w:rsidP="003A563A">
      <w:pPr>
        <w:keepNext/>
        <w:spacing w:after="0" w:line="360" w:lineRule="auto"/>
        <w:jc w:val="center"/>
      </w:pPr>
      <w:r>
        <w:rPr>
          <w:rFonts w:ascii="Times New Roman" w:hAnsi="Times New Roman" w:cs="Times New Roman"/>
          <w:noProof/>
          <w:sz w:val="24"/>
          <w:szCs w:val="24"/>
        </w:rPr>
        <w:drawing>
          <wp:inline distT="0" distB="0" distL="0" distR="0" wp14:anchorId="325F6B7A" wp14:editId="11AB06C8">
            <wp:extent cx="5972810" cy="1585912"/>
            <wp:effectExtent l="19050" t="19050" r="8890" b="146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Gantt.PNG"/>
                    <pic:cNvPicPr/>
                  </pic:nvPicPr>
                  <pic:blipFill>
                    <a:blip r:embed="rId11">
                      <a:extLst>
                        <a:ext uri="{28A0092B-C50C-407E-A947-70E740481C1C}">
                          <a14:useLocalDpi xmlns:a14="http://schemas.microsoft.com/office/drawing/2010/main" val="0"/>
                        </a:ext>
                      </a:extLst>
                    </a:blip>
                    <a:stretch>
                      <a:fillRect/>
                    </a:stretch>
                  </pic:blipFill>
                  <pic:spPr>
                    <a:xfrm>
                      <a:off x="0" y="0"/>
                      <a:ext cx="5993777" cy="1591479"/>
                    </a:xfrm>
                    <a:prstGeom prst="rect">
                      <a:avLst/>
                    </a:prstGeom>
                    <a:ln>
                      <a:solidFill>
                        <a:schemeClr val="accent1"/>
                      </a:solidFill>
                    </a:ln>
                  </pic:spPr>
                </pic:pic>
              </a:graphicData>
            </a:graphic>
          </wp:inline>
        </w:drawing>
      </w:r>
    </w:p>
    <w:p w14:paraId="5F2ABF90" w14:textId="6100FCEB" w:rsidR="00A23481" w:rsidRDefault="003A563A" w:rsidP="003A563A">
      <w:pPr>
        <w:pStyle w:val="Lgende"/>
        <w:jc w:val="center"/>
        <w:rPr>
          <w:rFonts w:ascii="Times New Roman" w:hAnsi="Times New Roman" w:cs="Times New Roman"/>
          <w:noProof/>
          <w:color w:val="auto"/>
          <w:sz w:val="24"/>
          <w:lang w:val="fr-FR"/>
        </w:rPr>
      </w:pPr>
      <w:bookmarkStart w:id="39" w:name="_Toc204777298"/>
      <w:r w:rsidRPr="008800B7">
        <w:rPr>
          <w:rFonts w:ascii="Times New Roman" w:hAnsi="Times New Roman" w:cs="Times New Roman"/>
          <w:b/>
          <w:color w:val="auto"/>
          <w:sz w:val="24"/>
          <w:lang w:val="fr-FR"/>
        </w:rPr>
        <w:t xml:space="preserve">Figure </w:t>
      </w:r>
      <w:r w:rsidRPr="008800B7">
        <w:rPr>
          <w:rFonts w:ascii="Times New Roman" w:hAnsi="Times New Roman" w:cs="Times New Roman"/>
          <w:b/>
          <w:color w:val="auto"/>
          <w:sz w:val="24"/>
        </w:rPr>
        <w:fldChar w:fldCharType="begin"/>
      </w:r>
      <w:r w:rsidRPr="008800B7">
        <w:rPr>
          <w:rFonts w:ascii="Times New Roman" w:hAnsi="Times New Roman" w:cs="Times New Roman"/>
          <w:b/>
          <w:color w:val="auto"/>
          <w:sz w:val="24"/>
          <w:lang w:val="fr-FR"/>
        </w:rPr>
        <w:instrText xml:space="preserve"> SEQ Figure \* ARABIC </w:instrText>
      </w:r>
      <w:r w:rsidRPr="008800B7">
        <w:rPr>
          <w:rFonts w:ascii="Times New Roman" w:hAnsi="Times New Roman" w:cs="Times New Roman"/>
          <w:b/>
          <w:color w:val="auto"/>
          <w:sz w:val="24"/>
        </w:rPr>
        <w:fldChar w:fldCharType="separate"/>
      </w:r>
      <w:r w:rsidR="00A15841">
        <w:rPr>
          <w:rFonts w:ascii="Times New Roman" w:hAnsi="Times New Roman" w:cs="Times New Roman"/>
          <w:b/>
          <w:noProof/>
          <w:color w:val="auto"/>
          <w:sz w:val="24"/>
          <w:lang w:val="fr-FR"/>
        </w:rPr>
        <w:t>1</w:t>
      </w:r>
      <w:r w:rsidRPr="008800B7">
        <w:rPr>
          <w:rFonts w:ascii="Times New Roman" w:hAnsi="Times New Roman" w:cs="Times New Roman"/>
          <w:b/>
          <w:color w:val="auto"/>
          <w:sz w:val="24"/>
        </w:rPr>
        <w:fldChar w:fldCharType="end"/>
      </w:r>
      <w:r w:rsidR="00967282">
        <w:rPr>
          <w:rFonts w:ascii="Times New Roman" w:hAnsi="Times New Roman" w:cs="Times New Roman"/>
          <w:color w:val="auto"/>
          <w:sz w:val="24"/>
          <w:lang w:val="fr-FR"/>
        </w:rPr>
        <w:t xml:space="preserve"> : </w:t>
      </w:r>
      <w:r w:rsidRPr="0042208F">
        <w:rPr>
          <w:rFonts w:ascii="Times New Roman" w:hAnsi="Times New Roman" w:cs="Times New Roman"/>
          <w:color w:val="auto"/>
          <w:sz w:val="24"/>
          <w:lang w:val="fr-FR"/>
        </w:rPr>
        <w:t>Projet de chronogramme</w:t>
      </w:r>
      <w:r w:rsidRPr="0042208F">
        <w:rPr>
          <w:rFonts w:ascii="Times New Roman" w:hAnsi="Times New Roman" w:cs="Times New Roman"/>
          <w:noProof/>
          <w:color w:val="auto"/>
          <w:sz w:val="24"/>
          <w:lang w:val="fr-FR"/>
        </w:rPr>
        <w:t xml:space="preserve"> des travaux</w:t>
      </w:r>
      <w:bookmarkEnd w:id="39"/>
    </w:p>
    <w:p w14:paraId="48905E75" w14:textId="49B5B646" w:rsidR="00175DAA" w:rsidRPr="00B83990" w:rsidRDefault="00175DAA" w:rsidP="00B83990">
      <w:pPr>
        <w:jc w:val="center"/>
        <w:rPr>
          <w:rFonts w:ascii="Times New Roman" w:hAnsi="Times New Roman" w:cs="Times New Roman"/>
          <w:i/>
          <w:iCs/>
          <w:sz w:val="24"/>
          <w:szCs w:val="18"/>
          <w:lang w:val="fr-FR"/>
        </w:rPr>
      </w:pPr>
      <w:r w:rsidRPr="009351CD">
        <w:rPr>
          <w:rFonts w:ascii="Times New Roman" w:hAnsi="Times New Roman" w:cs="Times New Roman"/>
          <w:i/>
          <w:iCs/>
          <w:sz w:val="24"/>
          <w:szCs w:val="18"/>
          <w:u w:val="single"/>
          <w:lang w:val="fr-FR"/>
        </w:rPr>
        <w:t>Source</w:t>
      </w:r>
      <w:r w:rsidR="00DA3D4C" w:rsidRPr="009351CD">
        <w:rPr>
          <w:rFonts w:ascii="Times New Roman" w:hAnsi="Times New Roman" w:cs="Times New Roman"/>
          <w:i/>
          <w:iCs/>
          <w:sz w:val="24"/>
          <w:szCs w:val="18"/>
          <w:u w:val="single"/>
          <w:lang w:val="fr-FR"/>
        </w:rPr>
        <w:t xml:space="preserv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p w14:paraId="0603DFC4" w14:textId="77777777" w:rsidR="0096176D" w:rsidRDefault="00766BB0" w:rsidP="00213641">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mémoire est </w:t>
      </w:r>
      <w:r w:rsidR="0086375B">
        <w:rPr>
          <w:rFonts w:ascii="Times New Roman" w:hAnsi="Times New Roman" w:cs="Times New Roman"/>
          <w:sz w:val="24"/>
          <w:szCs w:val="24"/>
          <w:lang w:val="fr-FR"/>
        </w:rPr>
        <w:t>organisé</w:t>
      </w:r>
      <w:r>
        <w:rPr>
          <w:rFonts w:ascii="Times New Roman" w:hAnsi="Times New Roman" w:cs="Times New Roman"/>
          <w:sz w:val="24"/>
          <w:szCs w:val="24"/>
          <w:lang w:val="fr-FR"/>
        </w:rPr>
        <w:t xml:space="preserve"> en cinq (05) principaux chapitres. </w:t>
      </w:r>
      <w:r w:rsidR="00080394">
        <w:rPr>
          <w:rFonts w:ascii="Times New Roman" w:hAnsi="Times New Roman" w:cs="Times New Roman"/>
          <w:sz w:val="24"/>
          <w:szCs w:val="24"/>
          <w:lang w:val="fr-FR"/>
        </w:rPr>
        <w:t xml:space="preserve">En dehors de </w:t>
      </w:r>
      <w:r w:rsidR="000B4E74">
        <w:rPr>
          <w:rFonts w:ascii="Times New Roman" w:hAnsi="Times New Roman" w:cs="Times New Roman"/>
          <w:sz w:val="24"/>
          <w:szCs w:val="24"/>
          <w:lang w:val="fr-FR"/>
        </w:rPr>
        <w:t>ce</w:t>
      </w:r>
      <w:r w:rsidR="00113A92">
        <w:rPr>
          <w:rFonts w:ascii="Times New Roman" w:hAnsi="Times New Roman" w:cs="Times New Roman"/>
          <w:sz w:val="24"/>
          <w:szCs w:val="24"/>
          <w:lang w:val="fr-FR"/>
        </w:rPr>
        <w:t xml:space="preserve"> présent</w:t>
      </w:r>
      <w:r w:rsidR="000B4E74">
        <w:rPr>
          <w:rFonts w:ascii="Times New Roman" w:hAnsi="Times New Roman" w:cs="Times New Roman"/>
          <w:sz w:val="24"/>
          <w:szCs w:val="24"/>
          <w:lang w:val="fr-FR"/>
        </w:rPr>
        <w:t xml:space="preserve"> </w:t>
      </w:r>
      <w:r w:rsidR="000E0A7B">
        <w:rPr>
          <w:rFonts w:ascii="Times New Roman" w:hAnsi="Times New Roman" w:cs="Times New Roman"/>
          <w:b/>
          <w:sz w:val="24"/>
          <w:szCs w:val="24"/>
          <w:lang w:val="fr-FR"/>
        </w:rPr>
        <w:t>c</w:t>
      </w:r>
      <w:r w:rsidR="007245D7">
        <w:rPr>
          <w:rFonts w:ascii="Times New Roman" w:hAnsi="Times New Roman" w:cs="Times New Roman"/>
          <w:b/>
          <w:sz w:val="24"/>
          <w:szCs w:val="24"/>
          <w:lang w:val="fr-FR"/>
        </w:rPr>
        <w:t>hapitre</w:t>
      </w:r>
      <w:r w:rsidR="00DD0A8D" w:rsidRPr="00DD0A8D">
        <w:rPr>
          <w:rFonts w:ascii="Times New Roman" w:hAnsi="Times New Roman" w:cs="Times New Roman"/>
          <w:b/>
          <w:sz w:val="24"/>
          <w:szCs w:val="24"/>
          <w:lang w:val="fr-FR"/>
        </w:rPr>
        <w:t xml:space="preserve"> </w:t>
      </w:r>
      <w:r w:rsidR="00080394" w:rsidRPr="00DD0A8D">
        <w:rPr>
          <w:rFonts w:ascii="Times New Roman" w:hAnsi="Times New Roman" w:cs="Times New Roman"/>
          <w:b/>
          <w:sz w:val="24"/>
          <w:szCs w:val="24"/>
          <w:lang w:val="fr-FR"/>
        </w:rPr>
        <w:t>1</w:t>
      </w:r>
      <w:r w:rsidR="00080394">
        <w:rPr>
          <w:rFonts w:ascii="Times New Roman" w:hAnsi="Times New Roman" w:cs="Times New Roman"/>
          <w:sz w:val="24"/>
          <w:szCs w:val="24"/>
          <w:lang w:val="fr-FR"/>
        </w:rPr>
        <w:t>, le reste du présent mémoire est structuré comme suit :</w:t>
      </w:r>
    </w:p>
    <w:p w14:paraId="5DAC1D9F" w14:textId="77777777" w:rsidR="00A2143A" w:rsidRPr="00A2143A" w:rsidRDefault="00162F73" w:rsidP="003A69E5">
      <w:pPr>
        <w:pStyle w:val="Paragraphedeliste"/>
        <w:numPr>
          <w:ilvl w:val="0"/>
          <w:numId w:val="8"/>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 xml:space="preserve">le </w:t>
      </w:r>
      <w:r w:rsidR="00F17909">
        <w:rPr>
          <w:rFonts w:ascii="Times New Roman" w:hAnsi="Times New Roman" w:cs="Times New Roman"/>
          <w:b/>
          <w:sz w:val="24"/>
          <w:szCs w:val="24"/>
          <w:lang w:val="fr-FR"/>
        </w:rPr>
        <w:t>c</w:t>
      </w:r>
      <w:r w:rsidR="007245D7" w:rsidRPr="000D1401">
        <w:rPr>
          <w:rFonts w:ascii="Times New Roman" w:hAnsi="Times New Roman" w:cs="Times New Roman"/>
          <w:b/>
          <w:sz w:val="24"/>
          <w:szCs w:val="24"/>
          <w:lang w:val="fr-FR"/>
        </w:rPr>
        <w:t>hapitre 2</w:t>
      </w:r>
      <w:r w:rsidR="00A61127">
        <w:rPr>
          <w:rFonts w:ascii="Times New Roman" w:hAnsi="Times New Roman" w:cs="Times New Roman"/>
          <w:b/>
          <w:sz w:val="24"/>
          <w:szCs w:val="24"/>
          <w:lang w:val="fr-FR"/>
        </w:rPr>
        <w:t xml:space="preserve"> est intitulé « </w:t>
      </w:r>
      <w:r w:rsidR="00006D1F">
        <w:rPr>
          <w:rFonts w:ascii="Times New Roman" w:hAnsi="Times New Roman" w:cs="Times New Roman"/>
          <w:b/>
          <w:sz w:val="24"/>
          <w:szCs w:val="24"/>
          <w:lang w:val="fr-FR"/>
        </w:rPr>
        <w:t>technologie blockchain</w:t>
      </w:r>
      <w:r w:rsidR="00031629">
        <w:rPr>
          <w:rFonts w:ascii="Times New Roman" w:hAnsi="Times New Roman" w:cs="Times New Roman"/>
          <w:b/>
          <w:sz w:val="24"/>
          <w:szCs w:val="24"/>
          <w:lang w:val="fr-FR"/>
        </w:rPr>
        <w:t> »</w:t>
      </w:r>
      <w:r w:rsidR="00A61127">
        <w:rPr>
          <w:rFonts w:ascii="Times New Roman" w:hAnsi="Times New Roman" w:cs="Times New Roman"/>
          <w:b/>
          <w:sz w:val="24"/>
          <w:szCs w:val="24"/>
          <w:lang w:val="fr-FR"/>
        </w:rPr>
        <w:t>.</w:t>
      </w:r>
      <w:r w:rsidR="009C40AE">
        <w:rPr>
          <w:rFonts w:ascii="Times New Roman" w:hAnsi="Times New Roman" w:cs="Times New Roman"/>
          <w:b/>
          <w:sz w:val="24"/>
          <w:szCs w:val="24"/>
          <w:lang w:val="fr-FR"/>
        </w:rPr>
        <w:t xml:space="preserve"> </w:t>
      </w:r>
      <w:r w:rsidR="009C40AE" w:rsidRPr="00616690">
        <w:rPr>
          <w:rFonts w:ascii="Times New Roman" w:hAnsi="Times New Roman" w:cs="Times New Roman"/>
          <w:sz w:val="24"/>
          <w:szCs w:val="24"/>
          <w:lang w:val="fr-FR"/>
        </w:rPr>
        <w:t>I</w:t>
      </w:r>
      <w:r w:rsidR="00A61127" w:rsidRPr="00616690">
        <w:rPr>
          <w:rFonts w:ascii="Times New Roman" w:hAnsi="Times New Roman" w:cs="Times New Roman"/>
          <w:sz w:val="24"/>
          <w:szCs w:val="24"/>
          <w:lang w:val="fr-FR"/>
        </w:rPr>
        <w:t>l</w:t>
      </w:r>
      <w:r w:rsidR="00EF28F0" w:rsidRPr="00616690">
        <w:rPr>
          <w:rFonts w:ascii="Times New Roman" w:hAnsi="Times New Roman" w:cs="Times New Roman"/>
          <w:sz w:val="24"/>
          <w:szCs w:val="24"/>
          <w:lang w:val="fr-FR"/>
        </w:rPr>
        <w:t xml:space="preserve"> </w:t>
      </w:r>
      <w:r w:rsidR="00616690">
        <w:rPr>
          <w:rFonts w:ascii="Times New Roman" w:hAnsi="Times New Roman" w:cs="Times New Roman"/>
          <w:sz w:val="24"/>
          <w:szCs w:val="24"/>
          <w:lang w:val="fr-FR"/>
        </w:rPr>
        <w:t>est consacré à</w:t>
      </w:r>
      <w:r w:rsidR="00EE1275">
        <w:rPr>
          <w:rFonts w:ascii="Times New Roman" w:hAnsi="Times New Roman" w:cs="Times New Roman"/>
          <w:sz w:val="24"/>
          <w:szCs w:val="24"/>
          <w:lang w:val="fr-FR"/>
        </w:rPr>
        <w:t xml:space="preserve"> l’historique et à</w:t>
      </w:r>
      <w:r w:rsidR="00616690">
        <w:rPr>
          <w:rFonts w:ascii="Times New Roman" w:hAnsi="Times New Roman" w:cs="Times New Roman"/>
          <w:sz w:val="24"/>
          <w:szCs w:val="24"/>
          <w:lang w:val="fr-FR"/>
        </w:rPr>
        <w:t xml:space="preserve"> la définition de la blockchain et ses concepts dérivés</w:t>
      </w:r>
      <w:r w:rsidR="00B27BAB">
        <w:rPr>
          <w:rFonts w:ascii="Times New Roman" w:hAnsi="Times New Roman" w:cs="Times New Roman"/>
          <w:sz w:val="24"/>
          <w:szCs w:val="24"/>
          <w:lang w:val="fr-FR"/>
        </w:rPr>
        <w:t>.</w:t>
      </w:r>
      <w:r w:rsidR="00EE1275">
        <w:rPr>
          <w:rFonts w:ascii="Times New Roman" w:hAnsi="Times New Roman" w:cs="Times New Roman"/>
          <w:sz w:val="24"/>
          <w:szCs w:val="24"/>
          <w:lang w:val="fr-FR"/>
        </w:rPr>
        <w:t xml:space="preserve"> En plus des types de blockchain, nous y présentons l’architecture de la blockchain</w:t>
      </w:r>
      <w:r w:rsidR="00ED048D">
        <w:rPr>
          <w:rFonts w:ascii="Times New Roman" w:hAnsi="Times New Roman" w:cs="Times New Roman"/>
          <w:sz w:val="24"/>
          <w:szCs w:val="24"/>
          <w:lang w:val="fr-FR"/>
        </w:rPr>
        <w:t>, les contrats intelligent</w:t>
      </w:r>
      <w:r w:rsidR="00FF6514">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et les protocole</w:t>
      </w:r>
      <w:r w:rsidR="00374DA7">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de consensus.</w:t>
      </w:r>
      <w:r w:rsidR="00374DA7">
        <w:rPr>
          <w:rFonts w:ascii="Times New Roman" w:hAnsi="Times New Roman" w:cs="Times New Roman"/>
          <w:sz w:val="24"/>
          <w:szCs w:val="24"/>
          <w:lang w:val="fr-FR"/>
        </w:rPr>
        <w:t xml:space="preserve"> </w:t>
      </w:r>
      <w:r w:rsidR="00585463">
        <w:rPr>
          <w:rFonts w:ascii="Times New Roman" w:hAnsi="Times New Roman" w:cs="Times New Roman"/>
          <w:sz w:val="24"/>
          <w:szCs w:val="24"/>
          <w:lang w:val="fr-FR"/>
        </w:rPr>
        <w:t>Nous y présentons particulièrement un exemple de blockchain populaire, à savoir Ethereum.</w:t>
      </w:r>
    </w:p>
    <w:p w14:paraId="2EF9382D" w14:textId="69D2E698" w:rsidR="007245D7" w:rsidRDefault="00F17909" w:rsidP="003A69E5">
      <w:pPr>
        <w:pStyle w:val="Paragraphedeliste"/>
        <w:numPr>
          <w:ilvl w:val="0"/>
          <w:numId w:val="8"/>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lastRenderedPageBreak/>
        <w:t>le c</w:t>
      </w:r>
      <w:r w:rsidR="00D21545" w:rsidRPr="000D1401">
        <w:rPr>
          <w:rFonts w:ascii="Times New Roman" w:hAnsi="Times New Roman" w:cs="Times New Roman"/>
          <w:b/>
          <w:sz w:val="24"/>
          <w:szCs w:val="24"/>
          <w:lang w:val="fr-FR"/>
        </w:rPr>
        <w:t>hapitre</w:t>
      </w:r>
      <w:r w:rsidR="008C7BD1">
        <w:rPr>
          <w:rFonts w:ascii="Times New Roman" w:hAnsi="Times New Roman" w:cs="Times New Roman"/>
          <w:b/>
          <w:sz w:val="24"/>
          <w:szCs w:val="24"/>
          <w:lang w:val="fr-FR"/>
        </w:rPr>
        <w:t xml:space="preserve"> 3 a pour titre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état de l’art</w:t>
      </w:r>
      <w:r w:rsidR="00482237">
        <w:rPr>
          <w:rFonts w:ascii="Times New Roman" w:hAnsi="Times New Roman" w:cs="Times New Roman"/>
          <w:b/>
          <w:sz w:val="24"/>
          <w:szCs w:val="24"/>
          <w:lang w:val="fr-FR"/>
        </w:rPr>
        <w:t xml:space="preserve"> </w:t>
      </w:r>
      <w:r w:rsidR="00482237" w:rsidRPr="00482237">
        <w:rPr>
          <w:rFonts w:ascii="Times New Roman" w:hAnsi="Times New Roman" w:cs="Times New Roman"/>
          <w:b/>
          <w:sz w:val="24"/>
          <w:szCs w:val="24"/>
          <w:lang w:val="fr-FR"/>
        </w:rPr>
        <w:t>sur l’authentification des documents à l’aide de la blockchain </w:t>
      </w:r>
      <w:r w:rsidR="00031629">
        <w:rPr>
          <w:rFonts w:ascii="Times New Roman" w:hAnsi="Times New Roman" w:cs="Times New Roman"/>
          <w:b/>
          <w:sz w:val="24"/>
          <w:szCs w:val="24"/>
          <w:lang w:val="fr-FR"/>
        </w:rPr>
        <w:t>»</w:t>
      </w:r>
      <w:r w:rsidR="006B68EB">
        <w:rPr>
          <w:rFonts w:ascii="Times New Roman" w:hAnsi="Times New Roman" w:cs="Times New Roman"/>
          <w:b/>
          <w:sz w:val="24"/>
          <w:szCs w:val="24"/>
          <w:lang w:val="fr-FR"/>
        </w:rPr>
        <w:t>.</w:t>
      </w:r>
      <w:r w:rsidR="00EF28F0">
        <w:rPr>
          <w:rFonts w:ascii="Times New Roman" w:hAnsi="Times New Roman" w:cs="Times New Roman"/>
          <w:sz w:val="24"/>
          <w:szCs w:val="24"/>
          <w:lang w:val="fr-FR"/>
        </w:rPr>
        <w:t xml:space="preserve"> </w:t>
      </w:r>
      <w:r w:rsidR="00D9263B">
        <w:rPr>
          <w:rFonts w:ascii="Times New Roman" w:hAnsi="Times New Roman" w:cs="Times New Roman"/>
          <w:sz w:val="24"/>
          <w:szCs w:val="24"/>
          <w:lang w:val="fr-FR"/>
        </w:rPr>
        <w:t>C</w:t>
      </w:r>
      <w:r w:rsidR="006B68EB">
        <w:rPr>
          <w:rFonts w:ascii="Times New Roman" w:hAnsi="Times New Roman" w:cs="Times New Roman"/>
          <w:sz w:val="24"/>
          <w:szCs w:val="24"/>
          <w:lang w:val="fr-FR"/>
        </w:rPr>
        <w:t xml:space="preserve">e chapitre </w:t>
      </w:r>
      <w:r w:rsidR="003030E6" w:rsidRPr="003030E6">
        <w:rPr>
          <w:rFonts w:ascii="Times New Roman" w:hAnsi="Times New Roman" w:cs="Times New Roman"/>
          <w:sz w:val="24"/>
          <w:szCs w:val="24"/>
          <w:lang w:val="fr-FR"/>
        </w:rPr>
        <w:t>fait</w:t>
      </w:r>
      <w:r w:rsidR="003030E6">
        <w:rPr>
          <w:rFonts w:ascii="Times New Roman" w:hAnsi="Times New Roman" w:cs="Times New Roman"/>
          <w:sz w:val="24"/>
          <w:szCs w:val="24"/>
          <w:lang w:val="fr-FR"/>
        </w:rPr>
        <w:t xml:space="preserve"> une synthèse des connaissances</w:t>
      </w:r>
      <w:r w:rsidR="004956EC">
        <w:rPr>
          <w:rFonts w:ascii="Times New Roman" w:hAnsi="Times New Roman" w:cs="Times New Roman"/>
          <w:sz w:val="24"/>
          <w:szCs w:val="24"/>
          <w:lang w:val="fr-FR"/>
        </w:rPr>
        <w:t xml:space="preserve"> sur </w:t>
      </w:r>
      <w:r w:rsidR="00230A14">
        <w:rPr>
          <w:rFonts w:ascii="Times New Roman" w:hAnsi="Times New Roman" w:cs="Times New Roman"/>
          <w:sz w:val="24"/>
          <w:szCs w:val="24"/>
          <w:lang w:val="fr-FR"/>
        </w:rPr>
        <w:t xml:space="preserve">l’authentification de documents, les méthodes existantes d’authentification de documents, </w:t>
      </w:r>
      <w:r w:rsidR="003030E6">
        <w:rPr>
          <w:rFonts w:ascii="Times New Roman" w:hAnsi="Times New Roman" w:cs="Times New Roman"/>
          <w:sz w:val="24"/>
          <w:szCs w:val="24"/>
          <w:lang w:val="fr-FR"/>
        </w:rPr>
        <w:t xml:space="preserve">et </w:t>
      </w:r>
      <w:r w:rsidR="009637DA">
        <w:rPr>
          <w:rFonts w:ascii="Times New Roman" w:hAnsi="Times New Roman" w:cs="Times New Roman"/>
          <w:sz w:val="24"/>
          <w:szCs w:val="24"/>
          <w:lang w:val="fr-FR"/>
        </w:rPr>
        <w:t>l</w:t>
      </w:r>
      <w:r w:rsidR="004956EC">
        <w:rPr>
          <w:rFonts w:ascii="Times New Roman" w:hAnsi="Times New Roman" w:cs="Times New Roman"/>
          <w:sz w:val="24"/>
          <w:szCs w:val="24"/>
          <w:lang w:val="fr-FR"/>
        </w:rPr>
        <w:t>e</w:t>
      </w:r>
      <w:r w:rsidR="00426EB0">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3030E6">
        <w:rPr>
          <w:rFonts w:ascii="Times New Roman" w:hAnsi="Times New Roman" w:cs="Times New Roman"/>
          <w:sz w:val="24"/>
          <w:szCs w:val="24"/>
          <w:lang w:val="fr-FR"/>
        </w:rPr>
        <w:t xml:space="preserve">travaux existants </w:t>
      </w:r>
      <w:r w:rsidR="0016707C">
        <w:rPr>
          <w:rFonts w:ascii="Times New Roman" w:hAnsi="Times New Roman" w:cs="Times New Roman"/>
          <w:sz w:val="24"/>
          <w:szCs w:val="24"/>
          <w:lang w:val="fr-FR"/>
        </w:rPr>
        <w:t xml:space="preserve">sur les processus </w:t>
      </w:r>
      <w:r w:rsidR="00902BAE">
        <w:rPr>
          <w:rFonts w:ascii="Times New Roman" w:hAnsi="Times New Roman" w:cs="Times New Roman"/>
          <w:sz w:val="24"/>
          <w:szCs w:val="24"/>
          <w:lang w:val="fr-FR"/>
        </w:rPr>
        <w:t xml:space="preserve">d’authentification </w:t>
      </w:r>
      <w:r w:rsidR="004956EC">
        <w:rPr>
          <w:rFonts w:ascii="Times New Roman" w:hAnsi="Times New Roman" w:cs="Times New Roman"/>
          <w:sz w:val="24"/>
          <w:szCs w:val="24"/>
          <w:lang w:val="fr-FR"/>
        </w:rPr>
        <w:t>de document</w:t>
      </w:r>
      <w:r w:rsidR="0023655F">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16707C">
        <w:rPr>
          <w:rFonts w:ascii="Times New Roman" w:hAnsi="Times New Roman" w:cs="Times New Roman"/>
          <w:sz w:val="24"/>
          <w:szCs w:val="24"/>
          <w:lang w:val="fr-FR"/>
        </w:rPr>
        <w:t>à l’aide de</w:t>
      </w:r>
      <w:r w:rsidR="004956EC">
        <w:rPr>
          <w:rFonts w:ascii="Times New Roman" w:hAnsi="Times New Roman" w:cs="Times New Roman"/>
          <w:sz w:val="24"/>
          <w:szCs w:val="24"/>
          <w:lang w:val="fr-FR"/>
        </w:rPr>
        <w:t xml:space="preserve"> la blockchain.</w:t>
      </w:r>
      <w:r w:rsidR="004172FC">
        <w:rPr>
          <w:rFonts w:ascii="Times New Roman" w:hAnsi="Times New Roman" w:cs="Times New Roman"/>
          <w:sz w:val="24"/>
          <w:szCs w:val="24"/>
          <w:lang w:val="fr-FR"/>
        </w:rPr>
        <w:t xml:space="preserve"> Nous </w:t>
      </w:r>
      <w:r w:rsidR="005E7F3E">
        <w:rPr>
          <w:rFonts w:ascii="Times New Roman" w:hAnsi="Times New Roman" w:cs="Times New Roman"/>
          <w:sz w:val="24"/>
          <w:szCs w:val="24"/>
          <w:lang w:val="fr-FR"/>
        </w:rPr>
        <w:t xml:space="preserve">menons, </w:t>
      </w:r>
      <w:r w:rsidR="00CA7475">
        <w:rPr>
          <w:rFonts w:ascii="Times New Roman" w:hAnsi="Times New Roman" w:cs="Times New Roman"/>
          <w:sz w:val="24"/>
          <w:szCs w:val="24"/>
          <w:lang w:val="fr-FR"/>
        </w:rPr>
        <w:t>à la suite</w:t>
      </w:r>
      <w:r w:rsidR="005E7F3E">
        <w:rPr>
          <w:rFonts w:ascii="Times New Roman" w:hAnsi="Times New Roman" w:cs="Times New Roman"/>
          <w:sz w:val="24"/>
          <w:szCs w:val="24"/>
          <w:lang w:val="fr-FR"/>
        </w:rPr>
        <w:t xml:space="preserve"> de cette sy</w:t>
      </w:r>
      <w:r w:rsidR="004172FC">
        <w:rPr>
          <w:rFonts w:ascii="Times New Roman" w:hAnsi="Times New Roman" w:cs="Times New Roman"/>
          <w:sz w:val="24"/>
          <w:szCs w:val="24"/>
          <w:lang w:val="fr-FR"/>
        </w:rPr>
        <w:t xml:space="preserve">nthèse, une </w:t>
      </w:r>
      <w:r w:rsidR="00D37AF8">
        <w:rPr>
          <w:rFonts w:ascii="Times New Roman" w:hAnsi="Times New Roman" w:cs="Times New Roman"/>
          <w:sz w:val="24"/>
          <w:szCs w:val="24"/>
          <w:lang w:val="fr-FR"/>
        </w:rPr>
        <w:t>discussion</w:t>
      </w:r>
      <w:r w:rsidR="00DF44A1">
        <w:rPr>
          <w:rFonts w:ascii="Times New Roman" w:hAnsi="Times New Roman" w:cs="Times New Roman"/>
          <w:sz w:val="24"/>
          <w:szCs w:val="24"/>
          <w:lang w:val="fr-FR"/>
        </w:rPr>
        <w:t xml:space="preserve"> </w:t>
      </w:r>
      <w:r w:rsidR="00CA7475">
        <w:rPr>
          <w:rFonts w:ascii="Times New Roman" w:hAnsi="Times New Roman" w:cs="Times New Roman"/>
          <w:sz w:val="24"/>
          <w:szCs w:val="24"/>
          <w:lang w:val="fr-FR"/>
        </w:rPr>
        <w:t>sur les travaux existants</w:t>
      </w:r>
      <w:r w:rsidR="00B93D43">
        <w:rPr>
          <w:rFonts w:ascii="Times New Roman" w:hAnsi="Times New Roman" w:cs="Times New Roman"/>
          <w:sz w:val="24"/>
          <w:szCs w:val="24"/>
          <w:lang w:val="fr-FR"/>
        </w:rPr>
        <w:t>.</w:t>
      </w:r>
    </w:p>
    <w:p w14:paraId="29ECE0E7" w14:textId="700D54C5" w:rsidR="007245D7" w:rsidRDefault="00F17909" w:rsidP="003A69E5">
      <w:pPr>
        <w:pStyle w:val="Paragraphedeliste"/>
        <w:numPr>
          <w:ilvl w:val="0"/>
          <w:numId w:val="8"/>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BB24F1">
        <w:rPr>
          <w:rFonts w:ascii="Times New Roman" w:hAnsi="Times New Roman" w:cs="Times New Roman"/>
          <w:b/>
          <w:sz w:val="24"/>
          <w:szCs w:val="24"/>
          <w:lang w:val="fr-FR"/>
        </w:rPr>
        <w:t xml:space="preserve">hapitre 4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approche</w:t>
      </w:r>
      <w:r w:rsidR="00FF0D95">
        <w:rPr>
          <w:rFonts w:ascii="Times New Roman" w:hAnsi="Times New Roman" w:cs="Times New Roman"/>
          <w:b/>
          <w:sz w:val="24"/>
          <w:szCs w:val="24"/>
          <w:lang w:val="fr-FR"/>
        </w:rPr>
        <w:t xml:space="preserve"> </w:t>
      </w:r>
      <w:r w:rsidR="00FF0D95" w:rsidRPr="00FF0D95">
        <w:rPr>
          <w:rFonts w:ascii="Times New Roman" w:hAnsi="Times New Roman" w:cs="Times New Roman"/>
          <w:b/>
          <w:sz w:val="24"/>
          <w:szCs w:val="24"/>
          <w:lang w:val="fr-FR"/>
        </w:rPr>
        <w:t>d’authentification de documents à l’aide de la blockchain</w:t>
      </w:r>
      <w:r w:rsidR="00FF0D95">
        <w:rPr>
          <w:rFonts w:ascii="Times New Roman" w:hAnsi="Times New Roman" w:cs="Times New Roman"/>
          <w:b/>
          <w:sz w:val="24"/>
          <w:szCs w:val="24"/>
          <w:lang w:val="fr-FR"/>
        </w:rPr>
        <w:t> </w:t>
      </w:r>
      <w:r w:rsidR="00D67A15">
        <w:rPr>
          <w:rFonts w:ascii="Times New Roman" w:hAnsi="Times New Roman" w:cs="Times New Roman"/>
          <w:b/>
          <w:sz w:val="24"/>
          <w:szCs w:val="24"/>
          <w:lang w:val="fr-FR"/>
        </w:rPr>
        <w:t xml:space="preserve">» </w:t>
      </w:r>
      <w:r w:rsidR="00FF5DA1">
        <w:rPr>
          <w:rFonts w:ascii="Times New Roman" w:hAnsi="Times New Roman" w:cs="Times New Roman"/>
          <w:sz w:val="24"/>
          <w:szCs w:val="24"/>
          <w:lang w:val="fr-FR"/>
        </w:rPr>
        <w:t>est dédié à la présentation de notre approche de résolution de la problématique. Nous</w:t>
      </w:r>
      <w:r w:rsidR="00B1586E">
        <w:rPr>
          <w:rFonts w:ascii="Times New Roman" w:hAnsi="Times New Roman" w:cs="Times New Roman"/>
          <w:sz w:val="24"/>
          <w:szCs w:val="24"/>
          <w:lang w:val="fr-FR"/>
        </w:rPr>
        <w:t xml:space="preserve"> y</w:t>
      </w:r>
      <w:r w:rsidR="00B1586E" w:rsidRPr="002C05C6">
        <w:rPr>
          <w:rFonts w:ascii="Times New Roman" w:hAnsi="Times New Roman" w:cs="Times New Roman"/>
          <w:sz w:val="24"/>
          <w:szCs w:val="24"/>
          <w:lang w:val="fr-FR"/>
        </w:rPr>
        <w:t xml:space="preserve"> l</w:t>
      </w:r>
      <w:r w:rsidR="00B1586E">
        <w:rPr>
          <w:rFonts w:ascii="Times New Roman" w:hAnsi="Times New Roman" w:cs="Times New Roman"/>
          <w:sz w:val="24"/>
          <w:szCs w:val="24"/>
          <w:lang w:val="fr-FR"/>
        </w:rPr>
        <w:t>istons</w:t>
      </w:r>
      <w:r w:rsidR="00BC3192">
        <w:rPr>
          <w:rFonts w:ascii="Times New Roman" w:hAnsi="Times New Roman" w:cs="Times New Roman"/>
          <w:sz w:val="24"/>
          <w:szCs w:val="24"/>
          <w:lang w:val="fr-FR"/>
        </w:rPr>
        <w:t xml:space="preserve"> et décrivons</w:t>
      </w:r>
      <w:r w:rsidR="00B1586E" w:rsidRPr="002C05C6">
        <w:rPr>
          <w:rFonts w:ascii="Times New Roman" w:hAnsi="Times New Roman" w:cs="Times New Roman"/>
          <w:sz w:val="24"/>
          <w:szCs w:val="24"/>
          <w:lang w:val="fr-FR"/>
        </w:rPr>
        <w:t xml:space="preserve"> les étapes </w:t>
      </w:r>
      <w:r w:rsidR="00BC3192">
        <w:rPr>
          <w:rFonts w:ascii="Times New Roman" w:hAnsi="Times New Roman" w:cs="Times New Roman"/>
          <w:sz w:val="24"/>
          <w:szCs w:val="24"/>
          <w:lang w:val="fr-FR"/>
        </w:rPr>
        <w:t>constitutives</w:t>
      </w:r>
      <w:r w:rsidR="00E13242">
        <w:rPr>
          <w:rFonts w:ascii="Times New Roman" w:hAnsi="Times New Roman" w:cs="Times New Roman"/>
          <w:sz w:val="24"/>
          <w:szCs w:val="24"/>
          <w:lang w:val="fr-FR"/>
        </w:rPr>
        <w:t xml:space="preserve"> de </w:t>
      </w:r>
      <w:r w:rsidR="00BC3192">
        <w:rPr>
          <w:rFonts w:ascii="Times New Roman" w:hAnsi="Times New Roman" w:cs="Times New Roman"/>
          <w:sz w:val="24"/>
          <w:szCs w:val="24"/>
          <w:lang w:val="fr-FR"/>
        </w:rPr>
        <w:t>l’approche</w:t>
      </w:r>
      <w:r w:rsidR="00B1586E" w:rsidRPr="002C05C6">
        <w:rPr>
          <w:rFonts w:ascii="Times New Roman" w:hAnsi="Times New Roman" w:cs="Times New Roman"/>
          <w:sz w:val="24"/>
          <w:szCs w:val="24"/>
          <w:lang w:val="fr-FR"/>
        </w:rPr>
        <w:t>.</w:t>
      </w:r>
      <w:r w:rsidR="00B1586E">
        <w:rPr>
          <w:rFonts w:ascii="Times New Roman" w:hAnsi="Times New Roman" w:cs="Times New Roman"/>
          <w:sz w:val="24"/>
          <w:szCs w:val="24"/>
          <w:lang w:val="fr-FR"/>
        </w:rPr>
        <w:t xml:space="preserve"> </w:t>
      </w:r>
      <w:r w:rsidR="001D49F3">
        <w:rPr>
          <w:rFonts w:ascii="Times New Roman" w:hAnsi="Times New Roman" w:cs="Times New Roman"/>
          <w:sz w:val="24"/>
          <w:szCs w:val="24"/>
          <w:lang w:val="fr-FR"/>
        </w:rPr>
        <w:t xml:space="preserve">Nous y </w:t>
      </w:r>
      <w:r w:rsidR="009D460C">
        <w:rPr>
          <w:rFonts w:ascii="Times New Roman" w:hAnsi="Times New Roman" w:cs="Times New Roman"/>
          <w:sz w:val="24"/>
          <w:szCs w:val="24"/>
          <w:lang w:val="fr-FR"/>
        </w:rPr>
        <w:t>présentons</w:t>
      </w:r>
      <w:r w:rsidR="001D49F3">
        <w:rPr>
          <w:rFonts w:ascii="Times New Roman" w:hAnsi="Times New Roman" w:cs="Times New Roman"/>
          <w:sz w:val="24"/>
          <w:szCs w:val="24"/>
          <w:lang w:val="fr-FR"/>
        </w:rPr>
        <w:t xml:space="preserve"> aussi</w:t>
      </w:r>
      <w:r w:rsidR="00B1586E">
        <w:rPr>
          <w:rFonts w:ascii="Times New Roman" w:hAnsi="Times New Roman" w:cs="Times New Roman"/>
          <w:sz w:val="24"/>
          <w:szCs w:val="24"/>
          <w:lang w:val="fr-FR"/>
        </w:rPr>
        <w:t xml:space="preserve"> </w:t>
      </w:r>
      <w:r w:rsidR="009D460C">
        <w:rPr>
          <w:rFonts w:ascii="Times New Roman" w:hAnsi="Times New Roman" w:cs="Times New Roman"/>
          <w:sz w:val="24"/>
          <w:szCs w:val="24"/>
          <w:lang w:val="fr-FR"/>
        </w:rPr>
        <w:t>la méthodologie de mise en place de l’application décentralisée</w:t>
      </w:r>
      <w:r w:rsidR="00C85802">
        <w:rPr>
          <w:rFonts w:ascii="Times New Roman" w:hAnsi="Times New Roman" w:cs="Times New Roman"/>
          <w:sz w:val="24"/>
          <w:szCs w:val="24"/>
          <w:lang w:val="fr-FR"/>
        </w:rPr>
        <w:t xml:space="preserve"> ainsi que des éléments de conception de notre solution</w:t>
      </w:r>
      <w:r w:rsidR="001D49F3">
        <w:rPr>
          <w:rFonts w:ascii="Times New Roman" w:hAnsi="Times New Roman" w:cs="Times New Roman"/>
          <w:sz w:val="24"/>
          <w:szCs w:val="24"/>
          <w:lang w:val="fr-FR"/>
        </w:rPr>
        <w:t>.</w:t>
      </w:r>
    </w:p>
    <w:p w14:paraId="5A33833F" w14:textId="089FC7C1" w:rsidR="003B671A" w:rsidRPr="008360F2" w:rsidRDefault="00F17909" w:rsidP="00622E74">
      <w:pPr>
        <w:pStyle w:val="Paragraphedeliste"/>
        <w:numPr>
          <w:ilvl w:val="0"/>
          <w:numId w:val="8"/>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1857D0">
        <w:rPr>
          <w:rFonts w:ascii="Times New Roman" w:hAnsi="Times New Roman" w:cs="Times New Roman"/>
          <w:b/>
          <w:sz w:val="24"/>
          <w:szCs w:val="24"/>
          <w:lang w:val="fr-FR"/>
        </w:rPr>
        <w:t xml:space="preserve">hapitre 5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implémentation de l’approche</w:t>
      </w:r>
      <w:r w:rsidR="00031629">
        <w:rPr>
          <w:rFonts w:ascii="Times New Roman" w:hAnsi="Times New Roman" w:cs="Times New Roman"/>
          <w:b/>
          <w:sz w:val="24"/>
          <w:szCs w:val="24"/>
          <w:lang w:val="fr-FR"/>
        </w:rPr>
        <w:t> »</w:t>
      </w:r>
      <w:r w:rsidR="001857D0">
        <w:rPr>
          <w:rFonts w:ascii="Times New Roman" w:hAnsi="Times New Roman" w:cs="Times New Roman"/>
          <w:sz w:val="24"/>
          <w:szCs w:val="24"/>
          <w:lang w:val="fr-FR"/>
        </w:rPr>
        <w:t xml:space="preserve"> </w:t>
      </w:r>
      <w:r w:rsidR="00C43967" w:rsidRPr="00C43967">
        <w:rPr>
          <w:rFonts w:ascii="Times New Roman" w:hAnsi="Times New Roman" w:cs="Times New Roman"/>
          <w:sz w:val="24"/>
          <w:szCs w:val="24"/>
          <w:lang w:val="fr-FR"/>
        </w:rPr>
        <w:t>est</w:t>
      </w:r>
      <w:r w:rsidR="00C43967">
        <w:rPr>
          <w:rFonts w:ascii="Times New Roman" w:hAnsi="Times New Roman" w:cs="Times New Roman"/>
          <w:sz w:val="24"/>
          <w:szCs w:val="24"/>
          <w:lang w:val="fr-FR"/>
        </w:rPr>
        <w:t xml:space="preserve"> réservé </w:t>
      </w:r>
      <w:r w:rsidR="000F09CE">
        <w:rPr>
          <w:rFonts w:ascii="Times New Roman" w:hAnsi="Times New Roman" w:cs="Times New Roman"/>
          <w:sz w:val="24"/>
          <w:szCs w:val="24"/>
          <w:lang w:val="fr-FR"/>
        </w:rPr>
        <w:t>à la mise en œuvre concrète de notre approche.</w:t>
      </w:r>
      <w:r w:rsidR="00F11A8F">
        <w:rPr>
          <w:rFonts w:ascii="Times New Roman" w:hAnsi="Times New Roman" w:cs="Times New Roman"/>
          <w:sz w:val="24"/>
          <w:szCs w:val="24"/>
          <w:lang w:val="fr-FR"/>
        </w:rPr>
        <w:t xml:space="preserve"> Nous y présentons </w:t>
      </w:r>
      <w:r w:rsidR="00803F05">
        <w:rPr>
          <w:rFonts w:ascii="Times New Roman" w:hAnsi="Times New Roman" w:cs="Times New Roman"/>
          <w:sz w:val="24"/>
          <w:szCs w:val="24"/>
          <w:lang w:val="fr-FR"/>
        </w:rPr>
        <w:t xml:space="preserve">le protocole d’implémentation </w:t>
      </w:r>
      <w:r w:rsidR="00C860BC">
        <w:rPr>
          <w:rFonts w:ascii="Times New Roman" w:hAnsi="Times New Roman" w:cs="Times New Roman"/>
          <w:sz w:val="24"/>
          <w:szCs w:val="24"/>
          <w:lang w:val="fr-FR"/>
        </w:rPr>
        <w:t>à savoir l’</w:t>
      </w:r>
      <w:r w:rsidR="00F11A8F">
        <w:rPr>
          <w:rFonts w:ascii="Times New Roman" w:hAnsi="Times New Roman" w:cs="Times New Roman"/>
          <w:sz w:val="24"/>
          <w:szCs w:val="24"/>
          <w:lang w:val="fr-FR"/>
        </w:rPr>
        <w:t xml:space="preserve">environnement </w:t>
      </w:r>
      <w:r w:rsidR="00803F05">
        <w:rPr>
          <w:rFonts w:ascii="Times New Roman" w:hAnsi="Times New Roman" w:cs="Times New Roman"/>
          <w:sz w:val="24"/>
          <w:szCs w:val="24"/>
          <w:lang w:val="fr-FR"/>
        </w:rPr>
        <w:t xml:space="preserve">d’implémentation de la solution, </w:t>
      </w:r>
      <w:r w:rsidR="00C860BC">
        <w:rPr>
          <w:rFonts w:ascii="Times New Roman" w:hAnsi="Times New Roman" w:cs="Times New Roman"/>
          <w:sz w:val="24"/>
          <w:szCs w:val="24"/>
          <w:lang w:val="fr-FR"/>
        </w:rPr>
        <w:t xml:space="preserve">les </w:t>
      </w:r>
      <w:r w:rsidR="00F11A8F">
        <w:rPr>
          <w:rFonts w:ascii="Times New Roman" w:hAnsi="Times New Roman" w:cs="Times New Roman"/>
          <w:sz w:val="24"/>
          <w:szCs w:val="24"/>
          <w:lang w:val="fr-FR"/>
        </w:rPr>
        <w:t>éléments de conception</w:t>
      </w:r>
      <w:r w:rsidR="00803F05">
        <w:rPr>
          <w:rFonts w:ascii="Times New Roman" w:hAnsi="Times New Roman" w:cs="Times New Roman"/>
          <w:sz w:val="24"/>
          <w:szCs w:val="24"/>
          <w:lang w:val="fr-FR"/>
        </w:rPr>
        <w:t xml:space="preserve">, </w:t>
      </w:r>
      <w:r w:rsidR="00C860BC">
        <w:rPr>
          <w:rFonts w:ascii="Times New Roman" w:hAnsi="Times New Roman" w:cs="Times New Roman"/>
          <w:sz w:val="24"/>
          <w:szCs w:val="24"/>
          <w:lang w:val="fr-FR"/>
        </w:rPr>
        <w:t xml:space="preserve">les </w:t>
      </w:r>
      <w:r w:rsidR="00803F05">
        <w:rPr>
          <w:rFonts w:ascii="Times New Roman" w:hAnsi="Times New Roman" w:cs="Times New Roman"/>
          <w:sz w:val="24"/>
          <w:szCs w:val="24"/>
          <w:lang w:val="fr-FR"/>
        </w:rPr>
        <w:t>outils et technologies</w:t>
      </w:r>
      <w:r w:rsidR="00C860BC">
        <w:rPr>
          <w:rFonts w:ascii="Times New Roman" w:hAnsi="Times New Roman" w:cs="Times New Roman"/>
          <w:sz w:val="24"/>
          <w:szCs w:val="24"/>
          <w:lang w:val="fr-FR"/>
        </w:rPr>
        <w:t>, etc</w:t>
      </w:r>
      <w:r w:rsidR="00F11A8F">
        <w:rPr>
          <w:rFonts w:ascii="Times New Roman" w:hAnsi="Times New Roman" w:cs="Times New Roman"/>
          <w:sz w:val="24"/>
          <w:szCs w:val="24"/>
          <w:lang w:val="fr-FR"/>
        </w:rPr>
        <w:t>.</w:t>
      </w:r>
      <w:r w:rsidR="00FC590B">
        <w:rPr>
          <w:rFonts w:ascii="Times New Roman" w:hAnsi="Times New Roman" w:cs="Times New Roman"/>
          <w:sz w:val="24"/>
          <w:szCs w:val="24"/>
          <w:lang w:val="fr-FR"/>
        </w:rPr>
        <w:t xml:space="preserve"> C’est également le lieu de présenter </w:t>
      </w:r>
      <w:r w:rsidR="00CE2EFD">
        <w:rPr>
          <w:rFonts w:ascii="Times New Roman" w:hAnsi="Times New Roman" w:cs="Times New Roman"/>
          <w:sz w:val="24"/>
          <w:szCs w:val="24"/>
          <w:lang w:val="fr-FR"/>
        </w:rPr>
        <w:t>la solution</w:t>
      </w:r>
      <w:r w:rsidR="00FC590B">
        <w:rPr>
          <w:rFonts w:ascii="Times New Roman" w:hAnsi="Times New Roman" w:cs="Times New Roman"/>
          <w:sz w:val="24"/>
          <w:szCs w:val="24"/>
          <w:lang w:val="fr-FR"/>
        </w:rPr>
        <w:t xml:space="preserve"> </w:t>
      </w:r>
      <w:r w:rsidR="004507C7">
        <w:rPr>
          <w:rFonts w:ascii="Times New Roman" w:hAnsi="Times New Roman" w:cs="Times New Roman"/>
          <w:sz w:val="24"/>
          <w:szCs w:val="24"/>
          <w:lang w:val="fr-FR"/>
        </w:rPr>
        <w:t>développée</w:t>
      </w:r>
      <w:r w:rsidR="00DA1F5B">
        <w:rPr>
          <w:rFonts w:ascii="Times New Roman" w:hAnsi="Times New Roman" w:cs="Times New Roman"/>
          <w:sz w:val="24"/>
          <w:szCs w:val="24"/>
          <w:lang w:val="fr-FR"/>
        </w:rPr>
        <w:t xml:space="preserve"> et faire une discussion sur les résultats obtenus</w:t>
      </w:r>
      <w:r w:rsidR="00F36EA5" w:rsidRPr="008360F2">
        <w:rPr>
          <w:rFonts w:ascii="Times New Roman" w:hAnsi="Times New Roman" w:cs="Times New Roman"/>
          <w:sz w:val="24"/>
          <w:szCs w:val="24"/>
          <w:lang w:val="fr-FR"/>
        </w:rPr>
        <w:t>.</w:t>
      </w:r>
      <w:r w:rsidR="00821C5D" w:rsidRPr="008360F2">
        <w:rPr>
          <w:rFonts w:ascii="Times New Roman" w:hAnsi="Times New Roman" w:cs="Times New Roman"/>
          <w:sz w:val="24"/>
          <w:szCs w:val="24"/>
          <w:lang w:val="fr-FR"/>
        </w:rPr>
        <w:t xml:space="preserve"> </w:t>
      </w:r>
    </w:p>
    <w:p w14:paraId="053EF68F" w14:textId="77777777" w:rsidR="00D772D1" w:rsidRDefault="004C4BDC" w:rsidP="00114179">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Au terme de ce premier</w:t>
      </w:r>
      <w:r w:rsidR="00A4581A">
        <w:rPr>
          <w:rFonts w:ascii="Times New Roman" w:hAnsi="Times New Roman" w:cs="Times New Roman"/>
          <w:sz w:val="24"/>
          <w:szCs w:val="24"/>
          <w:lang w:val="fr-FR"/>
        </w:rPr>
        <w:t xml:space="preserve"> chapitre, nous </w:t>
      </w:r>
      <w:r w:rsidR="00241814">
        <w:rPr>
          <w:rFonts w:ascii="Times New Roman" w:hAnsi="Times New Roman" w:cs="Times New Roman"/>
          <w:sz w:val="24"/>
          <w:szCs w:val="24"/>
          <w:lang w:val="fr-FR"/>
        </w:rPr>
        <w:t>avons décrit le contexte</w:t>
      </w:r>
      <w:r w:rsidR="00B8790B">
        <w:rPr>
          <w:rFonts w:ascii="Times New Roman" w:hAnsi="Times New Roman" w:cs="Times New Roman"/>
          <w:sz w:val="24"/>
          <w:szCs w:val="24"/>
          <w:lang w:val="fr-FR"/>
        </w:rPr>
        <w:t xml:space="preserve"> </w:t>
      </w:r>
      <w:r w:rsidR="00EC37A0">
        <w:rPr>
          <w:rFonts w:ascii="Times New Roman" w:hAnsi="Times New Roman" w:cs="Times New Roman"/>
          <w:sz w:val="24"/>
          <w:szCs w:val="24"/>
          <w:lang w:val="fr-FR"/>
        </w:rPr>
        <w:t>d</w:t>
      </w:r>
      <w:r w:rsidR="00C818DA">
        <w:rPr>
          <w:rFonts w:ascii="Times New Roman" w:hAnsi="Times New Roman" w:cs="Times New Roman"/>
          <w:sz w:val="24"/>
          <w:szCs w:val="24"/>
          <w:lang w:val="fr-FR"/>
        </w:rPr>
        <w:t>e notre</w:t>
      </w:r>
      <w:r w:rsidR="00EC37A0">
        <w:rPr>
          <w:rFonts w:ascii="Times New Roman" w:hAnsi="Times New Roman" w:cs="Times New Roman"/>
          <w:sz w:val="24"/>
          <w:szCs w:val="24"/>
          <w:lang w:val="fr-FR"/>
        </w:rPr>
        <w:t xml:space="preserve"> sujet </w:t>
      </w:r>
      <w:r w:rsidR="00FB5BA8">
        <w:rPr>
          <w:rFonts w:ascii="Times New Roman" w:hAnsi="Times New Roman" w:cs="Times New Roman"/>
          <w:sz w:val="24"/>
          <w:szCs w:val="24"/>
          <w:lang w:val="fr-FR"/>
        </w:rPr>
        <w:t>de recherche</w:t>
      </w:r>
      <w:r w:rsidR="00701BB4">
        <w:rPr>
          <w:rFonts w:ascii="Times New Roman" w:hAnsi="Times New Roman" w:cs="Times New Roman"/>
          <w:sz w:val="24"/>
          <w:szCs w:val="24"/>
          <w:lang w:val="fr-FR"/>
        </w:rPr>
        <w:t>s</w:t>
      </w:r>
      <w:r w:rsidR="005912E8">
        <w:rPr>
          <w:rFonts w:ascii="Times New Roman" w:hAnsi="Times New Roman" w:cs="Times New Roman"/>
          <w:sz w:val="24"/>
          <w:szCs w:val="24"/>
          <w:lang w:val="fr-FR"/>
        </w:rPr>
        <w:t xml:space="preserve"> « </w:t>
      </w:r>
      <w:r w:rsidR="005912E8" w:rsidRPr="00CA6A13">
        <w:rPr>
          <w:rFonts w:ascii="Times New Roman" w:hAnsi="Times New Roman" w:cs="Times New Roman"/>
          <w:i/>
          <w:sz w:val="24"/>
          <w:szCs w:val="24"/>
          <w:lang w:val="fr-FR"/>
        </w:rPr>
        <w:t>Authentification de documents administratifs à l’aide de la blockchain</w:t>
      </w:r>
      <w:r w:rsidR="005912E8">
        <w:rPr>
          <w:rFonts w:ascii="Times New Roman" w:hAnsi="Times New Roman" w:cs="Times New Roman"/>
          <w:sz w:val="24"/>
          <w:szCs w:val="24"/>
          <w:lang w:val="fr-FR"/>
        </w:rPr>
        <w:t> »</w:t>
      </w:r>
      <w:r w:rsidR="00D772D1">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Nous y avons également énoncé la problématique à résoudre</w:t>
      </w:r>
      <w:r w:rsidR="005A6655">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tout en formulant </w:t>
      </w:r>
      <w:r w:rsidR="00F16566">
        <w:rPr>
          <w:rFonts w:ascii="Times New Roman" w:hAnsi="Times New Roman" w:cs="Times New Roman"/>
          <w:sz w:val="24"/>
          <w:szCs w:val="24"/>
          <w:lang w:val="fr-FR"/>
        </w:rPr>
        <w:t xml:space="preserve">les hypothèses et les objectifs de </w:t>
      </w:r>
      <w:r w:rsidR="000C7BBB">
        <w:rPr>
          <w:rFonts w:ascii="Times New Roman" w:hAnsi="Times New Roman" w:cs="Times New Roman"/>
          <w:sz w:val="24"/>
          <w:szCs w:val="24"/>
          <w:lang w:val="fr-FR"/>
        </w:rPr>
        <w:t>recherche</w:t>
      </w:r>
      <w:r w:rsidR="00E66785">
        <w:rPr>
          <w:rFonts w:ascii="Times New Roman" w:hAnsi="Times New Roman" w:cs="Times New Roman"/>
          <w:sz w:val="24"/>
          <w:szCs w:val="24"/>
          <w:lang w:val="fr-FR"/>
        </w:rPr>
        <w:t>.</w:t>
      </w:r>
      <w:r w:rsidR="00C237EE">
        <w:rPr>
          <w:rFonts w:ascii="Times New Roman" w:hAnsi="Times New Roman" w:cs="Times New Roman"/>
          <w:sz w:val="24"/>
          <w:szCs w:val="24"/>
          <w:lang w:val="fr-FR"/>
        </w:rPr>
        <w:t xml:space="preserve"> </w:t>
      </w:r>
      <w:r w:rsidR="00F65F6A">
        <w:rPr>
          <w:rFonts w:ascii="Times New Roman" w:hAnsi="Times New Roman" w:cs="Times New Roman"/>
          <w:sz w:val="24"/>
          <w:szCs w:val="24"/>
          <w:lang w:val="fr-FR"/>
        </w:rPr>
        <w:t>D</w:t>
      </w:r>
      <w:r w:rsidR="00B8790B">
        <w:rPr>
          <w:rFonts w:ascii="Times New Roman" w:hAnsi="Times New Roman" w:cs="Times New Roman"/>
          <w:sz w:val="24"/>
          <w:szCs w:val="24"/>
          <w:lang w:val="fr-FR"/>
        </w:rPr>
        <w:t xml:space="preserve">ans le chapitre suivant, nous </w:t>
      </w:r>
      <w:r w:rsidR="007851E5">
        <w:rPr>
          <w:rFonts w:ascii="Times New Roman" w:hAnsi="Times New Roman" w:cs="Times New Roman"/>
          <w:sz w:val="24"/>
          <w:szCs w:val="24"/>
          <w:lang w:val="fr-FR"/>
        </w:rPr>
        <w:t>faisons un état des connaissances sur</w:t>
      </w:r>
      <w:r w:rsidR="00B8790B">
        <w:rPr>
          <w:rFonts w:ascii="Times New Roman" w:hAnsi="Times New Roman" w:cs="Times New Roman"/>
          <w:sz w:val="24"/>
          <w:szCs w:val="24"/>
          <w:lang w:val="fr-FR"/>
        </w:rPr>
        <w:t xml:space="preserve"> la technologie blockchain.</w:t>
      </w:r>
    </w:p>
    <w:p w14:paraId="5B858A4A" w14:textId="77777777" w:rsidR="00B6517C" w:rsidRDefault="00B6517C" w:rsidP="00DC3C08">
      <w:pPr>
        <w:spacing w:before="240" w:after="0" w:line="360" w:lineRule="auto"/>
        <w:jc w:val="both"/>
        <w:rPr>
          <w:rFonts w:ascii="Times New Roman" w:hAnsi="Times New Roman" w:cs="Times New Roman"/>
          <w:sz w:val="24"/>
          <w:szCs w:val="24"/>
          <w:lang w:val="fr-FR"/>
        </w:rPr>
      </w:pPr>
    </w:p>
    <w:p w14:paraId="2D171785" w14:textId="77777777" w:rsidR="00561B0A" w:rsidRDefault="00561B0A">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69EE0C9A" w14:textId="77777777" w:rsidR="00913E27" w:rsidRPr="00913E27" w:rsidRDefault="00913E27" w:rsidP="00913E27">
      <w:pPr>
        <w:rPr>
          <w:rFonts w:ascii="Times New Roman" w:hAnsi="Times New Roman" w:cs="Times New Roman"/>
          <w:sz w:val="24"/>
          <w:szCs w:val="24"/>
          <w:lang w:val="fr-FR"/>
        </w:rPr>
      </w:pPr>
      <w:bookmarkStart w:id="40" w:name="_Toc184475254"/>
    </w:p>
    <w:p w14:paraId="6C664E21" w14:textId="77777777" w:rsidR="00913E27" w:rsidRDefault="00913E27" w:rsidP="00913E27">
      <w:pPr>
        <w:rPr>
          <w:rFonts w:ascii="Times New Roman" w:hAnsi="Times New Roman" w:cs="Times New Roman"/>
          <w:sz w:val="24"/>
          <w:szCs w:val="24"/>
          <w:lang w:val="fr-FR"/>
        </w:rPr>
      </w:pPr>
    </w:p>
    <w:p w14:paraId="2BD02E31" w14:textId="77777777" w:rsidR="00913E27" w:rsidRDefault="00913E27" w:rsidP="00913E27">
      <w:pPr>
        <w:rPr>
          <w:rFonts w:ascii="Times New Roman" w:hAnsi="Times New Roman" w:cs="Times New Roman"/>
          <w:sz w:val="24"/>
          <w:szCs w:val="24"/>
          <w:lang w:val="fr-FR"/>
        </w:rPr>
      </w:pPr>
    </w:p>
    <w:p w14:paraId="6C88DE59" w14:textId="77777777" w:rsidR="007622AA" w:rsidRDefault="007622AA" w:rsidP="00913E27">
      <w:pPr>
        <w:rPr>
          <w:rFonts w:ascii="Times New Roman" w:hAnsi="Times New Roman" w:cs="Times New Roman"/>
          <w:sz w:val="24"/>
          <w:szCs w:val="24"/>
          <w:lang w:val="fr-FR"/>
        </w:rPr>
      </w:pPr>
    </w:p>
    <w:p w14:paraId="59C6E049" w14:textId="77777777" w:rsidR="007622AA" w:rsidRDefault="007622AA" w:rsidP="00913E27">
      <w:pPr>
        <w:rPr>
          <w:rFonts w:ascii="Times New Roman" w:hAnsi="Times New Roman" w:cs="Times New Roman"/>
          <w:sz w:val="24"/>
          <w:szCs w:val="24"/>
          <w:lang w:val="fr-FR"/>
        </w:rPr>
      </w:pPr>
    </w:p>
    <w:p w14:paraId="3D973659" w14:textId="77777777" w:rsidR="007622AA" w:rsidRDefault="007622AA" w:rsidP="00913E27">
      <w:pPr>
        <w:rPr>
          <w:rFonts w:ascii="Times New Roman" w:hAnsi="Times New Roman" w:cs="Times New Roman"/>
          <w:sz w:val="24"/>
          <w:szCs w:val="24"/>
          <w:lang w:val="fr-FR"/>
        </w:rPr>
      </w:pPr>
    </w:p>
    <w:p w14:paraId="6D0CC866" w14:textId="77777777" w:rsidR="007622AA" w:rsidRDefault="007622AA" w:rsidP="00913E27">
      <w:pPr>
        <w:rPr>
          <w:rFonts w:ascii="Times New Roman" w:hAnsi="Times New Roman" w:cs="Times New Roman"/>
          <w:sz w:val="24"/>
          <w:szCs w:val="24"/>
          <w:lang w:val="fr-FR"/>
        </w:rPr>
      </w:pPr>
    </w:p>
    <w:p w14:paraId="1E70E99E" w14:textId="77777777" w:rsidR="007622AA" w:rsidRDefault="007622AA" w:rsidP="00913E27">
      <w:pPr>
        <w:rPr>
          <w:rFonts w:ascii="Times New Roman" w:hAnsi="Times New Roman" w:cs="Times New Roman"/>
          <w:sz w:val="24"/>
          <w:szCs w:val="24"/>
          <w:lang w:val="fr-FR"/>
        </w:rPr>
      </w:pPr>
    </w:p>
    <w:p w14:paraId="6CBF0FEA" w14:textId="77777777" w:rsidR="007622AA" w:rsidRDefault="007622AA" w:rsidP="00913E27">
      <w:pPr>
        <w:rPr>
          <w:rFonts w:ascii="Times New Roman" w:hAnsi="Times New Roman" w:cs="Times New Roman"/>
          <w:sz w:val="24"/>
          <w:szCs w:val="24"/>
          <w:lang w:val="fr-FR"/>
        </w:rPr>
      </w:pPr>
    </w:p>
    <w:p w14:paraId="78D262B7" w14:textId="77777777" w:rsidR="007622AA" w:rsidRDefault="007622AA" w:rsidP="00913E27">
      <w:pPr>
        <w:rPr>
          <w:rFonts w:ascii="Times New Roman" w:hAnsi="Times New Roman" w:cs="Times New Roman"/>
          <w:sz w:val="24"/>
          <w:szCs w:val="24"/>
          <w:lang w:val="fr-FR"/>
        </w:rPr>
      </w:pPr>
    </w:p>
    <w:p w14:paraId="3A21F719" w14:textId="77777777" w:rsidR="00D57834" w:rsidRDefault="00D57834" w:rsidP="00913E27">
      <w:pPr>
        <w:rPr>
          <w:rFonts w:ascii="Times New Roman" w:hAnsi="Times New Roman" w:cs="Times New Roman"/>
          <w:sz w:val="24"/>
          <w:szCs w:val="24"/>
          <w:lang w:val="fr-FR"/>
        </w:rPr>
      </w:pPr>
    </w:p>
    <w:p w14:paraId="44115439" w14:textId="77777777" w:rsidR="007777FA" w:rsidRDefault="00913E27" w:rsidP="00A04763">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2</w:t>
      </w:r>
      <w:r w:rsidRPr="007234AD">
        <w:rPr>
          <w:rFonts w:ascii="Times New Roman" w:hAnsi="Times New Roman" w:cs="Times New Roman"/>
          <w:b/>
          <w:i w:val="0"/>
          <w:color w:val="auto"/>
          <w:sz w:val="40"/>
          <w:lang w:val="fr-FR"/>
        </w:rPr>
        <w:t xml:space="preserve"> : </w:t>
      </w:r>
    </w:p>
    <w:p w14:paraId="67D8D5E3" w14:textId="77777777" w:rsidR="00913E27" w:rsidRPr="00913E27" w:rsidRDefault="00B4298B" w:rsidP="00913E27">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TECHNOLOGIE BLOCKCHAIN</w:t>
      </w:r>
    </w:p>
    <w:p w14:paraId="049254BD" w14:textId="77777777" w:rsidR="00913E27" w:rsidRDefault="00913E27">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42E8BE1C" w14:textId="23B1C6A4" w:rsidR="00D829E3" w:rsidRPr="009D0212" w:rsidRDefault="00457C81" w:rsidP="00D007E6">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41" w:name="_Toc204777358"/>
      <w:bookmarkStart w:id="42" w:name="_Toc204777454"/>
      <w:r w:rsidRPr="006F3654">
        <w:rPr>
          <w:rFonts w:ascii="Times New Roman" w:eastAsiaTheme="majorEastAsia" w:hAnsi="Times New Roman" w:cs="Times New Roman"/>
          <w:b/>
          <w:sz w:val="24"/>
          <w:szCs w:val="24"/>
          <w:lang w:val="fr-FR"/>
        </w:rPr>
        <w:lastRenderedPageBreak/>
        <w:t xml:space="preserve">CHAPITRE 2 : </w:t>
      </w:r>
      <w:r w:rsidR="00246443" w:rsidRPr="006F3654">
        <w:rPr>
          <w:rFonts w:ascii="Times New Roman" w:eastAsiaTheme="majorEastAsia" w:hAnsi="Times New Roman" w:cs="Times New Roman"/>
          <w:b/>
          <w:sz w:val="24"/>
          <w:szCs w:val="24"/>
          <w:lang w:val="fr-FR"/>
        </w:rPr>
        <w:t>TECHNOLOGIE BLOCKCHAIN</w:t>
      </w:r>
      <w:bookmarkEnd w:id="40"/>
      <w:bookmarkEnd w:id="41"/>
      <w:bookmarkEnd w:id="42"/>
    </w:p>
    <w:p w14:paraId="594123D8" w14:textId="488443DA" w:rsidR="003D545A" w:rsidRDefault="00B07046" w:rsidP="0016550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La</w:t>
      </w:r>
      <w:r w:rsidRPr="00870072">
        <w:rPr>
          <w:rFonts w:ascii="Times New Roman" w:hAnsi="Times New Roman" w:cs="Times New Roman"/>
          <w:sz w:val="24"/>
          <w:szCs w:val="24"/>
          <w:lang w:val="fr-FR"/>
        </w:rPr>
        <w:t xml:space="preserve"> notion de transaction</w:t>
      </w:r>
      <w:r>
        <w:rPr>
          <w:rFonts w:ascii="Times New Roman" w:hAnsi="Times New Roman" w:cs="Times New Roman"/>
          <w:sz w:val="24"/>
          <w:szCs w:val="24"/>
          <w:lang w:val="fr-FR"/>
        </w:rPr>
        <w:t xml:space="preserve"> est indispensable dans la technologie</w:t>
      </w:r>
      <w:r w:rsidR="003D545A">
        <w:rPr>
          <w:rFonts w:ascii="Times New Roman" w:hAnsi="Times New Roman" w:cs="Times New Roman"/>
          <w:sz w:val="24"/>
          <w:szCs w:val="24"/>
          <w:lang w:val="fr-FR"/>
        </w:rPr>
        <w:t xml:space="preserve"> </w:t>
      </w:r>
      <w:r>
        <w:rPr>
          <w:rFonts w:ascii="Times New Roman" w:hAnsi="Times New Roman" w:cs="Times New Roman"/>
          <w:sz w:val="24"/>
          <w:szCs w:val="24"/>
          <w:lang w:val="fr-FR"/>
        </w:rPr>
        <w:t>Blockchain</w:t>
      </w:r>
      <w:r w:rsidR="003D545A" w:rsidRPr="00870072">
        <w:rPr>
          <w:rFonts w:ascii="Times New Roman" w:hAnsi="Times New Roman" w:cs="Times New Roman"/>
          <w:sz w:val="24"/>
          <w:szCs w:val="24"/>
          <w:lang w:val="fr-FR"/>
        </w:rPr>
        <w:t xml:space="preserve">. </w:t>
      </w:r>
      <w:r w:rsidR="00F738BE">
        <w:rPr>
          <w:rFonts w:ascii="Times New Roman" w:hAnsi="Times New Roman" w:cs="Times New Roman"/>
          <w:sz w:val="24"/>
          <w:szCs w:val="24"/>
          <w:lang w:val="fr-FR"/>
        </w:rPr>
        <w:t xml:space="preserve">Elle </w:t>
      </w:r>
      <w:r w:rsidR="0034042B">
        <w:rPr>
          <w:rFonts w:ascii="Times New Roman" w:hAnsi="Times New Roman" w:cs="Times New Roman"/>
          <w:sz w:val="24"/>
          <w:szCs w:val="24"/>
          <w:lang w:val="fr-FR"/>
        </w:rPr>
        <w:t>désigne</w:t>
      </w:r>
      <w:r w:rsidR="00A7502A">
        <w:rPr>
          <w:rFonts w:ascii="Times New Roman" w:hAnsi="Times New Roman" w:cs="Times New Roman"/>
          <w:sz w:val="24"/>
          <w:szCs w:val="24"/>
          <w:lang w:val="fr-FR"/>
        </w:rPr>
        <w:t xml:space="preserve"> généralement</w:t>
      </w:r>
      <w:r w:rsidR="003D545A" w:rsidRPr="00870072">
        <w:rPr>
          <w:rFonts w:ascii="Times New Roman" w:hAnsi="Times New Roman" w:cs="Times New Roman"/>
          <w:sz w:val="24"/>
          <w:szCs w:val="24"/>
          <w:lang w:val="fr-FR"/>
        </w:rPr>
        <w:t xml:space="preserve"> une opération</w:t>
      </w:r>
      <w:r w:rsidR="008778BF">
        <w:rPr>
          <w:rFonts w:ascii="Times New Roman" w:hAnsi="Times New Roman" w:cs="Times New Roman"/>
          <w:sz w:val="24"/>
          <w:szCs w:val="24"/>
          <w:lang w:val="fr-FR"/>
        </w:rPr>
        <w:t xml:space="preserve"> (commerciale, </w:t>
      </w:r>
      <w:r w:rsidR="008778BF" w:rsidRPr="00870072">
        <w:rPr>
          <w:rFonts w:ascii="Times New Roman" w:hAnsi="Times New Roman" w:cs="Times New Roman"/>
          <w:sz w:val="24"/>
          <w:szCs w:val="24"/>
          <w:lang w:val="fr-FR"/>
        </w:rPr>
        <w:t xml:space="preserve">boursière, </w:t>
      </w:r>
      <w:r w:rsidR="00EA57A8" w:rsidRPr="00870072">
        <w:rPr>
          <w:rFonts w:ascii="Times New Roman" w:hAnsi="Times New Roman" w:cs="Times New Roman"/>
          <w:sz w:val="24"/>
          <w:szCs w:val="24"/>
          <w:lang w:val="fr-FR"/>
        </w:rPr>
        <w:t>contrac</w:t>
      </w:r>
      <w:r w:rsidR="00EA57A8">
        <w:rPr>
          <w:rFonts w:ascii="Times New Roman" w:hAnsi="Times New Roman" w:cs="Times New Roman"/>
          <w:sz w:val="24"/>
          <w:szCs w:val="24"/>
          <w:lang w:val="fr-FR"/>
        </w:rPr>
        <w:t>tuelle</w:t>
      </w:r>
      <w:r w:rsidR="008778BF">
        <w:rPr>
          <w:rFonts w:ascii="Times New Roman" w:hAnsi="Times New Roman" w:cs="Times New Roman"/>
          <w:sz w:val="24"/>
          <w:szCs w:val="24"/>
          <w:lang w:val="fr-FR"/>
        </w:rPr>
        <w:t>)</w:t>
      </w:r>
      <w:r w:rsidR="003D545A" w:rsidRPr="00870072">
        <w:rPr>
          <w:rFonts w:ascii="Times New Roman" w:hAnsi="Times New Roman" w:cs="Times New Roman"/>
          <w:sz w:val="24"/>
          <w:szCs w:val="24"/>
          <w:lang w:val="fr-FR"/>
        </w:rPr>
        <w:t xml:space="preserve"> d’échange</w:t>
      </w:r>
      <w:r w:rsidR="00534975">
        <w:rPr>
          <w:rFonts w:ascii="Times New Roman" w:hAnsi="Times New Roman" w:cs="Times New Roman"/>
          <w:sz w:val="24"/>
          <w:szCs w:val="24"/>
          <w:lang w:val="fr-FR"/>
        </w:rPr>
        <w:t>s</w:t>
      </w:r>
      <w:r w:rsidR="003D545A" w:rsidRPr="00870072">
        <w:rPr>
          <w:rFonts w:ascii="Times New Roman" w:hAnsi="Times New Roman" w:cs="Times New Roman"/>
          <w:sz w:val="24"/>
          <w:szCs w:val="24"/>
          <w:lang w:val="fr-FR"/>
        </w:rPr>
        <w:t xml:space="preserve"> qui implique plusieurs parties</w:t>
      </w:r>
      <w:r w:rsidR="0090308E" w:rsidRPr="0087007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Ky8Keixr","properties":{"formattedCitation":"[7]","plainCitation":"[7]","noteIndex":0},"citationItems":[{"id":40,"uris":["http://zotero.org/users/local/3eTyEGwA/items/AIUEV92Q","http://zotero.org/users/16284513/items/AIUEV92Q"],"itemData":{"id":40,"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C2690C">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[7]</w:t>
      </w:r>
      <w:r w:rsidR="00C2690C">
        <w:rPr>
          <w:rFonts w:ascii="Times New Roman" w:hAnsi="Times New Roman" w:cs="Times New Roman"/>
          <w:sz w:val="24"/>
          <w:szCs w:val="24"/>
          <w:lang w:val="fr-FR"/>
        </w:rPr>
        <w:fldChar w:fldCharType="end"/>
      </w:r>
      <w:r w:rsidR="003D545A" w:rsidRPr="00870072">
        <w:rPr>
          <w:rFonts w:ascii="Times New Roman" w:hAnsi="Times New Roman" w:cs="Times New Roman"/>
          <w:sz w:val="24"/>
          <w:szCs w:val="24"/>
          <w:lang w:val="fr-FR"/>
        </w:rPr>
        <w:t xml:space="preserve">. Parmi </w:t>
      </w:r>
      <w:r w:rsidR="00DD1312">
        <w:rPr>
          <w:rFonts w:ascii="Times New Roman" w:hAnsi="Times New Roman" w:cs="Times New Roman"/>
          <w:sz w:val="24"/>
          <w:szCs w:val="24"/>
          <w:lang w:val="fr-FR"/>
        </w:rPr>
        <w:t>c</w:t>
      </w:r>
      <w:r w:rsidR="003D545A" w:rsidRPr="00870072">
        <w:rPr>
          <w:rFonts w:ascii="Times New Roman" w:hAnsi="Times New Roman" w:cs="Times New Roman"/>
          <w:sz w:val="24"/>
          <w:szCs w:val="24"/>
          <w:lang w:val="fr-FR"/>
        </w:rPr>
        <w:t>es parties, occupe en bonne position un tiers de confiance</w:t>
      </w:r>
      <w:r w:rsidR="00002DD5">
        <w:rPr>
          <w:rFonts w:ascii="Times New Roman" w:hAnsi="Times New Roman" w:cs="Times New Roman"/>
          <w:sz w:val="24"/>
          <w:szCs w:val="24"/>
          <w:lang w:val="fr-FR"/>
        </w:rPr>
        <w:t xml:space="preserve"> (entité neutre et indépendante telle qu’une institution financière ou un notaire)</w:t>
      </w:r>
      <w:r w:rsidR="003D545A" w:rsidRPr="00870072">
        <w:rPr>
          <w:rFonts w:ascii="Times New Roman" w:hAnsi="Times New Roman" w:cs="Times New Roman"/>
          <w:sz w:val="24"/>
          <w:szCs w:val="24"/>
          <w:lang w:val="fr-FR"/>
        </w:rPr>
        <w:t xml:space="preserve"> qui permet d’une part de sécuriser la transaction et d’autre part de certifier la validité</w:t>
      </w:r>
      <w:r w:rsidR="003D545A">
        <w:rPr>
          <w:rFonts w:ascii="Times New Roman" w:hAnsi="Times New Roman" w:cs="Times New Roman"/>
          <w:sz w:val="24"/>
          <w:szCs w:val="24"/>
          <w:lang w:val="fr-FR"/>
        </w:rPr>
        <w:t xml:space="preserve"> de ladite</w:t>
      </w:r>
      <w:r w:rsidR="00002DD5">
        <w:rPr>
          <w:rFonts w:ascii="Times New Roman" w:hAnsi="Times New Roman" w:cs="Times New Roman"/>
          <w:sz w:val="24"/>
          <w:szCs w:val="24"/>
          <w:lang w:val="fr-FR"/>
        </w:rPr>
        <w:t xml:space="preserve"> transaction</w:t>
      </w:r>
      <w:r w:rsidR="003D545A">
        <w:rPr>
          <w:rFonts w:ascii="Times New Roman" w:hAnsi="Times New Roman" w:cs="Times New Roman"/>
          <w:sz w:val="24"/>
          <w:szCs w:val="24"/>
          <w:lang w:val="fr-FR"/>
        </w:rPr>
        <w:t>.</w:t>
      </w:r>
    </w:p>
    <w:p w14:paraId="33090231" w14:textId="448419CB" w:rsidR="003D545A" w:rsidRDefault="003D545A" w:rsidP="003D545A">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mondialisation de ce système de transaction à partir des années 1960 a </w:t>
      </w:r>
      <w:r w:rsidR="001A6102">
        <w:rPr>
          <w:rFonts w:ascii="Times New Roman" w:hAnsi="Times New Roman" w:cs="Times New Roman"/>
          <w:sz w:val="24"/>
          <w:szCs w:val="24"/>
          <w:lang w:val="fr-FR"/>
        </w:rPr>
        <w:t>fait augmenter de manière</w:t>
      </w:r>
      <w:r>
        <w:rPr>
          <w:rFonts w:ascii="Times New Roman" w:hAnsi="Times New Roman" w:cs="Times New Roman"/>
          <w:sz w:val="24"/>
          <w:szCs w:val="24"/>
          <w:lang w:val="fr-FR"/>
        </w:rPr>
        <w:t xml:space="preserve"> fulgurante</w:t>
      </w:r>
      <w:r w:rsidR="005D7B98">
        <w:rPr>
          <w:rFonts w:ascii="Times New Roman" w:hAnsi="Times New Roman" w:cs="Times New Roman"/>
          <w:sz w:val="24"/>
          <w:szCs w:val="24"/>
          <w:lang w:val="fr-FR"/>
        </w:rPr>
        <w:t>, le</w:t>
      </w:r>
      <w:r w:rsidR="007D023A">
        <w:rPr>
          <w:rFonts w:ascii="Times New Roman" w:hAnsi="Times New Roman" w:cs="Times New Roman"/>
          <w:sz w:val="24"/>
          <w:szCs w:val="24"/>
          <w:lang w:val="fr-FR"/>
        </w:rPr>
        <w:t xml:space="preserve"> nombre de transactions.</w:t>
      </w:r>
      <w:r w:rsidR="00880C83">
        <w:rPr>
          <w:rFonts w:ascii="Times New Roman" w:hAnsi="Times New Roman" w:cs="Times New Roman"/>
          <w:sz w:val="24"/>
          <w:szCs w:val="24"/>
          <w:lang w:val="fr-FR"/>
        </w:rPr>
        <w:t xml:space="preserve"> </w:t>
      </w:r>
      <w:r w:rsidR="003B57FD">
        <w:rPr>
          <w:rFonts w:ascii="Times New Roman" w:hAnsi="Times New Roman" w:cs="Times New Roman"/>
          <w:sz w:val="24"/>
          <w:szCs w:val="24"/>
          <w:lang w:val="fr-FR"/>
        </w:rPr>
        <w:t>Et c</w:t>
      </w:r>
      <w:r w:rsidR="00880C83">
        <w:rPr>
          <w:rFonts w:ascii="Times New Roman" w:hAnsi="Times New Roman" w:cs="Times New Roman"/>
          <w:sz w:val="24"/>
          <w:szCs w:val="24"/>
          <w:lang w:val="fr-FR"/>
        </w:rPr>
        <w:t>ela a entrainé</w:t>
      </w:r>
      <w:r>
        <w:rPr>
          <w:rFonts w:ascii="Times New Roman" w:hAnsi="Times New Roman" w:cs="Times New Roman"/>
          <w:sz w:val="24"/>
          <w:szCs w:val="24"/>
          <w:lang w:val="fr-FR"/>
        </w:rPr>
        <w:t xml:space="preserve"> l’accroissement des risques liés à l’authenticité des transactions, qui, jusque-là étaient transcrites dans des registres (document</w:t>
      </w:r>
      <w:r w:rsidR="00245F89">
        <w:rPr>
          <w:rFonts w:ascii="Times New Roman" w:hAnsi="Times New Roman" w:cs="Times New Roman"/>
          <w:sz w:val="24"/>
          <w:szCs w:val="24"/>
          <w:lang w:val="fr-FR"/>
        </w:rPr>
        <w:t>s</w:t>
      </w:r>
      <w:r>
        <w:rPr>
          <w:rFonts w:ascii="Times New Roman" w:hAnsi="Times New Roman" w:cs="Times New Roman"/>
          <w:sz w:val="24"/>
          <w:szCs w:val="24"/>
          <w:lang w:val="fr-FR"/>
        </w:rPr>
        <w:t>) physiques. Mais grâce à l’avènement et à l’évolution rapide de la Technologie, notamment dans les domaines du web et de la cryptographie, le principe du tiers de confiance disparait progressivement au profit de ce qu’il convient d’appeler « Blockchain ».</w:t>
      </w:r>
    </w:p>
    <w:p w14:paraId="7BA5DAC7" w14:textId="3692FABC" w:rsidR="0036186F" w:rsidRDefault="00E528FF" w:rsidP="00BE1ED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w:t>
      </w:r>
      <w:r w:rsidR="00EF7D98">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5821A0">
        <w:rPr>
          <w:rFonts w:ascii="Times New Roman" w:hAnsi="Times New Roman" w:cs="Times New Roman"/>
          <w:sz w:val="24"/>
          <w:szCs w:val="24"/>
          <w:lang w:val="fr-FR"/>
        </w:rPr>
        <w:t xml:space="preserve">nous faisons une revue de littérature sur la technologie blockchain. </w:t>
      </w:r>
      <w:r w:rsidR="009F4C12">
        <w:rPr>
          <w:rFonts w:ascii="Times New Roman" w:hAnsi="Times New Roman" w:cs="Times New Roman"/>
          <w:sz w:val="24"/>
          <w:szCs w:val="24"/>
          <w:lang w:val="fr-FR"/>
        </w:rPr>
        <w:t>En plus d’aborder les origine</w:t>
      </w:r>
      <w:r w:rsidR="00CB6731">
        <w:rPr>
          <w:rFonts w:ascii="Times New Roman" w:hAnsi="Times New Roman" w:cs="Times New Roman"/>
          <w:sz w:val="24"/>
          <w:szCs w:val="24"/>
          <w:lang w:val="fr-FR"/>
        </w:rPr>
        <w:t>s</w:t>
      </w:r>
      <w:r w:rsidR="009F4C12">
        <w:rPr>
          <w:rFonts w:ascii="Times New Roman" w:hAnsi="Times New Roman" w:cs="Times New Roman"/>
          <w:sz w:val="24"/>
          <w:szCs w:val="24"/>
          <w:lang w:val="fr-FR"/>
        </w:rPr>
        <w:t xml:space="preserve"> et définitions de la blockchain, nous présentons sa classification et son architecture.</w:t>
      </w:r>
      <w:r w:rsidR="00CD3AF7">
        <w:rPr>
          <w:rFonts w:ascii="Times New Roman" w:hAnsi="Times New Roman" w:cs="Times New Roman"/>
          <w:sz w:val="24"/>
          <w:szCs w:val="24"/>
          <w:lang w:val="fr-FR"/>
        </w:rPr>
        <w:t xml:space="preserve"> Nous y </w:t>
      </w:r>
      <w:r w:rsidR="00B7327B">
        <w:rPr>
          <w:rFonts w:ascii="Times New Roman" w:hAnsi="Times New Roman" w:cs="Times New Roman"/>
          <w:sz w:val="24"/>
          <w:szCs w:val="24"/>
          <w:lang w:val="fr-FR"/>
        </w:rPr>
        <w:t>abordons</w:t>
      </w:r>
      <w:r w:rsidR="00CD3AF7">
        <w:rPr>
          <w:rFonts w:ascii="Times New Roman" w:hAnsi="Times New Roman" w:cs="Times New Roman"/>
          <w:sz w:val="24"/>
          <w:szCs w:val="24"/>
          <w:lang w:val="fr-FR"/>
        </w:rPr>
        <w:t xml:space="preserve"> également</w:t>
      </w:r>
      <w:r w:rsidR="00B7327B">
        <w:rPr>
          <w:rFonts w:ascii="Times New Roman" w:hAnsi="Times New Roman" w:cs="Times New Roman"/>
          <w:sz w:val="24"/>
          <w:szCs w:val="24"/>
          <w:lang w:val="fr-FR"/>
        </w:rPr>
        <w:t xml:space="preserve"> l</w:t>
      </w:r>
      <w:r w:rsidR="000325AF">
        <w:rPr>
          <w:rFonts w:ascii="Times New Roman" w:hAnsi="Times New Roman" w:cs="Times New Roman"/>
          <w:sz w:val="24"/>
          <w:szCs w:val="24"/>
          <w:lang w:val="fr-FR"/>
        </w:rPr>
        <w:t xml:space="preserve">es </w:t>
      </w:r>
      <w:r w:rsidR="00B7327B">
        <w:rPr>
          <w:rFonts w:ascii="Times New Roman" w:hAnsi="Times New Roman" w:cs="Times New Roman"/>
          <w:sz w:val="24"/>
          <w:szCs w:val="24"/>
          <w:lang w:val="fr-FR"/>
        </w:rPr>
        <w:t>notions de</w:t>
      </w:r>
      <w:r w:rsidR="000325AF">
        <w:rPr>
          <w:rFonts w:ascii="Times New Roman" w:hAnsi="Times New Roman" w:cs="Times New Roman"/>
          <w:sz w:val="24"/>
          <w:szCs w:val="24"/>
          <w:lang w:val="fr-FR"/>
        </w:rPr>
        <w:t xml:space="preserve"> mécanismes de consensus</w:t>
      </w:r>
      <w:r w:rsidR="00B7327B">
        <w:rPr>
          <w:rFonts w:ascii="Times New Roman" w:hAnsi="Times New Roman" w:cs="Times New Roman"/>
          <w:sz w:val="24"/>
          <w:szCs w:val="24"/>
          <w:lang w:val="fr-FR"/>
        </w:rPr>
        <w:t xml:space="preserve">, </w:t>
      </w:r>
      <w:r w:rsidR="00E83B8A">
        <w:rPr>
          <w:rFonts w:ascii="Times New Roman" w:hAnsi="Times New Roman" w:cs="Times New Roman"/>
          <w:sz w:val="24"/>
          <w:szCs w:val="24"/>
          <w:lang w:val="fr-FR"/>
        </w:rPr>
        <w:t xml:space="preserve">et </w:t>
      </w:r>
      <w:r w:rsidR="00B7327B">
        <w:rPr>
          <w:rFonts w:ascii="Times New Roman" w:hAnsi="Times New Roman" w:cs="Times New Roman"/>
          <w:sz w:val="24"/>
          <w:szCs w:val="24"/>
          <w:lang w:val="fr-FR"/>
        </w:rPr>
        <w:t>de</w:t>
      </w:r>
      <w:r w:rsidR="004D35A0">
        <w:rPr>
          <w:rFonts w:ascii="Times New Roman" w:hAnsi="Times New Roman" w:cs="Times New Roman"/>
          <w:sz w:val="24"/>
          <w:szCs w:val="24"/>
          <w:lang w:val="fr-FR"/>
        </w:rPr>
        <w:t xml:space="preserve"> contrats intelligent</w:t>
      </w:r>
      <w:r w:rsidR="00FF6514">
        <w:rPr>
          <w:rFonts w:ascii="Times New Roman" w:hAnsi="Times New Roman" w:cs="Times New Roman"/>
          <w:sz w:val="24"/>
          <w:szCs w:val="24"/>
          <w:lang w:val="fr-FR"/>
        </w:rPr>
        <w:t>s</w:t>
      </w:r>
      <w:r w:rsidR="009918A7">
        <w:rPr>
          <w:rFonts w:ascii="Times New Roman" w:hAnsi="Times New Roman" w:cs="Times New Roman"/>
          <w:sz w:val="24"/>
          <w:szCs w:val="24"/>
          <w:lang w:val="fr-FR"/>
        </w:rPr>
        <w:t xml:space="preserve"> (</w:t>
      </w:r>
      <w:r w:rsidR="00091B86" w:rsidRPr="00CF1062">
        <w:rPr>
          <w:rFonts w:ascii="Times New Roman" w:hAnsi="Times New Roman" w:cs="Times New Roman"/>
          <w:sz w:val="24"/>
          <w:szCs w:val="24"/>
          <w:lang w:val="fr-FR"/>
        </w:rPr>
        <w:t>programmes informatiques implémentés, déployés et exécutés automatiquement sur une blockchain lorsque certains critères ou spécifications sont remplis</w:t>
      </w:r>
      <w:r w:rsidR="009918A7">
        <w:rPr>
          <w:rFonts w:ascii="Times New Roman" w:hAnsi="Times New Roman" w:cs="Times New Roman"/>
          <w:sz w:val="24"/>
          <w:szCs w:val="24"/>
          <w:lang w:val="fr-FR"/>
        </w:rPr>
        <w:t>)</w:t>
      </w:r>
      <w:r w:rsidR="00E83B8A">
        <w:rPr>
          <w:rFonts w:ascii="Times New Roman" w:hAnsi="Times New Roman" w:cs="Times New Roman"/>
          <w:sz w:val="24"/>
          <w:szCs w:val="24"/>
          <w:lang w:val="fr-FR"/>
        </w:rPr>
        <w:t>.</w:t>
      </w:r>
      <w:r w:rsidR="000325AF">
        <w:rPr>
          <w:rFonts w:ascii="Times New Roman" w:hAnsi="Times New Roman" w:cs="Times New Roman"/>
          <w:sz w:val="24"/>
          <w:szCs w:val="24"/>
          <w:lang w:val="fr-FR"/>
        </w:rPr>
        <w:t xml:space="preserve"> </w:t>
      </w:r>
      <w:r w:rsidR="00E83B8A">
        <w:rPr>
          <w:rFonts w:ascii="Times New Roman" w:hAnsi="Times New Roman" w:cs="Times New Roman"/>
          <w:sz w:val="24"/>
          <w:szCs w:val="24"/>
          <w:lang w:val="fr-FR"/>
        </w:rPr>
        <w:t>L</w:t>
      </w:r>
      <w:r w:rsidR="000325AF">
        <w:rPr>
          <w:rFonts w:ascii="Times New Roman" w:hAnsi="Times New Roman" w:cs="Times New Roman"/>
          <w:sz w:val="24"/>
          <w:szCs w:val="24"/>
          <w:lang w:val="fr-FR"/>
        </w:rPr>
        <w:t xml:space="preserve">a blockchain Ethereum </w:t>
      </w:r>
      <w:r w:rsidR="00A90C92">
        <w:rPr>
          <w:rFonts w:ascii="Times New Roman" w:hAnsi="Times New Roman" w:cs="Times New Roman"/>
          <w:sz w:val="24"/>
          <w:szCs w:val="24"/>
          <w:lang w:val="fr-FR"/>
        </w:rPr>
        <w:t xml:space="preserve">y </w:t>
      </w:r>
      <w:r w:rsidR="000325AF">
        <w:rPr>
          <w:rFonts w:ascii="Times New Roman" w:hAnsi="Times New Roman" w:cs="Times New Roman"/>
          <w:sz w:val="24"/>
          <w:szCs w:val="24"/>
          <w:lang w:val="fr-FR"/>
        </w:rPr>
        <w:t>e</w:t>
      </w:r>
      <w:r w:rsidR="00E83B8A">
        <w:rPr>
          <w:rFonts w:ascii="Times New Roman" w:hAnsi="Times New Roman" w:cs="Times New Roman"/>
          <w:sz w:val="24"/>
          <w:szCs w:val="24"/>
          <w:lang w:val="fr-FR"/>
        </w:rPr>
        <w:t>st particulièrement présentée</w:t>
      </w:r>
      <w:r w:rsidR="000325AF">
        <w:rPr>
          <w:rFonts w:ascii="Times New Roman" w:hAnsi="Times New Roman" w:cs="Times New Roman"/>
          <w:sz w:val="24"/>
          <w:szCs w:val="24"/>
          <w:lang w:val="fr-FR"/>
        </w:rPr>
        <w:t>.</w:t>
      </w:r>
    </w:p>
    <w:p w14:paraId="0CBDCEFB" w14:textId="77777777" w:rsidR="00003329" w:rsidRPr="00457C81" w:rsidRDefault="00003329" w:rsidP="00BE1ED7">
      <w:pPr>
        <w:spacing w:line="360" w:lineRule="auto"/>
        <w:ind w:firstLine="360"/>
        <w:jc w:val="both"/>
        <w:rPr>
          <w:rFonts w:ascii="Times New Roman" w:hAnsi="Times New Roman" w:cs="Times New Roman"/>
          <w:sz w:val="24"/>
          <w:szCs w:val="24"/>
          <w:lang w:val="fr-FR"/>
        </w:rPr>
      </w:pPr>
    </w:p>
    <w:p w14:paraId="24C7015A" w14:textId="77777777" w:rsidR="00AB3899" w:rsidRPr="005D506B" w:rsidRDefault="00AB3899" w:rsidP="0034435C">
      <w:pPr>
        <w:pStyle w:val="Titre1"/>
        <w:numPr>
          <w:ilvl w:val="0"/>
          <w:numId w:val="50"/>
        </w:numPr>
        <w:spacing w:before="120" w:after="120" w:line="360" w:lineRule="auto"/>
        <w:rPr>
          <w:rFonts w:ascii="Times New Roman" w:hAnsi="Times New Roman" w:cs="Times New Roman"/>
          <w:b/>
          <w:bCs/>
          <w:color w:val="auto"/>
          <w:sz w:val="28"/>
          <w:szCs w:val="24"/>
          <w:lang w:val="fr-FR"/>
        </w:rPr>
      </w:pPr>
      <w:bookmarkStart w:id="43" w:name="_Toc184475255"/>
      <w:bookmarkStart w:id="44" w:name="_Toc204777359"/>
      <w:bookmarkStart w:id="45" w:name="_Toc204777455"/>
      <w:r w:rsidRPr="005D506B">
        <w:rPr>
          <w:rFonts w:ascii="Times New Roman" w:hAnsi="Times New Roman" w:cs="Times New Roman"/>
          <w:b/>
          <w:bCs/>
          <w:color w:val="auto"/>
          <w:sz w:val="28"/>
          <w:szCs w:val="24"/>
          <w:lang w:val="fr-FR"/>
        </w:rPr>
        <w:t>Historique et définition</w:t>
      </w:r>
      <w:r w:rsidR="000338FA" w:rsidRPr="005D506B">
        <w:rPr>
          <w:rFonts w:ascii="Times New Roman" w:hAnsi="Times New Roman" w:cs="Times New Roman"/>
          <w:b/>
          <w:bCs/>
          <w:color w:val="auto"/>
          <w:sz w:val="28"/>
          <w:szCs w:val="24"/>
          <w:lang w:val="fr-FR"/>
        </w:rPr>
        <w:t>s</w:t>
      </w:r>
      <w:r w:rsidR="007642BE" w:rsidRPr="005D506B">
        <w:rPr>
          <w:rFonts w:ascii="Times New Roman" w:hAnsi="Times New Roman" w:cs="Times New Roman"/>
          <w:b/>
          <w:bCs/>
          <w:color w:val="auto"/>
          <w:sz w:val="28"/>
          <w:szCs w:val="24"/>
          <w:lang w:val="fr-FR"/>
        </w:rPr>
        <w:t xml:space="preserve"> de la blockchain</w:t>
      </w:r>
      <w:bookmarkEnd w:id="44"/>
      <w:bookmarkEnd w:id="45"/>
    </w:p>
    <w:p w14:paraId="018B9352" w14:textId="77777777" w:rsidR="007642BE" w:rsidRPr="004B152C" w:rsidRDefault="00F823CF" w:rsidP="0034435C">
      <w:pPr>
        <w:pStyle w:val="Titre2"/>
        <w:numPr>
          <w:ilvl w:val="1"/>
          <w:numId w:val="46"/>
        </w:numPr>
        <w:spacing w:before="120" w:after="120" w:line="360" w:lineRule="auto"/>
        <w:rPr>
          <w:rFonts w:ascii="Times New Roman" w:hAnsi="Times New Roman" w:cs="Times New Roman"/>
          <w:b/>
          <w:bCs/>
          <w:color w:val="auto"/>
          <w:sz w:val="28"/>
          <w:szCs w:val="24"/>
          <w:lang w:val="fr-FR"/>
        </w:rPr>
      </w:pPr>
      <w:bookmarkStart w:id="46" w:name="_Toc204777456"/>
      <w:r w:rsidRPr="004B152C">
        <w:rPr>
          <w:rFonts w:ascii="Times New Roman" w:hAnsi="Times New Roman" w:cs="Times New Roman"/>
          <w:b/>
          <w:bCs/>
          <w:color w:val="auto"/>
          <w:sz w:val="28"/>
          <w:szCs w:val="24"/>
          <w:lang w:val="fr-FR"/>
        </w:rPr>
        <w:t>Historique</w:t>
      </w:r>
      <w:r w:rsidR="007642BE" w:rsidRPr="004B152C">
        <w:rPr>
          <w:rFonts w:ascii="Times New Roman" w:hAnsi="Times New Roman" w:cs="Times New Roman"/>
          <w:b/>
          <w:bCs/>
          <w:color w:val="auto"/>
          <w:sz w:val="28"/>
          <w:szCs w:val="24"/>
          <w:lang w:val="fr-FR"/>
        </w:rPr>
        <w:t xml:space="preserve"> de la blockchain</w:t>
      </w:r>
      <w:bookmarkEnd w:id="46"/>
    </w:p>
    <w:p w14:paraId="629F580D" w14:textId="132D55DF" w:rsidR="007642BE" w:rsidRDefault="007642BE" w:rsidP="00141ED2">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Dès 1990, la perspective de digitalisation des documents sous format numérique soulevait déjà la question de savoir comment certifier la date à laquelle un document a été créé ou modifié pour la dernière fois. Comment faire en sorte qu’un utilisateur ne puisse pas antidater ou modifier la date d'un document mis sur support numérique ? </w:t>
      </w:r>
      <w:r w:rsidR="00CA75DD">
        <w:rPr>
          <w:rFonts w:ascii="Times New Roman" w:hAnsi="Times New Roman" w:cs="Times New Roman"/>
          <w:sz w:val="24"/>
          <w:szCs w:val="24"/>
          <w:lang w:val="fr-FR"/>
        </w:rPr>
        <w:t>D</w:t>
      </w:r>
      <w:r>
        <w:rPr>
          <w:rFonts w:ascii="Times New Roman" w:hAnsi="Times New Roman" w:cs="Times New Roman"/>
          <w:sz w:val="24"/>
          <w:szCs w:val="24"/>
          <w:lang w:val="fr-FR"/>
        </w:rPr>
        <w:t>ans</w:t>
      </w:r>
      <w:r w:rsidR="00324EAF">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4Q4xR0UY","properties":{"formattedCitation":"[8]","plainCitation":"[8]","noteIndex":0},"citationItems":[{"id":58,"uris":["http://zotero.org/users/local/3eTyEGwA/items/AI6BCPM8","http://zotero.org/users/16284513/items/AI6BCPM8"],"itemData":{"id":58,"type":"article-journal","abstract":"The prospect of a world in which all text, audio, picture, and video documents are in digital form on easily modifiable media raises the issue of how to certify when a document was created or last changed. The problem is to time-stamp the data, not the medium. We propose computationally practical procedures for digital time-stamping of such documents so that it is infeasible for a user either to back-date or to forward-date his document, even with the collusion of a time-stamping service. Our procedures maintain complete privacy of the documents themselves, and require no record-keeping by the time-stamping service.","container-title":"Journal of Cryptology","DOI":"10.1007/BF00196791","ISSN":"1432-1378","issue":"2","journalAbbreviation":"J. Cryptology","language":"en","page":"99-111","source":"Springer Link","title":"How to time-stamp a digital document","volume":"3","author":[{"family":"Haber","given":"Stuart"},{"family":"Stornetta","given":"W. Scott"}],"issued":{"date-parts":[["1991",1,1]]}}}],"schema":"https://github.com/citation-style-language/schema/raw/master/csl-citation.json"} </w:instrText>
      </w:r>
      <w:r w:rsidR="00C2690C">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[8]</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0B25C3">
        <w:rPr>
          <w:rFonts w:ascii="Times New Roman" w:hAnsi="Times New Roman" w:cs="Times New Roman"/>
          <w:i/>
          <w:sz w:val="24"/>
          <w:szCs w:val="24"/>
          <w:lang w:val="fr-FR"/>
        </w:rPr>
        <w:t>Stuart Haber et W. Scott Stornetta</w:t>
      </w:r>
      <w:r>
        <w:rPr>
          <w:rFonts w:ascii="Times New Roman" w:hAnsi="Times New Roman" w:cs="Times New Roman"/>
          <w:sz w:val="24"/>
          <w:szCs w:val="24"/>
          <w:lang w:val="fr-FR"/>
        </w:rPr>
        <w:t xml:space="preserve"> ont proposé dans ce sens, des procédures informatiques pratiques pour l'horodatage numérique de documents sous forme numérique. Leurs réflexi</w:t>
      </w:r>
      <w:r w:rsidR="00EE0AD0">
        <w:rPr>
          <w:rFonts w:ascii="Times New Roman" w:hAnsi="Times New Roman" w:cs="Times New Roman"/>
          <w:sz w:val="24"/>
          <w:szCs w:val="24"/>
          <w:lang w:val="fr-FR"/>
        </w:rPr>
        <w:t>ons sur entre autres le hachage</w:t>
      </w:r>
      <w:r w:rsidR="009B02FA">
        <w:rPr>
          <w:rFonts w:ascii="Times New Roman" w:hAnsi="Times New Roman" w:cs="Times New Roman"/>
          <w:sz w:val="24"/>
          <w:szCs w:val="24"/>
          <w:lang w:val="fr-FR"/>
        </w:rPr>
        <w:t xml:space="preserve"> et les signatures numériques</w:t>
      </w:r>
      <w:r>
        <w:rPr>
          <w:rFonts w:ascii="Times New Roman" w:hAnsi="Times New Roman" w:cs="Times New Roman"/>
          <w:sz w:val="24"/>
          <w:szCs w:val="24"/>
          <w:lang w:val="fr-FR"/>
        </w:rPr>
        <w:t xml:space="preserve"> les ont permis d’incorporer, en 1992, le concept d’arbre de Merkle au système </w:t>
      </w:r>
      <w:r>
        <w:rPr>
          <w:rFonts w:ascii="Times New Roman" w:hAnsi="Times New Roman" w:cs="Times New Roman"/>
          <w:sz w:val="24"/>
          <w:szCs w:val="24"/>
          <w:lang w:val="fr-FR"/>
        </w:rPr>
        <w:lastRenderedPageBreak/>
        <w:t xml:space="preserve">d’horodatage de documents avec le concours de </w:t>
      </w:r>
      <w:r w:rsidRPr="00F86AA8">
        <w:rPr>
          <w:rFonts w:ascii="Times New Roman" w:hAnsi="Times New Roman" w:cs="Times New Roman"/>
          <w:i/>
          <w:sz w:val="24"/>
          <w:szCs w:val="24"/>
          <w:lang w:val="fr-FR"/>
        </w:rPr>
        <w:t>Dave Bayer</w:t>
      </w:r>
      <w:r>
        <w:rPr>
          <w:rFonts w:ascii="Times New Roman" w:hAnsi="Times New Roman" w:cs="Times New Roman"/>
          <w:sz w:val="24"/>
          <w:szCs w:val="24"/>
          <w:lang w:val="fr-FR"/>
        </w:rPr>
        <w:t>. Cette innovation a amélioré l’efficacité du</w:t>
      </w:r>
      <w:r w:rsidR="0092654E">
        <w:rPr>
          <w:rFonts w:ascii="Times New Roman" w:hAnsi="Times New Roman" w:cs="Times New Roman"/>
          <w:sz w:val="24"/>
          <w:szCs w:val="24"/>
          <w:lang w:val="fr-FR"/>
        </w:rPr>
        <w:t>dit</w:t>
      </w:r>
      <w:r>
        <w:rPr>
          <w:rFonts w:ascii="Times New Roman" w:hAnsi="Times New Roman" w:cs="Times New Roman"/>
          <w:sz w:val="24"/>
          <w:szCs w:val="24"/>
          <w:lang w:val="fr-FR"/>
        </w:rPr>
        <w:t xml:space="preserve"> système en permettant à plusieurs documents d’être regroupés en un seul bloc</w:t>
      </w:r>
      <w:r w:rsidR="00124B5E">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hOt6ylUJ","properties":{"formattedCitation":"[9]","plainCitation":"[9]","noteIndex":0},"citationItems":[{"id":57,"uris":["http://zotero.org/users/local/3eTyEGwA/items/SZMS2Y3E","http://zotero.org/users/16284513/items/SZMS2Y3E"],"itemData":{"id":57,"type":"paper-conference","abstract":"To establish that a document was created after a given moment in time, it is necessary to report events that could not have been predicted before they happened. To establish that a document was created before a given moment in time, it is necessary to cause an event based on the document, which can be observed by others. Cryptographic hash functions can be used both to report events succinctly, and to cause events based on documents without revealing their contents. Haber and Stornetta have proposed two schemes for digital time-stamping which rely on these principles [HaSt 91].","container-title":"Sequences II","DOI":"10.1007/978-1-4613-9323-8_24","event-place":"New York, NY","ISBN":"978-1-4613-9323-8","language":"en","page":"329-334","publisher":"Springer","publisher-place":"New York, NY","source":"Springer Link","title":"Improving the Efficiency and Reliability of Digital Time-Stamping","author":[{"family":"Bayer","given":"Dave"},{"family":"Haber","given":"Stuart"},{"family":"Stornetta","given":"W. Scott"}],"editor":[{"family":"Capocelli","given":"Renato"},{"family":"De Santis","given":"Alfredo"},{"family":"Vaccaro","given":"Ugo"}],"accessed":{"date-parts":[["2024",9,17]]},"issued":{"date-parts":[["1993"]]}}}],"schema":"https://github.com/citation-style-language/schema/raw/master/csl-citation.json"} </w:instrText>
      </w:r>
      <w:r w:rsidR="00C2690C">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[9]</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1601CB76" w14:textId="1313C961" w:rsidR="007642BE" w:rsidRDefault="007642BE" w:rsidP="005E251B">
      <w:pPr>
        <w:pStyle w:val="NormalWeb"/>
        <w:spacing w:before="0" w:beforeAutospacing="0" w:after="160" w:afterAutospacing="0" w:line="360" w:lineRule="auto"/>
        <w:jc w:val="both"/>
        <w:rPr>
          <w:lang w:val="fr-FR"/>
        </w:rPr>
      </w:pPr>
      <w:r>
        <w:rPr>
          <w:lang w:val="fr-FR"/>
        </w:rPr>
        <w:t>Pour en venir, le concept de Blockchain en lui-même, basé sur la cryptographie, a été évoqué pour la première fois au début des années 1980. Mais de nos jours, il est impossible de dissocier les concepts de blockchain et de crypto-monnaies car elles constituent le point essentiel d’émergence de la blockchain. En effet, la crypto-monnaie est une monnaie virtuelle dont l’implémentation repose sur des algorithmes cryptographiques permettant de générer de la monnaie et de faire des transactions anonymes entre des pairs sur internet. Dans ce sens, le bitcoin, une crypto-monnaie qui s'est rapidement imposée de manière non triviale, a été annoncé en 2008 par son mystérieux –car « Satoshi Nakamoto » est largement considéré comme un pseudonyme, et la véritable identité de l'invent</w:t>
      </w:r>
      <w:r w:rsidR="001B0ACE">
        <w:rPr>
          <w:lang w:val="fr-FR"/>
        </w:rPr>
        <w:t>eur du bitcoin reste un inconnu</w:t>
      </w:r>
      <w:r>
        <w:rPr>
          <w:lang w:val="fr-FR"/>
        </w:rPr>
        <w:t xml:space="preserve"> – développeur, </w:t>
      </w:r>
      <w:r w:rsidRPr="007426A4">
        <w:rPr>
          <w:b/>
          <w:lang w:val="fr-FR"/>
        </w:rPr>
        <w:t>Satoshi Nakamoto</w:t>
      </w:r>
      <w:r>
        <w:rPr>
          <w:lang w:val="fr-FR"/>
        </w:rPr>
        <w:t xml:space="preserve"> </w:t>
      </w:r>
      <w:r w:rsidR="00C2690C">
        <w:rPr>
          <w:lang w:val="fr-FR"/>
        </w:rPr>
        <w:fldChar w:fldCharType="begin"/>
      </w:r>
      <w:r w:rsidR="00C058F0">
        <w:rPr>
          <w:lang w:val="fr-FR"/>
        </w:rPr>
        <w:instrText xml:space="preserve"> ADDIN ZOTERO_ITEM CSL_CITATION {"citationID":"EUmCKskk","properties":{"formattedCitation":"[10]","plainCitation":"[10]","noteIndex":0},"citationItems":[{"id":36,"uris":["http://zotero.org/users/local/3eTyEGwA/items/AT895HPU","http://zotero.org/users/16284513/items/AT895HPU"],"itemData":{"id":36,"type":"article-journal","container-title":"Journal of International Technology and Information Management","DOI":"10.58729/1941-6679.1045","ISSN":"1941-6679","issue":"3","page":"40","source":"COinS","title":"The State of Cryptocurrencies, Their Issues and Policy Interactions","volume":"24","author":[{"family":"Subramanian","given":"Ramesh"},{"family":"Chino","given":"Theo"}],"issued":{"date-parts":[["2015",1,1]]}}}],"schema":"https://github.com/citation-style-language/schema/raw/master/csl-citation.json"} </w:instrText>
      </w:r>
      <w:r w:rsidR="00C2690C">
        <w:rPr>
          <w:lang w:val="fr-FR"/>
        </w:rPr>
        <w:fldChar w:fldCharType="separate"/>
      </w:r>
      <w:r w:rsidR="00A15841">
        <w:rPr>
          <w:noProof/>
          <w:lang w:val="fr-FR"/>
        </w:rPr>
        <w:t>[10]</w:t>
      </w:r>
      <w:r w:rsidR="00C2690C">
        <w:rPr>
          <w:lang w:val="fr-FR"/>
        </w:rPr>
        <w:fldChar w:fldCharType="end"/>
      </w:r>
      <w:r w:rsidR="00BC5BD4">
        <w:rPr>
          <w:lang w:val="fr-FR"/>
        </w:rPr>
        <w:t>. Le B</w:t>
      </w:r>
      <w:r>
        <w:rPr>
          <w:lang w:val="fr-FR"/>
        </w:rPr>
        <w:t>itcoin</w:t>
      </w:r>
      <w:r w:rsidR="00BF501E">
        <w:rPr>
          <w:rStyle w:val="Appelnotedebasdep"/>
          <w:lang w:val="fr-FR"/>
        </w:rPr>
        <w:footnoteReference w:id="1"/>
      </w:r>
      <w:r>
        <w:rPr>
          <w:lang w:val="fr-FR"/>
        </w:rPr>
        <w:t xml:space="preserve">, selon </w:t>
      </w:r>
      <w:r w:rsidRPr="007426A4">
        <w:rPr>
          <w:i/>
          <w:lang w:val="fr-FR"/>
        </w:rPr>
        <w:t>S. Nakamoto</w:t>
      </w:r>
      <w:r>
        <w:rPr>
          <w:lang w:val="fr-FR"/>
        </w:rPr>
        <w:t xml:space="preserve"> dans</w:t>
      </w:r>
      <w:r w:rsidR="00FF0E28">
        <w:rPr>
          <w:lang w:val="fr-FR"/>
        </w:rPr>
        <w:t xml:space="preserve"> </w:t>
      </w:r>
      <w:r w:rsidR="00C2690C">
        <w:rPr>
          <w:lang w:val="fr-FR"/>
        </w:rPr>
        <w:fldChar w:fldCharType="begin"/>
      </w:r>
      <w:r w:rsidR="00C058F0">
        <w:rPr>
          <w:lang w:val="fr-FR"/>
        </w:rPr>
        <w:instrText xml:space="preserve"> ADDIN ZOTERO_ITEM CSL_CITATION {"citationID":"UOSJXNTR","properties":{"formattedCitation":"[11]","plainCitation":"[11]","noteIndex":0},"citationItems":[{"id":41,"uris":["http://zotero.org/users/local/3eTyEGwA/items/5KTEWIKX","http://zotero.org/users/16284513/items/5KTEWIKX"],"itemData":{"id":41,"type":"article-journal","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gone.","language":"en","page":"9","source":"Zotero","title":"Bitcoin: A Peer-to-Peer Electronic Cash System","author":[{"family":"Nakamoto","given":"Satoshi"}]}}],"schema":"https://github.com/citation-style-language/schema/raw/master/csl-citation.json"} </w:instrText>
      </w:r>
      <w:r w:rsidR="00C2690C">
        <w:rPr>
          <w:lang w:val="fr-FR"/>
        </w:rPr>
        <w:fldChar w:fldCharType="separate"/>
      </w:r>
      <w:r w:rsidR="00A15841">
        <w:rPr>
          <w:noProof/>
          <w:lang w:val="fr-FR"/>
        </w:rPr>
        <w:t>[11]</w:t>
      </w:r>
      <w:r w:rsidR="00C2690C">
        <w:rPr>
          <w:lang w:val="fr-FR"/>
        </w:rPr>
        <w:fldChar w:fldCharType="end"/>
      </w:r>
      <w:r w:rsidR="00FF0E28">
        <w:rPr>
          <w:lang w:val="fr-FR"/>
        </w:rPr>
        <w:t xml:space="preserve"> </w:t>
      </w:r>
      <w:r>
        <w:rPr>
          <w:lang w:val="fr-FR"/>
        </w:rPr>
        <w:t xml:space="preserve">(plus détaillé par </w:t>
      </w:r>
      <w:r w:rsidRPr="007426A4">
        <w:rPr>
          <w:i/>
          <w:lang w:val="fr-FR"/>
        </w:rPr>
        <w:t>G. Ferréol et R. Romain</w:t>
      </w:r>
      <w:r w:rsidRPr="009340DD">
        <w:rPr>
          <w:lang w:val="fr-FR"/>
        </w:rPr>
        <w:t xml:space="preserve"> dans</w:t>
      </w:r>
      <w:r w:rsidR="008D7CCA">
        <w:rPr>
          <w:lang w:val="fr-FR"/>
        </w:rPr>
        <w:t xml:space="preserve"> </w:t>
      </w:r>
      <w:r w:rsidR="00C2690C">
        <w:rPr>
          <w:lang w:val="fr-FR"/>
        </w:rPr>
        <w:fldChar w:fldCharType="begin"/>
      </w:r>
      <w:r w:rsidR="00C058F0">
        <w:rPr>
          <w:lang w:val="fr-FR"/>
        </w:rPr>
        <w:instrText xml:space="preserve"> ADDIN ZOTERO_ITEM CSL_CITATION {"citationID":"Zw3ZHezo","properties":{"formattedCitation":"[12]","plainCitation":"[12]","noteIndex":0},"citationItems":[{"id":38,"uris":["http://zotero.org/users/local/3eTyEGwA/items/FIENWFVS","http://zotero.org/users/16284513/items/FIENWFVS"],"itemData":{"id":38,"type":"report","language":"fr","page":"50","source":"Google Scholar","title":"Principes clés d’une application Blockchain","URL":"https://www.academia.edu/download/56098741/GODEBARGE_ROSSAT_Blockchain-version-finale.pdf","author":[{"family":"Godebarge","given":"FERRéOL"},{"family":"Rossat","given":"ROMAIN"}],"accessed":{"date-parts":[["2024",9,11]]},"issued":{"date-parts":[["2016",12,15]]}}}],"schema":"https://github.com/citation-style-language/schema/raw/master/csl-citation.json"} </w:instrText>
      </w:r>
      <w:r w:rsidR="00C2690C">
        <w:rPr>
          <w:lang w:val="fr-FR"/>
        </w:rPr>
        <w:fldChar w:fldCharType="separate"/>
      </w:r>
      <w:r w:rsidR="00A15841">
        <w:rPr>
          <w:noProof/>
          <w:lang w:val="fr-FR"/>
        </w:rPr>
        <w:t>[12]</w:t>
      </w:r>
      <w:r w:rsidR="00C2690C">
        <w:rPr>
          <w:lang w:val="fr-FR"/>
        </w:rPr>
        <w:fldChar w:fldCharType="end"/>
      </w:r>
      <w:r>
        <w:rPr>
          <w:lang w:val="fr-FR"/>
        </w:rPr>
        <w:t>), repose sur trois fondamentaux à savoir : le réseau pair-à-pair sans autorité centrale, les transactions et le triple protocole de vérification-consensus-validation. Ces éléments constituent une chaîne de blocs (ou blockchain en anglais).</w:t>
      </w:r>
    </w:p>
    <w:p w14:paraId="19947CA4" w14:textId="77777777" w:rsidR="007A7602" w:rsidRDefault="007A7602" w:rsidP="003A4A87">
      <w:pPr>
        <w:pStyle w:val="NormalWeb"/>
        <w:spacing w:before="0" w:beforeAutospacing="0" w:after="0" w:afterAutospacing="0" w:line="360" w:lineRule="auto"/>
        <w:jc w:val="both"/>
        <w:rPr>
          <w:lang w:val="fr-FR"/>
        </w:rPr>
      </w:pPr>
    </w:p>
    <w:p w14:paraId="5DE7198D" w14:textId="77777777" w:rsidR="00B21C8F" w:rsidRPr="00037A58" w:rsidRDefault="00B21C8F" w:rsidP="00714CAC">
      <w:pPr>
        <w:pStyle w:val="Titre2"/>
        <w:numPr>
          <w:ilvl w:val="1"/>
          <w:numId w:val="46"/>
        </w:numPr>
        <w:spacing w:before="120" w:after="120" w:line="360" w:lineRule="auto"/>
        <w:ind w:left="714" w:hanging="357"/>
        <w:rPr>
          <w:rFonts w:ascii="Times New Roman" w:hAnsi="Times New Roman" w:cs="Times New Roman"/>
          <w:b/>
          <w:bCs/>
          <w:color w:val="auto"/>
          <w:sz w:val="28"/>
          <w:szCs w:val="24"/>
          <w:lang w:val="fr-FR"/>
        </w:rPr>
      </w:pPr>
      <w:bookmarkStart w:id="47" w:name="_Toc204777457"/>
      <w:r w:rsidRPr="00037A58">
        <w:rPr>
          <w:rFonts w:ascii="Times New Roman" w:hAnsi="Times New Roman" w:cs="Times New Roman"/>
          <w:b/>
          <w:bCs/>
          <w:color w:val="auto"/>
          <w:sz w:val="28"/>
          <w:szCs w:val="24"/>
          <w:lang w:val="fr-FR"/>
        </w:rPr>
        <w:t>Définition</w:t>
      </w:r>
      <w:r w:rsidR="000338FA" w:rsidRPr="00037A58">
        <w:rPr>
          <w:rFonts w:ascii="Times New Roman" w:hAnsi="Times New Roman" w:cs="Times New Roman"/>
          <w:b/>
          <w:bCs/>
          <w:color w:val="auto"/>
          <w:sz w:val="28"/>
          <w:szCs w:val="24"/>
          <w:lang w:val="fr-FR"/>
        </w:rPr>
        <w:t>s</w:t>
      </w:r>
      <w:r w:rsidRPr="00037A58">
        <w:rPr>
          <w:rFonts w:ascii="Times New Roman" w:hAnsi="Times New Roman" w:cs="Times New Roman"/>
          <w:b/>
          <w:bCs/>
          <w:color w:val="auto"/>
          <w:sz w:val="28"/>
          <w:szCs w:val="24"/>
          <w:lang w:val="fr-FR"/>
        </w:rPr>
        <w:t xml:space="preserve"> de la blockchain</w:t>
      </w:r>
      <w:bookmarkEnd w:id="47"/>
    </w:p>
    <w:p w14:paraId="05CC0C18" w14:textId="77777777" w:rsidR="00B21C8F" w:rsidRDefault="00B21C8F" w:rsidP="00C7761A">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La blockchain se définit de plusieurs manières.</w:t>
      </w:r>
    </w:p>
    <w:p w14:paraId="7FF8AE56" w14:textId="14348EC3" w:rsidR="00B21C8F"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basique, la blockchain </w:t>
      </w:r>
      <w:r w:rsidRPr="0004367B">
        <w:rPr>
          <w:rFonts w:ascii="Times New Roman" w:hAnsi="Times New Roman" w:cs="Times New Roman"/>
          <w:sz w:val="24"/>
          <w:szCs w:val="24"/>
          <w:lang w:val="fr-FR"/>
        </w:rPr>
        <w:t>est une technologie numérique</w:t>
      </w:r>
      <w:r>
        <w:rPr>
          <w:rFonts w:ascii="Times New Roman" w:hAnsi="Times New Roman" w:cs="Times New Roman"/>
          <w:sz w:val="24"/>
          <w:szCs w:val="24"/>
          <w:lang w:val="fr-FR"/>
        </w:rPr>
        <w:t xml:space="preserve"> de stockage </w:t>
      </w:r>
      <w:r w:rsidRPr="00701A49">
        <w:rPr>
          <w:rFonts w:ascii="Times New Roman" w:hAnsi="Times New Roman" w:cs="Times New Roman"/>
          <w:sz w:val="24"/>
          <w:szCs w:val="24"/>
          <w:lang w:val="fr-FR"/>
        </w:rPr>
        <w:t>chronologique</w:t>
      </w:r>
      <w:r>
        <w:rPr>
          <w:rFonts w:ascii="Times New Roman" w:hAnsi="Times New Roman" w:cs="Times New Roman"/>
          <w:sz w:val="24"/>
          <w:szCs w:val="24"/>
          <w:lang w:val="fr-FR"/>
        </w:rPr>
        <w:t xml:space="preserve"> et de transmission </w:t>
      </w:r>
      <w:r w:rsidRPr="0004367B">
        <w:rPr>
          <w:rFonts w:ascii="Times New Roman" w:hAnsi="Times New Roman" w:cs="Times New Roman"/>
          <w:sz w:val="24"/>
          <w:szCs w:val="24"/>
          <w:lang w:val="fr-FR"/>
        </w:rPr>
        <w:t xml:space="preserve">d'informations </w:t>
      </w:r>
      <w:r>
        <w:rPr>
          <w:rFonts w:ascii="Times New Roman" w:hAnsi="Times New Roman" w:cs="Times New Roman"/>
          <w:sz w:val="24"/>
          <w:szCs w:val="24"/>
          <w:lang w:val="fr-FR"/>
        </w:rPr>
        <w:t xml:space="preserve">sous forme de blocs reliés les uns aux autres de manière sécurisée et </w:t>
      </w:r>
      <w:r w:rsidRPr="0004367B">
        <w:rPr>
          <w:rFonts w:ascii="Times New Roman" w:hAnsi="Times New Roman" w:cs="Times New Roman"/>
          <w:sz w:val="24"/>
          <w:szCs w:val="24"/>
          <w:lang w:val="fr-FR"/>
        </w:rPr>
        <w:t>sans autorité centrale</w:t>
      </w:r>
      <w:r>
        <w:rPr>
          <w:rFonts w:ascii="Times New Roman" w:hAnsi="Times New Roman" w:cs="Times New Roman"/>
          <w:sz w:val="24"/>
          <w:szCs w:val="24"/>
          <w:lang w:val="fr-FR"/>
        </w:rPr>
        <w:t xml:space="preserve">. </w:t>
      </w:r>
      <w:r w:rsidR="00DD58E5">
        <w:rPr>
          <w:rFonts w:ascii="Times New Roman" w:hAnsi="Times New Roman" w:cs="Times New Roman"/>
          <w:sz w:val="24"/>
          <w:szCs w:val="24"/>
          <w:lang w:val="fr-FR"/>
        </w:rPr>
        <w:t xml:space="preserve">Dans </w:t>
      </w:r>
      <w:r w:rsidR="00DD58E5">
        <w:rPr>
          <w:rFonts w:ascii="Times New Roman" w:hAnsi="Times New Roman" w:cs="Times New Roman"/>
          <w:sz w:val="24"/>
          <w:szCs w:val="24"/>
          <w:lang w:val="fr-FR"/>
        </w:rPr>
        <w:fldChar w:fldCharType="begin"/>
      </w:r>
      <w:r w:rsidR="00DD58E5">
        <w:rPr>
          <w:rFonts w:ascii="Times New Roman" w:hAnsi="Times New Roman" w:cs="Times New Roman"/>
          <w:sz w:val="24"/>
          <w:szCs w:val="24"/>
          <w:lang w:val="fr-FR"/>
        </w:rPr>
        <w:instrText xml:space="preserve"> ADDIN ZOTERO_ITEM CSL_CITATION {"citationID":"0nFcMq2V","properties":{"formattedCitation":"[13]","plainCitation":"[13]","noteIndex":0},"citationItems":[{"id":132,"uris":["http://zotero.org/users/16284513/items/ZLVR78AA"],"itemData":{"id":132,"type":"article-journal","container-title":"Annales des Mines - Gérer &amp; comprendre","DOI":"10.3917/geco1.131.0083","ISSN":"0295-4397","issue":"1","journalAbbreviation":"Gérer &amp; comprendre","language":"fr","note":"publisher: Institut Mines-Télécom\nsection: Gestion","page":"83-85","source":"shs.cairn.info","title":"La blockchain déchaîne les questions !","volume":"131","author":[{"family":"Boudès","given":"Thierry"}],"issued":{"date-parts":[["2018",3,6]]}}}],"schema":"https://github.com/citation-style-language/schema/raw/master/csl-citation.json"} </w:instrText>
      </w:r>
      <w:r w:rsidR="00DD58E5">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[13]</w:t>
      </w:r>
      <w:r w:rsidR="00DD58E5">
        <w:rPr>
          <w:rFonts w:ascii="Times New Roman" w:hAnsi="Times New Roman" w:cs="Times New Roman"/>
          <w:sz w:val="24"/>
          <w:szCs w:val="24"/>
          <w:lang w:val="fr-FR"/>
        </w:rPr>
        <w:fldChar w:fldCharType="end"/>
      </w:r>
      <w:r w:rsidR="00DD58E5">
        <w:rPr>
          <w:rFonts w:ascii="Times New Roman" w:hAnsi="Times New Roman" w:cs="Times New Roman"/>
          <w:sz w:val="24"/>
          <w:szCs w:val="24"/>
          <w:lang w:val="fr-FR"/>
        </w:rPr>
        <w:t>, la blockchain pourrait être imaginé</w:t>
      </w:r>
      <w:r w:rsidR="00BC532C">
        <w:rPr>
          <w:rFonts w:ascii="Times New Roman" w:hAnsi="Times New Roman" w:cs="Times New Roman"/>
          <w:sz w:val="24"/>
          <w:szCs w:val="24"/>
          <w:lang w:val="fr-FR"/>
        </w:rPr>
        <w:t>e</w:t>
      </w:r>
      <w:r w:rsidR="00DD58E5">
        <w:rPr>
          <w:rFonts w:ascii="Times New Roman" w:hAnsi="Times New Roman" w:cs="Times New Roman"/>
          <w:sz w:val="24"/>
          <w:szCs w:val="24"/>
          <w:lang w:val="fr-FR"/>
        </w:rPr>
        <w:t xml:space="preserve"> simplement selon </w:t>
      </w:r>
      <w:r>
        <w:rPr>
          <w:rFonts w:ascii="Times New Roman" w:hAnsi="Times New Roman" w:cs="Times New Roman"/>
          <w:sz w:val="24"/>
          <w:szCs w:val="24"/>
          <w:lang w:val="fr-FR"/>
        </w:rPr>
        <w:t>le Mathéma</w:t>
      </w:r>
      <w:r w:rsidR="00C058F0">
        <w:rPr>
          <w:rFonts w:ascii="Times New Roman" w:hAnsi="Times New Roman" w:cs="Times New Roman"/>
          <w:sz w:val="24"/>
          <w:szCs w:val="24"/>
          <w:lang w:val="fr-FR"/>
        </w:rPr>
        <w:t>t</w:t>
      </w:r>
      <w:r>
        <w:rPr>
          <w:rFonts w:ascii="Times New Roman" w:hAnsi="Times New Roman" w:cs="Times New Roman"/>
          <w:sz w:val="24"/>
          <w:szCs w:val="24"/>
          <w:lang w:val="fr-FR"/>
        </w:rPr>
        <w:t xml:space="preserve">icien </w:t>
      </w:r>
      <w:r w:rsidRPr="00044753">
        <w:rPr>
          <w:rFonts w:ascii="Times New Roman" w:hAnsi="Times New Roman" w:cs="Times New Roman"/>
          <w:i/>
          <w:sz w:val="24"/>
          <w:szCs w:val="24"/>
          <w:lang w:val="fr-FR"/>
        </w:rPr>
        <w:t>Jean-Paul Delahaye</w:t>
      </w:r>
      <w:r w:rsidR="00DD58E5">
        <w:rPr>
          <w:rFonts w:ascii="Times New Roman" w:hAnsi="Times New Roman" w:cs="Times New Roman"/>
          <w:sz w:val="24"/>
          <w:szCs w:val="24"/>
          <w:lang w:val="fr-FR"/>
        </w:rPr>
        <w:t xml:space="preserve"> </w:t>
      </w:r>
      <w:r>
        <w:rPr>
          <w:rFonts w:ascii="Times New Roman" w:hAnsi="Times New Roman" w:cs="Times New Roman"/>
          <w:sz w:val="24"/>
          <w:szCs w:val="24"/>
          <w:lang w:val="fr-FR"/>
        </w:rPr>
        <w:t>comme étant :</w:t>
      </w:r>
      <w:r w:rsidR="00E96EF6">
        <w:rPr>
          <w:rFonts w:ascii="Times New Roman" w:hAnsi="Times New Roman" w:cs="Times New Roman"/>
          <w:lang w:val="fr-FR"/>
        </w:rPr>
        <w:t xml:space="preserve"> </w:t>
      </w:r>
      <w:r w:rsidR="00E96EF6" w:rsidRPr="00E96EF6">
        <w:rPr>
          <w:rFonts w:ascii="Times New Roman" w:hAnsi="Times New Roman" w:cs="Times New Roman"/>
          <w:lang w:val="fr-FR"/>
        </w:rPr>
        <w:t>“(</w:t>
      </w:r>
      <w:r w:rsidR="00E96EF6" w:rsidRPr="00E96EF6">
        <w:rPr>
          <w:rStyle w:val="Accentuation"/>
          <w:rFonts w:ascii="Times New Roman" w:hAnsi="Times New Roman" w:cs="Times New Roman"/>
          <w:lang w:val="fr-FR"/>
        </w:rPr>
        <w:t>…) un très grand cahier que, librement et gratuitement, tout le monde puisse lire, sur lequel tout le monde puisse écrire, mais qu’il soit impossible à effacer et indestructible</w:t>
      </w:r>
      <w:r w:rsidR="00E96EF6" w:rsidRPr="00E96EF6">
        <w:rPr>
          <w:rFonts w:ascii="Times New Roman" w:hAnsi="Times New Roman" w:cs="Times New Roman"/>
          <w:lang w:val="fr-FR"/>
        </w:rPr>
        <w:t>”.</w:t>
      </w:r>
    </w:p>
    <w:p w14:paraId="2E19712B" w14:textId="36727F23" w:rsidR="00B21C8F" w:rsidRPr="005155C4" w:rsidRDefault="00B21C8F" w:rsidP="005B268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technique, la blockchain </w:t>
      </w:r>
      <w:r w:rsidR="00CA5804">
        <w:rPr>
          <w:rFonts w:ascii="Times New Roman" w:hAnsi="Times New Roman" w:cs="Times New Roman"/>
          <w:sz w:val="24"/>
          <w:szCs w:val="24"/>
          <w:lang w:val="fr-FR"/>
        </w:rPr>
        <w:t xml:space="preserve">est assimilable à une </w:t>
      </w:r>
      <w:r w:rsidRPr="00CF0312">
        <w:rPr>
          <w:rFonts w:ascii="Times New Roman" w:hAnsi="Times New Roman" w:cs="Times New Roman"/>
          <w:sz w:val="24"/>
          <w:szCs w:val="24"/>
          <w:lang w:val="fr-FR"/>
        </w:rPr>
        <w:t>base de données distribuée, dont les informations envoyées par les utilisateurs et les liens internes à la base sont vérifiés, puis groupés à intervalles de temps réguliers</w:t>
      </w:r>
      <w:r w:rsidR="003C0A86">
        <w:rPr>
          <w:rFonts w:ascii="Times New Roman" w:hAnsi="Times New Roman" w:cs="Times New Roman"/>
          <w:sz w:val="24"/>
          <w:szCs w:val="24"/>
          <w:lang w:val="fr-FR"/>
        </w:rPr>
        <w:t xml:space="preserve"> (</w:t>
      </w:r>
      <w:r w:rsidR="00C200B1">
        <w:rPr>
          <w:rFonts w:ascii="Times New Roman" w:hAnsi="Times New Roman" w:cs="Times New Roman"/>
          <w:sz w:val="24"/>
          <w:szCs w:val="24"/>
          <w:lang w:val="fr-FR"/>
        </w:rPr>
        <w:t xml:space="preserve">environ </w:t>
      </w:r>
      <w:r w:rsidR="003C0A86">
        <w:rPr>
          <w:rFonts w:ascii="Times New Roman" w:hAnsi="Times New Roman" w:cs="Times New Roman"/>
          <w:sz w:val="24"/>
          <w:szCs w:val="24"/>
          <w:lang w:val="fr-FR"/>
        </w:rPr>
        <w:t xml:space="preserve">10 minutes </w:t>
      </w:r>
      <w:r w:rsidR="003C0CEB">
        <w:rPr>
          <w:rFonts w:ascii="Times New Roman" w:hAnsi="Times New Roman" w:cs="Times New Roman"/>
          <w:sz w:val="24"/>
          <w:szCs w:val="24"/>
          <w:lang w:val="fr-FR"/>
        </w:rPr>
        <w:t>dans le cas de B</w:t>
      </w:r>
      <w:r w:rsidR="00C200B1">
        <w:rPr>
          <w:rFonts w:ascii="Times New Roman" w:hAnsi="Times New Roman" w:cs="Times New Roman"/>
          <w:sz w:val="24"/>
          <w:szCs w:val="24"/>
          <w:lang w:val="fr-FR"/>
        </w:rPr>
        <w:t>itcoin</w:t>
      </w:r>
      <w:r w:rsidR="003C0A86">
        <w:rPr>
          <w:rFonts w:ascii="Times New Roman" w:hAnsi="Times New Roman" w:cs="Times New Roman"/>
          <w:sz w:val="24"/>
          <w:szCs w:val="24"/>
          <w:lang w:val="fr-FR"/>
        </w:rPr>
        <w:t>)</w:t>
      </w:r>
      <w:r w:rsidRPr="00CF0312">
        <w:rPr>
          <w:rFonts w:ascii="Times New Roman" w:hAnsi="Times New Roman" w:cs="Times New Roman"/>
          <w:sz w:val="24"/>
          <w:szCs w:val="24"/>
          <w:lang w:val="fr-FR"/>
        </w:rPr>
        <w:t xml:space="preserve"> en blocs. L’ensembl</w:t>
      </w:r>
      <w:r w:rsidR="008F19AB">
        <w:rPr>
          <w:rFonts w:ascii="Times New Roman" w:hAnsi="Times New Roman" w:cs="Times New Roman"/>
          <w:sz w:val="24"/>
          <w:szCs w:val="24"/>
          <w:lang w:val="fr-FR"/>
        </w:rPr>
        <w:t xml:space="preserve">e de ces blocs est sécurisé par </w:t>
      </w:r>
      <w:r w:rsidRPr="00CF0312">
        <w:rPr>
          <w:rFonts w:ascii="Times New Roman" w:hAnsi="Times New Roman" w:cs="Times New Roman"/>
          <w:sz w:val="24"/>
          <w:szCs w:val="24"/>
          <w:lang w:val="fr-FR"/>
        </w:rPr>
        <w:t xml:space="preserve">cryptographie et forme ainsi une chaîne de plus en plus longue. Par </w:t>
      </w:r>
      <w:r w:rsidRPr="00CF0312">
        <w:rPr>
          <w:rFonts w:ascii="Times New Roman" w:hAnsi="Times New Roman" w:cs="Times New Roman"/>
          <w:sz w:val="24"/>
          <w:szCs w:val="24"/>
          <w:lang w:val="fr-FR"/>
        </w:rPr>
        <w:lastRenderedPageBreak/>
        <w:t>extension, une chaîne de blocs est une base de données distribuée</w:t>
      </w:r>
      <w:r w:rsidR="004F36AF">
        <w:rPr>
          <w:rFonts w:ascii="Times New Roman" w:hAnsi="Times New Roman" w:cs="Times New Roman"/>
          <w:sz w:val="24"/>
          <w:szCs w:val="24"/>
          <w:lang w:val="fr-FR"/>
        </w:rPr>
        <w:t>s</w:t>
      </w:r>
      <w:r w:rsidRPr="00CF0312">
        <w:rPr>
          <w:rFonts w:ascii="Times New Roman" w:hAnsi="Times New Roman" w:cs="Times New Roman"/>
          <w:sz w:val="24"/>
          <w:szCs w:val="24"/>
          <w:lang w:val="fr-FR"/>
        </w:rPr>
        <w:t xml:space="preserve"> qui gère une liste d'enregistrements théoriquement p</w:t>
      </w:r>
      <w:r w:rsidR="008F19AB">
        <w:rPr>
          <w:rFonts w:ascii="Times New Roman" w:hAnsi="Times New Roman" w:cs="Times New Roman"/>
          <w:sz w:val="24"/>
          <w:szCs w:val="24"/>
          <w:lang w:val="fr-FR"/>
        </w:rPr>
        <w:t xml:space="preserve">rotégés contre la falsification </w:t>
      </w:r>
      <w:r w:rsidRPr="00CF0312">
        <w:rPr>
          <w:rFonts w:ascii="Times New Roman" w:hAnsi="Times New Roman" w:cs="Times New Roman"/>
          <w:sz w:val="24"/>
          <w:szCs w:val="24"/>
          <w:lang w:val="fr-FR"/>
        </w:rPr>
        <w:t>ou la modific</w:t>
      </w:r>
      <w:r w:rsidR="008F19AB">
        <w:rPr>
          <w:rFonts w:ascii="Times New Roman" w:hAnsi="Times New Roman" w:cs="Times New Roman"/>
          <w:sz w:val="24"/>
          <w:szCs w:val="24"/>
          <w:lang w:val="fr-FR"/>
        </w:rPr>
        <w:t xml:space="preserve">ation par les nœuds de stockage </w:t>
      </w:r>
      <w:r w:rsidRPr="00CF0312">
        <w:rPr>
          <w:rFonts w:ascii="Times New Roman" w:hAnsi="Times New Roman" w:cs="Times New Roman"/>
          <w:sz w:val="24"/>
          <w:szCs w:val="24"/>
          <w:lang w:val="fr-FR"/>
        </w:rPr>
        <w:t>; c</w:t>
      </w:r>
      <w:r w:rsidR="008F19AB">
        <w:rPr>
          <w:rFonts w:ascii="Times New Roman" w:hAnsi="Times New Roman" w:cs="Times New Roman"/>
          <w:sz w:val="24"/>
          <w:szCs w:val="24"/>
          <w:lang w:val="fr-FR"/>
        </w:rPr>
        <w:t xml:space="preserve">'est donc un registre distribué </w:t>
      </w:r>
      <w:r w:rsidRPr="00CF0312">
        <w:rPr>
          <w:rFonts w:ascii="Times New Roman" w:hAnsi="Times New Roman" w:cs="Times New Roman"/>
          <w:sz w:val="24"/>
          <w:szCs w:val="24"/>
          <w:lang w:val="fr-FR"/>
        </w:rPr>
        <w:t>et sécurisé de toutes les transactions effectuées depuis la création de la transaction initiale.</w:t>
      </w:r>
      <w:r w:rsidR="005B268B">
        <w:rPr>
          <w:rFonts w:ascii="Times New Roman" w:hAnsi="Times New Roman" w:cs="Times New Roman"/>
          <w:sz w:val="24"/>
          <w:szCs w:val="24"/>
          <w:lang w:val="fr-FR"/>
        </w:rPr>
        <w:t xml:space="preserve"> Dans </w:t>
      </w:r>
      <w:r>
        <w:rPr>
          <w:rFonts w:ascii="Times New Roman" w:hAnsi="Times New Roman" w:cs="Times New Roman"/>
          <w:sz w:val="24"/>
          <w:szCs w:val="24"/>
          <w:lang w:val="fr-FR"/>
        </w:rPr>
        <w:t>le réseau blockchain, chaqu</w:t>
      </w:r>
      <w:r w:rsidR="004C7549">
        <w:rPr>
          <w:rFonts w:ascii="Times New Roman" w:hAnsi="Times New Roman" w:cs="Times New Roman"/>
          <w:sz w:val="24"/>
          <w:szCs w:val="24"/>
          <w:lang w:val="fr-FR"/>
        </w:rPr>
        <w:t>e participant (nœud) possède</w:t>
      </w:r>
      <w:r>
        <w:rPr>
          <w:rFonts w:ascii="Times New Roman" w:hAnsi="Times New Roman" w:cs="Times New Roman"/>
          <w:sz w:val="24"/>
          <w:szCs w:val="24"/>
          <w:lang w:val="fr-FR"/>
        </w:rPr>
        <w:t xml:space="preserve"> sa propre copie </w:t>
      </w:r>
      <w:r w:rsidR="00486542">
        <w:rPr>
          <w:rFonts w:ascii="Times New Roman" w:hAnsi="Times New Roman" w:cs="Times New Roman"/>
          <w:sz w:val="24"/>
          <w:szCs w:val="24"/>
          <w:lang w:val="fr-FR"/>
        </w:rPr>
        <w:t xml:space="preserve">du registre ou </w:t>
      </w:r>
      <w:r>
        <w:rPr>
          <w:rFonts w:ascii="Times New Roman" w:hAnsi="Times New Roman" w:cs="Times New Roman"/>
          <w:sz w:val="24"/>
          <w:szCs w:val="24"/>
          <w:lang w:val="fr-FR"/>
        </w:rPr>
        <w:t xml:space="preserve">de la base de données. Pour y parvenir, </w:t>
      </w:r>
      <w:r w:rsidRPr="004D2B7F">
        <w:rPr>
          <w:rFonts w:ascii="Times New Roman" w:hAnsi="Times New Roman" w:cs="Times New Roman"/>
          <w:b/>
          <w:sz w:val="24"/>
          <w:szCs w:val="24"/>
          <w:lang w:val="fr-FR"/>
        </w:rPr>
        <w:t xml:space="preserve">un </w:t>
      </w:r>
      <w:r w:rsidR="004D2B7F" w:rsidRPr="004D2B7F">
        <w:rPr>
          <w:rFonts w:ascii="Times New Roman" w:hAnsi="Times New Roman" w:cs="Times New Roman"/>
          <w:b/>
          <w:sz w:val="24"/>
          <w:szCs w:val="24"/>
          <w:lang w:val="fr-FR"/>
        </w:rPr>
        <w:t xml:space="preserve">mécanisme </w:t>
      </w:r>
      <w:r w:rsidR="00B81093">
        <w:rPr>
          <w:rFonts w:ascii="Times New Roman" w:hAnsi="Times New Roman" w:cs="Times New Roman"/>
          <w:b/>
          <w:sz w:val="24"/>
          <w:szCs w:val="24"/>
          <w:lang w:val="fr-FR"/>
        </w:rPr>
        <w:t>(</w:t>
      </w:r>
      <w:r w:rsidR="004D2B7F" w:rsidRPr="004D2B7F">
        <w:rPr>
          <w:rFonts w:ascii="Times New Roman" w:hAnsi="Times New Roman" w:cs="Times New Roman"/>
          <w:b/>
          <w:sz w:val="24"/>
          <w:szCs w:val="24"/>
          <w:lang w:val="fr-FR"/>
        </w:rPr>
        <w:t>ou</w:t>
      </w:r>
      <w:r w:rsidR="004D2B7F">
        <w:rPr>
          <w:rFonts w:ascii="Times New Roman" w:hAnsi="Times New Roman" w:cs="Times New Roman"/>
          <w:sz w:val="24"/>
          <w:szCs w:val="24"/>
          <w:lang w:val="fr-FR"/>
        </w:rPr>
        <w:t xml:space="preserve"> </w:t>
      </w:r>
      <w:r w:rsidRPr="00E04E5B">
        <w:rPr>
          <w:rFonts w:ascii="Times New Roman" w:hAnsi="Times New Roman" w:cs="Times New Roman"/>
          <w:b/>
          <w:sz w:val="24"/>
          <w:szCs w:val="24"/>
          <w:lang w:val="fr-FR"/>
        </w:rPr>
        <w:t>algorithme</w:t>
      </w:r>
      <w:r w:rsidR="00B81093">
        <w:rPr>
          <w:rFonts w:ascii="Times New Roman" w:hAnsi="Times New Roman" w:cs="Times New Roman"/>
          <w:b/>
          <w:sz w:val="24"/>
          <w:szCs w:val="24"/>
          <w:lang w:val="fr-FR"/>
        </w:rPr>
        <w:t>)</w:t>
      </w:r>
      <w:r w:rsidRPr="00E04E5B">
        <w:rPr>
          <w:rFonts w:ascii="Times New Roman" w:hAnsi="Times New Roman" w:cs="Times New Roman"/>
          <w:b/>
          <w:sz w:val="24"/>
          <w:szCs w:val="24"/>
          <w:lang w:val="fr-FR"/>
        </w:rPr>
        <w:t xml:space="preserve"> de consensus</w:t>
      </w:r>
      <w:r w:rsidR="00954306">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est </w:t>
      </w:r>
      <w:r w:rsidRPr="005155C4">
        <w:rPr>
          <w:rFonts w:ascii="Times New Roman" w:hAnsi="Times New Roman" w:cs="Times New Roman"/>
          <w:sz w:val="24"/>
          <w:szCs w:val="24"/>
          <w:lang w:val="fr-FR"/>
        </w:rPr>
        <w:t xml:space="preserve">utilisé. </w:t>
      </w:r>
      <w:r w:rsidR="00232933">
        <w:rPr>
          <w:rFonts w:ascii="Times New Roman" w:hAnsi="Times New Roman" w:cs="Times New Roman"/>
          <w:sz w:val="24"/>
          <w:szCs w:val="24"/>
          <w:lang w:val="fr-FR"/>
        </w:rPr>
        <w:t>En générale, l</w:t>
      </w:r>
      <w:r w:rsidR="00806650">
        <w:rPr>
          <w:rFonts w:ascii="Times New Roman" w:hAnsi="Times New Roman" w:cs="Times New Roman"/>
          <w:sz w:val="24"/>
          <w:szCs w:val="24"/>
          <w:lang w:val="fr-FR"/>
        </w:rPr>
        <w:t>e</w:t>
      </w:r>
      <w:r w:rsidRPr="005155C4">
        <w:rPr>
          <w:rFonts w:ascii="Times New Roman" w:hAnsi="Times New Roman" w:cs="Times New Roman"/>
          <w:sz w:val="24"/>
          <w:szCs w:val="24"/>
          <w:lang w:val="fr-FR"/>
        </w:rPr>
        <w:t xml:space="preserve"> </w:t>
      </w:r>
      <w:r w:rsidR="00D35142">
        <w:rPr>
          <w:rFonts w:ascii="Times New Roman" w:hAnsi="Times New Roman" w:cs="Times New Roman"/>
          <w:sz w:val="24"/>
          <w:szCs w:val="24"/>
          <w:lang w:val="fr-FR"/>
        </w:rPr>
        <w:t>mécanisme</w:t>
      </w:r>
      <w:r w:rsidRPr="005155C4">
        <w:rPr>
          <w:rFonts w:ascii="Times New Roman" w:hAnsi="Times New Roman" w:cs="Times New Roman"/>
          <w:sz w:val="24"/>
          <w:szCs w:val="24"/>
          <w:lang w:val="fr-FR"/>
        </w:rPr>
        <w:t xml:space="preserve"> de consensus est caractérisé par : </w:t>
      </w:r>
    </w:p>
    <w:p w14:paraId="21174535" w14:textId="77777777" w:rsidR="00B21C8F" w:rsidRPr="005155C4" w:rsidRDefault="00B21C8F" w:rsidP="003A69E5">
      <w:pPr>
        <w:pStyle w:val="Paragraphedeliste"/>
        <w:numPr>
          <w:ilvl w:val="0"/>
          <w:numId w:val="2"/>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 accord unanime sur le contenu des données</w:t>
      </w:r>
      <w:r w:rsidRPr="005155C4">
        <w:rPr>
          <w:rFonts w:ascii="Times New Roman" w:hAnsi="Times New Roman" w:cs="Times New Roman"/>
          <w:sz w:val="24"/>
          <w:szCs w:val="24"/>
          <w:lang w:val="fr-FR"/>
        </w:rPr>
        <w:t>, afin de permettre à tous les nœuds (ou du moins la majorité des participants) du réseau de valider et de s'accorder sur quelles données doivent être inscrites dans la blockchain,</w:t>
      </w:r>
      <w:r w:rsidR="00056960" w:rsidRPr="005155C4">
        <w:rPr>
          <w:rFonts w:ascii="Times New Roman" w:hAnsi="Times New Roman" w:cs="Times New Roman"/>
          <w:sz w:val="24"/>
          <w:szCs w:val="24"/>
          <w:lang w:val="fr-FR"/>
        </w:rPr>
        <w:t xml:space="preserve"> </w:t>
      </w:r>
      <w:r w:rsidRPr="005155C4">
        <w:rPr>
          <w:rFonts w:ascii="Times New Roman" w:hAnsi="Times New Roman" w:cs="Times New Roman"/>
          <w:sz w:val="24"/>
          <w:szCs w:val="24"/>
          <w:lang w:val="fr-FR"/>
        </w:rPr>
        <w:t>du fait de la présence de données contradictoires. La cryptographie est utilisée lors de la validation des transactions.</w:t>
      </w:r>
    </w:p>
    <w:p w14:paraId="14C6D0C8" w14:textId="77777777" w:rsidR="00B21C8F" w:rsidRPr="005155C4" w:rsidRDefault="00B21C8F" w:rsidP="003A69E5">
      <w:pPr>
        <w:pStyle w:val="Paragraphedeliste"/>
        <w:numPr>
          <w:ilvl w:val="0"/>
          <w:numId w:val="2"/>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une conformité des copies des données convenues,</w:t>
      </w:r>
      <w:r w:rsidRPr="005155C4">
        <w:rPr>
          <w:rFonts w:ascii="Times New Roman" w:hAnsi="Times New Roman" w:cs="Times New Roman"/>
          <w:sz w:val="24"/>
          <w:szCs w:val="24"/>
          <w:lang w:val="fr-FR"/>
        </w:rPr>
        <w:t xml:space="preserve"> afin de s’assurer que toutes les transactions ajoutées à la blockchain sont les mêmes </w:t>
      </w:r>
      <w:r w:rsidR="00740D63">
        <w:rPr>
          <w:rFonts w:ascii="Times New Roman" w:hAnsi="Times New Roman" w:cs="Times New Roman"/>
          <w:sz w:val="24"/>
          <w:szCs w:val="24"/>
          <w:lang w:val="fr-FR"/>
        </w:rPr>
        <w:t>au niveau de</w:t>
      </w:r>
      <w:r w:rsidRPr="005155C4">
        <w:rPr>
          <w:rFonts w:ascii="Times New Roman" w:hAnsi="Times New Roman" w:cs="Times New Roman"/>
          <w:sz w:val="24"/>
          <w:szCs w:val="24"/>
          <w:lang w:val="fr-FR"/>
        </w:rPr>
        <w:t xml:space="preserve"> chaque utilisateur.</w:t>
      </w:r>
    </w:p>
    <w:p w14:paraId="18D49E3B" w14:textId="71A9B8E5" w:rsidR="008F1A26" w:rsidRPr="00532154" w:rsidRDefault="00B21C8F" w:rsidP="009E15D9">
      <w:pPr>
        <w:pStyle w:val="Paragraphedeliste"/>
        <w:numPr>
          <w:ilvl w:val="0"/>
          <w:numId w:val="2"/>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une absence de tricherie par altérations des données ou tentative de fraude</w:t>
      </w:r>
      <w:r w:rsidRPr="005155C4">
        <w:rPr>
          <w:rFonts w:ascii="Times New Roman" w:hAnsi="Times New Roman" w:cs="Times New Roman"/>
          <w:sz w:val="24"/>
          <w:szCs w:val="24"/>
          <w:lang w:val="fr-FR"/>
        </w:rPr>
        <w:t>, qui est garanti grâce à des mécanismes cryptographiques.</w:t>
      </w:r>
    </w:p>
    <w:p w14:paraId="2FC6F974" w14:textId="5DCFE836" w:rsidR="007642BE" w:rsidRDefault="0086427C" w:rsidP="00951AFD">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technologie blockchain, dans son évolution, se distingue en différentes formes</w:t>
      </w:r>
      <w:r w:rsidR="00856B9C">
        <w:rPr>
          <w:rFonts w:ascii="Times New Roman" w:hAnsi="Times New Roman" w:cs="Times New Roman"/>
          <w:sz w:val="24"/>
          <w:szCs w:val="24"/>
          <w:lang w:val="fr-FR"/>
        </w:rPr>
        <w:t xml:space="preserve"> et dispose d’une architecture bien définie</w:t>
      </w:r>
      <w:r w:rsidR="007642BE">
        <w:rPr>
          <w:rFonts w:ascii="Times New Roman" w:hAnsi="Times New Roman" w:cs="Times New Roman"/>
          <w:sz w:val="24"/>
          <w:szCs w:val="24"/>
          <w:lang w:val="fr-FR"/>
        </w:rPr>
        <w:t>.</w:t>
      </w:r>
    </w:p>
    <w:p w14:paraId="71929237" w14:textId="77777777" w:rsidR="00B06F25" w:rsidRPr="009E15D9" w:rsidRDefault="00B06F25" w:rsidP="00B06F25">
      <w:pPr>
        <w:spacing w:after="0" w:line="360" w:lineRule="auto"/>
        <w:jc w:val="both"/>
        <w:rPr>
          <w:rFonts w:ascii="Times New Roman" w:hAnsi="Times New Roman" w:cs="Times New Roman"/>
          <w:sz w:val="24"/>
          <w:szCs w:val="24"/>
          <w:lang w:val="fr-FR"/>
        </w:rPr>
      </w:pPr>
    </w:p>
    <w:p w14:paraId="4E5866D7" w14:textId="77777777" w:rsidR="00C84D7A" w:rsidRDefault="00C84D7A" w:rsidP="00881104">
      <w:pPr>
        <w:pStyle w:val="Titre1"/>
        <w:spacing w:before="120" w:after="120" w:line="360" w:lineRule="auto"/>
        <w:rPr>
          <w:rFonts w:ascii="Times New Roman" w:hAnsi="Times New Roman" w:cs="Times New Roman"/>
          <w:b/>
          <w:bCs/>
          <w:color w:val="auto"/>
          <w:sz w:val="28"/>
          <w:szCs w:val="24"/>
          <w:lang w:val="fr-FR"/>
        </w:rPr>
      </w:pPr>
      <w:bookmarkStart w:id="48" w:name="_Toc204777360"/>
      <w:bookmarkStart w:id="49" w:name="_Toc204777458"/>
      <w:r>
        <w:rPr>
          <w:rFonts w:ascii="Times New Roman" w:hAnsi="Times New Roman" w:cs="Times New Roman"/>
          <w:b/>
          <w:bCs/>
          <w:color w:val="auto"/>
          <w:sz w:val="28"/>
          <w:szCs w:val="24"/>
          <w:lang w:val="fr-FR"/>
        </w:rPr>
        <w:t>Architecture de la blockchain</w:t>
      </w:r>
      <w:bookmarkEnd w:id="48"/>
      <w:bookmarkEnd w:id="49"/>
    </w:p>
    <w:p w14:paraId="7F5C9D92" w14:textId="5BC276E7" w:rsidR="00AB3899" w:rsidRPr="00D23297" w:rsidRDefault="00AB3899" w:rsidP="00395856">
      <w:pPr>
        <w:pStyle w:val="Titre2"/>
        <w:numPr>
          <w:ilvl w:val="1"/>
          <w:numId w:val="60"/>
        </w:numPr>
        <w:spacing w:before="120" w:after="120" w:line="360" w:lineRule="auto"/>
        <w:ind w:left="788" w:hanging="431"/>
        <w:rPr>
          <w:rFonts w:ascii="Times New Roman" w:hAnsi="Times New Roman" w:cs="Times New Roman"/>
          <w:b/>
          <w:bCs/>
          <w:color w:val="auto"/>
          <w:sz w:val="28"/>
          <w:szCs w:val="28"/>
          <w:lang w:val="fr-FR"/>
        </w:rPr>
      </w:pPr>
      <w:bookmarkStart w:id="50" w:name="_Toc204777459"/>
      <w:r w:rsidRPr="00D23297">
        <w:rPr>
          <w:rFonts w:ascii="Times New Roman" w:hAnsi="Times New Roman" w:cs="Times New Roman"/>
          <w:b/>
          <w:bCs/>
          <w:color w:val="auto"/>
          <w:sz w:val="28"/>
          <w:szCs w:val="28"/>
          <w:lang w:val="fr-FR"/>
        </w:rPr>
        <w:t>Types de blockchain</w:t>
      </w:r>
      <w:bookmarkEnd w:id="50"/>
    </w:p>
    <w:p w14:paraId="1F15E05A" w14:textId="34EE68B6" w:rsidR="0014459C" w:rsidRPr="004F3D9F" w:rsidRDefault="0014459C" w:rsidP="000A3C48">
      <w:pPr>
        <w:spacing w:line="360" w:lineRule="auto"/>
        <w:ind w:firstLine="360"/>
        <w:jc w:val="both"/>
        <w:rPr>
          <w:rFonts w:ascii="Times New Roman" w:hAnsi="Times New Roman" w:cs="Times New Roman"/>
          <w:sz w:val="24"/>
          <w:szCs w:val="24"/>
          <w:lang w:val="fr-FR"/>
        </w:rPr>
      </w:pPr>
      <w:r w:rsidRPr="000974F5">
        <w:rPr>
          <w:rFonts w:ascii="Times New Roman" w:hAnsi="Times New Roman" w:cs="Times New Roman"/>
          <w:sz w:val="24"/>
          <w:szCs w:val="24"/>
          <w:lang w:val="fr-FR"/>
        </w:rPr>
        <w:t xml:space="preserve">La classification de la technologie blockchain est possible du fait de son évolution </w:t>
      </w:r>
      <w:r w:rsidRPr="004F3D9F">
        <w:rPr>
          <w:rFonts w:ascii="Times New Roman" w:hAnsi="Times New Roman" w:cs="Times New Roman"/>
          <w:sz w:val="24"/>
          <w:szCs w:val="24"/>
          <w:lang w:val="fr-FR"/>
        </w:rPr>
        <w:t>générationnelle. Dans</w:t>
      </w:r>
      <w:r w:rsidR="006A1DCD" w:rsidRPr="004F3D9F">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15841">
        <w:rPr>
          <w:rFonts w:ascii="Times New Roman" w:hAnsi="Times New Roman" w:cs="Times New Roman"/>
          <w:sz w:val="24"/>
          <w:szCs w:val="24"/>
          <w:lang w:val="fr-FR"/>
        </w:rPr>
        <w:instrText xml:space="preserve"> ADDIN ZOTERO_ITEM CSL_CITATION {"citationID":"TsnJ7aCX","properties":{"formattedCitation":"[14]","plainCitation":"[14]","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[14]</w:t>
      </w:r>
      <w:r w:rsidR="00C2690C">
        <w:rPr>
          <w:rFonts w:ascii="Times New Roman" w:hAnsi="Times New Roman" w:cs="Times New Roman"/>
          <w:sz w:val="24"/>
          <w:szCs w:val="24"/>
          <w:lang w:val="fr-FR"/>
        </w:rPr>
        <w:fldChar w:fldCharType="end"/>
      </w:r>
      <w:r w:rsidRPr="004F3D9F">
        <w:rPr>
          <w:rFonts w:ascii="Times New Roman" w:hAnsi="Times New Roman" w:cs="Times New Roman"/>
          <w:sz w:val="24"/>
          <w:szCs w:val="24"/>
          <w:lang w:val="fr-FR"/>
        </w:rPr>
        <w:t xml:space="preserve">, </w:t>
      </w:r>
      <w:r w:rsidRPr="004F3D9F">
        <w:rPr>
          <w:rFonts w:ascii="Times New Roman" w:hAnsi="Times New Roman" w:cs="Times New Roman"/>
          <w:i/>
          <w:sz w:val="24"/>
          <w:szCs w:val="24"/>
          <w:lang w:val="fr-FR"/>
        </w:rPr>
        <w:t>Imran Bashir</w:t>
      </w:r>
      <w:r w:rsidRPr="004F3D9F">
        <w:rPr>
          <w:rFonts w:ascii="Times New Roman" w:hAnsi="Times New Roman" w:cs="Times New Roman"/>
          <w:sz w:val="24"/>
          <w:szCs w:val="24"/>
          <w:lang w:val="fr-FR"/>
        </w:rPr>
        <w:t xml:space="preserve"> discute de quatre (04) générations (ou niveaux)</w:t>
      </w:r>
      <w:r w:rsidR="00EF6E38" w:rsidRPr="004F3D9F">
        <w:rPr>
          <w:rFonts w:ascii="Times New Roman" w:hAnsi="Times New Roman" w:cs="Times New Roman"/>
          <w:sz w:val="24"/>
          <w:szCs w:val="24"/>
          <w:lang w:val="fr-FR"/>
        </w:rPr>
        <w:t xml:space="preserve"> de la blockchain. Il s’agit de </w:t>
      </w:r>
      <w:r w:rsidRPr="004F3D9F">
        <w:rPr>
          <w:rFonts w:ascii="Times New Roman" w:hAnsi="Times New Roman" w:cs="Times New Roman"/>
          <w:sz w:val="24"/>
          <w:szCs w:val="24"/>
          <w:lang w:val="fr-FR"/>
        </w:rPr>
        <w:t>la :</w:t>
      </w:r>
    </w:p>
    <w:p w14:paraId="254CAF58" w14:textId="77777777" w:rsidR="0014459C" w:rsidRDefault="0014459C" w:rsidP="003A69E5">
      <w:pPr>
        <w:pStyle w:val="Paragraphedeliste"/>
        <w:numPr>
          <w:ilvl w:val="0"/>
          <w:numId w:val="3"/>
        </w:numPr>
        <w:spacing w:line="360" w:lineRule="auto"/>
        <w:jc w:val="both"/>
        <w:rPr>
          <w:rFonts w:ascii="Times New Roman" w:hAnsi="Times New Roman" w:cs="Times New Roman"/>
          <w:sz w:val="24"/>
          <w:szCs w:val="24"/>
          <w:lang w:val="fr-FR"/>
        </w:rPr>
      </w:pPr>
      <w:r w:rsidRPr="004F3D9F">
        <w:rPr>
          <w:rFonts w:ascii="Times New Roman" w:hAnsi="Times New Roman" w:cs="Times New Roman"/>
          <w:sz w:val="24"/>
          <w:szCs w:val="24"/>
          <w:lang w:val="fr-FR"/>
        </w:rPr>
        <w:t>Blockchain 1.0 : cette génération ne</w:t>
      </w:r>
      <w:r>
        <w:rPr>
          <w:rFonts w:ascii="Times New Roman" w:hAnsi="Times New Roman" w:cs="Times New Roman"/>
          <w:sz w:val="24"/>
          <w:szCs w:val="24"/>
          <w:lang w:val="fr-FR"/>
        </w:rPr>
        <w:t xml:space="preserve"> concernait que les crypto-monnaies car elle a été introduite avec l’invention du Bitcoin. Elle inclut donc les applications de base telles que les paiements et les applications servant à effectuer de simples transferts de valeurs.</w:t>
      </w:r>
    </w:p>
    <w:p w14:paraId="09EF83DC" w14:textId="77777777" w:rsidR="0014459C" w:rsidRDefault="0014459C" w:rsidP="003A69E5">
      <w:pPr>
        <w:pStyle w:val="Paragraphedeliste"/>
        <w:numPr>
          <w:ilvl w:val="0"/>
          <w:numId w:val="3"/>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2.0 : elle est une évolution de la première génération à travers l’intégration des contrats intelligents et autres applications dérivées des services financiers.</w:t>
      </w:r>
    </w:p>
    <w:p w14:paraId="44A24DF0" w14:textId="77777777" w:rsidR="0014459C" w:rsidRDefault="0014459C" w:rsidP="003A69E5">
      <w:pPr>
        <w:pStyle w:val="Paragraphedeliste"/>
        <w:numPr>
          <w:ilvl w:val="0"/>
          <w:numId w:val="3"/>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Blockchain 3.0 : les blockchains de la troisième génération ont permis d’envisager, au-delà de l'industrie des services financiers, de nombreuses autres applications à usage général telles que les médias, la santé, le gouvernement, etc.</w:t>
      </w:r>
    </w:p>
    <w:p w14:paraId="2194C0D0" w14:textId="77777777" w:rsidR="0014459C" w:rsidRDefault="0014459C" w:rsidP="003A69E5">
      <w:pPr>
        <w:pStyle w:val="Paragraphedeliste"/>
        <w:numPr>
          <w:ilvl w:val="0"/>
          <w:numId w:val="3"/>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X : la génération X permet de se projeter dans une vision où la blockchain va fournir des services dans tous les domaines de la société.</w:t>
      </w:r>
    </w:p>
    <w:p w14:paraId="62B5B01F" w14:textId="77777777" w:rsidR="0014459C" w:rsidRDefault="007E3A1E"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Outre </w:t>
      </w:r>
      <w:r w:rsidR="0014459C">
        <w:rPr>
          <w:rFonts w:ascii="Times New Roman" w:hAnsi="Times New Roman" w:cs="Times New Roman"/>
          <w:sz w:val="24"/>
          <w:szCs w:val="24"/>
          <w:lang w:val="fr-FR"/>
        </w:rPr>
        <w:t xml:space="preserve">cette évolution générationnelle, </w:t>
      </w:r>
      <w:r>
        <w:rPr>
          <w:rFonts w:ascii="Times New Roman" w:hAnsi="Times New Roman" w:cs="Times New Roman"/>
          <w:sz w:val="24"/>
          <w:szCs w:val="24"/>
          <w:lang w:val="fr-FR"/>
        </w:rPr>
        <w:t>il existe</w:t>
      </w:r>
      <w:r w:rsidR="0014459C">
        <w:rPr>
          <w:rFonts w:ascii="Times New Roman" w:hAnsi="Times New Roman" w:cs="Times New Roman"/>
          <w:sz w:val="24"/>
          <w:szCs w:val="24"/>
          <w:lang w:val="fr-FR"/>
        </w:rPr>
        <w:t xml:space="preserve"> une classification de la blockc</w:t>
      </w:r>
      <w:r>
        <w:rPr>
          <w:rFonts w:ascii="Times New Roman" w:hAnsi="Times New Roman" w:cs="Times New Roman"/>
          <w:sz w:val="24"/>
          <w:szCs w:val="24"/>
          <w:lang w:val="fr-FR"/>
        </w:rPr>
        <w:t>hain basée sur le réseau</w:t>
      </w:r>
      <w:r w:rsidR="0014459C">
        <w:rPr>
          <w:rFonts w:ascii="Times New Roman" w:hAnsi="Times New Roman" w:cs="Times New Roman"/>
          <w:sz w:val="24"/>
          <w:szCs w:val="24"/>
          <w:lang w:val="fr-FR"/>
        </w:rPr>
        <w:t>.</w:t>
      </w:r>
      <w:r w:rsidR="001F7646">
        <w:rPr>
          <w:rFonts w:ascii="Times New Roman" w:hAnsi="Times New Roman" w:cs="Times New Roman"/>
          <w:sz w:val="24"/>
          <w:szCs w:val="24"/>
          <w:lang w:val="fr-FR"/>
        </w:rPr>
        <w:t xml:space="preserve"> Les </w:t>
      </w:r>
      <w:r w:rsidR="008D4262">
        <w:rPr>
          <w:rFonts w:ascii="Times New Roman" w:hAnsi="Times New Roman" w:cs="Times New Roman"/>
          <w:sz w:val="24"/>
          <w:szCs w:val="24"/>
          <w:lang w:val="fr-FR"/>
        </w:rPr>
        <w:t>principaux types de réseau blockchain sont les blockchains publiques, les blockchains privées et les blockchains de consortium.</w:t>
      </w:r>
    </w:p>
    <w:p w14:paraId="6F3276D1"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publiques</w:t>
      </w:r>
    </w:p>
    <w:p w14:paraId="7E051CCB" w14:textId="2765AAE1"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Ces blockchains sont également </w:t>
      </w:r>
      <w:r w:rsidR="00E52708">
        <w:rPr>
          <w:rFonts w:ascii="Times New Roman" w:hAnsi="Times New Roman" w:cs="Times New Roman"/>
          <w:sz w:val="24"/>
          <w:szCs w:val="24"/>
          <w:lang w:val="fr-FR"/>
        </w:rPr>
        <w:t>appelées</w:t>
      </w:r>
      <w:r>
        <w:rPr>
          <w:rFonts w:ascii="Times New Roman" w:hAnsi="Times New Roman" w:cs="Times New Roman"/>
          <w:sz w:val="24"/>
          <w:szCs w:val="24"/>
          <w:lang w:val="fr-FR"/>
        </w:rPr>
        <w:t xml:space="preserve"> « blockchains sans permission ». C’est des blockchains qui sont ouvertes au public – donc accessibles à tous, au point de ne requérir aucune permission spécifique à l’entrée, ni au moment de réaliser une transaction – et chaque utilisateur peut conserver sans autorisation préalable, une copie du registre sur son nœud local. Les blockchains publiques sont aussi caractérisées par le fait que toute personne, en tant que nœud du réseau distribué, peut participer au processus de prise de décision. La prise de décision sur l’état de ce type de blockchain nécessite l’utilisation d’un mécanisme de consensus distribué. Il peut arriver qu’un nœud participant soit récompensé pour sa participation. Ce type de blockchain est en </w:t>
      </w:r>
      <w:r w:rsidR="00435715">
        <w:rPr>
          <w:rFonts w:ascii="Times New Roman" w:hAnsi="Times New Roman" w:cs="Times New Roman"/>
          <w:sz w:val="24"/>
          <w:szCs w:val="24"/>
          <w:lang w:val="fr-FR"/>
        </w:rPr>
        <w:t>générale</w:t>
      </w:r>
      <w:r>
        <w:rPr>
          <w:rFonts w:ascii="Times New Roman" w:hAnsi="Times New Roman" w:cs="Times New Roman"/>
          <w:sz w:val="24"/>
          <w:szCs w:val="24"/>
          <w:lang w:val="fr-FR"/>
        </w:rPr>
        <w:t xml:space="preserve"> open source. Ethereum et Bitcoin</w:t>
      </w:r>
      <w:r w:rsidR="00A34E7F">
        <w:rPr>
          <w:rStyle w:val="Appelnotedebasdep"/>
          <w:rFonts w:ascii="Times New Roman" w:hAnsi="Times New Roman" w:cs="Times New Roman"/>
          <w:sz w:val="24"/>
          <w:szCs w:val="24"/>
          <w:lang w:val="fr-FR"/>
        </w:rPr>
        <w:footnoteReference w:id="2"/>
      </w:r>
      <w:r>
        <w:rPr>
          <w:rFonts w:ascii="Times New Roman" w:hAnsi="Times New Roman" w:cs="Times New Roman"/>
          <w:sz w:val="24"/>
          <w:szCs w:val="24"/>
          <w:lang w:val="fr-FR"/>
        </w:rPr>
        <w:t xml:space="preserve"> sont des exemples de blockchains publiques</w:t>
      </w:r>
      <w:r w:rsidR="00A71383">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15841">
        <w:rPr>
          <w:rFonts w:ascii="Times New Roman" w:hAnsi="Times New Roman" w:cs="Times New Roman"/>
          <w:sz w:val="24"/>
          <w:szCs w:val="24"/>
          <w:lang w:val="fr-FR"/>
        </w:rPr>
        <w:instrText xml:space="preserve"> ADDIN ZOTERO_ITEM CSL_CITATION {"citationID":"jkbxiQph","properties":{"formattedCitation":"[15]","plainCitation":"[15]","noteIndex":0},"citationItems":[{"id":53,"uris":["http://zotero.org/users/local/3eTyEGwA/items/MKRXMCCP","http://zotero.org/users/16284513/items/MKRXMCCP"],"itemData":{"id":53,"type":"article-magazin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C2690C">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[15]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252E951A"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privées</w:t>
      </w:r>
    </w:p>
    <w:p w14:paraId="071ADBF1" w14:textId="2D9351AB"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blockchains privées ne sont pas ouvertes au public. Elles sont </w:t>
      </w:r>
      <w:r w:rsidR="00BF45EA">
        <w:rPr>
          <w:rFonts w:ascii="Times New Roman" w:hAnsi="Times New Roman" w:cs="Times New Roman"/>
          <w:sz w:val="24"/>
          <w:szCs w:val="24"/>
          <w:lang w:val="fr-FR"/>
        </w:rPr>
        <w:t xml:space="preserve">exclusivement </w:t>
      </w:r>
      <w:r>
        <w:rPr>
          <w:rFonts w:ascii="Times New Roman" w:hAnsi="Times New Roman" w:cs="Times New Roman"/>
          <w:sz w:val="24"/>
          <w:szCs w:val="24"/>
          <w:lang w:val="fr-FR"/>
        </w:rPr>
        <w:t>accessibles sur invitation</w:t>
      </w:r>
      <w:r w:rsidR="00723408">
        <w:rPr>
          <w:rFonts w:ascii="Times New Roman" w:hAnsi="Times New Roman" w:cs="Times New Roman"/>
          <w:sz w:val="24"/>
          <w:szCs w:val="24"/>
          <w:lang w:val="fr-FR"/>
        </w:rPr>
        <w:t>. T</w:t>
      </w:r>
      <w:r>
        <w:rPr>
          <w:rFonts w:ascii="Times New Roman" w:hAnsi="Times New Roman" w:cs="Times New Roman"/>
          <w:sz w:val="24"/>
          <w:szCs w:val="24"/>
          <w:lang w:val="fr-FR"/>
        </w:rPr>
        <w:t>ous les membres participants</w:t>
      </w:r>
      <w:r w:rsidR="00723408">
        <w:rPr>
          <w:rFonts w:ascii="Times New Roman" w:hAnsi="Times New Roman" w:cs="Times New Roman"/>
          <w:sz w:val="24"/>
          <w:szCs w:val="24"/>
          <w:lang w:val="fr-FR"/>
        </w:rPr>
        <w:t xml:space="preserve"> de ce réseau blockchain</w:t>
      </w:r>
      <w:r>
        <w:rPr>
          <w:rFonts w:ascii="Times New Roman" w:hAnsi="Times New Roman" w:cs="Times New Roman"/>
          <w:sz w:val="24"/>
          <w:szCs w:val="24"/>
          <w:lang w:val="fr-FR"/>
        </w:rPr>
        <w:t xml:space="preserve"> se connaissent et se font confiance. Les membres participants peuvent être un groupe d'individus ou d'organisations qui ont décidé de partager le registre entre eux. Dans ce type de blockchain, un mécanisme de consensus est utilisé pour valider l’écriture des données parmi ses participants privilégiés. </w:t>
      </w:r>
      <w:r w:rsidR="000A6126">
        <w:rPr>
          <w:rFonts w:ascii="Times New Roman" w:hAnsi="Times New Roman" w:cs="Times New Roman"/>
          <w:sz w:val="24"/>
          <w:szCs w:val="24"/>
          <w:lang w:val="fr-FR"/>
        </w:rPr>
        <w:t>Par exemple, c</w:t>
      </w:r>
      <w:r>
        <w:rPr>
          <w:rFonts w:ascii="Times New Roman" w:hAnsi="Times New Roman" w:cs="Times New Roman"/>
          <w:sz w:val="24"/>
          <w:szCs w:val="24"/>
          <w:lang w:val="fr-FR"/>
        </w:rPr>
        <w:t xml:space="preserve">ette approche est </w:t>
      </w:r>
      <w:r w:rsidR="000A6126">
        <w:rPr>
          <w:rFonts w:ascii="Times New Roman" w:hAnsi="Times New Roman" w:cs="Times New Roman"/>
          <w:sz w:val="24"/>
          <w:szCs w:val="24"/>
          <w:lang w:val="fr-FR"/>
        </w:rPr>
        <w:t>plus</w:t>
      </w:r>
      <w:r>
        <w:rPr>
          <w:rFonts w:ascii="Times New Roman" w:hAnsi="Times New Roman" w:cs="Times New Roman"/>
          <w:sz w:val="24"/>
          <w:szCs w:val="24"/>
          <w:lang w:val="fr-FR"/>
        </w:rPr>
        <w:t xml:space="preserve"> </w:t>
      </w:r>
      <w:r w:rsidR="00A06797">
        <w:rPr>
          <w:rFonts w:ascii="Times New Roman" w:hAnsi="Times New Roman" w:cs="Times New Roman"/>
          <w:sz w:val="24"/>
          <w:szCs w:val="24"/>
          <w:lang w:val="fr-FR"/>
        </w:rPr>
        <w:t>appropriée</w:t>
      </w:r>
      <w:r>
        <w:rPr>
          <w:rFonts w:ascii="Times New Roman" w:hAnsi="Times New Roman" w:cs="Times New Roman"/>
          <w:sz w:val="24"/>
          <w:szCs w:val="24"/>
          <w:lang w:val="fr-FR"/>
        </w:rPr>
        <w:t xml:space="preserve"> </w:t>
      </w:r>
      <w:r w:rsidR="000166FB">
        <w:rPr>
          <w:rFonts w:ascii="Times New Roman" w:hAnsi="Times New Roman" w:cs="Times New Roman"/>
          <w:sz w:val="24"/>
          <w:szCs w:val="24"/>
          <w:lang w:val="fr-FR"/>
        </w:rPr>
        <w:t>lorsque</w:t>
      </w:r>
      <w:r w:rsidR="000A6126">
        <w:rPr>
          <w:rFonts w:ascii="Times New Roman" w:hAnsi="Times New Roman" w:cs="Times New Roman"/>
          <w:sz w:val="24"/>
          <w:szCs w:val="24"/>
          <w:lang w:val="fr-FR"/>
        </w:rPr>
        <w:t xml:space="preserve"> plusieurs succursales d’une même entreprise (organisation) </w:t>
      </w:r>
      <w:r w:rsidR="000166FB">
        <w:rPr>
          <w:rFonts w:ascii="Times New Roman" w:hAnsi="Times New Roman" w:cs="Times New Roman"/>
          <w:sz w:val="24"/>
          <w:szCs w:val="24"/>
          <w:lang w:val="fr-FR"/>
        </w:rPr>
        <w:t>décident de l’utiliser</w:t>
      </w:r>
      <w:r w:rsidR="00266E29">
        <w:rPr>
          <w:rFonts w:ascii="Times New Roman" w:hAnsi="Times New Roman" w:cs="Times New Roman"/>
          <w:sz w:val="24"/>
          <w:szCs w:val="24"/>
          <w:lang w:val="fr-FR"/>
        </w:rPr>
        <w:t xml:space="preserve"> pour se partager directement des informations</w:t>
      </w:r>
      <w:r>
        <w:rPr>
          <w:rFonts w:ascii="Times New Roman" w:hAnsi="Times New Roman" w:cs="Times New Roman"/>
          <w:sz w:val="24"/>
          <w:szCs w:val="24"/>
          <w:lang w:val="fr-FR"/>
        </w:rPr>
        <w:t xml:space="preserve">. Aussi appelées blockchains </w:t>
      </w:r>
      <w:r>
        <w:rPr>
          <w:rFonts w:ascii="Times New Roman" w:hAnsi="Times New Roman" w:cs="Times New Roman"/>
          <w:sz w:val="24"/>
          <w:szCs w:val="24"/>
          <w:lang w:val="fr-FR"/>
        </w:rPr>
        <w:lastRenderedPageBreak/>
        <w:t>permissionnées ou blockchains à autorisation, Hyperledger et Ripple sont des exemples de blockchain privée fréquemment cités</w:t>
      </w:r>
      <w:r w:rsidR="007452FF">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15841">
        <w:rPr>
          <w:rFonts w:ascii="Times New Roman" w:hAnsi="Times New Roman" w:cs="Times New Roman"/>
          <w:sz w:val="24"/>
          <w:szCs w:val="24"/>
          <w:lang w:val="fr-FR"/>
        </w:rPr>
        <w:instrText xml:space="preserve"> ADDIN ZOTERO_ITEM CSL_CITATION {"citationID":"taQEEwsn","properties":{"formattedCitation":"[15]","plainCitation":"[15]","noteIndex":0},"citationItems":[{"id":53,"uris":["http://zotero.org/users/local/3eTyEGwA/items/MKRXMCCP","http://zotero.org/users/16284513/items/MKRXMCCP"],"itemData":{"id":53,"type":"article-magazin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C2690C">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[15]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p>
    <w:p w14:paraId="2C7469B2"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semi-privées</w:t>
      </w:r>
    </w:p>
    <w:p w14:paraId="09078D89" w14:textId="77777777"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Encore appelé blockchain de consortium, ce type de blockchain constitue un </w:t>
      </w:r>
      <w:r w:rsidR="00CA2F7B">
        <w:rPr>
          <w:rFonts w:ascii="Times New Roman" w:hAnsi="Times New Roman" w:cs="Times New Roman"/>
          <w:sz w:val="24"/>
          <w:szCs w:val="24"/>
          <w:lang w:val="fr-FR"/>
        </w:rPr>
        <w:t>mixage</w:t>
      </w:r>
      <w:r>
        <w:rPr>
          <w:rFonts w:ascii="Times New Roman" w:hAnsi="Times New Roman" w:cs="Times New Roman"/>
          <w:sz w:val="24"/>
          <w:szCs w:val="24"/>
          <w:lang w:val="fr-FR"/>
        </w:rPr>
        <w:t xml:space="preserve"> entre la blockchain publique et la blockchain privée.</w:t>
      </w:r>
    </w:p>
    <w:p w14:paraId="01CD7945" w14:textId="32DEAE1E"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type de blockchain, seuls quelques nœuds sélectionnés sont prédéterminés à </w:t>
      </w:r>
      <w:r w:rsidRPr="00947E4B">
        <w:rPr>
          <w:rFonts w:ascii="Times New Roman" w:hAnsi="Times New Roman" w:cs="Times New Roman"/>
          <w:sz w:val="24"/>
          <w:szCs w:val="24"/>
          <w:lang w:val="fr-FR"/>
        </w:rPr>
        <w:t>se partager la responsabilité de la maintenance</w:t>
      </w:r>
      <w:r>
        <w:rPr>
          <w:rFonts w:ascii="Times New Roman" w:hAnsi="Times New Roman" w:cs="Times New Roman"/>
          <w:sz w:val="24"/>
          <w:szCs w:val="24"/>
          <w:lang w:val="fr-FR"/>
        </w:rPr>
        <w:t xml:space="preserve"> et de la sécurisation</w:t>
      </w:r>
      <w:r w:rsidRPr="00947E4B">
        <w:rPr>
          <w:rFonts w:ascii="Times New Roman" w:hAnsi="Times New Roman" w:cs="Times New Roman"/>
          <w:sz w:val="24"/>
          <w:szCs w:val="24"/>
          <w:lang w:val="fr-FR"/>
        </w:rPr>
        <w:t xml:space="preserve"> </w:t>
      </w:r>
      <w:r>
        <w:rPr>
          <w:rFonts w:ascii="Times New Roman" w:hAnsi="Times New Roman" w:cs="Times New Roman"/>
          <w:sz w:val="24"/>
          <w:szCs w:val="24"/>
          <w:lang w:val="fr-FR"/>
        </w:rPr>
        <w:t>du réseau blockchain. Ils ont la responsabilité de</w:t>
      </w:r>
      <w:r w:rsidRPr="00947E4B">
        <w:rPr>
          <w:rFonts w:ascii="Times New Roman" w:hAnsi="Times New Roman" w:cs="Times New Roman"/>
          <w:sz w:val="24"/>
          <w:szCs w:val="24"/>
          <w:lang w:val="fr-FR"/>
        </w:rPr>
        <w:t xml:space="preserve"> déterminer les droits d'accès aux données</w:t>
      </w:r>
      <w:r>
        <w:rPr>
          <w:rFonts w:ascii="Times New Roman" w:hAnsi="Times New Roman" w:cs="Times New Roman"/>
          <w:sz w:val="24"/>
          <w:szCs w:val="24"/>
          <w:lang w:val="fr-FR"/>
        </w:rPr>
        <w:t>. Les nœuds participants, eux, sont invités. Les décisions sont prises par la majorité des acteurs présélectionnés. Cela signifie qu’en dehors des données spécifiques stockées</w:t>
      </w:r>
      <w:r w:rsidR="007B6A1C">
        <w:rPr>
          <w:rFonts w:ascii="Times New Roman" w:hAnsi="Times New Roman" w:cs="Times New Roman"/>
          <w:sz w:val="24"/>
          <w:szCs w:val="24"/>
          <w:lang w:val="fr-FR"/>
        </w:rPr>
        <w:t xml:space="preserve"> et contrôlées</w:t>
      </w:r>
      <w:r w:rsidR="00F35F2A">
        <w:rPr>
          <w:rFonts w:ascii="Times New Roman" w:hAnsi="Times New Roman" w:cs="Times New Roman"/>
          <w:sz w:val="24"/>
          <w:szCs w:val="24"/>
          <w:lang w:val="fr-FR"/>
        </w:rPr>
        <w:t xml:space="preserve"> </w:t>
      </w:r>
      <w:r w:rsidR="007B6A1C">
        <w:rPr>
          <w:rFonts w:ascii="Times New Roman" w:hAnsi="Times New Roman" w:cs="Times New Roman"/>
          <w:sz w:val="24"/>
          <w:szCs w:val="24"/>
          <w:lang w:val="fr-FR"/>
        </w:rPr>
        <w:t>dans</w:t>
      </w:r>
      <w:r w:rsidR="00F35F2A">
        <w:rPr>
          <w:rFonts w:ascii="Times New Roman" w:hAnsi="Times New Roman" w:cs="Times New Roman"/>
          <w:sz w:val="24"/>
          <w:szCs w:val="24"/>
          <w:lang w:val="fr-FR"/>
        </w:rPr>
        <w:t xml:space="preserve"> la blockchain</w:t>
      </w:r>
      <w:r>
        <w:rPr>
          <w:rFonts w:ascii="Times New Roman" w:hAnsi="Times New Roman" w:cs="Times New Roman"/>
          <w:sz w:val="24"/>
          <w:szCs w:val="24"/>
          <w:lang w:val="fr-FR"/>
        </w:rPr>
        <w:t xml:space="preserve">, le reste des données sont accessibles au public. Ainsi, des membres publics peuvent vérifier (à l’aide de contrats intelligents) </w:t>
      </w:r>
      <w:r w:rsidRPr="00B04D5B">
        <w:rPr>
          <w:rFonts w:ascii="Times New Roman" w:hAnsi="Times New Roman" w:cs="Times New Roman"/>
          <w:sz w:val="24"/>
          <w:szCs w:val="24"/>
          <w:lang w:val="fr-FR"/>
        </w:rPr>
        <w:t>si les transactions privées ont été effectuées</w:t>
      </w:r>
      <w:r>
        <w:rPr>
          <w:rFonts w:ascii="Times New Roman" w:hAnsi="Times New Roman" w:cs="Times New Roman"/>
          <w:sz w:val="24"/>
          <w:szCs w:val="24"/>
          <w:lang w:val="fr-FR"/>
        </w:rPr>
        <w:t>. Le fait d’avoir des droits de lecture pouvant être publics ou limités aux participants permet de préserver la confidentialité des données, comme dans les blockchains privées. BigchainDB, EEA et R3 sont des exemples de blockchain de consortium</w:t>
      </w:r>
      <w:r w:rsidR="002B4665">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15841">
        <w:rPr>
          <w:rFonts w:ascii="Times New Roman" w:hAnsi="Times New Roman" w:cs="Times New Roman"/>
          <w:sz w:val="24"/>
          <w:szCs w:val="24"/>
          <w:lang w:val="fr-FR"/>
        </w:rPr>
        <w:instrText xml:space="preserve"> ADDIN ZOTERO_ITEM CSL_CITATION {"citationID":"AarK67JR","properties":{"formattedCitation":"[16]","plainCitation":"[16]","noteIndex":0},"citationItems":[{"id":52,"uris":["http://zotero.org/users/local/3eTyEGwA/items/MP39SAG5","http://zotero.org/users/16284513/items/MP39SAG5"],"itemData":{"id":52,"type":"article-magazine","abstract":"There are various types of blockchain technology on the market now. In this guide, we will dive into the core elements of a consortium blockchain and","container-title":"101 Blockchains","language":"en-US","title":"Blockchain Consortium: Top 20 Consortia You Should Check Out","title-short":"Blockchain Consortium","URL":"https://101blockchains.com/blockchain-consortium/","author":[{"family":"Anwar","given":"Hasib"}],"accessed":{"date-parts":[["2024",10,2]]},"issued":{"date-parts":[["2021",2,8]]}}}],"schema":"https://github.com/citation-style-language/schema/raw/master/csl-citation.json"} </w:instrText>
      </w:r>
      <w:r w:rsidR="00C2690C">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[16]</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02E7CD6C" w14:textId="090F8AD7" w:rsidR="0014459C" w:rsidRDefault="0014459C" w:rsidP="00576A09">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Outre ces trois (03) principaux types de blockchain selon les attributs réseau, il existe des blockchains dérivées telles que les sidechains (cha</w:t>
      </w:r>
      <w:r w:rsidR="00B6592E">
        <w:rPr>
          <w:rFonts w:ascii="Times New Roman" w:hAnsi="Times New Roman" w:cs="Times New Roman"/>
          <w:sz w:val="24"/>
          <w:szCs w:val="24"/>
          <w:lang w:val="fr-FR"/>
        </w:rPr>
        <w:t>î</w:t>
      </w:r>
      <w:r>
        <w:rPr>
          <w:rFonts w:ascii="Times New Roman" w:hAnsi="Times New Roman" w:cs="Times New Roman"/>
          <w:sz w:val="24"/>
          <w:szCs w:val="24"/>
          <w:lang w:val="fr-FR"/>
        </w:rPr>
        <w:t>nes secondaires ou chaîne de transactions gérée par une sous-communauté)</w:t>
      </w:r>
      <w:r w:rsidR="00173C5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74l9uneu","properties":{"formattedCitation":"[7]","plainCitation":"[7]","noteIndex":0},"citationItems":[{"id":40,"uris":["http://zotero.org/users/local/3eTyEGwA/items/AIUEV92Q","http://zotero.org/users/16284513/items/AIUEV92Q"],"itemData":{"id":40,"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C2690C">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[7]</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les grands livres autorisés, les grands livres distribués, les grands livres partagés, les blockchains entièrement privées et propriétaires, les blockchains à jetons, les blockchains sans jetons, etc.</w:t>
      </w:r>
      <w:r w:rsidR="00794851">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15841">
        <w:rPr>
          <w:rFonts w:ascii="Times New Roman" w:hAnsi="Times New Roman" w:cs="Times New Roman"/>
          <w:sz w:val="24"/>
          <w:szCs w:val="24"/>
          <w:lang w:val="fr-FR"/>
        </w:rPr>
        <w:instrText xml:space="preserve"> ADDIN ZOTERO_ITEM CSL_CITATION {"citationID":"qRvXJE50","properties":{"formattedCitation":"[14]","plainCitation":"[14]","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[14]</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11C06527" w14:textId="08B01BC5" w:rsidR="00EC14B2" w:rsidRDefault="0014459C" w:rsidP="009F64EA">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Bien qu’il y ait </w:t>
      </w:r>
      <w:r w:rsidR="002623C3">
        <w:rPr>
          <w:rFonts w:ascii="Times New Roman" w:hAnsi="Times New Roman" w:cs="Times New Roman"/>
          <w:sz w:val="24"/>
          <w:szCs w:val="24"/>
          <w:lang w:val="fr-FR"/>
        </w:rPr>
        <w:t>plusieurs types de blockchains</w:t>
      </w:r>
      <w:r>
        <w:rPr>
          <w:rFonts w:ascii="Times New Roman" w:hAnsi="Times New Roman" w:cs="Times New Roman"/>
          <w:sz w:val="24"/>
          <w:szCs w:val="24"/>
          <w:lang w:val="fr-FR"/>
        </w:rPr>
        <w:t>, la structure et le mode fonctionnement</w:t>
      </w:r>
      <w:r w:rsidR="002623C3">
        <w:rPr>
          <w:rFonts w:ascii="Times New Roman" w:hAnsi="Times New Roman" w:cs="Times New Roman"/>
          <w:sz w:val="24"/>
          <w:szCs w:val="24"/>
          <w:lang w:val="fr-FR"/>
        </w:rPr>
        <w:t xml:space="preserve"> de l’e</w:t>
      </w:r>
      <w:r w:rsidR="007A2BA9">
        <w:rPr>
          <w:rFonts w:ascii="Times New Roman" w:hAnsi="Times New Roman" w:cs="Times New Roman"/>
          <w:sz w:val="24"/>
          <w:szCs w:val="24"/>
          <w:lang w:val="fr-FR"/>
        </w:rPr>
        <w:t>n</w:t>
      </w:r>
      <w:r w:rsidR="002623C3">
        <w:rPr>
          <w:rFonts w:ascii="Times New Roman" w:hAnsi="Times New Roman" w:cs="Times New Roman"/>
          <w:sz w:val="24"/>
          <w:szCs w:val="24"/>
          <w:lang w:val="fr-FR"/>
        </w:rPr>
        <w:t>semble des blockchains</w:t>
      </w:r>
      <w:r>
        <w:rPr>
          <w:rFonts w:ascii="Times New Roman" w:hAnsi="Times New Roman" w:cs="Times New Roman"/>
          <w:sz w:val="24"/>
          <w:szCs w:val="24"/>
          <w:lang w:val="fr-FR"/>
        </w:rPr>
        <w:t xml:space="preserve"> qui permettent de garantir la sécurité des transactions restent quasiment </w:t>
      </w:r>
      <w:r w:rsidR="001E0222">
        <w:rPr>
          <w:rFonts w:ascii="Times New Roman" w:hAnsi="Times New Roman" w:cs="Times New Roman"/>
          <w:sz w:val="24"/>
          <w:szCs w:val="24"/>
          <w:lang w:val="fr-FR"/>
        </w:rPr>
        <w:t>les mêmes</w:t>
      </w:r>
      <w:r>
        <w:rPr>
          <w:rFonts w:ascii="Times New Roman" w:hAnsi="Times New Roman" w:cs="Times New Roman"/>
          <w:sz w:val="24"/>
          <w:szCs w:val="24"/>
          <w:lang w:val="fr-FR"/>
        </w:rPr>
        <w:t>.</w:t>
      </w:r>
    </w:p>
    <w:p w14:paraId="29430A7D" w14:textId="77777777" w:rsidR="00E836E9" w:rsidRPr="00305160" w:rsidRDefault="00E836E9" w:rsidP="00E60DCA">
      <w:pPr>
        <w:spacing w:after="0" w:line="360" w:lineRule="auto"/>
        <w:jc w:val="both"/>
        <w:rPr>
          <w:rFonts w:ascii="Times New Roman" w:hAnsi="Times New Roman" w:cs="Times New Roman"/>
          <w:sz w:val="24"/>
          <w:szCs w:val="24"/>
          <w:lang w:val="fr-FR"/>
        </w:rPr>
      </w:pPr>
    </w:p>
    <w:p w14:paraId="4590198F" w14:textId="3CB2F30A" w:rsidR="00443500" w:rsidRPr="00D23297" w:rsidRDefault="00813D8E" w:rsidP="00461008">
      <w:pPr>
        <w:pStyle w:val="Titre2"/>
        <w:numPr>
          <w:ilvl w:val="1"/>
          <w:numId w:val="60"/>
        </w:numPr>
        <w:spacing w:before="120" w:after="120" w:line="360" w:lineRule="auto"/>
        <w:ind w:left="788" w:hanging="431"/>
        <w:rPr>
          <w:rFonts w:ascii="Times New Roman" w:hAnsi="Times New Roman" w:cs="Times New Roman"/>
          <w:b/>
          <w:bCs/>
          <w:color w:val="auto"/>
          <w:sz w:val="28"/>
          <w:szCs w:val="28"/>
          <w:lang w:val="fr-FR"/>
        </w:rPr>
      </w:pPr>
      <w:bookmarkStart w:id="51" w:name="_Toc204777460"/>
      <w:r w:rsidRPr="00D23297">
        <w:rPr>
          <w:rFonts w:ascii="Times New Roman" w:hAnsi="Times New Roman" w:cs="Times New Roman"/>
          <w:b/>
          <w:bCs/>
          <w:color w:val="auto"/>
          <w:sz w:val="28"/>
          <w:szCs w:val="28"/>
          <w:lang w:val="fr-FR"/>
        </w:rPr>
        <w:t>Structure de la blockchain</w:t>
      </w:r>
      <w:bookmarkEnd w:id="51"/>
    </w:p>
    <w:p w14:paraId="596FF1F0" w14:textId="7029E729" w:rsidR="00C84D7A" w:rsidRDefault="00C84D7A" w:rsidP="002A718D">
      <w:pPr>
        <w:spacing w:line="360" w:lineRule="auto"/>
        <w:ind w:firstLine="720"/>
        <w:jc w:val="both"/>
        <w:rPr>
          <w:rFonts w:ascii="Times New Roman" w:hAnsi="Times New Roman" w:cs="Times New Roman"/>
          <w:sz w:val="24"/>
          <w:szCs w:val="24"/>
          <w:lang w:val="fr-FR"/>
        </w:rPr>
      </w:pPr>
      <w:r w:rsidRPr="00B23007">
        <w:rPr>
          <w:rFonts w:ascii="Times New Roman" w:hAnsi="Times New Roman" w:cs="Times New Roman"/>
          <w:sz w:val="24"/>
          <w:szCs w:val="24"/>
          <w:lang w:val="fr-FR"/>
        </w:rPr>
        <w:t>Pour une meilleure compréhension de cette</w:t>
      </w:r>
      <w:r w:rsidR="001E6F66">
        <w:rPr>
          <w:rFonts w:ascii="Times New Roman" w:hAnsi="Times New Roman" w:cs="Times New Roman"/>
          <w:sz w:val="24"/>
          <w:szCs w:val="24"/>
          <w:lang w:val="fr-FR"/>
        </w:rPr>
        <w:t xml:space="preserve"> partie</w:t>
      </w:r>
      <w:r w:rsidRPr="00B23007">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nous définissons à </w:t>
      </w:r>
      <w:r w:rsidRPr="008E09C4">
        <w:rPr>
          <w:rFonts w:ascii="Times New Roman" w:hAnsi="Times New Roman" w:cs="Times New Roman"/>
          <w:sz w:val="24"/>
          <w:szCs w:val="24"/>
          <w:lang w:val="fr-FR"/>
        </w:rPr>
        <w:t xml:space="preserve">l’annexe </w:t>
      </w:r>
      <w:r>
        <w:rPr>
          <w:rFonts w:ascii="Times New Roman" w:hAnsi="Times New Roman" w:cs="Times New Roman"/>
          <w:sz w:val="24"/>
          <w:szCs w:val="24"/>
          <w:lang w:val="fr-FR"/>
        </w:rPr>
        <w:t xml:space="preserve">5 du présent mémoire, </w:t>
      </w:r>
      <w:r w:rsidRPr="00B23007">
        <w:rPr>
          <w:rFonts w:ascii="Times New Roman" w:hAnsi="Times New Roman" w:cs="Times New Roman"/>
          <w:sz w:val="24"/>
          <w:szCs w:val="24"/>
          <w:lang w:val="fr-FR"/>
        </w:rPr>
        <w:t xml:space="preserve">les termes </w:t>
      </w:r>
      <w:r>
        <w:rPr>
          <w:rFonts w:ascii="Times New Roman" w:hAnsi="Times New Roman" w:cs="Times New Roman"/>
          <w:sz w:val="24"/>
          <w:szCs w:val="24"/>
          <w:lang w:val="fr-FR"/>
        </w:rPr>
        <w:t>« </w:t>
      </w:r>
      <w:r w:rsidRPr="00B23007">
        <w:rPr>
          <w:rFonts w:ascii="Times New Roman" w:hAnsi="Times New Roman" w:cs="Times New Roman"/>
          <w:sz w:val="24"/>
          <w:szCs w:val="24"/>
          <w:lang w:val="fr-FR"/>
        </w:rPr>
        <w:t>hash</w:t>
      </w:r>
      <w:r>
        <w:rPr>
          <w:rFonts w:ascii="Times New Roman" w:hAnsi="Times New Roman" w:cs="Times New Roman"/>
          <w:sz w:val="24"/>
          <w:szCs w:val="24"/>
          <w:lang w:val="fr-FR"/>
        </w:rPr>
        <w:t> », « arbre/racine de Merkle »,</w:t>
      </w:r>
      <w:r w:rsidRPr="00B23007">
        <w:rPr>
          <w:rFonts w:ascii="Times New Roman" w:hAnsi="Times New Roman" w:cs="Times New Roman"/>
          <w:sz w:val="24"/>
          <w:szCs w:val="24"/>
          <w:lang w:val="fr-FR"/>
        </w:rPr>
        <w:t xml:space="preserve"> et </w:t>
      </w:r>
      <w:r>
        <w:rPr>
          <w:rFonts w:ascii="Times New Roman" w:hAnsi="Times New Roman" w:cs="Times New Roman"/>
          <w:sz w:val="24"/>
          <w:szCs w:val="24"/>
          <w:lang w:val="fr-FR"/>
        </w:rPr>
        <w:t>« </w:t>
      </w:r>
      <w:r w:rsidRPr="00B23007">
        <w:rPr>
          <w:rFonts w:ascii="Times New Roman" w:hAnsi="Times New Roman" w:cs="Times New Roman"/>
          <w:sz w:val="24"/>
          <w:szCs w:val="24"/>
          <w:lang w:val="fr-FR"/>
        </w:rPr>
        <w:t>mineur</w:t>
      </w:r>
      <w:r>
        <w:rPr>
          <w:rFonts w:ascii="Times New Roman" w:hAnsi="Times New Roman" w:cs="Times New Roman"/>
          <w:sz w:val="24"/>
          <w:szCs w:val="24"/>
          <w:lang w:val="fr-FR"/>
        </w:rPr>
        <w:t> »</w:t>
      </w:r>
      <w:r w:rsidRPr="00B23007">
        <w:rPr>
          <w:rFonts w:ascii="Times New Roman" w:hAnsi="Times New Roman" w:cs="Times New Roman"/>
          <w:sz w:val="24"/>
          <w:szCs w:val="24"/>
          <w:lang w:val="fr-FR"/>
        </w:rPr>
        <w:t xml:space="preserve"> qui sont des composants fondamentau</w:t>
      </w:r>
      <w:r>
        <w:rPr>
          <w:rFonts w:ascii="Times New Roman" w:hAnsi="Times New Roman" w:cs="Times New Roman"/>
          <w:sz w:val="24"/>
          <w:szCs w:val="24"/>
          <w:lang w:val="fr-FR"/>
        </w:rPr>
        <w:t>x de la technologie blockchain</w:t>
      </w:r>
      <w:r w:rsidR="0019392C">
        <w:rPr>
          <w:rFonts w:ascii="Times New Roman" w:hAnsi="Times New Roman" w:cs="Times New Roman"/>
          <w:sz w:val="24"/>
          <w:szCs w:val="24"/>
          <w:lang w:val="fr-FR"/>
        </w:rPr>
        <w:t>.</w:t>
      </w:r>
    </w:p>
    <w:p w14:paraId="705E35EC" w14:textId="216276B0" w:rsidR="00D60B7C" w:rsidRPr="00204A5C" w:rsidRDefault="00D60B7C" w:rsidP="002A718D">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La blockchain, comme son nom l’indique, est une cha</w:t>
      </w:r>
      <w:r w:rsidR="00B6592E">
        <w:rPr>
          <w:rFonts w:ascii="Times New Roman" w:hAnsi="Times New Roman" w:cs="Times New Roman"/>
          <w:sz w:val="24"/>
          <w:szCs w:val="24"/>
          <w:lang w:val="fr-FR"/>
        </w:rPr>
        <w:t>î</w:t>
      </w:r>
      <w:r>
        <w:rPr>
          <w:rFonts w:ascii="Times New Roman" w:hAnsi="Times New Roman" w:cs="Times New Roman"/>
          <w:sz w:val="24"/>
          <w:szCs w:val="24"/>
          <w:lang w:val="fr-FR"/>
        </w:rPr>
        <w:t xml:space="preserve">ne ou liste chainée reliant des </w:t>
      </w:r>
      <w:r>
        <w:rPr>
          <w:rFonts w:ascii="Times New Roman" w:hAnsi="Times New Roman" w:cs="Times New Roman"/>
          <w:b/>
          <w:sz w:val="24"/>
          <w:szCs w:val="24"/>
          <w:lang w:val="fr-FR"/>
        </w:rPr>
        <w:t>blocs en retour</w:t>
      </w:r>
      <w:r>
        <w:rPr>
          <w:rFonts w:ascii="Times New Roman" w:hAnsi="Times New Roman" w:cs="Times New Roman"/>
          <w:sz w:val="24"/>
          <w:szCs w:val="24"/>
          <w:lang w:val="fr-FR"/>
        </w:rPr>
        <w:t xml:space="preserve"> et hébergée dans des </w:t>
      </w:r>
      <w:r w:rsidRPr="00204A5C">
        <w:rPr>
          <w:rFonts w:ascii="Times New Roman" w:hAnsi="Times New Roman" w:cs="Times New Roman"/>
          <w:sz w:val="24"/>
          <w:szCs w:val="24"/>
          <w:lang w:val="fr-FR"/>
        </w:rPr>
        <w:t>nœuds en réseau</w:t>
      </w:r>
      <w:r>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Un bloc</w:t>
      </w:r>
      <w:r w:rsidRPr="00204A5C">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regroupe plusieurs</w:t>
      </w:r>
      <w:r w:rsidRPr="00204A5C">
        <w:rPr>
          <w:rFonts w:ascii="Times New Roman" w:hAnsi="Times New Roman" w:cs="Times New Roman"/>
          <w:sz w:val="24"/>
          <w:szCs w:val="24"/>
          <w:lang w:val="fr-FR"/>
        </w:rPr>
        <w:t xml:space="preserve"> transactions.</w:t>
      </w:r>
    </w:p>
    <w:p w14:paraId="69478BD4" w14:textId="404FA656"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la structure de la blockchain repose sur l’architecture réseau distribué Peer to Peer (</w:t>
      </w:r>
      <w:r w:rsidR="00E12263">
        <w:rPr>
          <w:rFonts w:ascii="Times New Roman" w:hAnsi="Times New Roman" w:cs="Times New Roman"/>
          <w:sz w:val="24"/>
          <w:szCs w:val="24"/>
          <w:lang w:val="fr-FR"/>
        </w:rPr>
        <w:t xml:space="preserve">P2P) – aussi appelé pair-à-pair </w:t>
      </w:r>
      <w:r>
        <w:rPr>
          <w:rFonts w:ascii="Times New Roman" w:hAnsi="Times New Roman" w:cs="Times New Roman"/>
          <w:sz w:val="24"/>
          <w:szCs w:val="24"/>
          <w:lang w:val="fr-FR"/>
        </w:rPr>
        <w:t>en français – qui est un réseau d’égal à égal. Ce type de réseau regroupe un ensemble d’ordinateurs appelés nœuds qui partagent les informations ou fichiers entre eux de maniè</w:t>
      </w:r>
      <w:r w:rsidR="004B75C2">
        <w:rPr>
          <w:rFonts w:ascii="Times New Roman" w:hAnsi="Times New Roman" w:cs="Times New Roman"/>
          <w:sz w:val="24"/>
          <w:szCs w:val="24"/>
          <w:lang w:val="fr-FR"/>
        </w:rPr>
        <w:t>re directe, rapide et abordable</w:t>
      </w:r>
      <w:r>
        <w:rPr>
          <w:rFonts w:ascii="Times New Roman" w:hAnsi="Times New Roman" w:cs="Times New Roman"/>
          <w:sz w:val="24"/>
          <w:szCs w:val="24"/>
          <w:lang w:val="fr-FR"/>
        </w:rPr>
        <w:t xml:space="preserve">. La </w:t>
      </w:r>
      <w:r w:rsidRPr="00885FE2">
        <w:rPr>
          <w:rFonts w:ascii="Times New Roman" w:hAnsi="Times New Roman" w:cs="Times New Roman"/>
          <w:sz w:val="24"/>
          <w:szCs w:val="24"/>
          <w:lang w:val="fr-FR"/>
        </w:rPr>
        <w:t>figure 2</w:t>
      </w:r>
      <w:r>
        <w:rPr>
          <w:rFonts w:ascii="Times New Roman" w:hAnsi="Times New Roman" w:cs="Times New Roman"/>
          <w:sz w:val="24"/>
          <w:szCs w:val="24"/>
          <w:lang w:val="fr-FR"/>
        </w:rPr>
        <w:t xml:space="preserve"> ci-dessous présente un schéma de réseau décentralisé P2P où chaque utilis</w:t>
      </w:r>
      <w:r w:rsidR="00E12263">
        <w:rPr>
          <w:rFonts w:ascii="Times New Roman" w:hAnsi="Times New Roman" w:cs="Times New Roman"/>
          <w:sz w:val="24"/>
          <w:szCs w:val="24"/>
          <w:lang w:val="fr-FR"/>
        </w:rPr>
        <w:t xml:space="preserve">ateur ou nœud possède à la fois </w:t>
      </w:r>
      <w:r>
        <w:rPr>
          <w:rFonts w:ascii="Times New Roman" w:hAnsi="Times New Roman" w:cs="Times New Roman"/>
          <w:sz w:val="24"/>
          <w:szCs w:val="24"/>
          <w:lang w:val="fr-FR"/>
        </w:rPr>
        <w:t>le rôle de serveur et de client ; ce qui est différent pour les réseaux classiques.</w:t>
      </w:r>
    </w:p>
    <w:p w14:paraId="78CC2FD6" w14:textId="77777777" w:rsidR="00D60B7C" w:rsidRDefault="00D60B7C" w:rsidP="00D60B7C">
      <w:pPr>
        <w:keepNext/>
        <w:spacing w:after="0" w:line="360" w:lineRule="auto"/>
        <w:jc w:val="center"/>
      </w:pPr>
      <w:r>
        <w:rPr>
          <w:rFonts w:ascii="Times New Roman" w:hAnsi="Times New Roman" w:cs="Times New Roman"/>
          <w:noProof/>
          <w:sz w:val="24"/>
          <w:szCs w:val="24"/>
        </w:rPr>
        <w:drawing>
          <wp:inline distT="0" distB="0" distL="0" distR="0" wp14:anchorId="692FE9DD" wp14:editId="49D3DD52">
            <wp:extent cx="2269490" cy="1045029"/>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eau-base-sur-les-Serveurs-vs-Reseau-P2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57367" cy="1085494"/>
                    </a:xfrm>
                    <a:prstGeom prst="rect">
                      <a:avLst/>
                    </a:prstGeom>
                  </pic:spPr>
                </pic:pic>
              </a:graphicData>
            </a:graphic>
          </wp:inline>
        </w:drawing>
      </w:r>
    </w:p>
    <w:p w14:paraId="4C540D31" w14:textId="7D40E307" w:rsidR="00D60B7C" w:rsidRPr="00F66D1F" w:rsidRDefault="00D60B7C" w:rsidP="00D60B7C">
      <w:pPr>
        <w:pStyle w:val="Lgende"/>
        <w:spacing w:after="0"/>
        <w:jc w:val="center"/>
        <w:rPr>
          <w:rFonts w:ascii="Times New Roman" w:hAnsi="Times New Roman" w:cs="Times New Roman"/>
          <w:color w:val="auto"/>
          <w:sz w:val="24"/>
          <w:szCs w:val="24"/>
          <w:lang w:val="fr-FR"/>
        </w:rPr>
      </w:pPr>
      <w:bookmarkStart w:id="52" w:name="_Toc204777299"/>
      <w:r w:rsidRPr="00F9216E">
        <w:rPr>
          <w:rFonts w:ascii="Times New Roman" w:hAnsi="Times New Roman" w:cs="Times New Roman"/>
          <w:b/>
          <w:color w:val="auto"/>
          <w:sz w:val="24"/>
          <w:lang w:val="fr-FR"/>
        </w:rPr>
        <w:t xml:space="preserve">Figure </w:t>
      </w:r>
      <w:r w:rsidRPr="00F9216E">
        <w:rPr>
          <w:rFonts w:ascii="Times New Roman" w:hAnsi="Times New Roman" w:cs="Times New Roman"/>
          <w:b/>
          <w:color w:val="auto"/>
          <w:sz w:val="24"/>
        </w:rPr>
        <w:fldChar w:fldCharType="begin"/>
      </w:r>
      <w:r w:rsidRPr="00F9216E">
        <w:rPr>
          <w:rFonts w:ascii="Times New Roman" w:hAnsi="Times New Roman" w:cs="Times New Roman"/>
          <w:b/>
          <w:color w:val="auto"/>
          <w:sz w:val="24"/>
          <w:lang w:val="fr-FR"/>
        </w:rPr>
        <w:instrText xml:space="preserve"> SEQ Figure \* ARABIC </w:instrText>
      </w:r>
      <w:r w:rsidRPr="00F9216E">
        <w:rPr>
          <w:rFonts w:ascii="Times New Roman" w:hAnsi="Times New Roman" w:cs="Times New Roman"/>
          <w:b/>
          <w:color w:val="auto"/>
          <w:sz w:val="24"/>
        </w:rPr>
        <w:fldChar w:fldCharType="separate"/>
      </w:r>
      <w:r w:rsidR="00A15841">
        <w:rPr>
          <w:rFonts w:ascii="Times New Roman" w:hAnsi="Times New Roman" w:cs="Times New Roman"/>
          <w:b/>
          <w:noProof/>
          <w:color w:val="auto"/>
          <w:sz w:val="24"/>
          <w:lang w:val="fr-FR"/>
        </w:rPr>
        <w:t>2</w:t>
      </w:r>
      <w:r w:rsidRPr="00F9216E">
        <w:rPr>
          <w:rFonts w:ascii="Times New Roman" w:hAnsi="Times New Roman" w:cs="Times New Roman"/>
          <w:b/>
          <w:color w:val="auto"/>
          <w:sz w:val="24"/>
        </w:rPr>
        <w:fldChar w:fldCharType="end"/>
      </w:r>
      <w:r w:rsidRPr="00F9216E">
        <w:rPr>
          <w:rFonts w:ascii="Times New Roman" w:hAnsi="Times New Roman" w:cs="Times New Roman"/>
          <w:color w:val="auto"/>
          <w:sz w:val="24"/>
          <w:lang w:val="fr-FR"/>
        </w:rPr>
        <w:t xml:space="preserve"> : Réseau basé sur les Serveurs vs Réseau P2P</w:t>
      </w:r>
      <w:bookmarkEnd w:id="52"/>
    </w:p>
    <w:p w14:paraId="4F8AF2BB" w14:textId="77777777" w:rsidR="00D60B7C" w:rsidRPr="009351CD" w:rsidRDefault="00D60B7C" w:rsidP="00D60B7C">
      <w:pPr>
        <w:jc w:val="center"/>
        <w:rPr>
          <w:rFonts w:ascii="Times New Roman" w:hAnsi="Times New Roman" w:cs="Times New Roman"/>
          <w:i/>
          <w:sz w:val="24"/>
          <w:szCs w:val="24"/>
          <w:lang w:val="fr-FR"/>
        </w:rPr>
      </w:pPr>
      <w:r w:rsidRPr="009351CD">
        <w:rPr>
          <w:rFonts w:ascii="Times New Roman" w:hAnsi="Times New Roman" w:cs="Times New Roman"/>
          <w:i/>
          <w:sz w:val="24"/>
          <w:szCs w:val="24"/>
          <w:u w:val="single"/>
          <w:lang w:val="fr-FR"/>
        </w:rPr>
        <w:t>Source figure</w:t>
      </w:r>
      <w:r w:rsidRPr="009351CD">
        <w:rPr>
          <w:rFonts w:ascii="Times New Roman" w:hAnsi="Times New Roman" w:cs="Times New Roman"/>
          <w:i/>
          <w:sz w:val="24"/>
          <w:szCs w:val="24"/>
          <w:lang w:val="fr-FR"/>
        </w:rPr>
        <w:t xml:space="preserve"> : </w:t>
      </w:r>
      <w:hyperlink r:id="rId13" w:history="1">
        <w:r w:rsidRPr="009351CD">
          <w:rPr>
            <w:rStyle w:val="Lienhypertexte"/>
            <w:rFonts w:ascii="Times New Roman" w:hAnsi="Times New Roman" w:cs="Times New Roman"/>
            <w:i/>
            <w:sz w:val="24"/>
            <w:szCs w:val="24"/>
            <w:lang w:val="fr-FR"/>
          </w:rPr>
          <w:t>https://www.researchgate.net/figure/Reseau-base-sur-les-Serveurs-vs-Reseau-P2P_fig5_335174496</w:t>
        </w:r>
      </w:hyperlink>
    </w:p>
    <w:p w14:paraId="208ED949" w14:textId="77777777" w:rsidR="00D60B7C" w:rsidRDefault="00B80B0B"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blockchain, l</w:t>
      </w:r>
      <w:r w:rsidR="00D60B7C">
        <w:rPr>
          <w:rFonts w:ascii="Times New Roman" w:hAnsi="Times New Roman" w:cs="Times New Roman"/>
          <w:sz w:val="24"/>
          <w:szCs w:val="24"/>
          <w:lang w:val="fr-FR"/>
        </w:rPr>
        <w:t>es</w:t>
      </w:r>
      <w:r w:rsidR="00E51831">
        <w:rPr>
          <w:rFonts w:ascii="Times New Roman" w:hAnsi="Times New Roman" w:cs="Times New Roman"/>
          <w:sz w:val="24"/>
          <w:szCs w:val="24"/>
          <w:lang w:val="fr-FR"/>
        </w:rPr>
        <w:t xml:space="preserve"> blocs</w:t>
      </w:r>
      <w:r w:rsidR="00D60B7C">
        <w:rPr>
          <w:rFonts w:ascii="Times New Roman" w:hAnsi="Times New Roman" w:cs="Times New Roman"/>
          <w:sz w:val="24"/>
          <w:szCs w:val="24"/>
          <w:lang w:val="fr-FR"/>
        </w:rPr>
        <w:t xml:space="preserve"> sont plus ou moins importants en fonction du nomb</w:t>
      </w:r>
      <w:r w:rsidR="00417DB3">
        <w:rPr>
          <w:rFonts w:ascii="Times New Roman" w:hAnsi="Times New Roman" w:cs="Times New Roman"/>
          <w:sz w:val="24"/>
          <w:szCs w:val="24"/>
          <w:lang w:val="fr-FR"/>
        </w:rPr>
        <w:t>re de données qu’ils renferment</w:t>
      </w:r>
      <w:r w:rsidR="00D60B7C">
        <w:rPr>
          <w:rFonts w:ascii="Times New Roman" w:hAnsi="Times New Roman" w:cs="Times New Roman"/>
          <w:sz w:val="24"/>
          <w:szCs w:val="24"/>
          <w:lang w:val="fr-FR"/>
        </w:rPr>
        <w:t>. En effet, chaque bloc contient deux (02) parties à savoir l’entête (heade</w:t>
      </w:r>
      <w:r w:rsidR="00CC66C0">
        <w:rPr>
          <w:rFonts w:ascii="Times New Roman" w:hAnsi="Times New Roman" w:cs="Times New Roman"/>
          <w:sz w:val="24"/>
          <w:szCs w:val="24"/>
          <w:lang w:val="fr-FR"/>
        </w:rPr>
        <w:t>r) et le corps (facts) du bloc.</w:t>
      </w:r>
    </w:p>
    <w:p w14:paraId="233287D5" w14:textId="7091BC9F" w:rsidR="00D60B7C" w:rsidRDefault="00D058B6" w:rsidP="00D60B7C">
      <w:pPr>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Pr>
          <w:rFonts w:ascii="Times New Roman" w:hAnsi="Times New Roman" w:cs="Times New Roman"/>
          <w:sz w:val="24"/>
          <w:szCs w:val="24"/>
          <w:lang w:val="fr-FR"/>
        </w:rPr>
        <w:fldChar w:fldCharType="begin"/>
      </w:r>
      <w:r w:rsidR="00A15841">
        <w:rPr>
          <w:rFonts w:ascii="Times New Roman" w:hAnsi="Times New Roman" w:cs="Times New Roman"/>
          <w:sz w:val="24"/>
          <w:szCs w:val="24"/>
          <w:lang w:val="fr-FR"/>
        </w:rPr>
        <w:instrText xml:space="preserve"> ADDIN ZOTERO_ITEM CSL_CITATION {"citationID":"c0ggK4iY","properties":{"formattedCitation":"[17]","plainCitation":"[17]","noteIndex":0},"citationItems":[{"id":51,"uris":["http://zotero.org/users/local/3eTyEGwA/items/2H6YCRWL","http://zotero.org/users/16284513/items/2H6YCRWL"],"itemData":{"id":51,"type":"article-magazin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[17]</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l</w:t>
      </w:r>
      <w:r w:rsidR="00D60B7C">
        <w:rPr>
          <w:rFonts w:ascii="Times New Roman" w:hAnsi="Times New Roman" w:cs="Times New Roman"/>
          <w:sz w:val="24"/>
          <w:szCs w:val="24"/>
          <w:lang w:val="fr-FR"/>
        </w:rPr>
        <w:t>e header contient plusieurs informations clés telles que</w:t>
      </w:r>
      <w:r w:rsidR="002D49B2">
        <w:rPr>
          <w:rFonts w:ascii="Times New Roman" w:hAnsi="Times New Roman" w:cs="Times New Roman"/>
          <w:sz w:val="24"/>
          <w:szCs w:val="24"/>
          <w:lang w:val="fr-FR"/>
        </w:rPr>
        <w:t xml:space="preserve"> </w:t>
      </w:r>
      <w:r w:rsidR="00D60B7C">
        <w:rPr>
          <w:rFonts w:ascii="Times New Roman" w:hAnsi="Times New Roman" w:cs="Times New Roman"/>
          <w:sz w:val="24"/>
          <w:szCs w:val="24"/>
          <w:lang w:val="fr-FR"/>
        </w:rPr>
        <w:t>:</w:t>
      </w:r>
    </w:p>
    <w:p w14:paraId="6491C6B3" w14:textId="77777777" w:rsidR="00D60B7C" w:rsidRDefault="00D60B7C" w:rsidP="00170444">
      <w:pPr>
        <w:pStyle w:val="Paragraphedeliste"/>
        <w:numPr>
          <w:ilvl w:val="0"/>
          <w:numId w:val="4"/>
        </w:numPr>
        <w:spacing w:line="27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la version</w:t>
      </w:r>
      <w:r>
        <w:rPr>
          <w:rFonts w:ascii="Times New Roman" w:hAnsi="Times New Roman" w:cs="Times New Roman"/>
          <w:sz w:val="24"/>
          <w:szCs w:val="24"/>
          <w:lang w:val="fr-FR"/>
        </w:rPr>
        <w:t xml:space="preserve"> qui indique le protocole de validation des règles ;</w:t>
      </w:r>
    </w:p>
    <w:p w14:paraId="4780B671" w14:textId="365F55F4" w:rsidR="00D60B7C" w:rsidRDefault="00D60B7C" w:rsidP="00170444">
      <w:pPr>
        <w:pStyle w:val="Paragraphedeliste"/>
        <w:numPr>
          <w:ilvl w:val="0"/>
          <w:numId w:val="4"/>
        </w:numPr>
        <w:spacing w:line="27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hash du bloc précédent</w:t>
      </w:r>
      <w:r>
        <w:rPr>
          <w:rFonts w:ascii="Times New Roman" w:hAnsi="Times New Roman" w:cs="Times New Roman"/>
          <w:sz w:val="24"/>
          <w:szCs w:val="24"/>
          <w:lang w:val="fr-FR"/>
        </w:rPr>
        <w:t xml:space="preserve"> qui assure </w:t>
      </w:r>
      <w:r w:rsidR="00035821">
        <w:rPr>
          <w:rFonts w:ascii="Times New Roman" w:hAnsi="Times New Roman" w:cs="Times New Roman"/>
          <w:sz w:val="24"/>
          <w:szCs w:val="24"/>
          <w:lang w:val="fr-FR"/>
        </w:rPr>
        <w:t xml:space="preserve">la </w:t>
      </w:r>
      <w:r>
        <w:rPr>
          <w:rFonts w:ascii="Times New Roman" w:hAnsi="Times New Roman" w:cs="Times New Roman"/>
          <w:sz w:val="24"/>
          <w:szCs w:val="24"/>
          <w:lang w:val="fr-FR"/>
        </w:rPr>
        <w:t>liaison entre les blocs afin de constituer la cha</w:t>
      </w:r>
      <w:r w:rsidR="00B6592E">
        <w:rPr>
          <w:rFonts w:ascii="Times New Roman" w:hAnsi="Times New Roman" w:cs="Times New Roman"/>
          <w:sz w:val="24"/>
          <w:szCs w:val="24"/>
          <w:lang w:val="fr-FR"/>
        </w:rPr>
        <w:t>î</w:t>
      </w:r>
      <w:r>
        <w:rPr>
          <w:rFonts w:ascii="Times New Roman" w:hAnsi="Times New Roman" w:cs="Times New Roman"/>
          <w:sz w:val="24"/>
          <w:szCs w:val="24"/>
          <w:lang w:val="fr-FR"/>
        </w:rPr>
        <w:t>ne ;</w:t>
      </w:r>
    </w:p>
    <w:p w14:paraId="2FE3D8BB" w14:textId="77777777" w:rsidR="00D60B7C" w:rsidRDefault="00D60B7C" w:rsidP="00170444">
      <w:pPr>
        <w:pStyle w:val="Paragraphedeliste"/>
        <w:numPr>
          <w:ilvl w:val="0"/>
          <w:numId w:val="4"/>
        </w:numPr>
        <w:spacing w:line="27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hash de la racine de Merkle</w:t>
      </w:r>
      <w:r>
        <w:rPr>
          <w:rFonts w:ascii="Times New Roman" w:hAnsi="Times New Roman" w:cs="Times New Roman"/>
          <w:sz w:val="24"/>
          <w:szCs w:val="24"/>
          <w:lang w:val="fr-FR"/>
        </w:rPr>
        <w:t xml:space="preserve"> qui synthétise les informations que renferment toutes les transactions du bloc ;</w:t>
      </w:r>
    </w:p>
    <w:p w14:paraId="52FE42F1" w14:textId="77777777" w:rsidR="00D60B7C" w:rsidRDefault="00D60B7C" w:rsidP="00170444">
      <w:pPr>
        <w:pStyle w:val="Paragraphedeliste"/>
        <w:numPr>
          <w:ilvl w:val="0"/>
          <w:numId w:val="4"/>
        </w:numPr>
        <w:spacing w:line="27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timestamp (date et heure de création)</w:t>
      </w:r>
      <w:r>
        <w:rPr>
          <w:rFonts w:ascii="Times New Roman" w:hAnsi="Times New Roman" w:cs="Times New Roman"/>
          <w:sz w:val="24"/>
          <w:szCs w:val="24"/>
          <w:lang w:val="fr-FR"/>
        </w:rPr>
        <w:t xml:space="preserve"> pour l’horodatage du bloc qui précise le temps de minage </w:t>
      </w:r>
      <w:r w:rsidR="000325AC">
        <w:rPr>
          <w:rFonts w:ascii="Times New Roman" w:hAnsi="Times New Roman" w:cs="Times New Roman"/>
          <w:sz w:val="24"/>
          <w:szCs w:val="24"/>
          <w:lang w:val="fr-FR"/>
        </w:rPr>
        <w:t xml:space="preserve">ou de validation </w:t>
      </w:r>
      <w:r>
        <w:rPr>
          <w:rFonts w:ascii="Times New Roman" w:hAnsi="Times New Roman" w:cs="Times New Roman"/>
          <w:sz w:val="24"/>
          <w:szCs w:val="24"/>
          <w:lang w:val="fr-FR"/>
        </w:rPr>
        <w:t>;</w:t>
      </w:r>
    </w:p>
    <w:p w14:paraId="7F5AFC8D" w14:textId="77777777" w:rsidR="00D60B7C" w:rsidRDefault="00D60B7C" w:rsidP="00170444">
      <w:pPr>
        <w:pStyle w:val="Paragraphedeliste"/>
        <w:numPr>
          <w:ilvl w:val="0"/>
          <w:numId w:val="4"/>
        </w:numPr>
        <w:spacing w:line="27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les bits</w:t>
      </w:r>
      <w:r>
        <w:rPr>
          <w:rFonts w:ascii="Times New Roman" w:hAnsi="Times New Roman" w:cs="Times New Roman"/>
          <w:sz w:val="24"/>
          <w:szCs w:val="24"/>
          <w:lang w:val="fr-FR"/>
        </w:rPr>
        <w:t xml:space="preserve"> qui indique</w:t>
      </w:r>
      <w:r w:rsidR="00DC228E">
        <w:rPr>
          <w:rFonts w:ascii="Times New Roman" w:hAnsi="Times New Roman" w:cs="Times New Roman"/>
          <w:sz w:val="24"/>
          <w:szCs w:val="24"/>
          <w:lang w:val="fr-FR"/>
        </w:rPr>
        <w:t>nt</w:t>
      </w:r>
      <w:r>
        <w:rPr>
          <w:rFonts w:ascii="Times New Roman" w:hAnsi="Times New Roman" w:cs="Times New Roman"/>
          <w:sz w:val="24"/>
          <w:szCs w:val="24"/>
          <w:lang w:val="fr-FR"/>
        </w:rPr>
        <w:t xml:space="preserve"> la valeur actuelle de la difficulté de minage ;</w:t>
      </w:r>
    </w:p>
    <w:p w14:paraId="6097A7BB" w14:textId="77777777" w:rsidR="00D60B7C" w:rsidRDefault="00D60B7C" w:rsidP="00170444">
      <w:pPr>
        <w:pStyle w:val="Paragraphedeliste"/>
        <w:numPr>
          <w:ilvl w:val="0"/>
          <w:numId w:val="4"/>
        </w:numPr>
        <w:spacing w:line="27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nonce</w:t>
      </w:r>
      <w:r>
        <w:rPr>
          <w:rFonts w:ascii="Times New Roman" w:hAnsi="Times New Roman" w:cs="Times New Roman"/>
          <w:sz w:val="24"/>
          <w:szCs w:val="24"/>
          <w:lang w:val="fr-FR"/>
        </w:rPr>
        <w:t xml:space="preserve"> qui est un numéro aléatoire utilisé lors du minage pour trouver un hash valide.</w:t>
      </w:r>
    </w:p>
    <w:p w14:paraId="350A8A2D" w14:textId="4B4A2510"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pseudo-code, un entête d’un bloc peut ressembler au contenu de la </w:t>
      </w:r>
      <w:r w:rsidRPr="002B6FAF">
        <w:rPr>
          <w:rFonts w:ascii="Times New Roman" w:hAnsi="Times New Roman" w:cs="Times New Roman"/>
          <w:sz w:val="24"/>
          <w:szCs w:val="24"/>
          <w:lang w:val="fr-FR"/>
        </w:rPr>
        <w:t>figure 3</w:t>
      </w:r>
      <w:r>
        <w:rPr>
          <w:rFonts w:ascii="Times New Roman" w:hAnsi="Times New Roman" w:cs="Times New Roman"/>
          <w:sz w:val="24"/>
          <w:szCs w:val="24"/>
          <w:lang w:val="fr-FR"/>
        </w:rPr>
        <w:t xml:space="preserve"> ci-dessous.</w:t>
      </w:r>
    </w:p>
    <w:p w14:paraId="7063A0A2" w14:textId="77777777" w:rsidR="00D60B7C" w:rsidRPr="00531CCA"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lastRenderedPageBreak/>
        <w:drawing>
          <wp:inline distT="0" distB="0" distL="0" distR="0" wp14:anchorId="1F92C89C" wp14:editId="5D26D8EB">
            <wp:extent cx="3390900" cy="9867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HeaderBloc.PNG"/>
                    <pic:cNvPicPr/>
                  </pic:nvPicPr>
                  <pic:blipFill>
                    <a:blip r:embed="rId14">
                      <a:extLst>
                        <a:ext uri="{28A0092B-C50C-407E-A947-70E740481C1C}">
                          <a14:useLocalDpi xmlns:a14="http://schemas.microsoft.com/office/drawing/2010/main" val="0"/>
                        </a:ext>
                      </a:extLst>
                    </a:blip>
                    <a:stretch>
                      <a:fillRect/>
                    </a:stretch>
                  </pic:blipFill>
                  <pic:spPr>
                    <a:xfrm>
                      <a:off x="0" y="0"/>
                      <a:ext cx="3391202" cy="986878"/>
                    </a:xfrm>
                    <a:prstGeom prst="rect">
                      <a:avLst/>
                    </a:prstGeom>
                  </pic:spPr>
                </pic:pic>
              </a:graphicData>
            </a:graphic>
          </wp:inline>
        </w:drawing>
      </w:r>
    </w:p>
    <w:p w14:paraId="39166136" w14:textId="706037D4" w:rsidR="00D60B7C" w:rsidRDefault="00D60B7C" w:rsidP="00D60B7C">
      <w:pPr>
        <w:pStyle w:val="Lgende"/>
        <w:jc w:val="center"/>
        <w:rPr>
          <w:rFonts w:ascii="Times New Roman" w:hAnsi="Times New Roman" w:cs="Times New Roman"/>
          <w:color w:val="auto"/>
          <w:sz w:val="24"/>
          <w:lang w:val="fr-FR"/>
        </w:rPr>
      </w:pPr>
      <w:bookmarkStart w:id="53" w:name="_Toc204777300"/>
      <w:r w:rsidRPr="00360ADF">
        <w:rPr>
          <w:rFonts w:ascii="Times New Roman" w:hAnsi="Times New Roman" w:cs="Times New Roman"/>
          <w:b/>
          <w:color w:val="auto"/>
          <w:sz w:val="24"/>
          <w:lang w:val="fr-FR"/>
        </w:rPr>
        <w:t xml:space="preserve">Figure </w:t>
      </w:r>
      <w:r w:rsidRPr="00442CC0">
        <w:rPr>
          <w:rFonts w:ascii="Times New Roman" w:hAnsi="Times New Roman" w:cs="Times New Roman"/>
          <w:b/>
          <w:color w:val="auto"/>
          <w:sz w:val="24"/>
        </w:rPr>
        <w:fldChar w:fldCharType="begin"/>
      </w:r>
      <w:r w:rsidRPr="00360ADF">
        <w:rPr>
          <w:rFonts w:ascii="Times New Roman" w:hAnsi="Times New Roman" w:cs="Times New Roman"/>
          <w:b/>
          <w:color w:val="auto"/>
          <w:sz w:val="24"/>
          <w:lang w:val="fr-FR"/>
        </w:rPr>
        <w:instrText xml:space="preserve"> SEQ Figure \* ARABIC </w:instrText>
      </w:r>
      <w:r w:rsidRPr="00442CC0">
        <w:rPr>
          <w:rFonts w:ascii="Times New Roman" w:hAnsi="Times New Roman" w:cs="Times New Roman"/>
          <w:b/>
          <w:color w:val="auto"/>
          <w:sz w:val="24"/>
        </w:rPr>
        <w:fldChar w:fldCharType="separate"/>
      </w:r>
      <w:r w:rsidR="00A15841">
        <w:rPr>
          <w:rFonts w:ascii="Times New Roman" w:hAnsi="Times New Roman" w:cs="Times New Roman"/>
          <w:b/>
          <w:noProof/>
          <w:color w:val="auto"/>
          <w:sz w:val="24"/>
          <w:lang w:val="fr-FR"/>
        </w:rPr>
        <w:t>3</w:t>
      </w:r>
      <w:r w:rsidRPr="00442CC0">
        <w:rPr>
          <w:rFonts w:ascii="Times New Roman" w:hAnsi="Times New Roman" w:cs="Times New Roman"/>
          <w:b/>
          <w:color w:val="auto"/>
          <w:sz w:val="24"/>
        </w:rPr>
        <w:fldChar w:fldCharType="end"/>
      </w:r>
      <w:r w:rsidRPr="00360ADF">
        <w:rPr>
          <w:rFonts w:ascii="Times New Roman" w:hAnsi="Times New Roman" w:cs="Times New Roman"/>
          <w:color w:val="auto"/>
          <w:sz w:val="24"/>
          <w:lang w:val="fr-FR"/>
        </w:rPr>
        <w:t xml:space="preserve"> : Exemple d'entête d'un bloc</w:t>
      </w:r>
      <w:bookmarkEnd w:id="53"/>
    </w:p>
    <w:p w14:paraId="7ED3B99A" w14:textId="1B843944" w:rsidR="00DD66E4" w:rsidRPr="00DD66E4" w:rsidRDefault="00DD66E4" w:rsidP="005C2F4C">
      <w:pPr>
        <w:jc w:val="center"/>
        <w:rPr>
          <w:lang w:val="fr-FR"/>
        </w:rPr>
      </w:pPr>
      <w:r w:rsidRPr="009351CD">
        <w:rPr>
          <w:rFonts w:ascii="Times New Roman" w:hAnsi="Times New Roman" w:cs="Times New Roman"/>
          <w:i/>
          <w:iCs/>
          <w:sz w:val="24"/>
          <w:szCs w:val="18"/>
          <w:u w:val="single"/>
          <w:lang w:val="fr-FR"/>
        </w:rPr>
        <w:t>Source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p w14:paraId="2A9C1FEC" w14:textId="4AE31D06" w:rsidR="00D60B7C" w:rsidRDefault="00D60B7C" w:rsidP="00FC79F3">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corps du bloc contient les transactions qui doivent être stocké</w:t>
      </w:r>
      <w:r w:rsidR="00584434">
        <w:rPr>
          <w:rFonts w:ascii="Times New Roman" w:hAnsi="Times New Roman" w:cs="Times New Roman"/>
          <w:sz w:val="24"/>
          <w:szCs w:val="24"/>
          <w:lang w:val="fr-FR"/>
        </w:rPr>
        <w:t>e</w:t>
      </w:r>
      <w:r>
        <w:rPr>
          <w:rFonts w:ascii="Times New Roman" w:hAnsi="Times New Roman" w:cs="Times New Roman"/>
          <w:sz w:val="24"/>
          <w:szCs w:val="24"/>
          <w:lang w:val="fr-FR"/>
        </w:rPr>
        <w:t xml:space="preserve">s dans les bases de données. Ces transactions sont appelées « facts » ou « faits ». La transaction est l’élément de base de la blockchain Bitcoin (primitive des autres blockchains). La </w:t>
      </w:r>
      <w:r w:rsidRPr="00905949">
        <w:rPr>
          <w:rFonts w:ascii="Times New Roman" w:hAnsi="Times New Roman" w:cs="Times New Roman"/>
          <w:sz w:val="24"/>
          <w:szCs w:val="24"/>
          <w:lang w:val="fr-FR"/>
        </w:rPr>
        <w:t>figure 4</w:t>
      </w:r>
      <w:r>
        <w:rPr>
          <w:rFonts w:ascii="Times New Roman" w:hAnsi="Times New Roman" w:cs="Times New Roman"/>
          <w:sz w:val="24"/>
          <w:szCs w:val="24"/>
          <w:lang w:val="fr-FR"/>
        </w:rPr>
        <w:t xml:space="preserve"> ci-dessous présente un exemple simplifié</w:t>
      </w:r>
      <w:r w:rsidR="004405F5">
        <w:rPr>
          <w:rFonts w:ascii="Times New Roman" w:hAnsi="Times New Roman" w:cs="Times New Roman"/>
          <w:sz w:val="24"/>
          <w:szCs w:val="24"/>
          <w:lang w:val="fr-FR"/>
        </w:rPr>
        <w:t xml:space="preserve"> d</w:t>
      </w:r>
      <w:r w:rsidR="005B0525">
        <w:rPr>
          <w:rFonts w:ascii="Times New Roman" w:hAnsi="Times New Roman" w:cs="Times New Roman"/>
          <w:sz w:val="24"/>
          <w:szCs w:val="24"/>
          <w:lang w:val="fr-FR"/>
        </w:rPr>
        <w:t>’un</w:t>
      </w:r>
      <w:r w:rsidR="004405F5">
        <w:rPr>
          <w:rFonts w:ascii="Times New Roman" w:hAnsi="Times New Roman" w:cs="Times New Roman"/>
          <w:sz w:val="24"/>
          <w:szCs w:val="24"/>
          <w:lang w:val="fr-FR"/>
        </w:rPr>
        <w:t>e</w:t>
      </w:r>
      <w:r>
        <w:rPr>
          <w:rFonts w:ascii="Times New Roman" w:hAnsi="Times New Roman" w:cs="Times New Roman"/>
          <w:sz w:val="24"/>
          <w:szCs w:val="24"/>
          <w:lang w:val="fr-FR"/>
        </w:rPr>
        <w:t xml:space="preserve"> chaîne de blocs.</w:t>
      </w:r>
    </w:p>
    <w:p w14:paraId="42816944" w14:textId="77777777" w:rsidR="00D60B7C" w:rsidRPr="004B3A13"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365C9DD1" wp14:editId="73B75C6B">
            <wp:extent cx="5061858" cy="1897727"/>
            <wp:effectExtent l="0" t="0" r="5715"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csRelies.PNG"/>
                    <pic:cNvPicPr/>
                  </pic:nvPicPr>
                  <pic:blipFill>
                    <a:blip r:embed="rId15">
                      <a:extLst>
                        <a:ext uri="{28A0092B-C50C-407E-A947-70E740481C1C}">
                          <a14:useLocalDpi xmlns:a14="http://schemas.microsoft.com/office/drawing/2010/main" val="0"/>
                        </a:ext>
                      </a:extLst>
                    </a:blip>
                    <a:stretch>
                      <a:fillRect/>
                    </a:stretch>
                  </pic:blipFill>
                  <pic:spPr>
                    <a:xfrm>
                      <a:off x="0" y="0"/>
                      <a:ext cx="5121156" cy="1919958"/>
                    </a:xfrm>
                    <a:prstGeom prst="rect">
                      <a:avLst/>
                    </a:prstGeom>
                  </pic:spPr>
                </pic:pic>
              </a:graphicData>
            </a:graphic>
          </wp:inline>
        </w:drawing>
      </w:r>
    </w:p>
    <w:p w14:paraId="79B028F2" w14:textId="7F784A2D" w:rsidR="00D60B7C" w:rsidRDefault="00D60B7C" w:rsidP="00D60B7C">
      <w:pPr>
        <w:pStyle w:val="Lgende"/>
        <w:jc w:val="center"/>
        <w:rPr>
          <w:rFonts w:ascii="Times New Roman" w:hAnsi="Times New Roman" w:cs="Times New Roman"/>
          <w:color w:val="auto"/>
          <w:sz w:val="24"/>
          <w:lang w:val="fr-FR"/>
        </w:rPr>
      </w:pPr>
      <w:bookmarkStart w:id="54" w:name="_Toc204777301"/>
      <w:r w:rsidRPr="00073A42">
        <w:rPr>
          <w:rFonts w:ascii="Times New Roman" w:hAnsi="Times New Roman" w:cs="Times New Roman"/>
          <w:b/>
          <w:color w:val="auto"/>
          <w:sz w:val="24"/>
          <w:lang w:val="fr-FR"/>
        </w:rPr>
        <w:t xml:space="preserve">Figure </w:t>
      </w:r>
      <w:r w:rsidRPr="00073A42">
        <w:rPr>
          <w:rFonts w:ascii="Times New Roman" w:hAnsi="Times New Roman" w:cs="Times New Roman"/>
          <w:b/>
          <w:color w:val="auto"/>
          <w:sz w:val="24"/>
        </w:rPr>
        <w:fldChar w:fldCharType="begin"/>
      </w:r>
      <w:r w:rsidRPr="00073A42">
        <w:rPr>
          <w:rFonts w:ascii="Times New Roman" w:hAnsi="Times New Roman" w:cs="Times New Roman"/>
          <w:b/>
          <w:color w:val="auto"/>
          <w:sz w:val="24"/>
          <w:lang w:val="fr-FR"/>
        </w:rPr>
        <w:instrText xml:space="preserve"> SEQ Figure \* ARABIC </w:instrText>
      </w:r>
      <w:r w:rsidRPr="00073A42">
        <w:rPr>
          <w:rFonts w:ascii="Times New Roman" w:hAnsi="Times New Roman" w:cs="Times New Roman"/>
          <w:b/>
          <w:color w:val="auto"/>
          <w:sz w:val="24"/>
        </w:rPr>
        <w:fldChar w:fldCharType="separate"/>
      </w:r>
      <w:r w:rsidR="00A15841">
        <w:rPr>
          <w:rFonts w:ascii="Times New Roman" w:hAnsi="Times New Roman" w:cs="Times New Roman"/>
          <w:b/>
          <w:noProof/>
          <w:color w:val="auto"/>
          <w:sz w:val="24"/>
          <w:lang w:val="fr-FR"/>
        </w:rPr>
        <w:t>4</w:t>
      </w:r>
      <w:r w:rsidRPr="00073A42">
        <w:rPr>
          <w:rFonts w:ascii="Times New Roman" w:hAnsi="Times New Roman" w:cs="Times New Roman"/>
          <w:b/>
          <w:color w:val="auto"/>
          <w:sz w:val="24"/>
        </w:rPr>
        <w:fldChar w:fldCharType="end"/>
      </w:r>
      <w:r w:rsidRPr="00073A42">
        <w:rPr>
          <w:rFonts w:ascii="Times New Roman" w:hAnsi="Times New Roman" w:cs="Times New Roman"/>
          <w:color w:val="auto"/>
          <w:sz w:val="24"/>
          <w:lang w:val="fr-FR"/>
        </w:rPr>
        <w:t xml:space="preserve"> : Schéma simplifié d'une chaîne de blocs</w:t>
      </w:r>
      <w:bookmarkEnd w:id="54"/>
    </w:p>
    <w:p w14:paraId="2575E668" w14:textId="3714DCA7" w:rsidR="00D55A00" w:rsidRPr="00D55A00" w:rsidRDefault="00D55A00" w:rsidP="001B2BAF">
      <w:pPr>
        <w:jc w:val="center"/>
        <w:rPr>
          <w:lang w:val="fr-FR"/>
        </w:rPr>
      </w:pPr>
      <w:r w:rsidRPr="009351CD">
        <w:rPr>
          <w:rFonts w:ascii="Times New Roman" w:hAnsi="Times New Roman" w:cs="Times New Roman"/>
          <w:i/>
          <w:iCs/>
          <w:sz w:val="24"/>
          <w:szCs w:val="18"/>
          <w:u w:val="single"/>
          <w:lang w:val="fr-FR"/>
        </w:rPr>
        <w:t>Source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p w14:paraId="0A9AB102" w14:textId="77777777" w:rsidR="00F97E60" w:rsidRDefault="00D60B7C" w:rsidP="003A2B70">
      <w:pPr>
        <w:spacing w:before="24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schéma, nous pouvons constater que </w:t>
      </w:r>
      <w:r>
        <w:rPr>
          <w:rFonts w:ascii="Times New Roman" w:hAnsi="Times New Roman" w:cs="Times New Roman"/>
          <w:b/>
          <w:i/>
          <w:sz w:val="24"/>
          <w:szCs w:val="24"/>
          <w:lang w:val="fr-FR"/>
        </w:rPr>
        <w:t>bloc_m.previous_hash = bloc_n.hash</w:t>
      </w:r>
      <w:r w:rsidR="00AD283C">
        <w:rPr>
          <w:rFonts w:ascii="Times New Roman" w:hAnsi="Times New Roman" w:cs="Times New Roman"/>
          <w:i/>
          <w:sz w:val="24"/>
          <w:szCs w:val="24"/>
          <w:lang w:val="fr-FR"/>
        </w:rPr>
        <w:t xml:space="preserve"> et </w:t>
      </w:r>
      <w:r>
        <w:rPr>
          <w:rFonts w:ascii="Times New Roman" w:hAnsi="Times New Roman" w:cs="Times New Roman"/>
          <w:b/>
          <w:i/>
          <w:sz w:val="24"/>
          <w:szCs w:val="24"/>
          <w:lang w:val="fr-FR"/>
        </w:rPr>
        <w:t>bloc_k.previous_hash = bloc_m.hash</w:t>
      </w:r>
      <w:r>
        <w:rPr>
          <w:rFonts w:ascii="Times New Roman" w:hAnsi="Times New Roman" w:cs="Times New Roman"/>
          <w:i/>
          <w:sz w:val="24"/>
          <w:szCs w:val="24"/>
          <w:lang w:val="fr-FR"/>
        </w:rPr>
        <w:t xml:space="preserve"> </w:t>
      </w:r>
      <w:r>
        <w:rPr>
          <w:rFonts w:ascii="Times New Roman" w:hAnsi="Times New Roman" w:cs="Times New Roman"/>
          <w:sz w:val="24"/>
          <w:szCs w:val="24"/>
          <w:lang w:val="fr-FR"/>
        </w:rPr>
        <w:t>; ce qui justifie la notion de blocs chaînés « en retour ».</w:t>
      </w:r>
    </w:p>
    <w:p w14:paraId="761FC48C" w14:textId="42931E92" w:rsidR="00D60B7C" w:rsidRDefault="00F97E60"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I</w:t>
      </w:r>
      <w:r w:rsidR="00D60B7C">
        <w:rPr>
          <w:rFonts w:ascii="Times New Roman" w:hAnsi="Times New Roman" w:cs="Times New Roman"/>
          <w:sz w:val="24"/>
          <w:szCs w:val="24"/>
          <w:lang w:val="fr-FR"/>
        </w:rPr>
        <w:t>l peut arriver qu’il y ait des chaînes de blocs orphelines (</w:t>
      </w:r>
      <w:r w:rsidR="005A6DA8">
        <w:rPr>
          <w:rFonts w:ascii="Times New Roman" w:hAnsi="Times New Roman" w:cs="Times New Roman"/>
          <w:sz w:val="24"/>
          <w:szCs w:val="24"/>
          <w:lang w:val="fr-FR"/>
        </w:rPr>
        <w:t xml:space="preserve">chaîne </w:t>
      </w:r>
      <w:r w:rsidR="00D60B7C">
        <w:rPr>
          <w:rFonts w:ascii="Times New Roman" w:hAnsi="Times New Roman" w:cs="Times New Roman"/>
          <w:sz w:val="24"/>
          <w:szCs w:val="24"/>
          <w:lang w:val="fr-FR"/>
        </w:rPr>
        <w:t>secondaires). Dans ce cas, la chaîne principale est composée de la plus longue suite de blocs après le bloc initial (ou</w:t>
      </w:r>
      <w:r w:rsidR="00633873">
        <w:rPr>
          <w:rFonts w:ascii="Times New Roman" w:hAnsi="Times New Roman" w:cs="Times New Roman"/>
          <w:sz w:val="24"/>
          <w:szCs w:val="24"/>
          <w:lang w:val="fr-FR"/>
        </w:rPr>
        <w:t xml:space="preserve"> bloc</w:t>
      </w:r>
      <w:r w:rsidR="00D60B7C">
        <w:rPr>
          <w:rFonts w:ascii="Times New Roman" w:hAnsi="Times New Roman" w:cs="Times New Roman"/>
          <w:sz w:val="24"/>
          <w:szCs w:val="24"/>
          <w:lang w:val="fr-FR"/>
        </w:rPr>
        <w:t xml:space="preserve"> de genèse).</w:t>
      </w:r>
    </w:p>
    <w:p w14:paraId="3BC419C8" w14:textId="7654923A"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les facts sont organisés de manière séquentielle, de la plus ancienne à la plus récente, et peuvent être des transactions monétaires, des données médicales, des informations industrielles, des logs systèmes, etc.</w:t>
      </w:r>
      <w:r w:rsidR="00CF24E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15841">
        <w:rPr>
          <w:rFonts w:ascii="Times New Roman" w:hAnsi="Times New Roman" w:cs="Times New Roman"/>
          <w:sz w:val="24"/>
          <w:szCs w:val="24"/>
          <w:lang w:val="fr-FR"/>
        </w:rPr>
        <w:instrText xml:space="preserve"> ADDIN ZOTERO_ITEM CSL_CITATION {"citationID":"SYxppSLW","properties":{"formattedCitation":"[18]","plainCitation":"[18]","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2690C">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[18]</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6D1DEF49" w14:textId="77777777" w:rsidR="00D60B7C" w:rsidRDefault="00D60B7C" w:rsidP="00D321A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logique de chaînage des blocs peut être décrite comme suit :</w:t>
      </w:r>
    </w:p>
    <w:p w14:paraId="3071B75C" w14:textId="5E38BEF8"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Soient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2</w:t>
      </w:r>
      <w:r w:rsidRPr="00933FBC">
        <w:rPr>
          <w:rFonts w:ascii="Times New Roman" w:hAnsi="Times New Roman" w:cs="Times New Roman"/>
          <w:sz w:val="24"/>
          <w:szCs w:val="24"/>
          <w:lang w:val="fr-FR"/>
        </w:rPr>
        <w:t>,</w:t>
      </w:r>
      <w:r>
        <w:rPr>
          <w:rFonts w:ascii="Times New Roman" w:hAnsi="Times New Roman" w:cs="Times New Roman"/>
          <w:sz w:val="24"/>
          <w:szCs w:val="24"/>
          <w:lang w:val="fr-FR"/>
        </w:rPr>
        <w:t xml:space="preserve"> les blocs représentant respectivement les bloc n, bloc m et bloc k de la </w:t>
      </w:r>
      <w:r w:rsidRPr="005C44AB">
        <w:rPr>
          <w:rFonts w:ascii="Times New Roman" w:hAnsi="Times New Roman" w:cs="Times New Roman"/>
          <w:sz w:val="24"/>
          <w:szCs w:val="24"/>
          <w:lang w:val="fr-FR"/>
        </w:rPr>
        <w:t>figure 4</w:t>
      </w:r>
      <w:r>
        <w:rPr>
          <w:rFonts w:ascii="Times New Roman" w:hAnsi="Times New Roman" w:cs="Times New Roman"/>
          <w:sz w:val="24"/>
          <w:szCs w:val="24"/>
          <w:highlight w:val="yellow"/>
          <w:lang w:val="fr-FR"/>
        </w:rPr>
        <w:t xml:space="preserve"> </w:t>
      </w:r>
      <w:r>
        <w:rPr>
          <w:rFonts w:ascii="Times New Roman" w:hAnsi="Times New Roman" w:cs="Times New Roman"/>
          <w:sz w:val="24"/>
          <w:szCs w:val="24"/>
          <w:lang w:val="fr-FR"/>
        </w:rPr>
        <w:t>ci-dessus ; où B</w:t>
      </w:r>
      <w:r>
        <w:rPr>
          <w:rFonts w:ascii="Times New Roman" w:hAnsi="Times New Roman" w:cs="Times New Roman"/>
          <w:sz w:val="24"/>
          <w:szCs w:val="24"/>
          <w:vertAlign w:val="subscript"/>
          <w:lang w:val="fr-FR"/>
        </w:rPr>
        <w:t>0</w:t>
      </w:r>
      <w:r w:rsidR="007322A0">
        <w:rPr>
          <w:rFonts w:ascii="Times New Roman" w:hAnsi="Times New Roman" w:cs="Times New Roman"/>
          <w:sz w:val="24"/>
          <w:szCs w:val="24"/>
          <w:lang w:val="fr-FR"/>
        </w:rPr>
        <w:t xml:space="preserve"> est supposé bloc initial</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xml:space="preserve"> le bloc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le petit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fils de B</w:t>
      </w:r>
      <w:r>
        <w:rPr>
          <w:rFonts w:ascii="Times New Roman" w:hAnsi="Times New Roman" w:cs="Times New Roman"/>
          <w:sz w:val="24"/>
          <w:szCs w:val="24"/>
          <w:vertAlign w:val="subscript"/>
          <w:lang w:val="fr-FR"/>
        </w:rPr>
        <w:t>1</w:t>
      </w:r>
      <w:r w:rsidR="00AD4660">
        <w:rPr>
          <w:rFonts w:ascii="Times New Roman" w:hAnsi="Times New Roman" w:cs="Times New Roman"/>
          <w:sz w:val="24"/>
          <w:szCs w:val="24"/>
          <w:lang w:val="fr-FR"/>
        </w:rPr>
        <w:t>.</w:t>
      </w:r>
    </w:p>
    <w:p w14:paraId="1594175F" w14:textId="63F10E7D" w:rsidR="00D60B7C" w:rsidRDefault="00FD156E"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Chaque bloc de la chaî</w:t>
      </w:r>
      <w:r w:rsidR="00D60B7C">
        <w:rPr>
          <w:rFonts w:ascii="Times New Roman" w:hAnsi="Times New Roman" w:cs="Times New Roman"/>
          <w:sz w:val="24"/>
          <w:szCs w:val="24"/>
          <w:lang w:val="fr-FR"/>
        </w:rPr>
        <w:t xml:space="preserve">ne est identifié de manière unique par un hash </w:t>
      </w:r>
      <w:r w:rsidR="00F127E1">
        <w:rPr>
          <w:rFonts w:ascii="Times New Roman" w:hAnsi="Times New Roman" w:cs="Times New Roman"/>
          <w:sz w:val="24"/>
          <w:szCs w:val="24"/>
          <w:lang w:val="fr-FR"/>
        </w:rPr>
        <w:t>obtenu en SHA-256</w:t>
      </w:r>
      <w:r w:rsidR="002F5C3E">
        <w:rPr>
          <w:rFonts w:ascii="Times New Roman" w:hAnsi="Times New Roman" w:cs="Times New Roman"/>
          <w:sz w:val="24"/>
          <w:szCs w:val="24"/>
          <w:lang w:val="fr-FR"/>
        </w:rPr>
        <w:t xml:space="preserve"> (pour Bitcoin)</w:t>
      </w:r>
      <w:r w:rsidR="00F127E1">
        <w:rPr>
          <w:rFonts w:ascii="Times New Roman" w:hAnsi="Times New Roman" w:cs="Times New Roman"/>
          <w:sz w:val="24"/>
          <w:szCs w:val="24"/>
          <w:lang w:val="fr-FR"/>
        </w:rPr>
        <w:t>, Ethash</w:t>
      </w:r>
      <w:r w:rsidR="002F5C3E">
        <w:rPr>
          <w:rFonts w:ascii="Times New Roman" w:hAnsi="Times New Roman" w:cs="Times New Roman"/>
          <w:sz w:val="24"/>
          <w:szCs w:val="24"/>
          <w:lang w:val="fr-FR"/>
        </w:rPr>
        <w:t xml:space="preserve"> (pour Ethereum), etc. </w:t>
      </w:r>
      <w:r w:rsidR="008025FB">
        <w:rPr>
          <w:rFonts w:ascii="Times New Roman" w:hAnsi="Times New Roman" w:cs="Times New Roman"/>
          <w:sz w:val="24"/>
          <w:szCs w:val="24"/>
          <w:lang w:val="fr-FR"/>
        </w:rPr>
        <w:t>Par exemple, la donnée</w:t>
      </w:r>
      <w:r w:rsidR="00D60B7C">
        <w:rPr>
          <w:rFonts w:ascii="Times New Roman" w:hAnsi="Times New Roman" w:cs="Times New Roman"/>
          <w:sz w:val="24"/>
          <w:szCs w:val="24"/>
          <w:lang w:val="fr-FR"/>
        </w:rPr>
        <w:t xml:space="preserve"> d’entrée α = </w:t>
      </w:r>
      <w:r w:rsidR="00D60B7C">
        <w:rPr>
          <w:rFonts w:ascii="Times New Roman" w:hAnsi="Times New Roman" w:cs="Times New Roman"/>
          <w:b/>
          <w:i/>
          <w:sz w:val="24"/>
          <w:szCs w:val="24"/>
          <w:lang w:val="fr-FR"/>
        </w:rPr>
        <w:t>Exemple</w:t>
      </w:r>
      <w:r w:rsidR="00BF4601">
        <w:rPr>
          <w:rFonts w:ascii="Times New Roman" w:hAnsi="Times New Roman" w:cs="Times New Roman"/>
          <w:b/>
          <w:i/>
          <w:sz w:val="24"/>
          <w:szCs w:val="24"/>
          <w:lang w:val="fr-FR"/>
        </w:rPr>
        <w:t xml:space="preserve"> de hash d'un bloc dans une chaî</w:t>
      </w:r>
      <w:r w:rsidR="00D60B7C">
        <w:rPr>
          <w:rFonts w:ascii="Times New Roman" w:hAnsi="Times New Roman" w:cs="Times New Roman"/>
          <w:b/>
          <w:i/>
          <w:sz w:val="24"/>
          <w:szCs w:val="24"/>
          <w:lang w:val="fr-FR"/>
        </w:rPr>
        <w:t>ne de blocs</w:t>
      </w:r>
      <w:r w:rsidR="00E15E06">
        <w:rPr>
          <w:rFonts w:ascii="Times New Roman" w:hAnsi="Times New Roman" w:cs="Times New Roman"/>
          <w:sz w:val="24"/>
          <w:szCs w:val="24"/>
          <w:lang w:val="fr-FR"/>
        </w:rPr>
        <w:t xml:space="preserve"> </w:t>
      </w:r>
      <w:r w:rsidR="00D60B7C">
        <w:rPr>
          <w:rFonts w:ascii="Times New Roman" w:hAnsi="Times New Roman" w:cs="Times New Roman"/>
          <w:sz w:val="24"/>
          <w:szCs w:val="24"/>
          <w:lang w:val="fr-FR"/>
        </w:rPr>
        <w:t xml:space="preserve">a comme valeur de hash SHA-256, la sortie β = </w:t>
      </w:r>
      <w:r w:rsidR="00BF4601" w:rsidRPr="00BF4601">
        <w:rPr>
          <w:rFonts w:ascii="Times New Roman" w:hAnsi="Times New Roman" w:cs="Times New Roman"/>
          <w:b/>
          <w:i/>
          <w:sz w:val="24"/>
          <w:szCs w:val="24"/>
          <w:lang w:val="fr-FR"/>
        </w:rPr>
        <w:t>16958df5ae0040030217620a52f49e4398588cbbfa1f8bc1ef751fd2ba384ba5</w:t>
      </w:r>
      <w:r w:rsidR="00D60B7C">
        <w:rPr>
          <w:rFonts w:ascii="Times New Roman" w:hAnsi="Times New Roman" w:cs="Times New Roman"/>
          <w:sz w:val="24"/>
          <w:szCs w:val="24"/>
          <w:lang w:val="fr-FR"/>
        </w:rPr>
        <w:t>. Et la moindre modification de α engendre obligatoirement un changement de β. Chaque blo</w:t>
      </w:r>
      <w:r w:rsidR="001B2FD3">
        <w:rPr>
          <w:rFonts w:ascii="Times New Roman" w:hAnsi="Times New Roman" w:cs="Times New Roman"/>
          <w:sz w:val="24"/>
          <w:szCs w:val="24"/>
          <w:lang w:val="fr-FR"/>
        </w:rPr>
        <w:t>c fait référence au bloc précéde</w:t>
      </w:r>
      <w:r w:rsidR="00D60B7C">
        <w:rPr>
          <w:rFonts w:ascii="Times New Roman" w:hAnsi="Times New Roman" w:cs="Times New Roman"/>
          <w:sz w:val="24"/>
          <w:szCs w:val="24"/>
          <w:lang w:val="fr-FR"/>
        </w:rPr>
        <w:t>nt à travers le hash de celui-ci. En effet, le hash de B</w:t>
      </w:r>
      <w:r w:rsidR="00D60B7C">
        <w:rPr>
          <w:rFonts w:ascii="Times New Roman" w:hAnsi="Times New Roman" w:cs="Times New Roman"/>
          <w:sz w:val="24"/>
          <w:szCs w:val="24"/>
          <w:vertAlign w:val="subscript"/>
          <w:lang w:val="fr-FR"/>
        </w:rPr>
        <w:t xml:space="preserve">0 </w:t>
      </w:r>
      <w:r w:rsidR="00D60B7C">
        <w:rPr>
          <w:rFonts w:ascii="Times New Roman" w:hAnsi="Times New Roman" w:cs="Times New Roman"/>
          <w:sz w:val="24"/>
          <w:szCs w:val="24"/>
          <w:lang w:val="fr-FR"/>
        </w:rPr>
        <w:t>est référencé (ou inscrit comme previous_hash) dans l’entête de B</w:t>
      </w:r>
      <w:r w:rsidR="00D60B7C">
        <w:rPr>
          <w:rFonts w:ascii="Times New Roman" w:hAnsi="Times New Roman" w:cs="Times New Roman"/>
          <w:sz w:val="24"/>
          <w:szCs w:val="24"/>
          <w:vertAlign w:val="subscript"/>
          <w:lang w:val="fr-FR"/>
        </w:rPr>
        <w:t>1</w:t>
      </w:r>
      <w:r w:rsidR="00D60B7C">
        <w:rPr>
          <w:rFonts w:ascii="Times New Roman" w:hAnsi="Times New Roman" w:cs="Times New Roman"/>
          <w:sz w:val="24"/>
          <w:szCs w:val="24"/>
          <w:lang w:val="fr-FR"/>
        </w:rPr>
        <w:t xml:space="preserve"> et celui de B</w:t>
      </w:r>
      <w:r w:rsidR="00D60B7C">
        <w:rPr>
          <w:rFonts w:ascii="Times New Roman" w:hAnsi="Times New Roman" w:cs="Times New Roman"/>
          <w:sz w:val="24"/>
          <w:szCs w:val="24"/>
          <w:vertAlign w:val="subscript"/>
          <w:lang w:val="fr-FR"/>
        </w:rPr>
        <w:t xml:space="preserve">1 </w:t>
      </w:r>
      <w:r w:rsidR="00D60B7C">
        <w:rPr>
          <w:rFonts w:ascii="Times New Roman" w:hAnsi="Times New Roman" w:cs="Times New Roman"/>
          <w:sz w:val="24"/>
          <w:szCs w:val="24"/>
          <w:lang w:val="fr-FR"/>
        </w:rPr>
        <w:t>dans l’entête de B</w:t>
      </w:r>
      <w:r w:rsidR="00D60B7C">
        <w:rPr>
          <w:rFonts w:ascii="Times New Roman" w:hAnsi="Times New Roman" w:cs="Times New Roman"/>
          <w:sz w:val="24"/>
          <w:szCs w:val="24"/>
          <w:vertAlign w:val="subscript"/>
          <w:lang w:val="fr-FR"/>
        </w:rPr>
        <w:t>2</w:t>
      </w:r>
      <w:r w:rsidR="00D60B7C">
        <w:rPr>
          <w:rFonts w:ascii="Times New Roman" w:hAnsi="Times New Roman" w:cs="Times New Roman"/>
          <w:sz w:val="24"/>
          <w:szCs w:val="24"/>
          <w:lang w:val="fr-FR"/>
        </w:rPr>
        <w:t>, formant ainsi une chaîne.</w:t>
      </w:r>
    </w:p>
    <w:p w14:paraId="6D514DE8" w14:textId="12A1B425"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chaîne donnée, si l’identité du bloc de genèse ou d’un bloc parent change, l’identité des blocs enfants changera obligatoirement. Autrement dit, si un utilisateur modifie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cette modification entrainera un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imposera un changement du pointeur « previous_hash » dans B</w:t>
      </w:r>
      <w:r>
        <w:rPr>
          <w:rFonts w:ascii="Times New Roman" w:hAnsi="Times New Roman" w:cs="Times New Roman"/>
          <w:sz w:val="24"/>
          <w:szCs w:val="24"/>
          <w:vertAlign w:val="subscript"/>
          <w:lang w:val="fr-FR"/>
        </w:rPr>
        <w:t>1 </w:t>
      </w:r>
      <w:r>
        <w:rPr>
          <w:rFonts w:ascii="Times New Roman" w:hAnsi="Times New Roman" w:cs="Times New Roman"/>
          <w:sz w:val="24"/>
          <w:szCs w:val="24"/>
          <w:lang w:val="fr-FR"/>
        </w:rPr>
        <w:t>; ce qui entraînera un changement du hash de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qui, à son tour changera le hash de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et ainsi de suite. De ce fait, cette opération de cascade implique le recalcul</w:t>
      </w:r>
      <w:r w:rsidR="00387E9E">
        <w:rPr>
          <w:rStyle w:val="Appelnotedebasdep"/>
          <w:rFonts w:ascii="Times New Roman" w:hAnsi="Times New Roman" w:cs="Times New Roman"/>
          <w:sz w:val="24"/>
          <w:szCs w:val="24"/>
          <w:lang w:val="fr-FR"/>
        </w:rPr>
        <w:footnoteReference w:id="3"/>
      </w:r>
      <w:r w:rsidR="00387672">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des hash de tous les blocs suivants dès qu’un bloc parent (ayant plusieurs descendants) viendrait à être modifier. Et plus la chaîne de blocs est longue, plus le recalcul devient énorme et coûteux, et plus l’historique (horodatage via la clé </w:t>
      </w:r>
      <w:r>
        <w:rPr>
          <w:rFonts w:ascii="Times New Roman" w:hAnsi="Times New Roman" w:cs="Times New Roman"/>
          <w:b/>
          <w:sz w:val="24"/>
          <w:szCs w:val="24"/>
          <w:lang w:val="fr-FR"/>
        </w:rPr>
        <w:t>timestamp</w:t>
      </w:r>
      <w:r w:rsidRPr="006E01E7">
        <w:rPr>
          <w:rFonts w:ascii="Times New Roman" w:hAnsi="Times New Roman" w:cs="Times New Roman"/>
          <w:sz w:val="24"/>
          <w:szCs w:val="24"/>
          <w:lang w:val="fr-FR"/>
        </w:rPr>
        <w:t xml:space="preserve"> ou </w:t>
      </w:r>
      <w:r>
        <w:rPr>
          <w:rFonts w:ascii="Times New Roman" w:hAnsi="Times New Roman" w:cs="Times New Roman"/>
          <w:b/>
          <w:sz w:val="24"/>
          <w:szCs w:val="24"/>
          <w:lang w:val="fr-FR"/>
        </w:rPr>
        <w:t>time</w:t>
      </w:r>
      <w:r w:rsidRPr="006E01E7">
        <w:rPr>
          <w:rFonts w:ascii="Times New Roman" w:hAnsi="Times New Roman" w:cs="Times New Roman"/>
          <w:sz w:val="24"/>
          <w:szCs w:val="24"/>
          <w:lang w:val="fr-FR"/>
        </w:rPr>
        <w:t xml:space="preserve"> du header</w:t>
      </w:r>
      <w:r>
        <w:rPr>
          <w:rFonts w:ascii="Times New Roman" w:hAnsi="Times New Roman" w:cs="Times New Roman"/>
          <w:sz w:val="24"/>
          <w:szCs w:val="24"/>
          <w:lang w:val="fr-FR"/>
        </w:rPr>
        <w:t>) devient profond. Ceci explique le caractère immuable de la blockch</w:t>
      </w:r>
      <w:r w:rsidR="003C181D">
        <w:rPr>
          <w:rFonts w:ascii="Times New Roman" w:hAnsi="Times New Roman" w:cs="Times New Roman"/>
          <w:sz w:val="24"/>
          <w:szCs w:val="24"/>
          <w:lang w:val="fr-FR"/>
        </w:rPr>
        <w:t>ain. Voir une simulation sur</w:t>
      </w:r>
      <w:r w:rsidR="0034712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15841">
        <w:rPr>
          <w:rFonts w:ascii="Times New Roman" w:hAnsi="Times New Roman" w:cs="Times New Roman"/>
          <w:sz w:val="24"/>
          <w:szCs w:val="24"/>
          <w:lang w:val="fr-FR"/>
        </w:rPr>
        <w:instrText xml:space="preserve"> ADDIN ZOTERO_ITEM CSL_CITATION {"citationID":"Nj3g9NKB","properties":{"formattedCitation":"[19]","plainCitation":"[19]","noteIndex":0},"citationItems":[{"id":22,"uris":["http://zotero.org/users/local/3eTyEGwA/items/GKQNISVQ","http://zotero.org/users/16284513/items/GKQNISVQ"],"itemData":{"id":22,"type":"webpage","title":"Blockchain Demo","URL":"https://andersbrownworth.com/blockchain/hash","author":[{"family":"Anders","given":"Brownworth"}],"accessed":{"date-parts":[["2025",1,23]]}}}],"schema":"https://github.com/citation-style-language/schema/raw/master/csl-citation.json"} </w:instrText>
      </w:r>
      <w:r w:rsidR="00C2690C">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[19]</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43DA9149" w14:textId="77777777" w:rsidR="00586283" w:rsidRDefault="00586283" w:rsidP="00B70C0B">
      <w:pPr>
        <w:spacing w:after="0" w:line="360" w:lineRule="auto"/>
        <w:jc w:val="both"/>
        <w:rPr>
          <w:rFonts w:ascii="Times New Roman" w:hAnsi="Times New Roman" w:cs="Times New Roman"/>
          <w:sz w:val="24"/>
          <w:szCs w:val="24"/>
          <w:lang w:val="fr-FR"/>
        </w:rPr>
      </w:pPr>
    </w:p>
    <w:p w14:paraId="5F825854" w14:textId="77777777" w:rsidR="00562D6E" w:rsidRPr="00D23297" w:rsidRDefault="00562D6E" w:rsidP="005A37DE">
      <w:pPr>
        <w:pStyle w:val="Titre2"/>
        <w:numPr>
          <w:ilvl w:val="1"/>
          <w:numId w:val="60"/>
        </w:numPr>
        <w:spacing w:before="120" w:after="120" w:line="360" w:lineRule="auto"/>
        <w:ind w:left="788" w:hanging="431"/>
        <w:rPr>
          <w:rFonts w:ascii="Times New Roman" w:hAnsi="Times New Roman" w:cs="Times New Roman"/>
          <w:b/>
          <w:bCs/>
          <w:color w:val="auto"/>
          <w:sz w:val="28"/>
          <w:szCs w:val="28"/>
          <w:lang w:val="fr-FR"/>
        </w:rPr>
      </w:pPr>
      <w:bookmarkStart w:id="55" w:name="_Toc204777461"/>
      <w:r w:rsidRPr="00D23297">
        <w:rPr>
          <w:rFonts w:ascii="Times New Roman" w:hAnsi="Times New Roman" w:cs="Times New Roman"/>
          <w:b/>
          <w:bCs/>
          <w:color w:val="auto"/>
          <w:sz w:val="28"/>
          <w:szCs w:val="28"/>
          <w:lang w:val="fr-FR"/>
        </w:rPr>
        <w:t>Fonctionnement de la blockchain</w:t>
      </w:r>
      <w:bookmarkEnd w:id="55"/>
    </w:p>
    <w:p w14:paraId="571DC0C9" w14:textId="265352EB" w:rsidR="00F92985" w:rsidRPr="00125D4E" w:rsidRDefault="00D60B7C" w:rsidP="00AE26EF">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Le mécanisme global de fonctionnement de la blockchain passe par l’initiation d’une transaction, la validation de bloc via un consensus, et l’ajout du bloc validé à la chaîne précédente. Dans</w:t>
      </w:r>
      <w:r w:rsidR="005F3FD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la </w:t>
      </w:r>
      <w:r w:rsidRPr="008C3D8A">
        <w:rPr>
          <w:rFonts w:ascii="Times New Roman" w:hAnsi="Times New Roman" w:cs="Times New Roman"/>
          <w:sz w:val="24"/>
          <w:szCs w:val="24"/>
          <w:lang w:val="fr-FR"/>
        </w:rPr>
        <w:t>figure 5</w:t>
      </w:r>
      <w:r>
        <w:rPr>
          <w:rFonts w:ascii="Times New Roman" w:hAnsi="Times New Roman" w:cs="Times New Roman"/>
          <w:sz w:val="24"/>
          <w:szCs w:val="24"/>
          <w:lang w:val="fr-FR"/>
        </w:rPr>
        <w:t xml:space="preserve"> ci-dessous</w:t>
      </w:r>
      <w:r w:rsidR="00255ED5">
        <w:rPr>
          <w:rFonts w:ascii="Times New Roman" w:hAnsi="Times New Roman" w:cs="Times New Roman"/>
          <w:sz w:val="24"/>
          <w:szCs w:val="24"/>
          <w:lang w:val="fr-FR"/>
        </w:rPr>
        <w:t xml:space="preserve"> nous présentons le circuit d’une transaction pour illustrer ce mécanisme</w:t>
      </w:r>
      <w:r w:rsidR="00F92985">
        <w:rPr>
          <w:rFonts w:ascii="Times New Roman" w:hAnsi="Times New Roman" w:cs="Times New Roman"/>
          <w:sz w:val="24"/>
          <w:szCs w:val="24"/>
          <w:lang w:val="fr-FR"/>
        </w:rPr>
        <w:t>.</w:t>
      </w:r>
      <w:r w:rsidR="005B27AD">
        <w:rPr>
          <w:rFonts w:ascii="Times New Roman" w:hAnsi="Times New Roman" w:cs="Times New Roman"/>
          <w:sz w:val="24"/>
          <w:szCs w:val="24"/>
          <w:lang w:val="fr-FR"/>
        </w:rPr>
        <w:t xml:space="preserve"> </w:t>
      </w:r>
    </w:p>
    <w:p w14:paraId="1BC58B88" w14:textId="77777777" w:rsidR="00D60B7C" w:rsidRPr="00F70E75" w:rsidRDefault="00D60B7C" w:rsidP="00D60B7C">
      <w:pPr>
        <w:keepNext/>
        <w:spacing w:line="360" w:lineRule="auto"/>
        <w:jc w:val="center"/>
        <w:rPr>
          <w:rFonts w:ascii="Times New Roman" w:hAnsi="Times New Roman" w:cs="Times New Roman"/>
          <w:sz w:val="24"/>
        </w:rPr>
      </w:pPr>
      <w:r>
        <w:rPr>
          <w:rFonts w:ascii="Times New Roman" w:hAnsi="Times New Roman" w:cs="Times New Roman"/>
          <w:noProof/>
          <w:sz w:val="24"/>
          <w:szCs w:val="24"/>
        </w:rPr>
        <w:lastRenderedPageBreak/>
        <w:drawing>
          <wp:inline distT="0" distB="0" distL="0" distR="0" wp14:anchorId="50E00C96" wp14:editId="6A3C5D2C">
            <wp:extent cx="4156710" cy="4191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a:extLst>
                        <a:ext uri="{28A0092B-C50C-407E-A947-70E740481C1C}">
                          <a14:useLocalDpi xmlns:a14="http://schemas.microsoft.com/office/drawing/2010/main" val="0"/>
                        </a:ext>
                      </a:extLst>
                    </a:blip>
                    <a:stretch>
                      <a:fillRect/>
                    </a:stretch>
                  </pic:blipFill>
                  <pic:spPr>
                    <a:xfrm>
                      <a:off x="0" y="0"/>
                      <a:ext cx="4166803" cy="4201176"/>
                    </a:xfrm>
                    <a:prstGeom prst="rect">
                      <a:avLst/>
                    </a:prstGeom>
                  </pic:spPr>
                </pic:pic>
              </a:graphicData>
            </a:graphic>
          </wp:inline>
        </w:drawing>
      </w:r>
    </w:p>
    <w:p w14:paraId="0486AEC9" w14:textId="323BE7CF" w:rsidR="00D60B7C" w:rsidRDefault="00D60B7C" w:rsidP="00D60B7C">
      <w:pPr>
        <w:pStyle w:val="Lgende"/>
        <w:jc w:val="center"/>
        <w:rPr>
          <w:rFonts w:ascii="Times New Roman" w:hAnsi="Times New Roman" w:cs="Times New Roman"/>
          <w:color w:val="auto"/>
          <w:sz w:val="24"/>
          <w:lang w:val="fr-FR"/>
        </w:rPr>
      </w:pPr>
      <w:bookmarkStart w:id="56" w:name="_Toc204777302"/>
      <w:r w:rsidRPr="00A51FDE">
        <w:rPr>
          <w:rFonts w:ascii="Times New Roman" w:hAnsi="Times New Roman" w:cs="Times New Roman"/>
          <w:b/>
          <w:color w:val="auto"/>
          <w:sz w:val="24"/>
          <w:lang w:val="fr-FR"/>
        </w:rPr>
        <w:t xml:space="preserve">Figure </w:t>
      </w:r>
      <w:r w:rsidRPr="00A51FDE">
        <w:rPr>
          <w:rFonts w:ascii="Times New Roman" w:hAnsi="Times New Roman" w:cs="Times New Roman"/>
          <w:b/>
          <w:color w:val="auto"/>
          <w:sz w:val="24"/>
          <w:lang w:val="fr-FR"/>
        </w:rPr>
        <w:fldChar w:fldCharType="begin"/>
      </w:r>
      <w:r w:rsidRPr="00A51FDE">
        <w:rPr>
          <w:rFonts w:ascii="Times New Roman" w:hAnsi="Times New Roman" w:cs="Times New Roman"/>
          <w:b/>
          <w:color w:val="auto"/>
          <w:sz w:val="24"/>
          <w:lang w:val="fr-FR"/>
        </w:rPr>
        <w:instrText xml:space="preserve"> SEQ Figure \* ARABIC </w:instrText>
      </w:r>
      <w:r w:rsidRPr="00A51FDE">
        <w:rPr>
          <w:rFonts w:ascii="Times New Roman" w:hAnsi="Times New Roman" w:cs="Times New Roman"/>
          <w:b/>
          <w:color w:val="auto"/>
          <w:sz w:val="24"/>
          <w:lang w:val="fr-FR"/>
        </w:rPr>
        <w:fldChar w:fldCharType="separate"/>
      </w:r>
      <w:r w:rsidR="00A15841">
        <w:rPr>
          <w:rFonts w:ascii="Times New Roman" w:hAnsi="Times New Roman" w:cs="Times New Roman"/>
          <w:b/>
          <w:noProof/>
          <w:color w:val="auto"/>
          <w:sz w:val="24"/>
          <w:lang w:val="fr-FR"/>
        </w:rPr>
        <w:t>5</w:t>
      </w:r>
      <w:r w:rsidRPr="00A51FDE">
        <w:rPr>
          <w:rFonts w:ascii="Times New Roman" w:hAnsi="Times New Roman" w:cs="Times New Roman"/>
          <w:b/>
          <w:color w:val="auto"/>
          <w:sz w:val="24"/>
          <w:lang w:val="fr-FR"/>
        </w:rPr>
        <w:fldChar w:fldCharType="end"/>
      </w:r>
      <w:r w:rsidRPr="00A51FDE">
        <w:rPr>
          <w:rFonts w:ascii="Times New Roman" w:hAnsi="Times New Roman" w:cs="Times New Roman"/>
          <w:b/>
          <w:color w:val="auto"/>
          <w:sz w:val="24"/>
          <w:lang w:val="fr-FR"/>
        </w:rPr>
        <w:t xml:space="preserve"> :</w:t>
      </w:r>
      <w:r w:rsidRPr="00A51FDE">
        <w:rPr>
          <w:rFonts w:ascii="Times New Roman" w:hAnsi="Times New Roman" w:cs="Times New Roman"/>
          <w:color w:val="auto"/>
          <w:sz w:val="24"/>
          <w:lang w:val="fr-FR"/>
        </w:rPr>
        <w:t xml:space="preserve"> </w:t>
      </w:r>
      <w:r w:rsidR="007B7792">
        <w:rPr>
          <w:rFonts w:ascii="Times New Roman" w:hAnsi="Times New Roman" w:cs="Times New Roman"/>
          <w:color w:val="auto"/>
          <w:sz w:val="24"/>
          <w:lang w:val="fr-FR"/>
        </w:rPr>
        <w:t xml:space="preserve">Circuit d’une transaction </w:t>
      </w:r>
      <w:r w:rsidRPr="00A51FDE">
        <w:rPr>
          <w:rFonts w:ascii="Times New Roman" w:hAnsi="Times New Roman" w:cs="Times New Roman"/>
          <w:color w:val="auto"/>
          <w:sz w:val="24"/>
          <w:lang w:val="fr-FR"/>
        </w:rPr>
        <w:t>blockchain</w:t>
      </w:r>
      <w:bookmarkEnd w:id="56"/>
    </w:p>
    <w:p w14:paraId="5567D32B" w14:textId="0B1CF456" w:rsidR="00E82806" w:rsidRPr="00E82806" w:rsidRDefault="00E82806" w:rsidP="008F6727">
      <w:pPr>
        <w:jc w:val="center"/>
        <w:rPr>
          <w:lang w:val="fr-FR"/>
        </w:rPr>
      </w:pPr>
      <w:r w:rsidRPr="009351CD">
        <w:rPr>
          <w:rFonts w:ascii="Times New Roman" w:hAnsi="Times New Roman" w:cs="Times New Roman"/>
          <w:i/>
          <w:iCs/>
          <w:sz w:val="24"/>
          <w:szCs w:val="18"/>
          <w:u w:val="single"/>
          <w:lang w:val="fr-FR"/>
        </w:rPr>
        <w:t>Source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p w14:paraId="5A6E9A84" w14:textId="77777777" w:rsidR="00AE26EF" w:rsidRDefault="00AE26EF" w:rsidP="00EB08D4">
      <w:pPr>
        <w:spacing w:before="24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Selon cette figure 5, le mécanisme de fonctionnement est résumé en six (6) étapes à savoir :</w:t>
      </w:r>
    </w:p>
    <w:p w14:paraId="602A8F5F" w14:textId="77777777" w:rsidR="00AE26EF" w:rsidRDefault="00AE26EF" w:rsidP="00AE26EF">
      <w:pPr>
        <w:pStyle w:val="Paragraphedeliste"/>
        <w:numPr>
          <w:ilvl w:val="0"/>
          <w:numId w:val="5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 utilisateur de la blockchain initie une transaction </w:t>
      </w:r>
      <w:r>
        <w:rPr>
          <w:rFonts w:ascii="Times New Roman" w:hAnsi="Times New Roman" w:cs="Times New Roman"/>
          <w:b/>
          <w:i/>
          <w:sz w:val="24"/>
          <w:szCs w:val="24"/>
          <w:lang w:val="fr-FR"/>
        </w:rPr>
        <w:t>Tx</w:t>
      </w:r>
      <w:r>
        <w:rPr>
          <w:rFonts w:ascii="Times New Roman" w:hAnsi="Times New Roman" w:cs="Times New Roman"/>
          <w:sz w:val="24"/>
          <w:szCs w:val="24"/>
          <w:lang w:val="fr-FR"/>
        </w:rPr>
        <w:t>.</w:t>
      </w:r>
    </w:p>
    <w:p w14:paraId="5BCB0C0C" w14:textId="77777777" w:rsidR="00AE26EF" w:rsidRDefault="00AE26EF" w:rsidP="00AE26EF">
      <w:pPr>
        <w:pStyle w:val="Paragraphedeliste"/>
        <w:numPr>
          <w:ilvl w:val="0"/>
          <w:numId w:val="57"/>
        </w:numPr>
        <w:spacing w:line="360" w:lineRule="auto"/>
        <w:jc w:val="both"/>
        <w:rPr>
          <w:rFonts w:ascii="Times New Roman" w:hAnsi="Times New Roman" w:cs="Times New Roman"/>
          <w:sz w:val="24"/>
          <w:szCs w:val="24"/>
          <w:lang w:val="fr-FR"/>
        </w:rPr>
      </w:pP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est publiée (ou diffusée) sur le réseau de blockchain.</w:t>
      </w:r>
    </w:p>
    <w:p w14:paraId="179A0EB7" w14:textId="77777777" w:rsidR="00AE26EF" w:rsidRDefault="00AE26EF" w:rsidP="00AE26EF">
      <w:pPr>
        <w:pStyle w:val="Paragraphedeliste"/>
        <w:numPr>
          <w:ilvl w:val="0"/>
          <w:numId w:val="5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mineurs entrent en compétition, vérifie et valident </w:t>
      </w: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Dans ce cas, une empreinte digitale (hash) est générée et associée à </w:t>
      </w:r>
      <w:r w:rsidRPr="00490F9F">
        <w:rPr>
          <w:rFonts w:ascii="Times New Roman" w:hAnsi="Times New Roman" w:cs="Times New Roman"/>
          <w:i/>
          <w:sz w:val="24"/>
          <w:szCs w:val="24"/>
          <w:lang w:val="fr-FR"/>
        </w:rPr>
        <w:t>Tx</w:t>
      </w:r>
      <w:r>
        <w:rPr>
          <w:rFonts w:ascii="Times New Roman" w:hAnsi="Times New Roman" w:cs="Times New Roman"/>
          <w:sz w:val="24"/>
          <w:szCs w:val="24"/>
          <w:lang w:val="fr-FR"/>
        </w:rPr>
        <w:t>.</w:t>
      </w:r>
    </w:p>
    <w:p w14:paraId="0C333A9B" w14:textId="77777777" w:rsidR="00AE26EF" w:rsidRDefault="00AE26EF" w:rsidP="00AE26EF">
      <w:pPr>
        <w:pStyle w:val="Paragraphedeliste"/>
        <w:numPr>
          <w:ilvl w:val="0"/>
          <w:numId w:val="5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Si </w:t>
      </w: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est vérifiée et validée, elle est ajoutée à d’autres transactions dans un bloc en construction. Ce processus permet de garantir que toutes les transactions sont </w:t>
      </w:r>
      <w:r w:rsidRPr="00457821">
        <w:rPr>
          <w:rFonts w:ascii="Times New Roman" w:hAnsi="Times New Roman" w:cs="Times New Roman"/>
          <w:sz w:val="24"/>
          <w:szCs w:val="24"/>
          <w:lang w:val="fr-FR"/>
        </w:rPr>
        <w:t>légitimes</w:t>
      </w:r>
      <w:r>
        <w:rPr>
          <w:rFonts w:ascii="Times New Roman" w:hAnsi="Times New Roman" w:cs="Times New Roman"/>
          <w:sz w:val="24"/>
          <w:szCs w:val="24"/>
          <w:lang w:val="fr-FR"/>
        </w:rPr>
        <w:t>. Légitimes pour indiquer que les</w:t>
      </w:r>
      <w:r w:rsidRPr="00AE32D6">
        <w:rPr>
          <w:rFonts w:ascii="Times New Roman" w:hAnsi="Times New Roman" w:cs="Times New Roman"/>
          <w:sz w:val="24"/>
          <w:szCs w:val="24"/>
          <w:lang w:val="fr-FR"/>
        </w:rPr>
        <w:t xml:space="preserve"> transaction</w:t>
      </w:r>
      <w:r>
        <w:rPr>
          <w:rFonts w:ascii="Times New Roman" w:hAnsi="Times New Roman" w:cs="Times New Roman"/>
          <w:sz w:val="24"/>
          <w:szCs w:val="24"/>
          <w:lang w:val="fr-FR"/>
        </w:rPr>
        <w:t>s sont</w:t>
      </w:r>
      <w:r w:rsidRPr="00AE32D6">
        <w:rPr>
          <w:rFonts w:ascii="Times New Roman" w:hAnsi="Times New Roman" w:cs="Times New Roman"/>
          <w:sz w:val="24"/>
          <w:szCs w:val="24"/>
          <w:lang w:val="fr-FR"/>
        </w:rPr>
        <w:t xml:space="preserve"> authentique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valide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(respect des tailles du bloc), non falsifiée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et acceptée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par le réseau</w:t>
      </w:r>
      <w:r>
        <w:rPr>
          <w:rFonts w:ascii="Times New Roman" w:hAnsi="Times New Roman" w:cs="Times New Roman"/>
          <w:sz w:val="24"/>
          <w:szCs w:val="24"/>
          <w:lang w:val="fr-FR"/>
        </w:rPr>
        <w:t>.</w:t>
      </w:r>
    </w:p>
    <w:p w14:paraId="245C01A9" w14:textId="44832E4F" w:rsidR="00AE26EF" w:rsidRPr="006A3761" w:rsidRDefault="00AE26EF" w:rsidP="00AE26EF">
      <w:pPr>
        <w:pStyle w:val="Paragraphedeliste"/>
        <w:numPr>
          <w:ilvl w:val="0"/>
          <w:numId w:val="5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ce mécanisme de consensus, le bloc, désormais construit, est ajouté à la chaîne de blocs précédents (blockchain existante). Avant qu’un bloc ne soit ajouté à la chaîne existante, il est </w:t>
      </w:r>
      <w:r>
        <w:rPr>
          <w:rFonts w:ascii="Times New Roman" w:hAnsi="Times New Roman" w:cs="Times New Roman"/>
          <w:bCs/>
          <w:sz w:val="24"/>
          <w:szCs w:val="24"/>
          <w:lang w:val="fr-FR"/>
        </w:rPr>
        <w:t>diffusé à tous les nœuds</w:t>
      </w:r>
      <w:r>
        <w:rPr>
          <w:rFonts w:ascii="Times New Roman" w:hAnsi="Times New Roman" w:cs="Times New Roman"/>
          <w:sz w:val="24"/>
          <w:szCs w:val="24"/>
          <w:lang w:val="fr-FR"/>
        </w:rPr>
        <w:t xml:space="preserve"> du réseau blockchain, suivi de l’acceptation de sa </w:t>
      </w:r>
      <w:r>
        <w:rPr>
          <w:rFonts w:ascii="Times New Roman" w:hAnsi="Times New Roman" w:cs="Times New Roman"/>
          <w:sz w:val="24"/>
          <w:szCs w:val="24"/>
          <w:lang w:val="fr-FR"/>
        </w:rPr>
        <w:lastRenderedPageBreak/>
        <w:t xml:space="preserve">validité par ceux-ci. Ce bloc devient alors sécurisé et inaltérable. Cependant, si un bloc n'est pas entièrement validé, il ne peut pas être ajouté à la chaîne. Concernant les mécanismes de consensus, les plus populaires et les plus utilisés sont le Proof of Work (PoW) et le Proof of Stake (PoS) </w:t>
      </w:r>
      <w:r>
        <w:rPr>
          <w:rFonts w:ascii="Times New Roman" w:hAnsi="Times New Roman" w:cs="Times New Roman"/>
          <w:sz w:val="24"/>
          <w:szCs w:val="24"/>
          <w:lang w:val="fr-FR"/>
        </w:rPr>
        <w:fldChar w:fldCharType="begin"/>
      </w:r>
      <w:r w:rsidR="00A15841">
        <w:rPr>
          <w:rFonts w:ascii="Times New Roman" w:hAnsi="Times New Roman" w:cs="Times New Roman"/>
          <w:sz w:val="24"/>
          <w:szCs w:val="24"/>
          <w:lang w:val="fr-FR"/>
        </w:rPr>
        <w:instrText xml:space="preserve"> ADDIN ZOTERO_ITEM CSL_CITATION {"citationID":"McDLAzYs","properties":{"formattedCitation":"[17]","plainCitation":"[17]","noteIndex":0},"citationItems":[{"id":51,"uris":["http://zotero.org/users/local/3eTyEGwA/items/2H6YCRWL","http://zotero.org/users/16284513/items/2H6YCRWL"],"itemData":{"id":51,"type":"article-magazin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[17]</w:t>
      </w:r>
      <w:r>
        <w:rPr>
          <w:rFonts w:ascii="Times New Roman" w:hAnsi="Times New Roman" w:cs="Times New Roman"/>
          <w:sz w:val="24"/>
          <w:szCs w:val="24"/>
          <w:lang w:val="fr-FR"/>
        </w:rPr>
        <w:fldChar w:fldCharType="end"/>
      </w:r>
      <w:r>
        <w:rPr>
          <w:rFonts w:ascii="Arial" w:hAnsi="Arial" w:cs="Arial"/>
          <w:color w:val="1F252A"/>
          <w:shd w:val="clear" w:color="auto" w:fill="FFFFFF"/>
          <w:lang w:val="fr-FR"/>
        </w:rPr>
        <w:t>.</w:t>
      </w:r>
    </w:p>
    <w:p w14:paraId="78B87075" w14:textId="77777777" w:rsidR="00AE26EF" w:rsidRPr="00125D4E" w:rsidRDefault="00AE26EF" w:rsidP="00AE26EF">
      <w:pPr>
        <w:pStyle w:val="Paragraphedeliste"/>
        <w:numPr>
          <w:ilvl w:val="0"/>
          <w:numId w:val="57"/>
        </w:numPr>
        <w:spacing w:line="360" w:lineRule="auto"/>
        <w:jc w:val="both"/>
        <w:rPr>
          <w:rFonts w:ascii="Times New Roman" w:hAnsi="Times New Roman" w:cs="Times New Roman"/>
          <w:sz w:val="24"/>
          <w:szCs w:val="24"/>
          <w:lang w:val="fr-FR"/>
        </w:rPr>
      </w:pPr>
      <w:r w:rsidRPr="006A3761">
        <w:rPr>
          <w:rFonts w:ascii="Times New Roman" w:hAnsi="Times New Roman" w:cs="Times New Roman"/>
          <w:sz w:val="24"/>
          <w:szCs w:val="24"/>
          <w:lang w:val="fr-FR"/>
        </w:rPr>
        <w:t xml:space="preserve">Ainsi, </w:t>
      </w:r>
      <w:r w:rsidRPr="006A3761">
        <w:rPr>
          <w:rFonts w:ascii="Times New Roman" w:hAnsi="Times New Roman" w:cs="Times New Roman"/>
          <w:i/>
          <w:sz w:val="24"/>
          <w:szCs w:val="24"/>
          <w:lang w:val="fr-FR"/>
        </w:rPr>
        <w:t>Tx</w:t>
      </w:r>
      <w:r w:rsidRPr="006A3761">
        <w:rPr>
          <w:rFonts w:ascii="Times New Roman" w:hAnsi="Times New Roman" w:cs="Times New Roman"/>
          <w:sz w:val="24"/>
          <w:szCs w:val="24"/>
          <w:lang w:val="fr-FR"/>
        </w:rPr>
        <w:t xml:space="preserve"> est confirmée et considérée comme effectuée avec succès.</w:t>
      </w:r>
    </w:p>
    <w:p w14:paraId="2B175892" w14:textId="3DE9AD21" w:rsidR="00B56DF6" w:rsidRDefault="00836048" w:rsidP="007E1C3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le fonctionnement de </w:t>
      </w:r>
      <w:r w:rsidR="00D2554E">
        <w:rPr>
          <w:rFonts w:ascii="Times New Roman" w:hAnsi="Times New Roman" w:cs="Times New Roman"/>
          <w:sz w:val="24"/>
          <w:szCs w:val="24"/>
          <w:lang w:val="fr-FR"/>
        </w:rPr>
        <w:t xml:space="preserve">plusieurs </w:t>
      </w:r>
      <w:r>
        <w:rPr>
          <w:rFonts w:ascii="Times New Roman" w:hAnsi="Times New Roman" w:cs="Times New Roman"/>
          <w:sz w:val="24"/>
          <w:szCs w:val="24"/>
          <w:lang w:val="fr-FR"/>
        </w:rPr>
        <w:t>blockchain</w:t>
      </w:r>
      <w:r w:rsidR="006F10A7">
        <w:rPr>
          <w:rFonts w:ascii="Times New Roman" w:hAnsi="Times New Roman" w:cs="Times New Roman"/>
          <w:sz w:val="24"/>
          <w:szCs w:val="24"/>
          <w:lang w:val="fr-FR"/>
        </w:rPr>
        <w:t>s</w:t>
      </w:r>
      <w:r>
        <w:rPr>
          <w:rFonts w:ascii="Times New Roman" w:hAnsi="Times New Roman" w:cs="Times New Roman"/>
          <w:sz w:val="24"/>
          <w:szCs w:val="24"/>
          <w:lang w:val="fr-FR"/>
        </w:rPr>
        <w:t>, l</w:t>
      </w:r>
      <w:r w:rsidR="00214FC9">
        <w:rPr>
          <w:rFonts w:ascii="Times New Roman" w:hAnsi="Times New Roman" w:cs="Times New Roman"/>
          <w:sz w:val="24"/>
          <w:szCs w:val="24"/>
          <w:lang w:val="fr-FR"/>
        </w:rPr>
        <w:t xml:space="preserve">e concept de contrat intelligent a émergé et fait désormais partie intégrante de </w:t>
      </w:r>
      <w:r>
        <w:rPr>
          <w:rFonts w:ascii="Times New Roman" w:hAnsi="Times New Roman" w:cs="Times New Roman"/>
          <w:sz w:val="24"/>
          <w:szCs w:val="24"/>
          <w:lang w:val="fr-FR"/>
        </w:rPr>
        <w:t>celle</w:t>
      </w:r>
      <w:r w:rsidR="00432536">
        <w:rPr>
          <w:rFonts w:ascii="Times New Roman" w:hAnsi="Times New Roman" w:cs="Times New Roman"/>
          <w:sz w:val="24"/>
          <w:szCs w:val="24"/>
          <w:lang w:val="fr-FR"/>
        </w:rPr>
        <w:t>s</w:t>
      </w:r>
      <w:r>
        <w:rPr>
          <w:rFonts w:ascii="Times New Roman" w:hAnsi="Times New Roman" w:cs="Times New Roman"/>
          <w:sz w:val="24"/>
          <w:szCs w:val="24"/>
          <w:lang w:val="fr-FR"/>
        </w:rPr>
        <w:t>-ci</w:t>
      </w:r>
      <w:r w:rsidR="00214FC9">
        <w:rPr>
          <w:rFonts w:ascii="Times New Roman" w:hAnsi="Times New Roman" w:cs="Times New Roman"/>
          <w:sz w:val="24"/>
          <w:szCs w:val="24"/>
          <w:lang w:val="fr-FR"/>
        </w:rPr>
        <w:t>.</w:t>
      </w:r>
    </w:p>
    <w:p w14:paraId="202E9944" w14:textId="77777777" w:rsidR="00813D8E" w:rsidRDefault="00813D8E" w:rsidP="007E1C3B">
      <w:pPr>
        <w:spacing w:after="0" w:line="360" w:lineRule="auto"/>
        <w:jc w:val="both"/>
        <w:rPr>
          <w:rFonts w:ascii="Times New Roman" w:hAnsi="Times New Roman" w:cs="Times New Roman"/>
          <w:sz w:val="24"/>
          <w:szCs w:val="24"/>
          <w:lang w:val="fr-FR"/>
        </w:rPr>
      </w:pPr>
    </w:p>
    <w:p w14:paraId="42435340" w14:textId="2BDD9731" w:rsidR="00813D8E" w:rsidRPr="00D23297" w:rsidRDefault="00813D8E" w:rsidP="000E5A9C">
      <w:pPr>
        <w:pStyle w:val="Titre2"/>
        <w:numPr>
          <w:ilvl w:val="1"/>
          <w:numId w:val="60"/>
        </w:numPr>
        <w:spacing w:before="120" w:after="120" w:line="360" w:lineRule="auto"/>
        <w:ind w:left="788" w:hanging="431"/>
        <w:rPr>
          <w:rFonts w:ascii="Times New Roman" w:hAnsi="Times New Roman" w:cs="Times New Roman"/>
          <w:b/>
          <w:bCs/>
          <w:color w:val="auto"/>
          <w:sz w:val="28"/>
          <w:szCs w:val="28"/>
          <w:lang w:val="fr-FR"/>
        </w:rPr>
      </w:pPr>
      <w:bookmarkStart w:id="57" w:name="_Toc204777462"/>
      <w:r w:rsidRPr="00D23297">
        <w:rPr>
          <w:rFonts w:ascii="Times New Roman" w:hAnsi="Times New Roman" w:cs="Times New Roman"/>
          <w:b/>
          <w:bCs/>
          <w:color w:val="auto"/>
          <w:sz w:val="28"/>
          <w:szCs w:val="28"/>
          <w:lang w:val="fr-FR"/>
        </w:rPr>
        <w:t>Smart contracts (contrats intelligents)</w:t>
      </w:r>
      <w:bookmarkEnd w:id="57"/>
    </w:p>
    <w:p w14:paraId="7F3E6E71" w14:textId="14DB346D" w:rsidR="000E5A9C" w:rsidRDefault="000E5A9C" w:rsidP="000E5A9C">
      <w:pPr>
        <w:pStyle w:val="NormalWeb"/>
        <w:spacing w:before="0" w:beforeAutospacing="0" w:after="0" w:afterAutospacing="0" w:line="360" w:lineRule="auto"/>
        <w:ind w:firstLine="360"/>
        <w:jc w:val="both"/>
        <w:rPr>
          <w:lang w:val="fr-FR"/>
        </w:rPr>
      </w:pPr>
      <w:r>
        <w:rPr>
          <w:lang w:val="fr-FR"/>
        </w:rPr>
        <w:t>Le terme « </w:t>
      </w:r>
      <w:r w:rsidRPr="008759E0">
        <w:rPr>
          <w:b/>
          <w:lang w:val="fr-FR"/>
        </w:rPr>
        <w:t>smart contracts</w:t>
      </w:r>
      <w:r>
        <w:rPr>
          <w:lang w:val="fr-FR"/>
        </w:rPr>
        <w:t xml:space="preserve"> » (ou </w:t>
      </w:r>
      <w:r w:rsidRPr="003F0B5A">
        <w:rPr>
          <w:b/>
          <w:lang w:val="fr-FR"/>
        </w:rPr>
        <w:t>contrats intelligents</w:t>
      </w:r>
      <w:r>
        <w:rPr>
          <w:lang w:val="fr-FR"/>
        </w:rPr>
        <w:t xml:space="preserve"> en français)</w:t>
      </w:r>
      <w:r w:rsidRPr="008759E0">
        <w:rPr>
          <w:lang w:val="fr-FR"/>
        </w:rPr>
        <w:t xml:space="preserve"> a été utilisé pour la première fois en 1994 par </w:t>
      </w:r>
      <w:r w:rsidRPr="0070074E">
        <w:rPr>
          <w:i/>
          <w:lang w:val="fr-FR"/>
        </w:rPr>
        <w:t>Nick Szabo</w:t>
      </w:r>
      <w:r w:rsidRPr="00D647D8">
        <w:rPr>
          <w:lang w:val="fr-FR"/>
        </w:rPr>
        <w:t xml:space="preserve"> </w:t>
      </w:r>
      <w:r>
        <w:rPr>
          <w:lang w:val="fr-FR"/>
        </w:rPr>
        <w:fldChar w:fldCharType="begin"/>
      </w:r>
      <w:r w:rsidR="00A15841">
        <w:rPr>
          <w:lang w:val="fr-FR"/>
        </w:rPr>
        <w:instrText xml:space="preserve"> ADDIN ZOTERO_ITEM CSL_CITATION {"citationID":"7QB1OS33","properties":{"formattedCitation":"[20]","plainCitation":"[20]","noteIndex":0},"citationItems":[{"id":30,"uris":["http://zotero.org/users/16284513/items/5R4J68TR"],"itemData":{"id":30,"type":"article-magazine","abstract":"Les « Smart Contracts » sont des contrats qui s’appuient sur la technologie Blockchain pour rendre infalsifiables leurs termes et les conditions de leurs exécutions.","container-title":"LeMagIT","language":"fr","title":"Blockchain : qu’est-ce qu’un Smart Contract et à quoi ça sert ?","title-short":"Blockchain","URL":"https://www.lemagit.fr/conseil/Blockchain-quest-ce-quun-Smart-Contract-et-a-quoi-ca-sert","accessed":{"date-parts":[["2025",2,5]]},"issued":{"date-parts":[["2016",11,23]]}}}],"schema":"https://github.com/citation-style-language/schema/raw/master/csl-citation.json"} </w:instrText>
      </w:r>
      <w:r>
        <w:rPr>
          <w:lang w:val="fr-FR"/>
        </w:rPr>
        <w:fldChar w:fldCharType="separate"/>
      </w:r>
      <w:r w:rsidR="00A15841">
        <w:rPr>
          <w:noProof/>
          <w:lang w:val="fr-FR"/>
        </w:rPr>
        <w:t>[20]</w:t>
      </w:r>
      <w:r>
        <w:rPr>
          <w:lang w:val="fr-FR"/>
        </w:rPr>
        <w:fldChar w:fldCharType="end"/>
      </w:r>
      <w:r>
        <w:rPr>
          <w:lang w:val="fr-FR"/>
        </w:rPr>
        <w:t xml:space="preserve">. Il le définit dans </w:t>
      </w:r>
      <w:r>
        <w:rPr>
          <w:lang w:val="fr-FR"/>
        </w:rPr>
        <w:fldChar w:fldCharType="begin"/>
      </w:r>
      <w:r w:rsidR="00A15841">
        <w:rPr>
          <w:lang w:val="fr-FR"/>
        </w:rPr>
        <w:instrText xml:space="preserve"> ADDIN ZOTERO_ITEM CSL_CITATION {"citationID":"ARwzoXxx","properties":{"formattedCitation":"[21]","plainCitation":"[21]","noteIndex":0},"citationItems":[{"id":27,"uris":["http://zotero.org/users/16284513/items/7JWM8XGN"],"itemData":{"id":27,"type":"webpage","abstract":"Découvrez les contrats intelligents, leur fonctionnement, leurs avantages et la manière dont ils sont utilisés dans la technologie de la blockchain pour des transactions plus sécurisées et efficaces.","language":"fr","title":"Que sont les contrats intelligents ? | Les contrats intelligents expliqués | Kraken","title-short":"Que sont les contrats intelligents ?","URL":"https://www.kraken.com/fr/learn/what-are-smart-contracts","accessed":{"date-parts":[["2025",2,8]]},"issued":{"date-parts":[["2024",12,2]]}}}],"schema":"https://github.com/citation-style-language/schema/raw/master/csl-citation.json"} </w:instrText>
      </w:r>
      <w:r>
        <w:rPr>
          <w:lang w:val="fr-FR"/>
        </w:rPr>
        <w:fldChar w:fldCharType="separate"/>
      </w:r>
      <w:r w:rsidR="00A15841">
        <w:rPr>
          <w:noProof/>
          <w:lang w:val="fr-FR"/>
        </w:rPr>
        <w:t>[21]</w:t>
      </w:r>
      <w:r>
        <w:rPr>
          <w:lang w:val="fr-FR"/>
        </w:rPr>
        <w:fldChar w:fldCharType="end"/>
      </w:r>
      <w:r>
        <w:rPr>
          <w:lang w:val="fr-FR"/>
        </w:rPr>
        <w:t xml:space="preserve"> comme </w:t>
      </w:r>
      <w:r w:rsidRPr="0050247A">
        <w:rPr>
          <w:lang w:val="fr-FR"/>
        </w:rPr>
        <w:t>“</w:t>
      </w:r>
      <w:r w:rsidRPr="00922B79">
        <w:rPr>
          <w:rStyle w:val="Accentuation"/>
          <w:lang w:val="fr-FR"/>
        </w:rPr>
        <w:t>un ensemble de promesses, spécifiées sous forme numérique, comprenant les protocoles dans le cadre desquels les parties exécutent d’autres promesses</w:t>
      </w:r>
      <w:r w:rsidRPr="0050247A">
        <w:rPr>
          <w:lang w:val="fr-FR"/>
        </w:rPr>
        <w:t>”</w:t>
      </w:r>
      <w:r>
        <w:rPr>
          <w:lang w:val="fr-FR"/>
        </w:rPr>
        <w:t>. En terme simple, un contrat intelligent est</w:t>
      </w:r>
      <w:r w:rsidRPr="008759E0">
        <w:rPr>
          <w:lang w:val="fr-FR"/>
        </w:rPr>
        <w:t xml:space="preserve"> </w:t>
      </w:r>
      <w:r>
        <w:rPr>
          <w:lang w:val="fr-FR"/>
        </w:rPr>
        <w:t>un</w:t>
      </w:r>
      <w:r w:rsidRPr="008759E0">
        <w:rPr>
          <w:lang w:val="fr-FR"/>
        </w:rPr>
        <w:t xml:space="preserve"> </w:t>
      </w:r>
      <w:r>
        <w:rPr>
          <w:lang w:val="fr-FR"/>
        </w:rPr>
        <w:t>programme informatique implémenté, déployé et exécuté</w:t>
      </w:r>
      <w:r w:rsidRPr="008759E0">
        <w:rPr>
          <w:lang w:val="fr-FR"/>
        </w:rPr>
        <w:t xml:space="preserve"> sur une blockchain lorsque certains critères ou spécifications sont remplis. </w:t>
      </w:r>
      <w:r>
        <w:rPr>
          <w:lang w:val="fr-FR"/>
        </w:rPr>
        <w:t>Les contrats</w:t>
      </w:r>
      <w:r w:rsidRPr="008759E0">
        <w:rPr>
          <w:lang w:val="fr-FR"/>
        </w:rPr>
        <w:t xml:space="preserve"> sont dits intelligents pour le fait qu'ils s'exécutent de façon autonome lorsque les conditions prédéfinies sont remplies.</w:t>
      </w:r>
      <w:r>
        <w:rPr>
          <w:lang w:val="fr-FR"/>
        </w:rPr>
        <w:t xml:space="preserve"> Leur récente popularité provient de l’émergence des blockchains (même s’ils ne sont </w:t>
      </w:r>
      <w:r w:rsidRPr="00B86A54">
        <w:rPr>
          <w:lang w:val="fr-FR"/>
        </w:rPr>
        <w:t>pas disponibles dans toutes les blockchains)</w:t>
      </w:r>
      <w:r>
        <w:rPr>
          <w:lang w:val="fr-FR"/>
        </w:rPr>
        <w:t>, et notamment d’Ethereum. Les contrats intelligents</w:t>
      </w:r>
      <w:r w:rsidRPr="008759E0">
        <w:rPr>
          <w:lang w:val="fr-FR"/>
        </w:rPr>
        <w:t xml:space="preserve"> sont applicables dan</w:t>
      </w:r>
      <w:r>
        <w:rPr>
          <w:lang w:val="fr-FR"/>
        </w:rPr>
        <w:t>s plusieurs domaines tels que la</w:t>
      </w:r>
      <w:r w:rsidRPr="008759E0">
        <w:rPr>
          <w:lang w:val="fr-FR"/>
        </w:rPr>
        <w:t xml:space="preserve"> santé, les finance</w:t>
      </w:r>
      <w:r>
        <w:rPr>
          <w:lang w:val="fr-FR"/>
        </w:rPr>
        <w:t>s</w:t>
      </w:r>
      <w:r w:rsidRPr="008759E0">
        <w:rPr>
          <w:lang w:val="fr-FR"/>
        </w:rPr>
        <w:t>, le gouvernement, etc.</w:t>
      </w:r>
    </w:p>
    <w:p w14:paraId="191FF1B2" w14:textId="21E02A96" w:rsidR="000E5A9C" w:rsidRDefault="000E5A9C" w:rsidP="000E5A9C">
      <w:pPr>
        <w:spacing w:line="360" w:lineRule="auto"/>
        <w:jc w:val="both"/>
        <w:rPr>
          <w:rFonts w:ascii="Times New Roman" w:hAnsi="Times New Roman" w:cs="Times New Roman"/>
          <w:sz w:val="24"/>
          <w:szCs w:val="24"/>
          <w:lang w:val="fr-FR"/>
        </w:rPr>
      </w:pPr>
      <w:r w:rsidRPr="00FE483F">
        <w:rPr>
          <w:rFonts w:ascii="Times New Roman" w:hAnsi="Times New Roman" w:cs="Times New Roman"/>
          <w:sz w:val="24"/>
          <w:szCs w:val="24"/>
          <w:lang w:val="fr-FR"/>
        </w:rPr>
        <w:t xml:space="preserve">Selon </w:t>
      </w:r>
      <w:r>
        <w:rPr>
          <w:rFonts w:ascii="Times New Roman" w:hAnsi="Times New Roman" w:cs="Times New Roman"/>
          <w:sz w:val="24"/>
          <w:szCs w:val="24"/>
          <w:lang w:val="fr-FR"/>
        </w:rPr>
        <w:fldChar w:fldCharType="begin"/>
      </w:r>
      <w:r w:rsidR="00A15841">
        <w:rPr>
          <w:rFonts w:ascii="Times New Roman" w:hAnsi="Times New Roman" w:cs="Times New Roman"/>
          <w:sz w:val="24"/>
          <w:szCs w:val="24"/>
          <w:lang w:val="fr-FR"/>
        </w:rPr>
        <w:instrText xml:space="preserve"> ADDIN ZOTERO_ITEM CSL_CITATION {"citationID":"TLcXor0B","properties":{"formattedCitation":"[14]","plainCitation":"[14]","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[14]</w:t>
      </w:r>
      <w:r>
        <w:rPr>
          <w:rFonts w:ascii="Times New Roman" w:hAnsi="Times New Roman" w:cs="Times New Roman"/>
          <w:sz w:val="24"/>
          <w:szCs w:val="24"/>
          <w:lang w:val="fr-FR"/>
        </w:rPr>
        <w:fldChar w:fldCharType="end"/>
      </w:r>
      <w:r w:rsidRPr="00D778F1">
        <w:rPr>
          <w:rFonts w:ascii="Times New Roman" w:hAnsi="Times New Roman" w:cs="Times New Roman"/>
          <w:sz w:val="24"/>
          <w:szCs w:val="24"/>
          <w:lang w:val="fr-FR"/>
        </w:rPr>
        <w:t>,</w:t>
      </w:r>
      <w:r>
        <w:rPr>
          <w:rFonts w:ascii="Times New Roman" w:hAnsi="Times New Roman" w:cs="Times New Roman"/>
          <w:sz w:val="24"/>
          <w:szCs w:val="24"/>
          <w:lang w:val="fr-FR"/>
        </w:rPr>
        <w:t xml:space="preserve"> l’application des contrats intelligents constitue </w:t>
      </w:r>
      <w:r w:rsidRPr="008068C6">
        <w:rPr>
          <w:rFonts w:ascii="Times New Roman" w:hAnsi="Times New Roman" w:cs="Times New Roman"/>
          <w:sz w:val="24"/>
          <w:szCs w:val="24"/>
          <w:lang w:val="fr-FR"/>
        </w:rPr>
        <w:t>une caractéristique révolutionnaire de la blockchain</w:t>
      </w:r>
      <w:r>
        <w:rPr>
          <w:rFonts w:ascii="Times New Roman" w:hAnsi="Times New Roman" w:cs="Times New Roman"/>
          <w:sz w:val="24"/>
          <w:szCs w:val="24"/>
          <w:lang w:val="fr-FR"/>
        </w:rPr>
        <w:t xml:space="preserve"> pour le fait qu’ils </w:t>
      </w:r>
      <w:r w:rsidRPr="008068C6">
        <w:rPr>
          <w:rFonts w:ascii="Times New Roman" w:hAnsi="Times New Roman" w:cs="Times New Roman"/>
          <w:sz w:val="24"/>
          <w:szCs w:val="24"/>
          <w:lang w:val="fr-FR"/>
        </w:rPr>
        <w:t>permet</w:t>
      </w:r>
      <w:r>
        <w:rPr>
          <w:rFonts w:ascii="Times New Roman" w:hAnsi="Times New Roman" w:cs="Times New Roman"/>
          <w:sz w:val="24"/>
          <w:szCs w:val="24"/>
          <w:lang w:val="fr-FR"/>
        </w:rPr>
        <w:t>tent</w:t>
      </w:r>
      <w:r w:rsidRPr="008068C6">
        <w:rPr>
          <w:rFonts w:ascii="Times New Roman" w:hAnsi="Times New Roman" w:cs="Times New Roman"/>
          <w:sz w:val="24"/>
          <w:szCs w:val="24"/>
          <w:lang w:val="fr-FR"/>
        </w:rPr>
        <w:t xml:space="preserve"> une flexibilité, une </w:t>
      </w:r>
      <w:r>
        <w:rPr>
          <w:rFonts w:ascii="Times New Roman" w:hAnsi="Times New Roman" w:cs="Times New Roman"/>
          <w:sz w:val="24"/>
          <w:szCs w:val="24"/>
          <w:lang w:val="fr-FR"/>
        </w:rPr>
        <w:t>autonomisation (par programmation)</w:t>
      </w:r>
      <w:r w:rsidRPr="008068C6">
        <w:rPr>
          <w:rFonts w:ascii="Times New Roman" w:hAnsi="Times New Roman" w:cs="Times New Roman"/>
          <w:sz w:val="24"/>
          <w:szCs w:val="24"/>
          <w:lang w:val="fr-FR"/>
        </w:rPr>
        <w:t xml:space="preserve"> et un contrôle très souhaitable des actions que les utilisateurs de la blockchain doivent effectuer en fonction de leurs exigences commerciales</w:t>
      </w:r>
      <w:r>
        <w:rPr>
          <w:rFonts w:ascii="Times New Roman" w:hAnsi="Times New Roman" w:cs="Times New Roman"/>
          <w:sz w:val="24"/>
          <w:szCs w:val="24"/>
          <w:lang w:val="fr-FR"/>
        </w:rPr>
        <w:t xml:space="preserve"> ou administratives</w:t>
      </w:r>
      <w:r w:rsidRPr="008068C6">
        <w:rPr>
          <w:rFonts w:ascii="Times New Roman" w:hAnsi="Times New Roman" w:cs="Times New Roman"/>
          <w:sz w:val="24"/>
          <w:szCs w:val="24"/>
          <w:lang w:val="fr-FR"/>
        </w:rPr>
        <w:t xml:space="preserve"> spécifiques.</w:t>
      </w:r>
    </w:p>
    <w:p w14:paraId="7987EAE4" w14:textId="77777777" w:rsidR="000E5A9C" w:rsidRPr="003C2761" w:rsidRDefault="000E5A9C" w:rsidP="000E5A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Techniquement, un contrat intelligent est un code source implémenté dans un langage de programmation de haut niveau tel que </w:t>
      </w:r>
      <w:r w:rsidRPr="003C2761">
        <w:rPr>
          <w:rFonts w:ascii="Times New Roman" w:hAnsi="Times New Roman" w:cs="Times New Roman"/>
          <w:sz w:val="24"/>
          <w:szCs w:val="24"/>
          <w:lang w:val="fr-FR"/>
        </w:rPr>
        <w:t>Solidity (orienté objet à typage statique)</w:t>
      </w:r>
      <w:r>
        <w:rPr>
          <w:rFonts w:ascii="Times New Roman" w:hAnsi="Times New Roman" w:cs="Times New Roman"/>
          <w:sz w:val="24"/>
          <w:szCs w:val="24"/>
          <w:lang w:val="fr-FR"/>
        </w:rPr>
        <w:t xml:space="preserve">, </w:t>
      </w:r>
      <w:r w:rsidRPr="003C2761">
        <w:rPr>
          <w:rFonts w:ascii="Times New Roman" w:hAnsi="Times New Roman" w:cs="Times New Roman"/>
          <w:sz w:val="24"/>
          <w:szCs w:val="24"/>
          <w:lang w:val="fr-FR"/>
        </w:rPr>
        <w:t>Vyper (</w:t>
      </w:r>
      <w:r>
        <w:rPr>
          <w:rFonts w:ascii="Times New Roman" w:hAnsi="Times New Roman" w:cs="Times New Roman"/>
          <w:sz w:val="24"/>
          <w:szCs w:val="24"/>
          <w:lang w:val="fr-FR"/>
        </w:rPr>
        <w:t>de</w:t>
      </w:r>
      <w:r w:rsidRPr="003C2761">
        <w:rPr>
          <w:rFonts w:ascii="Times New Roman" w:hAnsi="Times New Roman" w:cs="Times New Roman"/>
          <w:sz w:val="24"/>
          <w:szCs w:val="24"/>
          <w:lang w:val="fr-FR"/>
        </w:rPr>
        <w:t xml:space="preserve"> type python bien compatible avec l'EVM)</w:t>
      </w:r>
      <w:r>
        <w:rPr>
          <w:rFonts w:ascii="Times New Roman" w:hAnsi="Times New Roman" w:cs="Times New Roman"/>
          <w:sz w:val="24"/>
          <w:szCs w:val="24"/>
          <w:lang w:val="fr-FR"/>
        </w:rPr>
        <w:t xml:space="preserve">, etc., en combinant d’autres outils et technologies web. Ce code est ensuite compilé en bytecode à l’aide de Yul </w:t>
      </w:r>
      <w:r w:rsidRPr="003C2761">
        <w:rPr>
          <w:rFonts w:ascii="Times New Roman" w:hAnsi="Times New Roman" w:cs="Times New Roman"/>
          <w:sz w:val="24"/>
          <w:szCs w:val="24"/>
          <w:lang w:val="fr-FR"/>
        </w:rPr>
        <w:t>(langage intermédiaire pour compiler du code Solidity)</w:t>
      </w:r>
      <w:r>
        <w:rPr>
          <w:rFonts w:ascii="Times New Roman" w:hAnsi="Times New Roman" w:cs="Times New Roman"/>
          <w:sz w:val="24"/>
          <w:szCs w:val="24"/>
          <w:lang w:val="fr-FR"/>
        </w:rPr>
        <w:t xml:space="preserve"> par exemple. Une fois compilé, le contrat est déployé sur une version spécifique d’une machine virtuelle (machine virtuelle Ethereum – EVM) pour y être exécuté.</w:t>
      </w:r>
    </w:p>
    <w:p w14:paraId="6E4B13A1" w14:textId="67CF53EB" w:rsidR="000E5A9C" w:rsidRPr="003C2761" w:rsidRDefault="000E5A9C" w:rsidP="000E5A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Les contrats intelligents regorgent d’importants </w:t>
      </w:r>
      <w:r w:rsidRPr="00ED3660">
        <w:rPr>
          <w:rFonts w:ascii="Times New Roman" w:hAnsi="Times New Roman" w:cs="Times New Roman"/>
          <w:sz w:val="24"/>
          <w:szCs w:val="24"/>
          <w:lang w:val="fr-FR"/>
        </w:rPr>
        <w:t>avantages</w:t>
      </w:r>
      <w:r>
        <w:rPr>
          <w:rFonts w:ascii="Times New Roman" w:hAnsi="Times New Roman" w:cs="Times New Roman"/>
          <w:sz w:val="24"/>
          <w:szCs w:val="24"/>
          <w:lang w:val="fr-FR"/>
        </w:rPr>
        <w:t xml:space="preserve"> présentés par</w:t>
      </w:r>
      <w:r w:rsidRPr="00ED3660">
        <w:rPr>
          <w:rFonts w:ascii="Times New Roman" w:hAnsi="Times New Roman" w:cs="Times New Roman"/>
          <w:sz w:val="24"/>
          <w:szCs w:val="24"/>
          <w:lang w:val="fr-FR"/>
        </w:rPr>
        <w:t xml:space="preserve"> </w:t>
      </w:r>
      <w:r w:rsidRPr="00ED3660">
        <w:rPr>
          <w:rFonts w:ascii="Times New Roman" w:hAnsi="Times New Roman" w:cs="Times New Roman"/>
          <w:sz w:val="24"/>
          <w:szCs w:val="24"/>
          <w:lang w:val="fr-FR"/>
        </w:rPr>
        <w:fldChar w:fldCharType="begin"/>
      </w:r>
      <w:r w:rsidR="00A15841">
        <w:rPr>
          <w:rFonts w:ascii="Times New Roman" w:hAnsi="Times New Roman" w:cs="Times New Roman"/>
          <w:sz w:val="24"/>
          <w:szCs w:val="24"/>
          <w:lang w:val="fr-FR"/>
        </w:rPr>
        <w:instrText xml:space="preserve"> ADDIN ZOTERO_ITEM CSL_CITATION {"citationID":"VuwsW4sT","properties":{"formattedCitation":"[22]","plainCitation":"[22]","noteIndex":0},"citationItems":[{"id":29,"uris":["http://zotero.org/users/16284513/items/JTUFNW4I"],"itemData":{"id":29,"type":"article-magazine","abstract":"Découvrez les contrats intelligents et comment un réseau de blockchain peut exécuter automatiquement un contrat lorsque des conditions prédéterminées sont remplies.","language":"fr","title":"Que sont les contrats intelligents sur la blockchain ? | IBM","title-short":"Que sont les contrats intelligents sur la blockchain ?","URL":"https://www.ibm.com/fr-fr/topics/smart-contracts","accessed":{"date-parts":[["2025",2,7]]},"issued":{"date-parts":[["2024",12,26]]}}}],"schema":"https://github.com/citation-style-language/schema/raw/master/csl-citation.json"} </w:instrText>
      </w:r>
      <w:r w:rsidRPr="00ED3660">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[22]</w:t>
      </w:r>
      <w:r w:rsidRPr="00ED3660">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r w:rsidRPr="00ED3660">
        <w:rPr>
          <w:rFonts w:ascii="Times New Roman" w:hAnsi="Times New Roman" w:cs="Times New Roman"/>
          <w:sz w:val="24"/>
          <w:szCs w:val="24"/>
          <w:lang w:val="fr-FR"/>
        </w:rPr>
        <w:t> </w:t>
      </w:r>
      <w:r>
        <w:rPr>
          <w:rFonts w:ascii="Times New Roman" w:hAnsi="Times New Roman" w:cs="Times New Roman"/>
          <w:sz w:val="24"/>
          <w:szCs w:val="24"/>
          <w:lang w:val="fr-FR"/>
        </w:rPr>
        <w:t>Cependant,</w:t>
      </w:r>
      <w:r w:rsidRPr="00ED3660">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ils révèlent également des insuffisances dans leurs application selon </w:t>
      </w:r>
      <w:r w:rsidRPr="00AD37C9">
        <w:rPr>
          <w:rFonts w:ascii="Times New Roman" w:hAnsi="Times New Roman" w:cs="Times New Roman"/>
          <w:bCs/>
          <w:sz w:val="24"/>
          <w:szCs w:val="24"/>
          <w:lang w:val="fr-FR"/>
        </w:rPr>
        <w:fldChar w:fldCharType="begin"/>
      </w:r>
      <w:r w:rsidR="00A15841">
        <w:rPr>
          <w:rFonts w:ascii="Times New Roman" w:hAnsi="Times New Roman" w:cs="Times New Roman"/>
          <w:bCs/>
          <w:sz w:val="24"/>
          <w:szCs w:val="24"/>
          <w:lang w:val="fr-FR"/>
        </w:rPr>
        <w:instrText xml:space="preserve"> ADDIN ZOTERO_ITEM CSL_CITATION {"citationID":"3f8W7NhO","properties":{"formattedCitation":"[23]","plainCitation":"[23]","noteIndex":0},"citationItems":[{"id":28,"uris":["http://zotero.org/users/16284513/items/8TBBXMR4"],"itemData":{"id":28,"type":"webpage","abstract":"Un smart contract est un programme informatique dont l’objectif est d’automatiser l’exécution d’un contrat.","language":"fr","title":"Smart contract : définition et fonctionnement","title-short":"Smart contract","URL":"https://www.captaincontrat.com/contrats-commerciaux-cgv/contrats-commerciaux/smart-contract-definition-et-fonctionnement-me-beaubourg-avocats","accessed":{"date-parts":[["2025",2,7]]},"issued":{"date-parts":[["2023",12,29]]}}}],"schema":"https://github.com/citation-style-language/schema/raw/master/csl-citation.json"} </w:instrText>
      </w:r>
      <w:r w:rsidRPr="00AD37C9">
        <w:rPr>
          <w:rFonts w:ascii="Times New Roman" w:hAnsi="Times New Roman" w:cs="Times New Roman"/>
          <w:bCs/>
          <w:sz w:val="24"/>
          <w:szCs w:val="24"/>
          <w:lang w:val="fr-FR"/>
        </w:rPr>
        <w:fldChar w:fldCharType="separate"/>
      </w:r>
      <w:r w:rsidR="00A15841">
        <w:rPr>
          <w:rFonts w:ascii="Times New Roman" w:hAnsi="Times New Roman" w:cs="Times New Roman"/>
          <w:bCs/>
          <w:noProof/>
          <w:sz w:val="24"/>
          <w:szCs w:val="24"/>
          <w:lang w:val="fr-FR"/>
        </w:rPr>
        <w:t>[23]</w:t>
      </w:r>
      <w:r w:rsidRPr="00AD37C9">
        <w:rPr>
          <w:rFonts w:ascii="Times New Roman" w:hAnsi="Times New Roman" w:cs="Times New Roman"/>
          <w:bCs/>
          <w:sz w:val="24"/>
          <w:szCs w:val="24"/>
          <w:lang w:val="fr-FR"/>
        </w:rPr>
        <w:fldChar w:fldCharType="end"/>
      </w:r>
      <w:r>
        <w:rPr>
          <w:rFonts w:ascii="Times New Roman" w:hAnsi="Times New Roman" w:cs="Times New Roman"/>
          <w:sz w:val="24"/>
          <w:szCs w:val="24"/>
          <w:lang w:val="fr-FR"/>
        </w:rPr>
        <w:t>. Il s’agit entre autres :</w:t>
      </w:r>
    </w:p>
    <w:p w14:paraId="513CE96B" w14:textId="77777777" w:rsidR="000E5A9C" w:rsidRDefault="000E5A9C" w:rsidP="000E5A9C">
      <w:pPr>
        <w:pStyle w:val="Paragraphedeliste"/>
        <w:numPr>
          <w:ilvl w:val="0"/>
          <w:numId w:val="16"/>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Avantages</w:t>
      </w:r>
      <w:r>
        <w:rPr>
          <w:rFonts w:ascii="Times New Roman" w:hAnsi="Times New Roman" w:cs="Times New Roman"/>
          <w:b/>
          <w:sz w:val="24"/>
          <w:szCs w:val="24"/>
          <w:lang w:val="fr-FR"/>
        </w:rPr>
        <w:t xml:space="preserve"> </w:t>
      </w:r>
      <w:r w:rsidRPr="008B1739">
        <w:rPr>
          <w:rFonts w:ascii="Times New Roman" w:hAnsi="Times New Roman" w:cs="Times New Roman"/>
          <w:sz w:val="24"/>
          <w:szCs w:val="24"/>
          <w:lang w:val="fr-FR"/>
        </w:rPr>
        <w:t>:</w:t>
      </w:r>
    </w:p>
    <w:p w14:paraId="28D3974C" w14:textId="77777777" w:rsidR="000E5A9C" w:rsidRDefault="000E5A9C" w:rsidP="000E5A9C">
      <w:pPr>
        <w:pStyle w:val="Paragraphedeliste"/>
        <w:numPr>
          <w:ilvl w:val="1"/>
          <w:numId w:val="16"/>
        </w:numPr>
        <w:spacing w:line="360" w:lineRule="auto"/>
        <w:jc w:val="both"/>
        <w:rPr>
          <w:rFonts w:ascii="Times New Roman" w:hAnsi="Times New Roman" w:cs="Times New Roman"/>
          <w:sz w:val="24"/>
          <w:szCs w:val="24"/>
          <w:lang w:val="fr-FR"/>
        </w:rPr>
      </w:pPr>
      <w:r w:rsidRPr="00E42621">
        <w:rPr>
          <w:rFonts w:ascii="Times New Roman" w:hAnsi="Times New Roman" w:cs="Times New Roman"/>
          <w:b/>
          <w:sz w:val="24"/>
          <w:szCs w:val="24"/>
          <w:lang w:val="fr-FR"/>
        </w:rPr>
        <w:t>Rapidité, efficience et exactitude</w:t>
      </w:r>
      <w:r>
        <w:rPr>
          <w:rFonts w:ascii="Times New Roman" w:hAnsi="Times New Roman" w:cs="Times New Roman"/>
          <w:b/>
          <w:sz w:val="24"/>
          <w:szCs w:val="24"/>
          <w:lang w:val="fr-FR"/>
        </w:rPr>
        <w:t> :</w:t>
      </w:r>
      <w:r w:rsidRPr="00E42621">
        <w:rPr>
          <w:rFonts w:ascii="Times New Roman" w:hAnsi="Times New Roman" w:cs="Times New Roman"/>
          <w:sz w:val="24"/>
          <w:szCs w:val="24"/>
          <w:lang w:val="fr-FR"/>
        </w:rPr>
        <w:t xml:space="preserve"> le contrat est exécuté immédiatement</w:t>
      </w:r>
      <w:r>
        <w:rPr>
          <w:rFonts w:ascii="Times New Roman" w:hAnsi="Times New Roman" w:cs="Times New Roman"/>
          <w:sz w:val="24"/>
          <w:szCs w:val="24"/>
          <w:lang w:val="fr-FR"/>
        </w:rPr>
        <w:t xml:space="preserve"> dès que les conditions (if/</w:t>
      </w:r>
      <w:r w:rsidRPr="00E42621">
        <w:rPr>
          <w:rFonts w:ascii="Times New Roman" w:hAnsi="Times New Roman" w:cs="Times New Roman"/>
          <w:sz w:val="24"/>
          <w:szCs w:val="24"/>
          <w:lang w:val="fr-FR"/>
        </w:rPr>
        <w:t>when...then…</w:t>
      </w:r>
      <w:r>
        <w:rPr>
          <w:rFonts w:ascii="Times New Roman" w:hAnsi="Times New Roman" w:cs="Times New Roman"/>
          <w:sz w:val="24"/>
          <w:szCs w:val="24"/>
          <w:lang w:val="fr-FR"/>
        </w:rPr>
        <w:t>) prédéfinies sont respectées</w:t>
      </w:r>
      <w:r w:rsidRPr="00E42621">
        <w:rPr>
          <w:rFonts w:ascii="Times New Roman" w:hAnsi="Times New Roman" w:cs="Times New Roman"/>
          <w:sz w:val="24"/>
          <w:szCs w:val="24"/>
          <w:lang w:val="fr-FR"/>
        </w:rPr>
        <w:t xml:space="preserve">. </w:t>
      </w:r>
      <w:r>
        <w:rPr>
          <w:rFonts w:ascii="Times New Roman" w:hAnsi="Times New Roman" w:cs="Times New Roman"/>
          <w:sz w:val="24"/>
          <w:szCs w:val="24"/>
          <w:lang w:val="fr-FR"/>
        </w:rPr>
        <w:t>A</w:t>
      </w:r>
      <w:r w:rsidRPr="00E42621">
        <w:rPr>
          <w:rFonts w:ascii="Times New Roman" w:hAnsi="Times New Roman" w:cs="Times New Roman"/>
          <w:sz w:val="24"/>
          <w:szCs w:val="24"/>
          <w:lang w:val="fr-FR"/>
        </w:rPr>
        <w:t>ucun temps n'est consacré à rectifier les erreurs.</w:t>
      </w:r>
    </w:p>
    <w:p w14:paraId="586007E3" w14:textId="77777777" w:rsidR="000E5A9C" w:rsidRDefault="000E5A9C" w:rsidP="000E5A9C">
      <w:pPr>
        <w:pStyle w:val="Paragraphedeliste"/>
        <w:numPr>
          <w:ilvl w:val="1"/>
          <w:numId w:val="16"/>
        </w:numPr>
        <w:spacing w:line="360" w:lineRule="auto"/>
        <w:jc w:val="both"/>
        <w:rPr>
          <w:rFonts w:ascii="Times New Roman" w:hAnsi="Times New Roman" w:cs="Times New Roman"/>
          <w:sz w:val="24"/>
          <w:szCs w:val="24"/>
          <w:lang w:val="fr-FR"/>
        </w:rPr>
      </w:pPr>
      <w:r w:rsidRPr="00563EF5">
        <w:rPr>
          <w:rFonts w:ascii="Times New Roman" w:hAnsi="Times New Roman" w:cs="Times New Roman"/>
          <w:b/>
          <w:sz w:val="24"/>
          <w:szCs w:val="24"/>
          <w:lang w:val="fr-FR"/>
        </w:rPr>
        <w:t>Confiance et transparence</w:t>
      </w:r>
      <w:r>
        <w:rPr>
          <w:rFonts w:ascii="Times New Roman" w:hAnsi="Times New Roman" w:cs="Times New Roman"/>
          <w:b/>
          <w:sz w:val="24"/>
          <w:szCs w:val="24"/>
          <w:lang w:val="fr-FR"/>
        </w:rPr>
        <w:t> </w:t>
      </w:r>
      <w:r>
        <w:rPr>
          <w:rFonts w:ascii="Times New Roman" w:hAnsi="Times New Roman" w:cs="Times New Roman"/>
          <w:sz w:val="24"/>
          <w:szCs w:val="24"/>
          <w:lang w:val="fr-FR"/>
        </w:rPr>
        <w:t xml:space="preserve">: </w:t>
      </w:r>
      <w:r w:rsidRPr="0034142E">
        <w:rPr>
          <w:rFonts w:ascii="Times New Roman" w:hAnsi="Times New Roman" w:cs="Times New Roman"/>
          <w:sz w:val="24"/>
          <w:szCs w:val="24"/>
          <w:lang w:val="fr-FR"/>
        </w:rPr>
        <w:t xml:space="preserve">aucun tiers n'est impliqué </w:t>
      </w:r>
      <w:r>
        <w:rPr>
          <w:rFonts w:ascii="Times New Roman" w:hAnsi="Times New Roman" w:cs="Times New Roman"/>
          <w:sz w:val="24"/>
          <w:szCs w:val="24"/>
          <w:lang w:val="fr-FR"/>
        </w:rPr>
        <w:t>dans le contrat entre deux (02) utilisateurs. De plus,</w:t>
      </w:r>
      <w:r w:rsidRPr="0034142E">
        <w:rPr>
          <w:rFonts w:ascii="Times New Roman" w:hAnsi="Times New Roman" w:cs="Times New Roman"/>
          <w:sz w:val="24"/>
          <w:szCs w:val="24"/>
          <w:lang w:val="fr-FR"/>
        </w:rPr>
        <w:t xml:space="preserve"> les enregistrements chiffrés des transactions sont partagés entre les participants, </w:t>
      </w:r>
      <w:r>
        <w:rPr>
          <w:rFonts w:ascii="Times New Roman" w:hAnsi="Times New Roman" w:cs="Times New Roman"/>
          <w:sz w:val="24"/>
          <w:szCs w:val="24"/>
          <w:lang w:val="fr-FR"/>
        </w:rPr>
        <w:t>évitant ainsi la</w:t>
      </w:r>
      <w:r w:rsidRPr="0034142E">
        <w:rPr>
          <w:rFonts w:ascii="Times New Roman" w:hAnsi="Times New Roman" w:cs="Times New Roman"/>
          <w:sz w:val="24"/>
          <w:szCs w:val="24"/>
          <w:lang w:val="fr-FR"/>
        </w:rPr>
        <w:t xml:space="preserve"> modification des informations </w:t>
      </w:r>
      <w:r>
        <w:rPr>
          <w:rFonts w:ascii="Times New Roman" w:hAnsi="Times New Roman" w:cs="Times New Roman"/>
          <w:sz w:val="24"/>
          <w:szCs w:val="24"/>
          <w:lang w:val="fr-FR"/>
        </w:rPr>
        <w:t>à</w:t>
      </w:r>
      <w:r w:rsidRPr="0034142E">
        <w:rPr>
          <w:rFonts w:ascii="Times New Roman" w:hAnsi="Times New Roman" w:cs="Times New Roman"/>
          <w:sz w:val="24"/>
          <w:szCs w:val="24"/>
          <w:lang w:val="fr-FR"/>
        </w:rPr>
        <w:t xml:space="preserve"> des fins personnelles.</w:t>
      </w:r>
    </w:p>
    <w:p w14:paraId="771B8207" w14:textId="77777777" w:rsidR="000E5A9C" w:rsidRPr="0034142E" w:rsidRDefault="000E5A9C" w:rsidP="000E5A9C">
      <w:pPr>
        <w:pStyle w:val="Paragraphedeliste"/>
        <w:numPr>
          <w:ilvl w:val="1"/>
          <w:numId w:val="16"/>
        </w:numPr>
        <w:spacing w:line="360" w:lineRule="auto"/>
        <w:jc w:val="both"/>
        <w:rPr>
          <w:rFonts w:ascii="Times New Roman" w:hAnsi="Times New Roman" w:cs="Times New Roman"/>
          <w:sz w:val="24"/>
          <w:szCs w:val="24"/>
          <w:lang w:val="fr-FR"/>
        </w:rPr>
      </w:pPr>
      <w:r w:rsidRPr="00563C8D">
        <w:rPr>
          <w:rFonts w:ascii="Times New Roman" w:hAnsi="Times New Roman" w:cs="Times New Roman"/>
          <w:b/>
          <w:sz w:val="24"/>
          <w:szCs w:val="24"/>
          <w:lang w:val="fr-FR"/>
        </w:rPr>
        <w:t>Sécurité et économies</w:t>
      </w:r>
      <w:r>
        <w:rPr>
          <w:rFonts w:ascii="Times New Roman" w:hAnsi="Times New Roman" w:cs="Times New Roman"/>
          <w:b/>
          <w:sz w:val="24"/>
          <w:szCs w:val="24"/>
          <w:lang w:val="fr-FR"/>
        </w:rPr>
        <w:t> </w:t>
      </w:r>
      <w:r>
        <w:rPr>
          <w:rFonts w:ascii="Times New Roman" w:hAnsi="Times New Roman" w:cs="Times New Roman"/>
          <w:sz w:val="24"/>
          <w:szCs w:val="24"/>
          <w:lang w:val="fr-FR"/>
        </w:rPr>
        <w:t>: l</w:t>
      </w:r>
      <w:r w:rsidRPr="0030002A">
        <w:rPr>
          <w:rFonts w:ascii="Times New Roman" w:hAnsi="Times New Roman" w:cs="Times New Roman"/>
          <w:sz w:val="24"/>
          <w:szCs w:val="24"/>
          <w:lang w:val="fr-FR"/>
        </w:rPr>
        <w:t>es enregistrements de transaction dans la blockchain sont chiffrés, donc impossible à détourner. De plus, chaque enregistrement est relié aux enregistrements précédents et suivants dans un grand livre distribué. Aussi, l'absence d'intermédiaire pour gérer les transactions conduit à l'absence ou à la réduction des délais et frais associés aux transactions.</w:t>
      </w:r>
    </w:p>
    <w:p w14:paraId="75583C54" w14:textId="77777777" w:rsidR="000E5A9C" w:rsidRDefault="000E5A9C" w:rsidP="000E5A9C">
      <w:pPr>
        <w:pStyle w:val="Paragraphedeliste"/>
        <w:numPr>
          <w:ilvl w:val="0"/>
          <w:numId w:val="16"/>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Inconvénients</w:t>
      </w:r>
      <w:r>
        <w:rPr>
          <w:rFonts w:ascii="Times New Roman" w:hAnsi="Times New Roman" w:cs="Times New Roman"/>
          <w:b/>
          <w:sz w:val="24"/>
          <w:szCs w:val="24"/>
          <w:lang w:val="fr-FR"/>
        </w:rPr>
        <w:t xml:space="preserve"> </w:t>
      </w:r>
      <w:r w:rsidRPr="008B1739">
        <w:rPr>
          <w:rFonts w:ascii="Times New Roman" w:hAnsi="Times New Roman" w:cs="Times New Roman"/>
          <w:sz w:val="24"/>
          <w:szCs w:val="24"/>
          <w:lang w:val="fr-FR"/>
        </w:rPr>
        <w:t>:</w:t>
      </w:r>
    </w:p>
    <w:p w14:paraId="550F5109" w14:textId="77777777" w:rsidR="000E5A9C" w:rsidRDefault="000E5A9C" w:rsidP="000E5A9C">
      <w:pPr>
        <w:pStyle w:val="Paragraphedeliste"/>
        <w:numPr>
          <w:ilvl w:val="1"/>
          <w:numId w:val="16"/>
        </w:numPr>
        <w:spacing w:line="360" w:lineRule="auto"/>
        <w:jc w:val="both"/>
        <w:rPr>
          <w:rFonts w:ascii="Times New Roman" w:hAnsi="Times New Roman" w:cs="Times New Roman"/>
          <w:sz w:val="24"/>
          <w:szCs w:val="24"/>
          <w:lang w:val="fr-FR"/>
        </w:rPr>
      </w:pPr>
      <w:r w:rsidRPr="00E32B72">
        <w:rPr>
          <w:rFonts w:ascii="Times New Roman" w:hAnsi="Times New Roman" w:cs="Times New Roman"/>
          <w:b/>
          <w:sz w:val="24"/>
          <w:szCs w:val="24"/>
          <w:lang w:val="fr-FR"/>
        </w:rPr>
        <w:t>Erreur de l’oracle</w:t>
      </w:r>
      <w:r>
        <w:rPr>
          <w:rFonts w:ascii="Times New Roman" w:hAnsi="Times New Roman" w:cs="Times New Roman"/>
          <w:b/>
          <w:sz w:val="24"/>
          <w:szCs w:val="24"/>
          <w:lang w:val="fr-FR"/>
        </w:rPr>
        <w:t> </w:t>
      </w:r>
      <w:r>
        <w:rPr>
          <w:rFonts w:ascii="Times New Roman" w:hAnsi="Times New Roman" w:cs="Times New Roman"/>
          <w:sz w:val="24"/>
          <w:szCs w:val="24"/>
          <w:lang w:val="fr-FR"/>
        </w:rPr>
        <w:t xml:space="preserve">: en </w:t>
      </w:r>
      <w:r w:rsidRPr="00E32B72">
        <w:rPr>
          <w:rFonts w:ascii="Times New Roman" w:hAnsi="Times New Roman" w:cs="Times New Roman"/>
          <w:sz w:val="24"/>
          <w:szCs w:val="24"/>
          <w:lang w:val="fr-FR"/>
        </w:rPr>
        <w:t>gén</w:t>
      </w:r>
      <w:r>
        <w:rPr>
          <w:rFonts w:ascii="Times New Roman" w:hAnsi="Times New Roman" w:cs="Times New Roman"/>
          <w:sz w:val="24"/>
          <w:szCs w:val="24"/>
          <w:lang w:val="fr-FR"/>
        </w:rPr>
        <w:t>é</w:t>
      </w:r>
      <w:r w:rsidRPr="00E32B72">
        <w:rPr>
          <w:rFonts w:ascii="Times New Roman" w:hAnsi="Times New Roman" w:cs="Times New Roman"/>
          <w:sz w:val="24"/>
          <w:szCs w:val="24"/>
          <w:lang w:val="fr-FR"/>
        </w:rPr>
        <w:t xml:space="preserve">rale, le contrat intelligent récupère la donnée d’un oracle (source de données) pour s'exécuter. Si cette donnée n’est pas fiable à la source, le contrat </w:t>
      </w:r>
      <w:r>
        <w:rPr>
          <w:rFonts w:ascii="Times New Roman" w:hAnsi="Times New Roman" w:cs="Times New Roman"/>
          <w:sz w:val="24"/>
          <w:szCs w:val="24"/>
          <w:lang w:val="fr-FR"/>
        </w:rPr>
        <w:t>va</w:t>
      </w:r>
      <w:r w:rsidRPr="00E32B72">
        <w:rPr>
          <w:rFonts w:ascii="Times New Roman" w:hAnsi="Times New Roman" w:cs="Times New Roman"/>
          <w:sz w:val="24"/>
          <w:szCs w:val="24"/>
          <w:lang w:val="fr-FR"/>
        </w:rPr>
        <w:t xml:space="preserve"> tout de même </w:t>
      </w:r>
      <w:r>
        <w:rPr>
          <w:rFonts w:ascii="Times New Roman" w:hAnsi="Times New Roman" w:cs="Times New Roman"/>
          <w:sz w:val="24"/>
          <w:szCs w:val="24"/>
          <w:lang w:val="fr-FR"/>
        </w:rPr>
        <w:t>s’exécuter</w:t>
      </w:r>
      <w:r w:rsidRPr="00E32B72">
        <w:rPr>
          <w:rFonts w:ascii="Times New Roman" w:hAnsi="Times New Roman" w:cs="Times New Roman"/>
          <w:sz w:val="24"/>
          <w:szCs w:val="24"/>
          <w:lang w:val="fr-FR"/>
        </w:rPr>
        <w:t xml:space="preserve"> sans possibilité de revenir en arrière.</w:t>
      </w:r>
    </w:p>
    <w:p w14:paraId="47A49D1C" w14:textId="77777777" w:rsidR="000E5A9C" w:rsidRDefault="000E5A9C" w:rsidP="000E5A9C">
      <w:pPr>
        <w:pStyle w:val="Paragraphedeliste"/>
        <w:numPr>
          <w:ilvl w:val="1"/>
          <w:numId w:val="16"/>
        </w:numPr>
        <w:spacing w:line="360" w:lineRule="auto"/>
        <w:jc w:val="both"/>
        <w:rPr>
          <w:rFonts w:ascii="Times New Roman" w:hAnsi="Times New Roman" w:cs="Times New Roman"/>
          <w:sz w:val="24"/>
          <w:szCs w:val="24"/>
          <w:lang w:val="fr-FR"/>
        </w:rPr>
      </w:pPr>
      <w:r w:rsidRPr="00441E0E">
        <w:rPr>
          <w:rFonts w:ascii="Times New Roman" w:hAnsi="Times New Roman" w:cs="Times New Roman"/>
          <w:b/>
          <w:sz w:val="24"/>
          <w:szCs w:val="24"/>
          <w:lang w:val="fr-FR"/>
        </w:rPr>
        <w:t>Piratage</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Pr="00B86A50">
        <w:rPr>
          <w:rFonts w:ascii="Times New Roman" w:hAnsi="Times New Roman" w:cs="Times New Roman"/>
          <w:sz w:val="24"/>
          <w:szCs w:val="24"/>
          <w:lang w:val="fr-FR"/>
        </w:rPr>
        <w:t xml:space="preserve"> le contrat est exécuté par un programme informatique qui est lui-même sur la blockchain. Ainsi, si ce programme contient des failles ou des bugs, un hacker qui les découvre, pourrait les utiliser à d'autres fins malsaines.</w:t>
      </w:r>
    </w:p>
    <w:p w14:paraId="112C2905" w14:textId="77777777" w:rsidR="000E5A9C" w:rsidRPr="008B1739" w:rsidRDefault="000E5A9C" w:rsidP="000E5A9C">
      <w:pPr>
        <w:pStyle w:val="Paragraphedeliste"/>
        <w:numPr>
          <w:ilvl w:val="1"/>
          <w:numId w:val="16"/>
        </w:numPr>
        <w:spacing w:line="360" w:lineRule="auto"/>
        <w:jc w:val="both"/>
        <w:rPr>
          <w:rFonts w:ascii="Times New Roman" w:hAnsi="Times New Roman" w:cs="Times New Roman"/>
          <w:sz w:val="24"/>
          <w:szCs w:val="24"/>
          <w:lang w:val="fr-FR"/>
        </w:rPr>
      </w:pPr>
      <w:r w:rsidRPr="003C43BF">
        <w:rPr>
          <w:rFonts w:ascii="Times New Roman" w:hAnsi="Times New Roman" w:cs="Times New Roman"/>
          <w:b/>
          <w:sz w:val="24"/>
          <w:szCs w:val="24"/>
          <w:lang w:val="fr-FR"/>
        </w:rPr>
        <w:t>Immuabilité de la blockchain</w:t>
      </w:r>
      <w:r>
        <w:rPr>
          <w:rFonts w:ascii="Times New Roman" w:hAnsi="Times New Roman" w:cs="Times New Roman"/>
          <w:b/>
          <w:sz w:val="24"/>
          <w:szCs w:val="24"/>
          <w:lang w:val="fr-FR"/>
        </w:rPr>
        <w:t> :</w:t>
      </w:r>
      <w:r w:rsidRPr="00D61E6B">
        <w:rPr>
          <w:rFonts w:ascii="Times New Roman" w:hAnsi="Times New Roman" w:cs="Times New Roman"/>
          <w:sz w:val="24"/>
          <w:szCs w:val="24"/>
          <w:lang w:val="fr-FR"/>
        </w:rPr>
        <w:t xml:space="preserve"> la blockchain étant par nature immuable, si le programme a fait une erreur ou s’il a été piraté, il n’est pas possible d’annuler une opération.</w:t>
      </w:r>
    </w:p>
    <w:p w14:paraId="42274182" w14:textId="1983D210" w:rsidR="00214FC9" w:rsidRDefault="007C0D33" w:rsidP="001B3BF5">
      <w:pPr>
        <w:spacing w:after="0" w:line="360" w:lineRule="auto"/>
        <w:jc w:val="both"/>
        <w:rPr>
          <w:rFonts w:ascii="Times New Roman" w:hAnsi="Times New Roman" w:cs="Times New Roman"/>
          <w:sz w:val="24"/>
          <w:szCs w:val="24"/>
          <w:lang w:val="fr-FR"/>
        </w:rPr>
      </w:pPr>
      <w:r w:rsidRPr="00756E94">
        <w:rPr>
          <w:rFonts w:ascii="Times New Roman" w:hAnsi="Times New Roman" w:cs="Times New Roman"/>
          <w:sz w:val="24"/>
          <w:szCs w:val="24"/>
          <w:lang w:val="fr-FR"/>
        </w:rPr>
        <w:t>Les contrats intelligents sont une illustration parfaite de la possibilité qu’une blockchain soit programmable, contrairement aux premières versions de blockchain</w:t>
      </w:r>
      <w:r>
        <w:rPr>
          <w:rFonts w:ascii="Times New Roman" w:hAnsi="Times New Roman" w:cs="Times New Roman"/>
          <w:sz w:val="24"/>
          <w:szCs w:val="24"/>
          <w:lang w:val="fr-FR"/>
        </w:rPr>
        <w:t xml:space="preserve"> </w:t>
      </w:r>
      <w:r w:rsidR="00AB67B7">
        <w:rPr>
          <w:rFonts w:ascii="Times New Roman" w:hAnsi="Times New Roman" w:cs="Times New Roman"/>
          <w:sz w:val="24"/>
          <w:szCs w:val="24"/>
          <w:lang w:val="fr-FR"/>
        </w:rPr>
        <w:t>(</w:t>
      </w:r>
      <w:r>
        <w:rPr>
          <w:rFonts w:ascii="Times New Roman" w:hAnsi="Times New Roman" w:cs="Times New Roman"/>
          <w:sz w:val="24"/>
          <w:szCs w:val="24"/>
          <w:lang w:val="fr-FR"/>
        </w:rPr>
        <w:t>Bitcoin</w:t>
      </w:r>
      <w:r w:rsidR="00AB67B7">
        <w:rPr>
          <w:rFonts w:ascii="Times New Roman" w:hAnsi="Times New Roman" w:cs="Times New Roman"/>
          <w:sz w:val="24"/>
          <w:szCs w:val="24"/>
          <w:lang w:val="fr-FR"/>
        </w:rPr>
        <w:t xml:space="preserve"> par exemple)</w:t>
      </w:r>
      <w:r>
        <w:rPr>
          <w:rFonts w:ascii="Times New Roman" w:hAnsi="Times New Roman" w:cs="Times New Roman"/>
          <w:sz w:val="24"/>
          <w:szCs w:val="24"/>
          <w:lang w:val="fr-FR"/>
        </w:rPr>
        <w:t xml:space="preserve">. </w:t>
      </w:r>
      <w:r w:rsidR="00B85B62">
        <w:rPr>
          <w:rFonts w:ascii="Times New Roman" w:hAnsi="Times New Roman" w:cs="Times New Roman"/>
          <w:sz w:val="24"/>
          <w:szCs w:val="24"/>
          <w:lang w:val="fr-FR"/>
        </w:rPr>
        <w:t>Outre les contrats intelligents</w:t>
      </w:r>
      <w:r w:rsidR="001C6CC3" w:rsidRPr="009C5228">
        <w:rPr>
          <w:rFonts w:ascii="Times New Roman" w:hAnsi="Times New Roman" w:cs="Times New Roman"/>
          <w:sz w:val="24"/>
          <w:szCs w:val="24"/>
          <w:lang w:val="fr-FR"/>
        </w:rPr>
        <w:t xml:space="preserve">, le concept de </w:t>
      </w:r>
      <w:bookmarkStart w:id="58" w:name="_Hlk204777962"/>
      <w:r w:rsidR="001C6CC3" w:rsidRPr="009C5228">
        <w:rPr>
          <w:rFonts w:ascii="Times New Roman" w:hAnsi="Times New Roman" w:cs="Times New Roman"/>
          <w:sz w:val="24"/>
          <w:szCs w:val="24"/>
          <w:lang w:val="fr-FR"/>
        </w:rPr>
        <w:t>mécanisme</w:t>
      </w:r>
      <w:r w:rsidR="006D31E2">
        <w:rPr>
          <w:rFonts w:ascii="Times New Roman" w:hAnsi="Times New Roman" w:cs="Times New Roman"/>
          <w:sz w:val="24"/>
          <w:szCs w:val="24"/>
          <w:lang w:val="fr-FR"/>
        </w:rPr>
        <w:t>s</w:t>
      </w:r>
      <w:r w:rsidR="001C6CC3" w:rsidRPr="009C5228">
        <w:rPr>
          <w:rFonts w:ascii="Times New Roman" w:hAnsi="Times New Roman" w:cs="Times New Roman"/>
          <w:sz w:val="24"/>
          <w:szCs w:val="24"/>
          <w:lang w:val="fr-FR"/>
        </w:rPr>
        <w:t xml:space="preserve"> </w:t>
      </w:r>
      <w:bookmarkEnd w:id="58"/>
      <w:r w:rsidR="001C6CC3" w:rsidRPr="009C5228">
        <w:rPr>
          <w:rFonts w:ascii="Times New Roman" w:hAnsi="Times New Roman" w:cs="Times New Roman"/>
          <w:sz w:val="24"/>
          <w:szCs w:val="24"/>
          <w:lang w:val="fr-FR"/>
        </w:rPr>
        <w:t>(ou méthode</w:t>
      </w:r>
      <w:r w:rsidR="006D31E2">
        <w:rPr>
          <w:rFonts w:ascii="Times New Roman" w:hAnsi="Times New Roman" w:cs="Times New Roman"/>
          <w:sz w:val="24"/>
          <w:szCs w:val="24"/>
          <w:lang w:val="fr-FR"/>
        </w:rPr>
        <w:t>s</w:t>
      </w:r>
      <w:r w:rsidR="001C6CC3" w:rsidRPr="009C5228">
        <w:rPr>
          <w:rFonts w:ascii="Times New Roman" w:hAnsi="Times New Roman" w:cs="Times New Roman"/>
          <w:sz w:val="24"/>
          <w:szCs w:val="24"/>
          <w:lang w:val="fr-FR"/>
        </w:rPr>
        <w:t>) de consensus occupe une place importante</w:t>
      </w:r>
      <w:r w:rsidR="00B85B62">
        <w:rPr>
          <w:rFonts w:ascii="Times New Roman" w:hAnsi="Times New Roman" w:cs="Times New Roman"/>
          <w:sz w:val="24"/>
          <w:szCs w:val="24"/>
          <w:lang w:val="fr-FR"/>
        </w:rPr>
        <w:t xml:space="preserve"> </w:t>
      </w:r>
      <w:r w:rsidR="00B85B62">
        <w:rPr>
          <w:rFonts w:ascii="Times New Roman" w:hAnsi="Times New Roman" w:cs="Times New Roman"/>
          <w:sz w:val="24"/>
          <w:szCs w:val="24"/>
          <w:lang w:val="fr-FR"/>
        </w:rPr>
        <w:t xml:space="preserve">dans le </w:t>
      </w:r>
      <w:r w:rsidR="00B85B62" w:rsidRPr="009C5228">
        <w:rPr>
          <w:rFonts w:ascii="Times New Roman" w:hAnsi="Times New Roman" w:cs="Times New Roman"/>
          <w:sz w:val="24"/>
          <w:szCs w:val="24"/>
          <w:lang w:val="fr-FR"/>
        </w:rPr>
        <w:t>fonctionnement global de la blockchain</w:t>
      </w:r>
      <w:r w:rsidR="00B85B62">
        <w:rPr>
          <w:rFonts w:ascii="Times New Roman" w:hAnsi="Times New Roman" w:cs="Times New Roman"/>
          <w:sz w:val="24"/>
          <w:szCs w:val="24"/>
          <w:lang w:val="fr-FR"/>
        </w:rPr>
        <w:t xml:space="preserve"> (</w:t>
      </w:r>
      <w:r w:rsidR="00B85B62" w:rsidRPr="009C5228">
        <w:rPr>
          <w:rFonts w:ascii="Times New Roman" w:hAnsi="Times New Roman" w:cs="Times New Roman"/>
          <w:sz w:val="24"/>
          <w:szCs w:val="24"/>
          <w:lang w:val="fr-FR"/>
        </w:rPr>
        <w:t>même par application de contrats intelligents</w:t>
      </w:r>
      <w:r w:rsidR="00B85B62">
        <w:rPr>
          <w:rFonts w:ascii="Times New Roman" w:hAnsi="Times New Roman" w:cs="Times New Roman"/>
          <w:sz w:val="24"/>
          <w:szCs w:val="24"/>
          <w:lang w:val="fr-FR"/>
        </w:rPr>
        <w:t>)</w:t>
      </w:r>
      <w:r w:rsidR="006D31E2">
        <w:rPr>
          <w:rFonts w:ascii="Times New Roman" w:hAnsi="Times New Roman" w:cs="Times New Roman"/>
          <w:sz w:val="24"/>
          <w:szCs w:val="24"/>
          <w:lang w:val="fr-FR"/>
        </w:rPr>
        <w:t xml:space="preserve">. Ces </w:t>
      </w:r>
      <w:r w:rsidR="006D31E2" w:rsidRPr="009C5228">
        <w:rPr>
          <w:rFonts w:ascii="Times New Roman" w:hAnsi="Times New Roman" w:cs="Times New Roman"/>
          <w:sz w:val="24"/>
          <w:szCs w:val="24"/>
          <w:lang w:val="fr-FR"/>
        </w:rPr>
        <w:t>mécanisme</w:t>
      </w:r>
      <w:r w:rsidR="006D31E2">
        <w:rPr>
          <w:rFonts w:ascii="Times New Roman" w:hAnsi="Times New Roman" w:cs="Times New Roman"/>
          <w:sz w:val="24"/>
          <w:szCs w:val="24"/>
          <w:lang w:val="fr-FR"/>
        </w:rPr>
        <w:t>s</w:t>
      </w:r>
      <w:r w:rsidR="006D31E2" w:rsidRPr="009C5228">
        <w:rPr>
          <w:rFonts w:ascii="Times New Roman" w:hAnsi="Times New Roman" w:cs="Times New Roman"/>
          <w:sz w:val="24"/>
          <w:szCs w:val="24"/>
          <w:lang w:val="fr-FR"/>
        </w:rPr>
        <w:t xml:space="preserve"> </w:t>
      </w:r>
      <w:r w:rsidR="006D31E2">
        <w:rPr>
          <w:rFonts w:ascii="Times New Roman" w:hAnsi="Times New Roman" w:cs="Times New Roman"/>
          <w:sz w:val="24"/>
          <w:szCs w:val="24"/>
          <w:lang w:val="fr-FR"/>
        </w:rPr>
        <w:t xml:space="preserve">de consensus sont </w:t>
      </w:r>
      <w:r w:rsidR="001C6CC3" w:rsidRPr="009C5228">
        <w:rPr>
          <w:rFonts w:ascii="Times New Roman" w:hAnsi="Times New Roman" w:cs="Times New Roman"/>
          <w:sz w:val="24"/>
          <w:szCs w:val="24"/>
          <w:lang w:val="fr-FR"/>
        </w:rPr>
        <w:t>abord</w:t>
      </w:r>
      <w:r w:rsidR="006D31E2">
        <w:rPr>
          <w:rFonts w:ascii="Times New Roman" w:hAnsi="Times New Roman" w:cs="Times New Roman"/>
          <w:sz w:val="24"/>
          <w:szCs w:val="24"/>
          <w:lang w:val="fr-FR"/>
        </w:rPr>
        <w:t>és</w:t>
      </w:r>
      <w:r w:rsidR="001C6CC3" w:rsidRPr="009C5228">
        <w:rPr>
          <w:rFonts w:ascii="Times New Roman" w:hAnsi="Times New Roman" w:cs="Times New Roman"/>
          <w:sz w:val="24"/>
          <w:szCs w:val="24"/>
          <w:lang w:val="fr-FR"/>
        </w:rPr>
        <w:t xml:space="preserve"> dans la section suiv</w:t>
      </w:r>
      <w:r w:rsidR="001C6CC3">
        <w:rPr>
          <w:rFonts w:ascii="Times New Roman" w:hAnsi="Times New Roman" w:cs="Times New Roman"/>
          <w:sz w:val="24"/>
          <w:szCs w:val="24"/>
          <w:lang w:val="fr-FR"/>
        </w:rPr>
        <w:t>ante.</w:t>
      </w:r>
    </w:p>
    <w:p w14:paraId="2A8F26A1" w14:textId="77777777" w:rsidR="00214FC9" w:rsidRPr="005E45CC" w:rsidRDefault="00214FC9" w:rsidP="001B3BF5">
      <w:pPr>
        <w:spacing w:after="0" w:line="360" w:lineRule="auto"/>
        <w:jc w:val="both"/>
        <w:rPr>
          <w:rFonts w:ascii="Times New Roman" w:hAnsi="Times New Roman" w:cs="Times New Roman"/>
          <w:sz w:val="24"/>
          <w:szCs w:val="24"/>
          <w:lang w:val="fr-FR"/>
        </w:rPr>
      </w:pPr>
    </w:p>
    <w:p w14:paraId="39ADB3A1" w14:textId="17AFCBEE" w:rsidR="00AB3899" w:rsidRPr="001B3BF5" w:rsidRDefault="009761C4" w:rsidP="006448D4">
      <w:pPr>
        <w:pStyle w:val="Titre1"/>
        <w:spacing w:before="120" w:after="120" w:line="360" w:lineRule="auto"/>
        <w:rPr>
          <w:rFonts w:ascii="Times New Roman" w:hAnsi="Times New Roman" w:cs="Times New Roman"/>
          <w:b/>
          <w:bCs/>
          <w:color w:val="auto"/>
          <w:sz w:val="28"/>
          <w:szCs w:val="24"/>
          <w:lang w:val="fr-FR"/>
        </w:rPr>
      </w:pPr>
      <w:bookmarkStart w:id="59" w:name="_Toc204777361"/>
      <w:bookmarkStart w:id="60" w:name="_Toc204777463"/>
      <w:r w:rsidRPr="001B3BF5">
        <w:rPr>
          <w:rFonts w:ascii="Times New Roman" w:hAnsi="Times New Roman" w:cs="Times New Roman"/>
          <w:b/>
          <w:bCs/>
          <w:color w:val="auto"/>
          <w:sz w:val="28"/>
          <w:szCs w:val="24"/>
          <w:lang w:val="fr-FR"/>
        </w:rPr>
        <w:t>Protocoles de consensus</w:t>
      </w:r>
      <w:bookmarkEnd w:id="59"/>
      <w:bookmarkEnd w:id="60"/>
    </w:p>
    <w:p w14:paraId="57D0F21E" w14:textId="77777777" w:rsidR="00FB1462" w:rsidRDefault="0001528D" w:rsidP="00ED1F5F">
      <w:pPr>
        <w:spacing w:line="360" w:lineRule="auto"/>
        <w:ind w:firstLine="360"/>
        <w:jc w:val="both"/>
        <w:rPr>
          <w:rFonts w:ascii="Times New Roman" w:hAnsi="Times New Roman" w:cs="Times New Roman"/>
          <w:sz w:val="24"/>
          <w:szCs w:val="24"/>
          <w:lang w:val="fr-FR"/>
        </w:rPr>
      </w:pPr>
      <w:r w:rsidRPr="00A80321">
        <w:rPr>
          <w:rFonts w:ascii="Times New Roman" w:hAnsi="Times New Roman" w:cs="Times New Roman"/>
          <w:sz w:val="24"/>
          <w:szCs w:val="24"/>
          <w:lang w:val="fr-FR"/>
        </w:rPr>
        <w:t>Dans le contexte de blockchain, le concept de consensus</w:t>
      </w:r>
      <w:r w:rsidR="00FB1462">
        <w:rPr>
          <w:rFonts w:ascii="Times New Roman" w:hAnsi="Times New Roman" w:cs="Times New Roman"/>
          <w:sz w:val="24"/>
          <w:szCs w:val="24"/>
          <w:lang w:val="fr-FR"/>
        </w:rPr>
        <w:t xml:space="preserve"> </w:t>
      </w:r>
      <w:r w:rsidR="00385744">
        <w:rPr>
          <w:rFonts w:ascii="Times New Roman" w:hAnsi="Times New Roman" w:cs="Times New Roman"/>
          <w:sz w:val="24"/>
          <w:szCs w:val="24"/>
          <w:lang w:val="fr-FR"/>
        </w:rPr>
        <w:t xml:space="preserve">est </w:t>
      </w:r>
      <w:r w:rsidR="00FB1462">
        <w:rPr>
          <w:rFonts w:ascii="Times New Roman" w:hAnsi="Times New Roman" w:cs="Times New Roman"/>
          <w:sz w:val="24"/>
          <w:szCs w:val="24"/>
          <w:lang w:val="fr-FR"/>
        </w:rPr>
        <w:t>indispensable</w:t>
      </w:r>
      <w:r w:rsidR="00385744">
        <w:rPr>
          <w:rFonts w:ascii="Times New Roman" w:hAnsi="Times New Roman" w:cs="Times New Roman"/>
          <w:sz w:val="24"/>
          <w:szCs w:val="24"/>
          <w:lang w:val="fr-FR"/>
        </w:rPr>
        <w:t xml:space="preserve"> et constitue l’épine dorsale de la technologie</w:t>
      </w:r>
      <w:r w:rsidR="00FB1462">
        <w:rPr>
          <w:rFonts w:ascii="Times New Roman" w:hAnsi="Times New Roman" w:cs="Times New Roman"/>
          <w:sz w:val="24"/>
          <w:szCs w:val="24"/>
          <w:lang w:val="fr-FR"/>
        </w:rPr>
        <w:t>.</w:t>
      </w:r>
    </w:p>
    <w:p w14:paraId="05E53F72" w14:textId="70E4B732" w:rsidR="00FB1462" w:rsidRDefault="00642298" w:rsidP="00FB146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générale, un consensus </w:t>
      </w:r>
      <w:r w:rsidR="0001528D">
        <w:rPr>
          <w:rFonts w:ascii="Times New Roman" w:hAnsi="Times New Roman" w:cs="Times New Roman"/>
          <w:sz w:val="24"/>
          <w:szCs w:val="24"/>
          <w:lang w:val="fr-FR"/>
        </w:rPr>
        <w:t>est</w:t>
      </w:r>
      <w:r w:rsidR="0001528D" w:rsidRPr="007C4F10">
        <w:rPr>
          <w:rFonts w:ascii="Times New Roman" w:hAnsi="Times New Roman" w:cs="Times New Roman"/>
          <w:sz w:val="24"/>
          <w:szCs w:val="24"/>
          <w:lang w:val="fr-FR"/>
        </w:rPr>
        <w:t xml:space="preserve"> une procédure qui consiste à dégager un accord sans procéder à un vote formel, ce qui évite de faire apparaître les objections et les abstentions</w:t>
      </w:r>
      <w:r w:rsidR="0001528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15841">
        <w:rPr>
          <w:rFonts w:ascii="Times New Roman" w:hAnsi="Times New Roman" w:cs="Times New Roman"/>
          <w:sz w:val="24"/>
          <w:szCs w:val="24"/>
          <w:lang w:val="fr-FR"/>
        </w:rPr>
        <w:instrText xml:space="preserve"> ADDIN ZOTERO_ITEM CSL_CITATION {"citationID":"Cs668VJX","properties":{"formattedCitation":"[24]","plainCitation":"[24]","noteIndex":0},"citationItems":[{"id":49,"uris":["http://zotero.org/users/local/3eTyEGwA/items/9F9UTAIE","http://zotero.org/users/16284513/items/9F9UTAIE"],"itemData":{"id":49,"type":"entry-encyclopedia","abstract":"consensus - Définitions Français : Retrouvez la définition de consensus... - synonymes, homonymes, difficultés, citations.","language":"fr","title":"Définitions : consensus - Dictionnaire de français Larousse","title-short":"Définitions","URL":"https://www.larousse.fr/dictionnaires/francais/consensus/18357","author":[{"family":"Larousse","given":"Éditions"}],"accessed":{"date-parts":[["2024",9,15]]}}}],"schema":"https://github.com/citation-style-language/schema/raw/master/csl-citation.json"} </w:instrText>
      </w:r>
      <w:r w:rsidR="00C2690C">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[24]</w:t>
      </w:r>
      <w:r w:rsidR="00C2690C">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Dit autrement par</w:t>
      </w:r>
      <w:r w:rsidR="0001528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15841">
        <w:rPr>
          <w:rFonts w:ascii="Times New Roman" w:hAnsi="Times New Roman" w:cs="Times New Roman"/>
          <w:sz w:val="24"/>
          <w:szCs w:val="24"/>
          <w:lang w:val="fr-FR"/>
        </w:rPr>
        <w:instrText xml:space="preserve"> ADDIN ZOTERO_ITEM CSL_CITATION {"citationID":"jPzmlxZT","properties":{"formattedCitation":"[25]","plainCitation":"[25]","noteIndex":0},"citationItems":[{"id":48,"uris":["http://zotero.org/users/local/3eTyEGwA/items/HJNACSG5","http://zotero.org/users/16284513/items/HJNACSG5"],"itemData":{"id":48,"type":"entry-encyclopedia","abstract":"Consensus : définition, contraire, citations, traduction dans le dictionnaire de la langue française. Définition : Accord entre plusieurs parties...","language":"fr","title":"Consensus : Définition simple et facile du dictionnaire","title-short":"Consensus","URL":"https://www.linternaute.fr/dictionnaire/fr/definition/consensus/","accessed":{"date-parts":[["2024",9,15]]},"issued":{"date-parts":[["2024",6,9]]}}}],"schema":"https://github.com/citation-style-language/schema/raw/master/csl-citation.json"} </w:instrText>
      </w:r>
      <w:r w:rsidR="00C2690C">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[25]</w:t>
      </w:r>
      <w:r w:rsidR="00C2690C">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le consensus désigne toute</w:t>
      </w:r>
      <w:r w:rsidR="0001528D">
        <w:rPr>
          <w:rFonts w:ascii="Times New Roman" w:hAnsi="Times New Roman" w:cs="Times New Roman"/>
          <w:sz w:val="24"/>
          <w:szCs w:val="24"/>
          <w:lang w:val="fr-FR"/>
        </w:rPr>
        <w:t xml:space="preserve"> situation où plusieurs parties </w:t>
      </w:r>
      <w:r w:rsidR="0001528D" w:rsidRPr="007C4F10">
        <w:rPr>
          <w:rFonts w:ascii="Times New Roman" w:hAnsi="Times New Roman" w:cs="Times New Roman"/>
          <w:sz w:val="24"/>
          <w:szCs w:val="24"/>
          <w:lang w:val="fr-FR"/>
        </w:rPr>
        <w:t xml:space="preserve">se mettent d'accord, sans possibilité d'opposition et sans que les intérêts de l'une ou l'autre des différentes parties ne se trouvent lésés. Le consensus s'établit généralement à l'unanimité, ou </w:t>
      </w:r>
      <w:r w:rsidR="00A43285">
        <w:rPr>
          <w:rFonts w:ascii="Times New Roman" w:hAnsi="Times New Roman" w:cs="Times New Roman"/>
          <w:sz w:val="24"/>
          <w:szCs w:val="24"/>
          <w:lang w:val="fr-FR"/>
        </w:rPr>
        <w:t>du moins à la majorité</w:t>
      </w:r>
      <w:r w:rsidR="006C4530">
        <w:rPr>
          <w:rFonts w:ascii="Times New Roman" w:hAnsi="Times New Roman" w:cs="Times New Roman"/>
          <w:sz w:val="24"/>
          <w:szCs w:val="24"/>
          <w:lang w:val="fr-FR"/>
        </w:rPr>
        <w:t>.</w:t>
      </w:r>
    </w:p>
    <w:p w14:paraId="41044914" w14:textId="354A1519" w:rsidR="005774E1" w:rsidRPr="005774E1" w:rsidRDefault="0001528D" w:rsidP="005774E1">
      <w:pPr>
        <w:spacing w:line="360" w:lineRule="auto"/>
        <w:jc w:val="both"/>
        <w:rPr>
          <w:rFonts w:ascii="Times New Roman" w:hAnsi="Times New Roman" w:cs="Times New Roman"/>
          <w:sz w:val="24"/>
          <w:szCs w:val="24"/>
          <w:lang w:val="fr-FR"/>
        </w:rPr>
      </w:pPr>
      <w:r w:rsidRPr="007C4F10">
        <w:rPr>
          <w:rFonts w:ascii="Times New Roman" w:hAnsi="Times New Roman" w:cs="Times New Roman"/>
          <w:sz w:val="24"/>
          <w:szCs w:val="24"/>
          <w:lang w:val="fr-FR"/>
        </w:rPr>
        <w:t xml:space="preserve">Appliqué à la Blockchain, le consensus est </w:t>
      </w:r>
      <w:r>
        <w:rPr>
          <w:rFonts w:ascii="Times New Roman" w:hAnsi="Times New Roman" w:cs="Times New Roman"/>
          <w:sz w:val="24"/>
          <w:szCs w:val="24"/>
          <w:lang w:val="fr-FR"/>
        </w:rPr>
        <w:t xml:space="preserve">un </w:t>
      </w:r>
      <w:r w:rsidRPr="007C4F10">
        <w:rPr>
          <w:rFonts w:ascii="Times New Roman" w:hAnsi="Times New Roman" w:cs="Times New Roman"/>
          <w:sz w:val="24"/>
          <w:szCs w:val="24"/>
          <w:lang w:val="fr-FR"/>
        </w:rPr>
        <w:t xml:space="preserve">processus </w:t>
      </w:r>
      <w:r>
        <w:rPr>
          <w:rFonts w:ascii="Times New Roman" w:hAnsi="Times New Roman" w:cs="Times New Roman"/>
          <w:sz w:val="24"/>
          <w:szCs w:val="24"/>
          <w:lang w:val="fr-FR"/>
        </w:rPr>
        <w:t xml:space="preserve">sécurisé </w:t>
      </w:r>
      <w:r w:rsidRPr="007C4F10">
        <w:rPr>
          <w:rFonts w:ascii="Times New Roman" w:hAnsi="Times New Roman" w:cs="Times New Roman"/>
          <w:sz w:val="24"/>
          <w:szCs w:val="24"/>
          <w:lang w:val="fr-FR"/>
        </w:rPr>
        <w:t>par lequel un groupe de pairs (ou nœuds) sur un réseau de blockchain</w:t>
      </w:r>
      <w:r>
        <w:rPr>
          <w:rFonts w:ascii="Times New Roman" w:hAnsi="Times New Roman" w:cs="Times New Roman"/>
          <w:sz w:val="24"/>
          <w:szCs w:val="24"/>
          <w:lang w:val="fr-FR"/>
        </w:rPr>
        <w:t xml:space="preserve"> </w:t>
      </w:r>
      <w:r w:rsidRPr="00DD4212">
        <w:rPr>
          <w:rFonts w:ascii="Times New Roman" w:hAnsi="Times New Roman" w:cs="Times New Roman"/>
          <w:sz w:val="24"/>
          <w:szCs w:val="24"/>
          <w:lang w:val="fr-FR"/>
        </w:rPr>
        <w:t xml:space="preserve">parviennent à un </w:t>
      </w:r>
      <w:r w:rsidRPr="00DD78DE">
        <w:rPr>
          <w:rFonts w:ascii="Times New Roman" w:hAnsi="Times New Roman" w:cs="Times New Roman"/>
          <w:sz w:val="24"/>
          <w:szCs w:val="24"/>
          <w:lang w:val="fr-FR"/>
        </w:rPr>
        <w:t>accord unanime</w:t>
      </w:r>
      <w:r w:rsidRPr="007C4F10">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pour </w:t>
      </w:r>
      <w:r w:rsidRPr="007C4F10">
        <w:rPr>
          <w:rFonts w:ascii="Times New Roman" w:hAnsi="Times New Roman" w:cs="Times New Roman"/>
          <w:sz w:val="24"/>
          <w:szCs w:val="24"/>
          <w:lang w:val="fr-FR"/>
        </w:rPr>
        <w:t>détermine</w:t>
      </w:r>
      <w:r>
        <w:rPr>
          <w:rFonts w:ascii="Times New Roman" w:hAnsi="Times New Roman" w:cs="Times New Roman"/>
          <w:sz w:val="24"/>
          <w:szCs w:val="24"/>
          <w:lang w:val="fr-FR"/>
        </w:rPr>
        <w:t>r</w:t>
      </w:r>
      <w:r w:rsidRPr="007C4F10">
        <w:rPr>
          <w:rFonts w:ascii="Times New Roman" w:hAnsi="Times New Roman" w:cs="Times New Roman"/>
          <w:sz w:val="24"/>
          <w:szCs w:val="24"/>
          <w:lang w:val="fr-FR"/>
        </w:rPr>
        <w:t xml:space="preserve"> quelles transactions de la blockchain sont valides et lesquelles ne le sont pas.</w:t>
      </w:r>
      <w:r w:rsidR="00DC78CC">
        <w:rPr>
          <w:rFonts w:ascii="Times New Roman" w:hAnsi="Times New Roman" w:cs="Times New Roman"/>
          <w:sz w:val="24"/>
          <w:szCs w:val="24"/>
          <w:lang w:val="fr-FR"/>
        </w:rPr>
        <w:t xml:space="preserve"> </w:t>
      </w:r>
      <w:r w:rsidR="00F6772F">
        <w:rPr>
          <w:rFonts w:ascii="Times New Roman" w:hAnsi="Times New Roman" w:cs="Times New Roman"/>
          <w:sz w:val="24"/>
          <w:szCs w:val="24"/>
          <w:lang w:val="fr-FR"/>
        </w:rPr>
        <w:t>Ainsi, il</w:t>
      </w:r>
      <w:r w:rsidR="00DC78CC" w:rsidRPr="00DC78CC">
        <w:rPr>
          <w:rFonts w:ascii="Times New Roman" w:hAnsi="Times New Roman" w:cs="Times New Roman"/>
          <w:sz w:val="24"/>
          <w:szCs w:val="24"/>
          <w:lang w:val="fr-FR"/>
        </w:rPr>
        <w:t xml:space="preserve"> permet de garantir que chaque nouveau bloc ajouté à la chaîne est la seule et unique version de la vérité vérifiée et acceptée par tous les </w:t>
      </w:r>
      <w:r w:rsidR="002B77AF">
        <w:rPr>
          <w:rFonts w:ascii="Times New Roman" w:hAnsi="Times New Roman" w:cs="Times New Roman"/>
          <w:sz w:val="24"/>
          <w:szCs w:val="24"/>
          <w:lang w:val="fr-FR"/>
        </w:rPr>
        <w:t>nœuds</w:t>
      </w:r>
      <w:r w:rsidR="00DC78CC" w:rsidRPr="00DC78CC">
        <w:rPr>
          <w:rFonts w:ascii="Times New Roman" w:hAnsi="Times New Roman" w:cs="Times New Roman"/>
          <w:sz w:val="24"/>
          <w:szCs w:val="24"/>
          <w:lang w:val="fr-FR"/>
        </w:rPr>
        <w:t xml:space="preserve"> du système</w:t>
      </w:r>
      <w:r w:rsidR="00573B3C">
        <w:rPr>
          <w:rFonts w:ascii="Times New Roman" w:hAnsi="Times New Roman" w:cs="Times New Roman"/>
          <w:sz w:val="24"/>
          <w:szCs w:val="24"/>
          <w:lang w:val="fr-FR"/>
        </w:rPr>
        <w:t xml:space="preserve"> </w:t>
      </w:r>
      <w:r w:rsidR="00F96C32">
        <w:rPr>
          <w:rFonts w:ascii="Times New Roman" w:hAnsi="Times New Roman" w:cs="Times New Roman"/>
          <w:sz w:val="24"/>
          <w:szCs w:val="24"/>
          <w:lang w:val="fr-FR"/>
        </w:rPr>
        <w:t>décentralisé</w:t>
      </w:r>
      <w:r w:rsidR="00573B3C">
        <w:rPr>
          <w:rFonts w:ascii="Times New Roman" w:hAnsi="Times New Roman" w:cs="Times New Roman"/>
          <w:sz w:val="24"/>
          <w:szCs w:val="24"/>
          <w:lang w:val="fr-FR"/>
        </w:rPr>
        <w:t xml:space="preserve"> et distribué</w:t>
      </w:r>
      <w:r w:rsidR="00DC78CC" w:rsidRPr="00DC78CC">
        <w:rPr>
          <w:rFonts w:ascii="Times New Roman" w:hAnsi="Times New Roman" w:cs="Times New Roman"/>
          <w:sz w:val="24"/>
          <w:szCs w:val="24"/>
          <w:lang w:val="fr-FR"/>
        </w:rPr>
        <w:t>.</w:t>
      </w:r>
      <w:r w:rsidRPr="007C4F10">
        <w:rPr>
          <w:rFonts w:ascii="Times New Roman" w:hAnsi="Times New Roman" w:cs="Times New Roman"/>
          <w:sz w:val="24"/>
          <w:szCs w:val="24"/>
          <w:lang w:val="fr-FR"/>
        </w:rPr>
        <w:t xml:space="preserve"> On parle alors de mécanisme de consensus ou d'algorithme de consensus</w:t>
      </w:r>
      <w:r>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15841">
        <w:rPr>
          <w:rFonts w:ascii="Times New Roman" w:hAnsi="Times New Roman" w:cs="Times New Roman"/>
          <w:sz w:val="24"/>
          <w:szCs w:val="24"/>
          <w:lang w:val="fr-FR"/>
        </w:rPr>
        <w:instrText xml:space="preserve"> ADDIN ZOTERO_ITEM CSL_CITATION {"citationID":"SWpt3jmB","properties":{"formattedCitation":"[26]","plainCitation":"[26]","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[26]</w:t>
      </w:r>
      <w:r w:rsidR="00C2690C">
        <w:rPr>
          <w:rFonts w:ascii="Times New Roman" w:hAnsi="Times New Roman" w:cs="Times New Roman"/>
          <w:sz w:val="24"/>
          <w:szCs w:val="24"/>
          <w:lang w:val="fr-FR"/>
        </w:rPr>
        <w:fldChar w:fldCharType="end"/>
      </w:r>
      <w:r w:rsidRPr="007C4F10">
        <w:rPr>
          <w:rFonts w:ascii="Times New Roman" w:hAnsi="Times New Roman" w:cs="Times New Roman"/>
          <w:sz w:val="24"/>
          <w:szCs w:val="24"/>
          <w:lang w:val="fr-FR"/>
        </w:rPr>
        <w:t>.</w:t>
      </w:r>
      <w:r w:rsidR="00EB58D0">
        <w:rPr>
          <w:rFonts w:ascii="Times New Roman" w:hAnsi="Times New Roman" w:cs="Times New Roman"/>
          <w:sz w:val="24"/>
          <w:szCs w:val="24"/>
          <w:lang w:val="fr-FR"/>
        </w:rPr>
        <w:t xml:space="preserve"> </w:t>
      </w:r>
      <w:r w:rsidR="00CA5BA5">
        <w:rPr>
          <w:rFonts w:ascii="Times New Roman" w:hAnsi="Times New Roman" w:cs="Times New Roman"/>
          <w:sz w:val="24"/>
          <w:szCs w:val="24"/>
          <w:lang w:val="fr-FR"/>
        </w:rPr>
        <w:t>D’une blockchain à une autre, la méthode utilisée pour parvenir à cet accord peut</w:t>
      </w:r>
      <w:r w:rsidR="00594E2D">
        <w:rPr>
          <w:rFonts w:ascii="Times New Roman" w:hAnsi="Times New Roman" w:cs="Times New Roman"/>
          <w:sz w:val="24"/>
          <w:szCs w:val="24"/>
          <w:lang w:val="fr-FR"/>
        </w:rPr>
        <w:t xml:space="preserve"> </w:t>
      </w:r>
      <w:r w:rsidR="00CA5BA5">
        <w:rPr>
          <w:rFonts w:ascii="Times New Roman" w:hAnsi="Times New Roman" w:cs="Times New Roman"/>
          <w:sz w:val="24"/>
          <w:szCs w:val="24"/>
          <w:lang w:val="fr-FR"/>
        </w:rPr>
        <w:t>varier</w:t>
      </w:r>
      <w:r w:rsidR="001147FD">
        <w:rPr>
          <w:rFonts w:ascii="Times New Roman" w:hAnsi="Times New Roman" w:cs="Times New Roman"/>
          <w:sz w:val="24"/>
          <w:szCs w:val="24"/>
          <w:lang w:val="fr-FR"/>
        </w:rPr>
        <w:t xml:space="preserve">. En effet, </w:t>
      </w:r>
      <w:r w:rsidR="001147FD" w:rsidRPr="00033956">
        <w:rPr>
          <w:rFonts w:ascii="Times New Roman" w:hAnsi="Times New Roman" w:cs="Times New Roman"/>
          <w:i/>
          <w:sz w:val="24"/>
          <w:szCs w:val="24"/>
          <w:lang w:val="fr-FR"/>
        </w:rPr>
        <w:t>Satoshi Nakamoto</w:t>
      </w:r>
      <w:r w:rsidR="001147F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15841">
        <w:rPr>
          <w:rFonts w:ascii="Times New Roman" w:hAnsi="Times New Roman" w:cs="Times New Roman"/>
          <w:sz w:val="24"/>
          <w:szCs w:val="24"/>
          <w:lang w:val="fr-FR"/>
        </w:rPr>
        <w:instrText xml:space="preserve"> ADDIN ZOTERO_ITEM CSL_CITATION {"citationID":"Wv1vULF4","properties":{"formattedCitation":"[27]","plainCitation":"[27]","noteIndex":0},"citationItems":[{"id":33,"uris":["http://zotero.org/users/16284513/items/7KV9K7HE"],"itemData":{"id":33,"type":"webpage","abstract":"There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sidR="00C2690C">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[27]</w:t>
      </w:r>
      <w:r w:rsidR="00C2690C">
        <w:rPr>
          <w:rFonts w:ascii="Times New Roman" w:hAnsi="Times New Roman" w:cs="Times New Roman"/>
          <w:sz w:val="24"/>
          <w:szCs w:val="24"/>
          <w:lang w:val="fr-FR"/>
        </w:rPr>
        <w:fldChar w:fldCharType="end"/>
      </w:r>
      <w:r w:rsidR="005774E1" w:rsidRPr="005774E1">
        <w:rPr>
          <w:rFonts w:ascii="Times New Roman" w:hAnsi="Times New Roman" w:cs="Times New Roman"/>
          <w:sz w:val="24"/>
          <w:szCs w:val="24"/>
          <w:lang w:val="fr-FR"/>
        </w:rPr>
        <w:t>, en voulant vérifier l'authenticité d'un réseau blockchain e</w:t>
      </w:r>
      <w:r w:rsidR="00A95DB6">
        <w:rPr>
          <w:rFonts w:ascii="Times New Roman" w:hAnsi="Times New Roman" w:cs="Times New Roman"/>
          <w:sz w:val="24"/>
          <w:szCs w:val="24"/>
          <w:lang w:val="fr-FR"/>
        </w:rPr>
        <w:t>t éviter les doubles dépenses</w:t>
      </w:r>
      <w:r w:rsidR="00AC5121">
        <w:rPr>
          <w:rFonts w:ascii="Times New Roman" w:hAnsi="Times New Roman" w:cs="Times New Roman"/>
          <w:sz w:val="24"/>
          <w:szCs w:val="24"/>
          <w:lang w:val="fr-FR"/>
        </w:rPr>
        <w:t xml:space="preserve"> dans le contexte de la crypto-monnaie</w:t>
      </w:r>
      <w:r w:rsidR="00A95DB6">
        <w:rPr>
          <w:rFonts w:ascii="Times New Roman" w:hAnsi="Times New Roman" w:cs="Times New Roman"/>
          <w:sz w:val="24"/>
          <w:szCs w:val="24"/>
          <w:lang w:val="fr-FR"/>
        </w:rPr>
        <w:t>, a</w:t>
      </w:r>
      <w:r w:rsidR="005774E1" w:rsidRPr="005774E1">
        <w:rPr>
          <w:rFonts w:ascii="Times New Roman" w:hAnsi="Times New Roman" w:cs="Times New Roman"/>
          <w:sz w:val="24"/>
          <w:szCs w:val="24"/>
          <w:lang w:val="fr-FR"/>
        </w:rPr>
        <w:t xml:space="preserve"> mis en place en 2009</w:t>
      </w:r>
      <w:r w:rsidR="00A64F8C">
        <w:rPr>
          <w:rFonts w:ascii="Times New Roman" w:hAnsi="Times New Roman" w:cs="Times New Roman"/>
          <w:sz w:val="24"/>
          <w:szCs w:val="24"/>
          <w:lang w:val="fr-FR"/>
        </w:rPr>
        <w:t>,</w:t>
      </w:r>
      <w:r w:rsidR="005774E1" w:rsidRPr="005774E1">
        <w:rPr>
          <w:rFonts w:ascii="Times New Roman" w:hAnsi="Times New Roman" w:cs="Times New Roman"/>
          <w:sz w:val="24"/>
          <w:szCs w:val="24"/>
          <w:lang w:val="fr-FR"/>
        </w:rPr>
        <w:t xml:space="preserve"> le premi</w:t>
      </w:r>
      <w:r w:rsidR="00FF4699">
        <w:rPr>
          <w:rFonts w:ascii="Times New Roman" w:hAnsi="Times New Roman" w:cs="Times New Roman"/>
          <w:sz w:val="24"/>
          <w:szCs w:val="24"/>
          <w:lang w:val="fr-FR"/>
        </w:rPr>
        <w:t>er consensus blockchain appelé « consensus de Nakamoto »</w:t>
      </w:r>
      <w:r w:rsidR="005774E1" w:rsidRPr="005774E1">
        <w:rPr>
          <w:rFonts w:ascii="Times New Roman" w:hAnsi="Times New Roman" w:cs="Times New Roman"/>
          <w:sz w:val="24"/>
          <w:szCs w:val="24"/>
          <w:lang w:val="fr-FR"/>
        </w:rPr>
        <w:t xml:space="preserve">. </w:t>
      </w:r>
      <w:r w:rsidR="00932B18">
        <w:rPr>
          <w:rFonts w:ascii="Times New Roman" w:hAnsi="Times New Roman" w:cs="Times New Roman"/>
          <w:sz w:val="24"/>
          <w:szCs w:val="24"/>
          <w:lang w:val="fr-FR"/>
        </w:rPr>
        <w:t>L’</w:t>
      </w:r>
      <w:r w:rsidR="005774E1" w:rsidRPr="005774E1">
        <w:rPr>
          <w:rFonts w:ascii="Times New Roman" w:hAnsi="Times New Roman" w:cs="Times New Roman"/>
          <w:sz w:val="24"/>
          <w:szCs w:val="24"/>
          <w:lang w:val="fr-FR"/>
        </w:rPr>
        <w:t>algorithme</w:t>
      </w:r>
      <w:r w:rsidR="007E7CC0">
        <w:rPr>
          <w:rFonts w:ascii="Times New Roman" w:hAnsi="Times New Roman" w:cs="Times New Roman"/>
          <w:sz w:val="24"/>
          <w:szCs w:val="24"/>
          <w:lang w:val="fr-FR"/>
        </w:rPr>
        <w:t xml:space="preserve"> de consensus de Nakamoto</w:t>
      </w:r>
      <w:r w:rsidR="005774E1" w:rsidRPr="005774E1">
        <w:rPr>
          <w:rFonts w:ascii="Times New Roman" w:hAnsi="Times New Roman" w:cs="Times New Roman"/>
          <w:sz w:val="24"/>
          <w:szCs w:val="24"/>
          <w:lang w:val="fr-FR"/>
        </w:rPr>
        <w:t xml:space="preserve"> </w:t>
      </w:r>
      <w:r w:rsidR="00B73F19">
        <w:rPr>
          <w:rFonts w:ascii="Times New Roman" w:hAnsi="Times New Roman" w:cs="Times New Roman"/>
          <w:sz w:val="24"/>
          <w:szCs w:val="24"/>
          <w:lang w:val="fr-FR"/>
        </w:rPr>
        <w:t>intègre</w:t>
      </w:r>
      <w:r w:rsidR="005774E1" w:rsidRPr="005774E1">
        <w:rPr>
          <w:rFonts w:ascii="Times New Roman" w:hAnsi="Times New Roman" w:cs="Times New Roman"/>
          <w:sz w:val="24"/>
          <w:szCs w:val="24"/>
          <w:lang w:val="fr-FR"/>
        </w:rPr>
        <w:t xml:space="preserve"> la tolérance aux pannes byzantines (BFT</w:t>
      </w:r>
      <w:r w:rsidR="00660C38" w:rsidRPr="00BD044D">
        <w:rPr>
          <w:rStyle w:val="Appelnotedebasdep"/>
        </w:rPr>
        <w:footnoteReference w:id="4"/>
      </w:r>
      <w:r w:rsidR="005774E1" w:rsidRPr="005774E1">
        <w:rPr>
          <w:rFonts w:ascii="Times New Roman" w:hAnsi="Times New Roman" w:cs="Times New Roman"/>
          <w:sz w:val="24"/>
          <w:szCs w:val="24"/>
          <w:lang w:val="fr-FR"/>
        </w:rPr>
        <w:t xml:space="preserve">) et combine </w:t>
      </w:r>
      <w:r w:rsidR="00415381">
        <w:rPr>
          <w:rFonts w:ascii="Times New Roman" w:hAnsi="Times New Roman" w:cs="Times New Roman"/>
          <w:sz w:val="24"/>
          <w:szCs w:val="24"/>
          <w:lang w:val="fr-FR"/>
        </w:rPr>
        <w:t>un</w:t>
      </w:r>
      <w:r w:rsidR="00931778">
        <w:rPr>
          <w:rFonts w:ascii="Times New Roman" w:hAnsi="Times New Roman" w:cs="Times New Roman"/>
          <w:sz w:val="24"/>
          <w:szCs w:val="24"/>
          <w:lang w:val="fr-FR"/>
        </w:rPr>
        <w:t>e</w:t>
      </w:r>
      <w:r w:rsidR="00415381">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 xml:space="preserve">énigme informatique nécessitant des calculs </w:t>
      </w:r>
      <w:r w:rsidR="00184D28">
        <w:rPr>
          <w:rFonts w:ascii="Times New Roman" w:hAnsi="Times New Roman" w:cs="Times New Roman"/>
          <w:sz w:val="24"/>
          <w:szCs w:val="24"/>
          <w:lang w:val="fr-FR"/>
        </w:rPr>
        <w:t>extrêmement complexes (appelés P</w:t>
      </w:r>
      <w:r w:rsidR="005774E1" w:rsidRPr="005774E1">
        <w:rPr>
          <w:rFonts w:ascii="Times New Roman" w:hAnsi="Times New Roman" w:cs="Times New Roman"/>
          <w:sz w:val="24"/>
          <w:szCs w:val="24"/>
          <w:lang w:val="fr-FR"/>
        </w:rPr>
        <w:t xml:space="preserve">roof of </w:t>
      </w:r>
      <w:r w:rsidR="005774E1" w:rsidRPr="00F30F17">
        <w:rPr>
          <w:rFonts w:ascii="Times New Roman" w:hAnsi="Times New Roman" w:cs="Times New Roman"/>
          <w:b/>
          <w:sz w:val="24"/>
          <w:szCs w:val="24"/>
          <w:lang w:val="fr-FR"/>
        </w:rPr>
        <w:t>w</w:t>
      </w:r>
      <w:r w:rsidR="005774E1" w:rsidRPr="00A473F7">
        <w:rPr>
          <w:rFonts w:ascii="Times New Roman" w:hAnsi="Times New Roman" w:cs="Times New Roman"/>
          <w:b/>
          <w:sz w:val="24"/>
          <w:szCs w:val="24"/>
          <w:lang w:val="fr-FR"/>
        </w:rPr>
        <w:t>ork</w:t>
      </w:r>
      <w:r w:rsidR="005774E1" w:rsidRPr="005774E1">
        <w:rPr>
          <w:rFonts w:ascii="Times New Roman" w:hAnsi="Times New Roman" w:cs="Times New Roman"/>
          <w:sz w:val="24"/>
          <w:szCs w:val="24"/>
          <w:lang w:val="fr-FR"/>
        </w:rPr>
        <w:t>-Po</w:t>
      </w:r>
      <w:r w:rsidR="005774E1" w:rsidRPr="00AE78F2">
        <w:rPr>
          <w:rFonts w:ascii="Times New Roman" w:hAnsi="Times New Roman" w:cs="Times New Roman"/>
          <w:b/>
          <w:sz w:val="24"/>
          <w:szCs w:val="24"/>
          <w:lang w:val="fr-FR"/>
        </w:rPr>
        <w:t>W</w:t>
      </w:r>
      <w:r w:rsidR="005774E1" w:rsidRPr="005774E1">
        <w:rPr>
          <w:rFonts w:ascii="Times New Roman" w:hAnsi="Times New Roman" w:cs="Times New Roman"/>
          <w:sz w:val="24"/>
          <w:szCs w:val="24"/>
          <w:lang w:val="fr-FR"/>
        </w:rPr>
        <w:t xml:space="preserve"> ou preuve de travail) afin de dissuader les acteurs malveillants du réseau. Par la suite, le consensus de Nakamoto a évolué en utilisant des ressources </w:t>
      </w:r>
      <w:r w:rsidR="006203CF">
        <w:rPr>
          <w:rFonts w:ascii="Times New Roman" w:hAnsi="Times New Roman" w:cs="Times New Roman"/>
          <w:sz w:val="24"/>
          <w:szCs w:val="24"/>
          <w:lang w:val="fr-FR"/>
        </w:rPr>
        <w:t>« </w:t>
      </w:r>
      <w:r w:rsidR="005774E1" w:rsidRPr="00AD0D42">
        <w:rPr>
          <w:rFonts w:ascii="Times New Roman" w:hAnsi="Times New Roman" w:cs="Times New Roman"/>
          <w:b/>
          <w:sz w:val="24"/>
          <w:szCs w:val="24"/>
          <w:lang w:val="fr-FR"/>
        </w:rPr>
        <w:t>X</w:t>
      </w:r>
      <w:r w:rsidR="006203CF" w:rsidRPr="00C913C4">
        <w:rPr>
          <w:rFonts w:ascii="Times New Roman" w:hAnsi="Times New Roman" w:cs="Times New Roman"/>
          <w:sz w:val="24"/>
          <w:szCs w:val="24"/>
          <w:lang w:val="fr-FR"/>
        </w:rPr>
        <w:t> »</w:t>
      </w:r>
      <w:r w:rsidR="008E7F50">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rare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et difficile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à obtenir</w:t>
      </w:r>
      <w:r w:rsidR="00540A02">
        <w:rPr>
          <w:rFonts w:ascii="Times New Roman" w:hAnsi="Times New Roman" w:cs="Times New Roman"/>
          <w:sz w:val="24"/>
          <w:szCs w:val="24"/>
          <w:lang w:val="fr-FR"/>
        </w:rPr>
        <w:t xml:space="preserve"> (</w:t>
      </w:r>
      <w:r w:rsidR="00540A02" w:rsidRPr="00C50815">
        <w:rPr>
          <w:rFonts w:ascii="Times New Roman" w:hAnsi="Times New Roman" w:cs="Times New Roman"/>
          <w:b/>
          <w:bCs/>
          <w:sz w:val="24"/>
          <w:szCs w:val="24"/>
          <w:lang w:val="fr-FR"/>
        </w:rPr>
        <w:t>X</w:t>
      </w:r>
      <w:r w:rsidR="00540A02">
        <w:rPr>
          <w:rFonts w:ascii="Times New Roman" w:hAnsi="Times New Roman" w:cs="Times New Roman"/>
          <w:sz w:val="24"/>
          <w:szCs w:val="24"/>
          <w:lang w:val="fr-FR"/>
        </w:rPr>
        <w:t xml:space="preserve"> p</w:t>
      </w:r>
      <w:r w:rsidR="00F82942">
        <w:rPr>
          <w:rFonts w:ascii="Times New Roman" w:hAnsi="Times New Roman" w:cs="Times New Roman"/>
          <w:sz w:val="24"/>
          <w:szCs w:val="24"/>
          <w:lang w:val="fr-FR"/>
        </w:rPr>
        <w:t>ouvan</w:t>
      </w:r>
      <w:r w:rsidR="00540A02">
        <w:rPr>
          <w:rFonts w:ascii="Times New Roman" w:hAnsi="Times New Roman" w:cs="Times New Roman"/>
          <w:sz w:val="24"/>
          <w:szCs w:val="24"/>
          <w:lang w:val="fr-FR"/>
        </w:rPr>
        <w:t xml:space="preserve">t </w:t>
      </w:r>
      <w:r w:rsidR="00E74C7C">
        <w:rPr>
          <w:rFonts w:ascii="Times New Roman" w:hAnsi="Times New Roman" w:cs="Times New Roman"/>
          <w:sz w:val="24"/>
          <w:szCs w:val="24"/>
          <w:lang w:val="fr-FR"/>
        </w:rPr>
        <w:t>désigner</w:t>
      </w:r>
      <w:r w:rsidR="00540A02">
        <w:rPr>
          <w:rFonts w:ascii="Times New Roman" w:hAnsi="Times New Roman" w:cs="Times New Roman"/>
          <w:sz w:val="24"/>
          <w:szCs w:val="24"/>
          <w:lang w:val="fr-FR"/>
        </w:rPr>
        <w:t xml:space="preserve"> </w:t>
      </w:r>
      <w:r w:rsidR="00540A02" w:rsidRPr="00C50815">
        <w:rPr>
          <w:rFonts w:ascii="Times New Roman" w:hAnsi="Times New Roman" w:cs="Times New Roman"/>
          <w:b/>
          <w:bCs/>
          <w:sz w:val="24"/>
          <w:szCs w:val="24"/>
          <w:lang w:val="fr-FR"/>
        </w:rPr>
        <w:t>W</w:t>
      </w:r>
      <w:r w:rsidR="00540A02">
        <w:rPr>
          <w:rFonts w:ascii="Times New Roman" w:hAnsi="Times New Roman" w:cs="Times New Roman"/>
          <w:sz w:val="24"/>
          <w:szCs w:val="24"/>
          <w:lang w:val="fr-FR"/>
        </w:rPr>
        <w:t xml:space="preserve">ork, </w:t>
      </w:r>
      <w:r w:rsidR="00540A02" w:rsidRPr="00C50815">
        <w:rPr>
          <w:rFonts w:ascii="Times New Roman" w:hAnsi="Times New Roman" w:cs="Times New Roman"/>
          <w:b/>
          <w:bCs/>
          <w:sz w:val="24"/>
          <w:szCs w:val="24"/>
          <w:lang w:val="fr-FR"/>
        </w:rPr>
        <w:t>S</w:t>
      </w:r>
      <w:r w:rsidR="00540A02">
        <w:rPr>
          <w:rFonts w:ascii="Times New Roman" w:hAnsi="Times New Roman" w:cs="Times New Roman"/>
          <w:sz w:val="24"/>
          <w:szCs w:val="24"/>
          <w:lang w:val="fr-FR"/>
        </w:rPr>
        <w:t xml:space="preserve">take, </w:t>
      </w:r>
      <w:r w:rsidR="00540A02" w:rsidRPr="00C50815">
        <w:rPr>
          <w:rFonts w:ascii="Times New Roman" w:hAnsi="Times New Roman" w:cs="Times New Roman"/>
          <w:b/>
          <w:bCs/>
          <w:sz w:val="24"/>
          <w:szCs w:val="24"/>
          <w:lang w:val="fr-FR"/>
        </w:rPr>
        <w:t>A</w:t>
      </w:r>
      <w:r w:rsidR="00540A02">
        <w:rPr>
          <w:rFonts w:ascii="Times New Roman" w:hAnsi="Times New Roman" w:cs="Times New Roman"/>
          <w:sz w:val="24"/>
          <w:szCs w:val="24"/>
          <w:lang w:val="fr-FR"/>
        </w:rPr>
        <w:t xml:space="preserve">utority, </w:t>
      </w:r>
      <w:r w:rsidR="00540A02" w:rsidRPr="0043473E">
        <w:rPr>
          <w:rFonts w:ascii="Times New Roman" w:hAnsi="Times New Roman" w:cs="Times New Roman"/>
          <w:b/>
          <w:bCs/>
          <w:sz w:val="24"/>
          <w:szCs w:val="24"/>
          <w:lang w:val="fr-FR"/>
        </w:rPr>
        <w:t>Activity</w:t>
      </w:r>
      <w:r w:rsidR="00540A02">
        <w:rPr>
          <w:rFonts w:ascii="Times New Roman" w:hAnsi="Times New Roman" w:cs="Times New Roman"/>
          <w:sz w:val="24"/>
          <w:szCs w:val="24"/>
          <w:lang w:val="fr-FR"/>
        </w:rPr>
        <w:t xml:space="preserve">, </w:t>
      </w:r>
      <w:r w:rsidR="00540A02" w:rsidRPr="00C50815">
        <w:rPr>
          <w:rFonts w:ascii="Times New Roman" w:hAnsi="Times New Roman" w:cs="Times New Roman"/>
          <w:b/>
          <w:bCs/>
          <w:sz w:val="24"/>
          <w:szCs w:val="24"/>
          <w:lang w:val="fr-FR"/>
        </w:rPr>
        <w:t>H</w:t>
      </w:r>
      <w:r w:rsidR="00540A02">
        <w:rPr>
          <w:rFonts w:ascii="Times New Roman" w:hAnsi="Times New Roman" w:cs="Times New Roman"/>
          <w:sz w:val="24"/>
          <w:szCs w:val="24"/>
          <w:lang w:val="fr-FR"/>
        </w:rPr>
        <w:t>istory, etc.)</w:t>
      </w:r>
      <w:r w:rsidR="005774E1" w:rsidRPr="005774E1">
        <w:rPr>
          <w:rFonts w:ascii="Times New Roman" w:hAnsi="Times New Roman" w:cs="Times New Roman"/>
          <w:sz w:val="24"/>
          <w:szCs w:val="24"/>
          <w:lang w:val="fr-FR"/>
        </w:rPr>
        <w:t xml:space="preserve">. </w:t>
      </w:r>
      <w:r w:rsidR="00E93F73">
        <w:rPr>
          <w:rFonts w:ascii="Times New Roman" w:hAnsi="Times New Roman" w:cs="Times New Roman"/>
          <w:sz w:val="24"/>
          <w:szCs w:val="24"/>
          <w:lang w:val="fr-FR"/>
        </w:rPr>
        <w:t>T</w:t>
      </w:r>
      <w:r w:rsidR="005774E1" w:rsidRPr="005774E1">
        <w:rPr>
          <w:rFonts w:ascii="Times New Roman" w:hAnsi="Times New Roman" w:cs="Times New Roman"/>
          <w:sz w:val="24"/>
          <w:szCs w:val="24"/>
          <w:lang w:val="fr-FR"/>
        </w:rPr>
        <w:t xml:space="preserve">oute </w:t>
      </w:r>
      <w:r w:rsidR="00542E64">
        <w:rPr>
          <w:rFonts w:ascii="Times New Roman" w:hAnsi="Times New Roman" w:cs="Times New Roman"/>
          <w:sz w:val="24"/>
          <w:szCs w:val="24"/>
          <w:lang w:val="fr-FR"/>
        </w:rPr>
        <w:t>P</w:t>
      </w:r>
      <w:r w:rsidR="00542E64" w:rsidRPr="005774E1">
        <w:rPr>
          <w:rFonts w:ascii="Times New Roman" w:hAnsi="Times New Roman" w:cs="Times New Roman"/>
          <w:sz w:val="24"/>
          <w:szCs w:val="24"/>
          <w:lang w:val="fr-FR"/>
        </w:rPr>
        <w:t xml:space="preserve">roof of </w:t>
      </w:r>
      <w:r w:rsidR="00542E64" w:rsidRPr="00060324">
        <w:rPr>
          <w:rFonts w:ascii="Times New Roman" w:hAnsi="Times New Roman" w:cs="Times New Roman"/>
          <w:b/>
          <w:sz w:val="24"/>
          <w:szCs w:val="24"/>
          <w:lang w:val="fr-FR"/>
        </w:rPr>
        <w:t>X</w:t>
      </w:r>
      <w:r w:rsidR="00542E64">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Po</w:t>
      </w:r>
      <w:r w:rsidR="005774E1" w:rsidRPr="00060324">
        <w:rPr>
          <w:rFonts w:ascii="Times New Roman" w:hAnsi="Times New Roman" w:cs="Times New Roman"/>
          <w:b/>
          <w:sz w:val="24"/>
          <w:szCs w:val="24"/>
          <w:lang w:val="fr-FR"/>
        </w:rPr>
        <w:t>X</w:t>
      </w:r>
      <w:r w:rsidR="00542E64" w:rsidRPr="00542E64">
        <w:rPr>
          <w:rFonts w:ascii="Times New Roman" w:hAnsi="Times New Roman" w:cs="Times New Roman"/>
          <w:bCs/>
          <w:sz w:val="24"/>
          <w:szCs w:val="24"/>
          <w:lang w:val="fr-FR"/>
        </w:rPr>
        <w:t>)</w:t>
      </w:r>
      <w:r w:rsidR="005774E1" w:rsidRPr="005774E1">
        <w:rPr>
          <w:rFonts w:ascii="Times New Roman" w:hAnsi="Times New Roman" w:cs="Times New Roman"/>
          <w:sz w:val="24"/>
          <w:szCs w:val="24"/>
          <w:lang w:val="fr-FR"/>
        </w:rPr>
        <w:t xml:space="preserve"> incorpore </w:t>
      </w:r>
      <w:r w:rsidR="000461DD" w:rsidRPr="005774E1">
        <w:rPr>
          <w:rFonts w:ascii="Times New Roman" w:hAnsi="Times New Roman" w:cs="Times New Roman"/>
          <w:sz w:val="24"/>
          <w:szCs w:val="24"/>
          <w:lang w:val="fr-FR"/>
        </w:rPr>
        <w:t>générale</w:t>
      </w:r>
      <w:r w:rsidR="00027A05">
        <w:rPr>
          <w:rFonts w:ascii="Times New Roman" w:hAnsi="Times New Roman" w:cs="Times New Roman"/>
          <w:sz w:val="24"/>
          <w:szCs w:val="24"/>
          <w:lang w:val="fr-FR"/>
        </w:rPr>
        <w:t>ment</w:t>
      </w:r>
      <w:r w:rsidR="000461DD">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w:t>
      </w:r>
    </w:p>
    <w:p w14:paraId="5C74685E" w14:textId="77777777" w:rsidR="006258CB" w:rsidRDefault="005774E1" w:rsidP="003A69E5">
      <w:pPr>
        <w:pStyle w:val="Paragraphedeliste"/>
        <w:numPr>
          <w:ilvl w:val="0"/>
          <w:numId w:val="15"/>
        </w:numPr>
        <w:spacing w:line="360" w:lineRule="auto"/>
        <w:jc w:val="both"/>
        <w:rPr>
          <w:rFonts w:ascii="Times New Roman" w:hAnsi="Times New Roman" w:cs="Times New Roman"/>
          <w:sz w:val="24"/>
          <w:szCs w:val="24"/>
          <w:lang w:val="fr-FR"/>
        </w:rPr>
      </w:pPr>
      <w:r w:rsidRPr="00E46805">
        <w:rPr>
          <w:rFonts w:ascii="Times New Roman" w:hAnsi="Times New Roman" w:cs="Times New Roman"/>
          <w:sz w:val="24"/>
          <w:szCs w:val="24"/>
          <w:lang w:val="fr-FR"/>
        </w:rPr>
        <w:t>la tolérance aux pannes byzantines afin permettre au réseau de continuer à fonctionner</w:t>
      </w:r>
      <w:r w:rsidR="003E73B6">
        <w:rPr>
          <w:rFonts w:ascii="Times New Roman" w:hAnsi="Times New Roman" w:cs="Times New Roman"/>
          <w:sz w:val="24"/>
          <w:szCs w:val="24"/>
          <w:lang w:val="fr-FR"/>
        </w:rPr>
        <w:t>,</w:t>
      </w:r>
      <w:r w:rsidRPr="00E46805">
        <w:rPr>
          <w:rFonts w:ascii="Times New Roman" w:hAnsi="Times New Roman" w:cs="Times New Roman"/>
          <w:sz w:val="24"/>
          <w:szCs w:val="24"/>
          <w:lang w:val="fr-FR"/>
        </w:rPr>
        <w:t xml:space="preserve"> même en cas de pannes de certains </w:t>
      </w:r>
      <w:r w:rsidR="00E46805">
        <w:rPr>
          <w:rFonts w:ascii="Times New Roman" w:hAnsi="Times New Roman" w:cs="Times New Roman"/>
          <w:sz w:val="24"/>
          <w:szCs w:val="24"/>
          <w:lang w:val="fr-FR"/>
        </w:rPr>
        <w:t>nœuds</w:t>
      </w:r>
      <w:r w:rsidRPr="00E46805">
        <w:rPr>
          <w:rFonts w:ascii="Times New Roman" w:hAnsi="Times New Roman" w:cs="Times New Roman"/>
          <w:sz w:val="24"/>
          <w:szCs w:val="24"/>
          <w:lang w:val="fr-FR"/>
        </w:rPr>
        <w:t xml:space="preserve"> ou actions malveillante</w:t>
      </w:r>
      <w:r w:rsidR="002639CF">
        <w:rPr>
          <w:rFonts w:ascii="Times New Roman" w:hAnsi="Times New Roman" w:cs="Times New Roman"/>
          <w:sz w:val="24"/>
          <w:szCs w:val="24"/>
          <w:lang w:val="fr-FR"/>
        </w:rPr>
        <w:t>s</w:t>
      </w:r>
      <w:r w:rsidRPr="00E46805">
        <w:rPr>
          <w:rFonts w:ascii="Times New Roman" w:hAnsi="Times New Roman" w:cs="Times New Roman"/>
          <w:sz w:val="24"/>
          <w:szCs w:val="24"/>
          <w:lang w:val="fr-FR"/>
        </w:rPr>
        <w:t xml:space="preserve"> de ceux-ci</w:t>
      </w:r>
      <w:r w:rsidR="00EE3803">
        <w:rPr>
          <w:rFonts w:ascii="Times New Roman" w:hAnsi="Times New Roman" w:cs="Times New Roman"/>
          <w:sz w:val="24"/>
          <w:szCs w:val="24"/>
          <w:lang w:val="fr-FR"/>
        </w:rPr>
        <w:t> ;</w:t>
      </w:r>
    </w:p>
    <w:p w14:paraId="78D4D1C2" w14:textId="3BD16291" w:rsidR="006258CB" w:rsidRDefault="005774E1" w:rsidP="003A69E5">
      <w:pPr>
        <w:pStyle w:val="Paragraphedeliste"/>
        <w:numPr>
          <w:ilvl w:val="0"/>
          <w:numId w:val="15"/>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la communication synchrone </w:t>
      </w:r>
      <w:r w:rsidR="00F35868">
        <w:rPr>
          <w:rFonts w:ascii="Times New Roman" w:hAnsi="Times New Roman" w:cs="Times New Roman"/>
          <w:sz w:val="24"/>
          <w:szCs w:val="24"/>
          <w:lang w:val="fr-FR"/>
        </w:rPr>
        <w:t xml:space="preserve">entre les nœuds </w:t>
      </w:r>
      <w:r w:rsidRPr="006258CB">
        <w:rPr>
          <w:rFonts w:ascii="Times New Roman" w:hAnsi="Times New Roman" w:cs="Times New Roman"/>
          <w:sz w:val="24"/>
          <w:szCs w:val="24"/>
          <w:lang w:val="fr-FR"/>
        </w:rPr>
        <w:t>de sorte à ce que les messages ou transactions soient livré</w:t>
      </w:r>
      <w:r w:rsidR="003F1FC7">
        <w:rPr>
          <w:rFonts w:ascii="Times New Roman" w:hAnsi="Times New Roman" w:cs="Times New Roman"/>
          <w:sz w:val="24"/>
          <w:szCs w:val="24"/>
          <w:lang w:val="fr-FR"/>
        </w:rPr>
        <w:t>s</w:t>
      </w:r>
      <w:r w:rsidRPr="006258CB">
        <w:rPr>
          <w:rFonts w:ascii="Times New Roman" w:hAnsi="Times New Roman" w:cs="Times New Roman"/>
          <w:sz w:val="24"/>
          <w:szCs w:val="24"/>
          <w:lang w:val="fr-FR"/>
        </w:rPr>
        <w:t xml:space="preserve"> dans un délai régulier</w:t>
      </w:r>
      <w:r w:rsidR="00EE3803">
        <w:rPr>
          <w:rFonts w:ascii="Times New Roman" w:hAnsi="Times New Roman" w:cs="Times New Roman"/>
          <w:sz w:val="24"/>
          <w:szCs w:val="24"/>
          <w:lang w:val="fr-FR"/>
        </w:rPr>
        <w:t> ;</w:t>
      </w:r>
    </w:p>
    <w:p w14:paraId="17800A19" w14:textId="77777777" w:rsidR="006258CB" w:rsidRDefault="005774E1" w:rsidP="003A69E5">
      <w:pPr>
        <w:pStyle w:val="Paragraphedeliste"/>
        <w:numPr>
          <w:ilvl w:val="0"/>
          <w:numId w:val="15"/>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lastRenderedPageBreak/>
        <w:t xml:space="preserve">une probabilité sur laquelle les </w:t>
      </w:r>
      <w:r w:rsidR="00F664D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s'accordent sur l'état du réseau</w:t>
      </w:r>
      <w:r w:rsidR="00EE3803">
        <w:rPr>
          <w:rFonts w:ascii="Times New Roman" w:hAnsi="Times New Roman" w:cs="Times New Roman"/>
          <w:sz w:val="24"/>
          <w:szCs w:val="24"/>
          <w:lang w:val="fr-FR"/>
        </w:rPr>
        <w:t> ;</w:t>
      </w:r>
    </w:p>
    <w:p w14:paraId="2610160F" w14:textId="77777777" w:rsidR="00420EE6" w:rsidRPr="006258CB" w:rsidRDefault="005774E1" w:rsidP="003A69E5">
      <w:pPr>
        <w:pStyle w:val="Paragraphedeliste"/>
        <w:numPr>
          <w:ilvl w:val="0"/>
          <w:numId w:val="15"/>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la gouvernance qui indique les </w:t>
      </w:r>
      <w:r w:rsidR="000C39B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leaders responsables des validations des transactions.</w:t>
      </w:r>
    </w:p>
    <w:p w14:paraId="522B0109" w14:textId="1C32B7D0" w:rsidR="00520391" w:rsidRDefault="00D07FDC" w:rsidP="00FB1462">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421CC4" w:rsidRPr="00DB2C70">
        <w:rPr>
          <w:rFonts w:ascii="Times New Roman" w:hAnsi="Times New Roman" w:cs="Times New Roman"/>
          <w:sz w:val="24"/>
          <w:szCs w:val="24"/>
        </w:rPr>
        <w:t xml:space="preserve">l existe plusieurs types de protocoles de consensus </w:t>
      </w:r>
      <w:r w:rsidR="00917B7B">
        <w:rPr>
          <w:rFonts w:ascii="Times New Roman" w:hAnsi="Times New Roman" w:cs="Times New Roman"/>
          <w:sz w:val="24"/>
          <w:szCs w:val="24"/>
        </w:rPr>
        <w:t xml:space="preserve">PoX </w:t>
      </w:r>
      <w:r w:rsidR="00EB2809">
        <w:rPr>
          <w:rFonts w:ascii="Times New Roman" w:hAnsi="Times New Roman" w:cs="Times New Roman"/>
          <w:sz w:val="24"/>
          <w:szCs w:val="24"/>
        </w:rPr>
        <w:t>à savoir</w:t>
      </w:r>
      <w:r w:rsidR="007524AF">
        <w:rPr>
          <w:rFonts w:ascii="Times New Roman" w:hAnsi="Times New Roman" w:cs="Times New Roman"/>
          <w:sz w:val="24"/>
          <w:szCs w:val="24"/>
        </w:rPr>
        <w:t xml:space="preserve"> :</w:t>
      </w:r>
      <w:r w:rsidR="00421CC4" w:rsidRPr="00DB2C70">
        <w:rPr>
          <w:rFonts w:ascii="Times New Roman" w:hAnsi="Times New Roman" w:cs="Times New Roman"/>
          <w:sz w:val="24"/>
          <w:szCs w:val="24"/>
        </w:rPr>
        <w:t xml:space="preserve"> le </w:t>
      </w:r>
      <w:r w:rsidR="00DB2C70" w:rsidRPr="00DB2C70">
        <w:rPr>
          <w:rFonts w:ascii="Times New Roman" w:hAnsi="Times New Roman" w:cs="Times New Roman"/>
          <w:sz w:val="24"/>
          <w:szCs w:val="24"/>
        </w:rPr>
        <w:t>Proof of Work (PoW), le Proof of Stake (PoS), le Proof of Autority (PoA), le Proof of Activity (PoA</w:t>
      </w:r>
      <w:r w:rsidR="00A11139">
        <w:rPr>
          <w:rFonts w:ascii="Times New Roman" w:hAnsi="Times New Roman" w:cs="Times New Roman"/>
          <w:sz w:val="24"/>
          <w:szCs w:val="24"/>
        </w:rPr>
        <w:t>ctivity</w:t>
      </w:r>
      <w:r w:rsidR="00DB2C70" w:rsidRPr="00DB2C70">
        <w:rPr>
          <w:rFonts w:ascii="Times New Roman" w:hAnsi="Times New Roman" w:cs="Times New Roman"/>
          <w:sz w:val="24"/>
          <w:szCs w:val="24"/>
        </w:rPr>
        <w:t>), le Proof of History (PoH),</w:t>
      </w:r>
      <w:r w:rsidR="00B43189">
        <w:rPr>
          <w:rFonts w:ascii="Times New Roman" w:hAnsi="Times New Roman" w:cs="Times New Roman"/>
          <w:sz w:val="24"/>
          <w:szCs w:val="24"/>
        </w:rPr>
        <w:t xml:space="preserve"> le Proof of I</w:t>
      </w:r>
      <w:r w:rsidR="00DB2C70" w:rsidRPr="00DB2C70">
        <w:rPr>
          <w:rFonts w:ascii="Times New Roman" w:hAnsi="Times New Roman" w:cs="Times New Roman"/>
          <w:sz w:val="24"/>
          <w:szCs w:val="24"/>
        </w:rPr>
        <w:t>mportance (PoI), le Proof of Alepsed Time (PoET), le Delegated Proof of Stake (D</w:t>
      </w:r>
      <w:r w:rsidR="00DB2C70">
        <w:rPr>
          <w:rFonts w:ascii="Times New Roman" w:hAnsi="Times New Roman" w:cs="Times New Roman"/>
          <w:sz w:val="24"/>
          <w:szCs w:val="24"/>
        </w:rPr>
        <w:t>PoS)</w:t>
      </w:r>
      <w:r w:rsidR="00B43189">
        <w:rPr>
          <w:rFonts w:ascii="Times New Roman" w:hAnsi="Times New Roman" w:cs="Times New Roman"/>
          <w:sz w:val="24"/>
          <w:szCs w:val="24"/>
        </w:rPr>
        <w:t>, le</w:t>
      </w:r>
      <w:r w:rsidR="0001528D" w:rsidRPr="000C6C3A">
        <w:rPr>
          <w:rFonts w:ascii="Times New Roman" w:hAnsi="Times New Roman" w:cs="Times New Roman"/>
          <w:sz w:val="24"/>
          <w:szCs w:val="24"/>
        </w:rPr>
        <w:t xml:space="preserve"> Proof of Capacity/Pro</w:t>
      </w:r>
      <w:r w:rsidR="0001528D" w:rsidRPr="00833BEB">
        <w:rPr>
          <w:rFonts w:ascii="Times New Roman" w:hAnsi="Times New Roman" w:cs="Times New Roman"/>
          <w:sz w:val="24"/>
          <w:szCs w:val="24"/>
        </w:rPr>
        <w:t xml:space="preserve">of of Space (PoC/PoSpace), </w:t>
      </w:r>
      <w:r w:rsidR="00B77A36">
        <w:rPr>
          <w:rFonts w:ascii="Times New Roman" w:hAnsi="Times New Roman" w:cs="Times New Roman"/>
          <w:sz w:val="24"/>
          <w:szCs w:val="24"/>
        </w:rPr>
        <w:t xml:space="preserve">et le </w:t>
      </w:r>
      <w:r w:rsidR="0001528D" w:rsidRPr="00833BEB">
        <w:rPr>
          <w:rFonts w:ascii="Times New Roman" w:hAnsi="Times New Roman" w:cs="Times New Roman"/>
          <w:sz w:val="24"/>
          <w:szCs w:val="24"/>
        </w:rPr>
        <w:t>Proof of Burn (PoB)</w:t>
      </w:r>
      <w:r w:rsidR="0001528D">
        <w:rPr>
          <w:rFonts w:ascii="Times New Roman" w:hAnsi="Times New Roman" w:cs="Times New Roman"/>
          <w:sz w:val="24"/>
          <w:szCs w:val="24"/>
        </w:rPr>
        <w:t xml:space="preserve"> </w:t>
      </w:r>
      <w:r w:rsidR="00C2690C">
        <w:rPr>
          <w:rFonts w:ascii="Times New Roman" w:hAnsi="Times New Roman" w:cs="Times New Roman"/>
          <w:sz w:val="24"/>
          <w:szCs w:val="24"/>
        </w:rPr>
        <w:fldChar w:fldCharType="begin"/>
      </w:r>
      <w:r w:rsidR="00A15841">
        <w:rPr>
          <w:rFonts w:ascii="Times New Roman" w:hAnsi="Times New Roman" w:cs="Times New Roman"/>
          <w:sz w:val="24"/>
          <w:szCs w:val="24"/>
        </w:rPr>
        <w:instrText xml:space="preserve"> ADDIN ZOTERO_ITEM CSL_CITATION {"citationID":"SdN7U4qb","properties":{"formattedCitation":"[26]","plainCitation":"[26]","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rPr>
        <w:fldChar w:fldCharType="separate"/>
      </w:r>
      <w:r w:rsidR="00A15841">
        <w:rPr>
          <w:rFonts w:ascii="Times New Roman" w:hAnsi="Times New Roman" w:cs="Times New Roman"/>
          <w:noProof/>
          <w:sz w:val="24"/>
          <w:szCs w:val="24"/>
        </w:rPr>
        <w:t>[26]</w:t>
      </w:r>
      <w:r w:rsidR="00C2690C">
        <w:rPr>
          <w:rFonts w:ascii="Times New Roman" w:hAnsi="Times New Roman" w:cs="Times New Roman"/>
          <w:sz w:val="24"/>
          <w:szCs w:val="24"/>
        </w:rPr>
        <w:fldChar w:fldCharType="end"/>
      </w:r>
      <w:r w:rsidR="00520391">
        <w:rPr>
          <w:rFonts w:ascii="Times New Roman" w:hAnsi="Times New Roman" w:cs="Times New Roman"/>
          <w:sz w:val="24"/>
          <w:szCs w:val="24"/>
        </w:rPr>
        <w:t>.</w:t>
      </w:r>
    </w:p>
    <w:p w14:paraId="5461D911" w14:textId="38DC0F42" w:rsidR="008E5FA7" w:rsidRDefault="00520391" w:rsidP="004D76CC">
      <w:pPr>
        <w:spacing w:after="0" w:line="360" w:lineRule="auto"/>
        <w:jc w:val="both"/>
        <w:rPr>
          <w:rFonts w:ascii="Times New Roman" w:hAnsi="Times New Roman" w:cs="Times New Roman"/>
          <w:sz w:val="24"/>
          <w:szCs w:val="24"/>
          <w:lang w:val="fr-FR"/>
        </w:rPr>
      </w:pPr>
      <w:r w:rsidRPr="00520391">
        <w:rPr>
          <w:rFonts w:ascii="Times New Roman" w:hAnsi="Times New Roman" w:cs="Times New Roman"/>
          <w:sz w:val="24"/>
          <w:szCs w:val="24"/>
          <w:lang w:val="fr-FR"/>
        </w:rPr>
        <w:t>En dehors de</w:t>
      </w:r>
      <w:r w:rsidR="00B332A7">
        <w:rPr>
          <w:rFonts w:ascii="Times New Roman" w:hAnsi="Times New Roman" w:cs="Times New Roman"/>
          <w:sz w:val="24"/>
          <w:szCs w:val="24"/>
          <w:lang w:val="fr-FR"/>
        </w:rPr>
        <w:t xml:space="preserve">s </w:t>
      </w:r>
      <w:r w:rsidRPr="00520391">
        <w:rPr>
          <w:rFonts w:ascii="Times New Roman" w:hAnsi="Times New Roman" w:cs="Times New Roman"/>
          <w:sz w:val="24"/>
          <w:szCs w:val="24"/>
          <w:lang w:val="fr-FR"/>
        </w:rPr>
        <w:t>types de consensus</w:t>
      </w:r>
      <w:r>
        <w:rPr>
          <w:rFonts w:ascii="Times New Roman" w:hAnsi="Times New Roman" w:cs="Times New Roman"/>
          <w:sz w:val="24"/>
          <w:szCs w:val="24"/>
          <w:lang w:val="fr-FR"/>
        </w:rPr>
        <w:t xml:space="preserve"> PoX, il existe des consensus </w:t>
      </w:r>
      <w:r w:rsidR="008A48E5">
        <w:rPr>
          <w:rFonts w:ascii="Times New Roman" w:hAnsi="Times New Roman" w:cs="Times New Roman"/>
          <w:sz w:val="24"/>
          <w:szCs w:val="24"/>
          <w:lang w:val="fr-FR"/>
        </w:rPr>
        <w:t>classique</w:t>
      </w:r>
      <w:r>
        <w:rPr>
          <w:rFonts w:ascii="Times New Roman" w:hAnsi="Times New Roman" w:cs="Times New Roman"/>
          <w:sz w:val="24"/>
          <w:szCs w:val="24"/>
          <w:lang w:val="fr-FR"/>
        </w:rPr>
        <w:t>s basé</w:t>
      </w:r>
      <w:r w:rsidR="00CF79EA">
        <w:rPr>
          <w:rFonts w:ascii="Times New Roman" w:hAnsi="Times New Roman" w:cs="Times New Roman"/>
          <w:sz w:val="24"/>
          <w:szCs w:val="24"/>
          <w:lang w:val="fr-FR"/>
        </w:rPr>
        <w:t>s</w:t>
      </w:r>
      <w:r>
        <w:rPr>
          <w:rFonts w:ascii="Times New Roman" w:hAnsi="Times New Roman" w:cs="Times New Roman"/>
          <w:sz w:val="24"/>
          <w:szCs w:val="24"/>
          <w:lang w:val="fr-FR"/>
        </w:rPr>
        <w:t xml:space="preserve"> sur le vote</w:t>
      </w:r>
      <w:r w:rsidR="00D25F9B">
        <w:rPr>
          <w:rFonts w:ascii="Times New Roman" w:hAnsi="Times New Roman" w:cs="Times New Roman"/>
          <w:sz w:val="24"/>
          <w:szCs w:val="24"/>
          <w:lang w:val="fr-FR"/>
        </w:rPr>
        <w:t xml:space="preserve"> tels que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 xml:space="preserve">Tolérance pratique aux pannes byzantines (pBFT),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 xml:space="preserve">Tolérance aux pannes byzantines déléguée (dBFT), </w:t>
      </w:r>
      <w:r w:rsidR="00AD0466">
        <w:rPr>
          <w:rFonts w:ascii="Times New Roman" w:hAnsi="Times New Roman" w:cs="Times New Roman"/>
          <w:sz w:val="24"/>
          <w:szCs w:val="24"/>
          <w:lang w:val="fr-FR"/>
        </w:rPr>
        <w:t>l’</w:t>
      </w:r>
      <w:r w:rsidR="00D25F9B" w:rsidRPr="00D25F9B">
        <w:rPr>
          <w:rFonts w:ascii="Times New Roman" w:hAnsi="Times New Roman" w:cs="Times New Roman"/>
          <w:sz w:val="24"/>
          <w:szCs w:val="24"/>
          <w:lang w:val="fr-FR"/>
        </w:rPr>
        <w:t xml:space="preserve">Accord de la Fédération Byzantine (AFB), </w:t>
      </w:r>
      <w:r w:rsidR="00AD0466">
        <w:rPr>
          <w:rFonts w:ascii="Times New Roman" w:hAnsi="Times New Roman" w:cs="Times New Roman"/>
          <w:sz w:val="24"/>
          <w:szCs w:val="24"/>
          <w:lang w:val="fr-FR"/>
        </w:rPr>
        <w:t xml:space="preserve">le </w:t>
      </w:r>
      <w:r w:rsidR="00D25F9B" w:rsidRPr="00D25F9B">
        <w:rPr>
          <w:rFonts w:ascii="Times New Roman" w:hAnsi="Times New Roman" w:cs="Times New Roman"/>
          <w:sz w:val="24"/>
          <w:szCs w:val="24"/>
          <w:lang w:val="fr-FR"/>
        </w:rPr>
        <w:t>Radeau</w:t>
      </w:r>
      <w:r w:rsidR="00D25F9B">
        <w:rPr>
          <w:rFonts w:ascii="Times New Roman" w:hAnsi="Times New Roman" w:cs="Times New Roman"/>
          <w:sz w:val="24"/>
          <w:szCs w:val="24"/>
          <w:lang w:val="fr-FR"/>
        </w:rPr>
        <w:t>, etc.</w:t>
      </w:r>
      <w:r w:rsidR="00DB2768">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15841">
        <w:rPr>
          <w:rFonts w:ascii="Times New Roman" w:hAnsi="Times New Roman" w:cs="Times New Roman"/>
          <w:sz w:val="24"/>
          <w:szCs w:val="24"/>
          <w:lang w:val="fr-FR"/>
        </w:rPr>
        <w:instrText xml:space="preserve"> ADDIN ZOTERO_ITEM CSL_CITATION {"citationID":"hubc1hsn","properties":{"formattedCitation":"[27]","plainCitation":"[27]","noteIndex":0},"citationItems":[{"id":33,"uris":["http://zotero.org/users/16284513/items/7KV9K7HE"],"itemData":{"id":33,"type":"webpage","abstract":"There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sidR="00C2690C">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[27]</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0C609E74" w14:textId="1DF3DFA8" w:rsidR="0001528D" w:rsidRPr="00520391" w:rsidRDefault="00466FEB" w:rsidP="00FB1462">
      <w:pPr>
        <w:spacing w:line="360" w:lineRule="auto"/>
        <w:jc w:val="both"/>
        <w:rPr>
          <w:rFonts w:ascii="Times New Roman" w:hAnsi="Times New Roman" w:cs="Times New Roman"/>
          <w:sz w:val="24"/>
          <w:szCs w:val="24"/>
          <w:lang w:val="fr-FR"/>
        </w:rPr>
      </w:pPr>
      <w:r w:rsidRPr="00466FEB">
        <w:rPr>
          <w:rFonts w:ascii="Times New Roman" w:hAnsi="Times New Roman" w:cs="Times New Roman"/>
          <w:sz w:val="24"/>
          <w:szCs w:val="24"/>
          <w:lang w:val="fr-FR"/>
        </w:rPr>
        <w:t xml:space="preserve">Sachant </w:t>
      </w:r>
      <w:r w:rsidR="00C5425C">
        <w:rPr>
          <w:rFonts w:ascii="Times New Roman" w:hAnsi="Times New Roman" w:cs="Times New Roman"/>
          <w:sz w:val="24"/>
          <w:szCs w:val="24"/>
          <w:lang w:val="fr-FR"/>
        </w:rPr>
        <w:t>qu’il n’y pas que les types</w:t>
      </w:r>
      <w:r w:rsidR="003847F9">
        <w:rPr>
          <w:rFonts w:ascii="Times New Roman" w:hAnsi="Times New Roman" w:cs="Times New Roman"/>
          <w:sz w:val="24"/>
          <w:szCs w:val="24"/>
          <w:lang w:val="fr-FR"/>
        </w:rPr>
        <w:t xml:space="preserve"> </w:t>
      </w:r>
      <w:r w:rsidR="003847F9" w:rsidRPr="003847F9">
        <w:rPr>
          <w:rFonts w:ascii="Times New Roman" w:hAnsi="Times New Roman" w:cs="Times New Roman"/>
          <w:sz w:val="24"/>
          <w:szCs w:val="24"/>
          <w:lang w:val="fr-FR"/>
        </w:rPr>
        <w:t>de protocoles de consensus</w:t>
      </w:r>
      <w:r w:rsidR="00C5425C">
        <w:rPr>
          <w:rFonts w:ascii="Times New Roman" w:hAnsi="Times New Roman" w:cs="Times New Roman"/>
          <w:sz w:val="24"/>
          <w:szCs w:val="24"/>
          <w:lang w:val="fr-FR"/>
        </w:rPr>
        <w:t xml:space="preserve"> PoX et que</w:t>
      </w:r>
      <w:r w:rsidRPr="00466FEB">
        <w:rPr>
          <w:rFonts w:ascii="Times New Roman" w:hAnsi="Times New Roman" w:cs="Times New Roman"/>
          <w:sz w:val="24"/>
          <w:szCs w:val="24"/>
          <w:lang w:val="fr-FR"/>
        </w:rPr>
        <w:t xml:space="preserve"> chacun de ces protocoles présente</w:t>
      </w:r>
      <w:r w:rsidR="009A43EE">
        <w:rPr>
          <w:rFonts w:ascii="Times New Roman" w:hAnsi="Times New Roman" w:cs="Times New Roman"/>
          <w:sz w:val="24"/>
          <w:szCs w:val="24"/>
          <w:lang w:val="fr-FR"/>
        </w:rPr>
        <w:t>nt</w:t>
      </w:r>
      <w:r w:rsidRPr="00466FEB">
        <w:rPr>
          <w:rFonts w:ascii="Times New Roman" w:hAnsi="Times New Roman" w:cs="Times New Roman"/>
          <w:sz w:val="24"/>
          <w:szCs w:val="24"/>
          <w:lang w:val="fr-FR"/>
        </w:rPr>
        <w:t xml:space="preserve"> des avantages et des inconvénients, nous nous intére</w:t>
      </w:r>
      <w:r>
        <w:rPr>
          <w:rFonts w:ascii="Times New Roman" w:hAnsi="Times New Roman" w:cs="Times New Roman"/>
          <w:sz w:val="24"/>
          <w:szCs w:val="24"/>
          <w:lang w:val="fr-FR"/>
        </w:rPr>
        <w:t>sso</w:t>
      </w:r>
      <w:r w:rsidRPr="00466FEB">
        <w:rPr>
          <w:rFonts w:ascii="Times New Roman" w:hAnsi="Times New Roman" w:cs="Times New Roman"/>
          <w:sz w:val="24"/>
          <w:szCs w:val="24"/>
          <w:lang w:val="fr-FR"/>
        </w:rPr>
        <w:t xml:space="preserve">ns </w:t>
      </w:r>
      <w:r w:rsidR="0076341C">
        <w:rPr>
          <w:rFonts w:ascii="Times New Roman" w:hAnsi="Times New Roman" w:cs="Times New Roman"/>
          <w:sz w:val="24"/>
          <w:szCs w:val="24"/>
          <w:lang w:val="fr-FR"/>
        </w:rPr>
        <w:t xml:space="preserve">particulièrement aux </w:t>
      </w:r>
      <w:r w:rsidR="00311E74">
        <w:rPr>
          <w:rFonts w:ascii="Times New Roman" w:hAnsi="Times New Roman" w:cs="Times New Roman"/>
          <w:sz w:val="24"/>
          <w:szCs w:val="24"/>
          <w:lang w:val="fr-FR"/>
        </w:rPr>
        <w:t xml:space="preserve">PoW, PoS, et </w:t>
      </w:r>
      <w:r w:rsidR="0076341C">
        <w:rPr>
          <w:rFonts w:ascii="Times New Roman" w:hAnsi="Times New Roman" w:cs="Times New Roman"/>
          <w:sz w:val="24"/>
          <w:szCs w:val="24"/>
          <w:lang w:val="fr-FR"/>
        </w:rPr>
        <w:t>PoA</w:t>
      </w:r>
      <w:r w:rsidR="002443D0">
        <w:rPr>
          <w:rFonts w:ascii="Times New Roman" w:hAnsi="Times New Roman" w:cs="Times New Roman"/>
          <w:sz w:val="24"/>
          <w:szCs w:val="24"/>
          <w:lang w:val="fr-FR"/>
        </w:rPr>
        <w:t xml:space="preserve"> qui sont les plus utilisés</w:t>
      </w:r>
      <w:r w:rsidR="00234442">
        <w:rPr>
          <w:rFonts w:ascii="Times New Roman" w:hAnsi="Times New Roman" w:cs="Times New Roman"/>
          <w:sz w:val="24"/>
          <w:szCs w:val="24"/>
          <w:lang w:val="fr-FR"/>
        </w:rPr>
        <w:t xml:space="preserve"> dans les réseaux blockchain</w:t>
      </w:r>
      <w:r w:rsidR="002443D0">
        <w:rPr>
          <w:rFonts w:ascii="Times New Roman" w:hAnsi="Times New Roman" w:cs="Times New Roman"/>
          <w:sz w:val="24"/>
          <w:szCs w:val="24"/>
          <w:lang w:val="fr-FR"/>
        </w:rPr>
        <w:t>.</w:t>
      </w:r>
    </w:p>
    <w:p w14:paraId="4E82D4B9" w14:textId="25B35821" w:rsidR="006F36B2" w:rsidRDefault="0043430A" w:rsidP="00C47457">
      <w:pPr>
        <w:pStyle w:val="Paragraphedeliste"/>
        <w:spacing w:after="120" w:line="360" w:lineRule="auto"/>
        <w:ind w:left="0"/>
        <w:jc w:val="both"/>
        <w:rPr>
          <w:rFonts w:ascii="Times New Roman" w:hAnsi="Times New Roman" w:cs="Times New Roman"/>
          <w:sz w:val="24"/>
          <w:szCs w:val="24"/>
          <w:lang w:val="fr-FR"/>
        </w:rPr>
      </w:pPr>
      <w:r>
        <w:rPr>
          <w:rFonts w:ascii="Times New Roman" w:hAnsi="Times New Roman" w:cs="Times New Roman"/>
          <w:b/>
          <w:sz w:val="24"/>
          <w:szCs w:val="24"/>
          <w:lang w:val="fr-FR"/>
        </w:rPr>
        <w:t>La p</w:t>
      </w:r>
      <w:r w:rsidR="0001528D" w:rsidRPr="00D90B4D">
        <w:rPr>
          <w:rFonts w:ascii="Times New Roman" w:hAnsi="Times New Roman" w:cs="Times New Roman"/>
          <w:b/>
          <w:sz w:val="24"/>
          <w:szCs w:val="24"/>
          <w:lang w:val="fr-FR"/>
        </w:rPr>
        <w:t>reuve de travail</w:t>
      </w:r>
      <w:r w:rsidR="0001528D" w:rsidRPr="00293C27">
        <w:rPr>
          <w:rFonts w:ascii="Times New Roman" w:hAnsi="Times New Roman" w:cs="Times New Roman"/>
          <w:sz w:val="24"/>
          <w:szCs w:val="24"/>
          <w:lang w:val="fr-FR"/>
        </w:rPr>
        <w:t xml:space="preserve"> (Proof of Work </w:t>
      </w:r>
      <w:r w:rsidR="0001528D">
        <w:rPr>
          <w:rFonts w:ascii="Times New Roman" w:hAnsi="Times New Roman" w:cs="Times New Roman"/>
          <w:sz w:val="24"/>
          <w:szCs w:val="24"/>
          <w:lang w:val="fr-FR"/>
        </w:rPr>
        <w:t>–</w:t>
      </w:r>
      <w:r w:rsidR="0001528D" w:rsidRPr="00293C27">
        <w:rPr>
          <w:rFonts w:ascii="Times New Roman" w:hAnsi="Times New Roman" w:cs="Times New Roman"/>
          <w:sz w:val="24"/>
          <w:szCs w:val="24"/>
          <w:lang w:val="fr-FR"/>
        </w:rPr>
        <w:t xml:space="preserve"> PoW) </w:t>
      </w:r>
      <w:r w:rsidR="00C2690C">
        <w:rPr>
          <w:rFonts w:ascii="Times New Roman" w:hAnsi="Times New Roman" w:cs="Times New Roman"/>
          <w:sz w:val="24"/>
          <w:szCs w:val="24"/>
          <w:lang w:val="fr-FR"/>
        </w:rPr>
        <w:fldChar w:fldCharType="begin"/>
      </w:r>
      <w:r w:rsidR="00A15841">
        <w:rPr>
          <w:rFonts w:ascii="Times New Roman" w:hAnsi="Times New Roman" w:cs="Times New Roman"/>
          <w:sz w:val="24"/>
          <w:szCs w:val="24"/>
          <w:lang w:val="fr-FR"/>
        </w:rPr>
        <w:instrText xml:space="preserve"> ADDIN ZOTERO_ITEM CSL_CITATION {"citationID":"PP1YpWJc","properties":{"formattedCitation":"[26]","plainCitation":"[26]","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[26]</w:t>
      </w:r>
      <w:r w:rsidR="00C2690C">
        <w:rPr>
          <w:rFonts w:ascii="Times New Roman" w:hAnsi="Times New Roman" w:cs="Times New Roman"/>
          <w:sz w:val="24"/>
          <w:szCs w:val="24"/>
          <w:lang w:val="fr-FR"/>
        </w:rPr>
        <w:fldChar w:fldCharType="end"/>
      </w:r>
      <w:r w:rsidR="004B3A42">
        <w:rPr>
          <w:rFonts w:ascii="Times New Roman" w:hAnsi="Times New Roman" w:cs="Times New Roman"/>
          <w:sz w:val="24"/>
          <w:szCs w:val="24"/>
          <w:lang w:val="fr-FR"/>
        </w:rPr>
        <w:t xml:space="preserve"> </w:t>
      </w:r>
      <w:r w:rsidR="0001528D" w:rsidRPr="00293C27">
        <w:rPr>
          <w:rFonts w:ascii="Times New Roman" w:hAnsi="Times New Roman" w:cs="Times New Roman"/>
          <w:sz w:val="24"/>
          <w:szCs w:val="24"/>
          <w:lang w:val="fr-FR"/>
        </w:rPr>
        <w:t>est le premier algorithme de consensus implémenté dans une crypto</w:t>
      </w:r>
      <w:r w:rsidR="00963FE0">
        <w:rPr>
          <w:rFonts w:ascii="Times New Roman" w:hAnsi="Times New Roman" w:cs="Times New Roman"/>
          <w:sz w:val="24"/>
          <w:szCs w:val="24"/>
          <w:lang w:val="fr-FR"/>
        </w:rPr>
        <w:t>-</w:t>
      </w:r>
      <w:r w:rsidR="0001528D" w:rsidRPr="00293C27">
        <w:rPr>
          <w:rFonts w:ascii="Times New Roman" w:hAnsi="Times New Roman" w:cs="Times New Roman"/>
          <w:sz w:val="24"/>
          <w:szCs w:val="24"/>
          <w:lang w:val="fr-FR"/>
        </w:rPr>
        <w:t xml:space="preserve">monnaie et utilisé par </w:t>
      </w:r>
      <w:r w:rsidR="0045136E">
        <w:rPr>
          <w:rFonts w:ascii="Times New Roman" w:hAnsi="Times New Roman" w:cs="Times New Roman"/>
          <w:sz w:val="24"/>
          <w:szCs w:val="24"/>
          <w:lang w:val="fr-FR"/>
        </w:rPr>
        <w:t xml:space="preserve">la blockchain </w:t>
      </w:r>
      <w:r w:rsidR="0001528D" w:rsidRPr="00293C27">
        <w:rPr>
          <w:rFonts w:ascii="Times New Roman" w:hAnsi="Times New Roman" w:cs="Times New Roman"/>
          <w:sz w:val="24"/>
          <w:szCs w:val="24"/>
          <w:lang w:val="fr-FR"/>
        </w:rPr>
        <w:t>Bitcoin. Ce mécanisme nécessite une puissance de calcul considérable pour résoudre les problèmes mathématiques complexes</w:t>
      </w:r>
      <w:r w:rsidR="00912EAA">
        <w:rPr>
          <w:rFonts w:ascii="Times New Roman" w:hAnsi="Times New Roman" w:cs="Times New Roman"/>
          <w:sz w:val="24"/>
          <w:szCs w:val="24"/>
          <w:lang w:val="fr-FR"/>
        </w:rPr>
        <w:t xml:space="preserve"> </w:t>
      </w:r>
      <w:r w:rsidR="0001528D" w:rsidRPr="00293C27">
        <w:rPr>
          <w:rFonts w:ascii="Times New Roman" w:hAnsi="Times New Roman" w:cs="Times New Roman"/>
          <w:sz w:val="24"/>
          <w:szCs w:val="24"/>
          <w:lang w:val="fr-FR"/>
        </w:rPr>
        <w:t xml:space="preserve">et valider un bloc. </w:t>
      </w:r>
      <w:r w:rsidR="003C4527" w:rsidRPr="003C4527">
        <w:rPr>
          <w:rFonts w:ascii="Times New Roman" w:hAnsi="Times New Roman" w:cs="Times New Roman"/>
          <w:sz w:val="24"/>
          <w:szCs w:val="24"/>
          <w:lang w:val="fr-FR"/>
        </w:rPr>
        <w:t xml:space="preserve">Cela intervient lorsque parmi plusieurs mineurs (qui se concourent pour gagner la </w:t>
      </w:r>
      <w:r w:rsidR="00A2377B" w:rsidRPr="003C4527">
        <w:rPr>
          <w:rFonts w:ascii="Times New Roman" w:hAnsi="Times New Roman" w:cs="Times New Roman"/>
          <w:sz w:val="24"/>
          <w:szCs w:val="24"/>
          <w:lang w:val="fr-FR"/>
        </w:rPr>
        <w:t>récompense</w:t>
      </w:r>
      <w:r w:rsidR="003C4527" w:rsidRPr="003C4527">
        <w:rPr>
          <w:rFonts w:ascii="Times New Roman" w:hAnsi="Times New Roman" w:cs="Times New Roman"/>
          <w:sz w:val="24"/>
          <w:szCs w:val="24"/>
          <w:lang w:val="fr-FR"/>
        </w:rPr>
        <w:t xml:space="preserve"> du bloc</w:t>
      </w:r>
      <w:r w:rsidR="00CE227B">
        <w:rPr>
          <w:rFonts w:ascii="Times New Roman" w:hAnsi="Times New Roman" w:cs="Times New Roman"/>
          <w:sz w:val="24"/>
          <w:szCs w:val="24"/>
          <w:lang w:val="fr-FR"/>
        </w:rPr>
        <w:t xml:space="preserve"> ou coinbase transactions),</w:t>
      </w:r>
      <w:r w:rsidR="003C4527" w:rsidRPr="003C4527">
        <w:rPr>
          <w:rFonts w:ascii="Times New Roman" w:hAnsi="Times New Roman" w:cs="Times New Roman"/>
          <w:sz w:val="24"/>
          <w:szCs w:val="24"/>
          <w:lang w:val="fr-FR"/>
        </w:rPr>
        <w:t xml:space="preserve"> chacun </w:t>
      </w:r>
      <w:r w:rsidR="007E38C0">
        <w:rPr>
          <w:rFonts w:ascii="Times New Roman" w:hAnsi="Times New Roman" w:cs="Times New Roman"/>
          <w:sz w:val="24"/>
          <w:szCs w:val="24"/>
          <w:lang w:val="fr-FR"/>
        </w:rPr>
        <w:t>s'investi à trouver le N</w:t>
      </w:r>
      <w:r w:rsidR="00A2377B">
        <w:rPr>
          <w:rFonts w:ascii="Times New Roman" w:hAnsi="Times New Roman" w:cs="Times New Roman"/>
          <w:sz w:val="24"/>
          <w:szCs w:val="24"/>
          <w:lang w:val="fr-FR"/>
        </w:rPr>
        <w:t>once cor</w:t>
      </w:r>
      <w:r w:rsidR="003C4527" w:rsidRPr="003C4527">
        <w:rPr>
          <w:rFonts w:ascii="Times New Roman" w:hAnsi="Times New Roman" w:cs="Times New Roman"/>
          <w:sz w:val="24"/>
          <w:szCs w:val="24"/>
          <w:lang w:val="fr-FR"/>
        </w:rPr>
        <w:t>resp</w:t>
      </w:r>
      <w:r w:rsidR="00ED702D">
        <w:rPr>
          <w:rFonts w:ascii="Times New Roman" w:hAnsi="Times New Roman" w:cs="Times New Roman"/>
          <w:sz w:val="24"/>
          <w:szCs w:val="24"/>
          <w:lang w:val="fr-FR"/>
        </w:rPr>
        <w:t>ondant au hash du bloc candidat</w:t>
      </w:r>
      <w:r w:rsidR="003C4527" w:rsidRPr="003C4527">
        <w:rPr>
          <w:rFonts w:ascii="Times New Roman" w:hAnsi="Times New Roman" w:cs="Times New Roman"/>
          <w:sz w:val="24"/>
          <w:szCs w:val="24"/>
          <w:lang w:val="fr-FR"/>
        </w:rPr>
        <w:t xml:space="preserve"> à validation. </w:t>
      </w:r>
      <w:r w:rsidR="0001528D" w:rsidRPr="00293C27">
        <w:rPr>
          <w:rFonts w:ascii="Times New Roman" w:hAnsi="Times New Roman" w:cs="Times New Roman"/>
          <w:sz w:val="24"/>
          <w:szCs w:val="24"/>
          <w:lang w:val="fr-FR"/>
        </w:rPr>
        <w:t>La PoW est efficace en terme</w:t>
      </w:r>
      <w:r w:rsidR="000F1F3B">
        <w:rPr>
          <w:rFonts w:ascii="Times New Roman" w:hAnsi="Times New Roman" w:cs="Times New Roman"/>
          <w:sz w:val="24"/>
          <w:szCs w:val="24"/>
          <w:lang w:val="fr-FR"/>
        </w:rPr>
        <w:t>s</w:t>
      </w:r>
      <w:r w:rsidR="0001528D" w:rsidRPr="00293C27">
        <w:rPr>
          <w:rFonts w:ascii="Times New Roman" w:hAnsi="Times New Roman" w:cs="Times New Roman"/>
          <w:sz w:val="24"/>
          <w:szCs w:val="24"/>
          <w:lang w:val="fr-FR"/>
        </w:rPr>
        <w:t xml:space="preserve"> de sécurité. Mais </w:t>
      </w:r>
      <w:r w:rsidR="008E37FE">
        <w:rPr>
          <w:rFonts w:ascii="Times New Roman" w:hAnsi="Times New Roman" w:cs="Times New Roman"/>
          <w:sz w:val="24"/>
          <w:szCs w:val="24"/>
          <w:lang w:val="fr-FR"/>
        </w:rPr>
        <w:t>son</w:t>
      </w:r>
      <w:r w:rsidR="0001528D">
        <w:rPr>
          <w:rFonts w:ascii="Times New Roman" w:hAnsi="Times New Roman" w:cs="Times New Roman"/>
          <w:sz w:val="24"/>
          <w:szCs w:val="24"/>
          <w:lang w:val="fr-FR"/>
        </w:rPr>
        <w:t xml:space="preserve"> </w:t>
      </w:r>
      <w:r w:rsidR="00123B27">
        <w:rPr>
          <w:rFonts w:ascii="Times New Roman" w:hAnsi="Times New Roman" w:cs="Times New Roman"/>
          <w:sz w:val="24"/>
          <w:szCs w:val="24"/>
          <w:lang w:val="fr-FR"/>
        </w:rPr>
        <w:t>insuffisance</w:t>
      </w:r>
      <w:r w:rsidR="0001528D" w:rsidRPr="00293C27">
        <w:rPr>
          <w:rFonts w:ascii="Times New Roman" w:hAnsi="Times New Roman" w:cs="Times New Roman"/>
          <w:sz w:val="24"/>
          <w:szCs w:val="24"/>
          <w:lang w:val="fr-FR"/>
        </w:rPr>
        <w:t xml:space="preserve"> est le fait qu'elle exige une quantité importante d'électricité et de ressources matérielles (Application-Specific Integrated Circui</w:t>
      </w:r>
      <w:r w:rsidR="00BB379B">
        <w:rPr>
          <w:rFonts w:ascii="Times New Roman" w:hAnsi="Times New Roman" w:cs="Times New Roman"/>
          <w:sz w:val="24"/>
          <w:szCs w:val="24"/>
          <w:lang w:val="fr-FR"/>
        </w:rPr>
        <w:t>ts, Graphics Processing Units, serveurs puissants, é</w:t>
      </w:r>
      <w:r w:rsidR="0001528D" w:rsidRPr="00293C27">
        <w:rPr>
          <w:rFonts w:ascii="Times New Roman" w:hAnsi="Times New Roman" w:cs="Times New Roman"/>
          <w:sz w:val="24"/>
          <w:szCs w:val="24"/>
          <w:lang w:val="fr-FR"/>
        </w:rPr>
        <w:t>quipements de data center, ...) pour fonctionner.</w:t>
      </w:r>
    </w:p>
    <w:p w14:paraId="59873B85" w14:textId="46657B26" w:rsidR="0001528D" w:rsidRPr="00293C27" w:rsidRDefault="0001528D" w:rsidP="00C4737A">
      <w:pPr>
        <w:pStyle w:val="Paragraphedeliste"/>
        <w:spacing w:after="120"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d'enjeu</w:t>
      </w:r>
      <w:r>
        <w:rPr>
          <w:rFonts w:ascii="Times New Roman" w:hAnsi="Times New Roman" w:cs="Times New Roman"/>
          <w:sz w:val="24"/>
          <w:szCs w:val="24"/>
          <w:lang w:val="fr-FR"/>
        </w:rPr>
        <w:t xml:space="preserve"> (Proof of St</w:t>
      </w:r>
      <w:r w:rsidRPr="00293C27">
        <w:rPr>
          <w:rFonts w:ascii="Times New Roman" w:hAnsi="Times New Roman" w:cs="Times New Roman"/>
          <w:sz w:val="24"/>
          <w:szCs w:val="24"/>
          <w:lang w:val="fr-FR"/>
        </w:rPr>
        <w:t xml:space="preserve">ake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PoS), contrairement à la PoW, ne requiert pas une puissance de calcul pour valider les transactions et créer de nouveaux blocs. Dans ce mécanisme,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validateurs sont sélectionnés en fonction de la quantité de monnaie qu'ils sont prêts à mettre en jeu comme garantie</w:t>
      </w:r>
      <w:r w:rsidR="00F35BC8">
        <w:rPr>
          <w:rFonts w:ascii="Times New Roman" w:hAnsi="Times New Roman" w:cs="Times New Roman"/>
          <w:sz w:val="24"/>
          <w:szCs w:val="24"/>
          <w:lang w:val="fr-FR"/>
        </w:rPr>
        <w:t>. Le validateur est donc récompensé par des frais de transactions</w:t>
      </w:r>
      <w:r w:rsidRPr="00293C27">
        <w:rPr>
          <w:rFonts w:ascii="Times New Roman" w:hAnsi="Times New Roman" w:cs="Times New Roman"/>
          <w:sz w:val="24"/>
          <w:szCs w:val="24"/>
          <w:lang w:val="fr-FR"/>
        </w:rPr>
        <w:t xml:space="preserve">. Ainsi,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détenteurs de monnaie sont encouragés à agir honnêtement et à sécuriser le réseau de la blockchain </w:t>
      </w:r>
      <w:r w:rsidR="00712C3D">
        <w:rPr>
          <w:rFonts w:ascii="Times New Roman" w:hAnsi="Times New Roman" w:cs="Times New Roman"/>
          <w:sz w:val="24"/>
          <w:szCs w:val="24"/>
          <w:lang w:val="fr-FR"/>
        </w:rPr>
        <w:t xml:space="preserve">(surtout </w:t>
      </w:r>
      <w:r w:rsidR="006113C4">
        <w:rPr>
          <w:rFonts w:ascii="Times New Roman" w:hAnsi="Times New Roman" w:cs="Times New Roman"/>
          <w:sz w:val="24"/>
          <w:szCs w:val="24"/>
          <w:lang w:val="fr-FR"/>
        </w:rPr>
        <w:t>contre l</w:t>
      </w:r>
      <w:r w:rsidR="00712C3D" w:rsidRPr="00712C3D">
        <w:rPr>
          <w:rFonts w:ascii="Times New Roman" w:hAnsi="Times New Roman" w:cs="Times New Roman"/>
          <w:sz w:val="24"/>
          <w:szCs w:val="24"/>
          <w:lang w:val="fr-FR"/>
        </w:rPr>
        <w:t>es attaques</w:t>
      </w:r>
      <w:r w:rsidR="006113C4">
        <w:rPr>
          <w:rFonts w:ascii="Times New Roman" w:hAnsi="Times New Roman" w:cs="Times New Roman"/>
          <w:sz w:val="24"/>
          <w:szCs w:val="24"/>
          <w:lang w:val="fr-FR"/>
        </w:rPr>
        <w:t xml:space="preserve"> </w:t>
      </w:r>
      <w:r w:rsidR="00D25BE9">
        <w:rPr>
          <w:rFonts w:ascii="Times New Roman" w:hAnsi="Times New Roman" w:cs="Times New Roman"/>
          <w:sz w:val="24"/>
          <w:szCs w:val="24"/>
          <w:lang w:val="fr-FR"/>
        </w:rPr>
        <w:t>à</w:t>
      </w:r>
      <w:r w:rsidR="006113C4">
        <w:rPr>
          <w:rFonts w:ascii="Times New Roman" w:hAnsi="Times New Roman" w:cs="Times New Roman"/>
          <w:sz w:val="24"/>
          <w:szCs w:val="24"/>
          <w:lang w:val="fr-FR"/>
        </w:rPr>
        <w:t xml:space="preserve"> 51%</w:t>
      </w:r>
      <w:r w:rsidR="006E2B8E">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15841">
        <w:rPr>
          <w:rFonts w:ascii="Times New Roman" w:hAnsi="Times New Roman" w:cs="Times New Roman"/>
          <w:sz w:val="24"/>
          <w:szCs w:val="24"/>
          <w:lang w:val="fr-FR"/>
        </w:rPr>
        <w:instrText xml:space="preserve"> ADDIN ZOTERO_ITEM CSL_CITATION {"citationID":"54OPO0UE","properties":{"formattedCitation":"[28]","plainCitation":"[28]","noteIndex":0},"citationItems":[{"id":31,"uris":["http://zotero.org/users/16284513/items/XKH8ARSU"],"itemData":{"id":31,"type":"article-magazine","abstract":"Une attaque à 51 % est une menace potentielle pour les réseaux blockchain, où un groupe de mineurs peut contrôler plus de 50 % du taux de hachage de minage du réseau. Ce contrôle peut permettre aux attaquants d’empêcher les nouvelles transactions d’obtenir des confirmations, d’arrêter les paiements et même d’annuler les transactions. Alors que les grands réseaux sont moins susceptibles d’être victimes d’une attaque à 51 %, les petits réseaux sont plus vulnérables.","container-title":"coinbase","language":"fr","title":"Qu’est-ce qu’une attaque à 51% et quels sont les risques ?","URL":"https://www.coinbase.com/fr/learn/crypto-glossary/what-is-a-51-percent-attack-and-what-are-the-risks","accessed":{"date-parts":[["2025",2,3]]}}}],"schema":"https://github.com/citation-style-language/schema/raw/master/csl-citation.json"} </w:instrText>
      </w:r>
      <w:r w:rsidR="00C2690C">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[28]</w:t>
      </w:r>
      <w:r w:rsidR="00C2690C">
        <w:rPr>
          <w:rFonts w:ascii="Times New Roman" w:hAnsi="Times New Roman" w:cs="Times New Roman"/>
          <w:sz w:val="24"/>
          <w:szCs w:val="24"/>
          <w:lang w:val="fr-FR"/>
        </w:rPr>
        <w:fldChar w:fldCharType="end"/>
      </w:r>
      <w:r w:rsidR="00712C3D">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au risque de perdre leur mise.</w:t>
      </w:r>
      <w:r>
        <w:rPr>
          <w:rFonts w:ascii="Times New Roman" w:hAnsi="Times New Roman" w:cs="Times New Roman"/>
          <w:sz w:val="24"/>
          <w:szCs w:val="24"/>
          <w:lang w:val="fr-FR"/>
        </w:rPr>
        <w:t xml:space="preserve"> Par exemple, </w:t>
      </w:r>
      <w:r w:rsidR="00903CEB">
        <w:rPr>
          <w:rFonts w:ascii="Times New Roman" w:hAnsi="Times New Roman" w:cs="Times New Roman"/>
          <w:sz w:val="24"/>
          <w:szCs w:val="24"/>
          <w:lang w:val="fr-FR"/>
        </w:rPr>
        <w:t xml:space="preserve">la blockchain </w:t>
      </w:r>
      <w:r w:rsidR="00C204E6">
        <w:rPr>
          <w:rFonts w:ascii="Times New Roman" w:hAnsi="Times New Roman" w:cs="Times New Roman"/>
          <w:sz w:val="24"/>
          <w:szCs w:val="24"/>
          <w:lang w:val="fr-FR"/>
        </w:rPr>
        <w:t>Ethereum est passé de la</w:t>
      </w:r>
      <w:r>
        <w:rPr>
          <w:rFonts w:ascii="Times New Roman" w:hAnsi="Times New Roman" w:cs="Times New Roman"/>
          <w:sz w:val="24"/>
          <w:szCs w:val="24"/>
          <w:lang w:val="fr-FR"/>
        </w:rPr>
        <w:t xml:space="preserve"> PoW </w:t>
      </w:r>
      <w:r w:rsidR="00C204E6">
        <w:rPr>
          <w:rFonts w:ascii="Times New Roman" w:hAnsi="Times New Roman" w:cs="Times New Roman"/>
          <w:sz w:val="24"/>
          <w:szCs w:val="24"/>
          <w:lang w:val="fr-FR"/>
        </w:rPr>
        <w:t>à la</w:t>
      </w:r>
      <w:r>
        <w:rPr>
          <w:rFonts w:ascii="Times New Roman" w:hAnsi="Times New Roman" w:cs="Times New Roman"/>
          <w:sz w:val="24"/>
          <w:szCs w:val="24"/>
          <w:lang w:val="fr-FR"/>
        </w:rPr>
        <w:t xml:space="preserve"> PoS</w:t>
      </w:r>
      <w:r w:rsidR="00833074">
        <w:rPr>
          <w:rFonts w:ascii="Times New Roman" w:hAnsi="Times New Roman" w:cs="Times New Roman"/>
          <w:sz w:val="24"/>
          <w:szCs w:val="24"/>
          <w:lang w:val="fr-FR"/>
        </w:rPr>
        <w:t xml:space="preserve"> en 2022</w:t>
      </w:r>
      <w:r w:rsidR="006505B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15841">
        <w:rPr>
          <w:rFonts w:ascii="Times New Roman" w:hAnsi="Times New Roman" w:cs="Times New Roman"/>
          <w:sz w:val="24"/>
          <w:szCs w:val="24"/>
          <w:lang w:val="fr-FR"/>
        </w:rPr>
        <w:instrText xml:space="preserve"> ADDIN ZOTERO_ITEM CSL_CITATION {"citationID":"pBH8qf4u","properties":{"formattedCitation":"[26]","plainCitation":"[26]","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[26]</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1AE7718A" w14:textId="36A8C3D7" w:rsidR="00D32474" w:rsidRDefault="0001528D" w:rsidP="0069457A">
      <w:pPr>
        <w:spacing w:line="360" w:lineRule="auto"/>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lastRenderedPageBreak/>
        <w:t>La preuve d'autorité</w:t>
      </w:r>
      <w:r w:rsidRPr="00293C27">
        <w:rPr>
          <w:rFonts w:ascii="Times New Roman" w:hAnsi="Times New Roman" w:cs="Times New Roman"/>
          <w:sz w:val="24"/>
          <w:szCs w:val="24"/>
          <w:lang w:val="fr-FR"/>
        </w:rPr>
        <w:t xml:space="preserve"> (Proof of Authority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PoA) quant à elle, est un algorithme de consensus approprié pour les blockchain</w:t>
      </w:r>
      <w:r>
        <w:rPr>
          <w:rFonts w:ascii="Times New Roman" w:hAnsi="Times New Roman" w:cs="Times New Roman"/>
          <w:sz w:val="24"/>
          <w:szCs w:val="24"/>
          <w:lang w:val="fr-FR"/>
        </w:rPr>
        <w:t>s</w:t>
      </w:r>
      <w:r w:rsidRPr="00293C27">
        <w:rPr>
          <w:rFonts w:ascii="Times New Roman" w:hAnsi="Times New Roman" w:cs="Times New Roman"/>
          <w:sz w:val="24"/>
          <w:szCs w:val="24"/>
          <w:lang w:val="fr-FR"/>
        </w:rPr>
        <w:t xml:space="preserve"> d'entreprise du fait de sa faible consommation en énergie. </w:t>
      </w:r>
      <w:r w:rsidR="00A86D51">
        <w:rPr>
          <w:rFonts w:ascii="Times New Roman" w:hAnsi="Times New Roman" w:cs="Times New Roman"/>
          <w:sz w:val="24"/>
          <w:szCs w:val="24"/>
          <w:lang w:val="fr-FR"/>
        </w:rPr>
        <w:t xml:space="preserve">Elle </w:t>
      </w:r>
      <w:r w:rsidR="00A86D51" w:rsidRPr="00A86D51">
        <w:rPr>
          <w:rFonts w:ascii="Times New Roman" w:hAnsi="Times New Roman" w:cs="Times New Roman"/>
          <w:sz w:val="24"/>
          <w:szCs w:val="24"/>
          <w:lang w:val="fr-FR"/>
        </w:rPr>
        <w:t xml:space="preserve">a été </w:t>
      </w:r>
      <w:r w:rsidR="00885C1F" w:rsidRPr="00A86D51">
        <w:rPr>
          <w:rFonts w:ascii="Times New Roman" w:hAnsi="Times New Roman" w:cs="Times New Roman"/>
          <w:sz w:val="24"/>
          <w:szCs w:val="24"/>
          <w:lang w:val="fr-FR"/>
        </w:rPr>
        <w:t>proposée</w:t>
      </w:r>
      <w:r w:rsidR="00A86D51" w:rsidRPr="00A86D51">
        <w:rPr>
          <w:rFonts w:ascii="Times New Roman" w:hAnsi="Times New Roman" w:cs="Times New Roman"/>
          <w:sz w:val="24"/>
          <w:szCs w:val="24"/>
          <w:lang w:val="fr-FR"/>
        </w:rPr>
        <w:t xml:space="preserve"> en 2017 par </w:t>
      </w:r>
      <w:r w:rsidR="00A86D51" w:rsidRPr="00A86D51">
        <w:rPr>
          <w:rFonts w:ascii="Times New Roman" w:hAnsi="Times New Roman" w:cs="Times New Roman"/>
          <w:i/>
          <w:sz w:val="24"/>
          <w:szCs w:val="24"/>
          <w:lang w:val="fr-FR"/>
        </w:rPr>
        <w:t>Gavin Wood</w:t>
      </w:r>
      <w:r w:rsidR="00A86D51" w:rsidRPr="00A86D51">
        <w:rPr>
          <w:rFonts w:ascii="Times New Roman" w:hAnsi="Times New Roman" w:cs="Times New Roman"/>
          <w:sz w:val="24"/>
          <w:szCs w:val="24"/>
          <w:lang w:val="fr-FR"/>
        </w:rPr>
        <w:t>. Ce mécanisme</w:t>
      </w:r>
      <w:r w:rsidR="00D224ED">
        <w:rPr>
          <w:rFonts w:ascii="Times New Roman" w:hAnsi="Times New Roman" w:cs="Times New Roman"/>
          <w:sz w:val="24"/>
          <w:szCs w:val="24"/>
          <w:lang w:val="fr-FR"/>
        </w:rPr>
        <w:t xml:space="preserve"> de consensus</w:t>
      </w:r>
      <w:r w:rsidR="00A86D51" w:rsidRPr="00A86D51">
        <w:rPr>
          <w:rFonts w:ascii="Times New Roman" w:hAnsi="Times New Roman" w:cs="Times New Roman"/>
          <w:sz w:val="24"/>
          <w:szCs w:val="24"/>
          <w:lang w:val="fr-FR"/>
        </w:rPr>
        <w:t xml:space="preserve"> oblige généralement les utilisateurs de la blockchain à </w:t>
      </w:r>
      <w:r w:rsidR="00F70F27">
        <w:rPr>
          <w:rFonts w:ascii="Times New Roman" w:hAnsi="Times New Roman" w:cs="Times New Roman"/>
          <w:sz w:val="24"/>
          <w:szCs w:val="24"/>
          <w:lang w:val="fr-FR"/>
        </w:rPr>
        <w:t>dé</w:t>
      </w:r>
      <w:r w:rsidR="00D224ED">
        <w:rPr>
          <w:rFonts w:ascii="Times New Roman" w:hAnsi="Times New Roman" w:cs="Times New Roman"/>
          <w:sz w:val="24"/>
          <w:szCs w:val="24"/>
          <w:lang w:val="fr-FR"/>
        </w:rPr>
        <w:t>voiler leur identité. Ainsi, a</w:t>
      </w:r>
      <w:r w:rsidR="00A86D51" w:rsidRPr="00A86D51">
        <w:rPr>
          <w:rFonts w:ascii="Times New Roman" w:hAnsi="Times New Roman" w:cs="Times New Roman"/>
          <w:sz w:val="24"/>
          <w:szCs w:val="24"/>
          <w:lang w:val="fr-FR"/>
        </w:rPr>
        <w:t>u lieu de mettre des monnaies en jeu</w:t>
      </w:r>
      <w:r w:rsidR="007A031E">
        <w:rPr>
          <w:rFonts w:ascii="Times New Roman" w:hAnsi="Times New Roman" w:cs="Times New Roman"/>
          <w:sz w:val="24"/>
          <w:szCs w:val="24"/>
          <w:lang w:val="fr-FR"/>
        </w:rPr>
        <w:t xml:space="preserve"> ou </w:t>
      </w:r>
      <w:r w:rsidR="004016E4">
        <w:rPr>
          <w:rFonts w:ascii="Times New Roman" w:hAnsi="Times New Roman" w:cs="Times New Roman"/>
          <w:sz w:val="24"/>
          <w:szCs w:val="24"/>
          <w:lang w:val="fr-FR"/>
        </w:rPr>
        <w:t xml:space="preserve">de </w:t>
      </w:r>
      <w:r w:rsidR="007A031E">
        <w:rPr>
          <w:rFonts w:ascii="Times New Roman" w:hAnsi="Times New Roman" w:cs="Times New Roman"/>
          <w:sz w:val="24"/>
          <w:szCs w:val="24"/>
          <w:lang w:val="fr-FR"/>
        </w:rPr>
        <w:t>disposer d’une énorme puissance de calcul comme dans les PoS et PoW respectivement</w:t>
      </w:r>
      <w:r w:rsidR="00A86D51" w:rsidRPr="00A86D51">
        <w:rPr>
          <w:rFonts w:ascii="Times New Roman" w:hAnsi="Times New Roman" w:cs="Times New Roman"/>
          <w:sz w:val="24"/>
          <w:szCs w:val="24"/>
          <w:lang w:val="fr-FR"/>
        </w:rPr>
        <w:t>, les validateurs mettent leur réputation en jeu pour obtenir le droit de valider les blocs</w:t>
      </w:r>
      <w:r w:rsidR="00DC60F6">
        <w:rPr>
          <w:rFonts w:ascii="Times New Roman" w:hAnsi="Times New Roman" w:cs="Times New Roman"/>
          <w:sz w:val="24"/>
          <w:szCs w:val="24"/>
          <w:lang w:val="fr-FR"/>
        </w:rPr>
        <w:t xml:space="preserve"> dans </w:t>
      </w:r>
      <w:r w:rsidR="00FD5A05">
        <w:rPr>
          <w:rFonts w:ascii="Times New Roman" w:hAnsi="Times New Roman" w:cs="Times New Roman"/>
          <w:sz w:val="24"/>
          <w:szCs w:val="24"/>
          <w:lang w:val="fr-FR"/>
        </w:rPr>
        <w:t xml:space="preserve">la </w:t>
      </w:r>
      <w:r w:rsidR="00DC60F6">
        <w:rPr>
          <w:rFonts w:ascii="Times New Roman" w:hAnsi="Times New Roman" w:cs="Times New Roman"/>
          <w:sz w:val="24"/>
          <w:szCs w:val="24"/>
          <w:lang w:val="fr-FR"/>
        </w:rPr>
        <w:t xml:space="preserve">PoA </w:t>
      </w:r>
      <w:r w:rsidR="00C2690C">
        <w:rPr>
          <w:rFonts w:ascii="Times New Roman" w:hAnsi="Times New Roman" w:cs="Times New Roman"/>
          <w:sz w:val="24"/>
          <w:szCs w:val="24"/>
          <w:lang w:val="fr-FR"/>
        </w:rPr>
        <w:fldChar w:fldCharType="begin"/>
      </w:r>
      <w:r w:rsidR="00A15841">
        <w:rPr>
          <w:rFonts w:ascii="Times New Roman" w:hAnsi="Times New Roman" w:cs="Times New Roman"/>
          <w:sz w:val="24"/>
          <w:szCs w:val="24"/>
          <w:lang w:val="fr-FR"/>
        </w:rPr>
        <w:instrText xml:space="preserve"> ADDIN ZOTERO_ITEM CSL_CITATION {"citationID":"YQwdViFK","properties":{"formattedCitation":"[26]","plainCitation":"[26]","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[26]</w:t>
      </w:r>
      <w:r w:rsidR="00C2690C">
        <w:rPr>
          <w:rFonts w:ascii="Times New Roman" w:hAnsi="Times New Roman" w:cs="Times New Roman"/>
          <w:sz w:val="24"/>
          <w:szCs w:val="24"/>
          <w:lang w:val="fr-FR"/>
        </w:rPr>
        <w:fldChar w:fldCharType="end"/>
      </w:r>
      <w:r w:rsidR="00A86D51" w:rsidRPr="00A86D51">
        <w:rPr>
          <w:rFonts w:ascii="Times New Roman" w:hAnsi="Times New Roman" w:cs="Times New Roman"/>
          <w:sz w:val="24"/>
          <w:szCs w:val="24"/>
          <w:lang w:val="fr-FR"/>
        </w:rPr>
        <w:t>.</w:t>
      </w:r>
      <w:r w:rsidR="00EC2AD9">
        <w:rPr>
          <w:rFonts w:ascii="Times New Roman" w:hAnsi="Times New Roman" w:cs="Times New Roman"/>
          <w:sz w:val="24"/>
          <w:szCs w:val="24"/>
          <w:lang w:val="fr-FR"/>
        </w:rPr>
        <w:t xml:space="preserve"> De ce fait, même si la PoA a l’avantage d’être écologique, </w:t>
      </w:r>
      <w:r w:rsidR="00841D2E">
        <w:rPr>
          <w:rFonts w:ascii="Times New Roman" w:hAnsi="Times New Roman" w:cs="Times New Roman"/>
          <w:sz w:val="24"/>
          <w:szCs w:val="24"/>
          <w:lang w:val="fr-FR"/>
        </w:rPr>
        <w:t xml:space="preserve">elle </w:t>
      </w:r>
      <w:r w:rsidR="00D74C9A">
        <w:rPr>
          <w:rFonts w:ascii="Times New Roman" w:hAnsi="Times New Roman" w:cs="Times New Roman"/>
          <w:sz w:val="24"/>
          <w:szCs w:val="24"/>
          <w:lang w:val="fr-FR"/>
        </w:rPr>
        <w:t>fait</w:t>
      </w:r>
      <w:r w:rsidR="00841D2E">
        <w:rPr>
          <w:rFonts w:ascii="Times New Roman" w:hAnsi="Times New Roman" w:cs="Times New Roman"/>
          <w:sz w:val="24"/>
          <w:szCs w:val="24"/>
          <w:lang w:val="fr-FR"/>
        </w:rPr>
        <w:t xml:space="preserve"> tout de</w:t>
      </w:r>
      <w:r w:rsidRPr="00293C27">
        <w:rPr>
          <w:rFonts w:ascii="Times New Roman" w:hAnsi="Times New Roman" w:cs="Times New Roman"/>
          <w:sz w:val="24"/>
          <w:szCs w:val="24"/>
          <w:lang w:val="fr-FR"/>
        </w:rPr>
        <w:t xml:space="preserve"> même l'objet de critiques </w:t>
      </w:r>
      <w:r w:rsidR="00F073EB">
        <w:rPr>
          <w:rFonts w:ascii="Times New Roman" w:hAnsi="Times New Roman" w:cs="Times New Roman"/>
          <w:sz w:val="24"/>
          <w:szCs w:val="24"/>
          <w:lang w:val="fr-FR"/>
        </w:rPr>
        <w:t>pour le fait</w:t>
      </w:r>
      <w:r w:rsidRPr="00293C27">
        <w:rPr>
          <w:rFonts w:ascii="Times New Roman" w:hAnsi="Times New Roman" w:cs="Times New Roman"/>
          <w:sz w:val="24"/>
          <w:szCs w:val="24"/>
          <w:lang w:val="fr-FR"/>
        </w:rPr>
        <w:t xml:space="preserve"> </w:t>
      </w:r>
      <w:r w:rsidR="00F073EB">
        <w:rPr>
          <w:rFonts w:ascii="Times New Roman" w:hAnsi="Times New Roman" w:cs="Times New Roman"/>
          <w:sz w:val="24"/>
          <w:szCs w:val="24"/>
          <w:lang w:val="fr-FR"/>
        </w:rPr>
        <w:t>qu’</w:t>
      </w:r>
      <w:r w:rsidRPr="00293C27">
        <w:rPr>
          <w:rFonts w:ascii="Times New Roman" w:hAnsi="Times New Roman" w:cs="Times New Roman"/>
          <w:sz w:val="24"/>
          <w:szCs w:val="24"/>
          <w:lang w:val="fr-FR"/>
        </w:rPr>
        <w:t>elle fonctionne sur le principe de centralisation de droits de validation sur la base de</w:t>
      </w:r>
      <w:r w:rsidR="00981A1D">
        <w:rPr>
          <w:rFonts w:ascii="Times New Roman" w:hAnsi="Times New Roman" w:cs="Times New Roman"/>
          <w:sz w:val="24"/>
          <w:szCs w:val="24"/>
          <w:lang w:val="fr-FR"/>
        </w:rPr>
        <w:t xml:space="preserve"> la réputation</w:t>
      </w:r>
      <w:r w:rsidRPr="00293C27">
        <w:rPr>
          <w:rFonts w:ascii="Times New Roman" w:hAnsi="Times New Roman" w:cs="Times New Roman"/>
          <w:sz w:val="24"/>
          <w:szCs w:val="24"/>
          <w:lang w:val="fr-FR"/>
        </w:rPr>
        <w:t>.</w:t>
      </w:r>
    </w:p>
    <w:p w14:paraId="21C667D7" w14:textId="1A4C8409" w:rsidR="00292DC2" w:rsidRDefault="00E454A5" w:rsidP="00145144">
      <w:pPr>
        <w:spacing w:after="0" w:line="360" w:lineRule="auto"/>
        <w:jc w:val="both"/>
        <w:rPr>
          <w:rFonts w:ascii="Times New Roman" w:hAnsi="Times New Roman" w:cs="Times New Roman"/>
          <w:sz w:val="24"/>
          <w:szCs w:val="24"/>
          <w:lang w:val="fr-FR"/>
        </w:rPr>
      </w:pPr>
      <w:r w:rsidRPr="00500C1F">
        <w:rPr>
          <w:rFonts w:ascii="Times New Roman" w:hAnsi="Times New Roman" w:cs="Times New Roman"/>
          <w:sz w:val="24"/>
          <w:szCs w:val="24"/>
          <w:lang w:val="fr-FR"/>
        </w:rPr>
        <w:t>Ethereum</w:t>
      </w:r>
      <w:r w:rsidR="00BA1CB5" w:rsidRPr="00500C1F">
        <w:rPr>
          <w:rFonts w:ascii="Times New Roman" w:hAnsi="Times New Roman" w:cs="Times New Roman"/>
          <w:sz w:val="24"/>
          <w:szCs w:val="24"/>
          <w:lang w:val="fr-FR"/>
        </w:rPr>
        <w:t>,</w:t>
      </w:r>
      <w:r w:rsidR="001620EE" w:rsidRPr="00500C1F">
        <w:rPr>
          <w:rFonts w:ascii="Times New Roman" w:hAnsi="Times New Roman" w:cs="Times New Roman"/>
          <w:sz w:val="24"/>
          <w:szCs w:val="24"/>
          <w:lang w:val="fr-FR"/>
        </w:rPr>
        <w:t xml:space="preserve"> </w:t>
      </w:r>
      <w:r w:rsidR="00131787" w:rsidRPr="00500C1F">
        <w:rPr>
          <w:rFonts w:ascii="Times New Roman" w:hAnsi="Times New Roman" w:cs="Times New Roman"/>
          <w:sz w:val="24"/>
          <w:szCs w:val="24"/>
          <w:lang w:val="fr-FR"/>
        </w:rPr>
        <w:t>basé sur la PoS</w:t>
      </w:r>
      <w:r w:rsidR="00B242A4" w:rsidRPr="00500C1F">
        <w:rPr>
          <w:rFonts w:ascii="Times New Roman" w:hAnsi="Times New Roman" w:cs="Times New Roman"/>
          <w:sz w:val="24"/>
          <w:szCs w:val="24"/>
          <w:lang w:val="fr-FR"/>
        </w:rPr>
        <w:t xml:space="preserve">, </w:t>
      </w:r>
      <w:r w:rsidR="001620EE" w:rsidRPr="00500C1F">
        <w:rPr>
          <w:rFonts w:ascii="Times New Roman" w:hAnsi="Times New Roman" w:cs="Times New Roman"/>
          <w:sz w:val="24"/>
          <w:szCs w:val="24"/>
          <w:lang w:val="fr-FR"/>
        </w:rPr>
        <w:t xml:space="preserve">est </w:t>
      </w:r>
      <w:r w:rsidR="001620EE" w:rsidRPr="00500C1F">
        <w:rPr>
          <w:rFonts w:ascii="Times New Roman" w:hAnsi="Times New Roman" w:cs="Times New Roman"/>
          <w:sz w:val="24"/>
          <w:szCs w:val="24"/>
          <w:lang w:val="fr-FR"/>
        </w:rPr>
        <w:t xml:space="preserve">un </w:t>
      </w:r>
      <w:r w:rsidR="001620EE" w:rsidRPr="00500C1F">
        <w:rPr>
          <w:rFonts w:ascii="Times New Roman" w:hAnsi="Times New Roman" w:cs="Times New Roman"/>
          <w:sz w:val="24"/>
          <w:szCs w:val="24"/>
          <w:lang w:val="fr-FR"/>
        </w:rPr>
        <w:t>exemple populaire de blockchain programmable pour autres usages que les crypto-monnaies</w:t>
      </w:r>
      <w:r w:rsidR="00502277">
        <w:rPr>
          <w:rFonts w:ascii="Times New Roman" w:hAnsi="Times New Roman" w:cs="Times New Roman"/>
          <w:sz w:val="24"/>
          <w:szCs w:val="24"/>
          <w:lang w:val="fr-FR"/>
        </w:rPr>
        <w:t>. N</w:t>
      </w:r>
      <w:r w:rsidRPr="00500C1F">
        <w:rPr>
          <w:rFonts w:ascii="Times New Roman" w:hAnsi="Times New Roman" w:cs="Times New Roman"/>
          <w:sz w:val="24"/>
          <w:szCs w:val="24"/>
          <w:lang w:val="fr-FR"/>
        </w:rPr>
        <w:t>ous</w:t>
      </w:r>
      <w:r w:rsidR="007F77A8">
        <w:rPr>
          <w:rFonts w:ascii="Times New Roman" w:hAnsi="Times New Roman" w:cs="Times New Roman"/>
          <w:sz w:val="24"/>
          <w:szCs w:val="24"/>
          <w:lang w:val="fr-FR"/>
        </w:rPr>
        <w:t xml:space="preserve"> la</w:t>
      </w:r>
      <w:r w:rsidRPr="00500C1F">
        <w:rPr>
          <w:rFonts w:ascii="Times New Roman" w:hAnsi="Times New Roman" w:cs="Times New Roman"/>
          <w:sz w:val="24"/>
          <w:szCs w:val="24"/>
          <w:lang w:val="fr-FR"/>
        </w:rPr>
        <w:t xml:space="preserve"> présentons dans l</w:t>
      </w:r>
      <w:r w:rsidR="00D729BC" w:rsidRPr="00500C1F">
        <w:rPr>
          <w:rFonts w:ascii="Times New Roman" w:hAnsi="Times New Roman" w:cs="Times New Roman"/>
          <w:sz w:val="24"/>
          <w:szCs w:val="24"/>
          <w:lang w:val="fr-FR"/>
        </w:rPr>
        <w:t xml:space="preserve">a section </w:t>
      </w:r>
      <w:r w:rsidRPr="00500C1F">
        <w:rPr>
          <w:rFonts w:ascii="Times New Roman" w:hAnsi="Times New Roman" w:cs="Times New Roman"/>
          <w:sz w:val="24"/>
          <w:szCs w:val="24"/>
          <w:lang w:val="fr-FR"/>
        </w:rPr>
        <w:t>suivant</w:t>
      </w:r>
      <w:r w:rsidR="00D729BC" w:rsidRPr="00500C1F">
        <w:rPr>
          <w:rFonts w:ascii="Times New Roman" w:hAnsi="Times New Roman" w:cs="Times New Roman"/>
          <w:sz w:val="24"/>
          <w:szCs w:val="24"/>
          <w:lang w:val="fr-FR"/>
        </w:rPr>
        <w:t>e</w:t>
      </w:r>
      <w:r>
        <w:rPr>
          <w:rFonts w:ascii="Times New Roman" w:hAnsi="Times New Roman" w:cs="Times New Roman"/>
          <w:sz w:val="24"/>
          <w:szCs w:val="24"/>
          <w:lang w:val="fr-FR"/>
        </w:rPr>
        <w:t>.</w:t>
      </w:r>
    </w:p>
    <w:p w14:paraId="160EC566" w14:textId="77777777" w:rsidR="00634186" w:rsidRPr="008068C6" w:rsidRDefault="00634186" w:rsidP="003B105B">
      <w:pPr>
        <w:spacing w:after="0" w:line="360" w:lineRule="auto"/>
        <w:jc w:val="both"/>
        <w:rPr>
          <w:rFonts w:ascii="Times New Roman" w:hAnsi="Times New Roman" w:cs="Times New Roman"/>
          <w:sz w:val="24"/>
          <w:szCs w:val="24"/>
          <w:lang w:val="fr-FR"/>
        </w:rPr>
      </w:pPr>
    </w:p>
    <w:p w14:paraId="538A5A67" w14:textId="77777777" w:rsidR="00937821" w:rsidRPr="00421814" w:rsidRDefault="00937821" w:rsidP="00867C9D">
      <w:pPr>
        <w:pStyle w:val="Titre1"/>
        <w:spacing w:before="120" w:after="120" w:line="360" w:lineRule="auto"/>
        <w:rPr>
          <w:rFonts w:ascii="Times New Roman" w:hAnsi="Times New Roman" w:cs="Times New Roman"/>
          <w:b/>
          <w:bCs/>
          <w:color w:val="auto"/>
          <w:sz w:val="28"/>
          <w:szCs w:val="24"/>
          <w:lang w:val="fr-FR"/>
        </w:rPr>
      </w:pPr>
      <w:bookmarkStart w:id="61" w:name="_Toc204777362"/>
      <w:bookmarkStart w:id="62" w:name="_Toc204777464"/>
      <w:r w:rsidRPr="00421814">
        <w:rPr>
          <w:rFonts w:ascii="Times New Roman" w:hAnsi="Times New Roman" w:cs="Times New Roman"/>
          <w:b/>
          <w:bCs/>
          <w:color w:val="auto"/>
          <w:sz w:val="28"/>
          <w:szCs w:val="24"/>
          <w:lang w:val="fr-FR"/>
        </w:rPr>
        <w:t>Exemple de blockchain : Ethereum</w:t>
      </w:r>
      <w:bookmarkEnd w:id="61"/>
      <w:bookmarkEnd w:id="62"/>
    </w:p>
    <w:p w14:paraId="7DBAFD34" w14:textId="333E8312" w:rsidR="00635139" w:rsidRPr="00421814" w:rsidRDefault="00635139" w:rsidP="00C2168B">
      <w:pPr>
        <w:pStyle w:val="Titre2"/>
        <w:numPr>
          <w:ilvl w:val="1"/>
          <w:numId w:val="48"/>
        </w:numPr>
        <w:spacing w:before="120" w:after="120" w:line="360" w:lineRule="auto"/>
        <w:jc w:val="both"/>
        <w:rPr>
          <w:rFonts w:ascii="Times New Roman" w:hAnsi="Times New Roman" w:cs="Times New Roman"/>
          <w:b/>
          <w:bCs/>
          <w:color w:val="auto"/>
          <w:sz w:val="28"/>
          <w:szCs w:val="24"/>
          <w:lang w:val="fr-FR"/>
        </w:rPr>
      </w:pPr>
      <w:bookmarkStart w:id="63" w:name="_Toc204777465"/>
      <w:bookmarkEnd w:id="43"/>
      <w:r w:rsidRPr="00421814">
        <w:rPr>
          <w:rFonts w:ascii="Times New Roman" w:hAnsi="Times New Roman" w:cs="Times New Roman"/>
          <w:b/>
          <w:bCs/>
          <w:color w:val="auto"/>
          <w:sz w:val="28"/>
          <w:szCs w:val="24"/>
          <w:lang w:val="fr-FR"/>
        </w:rPr>
        <w:t xml:space="preserve">Historique </w:t>
      </w:r>
      <w:r w:rsidR="004903DB" w:rsidRPr="00421814">
        <w:rPr>
          <w:rFonts w:ascii="Times New Roman" w:hAnsi="Times New Roman" w:cs="Times New Roman"/>
          <w:b/>
          <w:bCs/>
          <w:color w:val="auto"/>
          <w:sz w:val="28"/>
          <w:szCs w:val="24"/>
          <w:lang w:val="fr-FR"/>
        </w:rPr>
        <w:t>et évolution d’</w:t>
      </w:r>
      <w:r w:rsidRPr="00421814">
        <w:rPr>
          <w:rFonts w:ascii="Times New Roman" w:hAnsi="Times New Roman" w:cs="Times New Roman"/>
          <w:b/>
          <w:bCs/>
          <w:color w:val="auto"/>
          <w:sz w:val="28"/>
          <w:szCs w:val="24"/>
          <w:lang w:val="fr-FR"/>
        </w:rPr>
        <w:t>Ethereum</w:t>
      </w:r>
      <w:bookmarkEnd w:id="63"/>
    </w:p>
    <w:p w14:paraId="0990A14A" w14:textId="6CE57960" w:rsidR="009C7DF5" w:rsidRDefault="002938E9" w:rsidP="00BB7137">
      <w:pPr>
        <w:spacing w:line="360" w:lineRule="auto"/>
        <w:jc w:val="both"/>
        <w:rPr>
          <w:rFonts w:ascii="Times New Roman" w:hAnsi="Times New Roman" w:cs="Times New Roman"/>
          <w:sz w:val="24"/>
          <w:szCs w:val="24"/>
          <w:lang w:val="fr-FR"/>
        </w:rPr>
      </w:pPr>
      <w:r w:rsidRPr="00D27124">
        <w:rPr>
          <w:rFonts w:ascii="Times New Roman" w:hAnsi="Times New Roman" w:cs="Times New Roman"/>
          <w:noProof/>
        </w:rPr>
        <w:drawing>
          <wp:anchor distT="0" distB="0" distL="114300" distR="114300" simplePos="0" relativeHeight="251665408" behindDoc="1" locked="0" layoutInCell="1" allowOverlap="1" wp14:anchorId="32B0B8FF" wp14:editId="5C55275C">
            <wp:simplePos x="0" y="0"/>
            <wp:positionH relativeFrom="column">
              <wp:posOffset>635</wp:posOffset>
            </wp:positionH>
            <wp:positionV relativeFrom="paragraph">
              <wp:posOffset>40912</wp:posOffset>
            </wp:positionV>
            <wp:extent cx="680720" cy="680720"/>
            <wp:effectExtent l="0" t="0" r="5080" b="5080"/>
            <wp:wrapTight wrapText="bothSides">
              <wp:wrapPolygon edited="0">
                <wp:start x="0" y="0"/>
                <wp:lineTo x="0" y="21157"/>
                <wp:lineTo x="21157" y="21157"/>
                <wp:lineTo x="21157"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there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0720" cy="680720"/>
                    </a:xfrm>
                    <a:prstGeom prst="rect">
                      <a:avLst/>
                    </a:prstGeom>
                  </pic:spPr>
                </pic:pic>
              </a:graphicData>
            </a:graphic>
            <wp14:sizeRelH relativeFrom="page">
              <wp14:pctWidth>0</wp14:pctWidth>
            </wp14:sizeRelH>
            <wp14:sizeRelV relativeFrom="page">
              <wp14:pctHeight>0</wp14:pctHeight>
            </wp14:sizeRelV>
          </wp:anchor>
        </w:drawing>
      </w:r>
      <w:r w:rsidR="00E17695" w:rsidRPr="00E17695">
        <w:rPr>
          <w:rFonts w:ascii="Times New Roman" w:hAnsi="Times New Roman" w:cs="Times New Roman"/>
          <w:sz w:val="24"/>
          <w:szCs w:val="24"/>
          <w:lang w:val="fr-FR"/>
        </w:rPr>
        <w:t xml:space="preserve">La blockchain Bitcoin, depuis son déploiement en 2009, </w:t>
      </w:r>
      <w:r w:rsidR="00947CA9">
        <w:rPr>
          <w:rFonts w:ascii="Times New Roman" w:hAnsi="Times New Roman" w:cs="Times New Roman"/>
          <w:sz w:val="24"/>
          <w:szCs w:val="24"/>
          <w:lang w:val="fr-FR"/>
        </w:rPr>
        <w:t xml:space="preserve">est </w:t>
      </w:r>
      <w:r w:rsidR="00E17695" w:rsidRPr="00E17695">
        <w:rPr>
          <w:rFonts w:ascii="Times New Roman" w:hAnsi="Times New Roman" w:cs="Times New Roman"/>
          <w:sz w:val="24"/>
          <w:szCs w:val="24"/>
          <w:lang w:val="fr-FR"/>
        </w:rPr>
        <w:t xml:space="preserve">un système décentralisé dédié </w:t>
      </w:r>
      <w:r w:rsidR="00985FB6" w:rsidRPr="00E17695">
        <w:rPr>
          <w:rFonts w:ascii="Times New Roman" w:hAnsi="Times New Roman" w:cs="Times New Roman"/>
          <w:sz w:val="24"/>
          <w:szCs w:val="24"/>
          <w:lang w:val="fr-FR"/>
        </w:rPr>
        <w:t xml:space="preserve">exclusivement </w:t>
      </w:r>
      <w:r w:rsidR="00E17695" w:rsidRPr="00E17695">
        <w:rPr>
          <w:rFonts w:ascii="Times New Roman" w:hAnsi="Times New Roman" w:cs="Times New Roman"/>
          <w:sz w:val="24"/>
          <w:szCs w:val="24"/>
          <w:lang w:val="fr-FR"/>
        </w:rPr>
        <w:t xml:space="preserve">aux paiements digitaux </w:t>
      </w:r>
      <w:r w:rsidR="00431E2B">
        <w:rPr>
          <w:rFonts w:ascii="Times New Roman" w:hAnsi="Times New Roman" w:cs="Times New Roman"/>
          <w:sz w:val="24"/>
          <w:szCs w:val="24"/>
          <w:lang w:val="fr-FR"/>
        </w:rPr>
        <w:t xml:space="preserve">en </w:t>
      </w:r>
      <w:r w:rsidR="00E17695" w:rsidRPr="00E17695">
        <w:rPr>
          <w:rFonts w:ascii="Times New Roman" w:hAnsi="Times New Roman" w:cs="Times New Roman"/>
          <w:sz w:val="24"/>
          <w:szCs w:val="24"/>
          <w:lang w:val="fr-FR"/>
        </w:rPr>
        <w:t xml:space="preserve">s'appuyant sur la crypto-monnaie bitcoin. En plus de cette exclusivité, </w:t>
      </w:r>
      <w:r w:rsidR="00E17695" w:rsidRPr="00D42ECF">
        <w:rPr>
          <w:rFonts w:ascii="Times New Roman" w:hAnsi="Times New Roman" w:cs="Times New Roman"/>
          <w:i/>
          <w:sz w:val="24"/>
          <w:szCs w:val="24"/>
          <w:lang w:val="fr-FR"/>
        </w:rPr>
        <w:t>Vitalik Buterin</w:t>
      </w:r>
      <w:r w:rsidR="00E17695" w:rsidRPr="00E17695">
        <w:rPr>
          <w:rFonts w:ascii="Times New Roman" w:hAnsi="Times New Roman" w:cs="Times New Roman"/>
          <w:sz w:val="24"/>
          <w:szCs w:val="24"/>
          <w:lang w:val="fr-FR"/>
        </w:rPr>
        <w:t xml:space="preserve"> (programmeur russo-canadien et co-fondateur de Bitcoin Magazine) a publié en 2013, un livre blanc dans lequel il souligne les </w:t>
      </w:r>
      <w:r w:rsidR="0050611B">
        <w:rPr>
          <w:rFonts w:ascii="Times New Roman" w:hAnsi="Times New Roman" w:cs="Times New Roman"/>
          <w:sz w:val="24"/>
          <w:szCs w:val="24"/>
          <w:lang w:val="fr-FR"/>
        </w:rPr>
        <w:t xml:space="preserve">autres </w:t>
      </w:r>
      <w:r w:rsidR="00E17695" w:rsidRPr="00E17695">
        <w:rPr>
          <w:rFonts w:ascii="Times New Roman" w:hAnsi="Times New Roman" w:cs="Times New Roman"/>
          <w:sz w:val="24"/>
          <w:szCs w:val="24"/>
          <w:lang w:val="fr-FR"/>
        </w:rPr>
        <w:t xml:space="preserve">limitations de Bitcoin et décrit la vision et la conception technique d’Ethereum. En effet, selon </w:t>
      </w:r>
      <w:r w:rsidR="00E17695" w:rsidRPr="00D42ECF">
        <w:rPr>
          <w:rFonts w:ascii="Times New Roman" w:hAnsi="Times New Roman" w:cs="Times New Roman"/>
          <w:i/>
          <w:sz w:val="24"/>
          <w:szCs w:val="24"/>
          <w:lang w:val="fr-FR"/>
        </w:rPr>
        <w:t>Buterin</w:t>
      </w:r>
      <w:r w:rsidR="00E17695" w:rsidRPr="00E17695">
        <w:rPr>
          <w:rFonts w:ascii="Times New Roman" w:hAnsi="Times New Roman" w:cs="Times New Roman"/>
          <w:sz w:val="24"/>
          <w:szCs w:val="24"/>
          <w:lang w:val="fr-FR"/>
        </w:rPr>
        <w:t xml:space="preserve">, la technologie blockchain pourrait </w:t>
      </w:r>
      <w:r w:rsidR="00B85AAF" w:rsidRPr="00E17695">
        <w:rPr>
          <w:rFonts w:ascii="Times New Roman" w:hAnsi="Times New Roman" w:cs="Times New Roman"/>
          <w:sz w:val="24"/>
          <w:szCs w:val="24"/>
          <w:lang w:val="fr-FR"/>
        </w:rPr>
        <w:t>bénéficier</w:t>
      </w:r>
      <w:r w:rsidR="00E17695" w:rsidRPr="00E17695">
        <w:rPr>
          <w:rFonts w:ascii="Times New Roman" w:hAnsi="Times New Roman" w:cs="Times New Roman"/>
          <w:sz w:val="24"/>
          <w:szCs w:val="24"/>
          <w:lang w:val="fr-FR"/>
        </w:rPr>
        <w:t xml:space="preserve"> </w:t>
      </w:r>
      <w:r w:rsidR="005F3563">
        <w:rPr>
          <w:rFonts w:ascii="Times New Roman" w:hAnsi="Times New Roman" w:cs="Times New Roman"/>
          <w:sz w:val="24"/>
          <w:szCs w:val="24"/>
          <w:lang w:val="fr-FR"/>
        </w:rPr>
        <w:t xml:space="preserve">de </w:t>
      </w:r>
      <w:r w:rsidR="005F3563" w:rsidRPr="00E17695">
        <w:rPr>
          <w:rFonts w:ascii="Times New Roman" w:hAnsi="Times New Roman" w:cs="Times New Roman"/>
          <w:sz w:val="24"/>
          <w:szCs w:val="24"/>
          <w:lang w:val="fr-FR"/>
        </w:rPr>
        <w:t xml:space="preserve">bien </w:t>
      </w:r>
      <w:r w:rsidR="00E17695" w:rsidRPr="00E17695">
        <w:rPr>
          <w:rFonts w:ascii="Times New Roman" w:hAnsi="Times New Roman" w:cs="Times New Roman"/>
          <w:sz w:val="24"/>
          <w:szCs w:val="24"/>
          <w:lang w:val="fr-FR"/>
        </w:rPr>
        <w:t>d'autres applications que les c</w:t>
      </w:r>
      <w:r w:rsidR="008004AA">
        <w:rPr>
          <w:rFonts w:ascii="Times New Roman" w:hAnsi="Times New Roman" w:cs="Times New Roman"/>
          <w:sz w:val="24"/>
          <w:szCs w:val="24"/>
          <w:lang w:val="fr-FR"/>
        </w:rPr>
        <w:t>rypto-monnaies. Cette ainsi qu’</w:t>
      </w:r>
      <w:r w:rsidR="00E17695" w:rsidRPr="00E17695">
        <w:rPr>
          <w:rFonts w:ascii="Times New Roman" w:hAnsi="Times New Roman" w:cs="Times New Roman"/>
          <w:sz w:val="24"/>
          <w:szCs w:val="24"/>
          <w:lang w:val="fr-FR"/>
        </w:rPr>
        <w:t>Ethereum a été annoncé lors de la</w:t>
      </w:r>
      <w:r w:rsidR="00CD4D21">
        <w:rPr>
          <w:rFonts w:ascii="Times New Roman" w:hAnsi="Times New Roman" w:cs="Times New Roman"/>
          <w:sz w:val="24"/>
          <w:szCs w:val="24"/>
          <w:lang w:val="fr-FR"/>
        </w:rPr>
        <w:t xml:space="preserve"> Conférence nord-américaine sur</w:t>
      </w:r>
      <w:r w:rsidR="00E17695" w:rsidRPr="00E17695">
        <w:rPr>
          <w:rFonts w:ascii="Times New Roman" w:hAnsi="Times New Roman" w:cs="Times New Roman"/>
          <w:sz w:val="24"/>
          <w:szCs w:val="24"/>
          <w:lang w:val="fr-FR"/>
        </w:rPr>
        <w:t xml:space="preserve"> le Bitcoin à Miami en janvier 2014, puis lancé le 30 juillet 2015</w:t>
      </w:r>
      <w:r w:rsidR="00AA691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15841">
        <w:rPr>
          <w:rFonts w:ascii="Times New Roman" w:hAnsi="Times New Roman" w:cs="Times New Roman"/>
          <w:sz w:val="24"/>
          <w:szCs w:val="24"/>
          <w:lang w:val="fr-FR"/>
        </w:rPr>
        <w:instrText xml:space="preserve"> ADDIN ZOTERO_ITEM CSL_CITATION {"citationID":"c8DEM2SX","properties":{"formattedCitation":"[29]","plainCitation":"[29]","noteIndex":0},"citationItems":[{"id":23,"uris":["http://zotero.org/users/16284513/items/MICLV3PC"],"itemData":{"id":23,"type":"entry-encyclopedia","abstract":"Ethereum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2690C">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[29]</w:t>
      </w:r>
      <w:r w:rsidR="00C2690C">
        <w:rPr>
          <w:rFonts w:ascii="Times New Roman" w:hAnsi="Times New Roman" w:cs="Times New Roman"/>
          <w:sz w:val="24"/>
          <w:szCs w:val="24"/>
          <w:lang w:val="fr-FR"/>
        </w:rPr>
        <w:fldChar w:fldCharType="end"/>
      </w:r>
      <w:r w:rsidR="00E17695" w:rsidRPr="00E17695">
        <w:rPr>
          <w:rFonts w:ascii="Times New Roman" w:hAnsi="Times New Roman" w:cs="Times New Roman"/>
          <w:sz w:val="24"/>
          <w:szCs w:val="24"/>
          <w:lang w:val="fr-FR"/>
        </w:rPr>
        <w:t>.</w:t>
      </w:r>
    </w:p>
    <w:p w14:paraId="0C884EDB" w14:textId="60F57608" w:rsidR="0050247A" w:rsidRPr="0050247A" w:rsidRDefault="002E048D" w:rsidP="001B7983">
      <w:pPr>
        <w:pStyle w:val="NormalWeb"/>
        <w:spacing w:before="0" w:beforeAutospacing="0" w:after="160" w:afterAutospacing="0" w:line="360" w:lineRule="auto"/>
        <w:jc w:val="both"/>
        <w:divId w:val="140654617"/>
        <w:rPr>
          <w:lang w:val="fr-FR"/>
        </w:rPr>
      </w:pPr>
      <w:r>
        <w:rPr>
          <w:lang w:val="fr-FR"/>
        </w:rPr>
        <w:t xml:space="preserve">Ethereum, </w:t>
      </w:r>
      <w:r w:rsidR="00CE59ED" w:rsidRPr="00757CC4">
        <w:rPr>
          <w:lang w:val="fr-FR"/>
        </w:rPr>
        <w:t>conçu</w:t>
      </w:r>
      <w:r w:rsidR="00455E57">
        <w:rPr>
          <w:lang w:val="fr-FR"/>
        </w:rPr>
        <w:t>e</w:t>
      </w:r>
      <w:r w:rsidR="00757CC4" w:rsidRPr="00757CC4">
        <w:rPr>
          <w:lang w:val="fr-FR"/>
        </w:rPr>
        <w:t xml:space="preserve"> dans le but de lancer des applications décentralisées</w:t>
      </w:r>
      <w:r w:rsidR="003A627B">
        <w:rPr>
          <w:lang w:val="fr-FR"/>
        </w:rPr>
        <w:t xml:space="preserve"> (D</w:t>
      </w:r>
      <w:r w:rsidR="005113EC">
        <w:rPr>
          <w:lang w:val="fr-FR"/>
        </w:rPr>
        <w:t>Apps)</w:t>
      </w:r>
      <w:r w:rsidR="00757CC4" w:rsidRPr="00757CC4">
        <w:rPr>
          <w:lang w:val="fr-FR"/>
        </w:rPr>
        <w:t>, est devenu</w:t>
      </w:r>
      <w:r w:rsidR="00455E57">
        <w:rPr>
          <w:lang w:val="fr-FR"/>
        </w:rPr>
        <w:t>e</w:t>
      </w:r>
      <w:r w:rsidR="00757CC4" w:rsidRPr="00757CC4">
        <w:rPr>
          <w:lang w:val="fr-FR"/>
        </w:rPr>
        <w:t xml:space="preserve"> tout de même la deuxième plus grande blockchain en termes de capitalisation boursière après Bitcoin.</w:t>
      </w:r>
      <w:r w:rsidR="00CD63F2">
        <w:rPr>
          <w:lang w:val="fr-FR"/>
        </w:rPr>
        <w:t xml:space="preserve"> </w:t>
      </w:r>
      <w:r w:rsidR="0050247A">
        <w:rPr>
          <w:lang w:val="fr-FR"/>
        </w:rPr>
        <w:t xml:space="preserve">Pour être plus précis, </w:t>
      </w:r>
      <w:r w:rsidR="0016321B">
        <w:rPr>
          <w:lang w:val="fr-FR"/>
        </w:rPr>
        <w:t>il est</w:t>
      </w:r>
      <w:r w:rsidR="0050247A">
        <w:rPr>
          <w:lang w:val="fr-FR"/>
        </w:rPr>
        <w:t xml:space="preserve"> énoncé dans le livre blanc </w:t>
      </w:r>
      <w:r w:rsidR="00C2690C">
        <w:rPr>
          <w:lang w:val="fr-FR"/>
        </w:rPr>
        <w:fldChar w:fldCharType="begin"/>
      </w:r>
      <w:r w:rsidR="00A15841">
        <w:rPr>
          <w:lang w:val="fr-FR"/>
        </w:rPr>
        <w:instrText xml:space="preserve"> ADDIN ZOTERO_ITEM CSL_CITATION {"citationID":"REQLkeVF","properties":{"formattedCitation":"[30]","plainCitation":"[30]","noteIndex":0},"citationItems":[{"id":25,"uris":["http://zotero.org/users/16284513/items/LZKETZJV"],"itemData":{"id":25,"type":"article-newspaper","abstract":"Ethereum (ETH) est une blockchain permettant qui permet de développer des services décentralisés comme des applications et dont la cryptomonnaie est l'ether","container-title":"Cryptoast","language":"en","title":"C'est quoi Ethereum ? Nos explications pour tout savoir sur cette blockchain et sa cryptomonnaie ETH","title-short":"C'est quoi Ethereum ?","URL":"https://cryptoast.fr/fiche-ethereum/","author":[{"family":"Bourbotte","given":"Timothy"}],"accessed":{"date-parts":[["2025",2,10]]},"issued":{"date-parts":[["2024",12,20]]}}}],"schema":"https://github.com/citation-style-language/schema/raw/master/csl-citation.json"} </w:instrText>
      </w:r>
      <w:r w:rsidR="00C2690C">
        <w:rPr>
          <w:lang w:val="fr-FR"/>
        </w:rPr>
        <w:fldChar w:fldCharType="separate"/>
      </w:r>
      <w:r w:rsidR="00A15841">
        <w:rPr>
          <w:noProof/>
          <w:lang w:val="fr-FR"/>
        </w:rPr>
        <w:t>[30]</w:t>
      </w:r>
      <w:r w:rsidR="00C2690C">
        <w:rPr>
          <w:lang w:val="fr-FR"/>
        </w:rPr>
        <w:fldChar w:fldCharType="end"/>
      </w:r>
      <w:r w:rsidR="00B90AD3">
        <w:rPr>
          <w:lang w:val="fr-FR"/>
        </w:rPr>
        <w:t xml:space="preserve"> </w:t>
      </w:r>
      <w:r w:rsidR="0016321B">
        <w:rPr>
          <w:lang w:val="fr-FR"/>
        </w:rPr>
        <w:t>ceci :</w:t>
      </w:r>
      <w:r w:rsidR="0050247A">
        <w:rPr>
          <w:lang w:val="fr-FR"/>
        </w:rPr>
        <w:t xml:space="preserve"> </w:t>
      </w:r>
      <w:r w:rsidR="0050247A" w:rsidRPr="0050247A">
        <w:rPr>
          <w:lang w:val="fr-FR"/>
        </w:rPr>
        <w:t>“</w:t>
      </w:r>
      <w:r w:rsidR="0050247A" w:rsidRPr="0050247A">
        <w:rPr>
          <w:rStyle w:val="Accentuation"/>
          <w:lang w:val="fr-FR"/>
        </w:rPr>
        <w:t xml:space="preserve">L'objectif d'Ethereum est de créer un autre protocole pour développer des applications décentralisées, en offrant un ensemble différent de compromis qui sera, nous le pensons, très utile pour une large gamme d'applications décentralisées. Il sera principalement axé sur les situations dans lesquelles le développement rapide, la sécurité des petites applications rarement utilisées et la possibilité pour les différentes </w:t>
      </w:r>
      <w:r w:rsidR="0050247A" w:rsidRPr="0050247A">
        <w:rPr>
          <w:rStyle w:val="Accentuation"/>
          <w:lang w:val="fr-FR"/>
        </w:rPr>
        <w:lastRenderedPageBreak/>
        <w:t>applications d'interagir ensemble de façon très efficace sont importants.</w:t>
      </w:r>
      <w:r w:rsidR="0050247A" w:rsidRPr="0050247A">
        <w:rPr>
          <w:lang w:val="fr-FR"/>
        </w:rPr>
        <w:t>”</w:t>
      </w:r>
      <w:r w:rsidR="00EE732F">
        <w:rPr>
          <w:lang w:val="fr-FR"/>
        </w:rPr>
        <w:t>.</w:t>
      </w:r>
      <w:r w:rsidR="00B930BE">
        <w:rPr>
          <w:lang w:val="fr-FR"/>
        </w:rPr>
        <w:t xml:space="preserve"> </w:t>
      </w:r>
      <w:r w:rsidR="00D7646B">
        <w:rPr>
          <w:lang w:val="fr-FR"/>
        </w:rPr>
        <w:t>Cela fait d’Ethereum, une blockchain Turing Complete</w:t>
      </w:r>
      <w:r w:rsidR="00B76B47">
        <w:rPr>
          <w:lang w:val="fr-FR"/>
        </w:rPr>
        <w:t xml:space="preserve"> (</w:t>
      </w:r>
      <w:r w:rsidR="00B76B47" w:rsidRPr="00B76B47">
        <w:rPr>
          <w:lang w:val="fr-FR"/>
        </w:rPr>
        <w:t>peut effectuer tout calcul mathématique, y compris les boucles infinies et conditions</w:t>
      </w:r>
      <w:r w:rsidR="00B76B47">
        <w:rPr>
          <w:lang w:val="fr-FR"/>
        </w:rPr>
        <w:t>)</w:t>
      </w:r>
      <w:r w:rsidR="00D7646B">
        <w:rPr>
          <w:lang w:val="fr-FR"/>
        </w:rPr>
        <w:t xml:space="preserve"> </w:t>
      </w:r>
      <w:r w:rsidR="00B62B38">
        <w:rPr>
          <w:lang w:val="fr-FR"/>
        </w:rPr>
        <w:t>car el</w:t>
      </w:r>
      <w:r w:rsidR="00D7646B">
        <w:rPr>
          <w:lang w:val="fr-FR"/>
        </w:rPr>
        <w:t>l</w:t>
      </w:r>
      <w:r w:rsidR="00B62B38">
        <w:rPr>
          <w:lang w:val="fr-FR"/>
        </w:rPr>
        <w:t>e</w:t>
      </w:r>
      <w:r w:rsidR="00D7646B">
        <w:rPr>
          <w:lang w:val="fr-FR"/>
        </w:rPr>
        <w:t xml:space="preserve"> permet à tout développeur d’écrire et d’y déployer des contrats intelligents et des </w:t>
      </w:r>
      <w:r w:rsidR="00515465">
        <w:rPr>
          <w:lang w:val="fr-FR"/>
        </w:rPr>
        <w:t>D</w:t>
      </w:r>
      <w:r w:rsidR="00B73EAC">
        <w:rPr>
          <w:lang w:val="fr-FR"/>
        </w:rPr>
        <w:t xml:space="preserve">Apps </w:t>
      </w:r>
      <w:r w:rsidR="009020D0">
        <w:rPr>
          <w:lang w:val="fr-FR"/>
        </w:rPr>
        <w:t xml:space="preserve">selon ses propres règles et </w:t>
      </w:r>
      <w:r w:rsidR="00F55139">
        <w:rPr>
          <w:lang w:val="fr-FR"/>
        </w:rPr>
        <w:t>logiques métiers d’entreprise</w:t>
      </w:r>
      <w:r w:rsidR="00CF6B79">
        <w:rPr>
          <w:lang w:val="fr-FR"/>
        </w:rPr>
        <w:t xml:space="preserve"> </w:t>
      </w:r>
      <w:r w:rsidR="00C2690C">
        <w:rPr>
          <w:lang w:val="fr-FR"/>
        </w:rPr>
        <w:fldChar w:fldCharType="begin"/>
      </w:r>
      <w:r w:rsidR="00A15841">
        <w:rPr>
          <w:lang w:val="fr-FR"/>
        </w:rPr>
        <w:instrText xml:space="preserve"> ADDIN ZOTERO_ITEM CSL_CITATION {"citationID":"hovLxsig","properties":{"formattedCitation":"[31]","plainCitation":"[31]","noteIndex":0},"citationItems":[{"id":"0On62pwT/DYF2Hsyr","uris":["http://zotero.org/users/16284513/items/4H9GJZVR"],"itemData":{"id":24,"type":"article-journal","abstract":"Blockchain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C2690C">
        <w:rPr>
          <w:lang w:val="fr-FR"/>
        </w:rPr>
        <w:fldChar w:fldCharType="separate"/>
      </w:r>
      <w:r w:rsidR="00A15841">
        <w:rPr>
          <w:noProof/>
          <w:lang w:val="fr-FR"/>
        </w:rPr>
        <w:t>[31]</w:t>
      </w:r>
      <w:r w:rsidR="00C2690C">
        <w:rPr>
          <w:lang w:val="fr-FR"/>
        </w:rPr>
        <w:fldChar w:fldCharType="end"/>
      </w:r>
      <w:r w:rsidR="00F55139">
        <w:rPr>
          <w:lang w:val="fr-FR"/>
        </w:rPr>
        <w:t>.</w:t>
      </w:r>
      <w:r w:rsidR="00541543">
        <w:rPr>
          <w:lang w:val="fr-FR"/>
        </w:rPr>
        <w:t xml:space="preserve"> </w:t>
      </w:r>
      <w:r w:rsidR="00CF6B79">
        <w:rPr>
          <w:lang w:val="fr-FR"/>
        </w:rPr>
        <w:t>Et c’est là</w:t>
      </w:r>
      <w:r w:rsidR="00127C69">
        <w:rPr>
          <w:lang w:val="fr-FR"/>
        </w:rPr>
        <w:t xml:space="preserve"> l’innovation majeure qu’apporte Ethereum par rapport à Bitcoin.</w:t>
      </w:r>
      <w:r w:rsidR="00E74FDC">
        <w:rPr>
          <w:lang w:val="fr-FR"/>
        </w:rPr>
        <w:t xml:space="preserve"> </w:t>
      </w:r>
      <w:r w:rsidR="00D97DAA">
        <w:rPr>
          <w:lang w:val="fr-FR"/>
        </w:rPr>
        <w:t xml:space="preserve">Pour rendre le réseau </w:t>
      </w:r>
      <w:r w:rsidR="00E74FDC">
        <w:rPr>
          <w:lang w:val="fr-FR"/>
        </w:rPr>
        <w:t>Ethereum</w:t>
      </w:r>
      <w:r w:rsidR="00D97DAA">
        <w:rPr>
          <w:lang w:val="fr-FR"/>
        </w:rPr>
        <w:t xml:space="preserve"> plus solide et diversifié, les clients d’exécution (anciennement</w:t>
      </w:r>
      <w:r w:rsidR="00C73A14">
        <w:rPr>
          <w:lang w:val="fr-FR"/>
        </w:rPr>
        <w:t xml:space="preserve"> appelés</w:t>
      </w:r>
      <w:r w:rsidR="00D97DAA">
        <w:rPr>
          <w:lang w:val="fr-FR"/>
        </w:rPr>
        <w:t xml:space="preserve"> </w:t>
      </w:r>
      <w:r w:rsidR="002C3BBF">
        <w:rPr>
          <w:lang w:val="fr-FR"/>
        </w:rPr>
        <w:t>« </w:t>
      </w:r>
      <w:r w:rsidR="00D97DAA" w:rsidRPr="00D97DAA">
        <w:rPr>
          <w:lang w:val="fr-FR"/>
        </w:rPr>
        <w:t>clients Eth1</w:t>
      </w:r>
      <w:r w:rsidR="002C3BBF">
        <w:rPr>
          <w:lang w:val="fr-FR"/>
        </w:rPr>
        <w:t> »</w:t>
      </w:r>
      <w:r w:rsidR="00D97DAA">
        <w:rPr>
          <w:lang w:val="fr-FR"/>
        </w:rPr>
        <w:t xml:space="preserve"> ou </w:t>
      </w:r>
      <w:r w:rsidR="002C3BBF">
        <w:rPr>
          <w:lang w:val="fr-FR"/>
        </w:rPr>
        <w:t>« </w:t>
      </w:r>
      <w:r w:rsidR="00D97DAA">
        <w:rPr>
          <w:lang w:val="fr-FR"/>
        </w:rPr>
        <w:t>client Ethereum</w:t>
      </w:r>
      <w:r w:rsidR="002C3BBF">
        <w:rPr>
          <w:lang w:val="fr-FR"/>
        </w:rPr>
        <w:t> »</w:t>
      </w:r>
      <w:r w:rsidR="00D97DAA">
        <w:rPr>
          <w:lang w:val="fr-FR"/>
        </w:rPr>
        <w:t>)</w:t>
      </w:r>
      <w:r w:rsidR="00E74FDC">
        <w:rPr>
          <w:lang w:val="fr-FR"/>
        </w:rPr>
        <w:t xml:space="preserve"> </w:t>
      </w:r>
      <w:r w:rsidR="005F3F18">
        <w:rPr>
          <w:lang w:val="fr-FR"/>
        </w:rPr>
        <w:t>ont été développés en utilisant plusieurs langages de programmations à savoir, Go, Java, Rust, C#</w:t>
      </w:r>
      <w:r w:rsidR="006D239C">
        <w:rPr>
          <w:lang w:val="fr-FR"/>
        </w:rPr>
        <w:t xml:space="preserve"> et </w:t>
      </w:r>
      <w:r w:rsidR="006D239C" w:rsidRPr="006D239C">
        <w:rPr>
          <w:lang w:val="fr-FR"/>
        </w:rPr>
        <w:t>TypeScript</w:t>
      </w:r>
      <w:r w:rsidR="001207A4">
        <w:rPr>
          <w:lang w:val="fr-FR"/>
        </w:rPr>
        <w:t xml:space="preserve"> </w:t>
      </w:r>
      <w:r w:rsidR="00C2690C">
        <w:rPr>
          <w:lang w:val="fr-FR"/>
        </w:rPr>
        <w:fldChar w:fldCharType="begin"/>
      </w:r>
      <w:r w:rsidR="00A15841">
        <w:rPr>
          <w:lang w:val="fr-FR"/>
        </w:rPr>
        <w:instrText xml:space="preserve"> ADDIN ZOTERO_ITEM CSL_CITATION {"citationID":"mORa6tlF","properties":{"formattedCitation":"[32]","plainCitation":"[32]","noteIndex":0},"citationItems":[{"id":17,"uris":["http://zotero.org/users/16284513/items/2U9SVRU2"],"itemData":{"id":17,"type":"article-magazine","abstract":"Présentation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C2690C">
        <w:rPr>
          <w:lang w:val="fr-FR"/>
        </w:rPr>
        <w:fldChar w:fldCharType="separate"/>
      </w:r>
      <w:r w:rsidR="00A15841">
        <w:rPr>
          <w:noProof/>
          <w:lang w:val="fr-FR"/>
        </w:rPr>
        <w:t>[32]</w:t>
      </w:r>
      <w:r w:rsidR="00C2690C">
        <w:rPr>
          <w:lang w:val="fr-FR"/>
        </w:rPr>
        <w:fldChar w:fldCharType="end"/>
      </w:r>
      <w:r w:rsidR="006D239C">
        <w:rPr>
          <w:lang w:val="fr-FR"/>
        </w:rPr>
        <w:t>.</w:t>
      </w:r>
    </w:p>
    <w:p w14:paraId="6445D929" w14:textId="092488B9" w:rsidR="00596812" w:rsidRDefault="005E0DF3" w:rsidP="001B7983">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Ethereum</w:t>
      </w:r>
      <w:r w:rsidR="00A67A44">
        <w:rPr>
          <w:rFonts w:ascii="Times New Roman" w:hAnsi="Times New Roman" w:cs="Times New Roman"/>
          <w:sz w:val="24"/>
          <w:szCs w:val="24"/>
          <w:lang w:val="fr-FR"/>
        </w:rPr>
        <w:t>,</w:t>
      </w:r>
      <w:r>
        <w:rPr>
          <w:rFonts w:ascii="Times New Roman" w:hAnsi="Times New Roman" w:cs="Times New Roman"/>
          <w:sz w:val="24"/>
          <w:szCs w:val="24"/>
          <w:lang w:val="fr-FR"/>
        </w:rPr>
        <w:t xml:space="preserve"> d</w:t>
      </w:r>
      <w:r w:rsidR="00737151">
        <w:rPr>
          <w:rFonts w:ascii="Times New Roman" w:hAnsi="Times New Roman" w:cs="Times New Roman"/>
          <w:sz w:val="24"/>
          <w:szCs w:val="24"/>
          <w:lang w:val="fr-FR"/>
        </w:rPr>
        <w:t xml:space="preserve">ans </w:t>
      </w:r>
      <w:r w:rsidR="00812AFC">
        <w:rPr>
          <w:rFonts w:ascii="Times New Roman" w:hAnsi="Times New Roman" w:cs="Times New Roman"/>
          <w:sz w:val="24"/>
          <w:szCs w:val="24"/>
          <w:lang w:val="fr-FR"/>
        </w:rPr>
        <w:t xml:space="preserve">son </w:t>
      </w:r>
      <w:r w:rsidR="00737151">
        <w:rPr>
          <w:rFonts w:ascii="Times New Roman" w:hAnsi="Times New Roman" w:cs="Times New Roman"/>
          <w:sz w:val="24"/>
          <w:szCs w:val="24"/>
          <w:lang w:val="fr-FR"/>
        </w:rPr>
        <w:t xml:space="preserve">évolution et surtout </w:t>
      </w:r>
      <w:r w:rsidR="00285B00">
        <w:rPr>
          <w:rFonts w:ascii="Times New Roman" w:hAnsi="Times New Roman" w:cs="Times New Roman"/>
          <w:sz w:val="24"/>
          <w:szCs w:val="24"/>
          <w:lang w:val="fr-FR"/>
        </w:rPr>
        <w:t xml:space="preserve">suite à son piratage </w:t>
      </w:r>
      <w:r w:rsidR="00FA5D30">
        <w:rPr>
          <w:rFonts w:ascii="Times New Roman" w:hAnsi="Times New Roman" w:cs="Times New Roman"/>
          <w:sz w:val="24"/>
          <w:szCs w:val="24"/>
          <w:lang w:val="fr-FR"/>
        </w:rPr>
        <w:t xml:space="preserve">à travers la faille </w:t>
      </w:r>
      <w:r w:rsidR="00EB2F9A">
        <w:rPr>
          <w:rFonts w:ascii="Times New Roman" w:hAnsi="Times New Roman" w:cs="Times New Roman"/>
          <w:sz w:val="24"/>
          <w:szCs w:val="24"/>
          <w:lang w:val="fr-FR"/>
        </w:rPr>
        <w:t xml:space="preserve">du code </w:t>
      </w:r>
      <w:r w:rsidR="00FA5D30">
        <w:rPr>
          <w:rFonts w:ascii="Times New Roman" w:hAnsi="Times New Roman" w:cs="Times New Roman"/>
          <w:sz w:val="24"/>
          <w:szCs w:val="24"/>
          <w:lang w:val="fr-FR"/>
        </w:rPr>
        <w:t>de The DAO</w:t>
      </w:r>
      <w:r w:rsidR="00EB2F9A">
        <w:rPr>
          <w:rFonts w:ascii="Times New Roman" w:hAnsi="Times New Roman" w:cs="Times New Roman"/>
          <w:sz w:val="24"/>
          <w:szCs w:val="24"/>
          <w:lang w:val="fr-FR"/>
        </w:rPr>
        <w:t xml:space="preserve"> </w:t>
      </w:r>
      <w:r w:rsidR="00724C08">
        <w:rPr>
          <w:rFonts w:ascii="Times New Roman" w:hAnsi="Times New Roman" w:cs="Times New Roman"/>
          <w:sz w:val="24"/>
          <w:szCs w:val="24"/>
          <w:lang w:val="fr-FR"/>
        </w:rPr>
        <w:t>le</w:t>
      </w:r>
      <w:r w:rsidR="00DB3214">
        <w:rPr>
          <w:rFonts w:ascii="Times New Roman" w:hAnsi="Times New Roman" w:cs="Times New Roman"/>
          <w:sz w:val="24"/>
          <w:szCs w:val="24"/>
          <w:lang w:val="fr-FR"/>
        </w:rPr>
        <w:t xml:space="preserve"> 17</w:t>
      </w:r>
      <w:r w:rsidR="00EB2F9A">
        <w:rPr>
          <w:rFonts w:ascii="Times New Roman" w:hAnsi="Times New Roman" w:cs="Times New Roman"/>
          <w:sz w:val="24"/>
          <w:szCs w:val="24"/>
          <w:lang w:val="fr-FR"/>
        </w:rPr>
        <w:t xml:space="preserve"> juin 2016 </w:t>
      </w:r>
      <w:r w:rsidR="00C2690C">
        <w:rPr>
          <w:rFonts w:ascii="Times New Roman" w:hAnsi="Times New Roman" w:cs="Times New Roman"/>
          <w:sz w:val="24"/>
          <w:szCs w:val="24"/>
          <w:lang w:val="fr-FR"/>
        </w:rPr>
        <w:fldChar w:fldCharType="begin"/>
      </w:r>
      <w:r w:rsidR="00A15841">
        <w:rPr>
          <w:rFonts w:ascii="Times New Roman" w:hAnsi="Times New Roman" w:cs="Times New Roman"/>
          <w:sz w:val="24"/>
          <w:szCs w:val="24"/>
          <w:lang w:val="fr-FR"/>
        </w:rPr>
        <w:instrText xml:space="preserve"> ADDIN ZOTERO_ITEM CSL_CITATION {"citationID":"3WpGBoRh","properties":{"formattedCitation":"[29]","plainCitation":"[29]","noteIndex":0},"citationItems":[{"id":23,"uris":["http://zotero.org/users/16284513/items/MICLV3PC"],"itemData":{"id":23,"type":"entry-encyclopedia","abstract":"Ethereum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2690C">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[29]</w:t>
      </w:r>
      <w:r w:rsidR="00C2690C">
        <w:rPr>
          <w:rFonts w:ascii="Times New Roman" w:hAnsi="Times New Roman" w:cs="Times New Roman"/>
          <w:sz w:val="24"/>
          <w:szCs w:val="24"/>
          <w:lang w:val="fr-FR"/>
        </w:rPr>
        <w:fldChar w:fldCharType="end"/>
      </w:r>
      <w:r w:rsidR="00FA5D30">
        <w:rPr>
          <w:rFonts w:ascii="Times New Roman" w:hAnsi="Times New Roman" w:cs="Times New Roman"/>
          <w:sz w:val="24"/>
          <w:szCs w:val="24"/>
          <w:lang w:val="fr-FR"/>
        </w:rPr>
        <w:t>,</w:t>
      </w:r>
      <w:r w:rsidR="00EB2F9A">
        <w:rPr>
          <w:rFonts w:ascii="Times New Roman" w:hAnsi="Times New Roman" w:cs="Times New Roman"/>
          <w:sz w:val="24"/>
          <w:szCs w:val="24"/>
          <w:lang w:val="fr-FR"/>
        </w:rPr>
        <w:t xml:space="preserve"> </w:t>
      </w:r>
      <w:r w:rsidR="002A181D">
        <w:rPr>
          <w:rFonts w:ascii="Times New Roman" w:hAnsi="Times New Roman" w:cs="Times New Roman"/>
          <w:sz w:val="24"/>
          <w:szCs w:val="24"/>
          <w:lang w:val="fr-FR"/>
        </w:rPr>
        <w:t>a connu plusieurs mutations.</w:t>
      </w:r>
      <w:r w:rsidR="00C17E4B">
        <w:rPr>
          <w:rFonts w:ascii="Times New Roman" w:hAnsi="Times New Roman" w:cs="Times New Roman"/>
          <w:sz w:val="24"/>
          <w:szCs w:val="24"/>
          <w:lang w:val="fr-FR"/>
        </w:rPr>
        <w:t xml:space="preserve"> </w:t>
      </w:r>
      <w:r w:rsidR="006252DB">
        <w:rPr>
          <w:rFonts w:ascii="Times New Roman" w:hAnsi="Times New Roman" w:cs="Times New Roman"/>
          <w:sz w:val="24"/>
          <w:szCs w:val="24"/>
          <w:lang w:val="fr-FR"/>
        </w:rPr>
        <w:t>En effet, l</w:t>
      </w:r>
      <w:r w:rsidR="00C17E4B">
        <w:rPr>
          <w:rFonts w:ascii="Times New Roman" w:hAnsi="Times New Roman" w:cs="Times New Roman"/>
          <w:sz w:val="24"/>
          <w:szCs w:val="24"/>
          <w:lang w:val="fr-FR"/>
        </w:rPr>
        <w:t xml:space="preserve">a gestion de cette attaque a abouti à la création de deux (02) chaînes de blocs distincts à savoir l’Ether (ETH) </w:t>
      </w:r>
      <w:r w:rsidR="00595165">
        <w:rPr>
          <w:rFonts w:ascii="Times New Roman" w:hAnsi="Times New Roman" w:cs="Times New Roman"/>
          <w:sz w:val="24"/>
          <w:szCs w:val="24"/>
          <w:lang w:val="fr-FR"/>
        </w:rPr>
        <w:t>qui est la chaîne officielle et l’Ether classique</w:t>
      </w:r>
      <w:r w:rsidR="00693934">
        <w:rPr>
          <w:rFonts w:ascii="Times New Roman" w:hAnsi="Times New Roman" w:cs="Times New Roman"/>
          <w:sz w:val="24"/>
          <w:szCs w:val="24"/>
          <w:lang w:val="fr-FR"/>
        </w:rPr>
        <w:t xml:space="preserve"> (ETC)</w:t>
      </w:r>
      <w:r w:rsidR="004D541E">
        <w:rPr>
          <w:rFonts w:ascii="Times New Roman" w:hAnsi="Times New Roman" w:cs="Times New Roman"/>
          <w:sz w:val="24"/>
          <w:szCs w:val="24"/>
          <w:lang w:val="fr-FR"/>
        </w:rPr>
        <w:t xml:space="preserve"> qui ne représente que 15% </w:t>
      </w:r>
      <w:r w:rsidR="00E35AD8">
        <w:rPr>
          <w:rFonts w:ascii="Times New Roman" w:hAnsi="Times New Roman" w:cs="Times New Roman"/>
          <w:sz w:val="24"/>
          <w:szCs w:val="24"/>
          <w:lang w:val="fr-FR"/>
        </w:rPr>
        <w:t>de la puissance de calcul des mineurs d’Ethereum avant piratage.</w:t>
      </w:r>
      <w:r w:rsidR="00E413A5">
        <w:rPr>
          <w:rFonts w:ascii="Times New Roman" w:hAnsi="Times New Roman" w:cs="Times New Roman"/>
          <w:sz w:val="24"/>
          <w:szCs w:val="24"/>
          <w:lang w:val="fr-FR"/>
        </w:rPr>
        <w:t xml:space="preserve"> </w:t>
      </w:r>
      <w:r w:rsidR="0023481E">
        <w:rPr>
          <w:rFonts w:ascii="Times New Roman" w:hAnsi="Times New Roman" w:cs="Times New Roman"/>
          <w:sz w:val="24"/>
          <w:szCs w:val="24"/>
          <w:lang w:val="fr-FR"/>
        </w:rPr>
        <w:t>Cela dit, n</w:t>
      </w:r>
      <w:r w:rsidR="005B6AA3">
        <w:rPr>
          <w:rFonts w:ascii="Times New Roman" w:hAnsi="Times New Roman" w:cs="Times New Roman"/>
          <w:sz w:val="24"/>
          <w:szCs w:val="24"/>
          <w:lang w:val="fr-FR"/>
        </w:rPr>
        <w:t xml:space="preserve">os recherches sont orientées </w:t>
      </w:r>
      <w:r w:rsidR="005C7086">
        <w:rPr>
          <w:rFonts w:ascii="Times New Roman" w:hAnsi="Times New Roman" w:cs="Times New Roman"/>
          <w:sz w:val="24"/>
          <w:szCs w:val="24"/>
          <w:lang w:val="fr-FR"/>
        </w:rPr>
        <w:t xml:space="preserve">vers </w:t>
      </w:r>
      <w:r w:rsidR="007762CD">
        <w:rPr>
          <w:rFonts w:ascii="Times New Roman" w:hAnsi="Times New Roman" w:cs="Times New Roman"/>
          <w:sz w:val="24"/>
          <w:szCs w:val="24"/>
          <w:lang w:val="fr-FR"/>
        </w:rPr>
        <w:t>l’</w:t>
      </w:r>
      <w:r w:rsidR="005B6AA3">
        <w:rPr>
          <w:rFonts w:ascii="Times New Roman" w:hAnsi="Times New Roman" w:cs="Times New Roman"/>
          <w:sz w:val="24"/>
          <w:szCs w:val="24"/>
          <w:lang w:val="fr-FR"/>
        </w:rPr>
        <w:t>ETH.</w:t>
      </w:r>
      <w:r w:rsidR="006252DB">
        <w:rPr>
          <w:rFonts w:ascii="Times New Roman" w:hAnsi="Times New Roman" w:cs="Times New Roman"/>
          <w:sz w:val="24"/>
          <w:szCs w:val="24"/>
          <w:lang w:val="fr-FR"/>
        </w:rPr>
        <w:t xml:space="preserve"> </w:t>
      </w:r>
      <w:r w:rsidR="00A12487">
        <w:rPr>
          <w:rFonts w:ascii="Times New Roman" w:hAnsi="Times New Roman" w:cs="Times New Roman"/>
          <w:sz w:val="24"/>
          <w:szCs w:val="24"/>
          <w:lang w:val="fr-FR"/>
        </w:rPr>
        <w:t xml:space="preserve">Outre la </w:t>
      </w:r>
      <w:r w:rsidR="00A12487" w:rsidRPr="00A12487">
        <w:rPr>
          <w:rFonts w:ascii="Times New Roman" w:hAnsi="Times New Roman" w:cs="Times New Roman"/>
          <w:sz w:val="24"/>
          <w:szCs w:val="24"/>
          <w:lang w:val="fr-FR"/>
        </w:rPr>
        <w:t>scission</w:t>
      </w:r>
      <w:r w:rsidR="00392D30">
        <w:rPr>
          <w:rFonts w:ascii="Times New Roman" w:hAnsi="Times New Roman" w:cs="Times New Roman"/>
          <w:sz w:val="24"/>
          <w:szCs w:val="24"/>
          <w:lang w:val="fr-FR"/>
        </w:rPr>
        <w:t xml:space="preserve"> de </w:t>
      </w:r>
      <w:r w:rsidR="009C0467">
        <w:rPr>
          <w:rFonts w:ascii="Times New Roman" w:hAnsi="Times New Roman" w:cs="Times New Roman"/>
          <w:sz w:val="24"/>
          <w:szCs w:val="24"/>
          <w:lang w:val="fr-FR"/>
        </w:rPr>
        <w:t xml:space="preserve">la </w:t>
      </w:r>
      <w:r w:rsidR="00392D30">
        <w:rPr>
          <w:rFonts w:ascii="Times New Roman" w:hAnsi="Times New Roman" w:cs="Times New Roman"/>
          <w:sz w:val="24"/>
          <w:szCs w:val="24"/>
          <w:lang w:val="fr-FR"/>
        </w:rPr>
        <w:t>chaîne</w:t>
      </w:r>
      <w:r w:rsidR="00455120">
        <w:rPr>
          <w:rFonts w:ascii="Times New Roman" w:hAnsi="Times New Roman" w:cs="Times New Roman"/>
          <w:sz w:val="24"/>
          <w:szCs w:val="24"/>
          <w:lang w:val="fr-FR"/>
        </w:rPr>
        <w:t xml:space="preserve"> initiale</w:t>
      </w:r>
      <w:r w:rsidR="00F40245" w:rsidRPr="00A12487">
        <w:rPr>
          <w:rFonts w:ascii="Times New Roman" w:hAnsi="Times New Roman" w:cs="Times New Roman"/>
          <w:sz w:val="24"/>
          <w:szCs w:val="24"/>
          <w:lang w:val="fr-FR"/>
        </w:rPr>
        <w:t>,</w:t>
      </w:r>
      <w:r w:rsidR="00F40245">
        <w:rPr>
          <w:rFonts w:ascii="Times New Roman" w:hAnsi="Times New Roman" w:cs="Times New Roman"/>
          <w:sz w:val="24"/>
          <w:szCs w:val="24"/>
          <w:lang w:val="fr-FR"/>
        </w:rPr>
        <w:t xml:space="preserve"> Ethereum a été critiqué </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au même titre que d’autres blockchain</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 xml:space="preserve"> </w:t>
      </w:r>
      <w:r w:rsidR="00F40245">
        <w:rPr>
          <w:rFonts w:ascii="Times New Roman" w:hAnsi="Times New Roman" w:cs="Times New Roman"/>
          <w:sz w:val="24"/>
          <w:szCs w:val="24"/>
          <w:lang w:val="fr-FR"/>
        </w:rPr>
        <w:t>pour son émission de gaz</w:t>
      </w:r>
      <w:r w:rsidR="006D59C2">
        <w:rPr>
          <w:rFonts w:ascii="Times New Roman" w:hAnsi="Times New Roman" w:cs="Times New Roman"/>
          <w:sz w:val="24"/>
          <w:szCs w:val="24"/>
          <w:lang w:val="fr-FR"/>
        </w:rPr>
        <w:t xml:space="preserve"> à effet de serre</w:t>
      </w:r>
      <w:r w:rsidR="00F40245">
        <w:rPr>
          <w:rFonts w:ascii="Times New Roman" w:hAnsi="Times New Roman" w:cs="Times New Roman"/>
          <w:sz w:val="24"/>
          <w:szCs w:val="24"/>
          <w:lang w:val="fr-FR"/>
        </w:rPr>
        <w:t xml:space="preserve"> très </w:t>
      </w:r>
      <w:r w:rsidR="0054238E">
        <w:rPr>
          <w:rFonts w:ascii="Times New Roman" w:hAnsi="Times New Roman" w:cs="Times New Roman"/>
          <w:sz w:val="24"/>
          <w:szCs w:val="24"/>
          <w:lang w:val="fr-FR"/>
        </w:rPr>
        <w:t>élevée</w:t>
      </w:r>
      <w:r w:rsidR="00F40245">
        <w:rPr>
          <w:rFonts w:ascii="Times New Roman" w:hAnsi="Times New Roman" w:cs="Times New Roman"/>
          <w:sz w:val="24"/>
          <w:szCs w:val="24"/>
          <w:lang w:val="fr-FR"/>
        </w:rPr>
        <w:t xml:space="preserve"> (moins écologique)</w:t>
      </w:r>
      <w:r w:rsidR="009C111E">
        <w:rPr>
          <w:rFonts w:ascii="Times New Roman" w:hAnsi="Times New Roman" w:cs="Times New Roman"/>
          <w:sz w:val="24"/>
          <w:szCs w:val="24"/>
          <w:lang w:val="fr-FR"/>
        </w:rPr>
        <w:t xml:space="preserve">. </w:t>
      </w:r>
      <w:r w:rsidR="00835EB9">
        <w:rPr>
          <w:rFonts w:ascii="Times New Roman" w:hAnsi="Times New Roman" w:cs="Times New Roman"/>
          <w:sz w:val="24"/>
          <w:szCs w:val="24"/>
          <w:lang w:val="fr-FR"/>
        </w:rPr>
        <w:t>Et p</w:t>
      </w:r>
      <w:r w:rsidR="009C111E">
        <w:rPr>
          <w:rFonts w:ascii="Times New Roman" w:hAnsi="Times New Roman" w:cs="Times New Roman"/>
          <w:sz w:val="24"/>
          <w:szCs w:val="24"/>
          <w:lang w:val="fr-FR"/>
        </w:rPr>
        <w:t xml:space="preserve">our y </w:t>
      </w:r>
      <w:r w:rsidR="00411706">
        <w:rPr>
          <w:rFonts w:ascii="Times New Roman" w:hAnsi="Times New Roman" w:cs="Times New Roman"/>
          <w:sz w:val="24"/>
          <w:szCs w:val="24"/>
          <w:lang w:val="fr-FR"/>
        </w:rPr>
        <w:t>remédier</w:t>
      </w:r>
      <w:r w:rsidR="009C111E">
        <w:rPr>
          <w:rFonts w:ascii="Times New Roman" w:hAnsi="Times New Roman" w:cs="Times New Roman"/>
          <w:sz w:val="24"/>
          <w:szCs w:val="24"/>
          <w:lang w:val="fr-FR"/>
        </w:rPr>
        <w:t xml:space="preserve">, </w:t>
      </w:r>
      <w:r w:rsidR="007B0FC8">
        <w:rPr>
          <w:rFonts w:ascii="Times New Roman" w:hAnsi="Times New Roman" w:cs="Times New Roman"/>
          <w:sz w:val="24"/>
          <w:szCs w:val="24"/>
          <w:lang w:val="fr-FR"/>
        </w:rPr>
        <w:t xml:space="preserve">Ethereum a changé son mécanisme de consensus </w:t>
      </w:r>
      <w:r w:rsidR="00C10887">
        <w:rPr>
          <w:rFonts w:ascii="Times New Roman" w:hAnsi="Times New Roman" w:cs="Times New Roman"/>
          <w:sz w:val="24"/>
          <w:szCs w:val="24"/>
          <w:lang w:val="fr-FR"/>
        </w:rPr>
        <w:t>de la</w:t>
      </w:r>
      <w:r w:rsidR="007B0FC8">
        <w:rPr>
          <w:rFonts w:ascii="Times New Roman" w:hAnsi="Times New Roman" w:cs="Times New Roman"/>
          <w:sz w:val="24"/>
          <w:szCs w:val="24"/>
          <w:lang w:val="fr-FR"/>
        </w:rPr>
        <w:t xml:space="preserve"> preuve de travail (PoW) à </w:t>
      </w:r>
      <w:r w:rsidR="00C10887">
        <w:rPr>
          <w:rFonts w:ascii="Times New Roman" w:hAnsi="Times New Roman" w:cs="Times New Roman"/>
          <w:sz w:val="24"/>
          <w:szCs w:val="24"/>
          <w:lang w:val="fr-FR"/>
        </w:rPr>
        <w:t>la</w:t>
      </w:r>
      <w:r w:rsidR="007B0FC8">
        <w:rPr>
          <w:rFonts w:ascii="Times New Roman" w:hAnsi="Times New Roman" w:cs="Times New Roman"/>
          <w:sz w:val="24"/>
          <w:szCs w:val="24"/>
          <w:lang w:val="fr-FR"/>
        </w:rPr>
        <w:t xml:space="preserve"> preuve d’enjeu (PoS) le </w:t>
      </w:r>
      <w:r w:rsidR="009F061D">
        <w:rPr>
          <w:rFonts w:ascii="Times New Roman" w:hAnsi="Times New Roman" w:cs="Times New Roman"/>
          <w:sz w:val="24"/>
          <w:szCs w:val="24"/>
          <w:lang w:val="fr-FR"/>
        </w:rPr>
        <w:t>15 septembre 2022</w:t>
      </w:r>
      <w:r w:rsidR="00DF16BF">
        <w:rPr>
          <w:rFonts w:ascii="Times New Roman" w:hAnsi="Times New Roman" w:cs="Times New Roman"/>
          <w:sz w:val="24"/>
          <w:szCs w:val="24"/>
          <w:lang w:val="fr-FR"/>
        </w:rPr>
        <w:t xml:space="preserve"> (Ethereum </w:t>
      </w:r>
      <w:r w:rsidR="00BD044D">
        <w:rPr>
          <w:rFonts w:ascii="Times New Roman" w:hAnsi="Times New Roman" w:cs="Times New Roman"/>
          <w:sz w:val="24"/>
          <w:szCs w:val="24"/>
          <w:lang w:val="fr-FR"/>
        </w:rPr>
        <w:t xml:space="preserve">vers </w:t>
      </w:r>
      <w:r w:rsidR="00DF16BF">
        <w:rPr>
          <w:rFonts w:ascii="Times New Roman" w:hAnsi="Times New Roman" w:cs="Times New Roman"/>
          <w:sz w:val="24"/>
          <w:szCs w:val="24"/>
          <w:lang w:val="fr-FR"/>
        </w:rPr>
        <w:t>Ethereum 2.0)</w:t>
      </w:r>
      <w:r w:rsidR="009F061D">
        <w:rPr>
          <w:rFonts w:ascii="Times New Roman" w:hAnsi="Times New Roman" w:cs="Times New Roman"/>
          <w:sz w:val="24"/>
          <w:szCs w:val="24"/>
          <w:lang w:val="fr-FR"/>
        </w:rPr>
        <w:t>, réduisant ainsi sa consommation énergétique d’environ 99,95%</w:t>
      </w:r>
      <w:r w:rsidR="004673C7">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15841">
        <w:rPr>
          <w:rFonts w:ascii="Times New Roman" w:hAnsi="Times New Roman" w:cs="Times New Roman"/>
          <w:sz w:val="24"/>
          <w:szCs w:val="24"/>
          <w:lang w:val="fr-FR"/>
        </w:rPr>
        <w:instrText xml:space="preserve"> ADDIN ZOTERO_ITEM CSL_CITATION {"citationID":"BTPdLKms","properties":{"formattedCitation":"[29]","plainCitation":"[29]","noteIndex":0},"citationItems":[{"id":23,"uris":["http://zotero.org/users/16284513/items/MICLV3PC"],"itemData":{"id":23,"type":"entry-encyclopedia","abstract":"Ethereum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2690C">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[29]</w:t>
      </w:r>
      <w:r w:rsidR="00C2690C">
        <w:rPr>
          <w:rFonts w:ascii="Times New Roman" w:hAnsi="Times New Roman" w:cs="Times New Roman"/>
          <w:sz w:val="24"/>
          <w:szCs w:val="24"/>
          <w:lang w:val="fr-FR"/>
        </w:rPr>
        <w:fldChar w:fldCharType="end"/>
      </w:r>
      <w:r w:rsidR="009F061D">
        <w:rPr>
          <w:rFonts w:ascii="Times New Roman" w:hAnsi="Times New Roman" w:cs="Times New Roman"/>
          <w:sz w:val="24"/>
          <w:szCs w:val="24"/>
          <w:lang w:val="fr-FR"/>
        </w:rPr>
        <w:t>.</w:t>
      </w:r>
    </w:p>
    <w:p w14:paraId="2E6D3E74" w14:textId="77777777" w:rsidR="001B7983" w:rsidRDefault="001B7983" w:rsidP="00762C2D">
      <w:pPr>
        <w:spacing w:after="0" w:line="360" w:lineRule="auto"/>
        <w:jc w:val="both"/>
        <w:rPr>
          <w:rFonts w:ascii="Times New Roman" w:hAnsi="Times New Roman" w:cs="Times New Roman"/>
          <w:sz w:val="24"/>
          <w:szCs w:val="24"/>
          <w:lang w:val="fr-FR"/>
        </w:rPr>
      </w:pPr>
    </w:p>
    <w:p w14:paraId="66A8DD2C" w14:textId="77777777" w:rsidR="00094768" w:rsidRPr="00885D5D" w:rsidRDefault="005525D5" w:rsidP="00C2168B">
      <w:pPr>
        <w:pStyle w:val="Titre2"/>
        <w:numPr>
          <w:ilvl w:val="1"/>
          <w:numId w:val="48"/>
        </w:numPr>
        <w:spacing w:before="120" w:after="120" w:line="360" w:lineRule="auto"/>
        <w:jc w:val="both"/>
        <w:rPr>
          <w:rFonts w:ascii="Times New Roman" w:hAnsi="Times New Roman" w:cs="Times New Roman"/>
          <w:b/>
          <w:bCs/>
          <w:color w:val="auto"/>
          <w:sz w:val="28"/>
          <w:szCs w:val="24"/>
          <w:lang w:val="fr-FR"/>
        </w:rPr>
      </w:pPr>
      <w:bookmarkStart w:id="64" w:name="_Toc204777466"/>
      <w:r w:rsidRPr="00885D5D">
        <w:rPr>
          <w:rFonts w:ascii="Times New Roman" w:hAnsi="Times New Roman" w:cs="Times New Roman"/>
          <w:b/>
          <w:bCs/>
          <w:color w:val="auto"/>
          <w:sz w:val="28"/>
          <w:szCs w:val="24"/>
          <w:lang w:val="fr-FR"/>
        </w:rPr>
        <w:t>Architecture et fonctionnement d’Ethereum</w:t>
      </w:r>
      <w:bookmarkEnd w:id="64"/>
    </w:p>
    <w:p w14:paraId="7739D4AC" w14:textId="74C1CCFB" w:rsidR="00094768" w:rsidRDefault="006904C0" w:rsidP="000B5457">
      <w:pPr>
        <w:spacing w:line="360" w:lineRule="auto"/>
        <w:ind w:firstLine="720"/>
        <w:jc w:val="both"/>
        <w:rPr>
          <w:rFonts w:ascii="Times New Roman" w:hAnsi="Times New Roman" w:cs="Times New Roman"/>
          <w:sz w:val="24"/>
          <w:szCs w:val="24"/>
          <w:lang w:val="fr-FR"/>
        </w:rPr>
      </w:pPr>
      <w:r w:rsidRPr="006904C0">
        <w:rPr>
          <w:rFonts w:ascii="Times New Roman" w:hAnsi="Times New Roman" w:cs="Times New Roman"/>
          <w:sz w:val="24"/>
          <w:szCs w:val="24"/>
          <w:lang w:val="fr-FR"/>
        </w:rPr>
        <w:t xml:space="preserve">A l'image de Bitcoin, Ethereum fonctionne sur un réseau P2P. L'univers d'Ethereum est constitué de plusieurs éléments à savoir </w:t>
      </w:r>
      <w:r w:rsidR="000D6833">
        <w:rPr>
          <w:rFonts w:ascii="Times New Roman" w:hAnsi="Times New Roman" w:cs="Times New Roman"/>
          <w:sz w:val="24"/>
          <w:szCs w:val="24"/>
          <w:lang w:val="fr-FR"/>
        </w:rPr>
        <w:t>le réseau</w:t>
      </w:r>
      <w:r w:rsidR="0021575B">
        <w:rPr>
          <w:rFonts w:ascii="Times New Roman" w:hAnsi="Times New Roman" w:cs="Times New Roman"/>
          <w:sz w:val="24"/>
          <w:szCs w:val="24"/>
          <w:lang w:val="fr-FR"/>
        </w:rPr>
        <w:t>, les mécanismes de consensus</w:t>
      </w:r>
      <w:r w:rsidR="000D6833">
        <w:rPr>
          <w:rFonts w:ascii="Times New Roman" w:hAnsi="Times New Roman" w:cs="Times New Roman"/>
          <w:sz w:val="24"/>
          <w:szCs w:val="24"/>
          <w:lang w:val="fr-FR"/>
        </w:rPr>
        <w:t xml:space="preserve">, </w:t>
      </w:r>
      <w:r w:rsidR="000D6833" w:rsidRPr="006904C0">
        <w:rPr>
          <w:rFonts w:ascii="Times New Roman" w:hAnsi="Times New Roman" w:cs="Times New Roman"/>
          <w:sz w:val="24"/>
          <w:szCs w:val="24"/>
          <w:lang w:val="fr-FR"/>
        </w:rPr>
        <w:t xml:space="preserve">les </w:t>
      </w:r>
      <w:r w:rsidR="000D6833">
        <w:rPr>
          <w:rFonts w:ascii="Times New Roman" w:hAnsi="Times New Roman" w:cs="Times New Roman"/>
          <w:sz w:val="24"/>
          <w:szCs w:val="24"/>
          <w:lang w:val="fr-FR"/>
        </w:rPr>
        <w:t>nœuds et clients</w:t>
      </w:r>
      <w:r w:rsidR="000D6833" w:rsidRPr="006904C0">
        <w:rPr>
          <w:rFonts w:ascii="Times New Roman" w:hAnsi="Times New Roman" w:cs="Times New Roman"/>
          <w:sz w:val="24"/>
          <w:szCs w:val="24"/>
          <w:lang w:val="fr-FR"/>
        </w:rPr>
        <w:t xml:space="preserve">, </w:t>
      </w:r>
      <w:r w:rsidR="003079A3" w:rsidRPr="006904C0">
        <w:rPr>
          <w:rFonts w:ascii="Times New Roman" w:hAnsi="Times New Roman" w:cs="Times New Roman"/>
          <w:sz w:val="24"/>
          <w:szCs w:val="24"/>
          <w:lang w:val="fr-FR"/>
        </w:rPr>
        <w:t>l’Ethereum</w:t>
      </w:r>
      <w:r w:rsidR="008300E2" w:rsidRPr="008F5F21">
        <w:rPr>
          <w:rFonts w:ascii="Times New Roman" w:hAnsi="Times New Roman" w:cs="Times New Roman"/>
          <w:sz w:val="24"/>
          <w:szCs w:val="24"/>
          <w:lang w:val="fr-FR"/>
        </w:rPr>
        <w:t xml:space="preserve"> Virtual Machine</w:t>
      </w:r>
      <w:r w:rsidR="000E291F" w:rsidRPr="000E291F">
        <w:rPr>
          <w:rFonts w:ascii="Times New Roman" w:hAnsi="Times New Roman" w:cs="Times New Roman"/>
          <w:sz w:val="24"/>
          <w:szCs w:val="24"/>
          <w:lang w:val="fr-FR"/>
        </w:rPr>
        <w:t xml:space="preserve"> </w:t>
      </w:r>
      <w:r w:rsidR="000E291F">
        <w:rPr>
          <w:rFonts w:ascii="Times New Roman" w:hAnsi="Times New Roman" w:cs="Times New Roman"/>
          <w:sz w:val="24"/>
          <w:szCs w:val="24"/>
          <w:lang w:val="fr-FR"/>
        </w:rPr>
        <w:t>(</w:t>
      </w:r>
      <w:r w:rsidR="000E291F" w:rsidRPr="006904C0">
        <w:rPr>
          <w:rFonts w:ascii="Times New Roman" w:hAnsi="Times New Roman" w:cs="Times New Roman"/>
          <w:sz w:val="24"/>
          <w:szCs w:val="24"/>
          <w:lang w:val="fr-FR"/>
        </w:rPr>
        <w:t>EVM</w:t>
      </w:r>
      <w:r w:rsidR="008300E2" w:rsidRPr="008F5F21">
        <w:rPr>
          <w:rFonts w:ascii="Times New Roman" w:hAnsi="Times New Roman" w:cs="Times New Roman"/>
          <w:sz w:val="24"/>
          <w:szCs w:val="24"/>
          <w:lang w:val="fr-FR"/>
        </w:rPr>
        <w:t>)</w:t>
      </w:r>
      <w:r w:rsidR="008300E2" w:rsidRPr="006904C0">
        <w:rPr>
          <w:rFonts w:ascii="Times New Roman" w:hAnsi="Times New Roman" w:cs="Times New Roman"/>
          <w:sz w:val="24"/>
          <w:szCs w:val="24"/>
          <w:lang w:val="fr-FR"/>
        </w:rPr>
        <w:t>, les comptes</w:t>
      </w:r>
      <w:r w:rsidR="00536F7F">
        <w:rPr>
          <w:rFonts w:ascii="Times New Roman" w:hAnsi="Times New Roman" w:cs="Times New Roman"/>
          <w:sz w:val="24"/>
          <w:szCs w:val="24"/>
          <w:lang w:val="fr-FR"/>
        </w:rPr>
        <w:t>,</w:t>
      </w:r>
      <w:r w:rsidR="00536F7F" w:rsidRPr="00536F7F">
        <w:rPr>
          <w:rFonts w:ascii="Times New Roman" w:hAnsi="Times New Roman" w:cs="Times New Roman"/>
          <w:sz w:val="24"/>
          <w:szCs w:val="24"/>
          <w:lang w:val="fr-FR"/>
        </w:rPr>
        <w:t xml:space="preserve"> </w:t>
      </w:r>
      <w:r w:rsidR="00536F7F" w:rsidRPr="006904C0">
        <w:rPr>
          <w:rFonts w:ascii="Times New Roman" w:hAnsi="Times New Roman" w:cs="Times New Roman"/>
          <w:sz w:val="24"/>
          <w:szCs w:val="24"/>
          <w:lang w:val="fr-FR"/>
        </w:rPr>
        <w:t>les transactions</w:t>
      </w:r>
      <w:r w:rsidR="00536F7F">
        <w:rPr>
          <w:rFonts w:ascii="Times New Roman" w:hAnsi="Times New Roman" w:cs="Times New Roman"/>
          <w:sz w:val="24"/>
          <w:szCs w:val="24"/>
          <w:lang w:val="fr-FR"/>
        </w:rPr>
        <w:t xml:space="preserve"> et blocs</w:t>
      </w:r>
      <w:r w:rsidR="008300E2">
        <w:rPr>
          <w:rFonts w:ascii="Times New Roman" w:hAnsi="Times New Roman" w:cs="Times New Roman"/>
          <w:sz w:val="24"/>
          <w:szCs w:val="24"/>
          <w:lang w:val="fr-FR"/>
        </w:rPr>
        <w:t>,</w:t>
      </w:r>
      <w:r w:rsidR="008300E2" w:rsidRPr="006904C0">
        <w:rPr>
          <w:rFonts w:ascii="Times New Roman" w:hAnsi="Times New Roman" w:cs="Times New Roman"/>
          <w:sz w:val="24"/>
          <w:szCs w:val="24"/>
          <w:lang w:val="fr-FR"/>
        </w:rPr>
        <w:t xml:space="preserve"> </w:t>
      </w:r>
      <w:r w:rsidRPr="006904C0">
        <w:rPr>
          <w:rFonts w:ascii="Times New Roman" w:hAnsi="Times New Roman" w:cs="Times New Roman"/>
          <w:sz w:val="24"/>
          <w:szCs w:val="24"/>
          <w:lang w:val="fr-FR"/>
        </w:rPr>
        <w:t>l'ETH</w:t>
      </w:r>
      <w:r w:rsidR="00D2447B">
        <w:rPr>
          <w:rFonts w:ascii="Times New Roman" w:hAnsi="Times New Roman" w:cs="Times New Roman"/>
          <w:sz w:val="24"/>
          <w:szCs w:val="24"/>
          <w:lang w:val="fr-FR"/>
        </w:rPr>
        <w:t xml:space="preserve"> (Ether native)</w:t>
      </w:r>
      <w:r w:rsidRPr="006904C0">
        <w:rPr>
          <w:rFonts w:ascii="Times New Roman" w:hAnsi="Times New Roman" w:cs="Times New Roman"/>
          <w:sz w:val="24"/>
          <w:szCs w:val="24"/>
          <w:lang w:val="fr-FR"/>
        </w:rPr>
        <w:t>, les contrats intelligents</w:t>
      </w:r>
      <w:r w:rsidR="004F6DB9">
        <w:rPr>
          <w:rFonts w:ascii="Times New Roman" w:hAnsi="Times New Roman" w:cs="Times New Roman"/>
          <w:sz w:val="24"/>
          <w:szCs w:val="24"/>
          <w:lang w:val="fr-FR"/>
        </w:rPr>
        <w:t xml:space="preserve"> et</w:t>
      </w:r>
      <w:r w:rsidRPr="006904C0">
        <w:rPr>
          <w:rFonts w:ascii="Times New Roman" w:hAnsi="Times New Roman" w:cs="Times New Roman"/>
          <w:sz w:val="24"/>
          <w:szCs w:val="24"/>
          <w:lang w:val="fr-FR"/>
        </w:rPr>
        <w:t xml:space="preserve"> </w:t>
      </w:r>
      <w:r w:rsidR="00F641D6">
        <w:rPr>
          <w:rFonts w:ascii="Times New Roman" w:hAnsi="Times New Roman" w:cs="Times New Roman"/>
          <w:sz w:val="24"/>
          <w:szCs w:val="24"/>
          <w:lang w:val="fr-FR"/>
        </w:rPr>
        <w:t>D</w:t>
      </w:r>
      <w:r w:rsidR="00F25421">
        <w:rPr>
          <w:rFonts w:ascii="Times New Roman" w:hAnsi="Times New Roman" w:cs="Times New Roman"/>
          <w:sz w:val="24"/>
          <w:szCs w:val="24"/>
          <w:lang w:val="fr-FR"/>
        </w:rPr>
        <w:t>Apps</w:t>
      </w:r>
      <w:r w:rsidR="00C64B69">
        <w:rPr>
          <w:rFonts w:ascii="Times New Roman" w:hAnsi="Times New Roman" w:cs="Times New Roman"/>
          <w:sz w:val="24"/>
          <w:szCs w:val="24"/>
          <w:lang w:val="fr-FR"/>
        </w:rPr>
        <w:t>, etc. Ces</w:t>
      </w:r>
      <w:r w:rsidRPr="006904C0">
        <w:rPr>
          <w:rFonts w:ascii="Times New Roman" w:hAnsi="Times New Roman" w:cs="Times New Roman"/>
          <w:sz w:val="24"/>
          <w:szCs w:val="24"/>
          <w:lang w:val="fr-FR"/>
        </w:rPr>
        <w:t xml:space="preserve"> éléments sont </w:t>
      </w:r>
      <w:r w:rsidR="00FC2C5C" w:rsidRPr="006904C0">
        <w:rPr>
          <w:rFonts w:ascii="Times New Roman" w:hAnsi="Times New Roman" w:cs="Times New Roman"/>
          <w:sz w:val="24"/>
          <w:szCs w:val="24"/>
          <w:lang w:val="fr-FR"/>
        </w:rPr>
        <w:t>regroupés</w:t>
      </w:r>
      <w:r w:rsidRPr="006904C0">
        <w:rPr>
          <w:rFonts w:ascii="Times New Roman" w:hAnsi="Times New Roman" w:cs="Times New Roman"/>
          <w:sz w:val="24"/>
          <w:szCs w:val="24"/>
          <w:lang w:val="fr-FR"/>
        </w:rPr>
        <w:t xml:space="preserve"> en composants globaux permettant de </w:t>
      </w:r>
      <w:r w:rsidR="00943098" w:rsidRPr="006904C0">
        <w:rPr>
          <w:rFonts w:ascii="Times New Roman" w:hAnsi="Times New Roman" w:cs="Times New Roman"/>
          <w:sz w:val="24"/>
          <w:szCs w:val="24"/>
          <w:lang w:val="fr-FR"/>
        </w:rPr>
        <w:t>schématiser Ethereum</w:t>
      </w:r>
      <w:r w:rsidRPr="006904C0">
        <w:rPr>
          <w:rFonts w:ascii="Times New Roman" w:hAnsi="Times New Roman" w:cs="Times New Roman"/>
          <w:sz w:val="24"/>
          <w:szCs w:val="24"/>
          <w:lang w:val="fr-FR"/>
        </w:rPr>
        <w:t xml:space="preserve"> de manière simp</w:t>
      </w:r>
      <w:r w:rsidR="00FC2C5C">
        <w:rPr>
          <w:rFonts w:ascii="Times New Roman" w:hAnsi="Times New Roman" w:cs="Times New Roman"/>
          <w:sz w:val="24"/>
          <w:szCs w:val="24"/>
          <w:lang w:val="fr-FR"/>
        </w:rPr>
        <w:t xml:space="preserve">lifiée </w:t>
      </w:r>
      <w:r w:rsidR="00097722">
        <w:rPr>
          <w:rFonts w:ascii="Times New Roman" w:hAnsi="Times New Roman" w:cs="Times New Roman"/>
          <w:sz w:val="24"/>
          <w:szCs w:val="24"/>
          <w:lang w:val="fr-FR"/>
        </w:rPr>
        <w:t>tel qu</w:t>
      </w:r>
      <w:r w:rsidR="00097722" w:rsidRPr="006904C0">
        <w:rPr>
          <w:rFonts w:ascii="Times New Roman" w:hAnsi="Times New Roman" w:cs="Times New Roman"/>
          <w:sz w:val="24"/>
          <w:szCs w:val="24"/>
          <w:lang w:val="fr-FR"/>
        </w:rPr>
        <w:t>’illustre</w:t>
      </w:r>
      <w:r w:rsidRPr="006904C0">
        <w:rPr>
          <w:rFonts w:ascii="Times New Roman" w:hAnsi="Times New Roman" w:cs="Times New Roman"/>
          <w:sz w:val="24"/>
          <w:szCs w:val="24"/>
          <w:lang w:val="fr-FR"/>
        </w:rPr>
        <w:t xml:space="preserve"> la </w:t>
      </w:r>
      <w:r w:rsidRPr="007F0E1C">
        <w:rPr>
          <w:rFonts w:ascii="Times New Roman" w:hAnsi="Times New Roman" w:cs="Times New Roman"/>
          <w:sz w:val="24"/>
          <w:szCs w:val="24"/>
          <w:lang w:val="fr-FR"/>
        </w:rPr>
        <w:t xml:space="preserve">figure </w:t>
      </w:r>
      <w:r w:rsidR="00BC3200">
        <w:rPr>
          <w:rFonts w:ascii="Times New Roman" w:hAnsi="Times New Roman" w:cs="Times New Roman"/>
          <w:sz w:val="24"/>
          <w:szCs w:val="24"/>
          <w:lang w:val="fr-FR"/>
        </w:rPr>
        <w:t>6</w:t>
      </w:r>
      <w:r w:rsidRPr="006904C0">
        <w:rPr>
          <w:rFonts w:ascii="Times New Roman" w:hAnsi="Times New Roman" w:cs="Times New Roman"/>
          <w:sz w:val="24"/>
          <w:szCs w:val="24"/>
          <w:lang w:val="fr-FR"/>
        </w:rPr>
        <w:t xml:space="preserve"> ci-dessous.</w:t>
      </w:r>
    </w:p>
    <w:p w14:paraId="00A0B5B6" w14:textId="77777777" w:rsidR="001A5D73" w:rsidRPr="00394AFE" w:rsidRDefault="001A5D73" w:rsidP="001A5D73">
      <w:pPr>
        <w:keepNext/>
        <w:spacing w:line="360" w:lineRule="auto"/>
        <w:jc w:val="center"/>
        <w:rPr>
          <w:rFonts w:ascii="Times New Roman" w:hAnsi="Times New Roman" w:cs="Times New Roman"/>
          <w:sz w:val="24"/>
        </w:rPr>
      </w:pPr>
      <w:r>
        <w:rPr>
          <w:rFonts w:ascii="Times New Roman" w:hAnsi="Times New Roman" w:cs="Times New Roman"/>
          <w:noProof/>
          <w:sz w:val="24"/>
          <w:szCs w:val="24"/>
        </w:rPr>
        <w:lastRenderedPageBreak/>
        <w:drawing>
          <wp:inline distT="0" distB="0" distL="0" distR="0" wp14:anchorId="1B9379CA" wp14:editId="00FAF43F">
            <wp:extent cx="3902529" cy="1888364"/>
            <wp:effectExtent l="0" t="0" r="317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cture_couche_ethereu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35873" cy="1904498"/>
                    </a:xfrm>
                    <a:prstGeom prst="rect">
                      <a:avLst/>
                    </a:prstGeom>
                  </pic:spPr>
                </pic:pic>
              </a:graphicData>
            </a:graphic>
          </wp:inline>
        </w:drawing>
      </w:r>
    </w:p>
    <w:p w14:paraId="3067B7E6" w14:textId="51D3805B" w:rsidR="0074295F" w:rsidRPr="009A0A32" w:rsidRDefault="001A5D73" w:rsidP="001A5D73">
      <w:pPr>
        <w:pStyle w:val="Lgende"/>
        <w:jc w:val="center"/>
        <w:rPr>
          <w:rFonts w:ascii="Times New Roman" w:hAnsi="Times New Roman" w:cs="Times New Roman"/>
          <w:color w:val="auto"/>
          <w:sz w:val="24"/>
          <w:lang w:val="fr-FR"/>
        </w:rPr>
      </w:pPr>
      <w:bookmarkStart w:id="65" w:name="_Toc204777303"/>
      <w:r w:rsidRPr="009A0A32">
        <w:rPr>
          <w:rFonts w:ascii="Times New Roman" w:hAnsi="Times New Roman" w:cs="Times New Roman"/>
          <w:b/>
          <w:color w:val="auto"/>
          <w:sz w:val="24"/>
          <w:lang w:val="fr-FR"/>
        </w:rPr>
        <w:t xml:space="preserve">Figure </w:t>
      </w:r>
      <w:r w:rsidRPr="009A0A32">
        <w:rPr>
          <w:rFonts w:ascii="Times New Roman" w:hAnsi="Times New Roman" w:cs="Times New Roman"/>
          <w:b/>
          <w:color w:val="auto"/>
          <w:sz w:val="24"/>
          <w:lang w:val="fr-FR"/>
        </w:rPr>
        <w:fldChar w:fldCharType="begin"/>
      </w:r>
      <w:r w:rsidRPr="009A0A32">
        <w:rPr>
          <w:rFonts w:ascii="Times New Roman" w:hAnsi="Times New Roman" w:cs="Times New Roman"/>
          <w:b/>
          <w:color w:val="auto"/>
          <w:sz w:val="24"/>
          <w:lang w:val="fr-FR"/>
        </w:rPr>
        <w:instrText xml:space="preserve"> SEQ Figure \* ARABIC </w:instrText>
      </w:r>
      <w:r w:rsidRPr="009A0A32">
        <w:rPr>
          <w:rFonts w:ascii="Times New Roman" w:hAnsi="Times New Roman" w:cs="Times New Roman"/>
          <w:b/>
          <w:color w:val="auto"/>
          <w:sz w:val="24"/>
          <w:lang w:val="fr-FR"/>
        </w:rPr>
        <w:fldChar w:fldCharType="separate"/>
      </w:r>
      <w:r w:rsidR="00A15841">
        <w:rPr>
          <w:rFonts w:ascii="Times New Roman" w:hAnsi="Times New Roman" w:cs="Times New Roman"/>
          <w:b/>
          <w:noProof/>
          <w:color w:val="auto"/>
          <w:sz w:val="24"/>
          <w:lang w:val="fr-FR"/>
        </w:rPr>
        <w:t>6</w:t>
      </w:r>
      <w:r w:rsidRPr="009A0A32">
        <w:rPr>
          <w:rFonts w:ascii="Times New Roman" w:hAnsi="Times New Roman" w:cs="Times New Roman"/>
          <w:b/>
          <w:color w:val="auto"/>
          <w:sz w:val="24"/>
          <w:lang w:val="fr-FR"/>
        </w:rPr>
        <w:fldChar w:fldCharType="end"/>
      </w:r>
      <w:r w:rsidRPr="009A0A32">
        <w:rPr>
          <w:rFonts w:ascii="Times New Roman" w:hAnsi="Times New Roman" w:cs="Times New Roman"/>
          <w:color w:val="auto"/>
          <w:sz w:val="24"/>
          <w:lang w:val="fr-FR"/>
        </w:rPr>
        <w:t xml:space="preserve"> : Architecture en couches de la blockchain Ethereum</w:t>
      </w:r>
      <w:r w:rsidR="009A0A32">
        <w:rPr>
          <w:rFonts w:ascii="Times New Roman" w:hAnsi="Times New Roman" w:cs="Times New Roman"/>
          <w:color w:val="auto"/>
          <w:sz w:val="24"/>
          <w:lang w:val="fr-FR"/>
        </w:rPr>
        <w:t xml:space="preserve"> </w:t>
      </w:r>
      <w:r w:rsidR="00C2690C">
        <w:rPr>
          <w:rFonts w:ascii="Times New Roman" w:hAnsi="Times New Roman" w:cs="Times New Roman"/>
          <w:color w:val="auto"/>
          <w:sz w:val="24"/>
          <w:lang w:val="fr-FR"/>
        </w:rPr>
        <w:fldChar w:fldCharType="begin"/>
      </w:r>
      <w:r w:rsidR="00A15841">
        <w:rPr>
          <w:rFonts w:ascii="Times New Roman" w:hAnsi="Times New Roman" w:cs="Times New Roman"/>
          <w:color w:val="auto"/>
          <w:sz w:val="24"/>
          <w:lang w:val="fr-FR"/>
        </w:rPr>
        <w:instrText xml:space="preserve"> ADDIN ZOTERO_ITEM CSL_CITATION {"citationID":"zzkdJe7A","properties":{"formattedCitation":"[31]","plainCitation":"[31]","noteIndex":0},"citationItems":[{"id":"0On62pwT/DYF2Hsyr","uris":["http://zotero.org/users/16284513/items/4H9GJZVR"],"itemData":{"id":24,"type":"article-journal","abstract":"Blockchain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C2690C">
        <w:rPr>
          <w:rFonts w:ascii="Times New Roman" w:hAnsi="Times New Roman" w:cs="Times New Roman"/>
          <w:color w:val="auto"/>
          <w:sz w:val="24"/>
          <w:lang w:val="fr-FR"/>
        </w:rPr>
        <w:fldChar w:fldCharType="separate"/>
      </w:r>
      <w:bookmarkEnd w:id="65"/>
      <w:r w:rsidR="00A15841">
        <w:rPr>
          <w:rFonts w:ascii="Times New Roman" w:hAnsi="Times New Roman" w:cs="Times New Roman"/>
          <w:noProof/>
          <w:color w:val="auto"/>
          <w:sz w:val="24"/>
          <w:lang w:val="fr-FR"/>
        </w:rPr>
        <w:t>[31]</w:t>
      </w:r>
      <w:r w:rsidR="00C2690C">
        <w:rPr>
          <w:rFonts w:ascii="Times New Roman" w:hAnsi="Times New Roman" w:cs="Times New Roman"/>
          <w:color w:val="auto"/>
          <w:sz w:val="24"/>
          <w:lang w:val="fr-FR"/>
        </w:rPr>
        <w:fldChar w:fldCharType="end"/>
      </w:r>
    </w:p>
    <w:p w14:paraId="19896DA8" w14:textId="14FE71EF" w:rsidR="005A0517" w:rsidRDefault="00FC3659"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couche de cette architecture</w:t>
      </w:r>
      <w:r w:rsidR="00263C2D">
        <w:rPr>
          <w:rFonts w:ascii="Times New Roman" w:hAnsi="Times New Roman" w:cs="Times New Roman"/>
          <w:sz w:val="24"/>
          <w:szCs w:val="24"/>
          <w:lang w:val="fr-FR"/>
        </w:rPr>
        <w:t xml:space="preserve"> joue</w:t>
      </w:r>
      <w:r>
        <w:rPr>
          <w:rFonts w:ascii="Times New Roman" w:hAnsi="Times New Roman" w:cs="Times New Roman"/>
          <w:sz w:val="24"/>
          <w:szCs w:val="24"/>
          <w:lang w:val="fr-FR"/>
        </w:rPr>
        <w:t xml:space="preserve"> un rôle spécifique dans le fonctionnement global du réseau Ethereum. L</w:t>
      </w:r>
      <w:r w:rsidR="00B60884">
        <w:rPr>
          <w:rFonts w:ascii="Times New Roman" w:hAnsi="Times New Roman" w:cs="Times New Roman"/>
          <w:sz w:val="24"/>
          <w:szCs w:val="24"/>
          <w:lang w:val="fr-FR"/>
        </w:rPr>
        <w:t>a couche réseau (</w:t>
      </w:r>
      <w:r w:rsidR="00B60884" w:rsidRPr="005C50AE">
        <w:rPr>
          <w:rFonts w:ascii="Times New Roman" w:hAnsi="Times New Roman" w:cs="Times New Roman"/>
          <w:i/>
          <w:sz w:val="24"/>
          <w:szCs w:val="24"/>
          <w:lang w:val="fr-FR"/>
        </w:rPr>
        <w:t>N</w:t>
      </w:r>
      <w:r w:rsidR="005A5702" w:rsidRPr="005C50AE">
        <w:rPr>
          <w:rFonts w:ascii="Times New Roman" w:hAnsi="Times New Roman" w:cs="Times New Roman"/>
          <w:i/>
          <w:sz w:val="24"/>
          <w:szCs w:val="24"/>
          <w:lang w:val="fr-FR"/>
        </w:rPr>
        <w:t>et</w:t>
      </w:r>
      <w:r w:rsidR="00B60884" w:rsidRPr="005C50AE">
        <w:rPr>
          <w:rFonts w:ascii="Times New Roman" w:hAnsi="Times New Roman" w:cs="Times New Roman"/>
          <w:i/>
          <w:sz w:val="24"/>
          <w:szCs w:val="24"/>
          <w:lang w:val="fr-FR"/>
        </w:rPr>
        <w:t>work Layer</w:t>
      </w:r>
      <w:r w:rsidR="005A5702">
        <w:rPr>
          <w:rFonts w:ascii="Times New Roman" w:hAnsi="Times New Roman" w:cs="Times New Roman"/>
          <w:sz w:val="24"/>
          <w:szCs w:val="24"/>
          <w:lang w:val="fr-FR"/>
        </w:rPr>
        <w:t>)</w:t>
      </w:r>
      <w:r w:rsidR="00530AF4">
        <w:rPr>
          <w:rFonts w:ascii="Times New Roman" w:hAnsi="Times New Roman" w:cs="Times New Roman"/>
          <w:sz w:val="24"/>
          <w:szCs w:val="24"/>
          <w:lang w:val="fr-FR"/>
        </w:rPr>
        <w:t xml:space="preserve"> correspond au réseau P2P </w:t>
      </w:r>
      <w:r w:rsidR="00E95CE0">
        <w:rPr>
          <w:rFonts w:ascii="Times New Roman" w:hAnsi="Times New Roman" w:cs="Times New Roman"/>
          <w:sz w:val="24"/>
          <w:szCs w:val="24"/>
          <w:lang w:val="fr-FR"/>
        </w:rPr>
        <w:t>où</w:t>
      </w:r>
      <w:r w:rsidR="00530AF4">
        <w:rPr>
          <w:rFonts w:ascii="Times New Roman" w:hAnsi="Times New Roman" w:cs="Times New Roman"/>
          <w:sz w:val="24"/>
          <w:szCs w:val="24"/>
          <w:lang w:val="fr-FR"/>
        </w:rPr>
        <w:t xml:space="preserve"> les différents nœuds</w:t>
      </w:r>
      <w:r w:rsidR="00E95CE0">
        <w:rPr>
          <w:rFonts w:ascii="Times New Roman" w:hAnsi="Times New Roman" w:cs="Times New Roman"/>
          <w:sz w:val="24"/>
          <w:szCs w:val="24"/>
          <w:lang w:val="fr-FR"/>
        </w:rPr>
        <w:t xml:space="preserve"> </w:t>
      </w:r>
      <w:r w:rsidR="004D0F1F">
        <w:rPr>
          <w:rFonts w:ascii="Times New Roman" w:hAnsi="Times New Roman" w:cs="Times New Roman"/>
          <w:sz w:val="24"/>
          <w:szCs w:val="24"/>
          <w:lang w:val="fr-FR"/>
        </w:rPr>
        <w:t xml:space="preserve">se </w:t>
      </w:r>
      <w:r w:rsidR="00E95CE0">
        <w:rPr>
          <w:rFonts w:ascii="Times New Roman" w:hAnsi="Times New Roman" w:cs="Times New Roman"/>
          <w:sz w:val="24"/>
          <w:szCs w:val="24"/>
          <w:lang w:val="fr-FR"/>
        </w:rPr>
        <w:t>communiquent directement</w:t>
      </w:r>
      <w:r w:rsidR="00530AF4">
        <w:rPr>
          <w:rFonts w:ascii="Times New Roman" w:hAnsi="Times New Roman" w:cs="Times New Roman"/>
          <w:sz w:val="24"/>
          <w:szCs w:val="24"/>
          <w:lang w:val="fr-FR"/>
        </w:rPr>
        <w:t>.</w:t>
      </w:r>
      <w:r w:rsidR="0026056A">
        <w:rPr>
          <w:rFonts w:ascii="Times New Roman" w:hAnsi="Times New Roman" w:cs="Times New Roman"/>
          <w:sz w:val="24"/>
          <w:szCs w:val="24"/>
          <w:lang w:val="fr-FR"/>
        </w:rPr>
        <w:t xml:space="preserve"> C’</w:t>
      </w:r>
      <w:r w:rsidR="00871C67">
        <w:rPr>
          <w:rFonts w:ascii="Times New Roman" w:hAnsi="Times New Roman" w:cs="Times New Roman"/>
          <w:sz w:val="24"/>
          <w:szCs w:val="24"/>
          <w:lang w:val="fr-FR"/>
        </w:rPr>
        <w:t xml:space="preserve">est dans </w:t>
      </w:r>
      <w:r w:rsidR="0026056A">
        <w:rPr>
          <w:rFonts w:ascii="Times New Roman" w:hAnsi="Times New Roman" w:cs="Times New Roman"/>
          <w:sz w:val="24"/>
          <w:szCs w:val="24"/>
          <w:lang w:val="fr-FR"/>
        </w:rPr>
        <w:t>la couche donnée (</w:t>
      </w:r>
      <w:r w:rsidR="0026056A" w:rsidRPr="005C50AE">
        <w:rPr>
          <w:rFonts w:ascii="Times New Roman" w:hAnsi="Times New Roman" w:cs="Times New Roman"/>
          <w:i/>
          <w:sz w:val="24"/>
          <w:szCs w:val="24"/>
          <w:lang w:val="fr-FR"/>
        </w:rPr>
        <w:t>Data Layer</w:t>
      </w:r>
      <w:r w:rsidR="0026056A">
        <w:rPr>
          <w:rFonts w:ascii="Times New Roman" w:hAnsi="Times New Roman" w:cs="Times New Roman"/>
          <w:sz w:val="24"/>
          <w:szCs w:val="24"/>
          <w:lang w:val="fr-FR"/>
        </w:rPr>
        <w:t>) qu</w:t>
      </w:r>
      <w:r w:rsidR="00C358D8">
        <w:rPr>
          <w:rFonts w:ascii="Times New Roman" w:hAnsi="Times New Roman" w:cs="Times New Roman"/>
          <w:sz w:val="24"/>
          <w:szCs w:val="24"/>
          <w:lang w:val="fr-FR"/>
        </w:rPr>
        <w:t xml:space="preserve">e sont sauvegardées les données </w:t>
      </w:r>
      <w:r w:rsidR="0026056A">
        <w:rPr>
          <w:rFonts w:ascii="Times New Roman" w:hAnsi="Times New Roman" w:cs="Times New Roman"/>
          <w:sz w:val="24"/>
          <w:szCs w:val="24"/>
          <w:lang w:val="fr-FR"/>
        </w:rPr>
        <w:t>issues des transactions.</w:t>
      </w:r>
      <w:r w:rsidR="00E40C07">
        <w:rPr>
          <w:rFonts w:ascii="Times New Roman" w:hAnsi="Times New Roman" w:cs="Times New Roman"/>
          <w:sz w:val="24"/>
          <w:szCs w:val="24"/>
          <w:lang w:val="fr-FR"/>
        </w:rPr>
        <w:t xml:space="preserve"> Il s’agit des </w:t>
      </w:r>
      <w:r w:rsidR="00E40C07" w:rsidRPr="00E40C07">
        <w:rPr>
          <w:rFonts w:ascii="Times New Roman" w:hAnsi="Times New Roman" w:cs="Times New Roman"/>
          <w:sz w:val="24"/>
          <w:szCs w:val="24"/>
          <w:lang w:val="fr-FR"/>
        </w:rPr>
        <w:t>signatures numériques qui garantissent l'authenticité et l'intégrité des transactions via la cryptographie asymétrique, les empreint</w:t>
      </w:r>
      <w:r w:rsidR="00974726">
        <w:rPr>
          <w:rFonts w:ascii="Times New Roman" w:hAnsi="Times New Roman" w:cs="Times New Roman"/>
          <w:sz w:val="24"/>
          <w:szCs w:val="24"/>
          <w:lang w:val="fr-FR"/>
        </w:rPr>
        <w:t>es numériques utilisées pour ide</w:t>
      </w:r>
      <w:r w:rsidR="00E40C07" w:rsidRPr="00E40C07">
        <w:rPr>
          <w:rFonts w:ascii="Times New Roman" w:hAnsi="Times New Roman" w:cs="Times New Roman"/>
          <w:sz w:val="24"/>
          <w:szCs w:val="24"/>
          <w:lang w:val="fr-FR"/>
        </w:rPr>
        <w:t>ntifier les transactions et les blocs, la structure arborescente des transactions stockées dans les blocs, et les valeurs des transferts.</w:t>
      </w:r>
      <w:r w:rsidR="00250ACC">
        <w:rPr>
          <w:rFonts w:ascii="Times New Roman" w:hAnsi="Times New Roman" w:cs="Times New Roman"/>
          <w:sz w:val="24"/>
          <w:szCs w:val="24"/>
          <w:lang w:val="fr-FR"/>
        </w:rPr>
        <w:t xml:space="preserve"> </w:t>
      </w:r>
      <w:r w:rsidR="00250ACC" w:rsidRPr="00250ACC">
        <w:rPr>
          <w:rFonts w:ascii="Times New Roman" w:hAnsi="Times New Roman" w:cs="Times New Roman"/>
          <w:sz w:val="24"/>
          <w:szCs w:val="24"/>
          <w:lang w:val="fr-FR"/>
        </w:rPr>
        <w:t>La couche consensus (</w:t>
      </w:r>
      <w:r w:rsidR="00250ACC" w:rsidRPr="005C50AE">
        <w:rPr>
          <w:rFonts w:ascii="Times New Roman" w:hAnsi="Times New Roman" w:cs="Times New Roman"/>
          <w:i/>
          <w:sz w:val="24"/>
          <w:szCs w:val="24"/>
          <w:lang w:val="fr-FR"/>
        </w:rPr>
        <w:t>Consensus Layer</w:t>
      </w:r>
      <w:r w:rsidR="00250ACC" w:rsidRPr="00250ACC">
        <w:rPr>
          <w:rFonts w:ascii="Times New Roman" w:hAnsi="Times New Roman" w:cs="Times New Roman"/>
          <w:sz w:val="24"/>
          <w:szCs w:val="24"/>
          <w:lang w:val="fr-FR"/>
        </w:rPr>
        <w:t xml:space="preserve">) met en </w:t>
      </w:r>
      <w:r w:rsidR="00250ACC">
        <w:rPr>
          <w:rFonts w:ascii="Times New Roman" w:hAnsi="Times New Roman" w:cs="Times New Roman"/>
          <w:sz w:val="24"/>
          <w:szCs w:val="24"/>
          <w:lang w:val="fr-FR"/>
        </w:rPr>
        <w:t>œuvre</w:t>
      </w:r>
      <w:r w:rsidR="00250ACC" w:rsidRPr="00250ACC">
        <w:rPr>
          <w:rFonts w:ascii="Times New Roman" w:hAnsi="Times New Roman" w:cs="Times New Roman"/>
          <w:sz w:val="24"/>
          <w:szCs w:val="24"/>
          <w:lang w:val="fr-FR"/>
        </w:rPr>
        <w:t xml:space="preserve"> les différents mécanismes</w:t>
      </w:r>
      <w:r w:rsidR="00542601">
        <w:rPr>
          <w:rFonts w:ascii="Times New Roman" w:hAnsi="Times New Roman" w:cs="Times New Roman"/>
          <w:sz w:val="24"/>
          <w:szCs w:val="24"/>
          <w:lang w:val="fr-FR"/>
        </w:rPr>
        <w:t xml:space="preserve"> de validation des transactions, et assure </w:t>
      </w:r>
      <w:r w:rsidR="00250ACC" w:rsidRPr="00250ACC">
        <w:rPr>
          <w:rFonts w:ascii="Times New Roman" w:hAnsi="Times New Roman" w:cs="Times New Roman"/>
          <w:sz w:val="24"/>
          <w:szCs w:val="24"/>
          <w:lang w:val="fr-FR"/>
        </w:rPr>
        <w:t>la mise à jour de l'état de la blockchain</w:t>
      </w:r>
      <w:r w:rsidR="00E2613E">
        <w:rPr>
          <w:rFonts w:ascii="Times New Roman" w:hAnsi="Times New Roman" w:cs="Times New Roman"/>
          <w:sz w:val="24"/>
          <w:szCs w:val="24"/>
          <w:lang w:val="fr-FR"/>
        </w:rPr>
        <w:t>. Elle est aussi responsable de la sécurité</w:t>
      </w:r>
      <w:r w:rsidR="00250ACC" w:rsidRPr="00250ACC">
        <w:rPr>
          <w:rFonts w:ascii="Times New Roman" w:hAnsi="Times New Roman" w:cs="Times New Roman"/>
          <w:sz w:val="24"/>
          <w:szCs w:val="24"/>
          <w:lang w:val="fr-FR"/>
        </w:rPr>
        <w:t>.</w:t>
      </w:r>
      <w:r w:rsidR="00FE36F1">
        <w:rPr>
          <w:rFonts w:ascii="Times New Roman" w:hAnsi="Times New Roman" w:cs="Times New Roman"/>
          <w:sz w:val="24"/>
          <w:szCs w:val="24"/>
          <w:lang w:val="fr-FR"/>
        </w:rPr>
        <w:t xml:space="preserve"> </w:t>
      </w:r>
      <w:r w:rsidR="002A02B3">
        <w:rPr>
          <w:rFonts w:ascii="Times New Roman" w:hAnsi="Times New Roman" w:cs="Times New Roman"/>
          <w:sz w:val="24"/>
          <w:szCs w:val="24"/>
          <w:lang w:val="fr-FR"/>
        </w:rPr>
        <w:t xml:space="preserve">Quant </w:t>
      </w:r>
      <w:r w:rsidR="00571D70">
        <w:rPr>
          <w:rFonts w:ascii="Times New Roman" w:hAnsi="Times New Roman" w:cs="Times New Roman"/>
          <w:sz w:val="24"/>
          <w:szCs w:val="24"/>
          <w:lang w:val="fr-FR"/>
        </w:rPr>
        <w:t>à</w:t>
      </w:r>
      <w:r w:rsidR="002A02B3">
        <w:rPr>
          <w:rFonts w:ascii="Times New Roman" w:hAnsi="Times New Roman" w:cs="Times New Roman"/>
          <w:sz w:val="24"/>
          <w:szCs w:val="24"/>
          <w:lang w:val="fr-FR"/>
        </w:rPr>
        <w:t xml:space="preserve"> la </w:t>
      </w:r>
      <w:r w:rsidR="00FE36F1">
        <w:rPr>
          <w:rFonts w:ascii="Times New Roman" w:hAnsi="Times New Roman" w:cs="Times New Roman"/>
          <w:sz w:val="24"/>
          <w:szCs w:val="24"/>
          <w:lang w:val="fr-FR"/>
        </w:rPr>
        <w:t>couche applicative (</w:t>
      </w:r>
      <w:r w:rsidR="00FE36F1" w:rsidRPr="005C50AE">
        <w:rPr>
          <w:rFonts w:ascii="Times New Roman" w:hAnsi="Times New Roman" w:cs="Times New Roman"/>
          <w:i/>
          <w:sz w:val="24"/>
          <w:szCs w:val="24"/>
          <w:lang w:val="fr-FR"/>
        </w:rPr>
        <w:t>Application Layer</w:t>
      </w:r>
      <w:r w:rsidR="00177882">
        <w:rPr>
          <w:rFonts w:ascii="Times New Roman" w:hAnsi="Times New Roman" w:cs="Times New Roman"/>
          <w:sz w:val="24"/>
          <w:szCs w:val="24"/>
          <w:lang w:val="fr-FR"/>
        </w:rPr>
        <w:t xml:space="preserve">), elle </w:t>
      </w:r>
      <w:r w:rsidR="0005126D" w:rsidRPr="0005126D">
        <w:rPr>
          <w:rFonts w:ascii="Times New Roman" w:hAnsi="Times New Roman" w:cs="Times New Roman"/>
          <w:sz w:val="24"/>
          <w:szCs w:val="24"/>
          <w:lang w:val="fr-FR"/>
        </w:rPr>
        <w:t xml:space="preserve">permet aux utilisateurs d'interagir à souhait avec la blockchain. C'est là que sont stockés et </w:t>
      </w:r>
      <w:r w:rsidR="00327EBA" w:rsidRPr="0005126D">
        <w:rPr>
          <w:rFonts w:ascii="Times New Roman" w:hAnsi="Times New Roman" w:cs="Times New Roman"/>
          <w:sz w:val="24"/>
          <w:szCs w:val="24"/>
          <w:lang w:val="fr-FR"/>
        </w:rPr>
        <w:t>exécutés</w:t>
      </w:r>
      <w:r w:rsidR="0005126D" w:rsidRPr="0005126D">
        <w:rPr>
          <w:rFonts w:ascii="Times New Roman" w:hAnsi="Times New Roman" w:cs="Times New Roman"/>
          <w:sz w:val="24"/>
          <w:szCs w:val="24"/>
          <w:lang w:val="fr-FR"/>
        </w:rPr>
        <w:t xml:space="preserve"> l</w:t>
      </w:r>
      <w:r w:rsidR="009B7623">
        <w:rPr>
          <w:rFonts w:ascii="Times New Roman" w:hAnsi="Times New Roman" w:cs="Times New Roman"/>
          <w:sz w:val="24"/>
          <w:szCs w:val="24"/>
          <w:lang w:val="fr-FR"/>
        </w:rPr>
        <w:t xml:space="preserve">es contrats intelligents et les </w:t>
      </w:r>
      <w:r w:rsidR="00F868C0">
        <w:rPr>
          <w:rFonts w:ascii="Times New Roman" w:hAnsi="Times New Roman" w:cs="Times New Roman"/>
          <w:sz w:val="24"/>
          <w:szCs w:val="24"/>
          <w:lang w:val="fr-FR"/>
        </w:rPr>
        <w:t>D</w:t>
      </w:r>
      <w:r w:rsidR="008865E0">
        <w:rPr>
          <w:rFonts w:ascii="Times New Roman" w:hAnsi="Times New Roman" w:cs="Times New Roman"/>
          <w:sz w:val="24"/>
          <w:szCs w:val="24"/>
          <w:lang w:val="fr-FR"/>
        </w:rPr>
        <w:t>Apps</w:t>
      </w:r>
      <w:r w:rsidR="0005126D" w:rsidRPr="0005126D">
        <w:rPr>
          <w:rFonts w:ascii="Times New Roman" w:hAnsi="Times New Roman" w:cs="Times New Roman"/>
          <w:sz w:val="24"/>
          <w:szCs w:val="24"/>
          <w:lang w:val="fr-FR"/>
        </w:rPr>
        <w:t>.</w:t>
      </w:r>
      <w:r w:rsidR="00D91A3F">
        <w:rPr>
          <w:rFonts w:ascii="Times New Roman" w:hAnsi="Times New Roman" w:cs="Times New Roman"/>
          <w:sz w:val="24"/>
          <w:szCs w:val="24"/>
          <w:lang w:val="fr-FR"/>
        </w:rPr>
        <w:t xml:space="preserve"> </w:t>
      </w:r>
      <w:r w:rsidR="002D4EBC">
        <w:rPr>
          <w:rFonts w:ascii="Times New Roman" w:hAnsi="Times New Roman" w:cs="Times New Roman"/>
          <w:sz w:val="24"/>
          <w:szCs w:val="24"/>
          <w:lang w:val="fr-FR"/>
        </w:rPr>
        <w:t xml:space="preserve">Pour </w:t>
      </w:r>
      <w:r w:rsidR="00AA2175">
        <w:rPr>
          <w:rFonts w:ascii="Times New Roman" w:hAnsi="Times New Roman" w:cs="Times New Roman"/>
          <w:sz w:val="24"/>
          <w:szCs w:val="24"/>
          <w:lang w:val="fr-FR"/>
        </w:rPr>
        <w:t xml:space="preserve">mieux </w:t>
      </w:r>
      <w:r w:rsidR="000A51B3">
        <w:rPr>
          <w:rFonts w:ascii="Times New Roman" w:hAnsi="Times New Roman" w:cs="Times New Roman"/>
          <w:sz w:val="24"/>
          <w:szCs w:val="24"/>
          <w:lang w:val="fr-FR"/>
        </w:rPr>
        <w:t xml:space="preserve">appréhender </w:t>
      </w:r>
      <w:r w:rsidR="00756EF3">
        <w:rPr>
          <w:rFonts w:ascii="Times New Roman" w:hAnsi="Times New Roman" w:cs="Times New Roman"/>
          <w:sz w:val="24"/>
          <w:szCs w:val="24"/>
          <w:lang w:val="fr-FR"/>
        </w:rPr>
        <w:t xml:space="preserve">Ethereum, </w:t>
      </w:r>
      <w:r w:rsidR="007756A4">
        <w:rPr>
          <w:rFonts w:ascii="Times New Roman" w:hAnsi="Times New Roman" w:cs="Times New Roman"/>
          <w:sz w:val="24"/>
          <w:szCs w:val="24"/>
          <w:lang w:val="fr-FR"/>
        </w:rPr>
        <w:t>nous</w:t>
      </w:r>
      <w:r w:rsidR="00756EF3">
        <w:rPr>
          <w:rFonts w:ascii="Times New Roman" w:hAnsi="Times New Roman" w:cs="Times New Roman"/>
          <w:sz w:val="24"/>
          <w:szCs w:val="24"/>
          <w:lang w:val="fr-FR"/>
        </w:rPr>
        <w:t xml:space="preserve"> </w:t>
      </w:r>
      <w:r w:rsidR="007756A4">
        <w:rPr>
          <w:rFonts w:ascii="Times New Roman" w:hAnsi="Times New Roman" w:cs="Times New Roman"/>
          <w:sz w:val="24"/>
          <w:szCs w:val="24"/>
          <w:lang w:val="fr-FR"/>
        </w:rPr>
        <w:t>définissons</w:t>
      </w:r>
      <w:r w:rsidR="00974C88">
        <w:rPr>
          <w:rFonts w:ascii="Times New Roman" w:hAnsi="Times New Roman" w:cs="Times New Roman"/>
          <w:sz w:val="24"/>
          <w:szCs w:val="24"/>
          <w:lang w:val="fr-FR"/>
        </w:rPr>
        <w:t xml:space="preserve"> le rôle des </w:t>
      </w:r>
      <w:r w:rsidR="00BF2C27">
        <w:rPr>
          <w:rFonts w:ascii="Times New Roman" w:hAnsi="Times New Roman" w:cs="Times New Roman"/>
          <w:sz w:val="24"/>
          <w:szCs w:val="24"/>
          <w:lang w:val="fr-FR"/>
        </w:rPr>
        <w:t>différents éléments ou terminologie</w:t>
      </w:r>
      <w:r w:rsidR="006C4DEA">
        <w:rPr>
          <w:rFonts w:ascii="Times New Roman" w:hAnsi="Times New Roman" w:cs="Times New Roman"/>
          <w:sz w:val="24"/>
          <w:szCs w:val="24"/>
          <w:lang w:val="fr-FR"/>
        </w:rPr>
        <w:t>s</w:t>
      </w:r>
      <w:r w:rsidR="005A0517" w:rsidRPr="005A0517">
        <w:rPr>
          <w:rFonts w:ascii="Times New Roman" w:hAnsi="Times New Roman" w:cs="Times New Roman"/>
          <w:sz w:val="24"/>
          <w:szCs w:val="24"/>
          <w:lang w:val="fr-FR"/>
        </w:rPr>
        <w:t xml:space="preserve"> </w:t>
      </w:r>
      <w:r w:rsidR="00273493">
        <w:rPr>
          <w:rFonts w:ascii="Times New Roman" w:hAnsi="Times New Roman" w:cs="Times New Roman"/>
          <w:sz w:val="24"/>
          <w:szCs w:val="24"/>
          <w:lang w:val="fr-FR"/>
        </w:rPr>
        <w:t xml:space="preserve">indispensables </w:t>
      </w:r>
      <w:r w:rsidR="00974C88">
        <w:rPr>
          <w:rFonts w:ascii="Times New Roman" w:hAnsi="Times New Roman" w:cs="Times New Roman"/>
          <w:sz w:val="24"/>
          <w:szCs w:val="24"/>
          <w:lang w:val="fr-FR"/>
        </w:rPr>
        <w:t>à son fonctionnement</w:t>
      </w:r>
      <w:r w:rsidR="003544F2">
        <w:rPr>
          <w:rFonts w:ascii="Times New Roman" w:hAnsi="Times New Roman" w:cs="Times New Roman"/>
          <w:sz w:val="24"/>
          <w:szCs w:val="24"/>
          <w:lang w:val="fr-FR"/>
        </w:rPr>
        <w:t xml:space="preserve"> </w:t>
      </w:r>
      <w:r w:rsidR="00C60334">
        <w:rPr>
          <w:rFonts w:ascii="Times New Roman" w:hAnsi="Times New Roman" w:cs="Times New Roman"/>
          <w:sz w:val="24"/>
          <w:szCs w:val="24"/>
          <w:lang w:val="fr-FR"/>
        </w:rPr>
        <w:t>ci-après.</w:t>
      </w:r>
    </w:p>
    <w:p w14:paraId="4840956B"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Nœuds </w:t>
      </w:r>
      <w:r w:rsidRPr="007315CF">
        <w:rPr>
          <w:rFonts w:ascii="Times New Roman" w:hAnsi="Times New Roman" w:cs="Times New Roman"/>
          <w:sz w:val="24"/>
          <w:szCs w:val="24"/>
          <w:lang w:val="fr-FR"/>
        </w:rPr>
        <w:t>(comme fondation du réseau)</w:t>
      </w:r>
    </w:p>
    <w:p w14:paraId="70B101B9" w14:textId="3C0158D2" w:rsidR="00157A01" w:rsidRPr="00157A01" w:rsidRDefault="004C5909" w:rsidP="00157A0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sidR="00C2690C">
        <w:rPr>
          <w:rFonts w:ascii="Times New Roman" w:hAnsi="Times New Roman" w:cs="Times New Roman"/>
          <w:sz w:val="24"/>
          <w:szCs w:val="24"/>
          <w:lang w:val="fr-FR"/>
        </w:rPr>
        <w:fldChar w:fldCharType="begin"/>
      </w:r>
      <w:r w:rsidR="00A15841">
        <w:rPr>
          <w:rFonts w:ascii="Times New Roman" w:hAnsi="Times New Roman" w:cs="Times New Roman"/>
          <w:sz w:val="24"/>
          <w:szCs w:val="24"/>
          <w:lang w:val="fr-FR"/>
        </w:rPr>
        <w:instrText xml:space="preserve"> ADDIN ZOTERO_ITEM CSL_CITATION {"citationID":"kthb6sd9","properties":{"formattedCitation":"[32]","plainCitation":"[32]","noteIndex":0},"citationItems":[{"id":17,"uris":["http://zotero.org/users/16284513/items/2U9SVRU2"],"itemData":{"id":17,"type":"article-magazine","abstract":"Présentation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C2690C">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[32]</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u</w:t>
      </w:r>
      <w:r w:rsidR="00157A01" w:rsidRPr="00157A01">
        <w:rPr>
          <w:rFonts w:ascii="Times New Roman" w:hAnsi="Times New Roman" w:cs="Times New Roman"/>
          <w:sz w:val="24"/>
          <w:szCs w:val="24"/>
          <w:lang w:val="fr-FR"/>
        </w:rPr>
        <w:t xml:space="preserve">n </w:t>
      </w:r>
      <w:r w:rsidR="00B21B64">
        <w:rPr>
          <w:rFonts w:ascii="Times New Roman" w:hAnsi="Times New Roman" w:cs="Times New Roman"/>
          <w:sz w:val="24"/>
          <w:szCs w:val="24"/>
          <w:lang w:val="fr-FR"/>
        </w:rPr>
        <w:t>nœud</w:t>
      </w:r>
      <w:r w:rsidR="00157A01" w:rsidRPr="00157A01">
        <w:rPr>
          <w:rFonts w:ascii="Times New Roman" w:hAnsi="Times New Roman" w:cs="Times New Roman"/>
          <w:sz w:val="24"/>
          <w:szCs w:val="24"/>
          <w:lang w:val="fr-FR"/>
        </w:rPr>
        <w:t xml:space="preserve"> Ethereum est un ordinateur (ou machine réelle) sur lequel sont exécutés </w:t>
      </w:r>
      <w:r w:rsidR="00B21B64" w:rsidRPr="00157A01">
        <w:rPr>
          <w:rFonts w:ascii="Times New Roman" w:hAnsi="Times New Roman" w:cs="Times New Roman"/>
          <w:sz w:val="24"/>
          <w:szCs w:val="24"/>
          <w:lang w:val="fr-FR"/>
        </w:rPr>
        <w:t>nécessairement</w:t>
      </w:r>
      <w:r w:rsidR="00157A01" w:rsidRPr="00157A01">
        <w:rPr>
          <w:rFonts w:ascii="Times New Roman" w:hAnsi="Times New Roman" w:cs="Times New Roman"/>
          <w:sz w:val="24"/>
          <w:szCs w:val="24"/>
          <w:lang w:val="fr-FR"/>
        </w:rPr>
        <w:t xml:space="preserve"> deux (02) logiciels distincts appelés clients (client d'exécution et client de consensus), en vue de valider les blocs et les données de transactions. Le réseau Ethereum est donc simplement le regroupement de tous ses nœuds qui se communiquent directement. Le client d'exécution capture les nouvelles transactions publiées sur le réseau, les exécute dans l'EVM, et contient la dernière base de données et l'état de toutes les données Ethereum à jour ; tandis que le </w:t>
      </w:r>
      <w:r w:rsidR="00157A01" w:rsidRPr="00157A01">
        <w:rPr>
          <w:rFonts w:ascii="Times New Roman" w:hAnsi="Times New Roman" w:cs="Times New Roman"/>
          <w:sz w:val="24"/>
          <w:szCs w:val="24"/>
          <w:lang w:val="fr-FR"/>
        </w:rPr>
        <w:lastRenderedPageBreak/>
        <w:t>client de consensus implémente le PoS et la sécurisation du réseau.</w:t>
      </w:r>
      <w:r w:rsidR="001E1BA9">
        <w:rPr>
          <w:rFonts w:ascii="Times New Roman" w:hAnsi="Times New Roman" w:cs="Times New Roman"/>
          <w:sz w:val="24"/>
          <w:szCs w:val="24"/>
          <w:lang w:val="fr-FR"/>
        </w:rPr>
        <w:t xml:space="preserve"> L’annexe 6</w:t>
      </w:r>
      <w:r w:rsidR="00B41305">
        <w:rPr>
          <w:rFonts w:ascii="Times New Roman" w:hAnsi="Times New Roman" w:cs="Times New Roman"/>
          <w:sz w:val="24"/>
          <w:szCs w:val="24"/>
          <w:lang w:val="fr-FR"/>
        </w:rPr>
        <w:t xml:space="preserve"> </w:t>
      </w:r>
      <w:r w:rsidR="001462F8">
        <w:rPr>
          <w:rFonts w:ascii="Times New Roman" w:hAnsi="Times New Roman" w:cs="Times New Roman"/>
          <w:sz w:val="24"/>
          <w:szCs w:val="24"/>
          <w:lang w:val="fr-FR"/>
        </w:rPr>
        <w:t xml:space="preserve">représente un </w:t>
      </w:r>
      <w:r w:rsidR="00EB401E">
        <w:rPr>
          <w:rFonts w:ascii="Times New Roman" w:hAnsi="Times New Roman" w:cs="Times New Roman"/>
          <w:sz w:val="24"/>
          <w:szCs w:val="24"/>
          <w:lang w:val="fr-FR"/>
        </w:rPr>
        <w:t>nœud</w:t>
      </w:r>
      <w:r w:rsidR="0091339E">
        <w:rPr>
          <w:rFonts w:ascii="Times New Roman" w:hAnsi="Times New Roman" w:cs="Times New Roman"/>
          <w:sz w:val="24"/>
          <w:szCs w:val="24"/>
          <w:lang w:val="fr-FR"/>
        </w:rPr>
        <w:t xml:space="preserve"> de moteur d’exécution couplé au client de consensus</w:t>
      </w:r>
      <w:r w:rsidR="001462F8">
        <w:rPr>
          <w:rFonts w:ascii="Times New Roman" w:hAnsi="Times New Roman" w:cs="Times New Roman"/>
          <w:sz w:val="24"/>
          <w:szCs w:val="24"/>
          <w:lang w:val="fr-FR"/>
        </w:rPr>
        <w:t xml:space="preserve"> dans un réseau Ethereum.</w:t>
      </w:r>
    </w:p>
    <w:p w14:paraId="519C0241" w14:textId="77777777" w:rsidR="00157A01" w:rsidRPr="00157A01"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 xml:space="preserve">Ainsi, dès qu'une transaction est demandée depuis un nœud, elle est publiée auprès de tous les autres nœuds du réseau qui la vérifient avant que le processus de validation ne s'enclenche. A la fin d'une validation, chaque </w:t>
      </w:r>
      <w:r w:rsidR="00B21B64" w:rsidRPr="00157A0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sauvegarde et met à jo</w:t>
      </w:r>
      <w:r w:rsidR="00FD4547">
        <w:rPr>
          <w:rFonts w:ascii="Times New Roman" w:hAnsi="Times New Roman" w:cs="Times New Roman"/>
          <w:sz w:val="24"/>
          <w:szCs w:val="24"/>
          <w:lang w:val="fr-FR"/>
        </w:rPr>
        <w:t>ur la copie de chaîne de blocs.</w:t>
      </w:r>
    </w:p>
    <w:p w14:paraId="76FD2B90" w14:textId="63EF898C" w:rsidR="00710955" w:rsidRPr="0075569B" w:rsidRDefault="00157A01" w:rsidP="00B14FE0">
      <w:pPr>
        <w:spacing w:after="0"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Il exi</w:t>
      </w:r>
      <w:r w:rsidR="005823E1">
        <w:rPr>
          <w:rFonts w:ascii="Times New Roman" w:hAnsi="Times New Roman" w:cs="Times New Roman"/>
          <w:sz w:val="24"/>
          <w:szCs w:val="24"/>
          <w:lang w:val="fr-FR"/>
        </w:rPr>
        <w:t>s</w:t>
      </w:r>
      <w:r w:rsidRPr="00157A01">
        <w:rPr>
          <w:rFonts w:ascii="Times New Roman" w:hAnsi="Times New Roman" w:cs="Times New Roman"/>
          <w:sz w:val="24"/>
          <w:szCs w:val="24"/>
          <w:lang w:val="fr-FR"/>
        </w:rPr>
        <w:t xml:space="preserve">te trois (03) types de </w:t>
      </w:r>
      <w:r w:rsidR="00B21B64">
        <w:rPr>
          <w:rFonts w:ascii="Times New Roman" w:hAnsi="Times New Roman" w:cs="Times New Roman"/>
          <w:sz w:val="24"/>
          <w:szCs w:val="24"/>
          <w:lang w:val="fr-FR"/>
        </w:rPr>
        <w:t>nœuds</w:t>
      </w:r>
      <w:r w:rsidR="00F37D8A">
        <w:rPr>
          <w:rFonts w:ascii="Times New Roman" w:hAnsi="Times New Roman" w:cs="Times New Roman"/>
          <w:sz w:val="24"/>
          <w:szCs w:val="24"/>
          <w:lang w:val="fr-FR"/>
        </w:rPr>
        <w:t xml:space="preserve"> Ethereum à savoir</w:t>
      </w:r>
      <w:r w:rsidRPr="00157A01">
        <w:rPr>
          <w:rFonts w:ascii="Times New Roman" w:hAnsi="Times New Roman" w:cs="Times New Roman"/>
          <w:sz w:val="24"/>
          <w:szCs w:val="24"/>
          <w:lang w:val="fr-FR"/>
        </w:rPr>
        <w:t xml:space="preserve">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complet,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d'archive 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léger.</w:t>
      </w:r>
    </w:p>
    <w:p w14:paraId="697D311D" w14:textId="77777777" w:rsidR="00BB6F4F" w:rsidRPr="00C53EE5" w:rsidRDefault="00BB6F4F" w:rsidP="0054110C">
      <w:pPr>
        <w:pStyle w:val="Paragraphedeliste"/>
        <w:numPr>
          <w:ilvl w:val="0"/>
          <w:numId w:val="17"/>
        </w:numPr>
        <w:spacing w:before="120" w:after="120" w:line="360" w:lineRule="auto"/>
        <w:ind w:left="714" w:hanging="357"/>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EVM </w:t>
      </w:r>
      <w:r w:rsidRPr="00A52B17">
        <w:rPr>
          <w:rFonts w:ascii="Times New Roman" w:hAnsi="Times New Roman" w:cs="Times New Roman"/>
          <w:sz w:val="24"/>
          <w:szCs w:val="24"/>
          <w:lang w:val="fr-FR"/>
        </w:rPr>
        <w:t>(comme environnement d'exécution)</w:t>
      </w:r>
    </w:p>
    <w:p w14:paraId="52DC16E2" w14:textId="17FBCBE9" w:rsidR="00AA0E48" w:rsidRDefault="00FB6905" w:rsidP="00F214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D’après </w:t>
      </w:r>
      <w:r w:rsidR="00C2690C">
        <w:rPr>
          <w:rFonts w:ascii="Times New Roman" w:hAnsi="Times New Roman" w:cs="Times New Roman"/>
          <w:sz w:val="24"/>
          <w:szCs w:val="24"/>
          <w:lang w:val="fr-FR"/>
        </w:rPr>
        <w:fldChar w:fldCharType="begin"/>
      </w:r>
      <w:r w:rsidR="00A15841">
        <w:rPr>
          <w:rFonts w:ascii="Times New Roman" w:hAnsi="Times New Roman" w:cs="Times New Roman"/>
          <w:sz w:val="24"/>
          <w:szCs w:val="24"/>
          <w:lang w:val="fr-FR"/>
        </w:rPr>
        <w:instrText xml:space="preserve"> ADDIN ZOTERO_ITEM CSL_CITATION {"citationID":"dAT8xS9B","properties":{"formattedCitation":"[33]","plainCitation":"[33]","noteIndex":0},"citationItems":[{"id":16,"uris":["http://zotero.org/users/16284513/items/HH8GJNL3"],"itemData":{"id":16,"type":"article-magazine","abstract":"Introduction à la machine virtuelle Ethereum et en quoi elle concerne l'état, les transactions et les contrats intelligents.","container-title":"ethereum.org","language":"fr","title":"Machine virtuelle Ethereum (EVM)","URL":"https://ethereum.org/fr/developers/docs/evm/","accessed":{"date-parts":[["2025",2,12]]},"issued":{"date-parts":[["2024",12,13]]}}}],"schema":"https://github.com/citation-style-language/schema/raw/master/csl-citation.json"} </w:instrText>
      </w:r>
      <w:r w:rsidR="00C2690C">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[33]</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r w:rsidR="00464ED9">
        <w:rPr>
          <w:rFonts w:ascii="Times New Roman" w:hAnsi="Times New Roman" w:cs="Times New Roman"/>
          <w:sz w:val="24"/>
          <w:szCs w:val="24"/>
          <w:lang w:val="fr-FR"/>
        </w:rPr>
        <w:t xml:space="preserve"> </w:t>
      </w:r>
      <w:r>
        <w:rPr>
          <w:rFonts w:ascii="Times New Roman" w:hAnsi="Times New Roman" w:cs="Times New Roman"/>
          <w:sz w:val="24"/>
          <w:szCs w:val="24"/>
          <w:lang w:val="fr-FR"/>
        </w:rPr>
        <w:t>l</w:t>
      </w:r>
      <w:r w:rsidR="00F2149C" w:rsidRPr="00F2149C">
        <w:rPr>
          <w:rFonts w:ascii="Times New Roman" w:hAnsi="Times New Roman" w:cs="Times New Roman"/>
          <w:sz w:val="24"/>
          <w:szCs w:val="24"/>
          <w:lang w:val="fr-FR"/>
        </w:rPr>
        <w:t>’EVM est l'ordinateur virtuel unique et décentralisé sur lequel sont exécutés (sans demande de permission) les contrats intelligents ou toutes autres a</w:t>
      </w:r>
      <w:r w:rsidR="001D3718">
        <w:rPr>
          <w:rFonts w:ascii="Times New Roman" w:hAnsi="Times New Roman" w:cs="Times New Roman"/>
          <w:sz w:val="24"/>
          <w:szCs w:val="24"/>
          <w:lang w:val="fr-FR"/>
        </w:rPr>
        <w:t>pplications décentralisées (D</w:t>
      </w:r>
      <w:r w:rsidR="00F2149C" w:rsidRPr="00F2149C">
        <w:rPr>
          <w:rFonts w:ascii="Times New Roman" w:hAnsi="Times New Roman" w:cs="Times New Roman"/>
          <w:sz w:val="24"/>
          <w:szCs w:val="24"/>
          <w:lang w:val="fr-FR"/>
        </w:rPr>
        <w:t xml:space="preserve">Apps). Il exécute ces codes de manière cohérente et sécurisée sur tous les </w:t>
      </w:r>
      <w:r w:rsidR="00196DFC" w:rsidRPr="00F2149C">
        <w:rPr>
          <w:rFonts w:ascii="Times New Roman" w:hAnsi="Times New Roman" w:cs="Times New Roman"/>
          <w:sz w:val="24"/>
          <w:szCs w:val="24"/>
          <w:lang w:val="fr-FR"/>
        </w:rPr>
        <w:t>nœuds</w:t>
      </w:r>
      <w:r w:rsidR="00F2149C" w:rsidRPr="00F2149C">
        <w:rPr>
          <w:rFonts w:ascii="Times New Roman" w:hAnsi="Times New Roman" w:cs="Times New Roman"/>
          <w:sz w:val="24"/>
          <w:szCs w:val="24"/>
          <w:lang w:val="fr-FR"/>
        </w:rPr>
        <w:t xml:space="preserve"> Ethereum. Autrement dit, l'exécution d'une quelconque transaction ou d'un code spécifique modifie l'état de l'EVM. Et à chaque modification de l'état de l'EVM, tous les nœuds (à l'écoute permanent</w:t>
      </w:r>
      <w:r w:rsidR="0056206A">
        <w:rPr>
          <w:rFonts w:ascii="Times New Roman" w:hAnsi="Times New Roman" w:cs="Times New Roman"/>
          <w:sz w:val="24"/>
          <w:szCs w:val="24"/>
          <w:lang w:val="fr-FR"/>
        </w:rPr>
        <w:t>e</w:t>
      </w:r>
      <w:r w:rsidR="00F2149C" w:rsidRPr="00F2149C">
        <w:rPr>
          <w:rFonts w:ascii="Times New Roman" w:hAnsi="Times New Roman" w:cs="Times New Roman"/>
          <w:sz w:val="24"/>
          <w:szCs w:val="24"/>
          <w:lang w:val="fr-FR"/>
        </w:rPr>
        <w:t xml:space="preserve">) </w:t>
      </w:r>
      <w:r w:rsidR="00C17C54">
        <w:rPr>
          <w:rFonts w:ascii="Times New Roman" w:hAnsi="Times New Roman" w:cs="Times New Roman"/>
          <w:sz w:val="24"/>
          <w:szCs w:val="24"/>
          <w:lang w:val="fr-FR"/>
        </w:rPr>
        <w:t xml:space="preserve">du réseau Ethereum </w:t>
      </w:r>
      <w:r w:rsidR="00F2149C" w:rsidRPr="00F2149C">
        <w:rPr>
          <w:rFonts w:ascii="Times New Roman" w:hAnsi="Times New Roman" w:cs="Times New Roman"/>
          <w:sz w:val="24"/>
          <w:szCs w:val="24"/>
          <w:lang w:val="fr-FR"/>
        </w:rPr>
        <w:t>approuvent le nouvel état et gardent une copie de celui-ci</w:t>
      </w:r>
      <w:r w:rsidR="006C4E94">
        <w:rPr>
          <w:rFonts w:ascii="Times New Roman" w:hAnsi="Times New Roman" w:cs="Times New Roman"/>
          <w:sz w:val="24"/>
          <w:szCs w:val="24"/>
          <w:lang w:val="fr-FR"/>
        </w:rPr>
        <w:t xml:space="preserve">. Cela permet </w:t>
      </w:r>
      <w:r w:rsidR="00F2149C" w:rsidRPr="00F2149C">
        <w:rPr>
          <w:rFonts w:ascii="Times New Roman" w:hAnsi="Times New Roman" w:cs="Times New Roman"/>
          <w:sz w:val="24"/>
          <w:szCs w:val="24"/>
          <w:lang w:val="fr-FR"/>
        </w:rPr>
        <w:t>de garantir la transparence, la décentralisation et l</w:t>
      </w:r>
      <w:r w:rsidR="00962CE4">
        <w:rPr>
          <w:rFonts w:ascii="Times New Roman" w:hAnsi="Times New Roman" w:cs="Times New Roman"/>
          <w:sz w:val="24"/>
          <w:szCs w:val="24"/>
          <w:lang w:val="fr-FR"/>
        </w:rPr>
        <w:t xml:space="preserve">'immuabilité de la blockchain. </w:t>
      </w:r>
      <w:r w:rsidR="00F2149C" w:rsidRPr="00F2149C">
        <w:rPr>
          <w:rFonts w:ascii="Times New Roman" w:hAnsi="Times New Roman" w:cs="Times New Roman"/>
          <w:sz w:val="24"/>
          <w:szCs w:val="24"/>
          <w:lang w:val="fr-FR"/>
        </w:rPr>
        <w:t xml:space="preserve">En outre, l'EVM dispose d'une fonction de transition d'état formellement décrite dans </w:t>
      </w:r>
      <w:r w:rsidR="00C2690C">
        <w:rPr>
          <w:rFonts w:ascii="Times New Roman" w:hAnsi="Times New Roman" w:cs="Times New Roman"/>
          <w:sz w:val="24"/>
          <w:szCs w:val="24"/>
          <w:lang w:val="fr-FR"/>
        </w:rPr>
        <w:fldChar w:fldCharType="begin"/>
      </w:r>
      <w:r w:rsidR="00A15841">
        <w:rPr>
          <w:rFonts w:ascii="Times New Roman" w:hAnsi="Times New Roman" w:cs="Times New Roman"/>
          <w:sz w:val="24"/>
          <w:szCs w:val="24"/>
          <w:lang w:val="fr-FR"/>
        </w:rPr>
        <w:instrText xml:space="preserve"> ADDIN ZOTERO_ITEM CSL_CITATION {"citationID":"UlEJJgSU","properties":{"formattedCitation":"[34]","plainCitation":"[34]","noteIndex":0},"citationItems":[{"id":15,"uris":["http://zotero.org/users/16284513/items/NT2XY3WD"],"itemData":{"id":15,"type":"article-journal","language":"en","page":"116","source":"Zotero","title":"Ethereum EVM illustrated","author":[{"family":"Takenobu","given":"T."}]}}],"schema":"https://github.com/citation-style-language/schema/raw/master/csl-citation.json"} </w:instrText>
      </w:r>
      <w:r w:rsidR="00C2690C">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[34]</w:t>
      </w:r>
      <w:r w:rsidR="00C2690C">
        <w:rPr>
          <w:rFonts w:ascii="Times New Roman" w:hAnsi="Times New Roman" w:cs="Times New Roman"/>
          <w:sz w:val="24"/>
          <w:szCs w:val="24"/>
          <w:lang w:val="fr-FR"/>
        </w:rPr>
        <w:fldChar w:fldCharType="end"/>
      </w:r>
      <w:r w:rsidR="00D1442D">
        <w:rPr>
          <w:rFonts w:ascii="Times New Roman" w:hAnsi="Times New Roman" w:cs="Times New Roman"/>
          <w:sz w:val="24"/>
          <w:szCs w:val="24"/>
          <w:lang w:val="fr-FR"/>
        </w:rPr>
        <w:t xml:space="preserve">. </w:t>
      </w:r>
      <w:r w:rsidR="00F2149C" w:rsidRPr="00F2149C">
        <w:rPr>
          <w:rFonts w:ascii="Times New Roman" w:hAnsi="Times New Roman" w:cs="Times New Roman"/>
          <w:sz w:val="24"/>
          <w:szCs w:val="24"/>
          <w:lang w:val="fr-FR"/>
        </w:rPr>
        <w:t xml:space="preserve">Il implémente </w:t>
      </w:r>
      <w:r w:rsidR="00FB29E1">
        <w:rPr>
          <w:rFonts w:ascii="Times New Roman" w:hAnsi="Times New Roman" w:cs="Times New Roman"/>
          <w:sz w:val="24"/>
          <w:szCs w:val="24"/>
          <w:lang w:val="fr-FR"/>
        </w:rPr>
        <w:t xml:space="preserve">également </w:t>
      </w:r>
      <w:r w:rsidR="00F2149C" w:rsidRPr="00F2149C">
        <w:rPr>
          <w:rFonts w:ascii="Times New Roman" w:hAnsi="Times New Roman" w:cs="Times New Roman"/>
          <w:sz w:val="24"/>
          <w:szCs w:val="24"/>
          <w:lang w:val="fr-FR"/>
        </w:rPr>
        <w:t>plusieurs opérations spécifiques à la blockchain telles que</w:t>
      </w:r>
      <w:r w:rsidR="004F7F5B">
        <w:rPr>
          <w:rFonts w:ascii="Times New Roman" w:hAnsi="Times New Roman" w:cs="Times New Roman"/>
          <w:sz w:val="24"/>
          <w:szCs w:val="24"/>
          <w:lang w:val="fr-FR"/>
        </w:rPr>
        <w:t xml:space="preserve"> les</w:t>
      </w:r>
      <w:r w:rsidR="00F2149C" w:rsidRPr="00F2149C">
        <w:rPr>
          <w:rFonts w:ascii="Times New Roman" w:hAnsi="Times New Roman" w:cs="Times New Roman"/>
          <w:sz w:val="24"/>
          <w:szCs w:val="24"/>
          <w:lang w:val="fr-FR"/>
        </w:rPr>
        <w:t xml:space="preserve"> address, balance</w:t>
      </w:r>
      <w:r w:rsidR="007A70F9">
        <w:rPr>
          <w:rFonts w:ascii="Times New Roman" w:hAnsi="Times New Roman" w:cs="Times New Roman"/>
          <w:sz w:val="24"/>
          <w:szCs w:val="24"/>
          <w:lang w:val="fr-FR"/>
        </w:rPr>
        <w:t>s</w:t>
      </w:r>
      <w:r w:rsidR="00F2149C" w:rsidRPr="00F2149C">
        <w:rPr>
          <w:rFonts w:ascii="Times New Roman" w:hAnsi="Times New Roman" w:cs="Times New Roman"/>
          <w:sz w:val="24"/>
          <w:szCs w:val="24"/>
          <w:lang w:val="fr-FR"/>
        </w:rPr>
        <w:t>, blockhash, etc.</w:t>
      </w:r>
    </w:p>
    <w:p w14:paraId="6066C095"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Comptes </w:t>
      </w:r>
      <w:r w:rsidRPr="00A52B17">
        <w:rPr>
          <w:rFonts w:ascii="Times New Roman" w:hAnsi="Times New Roman" w:cs="Times New Roman"/>
          <w:sz w:val="24"/>
          <w:szCs w:val="24"/>
          <w:lang w:val="fr-FR"/>
        </w:rPr>
        <w:t>(acteurs de base pour les transactions)</w:t>
      </w:r>
    </w:p>
    <w:p w14:paraId="60F6F4DC" w14:textId="06B24070" w:rsidR="00F02EDC" w:rsidRPr="00F02EDC"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Les comptes Ethereum sont des entités disposant d'un solde en ETH. Les comptes et leur solde font partie de l'état global de l'EVM. Il existe deux (02) types de comptes Ethereum : le </w:t>
      </w:r>
      <w:r w:rsidRPr="0024020E">
        <w:rPr>
          <w:rFonts w:ascii="Times New Roman" w:hAnsi="Times New Roman" w:cs="Times New Roman"/>
          <w:b/>
          <w:sz w:val="24"/>
          <w:szCs w:val="24"/>
          <w:lang w:val="fr-FR"/>
        </w:rPr>
        <w:t>compte de propriété externe (EOA- Externally Owned Account)</w:t>
      </w:r>
      <w:r w:rsidRPr="00F02EDC">
        <w:rPr>
          <w:rFonts w:ascii="Times New Roman" w:hAnsi="Times New Roman" w:cs="Times New Roman"/>
          <w:sz w:val="24"/>
          <w:szCs w:val="24"/>
          <w:lang w:val="fr-FR"/>
        </w:rPr>
        <w:t xml:space="preserve"> qui est contrôlé par toute personne ayant les clés privées et le </w:t>
      </w:r>
      <w:r w:rsidRPr="0024020E">
        <w:rPr>
          <w:rFonts w:ascii="Times New Roman" w:hAnsi="Times New Roman" w:cs="Times New Roman"/>
          <w:b/>
          <w:sz w:val="24"/>
          <w:szCs w:val="24"/>
          <w:lang w:val="fr-FR"/>
        </w:rPr>
        <w:t>compte de contrat (CA- Contract Account)</w:t>
      </w:r>
      <w:r w:rsidRPr="00F02EDC">
        <w:rPr>
          <w:rFonts w:ascii="Times New Roman" w:hAnsi="Times New Roman" w:cs="Times New Roman"/>
          <w:sz w:val="24"/>
          <w:szCs w:val="24"/>
          <w:lang w:val="fr-FR"/>
        </w:rPr>
        <w:t xml:space="preserve"> qui est contrôlé par le code d'un contrat intelligent déployé sur le réseau</w:t>
      </w:r>
      <w:r w:rsidR="002D770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15841">
        <w:rPr>
          <w:rFonts w:ascii="Times New Roman" w:hAnsi="Times New Roman" w:cs="Times New Roman"/>
          <w:sz w:val="24"/>
          <w:szCs w:val="24"/>
          <w:lang w:val="fr-FR"/>
        </w:rPr>
        <w:instrText xml:space="preserve"> ADDIN ZOTERO_ITEM CSL_CITATION {"citationID":"Gq2wo9l8","properties":{"formattedCitation":"[35]","plainCitation":"[35]","noteIndex":0},"citationItems":[{"id":14,"uris":["http://zotero.org/users/16284513/items/W4VCEFT7"],"itemData":{"id":14,"type":"article-magazine","abstract":"Explication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C2690C">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[35]</w:t>
      </w:r>
      <w:r w:rsidR="00C2690C">
        <w:rPr>
          <w:rFonts w:ascii="Times New Roman" w:hAnsi="Times New Roman" w:cs="Times New Roman"/>
          <w:sz w:val="24"/>
          <w:szCs w:val="24"/>
          <w:lang w:val="fr-FR"/>
        </w:rPr>
        <w:fldChar w:fldCharType="end"/>
      </w:r>
      <w:r w:rsidR="00C112F7">
        <w:rPr>
          <w:rFonts w:ascii="Times New Roman" w:hAnsi="Times New Roman" w:cs="Times New Roman"/>
          <w:sz w:val="24"/>
          <w:szCs w:val="24"/>
          <w:lang w:val="fr-FR"/>
        </w:rPr>
        <w:t>.</w:t>
      </w:r>
    </w:p>
    <w:p w14:paraId="7D1C88DD" w14:textId="5A0B6B0A" w:rsidR="00F02EDC" w:rsidRPr="00F02EDC" w:rsidRDefault="00955E2B"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w:t>
      </w:r>
      <w:r w:rsidR="00C2690C">
        <w:rPr>
          <w:rFonts w:ascii="Times New Roman" w:hAnsi="Times New Roman" w:cs="Times New Roman"/>
          <w:sz w:val="24"/>
          <w:szCs w:val="24"/>
          <w:lang w:val="fr-FR"/>
        </w:rPr>
        <w:fldChar w:fldCharType="begin"/>
      </w:r>
      <w:r w:rsidR="00A15841">
        <w:rPr>
          <w:rFonts w:ascii="Times New Roman" w:hAnsi="Times New Roman" w:cs="Times New Roman"/>
          <w:sz w:val="24"/>
          <w:szCs w:val="24"/>
          <w:lang w:val="fr-FR"/>
        </w:rPr>
        <w:instrText xml:space="preserve"> ADDIN ZOTERO_ITEM CSL_CITATION {"citationID":"DRs3NIYc","properties":{"formattedCitation":"[35]","plainCitation":"[35]","noteIndex":0},"citationItems":[{"id":14,"uris":["http://zotero.org/users/16284513/items/W4VCEFT7"],"itemData":{"id":14,"type":"article-magazine","abstract":"Explication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C2690C">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[35]</w:t>
      </w:r>
      <w:r w:rsidR="00C2690C">
        <w:rPr>
          <w:rFonts w:ascii="Times New Roman" w:hAnsi="Times New Roman" w:cs="Times New Roman"/>
          <w:sz w:val="24"/>
          <w:szCs w:val="24"/>
          <w:lang w:val="fr-FR"/>
        </w:rPr>
        <w:fldChar w:fldCharType="end"/>
      </w:r>
      <w:r w:rsidR="009D42CC">
        <w:rPr>
          <w:rFonts w:ascii="Times New Roman" w:hAnsi="Times New Roman" w:cs="Times New Roman"/>
          <w:sz w:val="24"/>
          <w:szCs w:val="24"/>
          <w:lang w:val="fr-FR"/>
        </w:rPr>
        <w:t xml:space="preserve"> </w:t>
      </w:r>
      <w:r>
        <w:rPr>
          <w:rFonts w:ascii="Times New Roman" w:hAnsi="Times New Roman" w:cs="Times New Roman"/>
          <w:sz w:val="24"/>
          <w:szCs w:val="24"/>
          <w:lang w:val="fr-FR"/>
        </w:rPr>
        <w:t>u</w:t>
      </w:r>
      <w:r w:rsidR="00F02EDC" w:rsidRPr="00F02EDC">
        <w:rPr>
          <w:rFonts w:ascii="Times New Roman" w:hAnsi="Times New Roman" w:cs="Times New Roman"/>
          <w:sz w:val="24"/>
          <w:szCs w:val="24"/>
          <w:lang w:val="fr-FR"/>
        </w:rPr>
        <w:t>n EOA est composé d'une paire de clés cryptographiques publique/privée qui permettent de contrôler les activi</w:t>
      </w:r>
      <w:r w:rsidR="004E44C9">
        <w:rPr>
          <w:rFonts w:ascii="Times New Roman" w:hAnsi="Times New Roman" w:cs="Times New Roman"/>
          <w:sz w:val="24"/>
          <w:szCs w:val="24"/>
          <w:lang w:val="fr-FR"/>
        </w:rPr>
        <w:t>t</w:t>
      </w:r>
      <w:r w:rsidR="00F02EDC" w:rsidRPr="00F02EDC">
        <w:rPr>
          <w:rFonts w:ascii="Times New Roman" w:hAnsi="Times New Roman" w:cs="Times New Roman"/>
          <w:sz w:val="24"/>
          <w:szCs w:val="24"/>
          <w:lang w:val="fr-FR"/>
        </w:rPr>
        <w:t>és du compte</w:t>
      </w:r>
      <w:r w:rsidR="00F22DAC">
        <w:rPr>
          <w:rFonts w:ascii="Times New Roman" w:hAnsi="Times New Roman" w:cs="Times New Roman"/>
          <w:sz w:val="24"/>
          <w:szCs w:val="24"/>
          <w:lang w:val="fr-FR"/>
        </w:rPr>
        <w:t xml:space="preserve">. </w:t>
      </w:r>
      <w:r w:rsidR="00125917">
        <w:rPr>
          <w:rFonts w:ascii="Times New Roman" w:hAnsi="Times New Roman" w:cs="Times New Roman"/>
          <w:sz w:val="24"/>
          <w:szCs w:val="24"/>
          <w:lang w:val="fr-FR"/>
        </w:rPr>
        <w:t>Ce compte</w:t>
      </w:r>
      <w:r w:rsidR="00F22DAC">
        <w:rPr>
          <w:rFonts w:ascii="Times New Roman" w:hAnsi="Times New Roman" w:cs="Times New Roman"/>
          <w:sz w:val="24"/>
          <w:szCs w:val="24"/>
          <w:lang w:val="fr-FR"/>
        </w:rPr>
        <w:t xml:space="preserve"> </w:t>
      </w:r>
      <w:r w:rsidR="00F22DAC" w:rsidRPr="00901563">
        <w:rPr>
          <w:rFonts w:ascii="Times New Roman" w:hAnsi="Times New Roman" w:cs="Times New Roman"/>
          <w:sz w:val="24"/>
          <w:szCs w:val="24"/>
          <w:lang w:val="fr-FR"/>
        </w:rPr>
        <w:t xml:space="preserve">interagit avec la blockchain en créant et en signant </w:t>
      </w:r>
      <w:r w:rsidR="00901563" w:rsidRPr="00901563">
        <w:rPr>
          <w:rFonts w:ascii="Times New Roman" w:hAnsi="Times New Roman" w:cs="Times New Roman"/>
          <w:sz w:val="24"/>
          <w:szCs w:val="24"/>
          <w:lang w:val="fr-FR"/>
        </w:rPr>
        <w:t>les</w:t>
      </w:r>
      <w:r w:rsidR="00F22DAC" w:rsidRPr="00901563">
        <w:rPr>
          <w:rFonts w:ascii="Times New Roman" w:hAnsi="Times New Roman" w:cs="Times New Roman"/>
          <w:sz w:val="24"/>
          <w:szCs w:val="24"/>
          <w:lang w:val="fr-FR"/>
        </w:rPr>
        <w:t xml:space="preserve"> transaction</w:t>
      </w:r>
      <w:r w:rsidR="00901563" w:rsidRPr="00901563">
        <w:rPr>
          <w:rFonts w:ascii="Times New Roman" w:hAnsi="Times New Roman" w:cs="Times New Roman"/>
          <w:sz w:val="24"/>
          <w:szCs w:val="24"/>
          <w:lang w:val="fr-FR"/>
        </w:rPr>
        <w:t>s</w:t>
      </w:r>
      <w:r w:rsidR="00F22DAC" w:rsidRPr="00901563">
        <w:rPr>
          <w:rFonts w:ascii="Times New Roman" w:hAnsi="Times New Roman" w:cs="Times New Roman"/>
          <w:sz w:val="24"/>
          <w:szCs w:val="24"/>
          <w:lang w:val="fr-FR"/>
        </w:rPr>
        <w:t xml:space="preserve"> à l'aide de sa clé privée</w:t>
      </w:r>
      <w:r w:rsidR="00F02EDC" w:rsidRPr="00F02EDC">
        <w:rPr>
          <w:rFonts w:ascii="Times New Roman" w:hAnsi="Times New Roman" w:cs="Times New Roman"/>
          <w:sz w:val="24"/>
          <w:szCs w:val="24"/>
          <w:lang w:val="fr-FR"/>
        </w:rPr>
        <w:t xml:space="preserve">. La création de ce type de compte est </w:t>
      </w:r>
      <w:r w:rsidR="004E44C9" w:rsidRPr="00F02EDC">
        <w:rPr>
          <w:rFonts w:ascii="Times New Roman" w:hAnsi="Times New Roman" w:cs="Times New Roman"/>
          <w:sz w:val="24"/>
          <w:szCs w:val="24"/>
          <w:lang w:val="fr-FR"/>
        </w:rPr>
        <w:t>gratuite</w:t>
      </w:r>
      <w:r w:rsidR="00F02EDC" w:rsidRPr="00F02EDC">
        <w:rPr>
          <w:rFonts w:ascii="Times New Roman" w:hAnsi="Times New Roman" w:cs="Times New Roman"/>
          <w:sz w:val="24"/>
          <w:szCs w:val="24"/>
          <w:lang w:val="fr-FR"/>
        </w:rPr>
        <w:t xml:space="preserve"> et il offre la possib</w:t>
      </w:r>
      <w:r w:rsidR="004E44C9">
        <w:rPr>
          <w:rFonts w:ascii="Times New Roman" w:hAnsi="Times New Roman" w:cs="Times New Roman"/>
          <w:sz w:val="24"/>
          <w:szCs w:val="24"/>
          <w:lang w:val="fr-FR"/>
        </w:rPr>
        <w:t>i</w:t>
      </w:r>
      <w:r w:rsidR="00F02EDC" w:rsidRPr="00F02EDC">
        <w:rPr>
          <w:rFonts w:ascii="Times New Roman" w:hAnsi="Times New Roman" w:cs="Times New Roman"/>
          <w:sz w:val="24"/>
          <w:szCs w:val="24"/>
          <w:lang w:val="fr-FR"/>
        </w:rPr>
        <w:t xml:space="preserve">lité d'initier des transactions. Mais les transactions entre des comptes externes ne peuvent être que des transferts, </w:t>
      </w:r>
      <w:r w:rsidR="004E44C9" w:rsidRPr="00F02EDC">
        <w:rPr>
          <w:rFonts w:ascii="Times New Roman" w:hAnsi="Times New Roman" w:cs="Times New Roman"/>
          <w:sz w:val="24"/>
          <w:szCs w:val="24"/>
          <w:lang w:val="fr-FR"/>
        </w:rPr>
        <w:t>réceptions</w:t>
      </w:r>
      <w:r w:rsidR="00F02EDC" w:rsidRPr="00F02EDC">
        <w:rPr>
          <w:rFonts w:ascii="Times New Roman" w:hAnsi="Times New Roman" w:cs="Times New Roman"/>
          <w:sz w:val="24"/>
          <w:szCs w:val="24"/>
          <w:lang w:val="fr-FR"/>
        </w:rPr>
        <w:t xml:space="preserve">, et détentions </w:t>
      </w:r>
      <w:r w:rsidR="00BD3292">
        <w:rPr>
          <w:rFonts w:ascii="Times New Roman" w:hAnsi="Times New Roman" w:cs="Times New Roman"/>
          <w:sz w:val="24"/>
          <w:szCs w:val="24"/>
          <w:lang w:val="fr-FR"/>
        </w:rPr>
        <w:t>de valeur</w:t>
      </w:r>
      <w:r w:rsidR="00654E8A">
        <w:rPr>
          <w:rFonts w:ascii="Times New Roman" w:hAnsi="Times New Roman" w:cs="Times New Roman"/>
          <w:sz w:val="24"/>
          <w:szCs w:val="24"/>
          <w:lang w:val="fr-FR"/>
        </w:rPr>
        <w:t>s</w:t>
      </w:r>
      <w:r w:rsidR="00BD3292">
        <w:rPr>
          <w:rFonts w:ascii="Times New Roman" w:hAnsi="Times New Roman" w:cs="Times New Roman"/>
          <w:sz w:val="24"/>
          <w:szCs w:val="24"/>
          <w:lang w:val="fr-FR"/>
        </w:rPr>
        <w:t xml:space="preserve"> en </w:t>
      </w:r>
      <w:r w:rsidR="00F02EDC" w:rsidRPr="00F02EDC">
        <w:rPr>
          <w:rFonts w:ascii="Times New Roman" w:hAnsi="Times New Roman" w:cs="Times New Roman"/>
          <w:sz w:val="24"/>
          <w:szCs w:val="24"/>
          <w:lang w:val="fr-FR"/>
        </w:rPr>
        <w:t xml:space="preserve">ETH et </w:t>
      </w:r>
      <w:r w:rsidR="00AE4E83">
        <w:rPr>
          <w:rFonts w:ascii="Times New Roman" w:hAnsi="Times New Roman" w:cs="Times New Roman"/>
          <w:sz w:val="24"/>
          <w:szCs w:val="24"/>
          <w:lang w:val="fr-FR"/>
        </w:rPr>
        <w:t xml:space="preserve">en </w:t>
      </w:r>
      <w:r w:rsidR="00F02EDC" w:rsidRPr="00F02EDC">
        <w:rPr>
          <w:rFonts w:ascii="Times New Roman" w:hAnsi="Times New Roman" w:cs="Times New Roman"/>
          <w:sz w:val="24"/>
          <w:szCs w:val="24"/>
          <w:lang w:val="fr-FR"/>
        </w:rPr>
        <w:t>jetons.</w:t>
      </w:r>
    </w:p>
    <w:p w14:paraId="17BE742D" w14:textId="2BE4C54B" w:rsidR="00AA0E48" w:rsidRDefault="00626EEA"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Quant au </w:t>
      </w:r>
      <w:r w:rsidR="00A34D80">
        <w:rPr>
          <w:rFonts w:ascii="Times New Roman" w:hAnsi="Times New Roman" w:cs="Times New Roman"/>
          <w:sz w:val="24"/>
          <w:szCs w:val="24"/>
          <w:lang w:val="fr-FR"/>
        </w:rPr>
        <w:t>CA</w:t>
      </w:r>
      <w:r>
        <w:rPr>
          <w:rFonts w:ascii="Times New Roman" w:hAnsi="Times New Roman" w:cs="Times New Roman"/>
          <w:sz w:val="24"/>
          <w:szCs w:val="24"/>
          <w:lang w:val="fr-FR"/>
        </w:rPr>
        <w:t>, s</w:t>
      </w:r>
      <w:r w:rsidR="00F02EDC" w:rsidRPr="00F02EDC">
        <w:rPr>
          <w:rFonts w:ascii="Times New Roman" w:hAnsi="Times New Roman" w:cs="Times New Roman"/>
          <w:sz w:val="24"/>
          <w:szCs w:val="24"/>
          <w:lang w:val="fr-FR"/>
        </w:rPr>
        <w:t xml:space="preserve">a création </w:t>
      </w:r>
      <w:r w:rsidR="00280829">
        <w:rPr>
          <w:rFonts w:ascii="Times New Roman" w:hAnsi="Times New Roman" w:cs="Times New Roman"/>
          <w:sz w:val="24"/>
          <w:szCs w:val="24"/>
          <w:lang w:val="fr-FR"/>
        </w:rPr>
        <w:t xml:space="preserve">se fait moyennant </w:t>
      </w:r>
      <w:r w:rsidR="00F02EDC" w:rsidRPr="00F02EDC">
        <w:rPr>
          <w:rFonts w:ascii="Times New Roman" w:hAnsi="Times New Roman" w:cs="Times New Roman"/>
          <w:sz w:val="24"/>
          <w:szCs w:val="24"/>
          <w:lang w:val="fr-FR"/>
        </w:rPr>
        <w:t xml:space="preserve">un coût </w:t>
      </w:r>
      <w:r w:rsidR="00555ECF">
        <w:rPr>
          <w:rFonts w:ascii="Times New Roman" w:hAnsi="Times New Roman" w:cs="Times New Roman"/>
          <w:sz w:val="24"/>
          <w:szCs w:val="24"/>
          <w:lang w:val="fr-FR"/>
        </w:rPr>
        <w:t>dû à</w:t>
      </w:r>
      <w:r w:rsidR="00371EF3">
        <w:rPr>
          <w:rFonts w:ascii="Times New Roman" w:hAnsi="Times New Roman" w:cs="Times New Roman"/>
          <w:sz w:val="24"/>
          <w:szCs w:val="24"/>
          <w:lang w:val="fr-FR"/>
        </w:rPr>
        <w:t xml:space="preserve"> </w:t>
      </w:r>
      <w:r w:rsidR="00F02EDC" w:rsidRPr="00F02EDC">
        <w:rPr>
          <w:rFonts w:ascii="Times New Roman" w:hAnsi="Times New Roman" w:cs="Times New Roman"/>
          <w:sz w:val="24"/>
          <w:szCs w:val="24"/>
          <w:lang w:val="fr-FR"/>
        </w:rPr>
        <w:t xml:space="preserve">l'utilisation de stockage du réseau. Ce type de compte n'a pas de clé privée et on ne peut qu'envoyer des transactions en réponse à la </w:t>
      </w:r>
      <w:r w:rsidR="004E44C9" w:rsidRPr="00F02EDC">
        <w:rPr>
          <w:rFonts w:ascii="Times New Roman" w:hAnsi="Times New Roman" w:cs="Times New Roman"/>
          <w:sz w:val="24"/>
          <w:szCs w:val="24"/>
          <w:lang w:val="fr-FR"/>
        </w:rPr>
        <w:t>réception</w:t>
      </w:r>
      <w:r w:rsidR="00F02EDC" w:rsidRPr="00F02EDC">
        <w:rPr>
          <w:rFonts w:ascii="Times New Roman" w:hAnsi="Times New Roman" w:cs="Times New Roman"/>
          <w:sz w:val="24"/>
          <w:szCs w:val="24"/>
          <w:lang w:val="fr-FR"/>
        </w:rPr>
        <w:t xml:space="preserve"> d'une transaction</w:t>
      </w:r>
      <w:r w:rsidR="00BC7065">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15841">
        <w:rPr>
          <w:rFonts w:ascii="Times New Roman" w:hAnsi="Times New Roman" w:cs="Times New Roman"/>
          <w:sz w:val="24"/>
          <w:szCs w:val="24"/>
          <w:lang w:val="fr-FR"/>
        </w:rPr>
        <w:instrText xml:space="preserve"> ADDIN ZOTERO_ITEM CSL_CITATION {"citationID":"LqCdfS9d","properties":{"formattedCitation":"[35]","plainCitation":"[35]","noteIndex":0},"citationItems":[{"id":14,"uris":["http://zotero.org/users/16284513/items/W4VCEFT7"],"itemData":{"id":14,"type":"article-magazine","abstract":"Explication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C2690C">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[35]</w:t>
      </w:r>
      <w:r w:rsidR="00C2690C">
        <w:rPr>
          <w:rFonts w:ascii="Times New Roman" w:hAnsi="Times New Roman" w:cs="Times New Roman"/>
          <w:sz w:val="24"/>
          <w:szCs w:val="24"/>
          <w:lang w:val="fr-FR"/>
        </w:rPr>
        <w:fldChar w:fldCharType="end"/>
      </w:r>
      <w:r w:rsidR="00E953CF">
        <w:rPr>
          <w:rFonts w:ascii="Times New Roman" w:hAnsi="Times New Roman" w:cs="Times New Roman"/>
          <w:sz w:val="24"/>
          <w:szCs w:val="24"/>
          <w:lang w:val="fr-FR"/>
        </w:rPr>
        <w:t xml:space="preserve"> </w:t>
      </w:r>
      <w:r w:rsidR="006544D7">
        <w:rPr>
          <w:rFonts w:ascii="Times New Roman" w:hAnsi="Times New Roman" w:cs="Times New Roman"/>
          <w:sz w:val="24"/>
          <w:szCs w:val="24"/>
          <w:lang w:val="fr-FR"/>
        </w:rPr>
        <w:t xml:space="preserve">provenant </w:t>
      </w:r>
      <w:r w:rsidR="00E953CF">
        <w:rPr>
          <w:rFonts w:ascii="Times New Roman" w:hAnsi="Times New Roman" w:cs="Times New Roman"/>
          <w:sz w:val="24"/>
          <w:szCs w:val="24"/>
          <w:lang w:val="fr-FR"/>
        </w:rPr>
        <w:t xml:space="preserve">d’un EOA ou d’un autre </w:t>
      </w:r>
      <w:r w:rsidR="00BC5092">
        <w:rPr>
          <w:rFonts w:ascii="Times New Roman" w:hAnsi="Times New Roman" w:cs="Times New Roman"/>
          <w:sz w:val="24"/>
          <w:szCs w:val="24"/>
          <w:lang w:val="fr-FR"/>
        </w:rPr>
        <w:t>CA</w:t>
      </w:r>
      <w:r w:rsidR="004738D1">
        <w:rPr>
          <w:rFonts w:ascii="Times New Roman" w:hAnsi="Times New Roman" w:cs="Times New Roman"/>
          <w:sz w:val="24"/>
          <w:szCs w:val="24"/>
          <w:lang w:val="fr-FR"/>
        </w:rPr>
        <w:t xml:space="preserve">. </w:t>
      </w:r>
      <w:r w:rsidR="00603258">
        <w:rPr>
          <w:rFonts w:ascii="Times New Roman" w:hAnsi="Times New Roman" w:cs="Times New Roman"/>
          <w:sz w:val="24"/>
          <w:szCs w:val="24"/>
          <w:lang w:val="fr-FR"/>
        </w:rPr>
        <w:t>C’est-à-dire que l</w:t>
      </w:r>
      <w:r w:rsidR="004738D1">
        <w:rPr>
          <w:rFonts w:ascii="Times New Roman" w:hAnsi="Times New Roman" w:cs="Times New Roman"/>
          <w:sz w:val="24"/>
          <w:szCs w:val="24"/>
          <w:lang w:val="fr-FR"/>
        </w:rPr>
        <w:t xml:space="preserve">es CA ne peuvent pas initier </w:t>
      </w:r>
      <w:r w:rsidR="008B472E">
        <w:rPr>
          <w:rFonts w:ascii="Times New Roman" w:hAnsi="Times New Roman" w:cs="Times New Roman"/>
          <w:sz w:val="24"/>
          <w:szCs w:val="24"/>
          <w:lang w:val="fr-FR"/>
        </w:rPr>
        <w:t>d</w:t>
      </w:r>
      <w:r w:rsidR="004738D1" w:rsidRPr="00DF1805">
        <w:rPr>
          <w:rFonts w:ascii="Times New Roman" w:hAnsi="Times New Roman" w:cs="Times New Roman"/>
          <w:sz w:val="24"/>
          <w:szCs w:val="24"/>
          <w:lang w:val="fr-FR"/>
        </w:rPr>
        <w:t>e nouvelles transactions par eux-mêmes</w:t>
      </w:r>
      <w:r w:rsidR="003A75FF">
        <w:rPr>
          <w:rFonts w:ascii="Times New Roman" w:hAnsi="Times New Roman" w:cs="Times New Roman"/>
          <w:sz w:val="24"/>
          <w:szCs w:val="24"/>
          <w:lang w:val="fr-FR"/>
        </w:rPr>
        <w:t>.</w:t>
      </w:r>
      <w:r w:rsidR="000E57A8">
        <w:rPr>
          <w:rFonts w:ascii="Times New Roman" w:hAnsi="Times New Roman" w:cs="Times New Roman"/>
          <w:sz w:val="24"/>
          <w:szCs w:val="24"/>
          <w:lang w:val="fr-FR"/>
        </w:rPr>
        <w:t xml:space="preserve"> </w:t>
      </w:r>
      <w:r w:rsidR="001C65FA">
        <w:rPr>
          <w:rFonts w:ascii="Times New Roman" w:hAnsi="Times New Roman" w:cs="Times New Roman"/>
          <w:sz w:val="24"/>
          <w:szCs w:val="24"/>
          <w:lang w:val="fr-FR"/>
        </w:rPr>
        <w:t>Mais, i</w:t>
      </w:r>
      <w:r w:rsidR="00F02EDC" w:rsidRPr="00F02EDC">
        <w:rPr>
          <w:rFonts w:ascii="Times New Roman" w:hAnsi="Times New Roman" w:cs="Times New Roman"/>
          <w:sz w:val="24"/>
          <w:szCs w:val="24"/>
          <w:lang w:val="fr-FR"/>
        </w:rPr>
        <w:t>l est possible d'effectuer des transactions depuis un EOA vers un CA.</w:t>
      </w:r>
      <w:r w:rsidR="00B508DD">
        <w:rPr>
          <w:rFonts w:ascii="Times New Roman" w:hAnsi="Times New Roman" w:cs="Times New Roman"/>
          <w:sz w:val="24"/>
          <w:szCs w:val="24"/>
          <w:lang w:val="fr-FR"/>
        </w:rPr>
        <w:t xml:space="preserve"> </w:t>
      </w:r>
      <w:r w:rsidR="00F066E0">
        <w:rPr>
          <w:rFonts w:ascii="Times New Roman" w:hAnsi="Times New Roman" w:cs="Times New Roman"/>
          <w:sz w:val="24"/>
          <w:szCs w:val="24"/>
          <w:lang w:val="fr-FR"/>
        </w:rPr>
        <w:t xml:space="preserve">Ces transactions </w:t>
      </w:r>
      <w:r w:rsidR="00F066E0" w:rsidRPr="00F066E0">
        <w:rPr>
          <w:rFonts w:ascii="Times New Roman" w:hAnsi="Times New Roman" w:cs="Times New Roman"/>
          <w:sz w:val="24"/>
          <w:szCs w:val="24"/>
          <w:lang w:val="fr-FR"/>
        </w:rPr>
        <w:t>peuvent déclencher un code pouvant exécuter plein d'actions d</w:t>
      </w:r>
      <w:r w:rsidR="00D8195C">
        <w:rPr>
          <w:rFonts w:ascii="Times New Roman" w:hAnsi="Times New Roman" w:cs="Times New Roman"/>
          <w:sz w:val="24"/>
          <w:szCs w:val="24"/>
          <w:lang w:val="fr-FR"/>
        </w:rPr>
        <w:t>ifférentes, comme transférer de</w:t>
      </w:r>
      <w:r w:rsidR="00461B72">
        <w:rPr>
          <w:rFonts w:ascii="Times New Roman" w:hAnsi="Times New Roman" w:cs="Times New Roman"/>
          <w:sz w:val="24"/>
          <w:szCs w:val="24"/>
          <w:lang w:val="fr-FR"/>
        </w:rPr>
        <w:t>s</w:t>
      </w:r>
      <w:r w:rsidR="00F066E0" w:rsidRPr="00F066E0">
        <w:rPr>
          <w:rFonts w:ascii="Times New Roman" w:hAnsi="Times New Roman" w:cs="Times New Roman"/>
          <w:sz w:val="24"/>
          <w:szCs w:val="24"/>
          <w:lang w:val="fr-FR"/>
        </w:rPr>
        <w:t xml:space="preserve"> </w:t>
      </w:r>
      <w:r w:rsidR="00847004">
        <w:rPr>
          <w:rFonts w:ascii="Times New Roman" w:hAnsi="Times New Roman" w:cs="Times New Roman"/>
          <w:sz w:val="24"/>
          <w:szCs w:val="24"/>
          <w:lang w:val="fr-FR"/>
        </w:rPr>
        <w:t>jetons</w:t>
      </w:r>
      <w:r w:rsidR="00F066E0" w:rsidRPr="00F066E0">
        <w:rPr>
          <w:rFonts w:ascii="Times New Roman" w:hAnsi="Times New Roman" w:cs="Times New Roman"/>
          <w:sz w:val="24"/>
          <w:szCs w:val="24"/>
          <w:lang w:val="fr-FR"/>
        </w:rPr>
        <w:t xml:space="preserve"> ou même créer un nouveau contrat</w:t>
      </w:r>
      <w:r w:rsidR="00F066E0">
        <w:rPr>
          <w:rFonts w:ascii="Times New Roman" w:hAnsi="Times New Roman" w:cs="Times New Roman"/>
          <w:sz w:val="24"/>
          <w:szCs w:val="24"/>
          <w:lang w:val="fr-FR"/>
        </w:rPr>
        <w:t>.</w:t>
      </w:r>
      <w:r w:rsidR="007E4074">
        <w:rPr>
          <w:rFonts w:ascii="Times New Roman" w:hAnsi="Times New Roman" w:cs="Times New Roman"/>
          <w:sz w:val="24"/>
          <w:szCs w:val="24"/>
          <w:lang w:val="fr-FR"/>
        </w:rPr>
        <w:t xml:space="preserve"> </w:t>
      </w:r>
      <w:r w:rsidR="00F02EDC" w:rsidRPr="00F02EDC">
        <w:rPr>
          <w:rFonts w:ascii="Times New Roman" w:hAnsi="Times New Roman" w:cs="Times New Roman"/>
          <w:sz w:val="24"/>
          <w:szCs w:val="24"/>
          <w:lang w:val="fr-FR"/>
        </w:rPr>
        <w:t>Outre ces principales différences</w:t>
      </w:r>
      <w:r w:rsidR="00B006B2">
        <w:rPr>
          <w:rFonts w:ascii="Times New Roman" w:hAnsi="Times New Roman" w:cs="Times New Roman"/>
          <w:sz w:val="24"/>
          <w:szCs w:val="24"/>
          <w:lang w:val="fr-FR"/>
        </w:rPr>
        <w:t xml:space="preserve"> entre l’EOA et le CA</w:t>
      </w:r>
      <w:r w:rsidR="00F02EDC" w:rsidRPr="00F02EDC">
        <w:rPr>
          <w:rFonts w:ascii="Times New Roman" w:hAnsi="Times New Roman" w:cs="Times New Roman"/>
          <w:sz w:val="24"/>
          <w:szCs w:val="24"/>
          <w:lang w:val="fr-FR"/>
        </w:rPr>
        <w:t xml:space="preserve">, </w:t>
      </w:r>
      <w:r w:rsidR="00A21AF2">
        <w:rPr>
          <w:rFonts w:ascii="Times New Roman" w:hAnsi="Times New Roman" w:cs="Times New Roman"/>
          <w:sz w:val="24"/>
          <w:szCs w:val="24"/>
          <w:lang w:val="fr-FR"/>
        </w:rPr>
        <w:t xml:space="preserve">l’état de </w:t>
      </w:r>
      <w:r w:rsidR="00F02EDC" w:rsidRPr="00F02EDC">
        <w:rPr>
          <w:rFonts w:ascii="Times New Roman" w:hAnsi="Times New Roman" w:cs="Times New Roman"/>
          <w:sz w:val="24"/>
          <w:szCs w:val="24"/>
          <w:lang w:val="fr-FR"/>
        </w:rPr>
        <w:t>tout type de compte Ethereum est structuré en quatre (04) champs illus</w:t>
      </w:r>
      <w:r w:rsidR="00F02EDC">
        <w:rPr>
          <w:rFonts w:ascii="Times New Roman" w:hAnsi="Times New Roman" w:cs="Times New Roman"/>
          <w:sz w:val="24"/>
          <w:szCs w:val="24"/>
          <w:lang w:val="fr-FR"/>
        </w:rPr>
        <w:t xml:space="preserve">trés par la </w:t>
      </w:r>
      <w:r w:rsidR="002B3142">
        <w:rPr>
          <w:rFonts w:ascii="Times New Roman" w:hAnsi="Times New Roman" w:cs="Times New Roman"/>
          <w:sz w:val="24"/>
          <w:szCs w:val="24"/>
          <w:lang w:val="fr-FR"/>
        </w:rPr>
        <w:t>figure 7</w:t>
      </w:r>
      <w:r w:rsidR="00F02EDC">
        <w:rPr>
          <w:rFonts w:ascii="Times New Roman" w:hAnsi="Times New Roman" w:cs="Times New Roman"/>
          <w:sz w:val="24"/>
          <w:szCs w:val="24"/>
          <w:lang w:val="fr-FR"/>
        </w:rPr>
        <w:t xml:space="preserve"> ci-dessous</w:t>
      </w:r>
      <w:r w:rsidR="002A0C5A" w:rsidRPr="005A0517">
        <w:rPr>
          <w:rFonts w:ascii="Times New Roman" w:hAnsi="Times New Roman" w:cs="Times New Roman"/>
          <w:sz w:val="24"/>
          <w:szCs w:val="24"/>
          <w:lang w:val="fr-FR"/>
        </w:rPr>
        <w:t>.</w:t>
      </w:r>
    </w:p>
    <w:p w14:paraId="007BA3FD" w14:textId="77777777" w:rsidR="00221B36" w:rsidRPr="001E31E4" w:rsidRDefault="006246E9" w:rsidP="00221B36">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4FE9AF2A" wp14:editId="3ACCC2AD">
            <wp:extent cx="2749550" cy="1331278"/>
            <wp:effectExtent l="0" t="0" r="0" b="25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tat_compte_ethereu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55280" cy="1382470"/>
                    </a:xfrm>
                    <a:prstGeom prst="rect">
                      <a:avLst/>
                    </a:prstGeom>
                  </pic:spPr>
                </pic:pic>
              </a:graphicData>
            </a:graphic>
          </wp:inline>
        </w:drawing>
      </w:r>
    </w:p>
    <w:p w14:paraId="224ED8E2" w14:textId="56DE0FB1" w:rsidR="00F02EDC" w:rsidRDefault="00221B36" w:rsidP="00221B36">
      <w:pPr>
        <w:pStyle w:val="Lgende"/>
        <w:jc w:val="center"/>
        <w:rPr>
          <w:rFonts w:ascii="Times New Roman" w:hAnsi="Times New Roman" w:cs="Times New Roman"/>
          <w:color w:val="auto"/>
          <w:sz w:val="24"/>
          <w:lang w:val="fr-FR"/>
        </w:rPr>
      </w:pPr>
      <w:bookmarkStart w:id="66" w:name="_Toc204777304"/>
      <w:r w:rsidRPr="0021112F">
        <w:rPr>
          <w:rFonts w:ascii="Times New Roman" w:hAnsi="Times New Roman" w:cs="Times New Roman"/>
          <w:b/>
          <w:color w:val="auto"/>
          <w:sz w:val="24"/>
          <w:lang w:val="fr-FR"/>
        </w:rPr>
        <w:t xml:space="preserve">Figure </w:t>
      </w:r>
      <w:r w:rsidRPr="0021112F">
        <w:rPr>
          <w:rFonts w:ascii="Times New Roman" w:hAnsi="Times New Roman" w:cs="Times New Roman"/>
          <w:b/>
          <w:color w:val="auto"/>
          <w:sz w:val="24"/>
          <w:lang w:val="fr-FR"/>
        </w:rPr>
        <w:fldChar w:fldCharType="begin"/>
      </w:r>
      <w:r w:rsidRPr="0021112F">
        <w:rPr>
          <w:rFonts w:ascii="Times New Roman" w:hAnsi="Times New Roman" w:cs="Times New Roman"/>
          <w:b/>
          <w:color w:val="auto"/>
          <w:sz w:val="24"/>
          <w:lang w:val="fr-FR"/>
        </w:rPr>
        <w:instrText xml:space="preserve"> SEQ Figure \* ARABIC </w:instrText>
      </w:r>
      <w:r w:rsidRPr="0021112F">
        <w:rPr>
          <w:rFonts w:ascii="Times New Roman" w:hAnsi="Times New Roman" w:cs="Times New Roman"/>
          <w:b/>
          <w:color w:val="auto"/>
          <w:sz w:val="24"/>
          <w:lang w:val="fr-FR"/>
        </w:rPr>
        <w:fldChar w:fldCharType="separate"/>
      </w:r>
      <w:r w:rsidR="00A15841">
        <w:rPr>
          <w:rFonts w:ascii="Times New Roman" w:hAnsi="Times New Roman" w:cs="Times New Roman"/>
          <w:b/>
          <w:noProof/>
          <w:color w:val="auto"/>
          <w:sz w:val="24"/>
          <w:lang w:val="fr-FR"/>
        </w:rPr>
        <w:t>7</w:t>
      </w:r>
      <w:r w:rsidRPr="0021112F">
        <w:rPr>
          <w:rFonts w:ascii="Times New Roman" w:hAnsi="Times New Roman" w:cs="Times New Roman"/>
          <w:b/>
          <w:color w:val="auto"/>
          <w:sz w:val="24"/>
          <w:lang w:val="fr-FR"/>
        </w:rPr>
        <w:fldChar w:fldCharType="end"/>
      </w:r>
      <w:r w:rsidRPr="0021112F">
        <w:rPr>
          <w:rFonts w:ascii="Times New Roman" w:hAnsi="Times New Roman" w:cs="Times New Roman"/>
          <w:color w:val="auto"/>
          <w:sz w:val="24"/>
          <w:lang w:val="fr-FR"/>
        </w:rPr>
        <w:t xml:space="preserve"> : </w:t>
      </w:r>
      <w:r w:rsidR="00440AB8" w:rsidRPr="0021112F">
        <w:rPr>
          <w:rFonts w:ascii="Times New Roman" w:hAnsi="Times New Roman" w:cs="Times New Roman"/>
          <w:color w:val="auto"/>
          <w:sz w:val="24"/>
          <w:lang w:val="fr-FR"/>
        </w:rPr>
        <w:t>État</w:t>
      </w:r>
      <w:r w:rsidRPr="0021112F">
        <w:rPr>
          <w:rFonts w:ascii="Times New Roman" w:hAnsi="Times New Roman" w:cs="Times New Roman"/>
          <w:color w:val="auto"/>
          <w:sz w:val="24"/>
          <w:lang w:val="fr-FR"/>
        </w:rPr>
        <w:t xml:space="preserve"> simplifié d'un compte Ethereum</w:t>
      </w:r>
      <w:bookmarkEnd w:id="66"/>
    </w:p>
    <w:p w14:paraId="01CD9AE5" w14:textId="47BBE642" w:rsidR="00545127" w:rsidRPr="00545127" w:rsidRDefault="00545127" w:rsidP="00AE53F9">
      <w:pPr>
        <w:jc w:val="center"/>
        <w:rPr>
          <w:lang w:val="fr-FR"/>
        </w:rPr>
      </w:pPr>
      <w:r w:rsidRPr="009351CD">
        <w:rPr>
          <w:rFonts w:ascii="Times New Roman" w:hAnsi="Times New Roman" w:cs="Times New Roman"/>
          <w:i/>
          <w:iCs/>
          <w:sz w:val="24"/>
          <w:szCs w:val="18"/>
          <w:u w:val="single"/>
          <w:lang w:val="fr-FR"/>
        </w:rPr>
        <w:t>Source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p w14:paraId="45E323E1" w14:textId="137C2061" w:rsidR="001207A4" w:rsidRPr="005132BF" w:rsidRDefault="00ED5184" w:rsidP="00AE53F9">
      <w:pPr>
        <w:spacing w:before="24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 compte Ethereum </w:t>
      </w:r>
      <w:r w:rsidR="00117F24">
        <w:rPr>
          <w:rFonts w:ascii="Times New Roman" w:hAnsi="Times New Roman" w:cs="Times New Roman"/>
          <w:sz w:val="24"/>
          <w:szCs w:val="24"/>
          <w:lang w:val="fr-FR"/>
        </w:rPr>
        <w:t>est identifié par une adresse unique (</w:t>
      </w:r>
      <w:r w:rsidR="00117F24" w:rsidRPr="009D5060">
        <w:rPr>
          <w:rFonts w:ascii="Times New Roman" w:hAnsi="Times New Roman" w:cs="Times New Roman"/>
          <w:b/>
          <w:sz w:val="24"/>
          <w:szCs w:val="24"/>
          <w:lang w:val="fr-FR"/>
        </w:rPr>
        <w:t>Address</w:t>
      </w:r>
      <w:r w:rsidR="00117F24">
        <w:rPr>
          <w:rFonts w:ascii="Times New Roman" w:hAnsi="Times New Roman" w:cs="Times New Roman"/>
          <w:sz w:val="24"/>
          <w:szCs w:val="24"/>
          <w:lang w:val="fr-FR"/>
        </w:rPr>
        <w:t>)</w:t>
      </w:r>
      <w:r w:rsidR="003901E1">
        <w:rPr>
          <w:rFonts w:ascii="Times New Roman" w:hAnsi="Times New Roman" w:cs="Times New Roman"/>
          <w:sz w:val="24"/>
          <w:szCs w:val="24"/>
          <w:lang w:val="fr-FR"/>
        </w:rPr>
        <w:t xml:space="preserve"> </w:t>
      </w:r>
      <w:r w:rsidR="003901E1" w:rsidRPr="003901E1">
        <w:rPr>
          <w:rFonts w:ascii="Times New Roman" w:hAnsi="Times New Roman" w:cs="Times New Roman"/>
          <w:sz w:val="24"/>
          <w:szCs w:val="24"/>
          <w:lang w:val="fr-FR"/>
        </w:rPr>
        <w:t xml:space="preserve">qui est un code haché sur 42 </w:t>
      </w:r>
      <w:r w:rsidR="00715564" w:rsidRPr="003901E1">
        <w:rPr>
          <w:rFonts w:ascii="Times New Roman" w:hAnsi="Times New Roman" w:cs="Times New Roman"/>
          <w:sz w:val="24"/>
          <w:szCs w:val="24"/>
          <w:lang w:val="fr-FR"/>
        </w:rPr>
        <w:t>caractères</w:t>
      </w:r>
      <w:r w:rsidR="003901E1" w:rsidRPr="003901E1">
        <w:rPr>
          <w:rFonts w:ascii="Times New Roman" w:hAnsi="Times New Roman" w:cs="Times New Roman"/>
          <w:sz w:val="24"/>
          <w:szCs w:val="24"/>
          <w:lang w:val="fr-FR"/>
        </w:rPr>
        <w:t xml:space="preserve"> hexadécimaux ayant comme préfix 0x. On peut avoir </w:t>
      </w:r>
      <w:r w:rsidR="002E3115">
        <w:rPr>
          <w:rFonts w:ascii="Times New Roman" w:hAnsi="Times New Roman" w:cs="Times New Roman"/>
          <w:sz w:val="24"/>
          <w:szCs w:val="24"/>
          <w:lang w:val="fr-FR"/>
        </w:rPr>
        <w:t>par exemple l</w:t>
      </w:r>
      <w:r w:rsidR="004451B2">
        <w:rPr>
          <w:rFonts w:ascii="Times New Roman" w:hAnsi="Times New Roman" w:cs="Times New Roman"/>
          <w:sz w:val="24"/>
          <w:szCs w:val="24"/>
          <w:lang w:val="fr-FR"/>
        </w:rPr>
        <w:t xml:space="preserve">'adresse </w:t>
      </w:r>
      <w:r w:rsidR="00AA4559">
        <w:rPr>
          <w:rFonts w:ascii="Times New Roman" w:hAnsi="Times New Roman" w:cs="Times New Roman"/>
          <w:i/>
          <w:sz w:val="24"/>
          <w:szCs w:val="24"/>
          <w:lang w:val="fr-FR"/>
        </w:rPr>
        <w:t>A</w:t>
      </w:r>
      <w:r w:rsidR="003901E1" w:rsidRPr="004451B2">
        <w:rPr>
          <w:rFonts w:ascii="Times New Roman" w:hAnsi="Times New Roman" w:cs="Times New Roman"/>
          <w:i/>
          <w:sz w:val="24"/>
          <w:szCs w:val="24"/>
          <w:lang w:val="fr-FR"/>
        </w:rPr>
        <w:t>ccount = 0x5e97870f263700f46aa00d96</w:t>
      </w:r>
      <w:r w:rsidR="008D36F4">
        <w:rPr>
          <w:rFonts w:ascii="Times New Roman" w:hAnsi="Times New Roman" w:cs="Times New Roman"/>
          <w:i/>
          <w:sz w:val="24"/>
          <w:szCs w:val="24"/>
          <w:lang w:val="fr-FR"/>
        </w:rPr>
        <w:t>87</w:t>
      </w:r>
      <w:r w:rsidR="003901E1" w:rsidRPr="004451B2">
        <w:rPr>
          <w:rFonts w:ascii="Times New Roman" w:hAnsi="Times New Roman" w:cs="Times New Roman"/>
          <w:i/>
          <w:sz w:val="24"/>
          <w:szCs w:val="24"/>
          <w:lang w:val="fr-FR"/>
        </w:rPr>
        <w:t>21199b9bc5a12</w:t>
      </w:r>
      <w:r w:rsidR="008D36F4">
        <w:rPr>
          <w:rFonts w:ascii="Times New Roman" w:hAnsi="Times New Roman" w:cs="Times New Roman"/>
          <w:i/>
          <w:sz w:val="24"/>
          <w:szCs w:val="24"/>
          <w:lang w:val="fr-FR"/>
        </w:rPr>
        <w:t>9</w:t>
      </w:r>
      <w:r w:rsidR="003901E1">
        <w:rPr>
          <w:rFonts w:ascii="Times New Roman" w:hAnsi="Times New Roman" w:cs="Times New Roman"/>
          <w:sz w:val="24"/>
          <w:szCs w:val="24"/>
          <w:lang w:val="fr-FR"/>
        </w:rPr>
        <w:t>.</w:t>
      </w:r>
      <w:r w:rsidR="00D67D59">
        <w:rPr>
          <w:rFonts w:ascii="Times New Roman" w:hAnsi="Times New Roman" w:cs="Times New Roman"/>
          <w:sz w:val="24"/>
          <w:szCs w:val="24"/>
          <w:lang w:val="fr-FR"/>
        </w:rPr>
        <w:t xml:space="preserve"> </w:t>
      </w:r>
      <w:r w:rsidR="00AA3054" w:rsidRPr="00AA3054">
        <w:rPr>
          <w:rFonts w:ascii="Times New Roman" w:hAnsi="Times New Roman" w:cs="Times New Roman"/>
          <w:sz w:val="24"/>
          <w:szCs w:val="24"/>
          <w:lang w:val="fr-FR"/>
        </w:rPr>
        <w:t xml:space="preserve">Le champ </w:t>
      </w:r>
      <w:r w:rsidR="00AA3054" w:rsidRPr="008F527F">
        <w:rPr>
          <w:rFonts w:ascii="Times New Roman" w:hAnsi="Times New Roman" w:cs="Times New Roman"/>
          <w:b/>
          <w:sz w:val="24"/>
          <w:szCs w:val="24"/>
          <w:lang w:val="fr-FR"/>
        </w:rPr>
        <w:t>Nonce</w:t>
      </w:r>
      <w:r w:rsidR="00AA3054" w:rsidRPr="00AA3054">
        <w:rPr>
          <w:rFonts w:ascii="Times New Roman" w:hAnsi="Times New Roman" w:cs="Times New Roman"/>
          <w:sz w:val="24"/>
          <w:szCs w:val="24"/>
          <w:lang w:val="fr-FR"/>
        </w:rPr>
        <w:t xml:space="preserve"> </w:t>
      </w:r>
      <w:r w:rsidR="000014C2">
        <w:rPr>
          <w:rFonts w:ascii="Times New Roman" w:hAnsi="Times New Roman" w:cs="Times New Roman"/>
          <w:sz w:val="24"/>
          <w:szCs w:val="24"/>
          <w:lang w:val="fr-FR"/>
        </w:rPr>
        <w:t>représente</w:t>
      </w:r>
      <w:r w:rsidR="00AA3054" w:rsidRPr="00AA3054">
        <w:rPr>
          <w:rFonts w:ascii="Times New Roman" w:hAnsi="Times New Roman" w:cs="Times New Roman"/>
          <w:sz w:val="24"/>
          <w:szCs w:val="24"/>
          <w:lang w:val="fr-FR"/>
        </w:rPr>
        <w:t xml:space="preserve"> </w:t>
      </w:r>
      <w:r w:rsidR="00C43569">
        <w:rPr>
          <w:rFonts w:ascii="Times New Roman" w:hAnsi="Times New Roman" w:cs="Times New Roman"/>
          <w:sz w:val="24"/>
          <w:szCs w:val="24"/>
          <w:lang w:val="fr-FR"/>
        </w:rPr>
        <w:t xml:space="preserve">d’une part </w:t>
      </w:r>
      <w:r w:rsidR="00AA3054" w:rsidRPr="00AA3054">
        <w:rPr>
          <w:rFonts w:ascii="Times New Roman" w:hAnsi="Times New Roman" w:cs="Times New Roman"/>
          <w:sz w:val="24"/>
          <w:szCs w:val="24"/>
          <w:lang w:val="fr-FR"/>
        </w:rPr>
        <w:t xml:space="preserve">le nombre de transactions envoyées à partir de l'adresse du compte </w:t>
      </w:r>
      <w:r w:rsidR="00860C9F">
        <w:rPr>
          <w:rFonts w:ascii="Times New Roman" w:hAnsi="Times New Roman" w:cs="Times New Roman"/>
          <w:sz w:val="24"/>
          <w:szCs w:val="24"/>
          <w:lang w:val="fr-FR"/>
        </w:rPr>
        <w:t xml:space="preserve">s’il s’agit d’un </w:t>
      </w:r>
      <w:r w:rsidR="00AA3054" w:rsidRPr="00AA3054">
        <w:rPr>
          <w:rFonts w:ascii="Times New Roman" w:hAnsi="Times New Roman" w:cs="Times New Roman"/>
          <w:sz w:val="24"/>
          <w:szCs w:val="24"/>
          <w:lang w:val="fr-FR"/>
        </w:rPr>
        <w:t xml:space="preserve">EOA </w:t>
      </w:r>
      <w:r w:rsidR="00C43569">
        <w:rPr>
          <w:rFonts w:ascii="Times New Roman" w:hAnsi="Times New Roman" w:cs="Times New Roman"/>
          <w:sz w:val="24"/>
          <w:szCs w:val="24"/>
          <w:lang w:val="fr-FR"/>
        </w:rPr>
        <w:t>et</w:t>
      </w:r>
      <w:r w:rsidR="00AA3054" w:rsidRPr="00AA3054">
        <w:rPr>
          <w:rFonts w:ascii="Times New Roman" w:hAnsi="Times New Roman" w:cs="Times New Roman"/>
          <w:sz w:val="24"/>
          <w:szCs w:val="24"/>
          <w:lang w:val="fr-FR"/>
        </w:rPr>
        <w:t xml:space="preserve"> d'autre part le nombre de contrats créés par le compte </w:t>
      </w:r>
      <w:r w:rsidR="00C43569">
        <w:rPr>
          <w:rFonts w:ascii="Times New Roman" w:hAnsi="Times New Roman" w:cs="Times New Roman"/>
          <w:sz w:val="24"/>
          <w:szCs w:val="24"/>
          <w:lang w:val="fr-FR"/>
        </w:rPr>
        <w:t>si c’est un CA</w:t>
      </w:r>
      <w:r w:rsidR="00AA3054" w:rsidRPr="00AA3054">
        <w:rPr>
          <w:rFonts w:ascii="Times New Roman" w:hAnsi="Times New Roman" w:cs="Times New Roman"/>
          <w:sz w:val="24"/>
          <w:szCs w:val="24"/>
          <w:lang w:val="fr-FR"/>
        </w:rPr>
        <w:t>.</w:t>
      </w:r>
      <w:r w:rsidR="00091906">
        <w:rPr>
          <w:rFonts w:ascii="Times New Roman" w:hAnsi="Times New Roman" w:cs="Times New Roman"/>
          <w:sz w:val="24"/>
          <w:szCs w:val="24"/>
          <w:lang w:val="fr-FR"/>
        </w:rPr>
        <w:t xml:space="preserve"> </w:t>
      </w:r>
      <w:r w:rsidR="00091906" w:rsidRPr="00091906">
        <w:rPr>
          <w:rFonts w:ascii="Times New Roman" w:hAnsi="Times New Roman" w:cs="Times New Roman"/>
          <w:b/>
          <w:sz w:val="24"/>
          <w:szCs w:val="24"/>
          <w:lang w:val="fr-FR"/>
        </w:rPr>
        <w:t>Balance</w:t>
      </w:r>
      <w:r w:rsidR="00091906" w:rsidRPr="00091906">
        <w:rPr>
          <w:rFonts w:ascii="Times New Roman" w:hAnsi="Times New Roman" w:cs="Times New Roman"/>
          <w:sz w:val="24"/>
          <w:szCs w:val="24"/>
          <w:lang w:val="fr-FR"/>
        </w:rPr>
        <w:t xml:space="preserve"> est le </w:t>
      </w:r>
      <w:r w:rsidR="00032358">
        <w:rPr>
          <w:rFonts w:ascii="Times New Roman" w:hAnsi="Times New Roman" w:cs="Times New Roman"/>
          <w:sz w:val="24"/>
          <w:szCs w:val="24"/>
          <w:lang w:val="fr-FR"/>
        </w:rPr>
        <w:t xml:space="preserve">nombre d'ETH </w:t>
      </w:r>
      <w:r w:rsidR="00091906" w:rsidRPr="00091906">
        <w:rPr>
          <w:rFonts w:ascii="Times New Roman" w:hAnsi="Times New Roman" w:cs="Times New Roman"/>
          <w:sz w:val="24"/>
          <w:szCs w:val="24"/>
          <w:lang w:val="fr-FR"/>
        </w:rPr>
        <w:t xml:space="preserve">exprimé en </w:t>
      </w:r>
      <w:r w:rsidR="000D5AD1" w:rsidRPr="00091906">
        <w:rPr>
          <w:rFonts w:ascii="Times New Roman" w:hAnsi="Times New Roman" w:cs="Times New Roman"/>
          <w:sz w:val="24"/>
          <w:szCs w:val="24"/>
          <w:lang w:val="fr-FR"/>
        </w:rPr>
        <w:t>Wei</w:t>
      </w:r>
      <w:r w:rsidR="008A5039">
        <w:rPr>
          <w:rFonts w:ascii="Times New Roman" w:hAnsi="Times New Roman" w:cs="Times New Roman"/>
          <w:sz w:val="24"/>
          <w:szCs w:val="24"/>
          <w:lang w:val="fr-FR"/>
        </w:rPr>
        <w:t xml:space="preserve"> </w:t>
      </w:r>
      <w:r w:rsidR="00032358">
        <w:rPr>
          <w:rFonts w:ascii="Times New Roman" w:hAnsi="Times New Roman" w:cs="Times New Roman"/>
          <w:sz w:val="24"/>
          <w:szCs w:val="24"/>
          <w:lang w:val="fr-FR"/>
        </w:rPr>
        <w:t>(</w:t>
      </w:r>
      <w:r w:rsidR="008A5039">
        <w:rPr>
          <w:rFonts w:ascii="Times New Roman" w:hAnsi="Times New Roman" w:cs="Times New Roman"/>
          <w:sz w:val="24"/>
          <w:szCs w:val="24"/>
          <w:lang w:val="fr-FR"/>
        </w:rPr>
        <w:t xml:space="preserve">ou </w:t>
      </w:r>
      <w:r w:rsidR="00C6702B">
        <w:rPr>
          <w:rFonts w:ascii="Times New Roman" w:hAnsi="Times New Roman" w:cs="Times New Roman"/>
          <w:sz w:val="24"/>
          <w:szCs w:val="24"/>
          <w:lang w:val="fr-FR"/>
        </w:rPr>
        <w:t xml:space="preserve">le </w:t>
      </w:r>
      <w:r w:rsidR="008A5039" w:rsidRPr="00091906">
        <w:rPr>
          <w:rFonts w:ascii="Times New Roman" w:hAnsi="Times New Roman" w:cs="Times New Roman"/>
          <w:sz w:val="24"/>
          <w:szCs w:val="24"/>
          <w:lang w:val="fr-FR"/>
        </w:rPr>
        <w:t>solde actuel</w:t>
      </w:r>
      <w:r w:rsidR="00032358">
        <w:rPr>
          <w:rFonts w:ascii="Times New Roman" w:hAnsi="Times New Roman" w:cs="Times New Roman"/>
          <w:sz w:val="24"/>
          <w:szCs w:val="24"/>
          <w:lang w:val="fr-FR"/>
        </w:rPr>
        <w:t>)</w:t>
      </w:r>
      <w:r w:rsidR="00091906" w:rsidRPr="00091906">
        <w:rPr>
          <w:rFonts w:ascii="Times New Roman" w:hAnsi="Times New Roman" w:cs="Times New Roman"/>
          <w:sz w:val="24"/>
          <w:szCs w:val="24"/>
          <w:lang w:val="fr-FR"/>
        </w:rPr>
        <w:t xml:space="preserve"> possédé par cette adresse.</w:t>
      </w:r>
      <w:r w:rsidR="009E362E">
        <w:rPr>
          <w:rFonts w:ascii="Times New Roman" w:hAnsi="Times New Roman" w:cs="Times New Roman"/>
          <w:sz w:val="24"/>
          <w:szCs w:val="24"/>
          <w:lang w:val="fr-FR"/>
        </w:rPr>
        <w:t xml:space="preserve"> </w:t>
      </w:r>
      <w:r w:rsidR="009E362E" w:rsidRPr="009E362E">
        <w:rPr>
          <w:rFonts w:ascii="Times New Roman" w:hAnsi="Times New Roman" w:cs="Times New Roman"/>
          <w:sz w:val="24"/>
          <w:szCs w:val="24"/>
          <w:lang w:val="fr-FR"/>
        </w:rPr>
        <w:t xml:space="preserve">Le </w:t>
      </w:r>
      <w:r w:rsidR="009E362E" w:rsidRPr="006F21CF">
        <w:rPr>
          <w:rFonts w:ascii="Times New Roman" w:hAnsi="Times New Roman" w:cs="Times New Roman"/>
          <w:b/>
          <w:sz w:val="24"/>
          <w:szCs w:val="24"/>
          <w:lang w:val="fr-FR"/>
        </w:rPr>
        <w:t>CodeHash</w:t>
      </w:r>
      <w:r w:rsidR="009E362E" w:rsidRPr="009E362E">
        <w:rPr>
          <w:rFonts w:ascii="Times New Roman" w:hAnsi="Times New Roman" w:cs="Times New Roman"/>
          <w:sz w:val="24"/>
          <w:szCs w:val="24"/>
          <w:lang w:val="fr-FR"/>
        </w:rPr>
        <w:t xml:space="preserve"> est l'empreinte numérique (hash) du code du compte (EOA ou CA) dans l'EVM. Contrairement aux autres champs du compte, le CodeHash n'est pas modifiable. Pour les EOA, ce champ CodeHash contient le hachage d'une chaîne vide. Mais pour le cas des CA, le code source du contrat intelligent sont hachés et stockés dans le CodeHash.</w:t>
      </w:r>
      <w:r w:rsidR="00815131">
        <w:rPr>
          <w:rFonts w:ascii="Times New Roman" w:hAnsi="Times New Roman" w:cs="Times New Roman"/>
          <w:sz w:val="24"/>
          <w:szCs w:val="24"/>
          <w:lang w:val="fr-FR"/>
        </w:rPr>
        <w:t xml:space="preserve"> </w:t>
      </w:r>
      <w:r w:rsidR="005132BF">
        <w:rPr>
          <w:rFonts w:ascii="Times New Roman" w:hAnsi="Times New Roman" w:cs="Times New Roman"/>
          <w:sz w:val="24"/>
          <w:szCs w:val="24"/>
          <w:lang w:val="fr-FR"/>
        </w:rPr>
        <w:t xml:space="preserve">Dans Ethereum, </w:t>
      </w:r>
      <w:r w:rsidR="005132BF" w:rsidRPr="005132BF">
        <w:rPr>
          <w:rFonts w:ascii="Times New Roman" w:hAnsi="Times New Roman" w:cs="Times New Roman"/>
          <w:sz w:val="24"/>
          <w:szCs w:val="24"/>
          <w:lang w:val="fr-FR"/>
        </w:rPr>
        <w:t>le contenu du compte est structuré</w:t>
      </w:r>
      <w:r w:rsidR="00DD353D">
        <w:rPr>
          <w:rFonts w:ascii="Times New Roman" w:hAnsi="Times New Roman" w:cs="Times New Roman"/>
          <w:sz w:val="24"/>
          <w:szCs w:val="24"/>
          <w:lang w:val="fr-FR"/>
        </w:rPr>
        <w:t xml:space="preserve"> </w:t>
      </w:r>
      <w:r w:rsidR="005132BF" w:rsidRPr="005132BF">
        <w:rPr>
          <w:rFonts w:ascii="Times New Roman" w:hAnsi="Times New Roman" w:cs="Times New Roman"/>
          <w:sz w:val="24"/>
          <w:szCs w:val="24"/>
          <w:lang w:val="fr-FR"/>
        </w:rPr>
        <w:t>sous forme d'arbre de Merkle (</w:t>
      </w:r>
      <w:r w:rsidR="00D35A2E" w:rsidRPr="00A60E65">
        <w:rPr>
          <w:rFonts w:ascii="Times New Roman" w:hAnsi="Times New Roman" w:cs="Times New Roman"/>
          <w:sz w:val="24"/>
          <w:szCs w:val="24"/>
          <w:lang w:val="fr-FR"/>
        </w:rPr>
        <w:t xml:space="preserve">expliqué dans </w:t>
      </w:r>
      <w:r w:rsidR="00A60E65" w:rsidRPr="00A60E65">
        <w:rPr>
          <w:rFonts w:ascii="Times New Roman" w:hAnsi="Times New Roman" w:cs="Times New Roman"/>
          <w:sz w:val="24"/>
          <w:szCs w:val="24"/>
          <w:lang w:val="fr-FR"/>
        </w:rPr>
        <w:fldChar w:fldCharType="begin"/>
      </w:r>
      <w:r w:rsidR="00A60E65" w:rsidRPr="00A60E65">
        <w:rPr>
          <w:rFonts w:ascii="Times New Roman" w:hAnsi="Times New Roman" w:cs="Times New Roman"/>
          <w:sz w:val="24"/>
          <w:szCs w:val="24"/>
          <w:lang w:val="fr-FR"/>
        </w:rPr>
        <w:instrText xml:space="preserve"> REF _Ref190430022 \r \h  \* MERGEFORMAT </w:instrText>
      </w:r>
      <w:r w:rsidR="00A60E65" w:rsidRPr="00A60E65">
        <w:rPr>
          <w:rFonts w:ascii="Times New Roman" w:hAnsi="Times New Roman" w:cs="Times New Roman"/>
          <w:sz w:val="24"/>
          <w:szCs w:val="24"/>
          <w:lang w:val="fr-FR"/>
        </w:rPr>
        <w:fldChar w:fldCharType="separate"/>
      </w:r>
      <w:r w:rsidR="00A15841">
        <w:rPr>
          <w:rFonts w:ascii="Times New Roman" w:hAnsi="Times New Roman" w:cs="Times New Roman"/>
          <w:b/>
          <w:bCs/>
          <w:sz w:val="24"/>
          <w:szCs w:val="24"/>
          <w:lang w:val="fr-FR"/>
        </w:rPr>
        <w:t>Erreur ! Source du renvoi introuvable.</w:t>
      </w:r>
      <w:r w:rsidR="00A60E65" w:rsidRPr="00A60E65">
        <w:rPr>
          <w:rFonts w:ascii="Times New Roman" w:hAnsi="Times New Roman" w:cs="Times New Roman"/>
          <w:sz w:val="24"/>
          <w:szCs w:val="24"/>
          <w:lang w:val="fr-FR"/>
        </w:rPr>
        <w:fldChar w:fldCharType="end"/>
      </w:r>
      <w:r w:rsidR="00D35A2E" w:rsidRPr="00A60E65">
        <w:rPr>
          <w:rFonts w:ascii="Times New Roman" w:hAnsi="Times New Roman" w:cs="Times New Roman"/>
          <w:sz w:val="24"/>
          <w:szCs w:val="24"/>
          <w:lang w:val="fr-FR"/>
        </w:rPr>
        <w:t xml:space="preserve"> précédemment</w:t>
      </w:r>
      <w:r w:rsidR="005132BF" w:rsidRPr="005132BF">
        <w:rPr>
          <w:rFonts w:ascii="Times New Roman" w:hAnsi="Times New Roman" w:cs="Times New Roman"/>
          <w:sz w:val="24"/>
          <w:szCs w:val="24"/>
          <w:lang w:val="fr-FR"/>
        </w:rPr>
        <w:t>) dont la racine est hachée</w:t>
      </w:r>
      <w:r w:rsidR="00513631">
        <w:rPr>
          <w:rFonts w:ascii="Times New Roman" w:hAnsi="Times New Roman" w:cs="Times New Roman"/>
          <w:sz w:val="24"/>
          <w:szCs w:val="24"/>
          <w:lang w:val="fr-FR"/>
        </w:rPr>
        <w:t xml:space="preserve"> sur 256 bits.</w:t>
      </w:r>
      <w:r w:rsidR="005132BF">
        <w:rPr>
          <w:rFonts w:ascii="Times New Roman" w:hAnsi="Times New Roman" w:cs="Times New Roman"/>
          <w:sz w:val="24"/>
          <w:szCs w:val="24"/>
          <w:lang w:val="fr-FR"/>
        </w:rPr>
        <w:t xml:space="preserve"> Le</w:t>
      </w:r>
      <w:r w:rsidR="0041598C">
        <w:rPr>
          <w:rFonts w:ascii="Times New Roman" w:hAnsi="Times New Roman" w:cs="Times New Roman"/>
          <w:sz w:val="24"/>
          <w:szCs w:val="24"/>
          <w:lang w:val="fr-FR"/>
        </w:rPr>
        <w:t xml:space="preserve"> champ </w:t>
      </w:r>
      <w:r w:rsidR="0041598C" w:rsidRPr="007F2BAD">
        <w:rPr>
          <w:rFonts w:ascii="Times New Roman" w:hAnsi="Times New Roman" w:cs="Times New Roman"/>
          <w:b/>
          <w:sz w:val="24"/>
          <w:szCs w:val="24"/>
          <w:lang w:val="fr-FR"/>
        </w:rPr>
        <w:t>StorageRoot</w:t>
      </w:r>
      <w:r w:rsidR="0041598C">
        <w:rPr>
          <w:rFonts w:ascii="Times New Roman" w:hAnsi="Times New Roman" w:cs="Times New Roman"/>
          <w:sz w:val="24"/>
          <w:szCs w:val="24"/>
          <w:lang w:val="fr-FR"/>
        </w:rPr>
        <w:t xml:space="preserve"> </w:t>
      </w:r>
      <w:r w:rsidR="00122839">
        <w:rPr>
          <w:rFonts w:ascii="Times New Roman" w:hAnsi="Times New Roman" w:cs="Times New Roman"/>
          <w:sz w:val="24"/>
          <w:szCs w:val="24"/>
          <w:lang w:val="fr-FR"/>
        </w:rPr>
        <w:t>(</w:t>
      </w:r>
      <w:r w:rsidR="00AB6D73">
        <w:rPr>
          <w:rFonts w:ascii="Times New Roman" w:hAnsi="Times New Roman" w:cs="Times New Roman"/>
          <w:sz w:val="24"/>
          <w:szCs w:val="24"/>
          <w:lang w:val="fr-FR"/>
        </w:rPr>
        <w:t xml:space="preserve">ou </w:t>
      </w:r>
      <w:r w:rsidR="00122839" w:rsidRPr="00122839">
        <w:rPr>
          <w:rFonts w:ascii="Times New Roman" w:hAnsi="Times New Roman" w:cs="Times New Roman"/>
          <w:sz w:val="24"/>
          <w:szCs w:val="24"/>
          <w:lang w:val="fr-FR"/>
        </w:rPr>
        <w:t>hachage de stockage</w:t>
      </w:r>
      <w:r w:rsidR="00122839">
        <w:rPr>
          <w:rFonts w:ascii="Times New Roman" w:hAnsi="Times New Roman" w:cs="Times New Roman"/>
          <w:sz w:val="24"/>
          <w:szCs w:val="24"/>
          <w:lang w:val="fr-FR"/>
        </w:rPr>
        <w:t>)</w:t>
      </w:r>
      <w:r w:rsidR="001149E7">
        <w:rPr>
          <w:rFonts w:ascii="Times New Roman" w:hAnsi="Times New Roman" w:cs="Times New Roman"/>
          <w:sz w:val="24"/>
          <w:szCs w:val="24"/>
          <w:lang w:val="fr-FR"/>
        </w:rPr>
        <w:t xml:space="preserve"> représente </w:t>
      </w:r>
      <w:r w:rsidR="00C30E33">
        <w:rPr>
          <w:rFonts w:ascii="Times New Roman" w:hAnsi="Times New Roman" w:cs="Times New Roman"/>
          <w:sz w:val="24"/>
          <w:szCs w:val="24"/>
          <w:lang w:val="fr-FR"/>
        </w:rPr>
        <w:t>l’encodage de cet arbre.</w:t>
      </w:r>
      <w:r w:rsidR="001149E7">
        <w:rPr>
          <w:rFonts w:ascii="Times New Roman" w:hAnsi="Times New Roman" w:cs="Times New Roman"/>
          <w:sz w:val="24"/>
          <w:szCs w:val="24"/>
          <w:lang w:val="fr-FR"/>
        </w:rPr>
        <w:t xml:space="preserve"> </w:t>
      </w:r>
      <w:r w:rsidR="00C30E33">
        <w:rPr>
          <w:rFonts w:ascii="Times New Roman" w:hAnsi="Times New Roman" w:cs="Times New Roman"/>
          <w:sz w:val="24"/>
          <w:szCs w:val="24"/>
          <w:lang w:val="fr-FR"/>
        </w:rPr>
        <w:t>I</w:t>
      </w:r>
      <w:r w:rsidR="001149E7">
        <w:rPr>
          <w:rFonts w:ascii="Times New Roman" w:hAnsi="Times New Roman" w:cs="Times New Roman"/>
          <w:sz w:val="24"/>
          <w:szCs w:val="24"/>
          <w:lang w:val="fr-FR"/>
        </w:rPr>
        <w:t>l est</w:t>
      </w:r>
      <w:r w:rsidR="0041598C">
        <w:rPr>
          <w:rFonts w:ascii="Times New Roman" w:hAnsi="Times New Roman" w:cs="Times New Roman"/>
          <w:sz w:val="24"/>
          <w:szCs w:val="24"/>
          <w:lang w:val="fr-FR"/>
        </w:rPr>
        <w:t xml:space="preserve"> vide</w:t>
      </w:r>
      <w:r w:rsidR="003C6A5B">
        <w:rPr>
          <w:rFonts w:ascii="Times New Roman" w:hAnsi="Times New Roman" w:cs="Times New Roman"/>
          <w:sz w:val="24"/>
          <w:szCs w:val="24"/>
          <w:lang w:val="fr-FR"/>
        </w:rPr>
        <w:t xml:space="preserve"> par dé</w:t>
      </w:r>
      <w:r w:rsidR="001149E7">
        <w:rPr>
          <w:rFonts w:ascii="Times New Roman" w:hAnsi="Times New Roman" w:cs="Times New Roman"/>
          <w:sz w:val="24"/>
          <w:szCs w:val="24"/>
          <w:lang w:val="fr-FR"/>
        </w:rPr>
        <w:t>faut</w:t>
      </w:r>
      <w:r w:rsidR="0041598C">
        <w:rPr>
          <w:rFonts w:ascii="Times New Roman" w:hAnsi="Times New Roman" w:cs="Times New Roman"/>
          <w:sz w:val="24"/>
          <w:szCs w:val="24"/>
          <w:lang w:val="fr-FR"/>
        </w:rPr>
        <w:t>.</w:t>
      </w:r>
    </w:p>
    <w:p w14:paraId="35E4428C"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Transactions </w:t>
      </w:r>
      <w:r w:rsidRPr="00353AB5">
        <w:rPr>
          <w:rFonts w:ascii="Times New Roman" w:hAnsi="Times New Roman" w:cs="Times New Roman"/>
          <w:sz w:val="24"/>
          <w:szCs w:val="24"/>
          <w:lang w:val="fr-FR"/>
        </w:rPr>
        <w:t>(interactions entre comptes)</w:t>
      </w:r>
    </w:p>
    <w:p w14:paraId="10D9C1E4" w14:textId="7F1B60D0" w:rsidR="003F6376" w:rsidRPr="003F6376"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lastRenderedPageBreak/>
        <w:t xml:space="preserve">Une transaction ou demande de transaction (terme officiel) est une action initiée par un EOA (compte géré par un humain et non par un contrat). Cette action est une suite d'instructions signées cryptographiquement et dont l'exécution peut modifier l'état de l'EVM. Et pour qu'une demande de transaction modifie l'état convenu de l'EVM, elle doit être validée, exécutée et diffusée sur le réseau par un autre nœud. </w:t>
      </w:r>
      <w:r w:rsidR="0068388D">
        <w:rPr>
          <w:rFonts w:ascii="Times New Roman" w:hAnsi="Times New Roman" w:cs="Times New Roman"/>
          <w:sz w:val="24"/>
          <w:szCs w:val="24"/>
          <w:lang w:val="fr-FR"/>
        </w:rPr>
        <w:t>Cette</w:t>
      </w:r>
      <w:r w:rsidRPr="003F6376">
        <w:rPr>
          <w:rFonts w:ascii="Times New Roman" w:hAnsi="Times New Roman" w:cs="Times New Roman"/>
          <w:sz w:val="24"/>
          <w:szCs w:val="24"/>
          <w:lang w:val="fr-FR"/>
        </w:rPr>
        <w:t xml:space="preserve"> demande peut être l'envoie d'ETH depuis un compte A vers un autre compte B, la publication d'un code de contrat intelligent sur l'EVM, l'exécution du code d'un contrat intelligent à une adre</w:t>
      </w:r>
      <w:r w:rsidR="00D51098">
        <w:rPr>
          <w:rFonts w:ascii="Times New Roman" w:hAnsi="Times New Roman" w:cs="Times New Roman"/>
          <w:sz w:val="24"/>
          <w:szCs w:val="24"/>
          <w:lang w:val="fr-FR"/>
        </w:rPr>
        <w:t xml:space="preserve">sse spécifique dans l'EVM, </w:t>
      </w:r>
      <w:r w:rsidR="008E1AC5">
        <w:rPr>
          <w:rFonts w:ascii="Times New Roman" w:hAnsi="Times New Roman" w:cs="Times New Roman"/>
          <w:sz w:val="24"/>
          <w:szCs w:val="24"/>
          <w:lang w:val="fr-FR"/>
        </w:rPr>
        <w:t>etc.</w:t>
      </w:r>
      <w:r w:rsidR="008E1AC5">
        <w:rPr>
          <w:rFonts w:ascii="Times New Roman" w:hAnsi="Times New Roman" w:cs="Times New Roman"/>
          <w:sz w:val="24"/>
          <w:szCs w:val="24"/>
          <w:lang w:val="fr-FR"/>
        </w:rPr>
        <w:fldChar w:fldCharType="begin"/>
      </w:r>
      <w:r w:rsidR="00A15841">
        <w:rPr>
          <w:rFonts w:ascii="Times New Roman" w:hAnsi="Times New Roman" w:cs="Times New Roman"/>
          <w:sz w:val="24"/>
          <w:szCs w:val="24"/>
          <w:lang w:val="fr-FR"/>
        </w:rPr>
        <w:instrText xml:space="preserve"> ADDIN ZOTERO_ITEM CSL_CITATION {"citationID":"Mlf9Ja33","properties":{"formattedCitation":"[36]","plainCitation":"[36]","noteIndex":0},"citationItems":[{"id":13,"uris":["http://zotero.org/users/16284513/items/TINFF6BR"],"itemData":{"id":13,"type":"article-magazine","abstract":"Présentation des transactions Ethereum : leur fonctionnement, leur structure de données et comment les envoyer via une application.","container-title":"ethereum.org","language":"fr","title":"Transactions","URL":"https://ethereum.org/fr/developers/docs/transactions/","accessed":{"date-parts":[["2025",2,15]]},"issued":{"date-parts":[["2024",8,11]]}}}],"schema":"https://github.com/citation-style-language/schema/raw/master/csl-citation.json"} </w:instrText>
      </w:r>
      <w:r w:rsidR="008E1AC5">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[36]</w:t>
      </w:r>
      <w:r w:rsidR="008E1AC5">
        <w:rPr>
          <w:rFonts w:ascii="Times New Roman" w:hAnsi="Times New Roman" w:cs="Times New Roman"/>
          <w:sz w:val="24"/>
          <w:szCs w:val="24"/>
          <w:lang w:val="fr-FR"/>
        </w:rPr>
        <w:fldChar w:fldCharType="end"/>
      </w:r>
      <w:r w:rsidR="00D51098">
        <w:rPr>
          <w:rFonts w:ascii="Times New Roman" w:hAnsi="Times New Roman" w:cs="Times New Roman"/>
          <w:sz w:val="24"/>
          <w:szCs w:val="24"/>
          <w:lang w:val="fr-FR"/>
        </w:rPr>
        <w:t>.</w:t>
      </w:r>
    </w:p>
    <w:p w14:paraId="0CEFF0D1" w14:textId="06C4658D" w:rsidR="00AA0E48"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Toute transaction contient les </w:t>
      </w:r>
      <w:r w:rsidR="003660B2">
        <w:rPr>
          <w:rFonts w:ascii="Times New Roman" w:hAnsi="Times New Roman" w:cs="Times New Roman"/>
          <w:sz w:val="24"/>
          <w:szCs w:val="24"/>
          <w:lang w:val="fr-FR"/>
        </w:rPr>
        <w:t xml:space="preserve">principales </w:t>
      </w:r>
      <w:r w:rsidRPr="003F6376">
        <w:rPr>
          <w:rFonts w:ascii="Times New Roman" w:hAnsi="Times New Roman" w:cs="Times New Roman"/>
          <w:sz w:val="24"/>
          <w:szCs w:val="24"/>
          <w:lang w:val="fr-FR"/>
        </w:rPr>
        <w:t xml:space="preserve">informations suivantes </w:t>
      </w:r>
      <w:r w:rsidR="003660B2">
        <w:rPr>
          <w:rFonts w:ascii="Times New Roman" w:hAnsi="Times New Roman" w:cs="Times New Roman"/>
          <w:sz w:val="24"/>
          <w:szCs w:val="24"/>
          <w:lang w:val="fr-FR"/>
        </w:rPr>
        <w:t xml:space="preserve">(voir exemple </w:t>
      </w:r>
      <w:r w:rsidR="00700296">
        <w:rPr>
          <w:rFonts w:ascii="Times New Roman" w:hAnsi="Times New Roman" w:cs="Times New Roman"/>
          <w:sz w:val="24"/>
          <w:szCs w:val="24"/>
          <w:lang w:val="fr-FR"/>
        </w:rPr>
        <w:t>à</w:t>
      </w:r>
      <w:r w:rsidR="003660B2">
        <w:rPr>
          <w:rFonts w:ascii="Times New Roman" w:hAnsi="Times New Roman" w:cs="Times New Roman"/>
          <w:sz w:val="24"/>
          <w:szCs w:val="24"/>
          <w:lang w:val="fr-FR"/>
        </w:rPr>
        <w:t xml:space="preserve"> </w:t>
      </w:r>
      <w:r w:rsidR="00700296" w:rsidRPr="00CD3727">
        <w:rPr>
          <w:rFonts w:ascii="Times New Roman" w:hAnsi="Times New Roman" w:cs="Times New Roman"/>
          <w:sz w:val="24"/>
          <w:szCs w:val="24"/>
          <w:lang w:val="fr-FR"/>
        </w:rPr>
        <w:t>l’</w:t>
      </w:r>
      <w:r w:rsidR="00CA7C5F" w:rsidRPr="00CD3727">
        <w:rPr>
          <w:rFonts w:ascii="Times New Roman" w:hAnsi="Times New Roman" w:cs="Times New Roman"/>
          <w:sz w:val="24"/>
          <w:szCs w:val="24"/>
          <w:lang w:val="fr-FR"/>
        </w:rPr>
        <w:t xml:space="preserve">annexe </w:t>
      </w:r>
      <w:r w:rsidR="009018EC" w:rsidRPr="00CD3727">
        <w:rPr>
          <w:rFonts w:ascii="Times New Roman" w:hAnsi="Times New Roman" w:cs="Times New Roman"/>
          <w:sz w:val="24"/>
          <w:szCs w:val="24"/>
          <w:lang w:val="fr-FR"/>
        </w:rPr>
        <w:t>2</w:t>
      </w:r>
      <w:r w:rsidR="003660B2" w:rsidRPr="00CD3727">
        <w:rPr>
          <w:rFonts w:ascii="Times New Roman" w:hAnsi="Times New Roman" w:cs="Times New Roman"/>
          <w:sz w:val="24"/>
          <w:szCs w:val="24"/>
          <w:lang w:val="fr-FR"/>
        </w:rPr>
        <w:t>)</w:t>
      </w:r>
      <w:r w:rsidR="00935C9F" w:rsidRPr="00CD3727">
        <w:rPr>
          <w:rFonts w:ascii="Times New Roman" w:hAnsi="Times New Roman" w:cs="Times New Roman"/>
          <w:sz w:val="24"/>
          <w:szCs w:val="24"/>
          <w:lang w:val="fr-FR"/>
        </w:rPr>
        <w:t xml:space="preserve"> </w:t>
      </w:r>
      <w:r w:rsidRPr="00CD3727">
        <w:rPr>
          <w:rFonts w:ascii="Times New Roman" w:hAnsi="Times New Roman" w:cs="Times New Roman"/>
          <w:sz w:val="24"/>
          <w:szCs w:val="24"/>
          <w:lang w:val="fr-FR"/>
        </w:rPr>
        <w:t>:</w:t>
      </w:r>
    </w:p>
    <w:p w14:paraId="6BF6431C" w14:textId="496135A7" w:rsidR="00290F15"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290F15">
        <w:rPr>
          <w:rFonts w:ascii="Times New Roman" w:hAnsi="Times New Roman" w:cs="Times New Roman"/>
          <w:b/>
          <w:sz w:val="24"/>
          <w:szCs w:val="24"/>
          <w:lang w:val="fr-FR"/>
        </w:rPr>
        <w:t>from</w:t>
      </w:r>
      <w:r w:rsidRPr="00290F15">
        <w:rPr>
          <w:rFonts w:ascii="Times New Roman" w:hAnsi="Times New Roman" w:cs="Times New Roman"/>
          <w:sz w:val="24"/>
          <w:szCs w:val="24"/>
          <w:lang w:val="fr-FR"/>
        </w:rPr>
        <w:t xml:space="preserve"> :</w:t>
      </w:r>
      <w:r w:rsidR="001E7A44">
        <w:rPr>
          <w:rFonts w:ascii="Times New Roman" w:hAnsi="Times New Roman" w:cs="Times New Roman"/>
          <w:sz w:val="24"/>
          <w:szCs w:val="24"/>
          <w:lang w:val="fr-FR"/>
        </w:rPr>
        <w:t xml:space="preserve"> </w:t>
      </w:r>
      <w:r w:rsidRPr="00290F15">
        <w:rPr>
          <w:rFonts w:ascii="Times New Roman" w:hAnsi="Times New Roman" w:cs="Times New Roman"/>
          <w:sz w:val="24"/>
          <w:szCs w:val="24"/>
          <w:lang w:val="fr-FR"/>
        </w:rPr>
        <w:t>c'est l'adresse (émettrice) de l'expéditeur qui signe la transaction.</w:t>
      </w:r>
    </w:p>
    <w:p w14:paraId="61798A6C" w14:textId="77777777" w:rsidR="00507945"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507945">
        <w:rPr>
          <w:rFonts w:ascii="Times New Roman" w:hAnsi="Times New Roman" w:cs="Times New Roman"/>
          <w:b/>
          <w:sz w:val="24"/>
          <w:szCs w:val="24"/>
          <w:lang w:val="fr-FR"/>
        </w:rPr>
        <w:t>to</w:t>
      </w:r>
      <w:r w:rsidRPr="00507945">
        <w:rPr>
          <w:rFonts w:ascii="Times New Roman" w:hAnsi="Times New Roman" w:cs="Times New Roman"/>
          <w:sz w:val="24"/>
          <w:szCs w:val="24"/>
          <w:lang w:val="fr-FR"/>
        </w:rPr>
        <w:t xml:space="preserve"> : c'est l'adresse du destinataire de la transaction. Dans le cas des transactions de création de contrat, l'adresse du compte du contrat n'existe pas encore et une valeur vide est donc utilisée.</w:t>
      </w:r>
    </w:p>
    <w:p w14:paraId="0EC037D1" w14:textId="77777777" w:rsidR="0014672C"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507945">
        <w:rPr>
          <w:rFonts w:ascii="Times New Roman" w:hAnsi="Times New Roman" w:cs="Times New Roman"/>
          <w:b/>
          <w:sz w:val="24"/>
          <w:szCs w:val="24"/>
          <w:lang w:val="fr-FR"/>
        </w:rPr>
        <w:t>signature</w:t>
      </w:r>
      <w:r w:rsidRPr="00507945">
        <w:rPr>
          <w:rFonts w:ascii="Times New Roman" w:hAnsi="Times New Roman" w:cs="Times New Roman"/>
          <w:sz w:val="24"/>
          <w:szCs w:val="24"/>
          <w:lang w:val="fr-FR"/>
        </w:rPr>
        <w:t xml:space="preserve"> : elle est générée lorsque la clé privée de l'expéditeur signe la transaction, et confirme que l'expéditeur autorise ladite transaction.</w:t>
      </w:r>
    </w:p>
    <w:p w14:paraId="7F29F396" w14:textId="57E3DCD5" w:rsidR="00F73DE7"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9A7F82">
        <w:rPr>
          <w:rFonts w:ascii="Times New Roman" w:hAnsi="Times New Roman" w:cs="Times New Roman"/>
          <w:b/>
          <w:sz w:val="24"/>
          <w:szCs w:val="24"/>
          <w:lang w:val="fr-FR"/>
        </w:rPr>
        <w:t>nonce</w:t>
      </w:r>
      <w:r w:rsidRPr="0014672C">
        <w:rPr>
          <w:rFonts w:ascii="Times New Roman" w:hAnsi="Times New Roman" w:cs="Times New Roman"/>
          <w:sz w:val="24"/>
          <w:szCs w:val="24"/>
          <w:lang w:val="fr-FR"/>
        </w:rPr>
        <w:t xml:space="preserve"> : c'est le numéro de transactions dans la liste des transactions émises par l'expéditeur. On dira aussi que c'est le nombre de transactions envoyées par l'expéditeur </w:t>
      </w:r>
      <w:r w:rsidR="00C2690C">
        <w:rPr>
          <w:rFonts w:ascii="Times New Roman" w:hAnsi="Times New Roman" w:cs="Times New Roman"/>
          <w:sz w:val="24"/>
          <w:szCs w:val="24"/>
          <w:lang w:val="fr-FR"/>
        </w:rPr>
        <w:fldChar w:fldCharType="begin"/>
      </w:r>
      <w:r w:rsidR="00A15841">
        <w:rPr>
          <w:rFonts w:ascii="Times New Roman" w:hAnsi="Times New Roman" w:cs="Times New Roman"/>
          <w:sz w:val="24"/>
          <w:szCs w:val="24"/>
          <w:lang w:val="fr-FR"/>
        </w:rPr>
        <w:instrText xml:space="preserve"> ADDIN ZOTERO_ITEM CSL_CITATION {"citationID":"K1sxNp6l","properties":{"formattedCitation":"[37]","plainCitation":"[37]","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[37]</w:t>
      </w:r>
      <w:r w:rsidR="00C2690C">
        <w:rPr>
          <w:rFonts w:ascii="Times New Roman" w:hAnsi="Times New Roman" w:cs="Times New Roman"/>
          <w:sz w:val="24"/>
          <w:szCs w:val="24"/>
          <w:lang w:val="fr-FR"/>
        </w:rPr>
        <w:fldChar w:fldCharType="end"/>
      </w:r>
      <w:r w:rsidRPr="0014672C">
        <w:rPr>
          <w:rFonts w:ascii="Times New Roman" w:hAnsi="Times New Roman" w:cs="Times New Roman"/>
          <w:sz w:val="24"/>
          <w:szCs w:val="24"/>
          <w:lang w:val="fr-FR"/>
        </w:rPr>
        <w:t>.</w:t>
      </w:r>
    </w:p>
    <w:p w14:paraId="0772B735" w14:textId="680A5A9E" w:rsidR="004B7BAF"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F73DE7">
        <w:rPr>
          <w:rFonts w:ascii="Times New Roman" w:hAnsi="Times New Roman" w:cs="Times New Roman"/>
          <w:b/>
          <w:sz w:val="24"/>
          <w:szCs w:val="24"/>
          <w:lang w:val="fr-FR"/>
        </w:rPr>
        <w:t>value</w:t>
      </w:r>
      <w:r w:rsidRPr="00F73DE7">
        <w:rPr>
          <w:rFonts w:ascii="Times New Roman" w:hAnsi="Times New Roman" w:cs="Times New Roman"/>
          <w:sz w:val="24"/>
          <w:szCs w:val="24"/>
          <w:lang w:val="fr-FR"/>
        </w:rPr>
        <w:t xml:space="preserve"> : c'est le montan</w:t>
      </w:r>
      <w:r w:rsidR="000225D3">
        <w:rPr>
          <w:rFonts w:ascii="Times New Roman" w:hAnsi="Times New Roman" w:cs="Times New Roman"/>
          <w:sz w:val="24"/>
          <w:szCs w:val="24"/>
          <w:lang w:val="fr-FR"/>
        </w:rPr>
        <w:t>t de l'ETH (en Wei</w:t>
      </w:r>
      <w:r w:rsidRPr="00F73DE7">
        <w:rPr>
          <w:rFonts w:ascii="Times New Roman" w:hAnsi="Times New Roman" w:cs="Times New Roman"/>
          <w:sz w:val="24"/>
          <w:szCs w:val="24"/>
          <w:lang w:val="fr-FR"/>
        </w:rPr>
        <w:t>) à transférer de l'expéditeur au destinataire. Dans le cas des transactions de création de contrat intelligent, cette valeur correspond au solde (Balance) de départ dans le compte de contrat nouvellement créé.</w:t>
      </w:r>
    </w:p>
    <w:p w14:paraId="56EB2D84" w14:textId="3BA385D4" w:rsidR="00F624D6"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4B7BAF">
        <w:rPr>
          <w:rFonts w:ascii="Times New Roman" w:hAnsi="Times New Roman" w:cs="Times New Roman"/>
          <w:b/>
          <w:sz w:val="24"/>
          <w:szCs w:val="24"/>
          <w:lang w:val="fr-FR"/>
        </w:rPr>
        <w:t>input data</w:t>
      </w:r>
      <w:r w:rsidRPr="004B7BAF">
        <w:rPr>
          <w:rFonts w:ascii="Times New Roman" w:hAnsi="Times New Roman" w:cs="Times New Roman"/>
          <w:sz w:val="24"/>
          <w:szCs w:val="24"/>
          <w:lang w:val="fr-FR"/>
        </w:rPr>
        <w:t xml:space="preserve"> : est un champ facultatif qui est souvent utilisé pour inclure des données arbitraires (par exemple, les nom, prénoms d'un étudiant dans le cas d'un contrat intelligent servant à enregis</w:t>
      </w:r>
      <w:r w:rsidR="004D6D59">
        <w:rPr>
          <w:rFonts w:ascii="Times New Roman" w:hAnsi="Times New Roman" w:cs="Times New Roman"/>
          <w:sz w:val="24"/>
          <w:szCs w:val="24"/>
          <w:lang w:val="fr-FR"/>
        </w:rPr>
        <w:t>trer un diplôme universitaire).</w:t>
      </w:r>
    </w:p>
    <w:p w14:paraId="173E02D0" w14:textId="0BB7B23E" w:rsidR="00F624D6"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gasLimit</w:t>
      </w:r>
      <w:r w:rsidRPr="00F624D6">
        <w:rPr>
          <w:rFonts w:ascii="Times New Roman" w:hAnsi="Times New Roman" w:cs="Times New Roman"/>
          <w:sz w:val="24"/>
          <w:szCs w:val="24"/>
          <w:lang w:val="fr-FR"/>
        </w:rPr>
        <w:t xml:space="preserve"> : c'est la quantité maximale de gaz (estimée par l'EVM) pouvant être consommée pour l'exécution complète de la transaction. Ici, le gaz représente le coût informatique ou l'unité de mesure de la quantité d'efforts de calculs requis pour exécuter une opération sur le réseau Ethereum</w:t>
      </w:r>
      <w:r w:rsidR="00FC2A0A" w:rsidRPr="00F624D6">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15841">
        <w:rPr>
          <w:rFonts w:ascii="Times New Roman" w:hAnsi="Times New Roman" w:cs="Times New Roman"/>
          <w:sz w:val="24"/>
          <w:szCs w:val="24"/>
          <w:lang w:val="fr-FR"/>
        </w:rPr>
        <w:instrText xml:space="preserve"> ADDIN ZOTERO_ITEM CSL_CITATION {"citationID":"FVt74fye","properties":{"formattedCitation":"[38]","plainCitation":"[38]","noteIndex":0},"citationItems":[{"id":12,"uris":["http://zotero.org/users/16284513/items/MVZBTPPK"],"itemData":{"id":12,"type":"article-magazine","abstract":"Ethereum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monde.","container-title":"ethereum.org","language":"fr","title":"Gaz et frais","URL":"https://ethereum.org/fr/developers/docs/gas/","accessed":{"date-parts":[["2025",2,15]]},"issued":{"date-parts":[["2025",1,14]]}}}],"schema":"https://github.com/citation-style-language/schema/raw/master/csl-citation.json"} </w:instrText>
      </w:r>
      <w:r w:rsidR="00C2690C">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[38]</w:t>
      </w:r>
      <w:r w:rsidR="00C2690C">
        <w:rPr>
          <w:rFonts w:ascii="Times New Roman" w:hAnsi="Times New Roman" w:cs="Times New Roman"/>
          <w:sz w:val="24"/>
          <w:szCs w:val="24"/>
          <w:lang w:val="fr-FR"/>
        </w:rPr>
        <w:fldChar w:fldCharType="end"/>
      </w:r>
      <w:r w:rsidR="00FC2A0A" w:rsidRPr="00F624D6">
        <w:rPr>
          <w:rFonts w:ascii="Times New Roman" w:hAnsi="Times New Roman" w:cs="Times New Roman"/>
          <w:sz w:val="24"/>
          <w:szCs w:val="24"/>
          <w:lang w:val="fr-FR"/>
        </w:rPr>
        <w:t>.</w:t>
      </w:r>
      <w:r w:rsidRPr="00F624D6">
        <w:rPr>
          <w:rFonts w:ascii="Times New Roman" w:hAnsi="Times New Roman" w:cs="Times New Roman"/>
          <w:sz w:val="24"/>
          <w:szCs w:val="24"/>
          <w:lang w:val="fr-FR"/>
        </w:rPr>
        <w:t xml:space="preserve"> Une transaction simple de transfert requière 21 000 unités de gaz.</w:t>
      </w:r>
    </w:p>
    <w:p w14:paraId="40FEA195" w14:textId="77777777" w:rsidR="00F624D6"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maxPriorityFeePerGas</w:t>
      </w:r>
      <w:r w:rsidRPr="00F624D6">
        <w:rPr>
          <w:rFonts w:ascii="Times New Roman" w:hAnsi="Times New Roman" w:cs="Times New Roman"/>
          <w:sz w:val="24"/>
          <w:szCs w:val="24"/>
          <w:lang w:val="fr-FR"/>
        </w:rPr>
        <w:t xml:space="preserve"> (ou pourboire) : c'est la quantité maximale de gaz à inclure comme pourboire pour le validateur (uniquement) de la transaction. Ce montant incite le validateur à traiter la transaction plus rapidement.</w:t>
      </w:r>
    </w:p>
    <w:p w14:paraId="03899791" w14:textId="77777777" w:rsidR="00411474"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lastRenderedPageBreak/>
        <w:t>maxFeePerGas</w:t>
      </w:r>
      <w:r w:rsidRPr="00F624D6">
        <w:rPr>
          <w:rFonts w:ascii="Times New Roman" w:hAnsi="Times New Roman" w:cs="Times New Roman"/>
          <w:sz w:val="24"/>
          <w:szCs w:val="24"/>
          <w:lang w:val="fr-FR"/>
        </w:rPr>
        <w:t xml:space="preserve"> : c'est le montant maximum que l'expéditeur est prêt à payer par unité de gaz pour la transaction. Donc </w:t>
      </w:r>
      <w:r w:rsidRPr="009C6961">
        <w:rPr>
          <w:rFonts w:ascii="Times New Roman" w:hAnsi="Times New Roman" w:cs="Times New Roman"/>
          <w:i/>
          <w:sz w:val="24"/>
          <w:szCs w:val="24"/>
          <w:lang w:val="fr-FR"/>
        </w:rPr>
        <w:t xml:space="preserve">maxFeePerGas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F624D6">
        <w:rPr>
          <w:rFonts w:ascii="Times New Roman" w:hAnsi="Times New Roman" w:cs="Times New Roman"/>
          <w:sz w:val="24"/>
          <w:szCs w:val="24"/>
          <w:lang w:val="fr-FR"/>
        </w:rPr>
        <w:t xml:space="preserve"> ; où baseFeePerGas = frais de base du réseau qui est ajusté dynamiquement en fonction de la congestion du réseau.</w:t>
      </w:r>
      <w:r w:rsidR="00B4481A">
        <w:rPr>
          <w:rFonts w:ascii="Times New Roman" w:hAnsi="Times New Roman" w:cs="Times New Roman"/>
          <w:sz w:val="24"/>
          <w:szCs w:val="24"/>
          <w:lang w:val="fr-FR"/>
        </w:rPr>
        <w:t xml:space="preserve"> </w:t>
      </w:r>
      <w:r w:rsidRPr="00B4481A">
        <w:rPr>
          <w:rFonts w:ascii="Times New Roman" w:hAnsi="Times New Roman" w:cs="Times New Roman"/>
          <w:sz w:val="24"/>
          <w:szCs w:val="24"/>
          <w:lang w:val="fr-FR"/>
        </w:rPr>
        <w:t>Mais si à la fin de l'opération, le montant total réel payé ne vaut pas le maxFeePerGas initial, le re</w:t>
      </w:r>
      <w:r w:rsidR="00A10C4E">
        <w:rPr>
          <w:rFonts w:ascii="Times New Roman" w:hAnsi="Times New Roman" w:cs="Times New Roman"/>
          <w:sz w:val="24"/>
          <w:szCs w:val="24"/>
          <w:lang w:val="fr-FR"/>
        </w:rPr>
        <w:t>liquat (</w:t>
      </w:r>
      <w:r w:rsidR="00A10C4E" w:rsidRPr="009C6961">
        <w:rPr>
          <w:rFonts w:ascii="Times New Roman" w:hAnsi="Times New Roman" w:cs="Times New Roman"/>
          <w:i/>
          <w:sz w:val="24"/>
          <w:szCs w:val="24"/>
          <w:lang w:val="fr-FR"/>
        </w:rPr>
        <w:t xml:space="preserve">maxFeePerGas </w:t>
      </w:r>
      <w:r w:rsidR="00A10C4E" w:rsidRPr="00472059">
        <w:rPr>
          <w:rFonts w:ascii="Times New Roman" w:hAnsi="Times New Roman" w:cs="Times New Roman"/>
          <w:b/>
          <w:i/>
          <w:sz w:val="24"/>
          <w:szCs w:val="24"/>
          <w:lang w:val="fr-FR"/>
        </w:rPr>
        <w:t>–</w:t>
      </w:r>
      <w:r w:rsidR="00A10C4E" w:rsidRPr="009C6961">
        <w:rPr>
          <w:rFonts w:ascii="Times New Roman" w:hAnsi="Times New Roman" w:cs="Times New Roman"/>
          <w:i/>
          <w:sz w:val="24"/>
          <w:szCs w:val="24"/>
          <w:lang w:val="fr-FR"/>
        </w:rPr>
        <w:t xml:space="preserve"> (</w:t>
      </w:r>
      <w:r w:rsidRPr="009C6961">
        <w:rPr>
          <w:rFonts w:ascii="Times New Roman" w:hAnsi="Times New Roman" w:cs="Times New Roman"/>
          <w:i/>
          <w:sz w:val="24"/>
          <w:szCs w:val="24"/>
          <w:lang w:val="fr-FR"/>
        </w:rPr>
        <w:t xml:space="preserve">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B4481A">
        <w:rPr>
          <w:rFonts w:ascii="Times New Roman" w:hAnsi="Times New Roman" w:cs="Times New Roman"/>
          <w:sz w:val="24"/>
          <w:szCs w:val="24"/>
          <w:lang w:val="fr-FR"/>
        </w:rPr>
        <w:t>) est retourné à l'expéditeur.</w:t>
      </w:r>
    </w:p>
    <w:p w14:paraId="50883F43" w14:textId="77777777" w:rsidR="00307D58" w:rsidRPr="00B4481A" w:rsidRDefault="00307D58" w:rsidP="00307D58">
      <w:pPr>
        <w:pStyle w:val="Paragraphedeliste"/>
        <w:spacing w:line="360" w:lineRule="auto"/>
        <w:jc w:val="both"/>
        <w:rPr>
          <w:rFonts w:ascii="Times New Roman" w:hAnsi="Times New Roman" w:cs="Times New Roman"/>
          <w:sz w:val="24"/>
          <w:szCs w:val="24"/>
          <w:lang w:val="fr-FR"/>
        </w:rPr>
      </w:pPr>
    </w:p>
    <w:p w14:paraId="15EFBFEA"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Blocs </w:t>
      </w:r>
      <w:r w:rsidRPr="00353AB5">
        <w:rPr>
          <w:rFonts w:ascii="Times New Roman" w:hAnsi="Times New Roman" w:cs="Times New Roman"/>
          <w:sz w:val="24"/>
          <w:szCs w:val="24"/>
          <w:lang w:val="fr-FR"/>
        </w:rPr>
        <w:t>(comme conteneurs des transactions)</w:t>
      </w:r>
    </w:p>
    <w:p w14:paraId="29A22DEE" w14:textId="77777777" w:rsidR="008546AA" w:rsidRPr="008546AA"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Un bloc est un regroupement (généralement des dizaines à des centaines) de transactions. Sur Ethereum, les blocs sont créés et eng</w:t>
      </w:r>
      <w:r w:rsidR="0060147D">
        <w:rPr>
          <w:rFonts w:ascii="Times New Roman" w:hAnsi="Times New Roman" w:cs="Times New Roman"/>
          <w:sz w:val="24"/>
          <w:szCs w:val="24"/>
          <w:lang w:val="fr-FR"/>
        </w:rPr>
        <w:t xml:space="preserve">agés toutes les 12 secondes. </w:t>
      </w:r>
      <w:r w:rsidRPr="008546AA">
        <w:rPr>
          <w:rFonts w:ascii="Times New Roman" w:hAnsi="Times New Roman" w:cs="Times New Roman"/>
          <w:sz w:val="24"/>
          <w:szCs w:val="24"/>
          <w:lang w:val="fr-FR"/>
        </w:rPr>
        <w:t xml:space="preserve">Un bloc Ethereum a deux (02) parties : l'entête et le corps. </w:t>
      </w:r>
    </w:p>
    <w:p w14:paraId="4DC8C699" w14:textId="783F4589" w:rsidR="008546AA" w:rsidRPr="008546AA" w:rsidRDefault="004E7508" w:rsidP="008546A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sidR="00C2690C">
        <w:rPr>
          <w:rFonts w:ascii="Times New Roman" w:hAnsi="Times New Roman" w:cs="Times New Roman"/>
          <w:sz w:val="24"/>
          <w:szCs w:val="24"/>
          <w:lang w:val="fr-FR"/>
        </w:rPr>
        <w:fldChar w:fldCharType="begin"/>
      </w:r>
      <w:r w:rsidR="00A15841">
        <w:rPr>
          <w:rFonts w:ascii="Times New Roman" w:hAnsi="Times New Roman" w:cs="Times New Roman"/>
          <w:sz w:val="24"/>
          <w:szCs w:val="24"/>
          <w:lang w:val="fr-FR"/>
        </w:rPr>
        <w:instrText xml:space="preserve"> ADDIN ZOTERO_ITEM CSL_CITATION {"citationID":"8VVMreO1","properties":{"formattedCitation":"[39]","plainCitation":"[39]","noteIndex":0},"citationItems":[{"id":11,"uris":["http://zotero.org/users/16284513/items/H6HNQUEF"],"itemData":{"id":11,"type":"article-magazine","abstract":"Présentation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sidR="00C2690C">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[39]</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r w:rsidR="0048563D">
        <w:rPr>
          <w:rFonts w:ascii="Times New Roman" w:hAnsi="Times New Roman" w:cs="Times New Roman"/>
          <w:sz w:val="24"/>
          <w:szCs w:val="24"/>
          <w:lang w:val="fr-FR"/>
        </w:rPr>
        <w:t xml:space="preserve"> </w:t>
      </w:r>
      <w:r>
        <w:rPr>
          <w:rFonts w:ascii="Times New Roman" w:hAnsi="Times New Roman" w:cs="Times New Roman"/>
          <w:sz w:val="24"/>
          <w:szCs w:val="24"/>
          <w:lang w:val="fr-FR"/>
        </w:rPr>
        <w:t>l</w:t>
      </w:r>
      <w:r w:rsidR="008546AA" w:rsidRPr="008546AA">
        <w:rPr>
          <w:rFonts w:ascii="Times New Roman" w:hAnsi="Times New Roman" w:cs="Times New Roman"/>
          <w:sz w:val="24"/>
          <w:szCs w:val="24"/>
          <w:lang w:val="fr-FR"/>
        </w:rPr>
        <w:t xml:space="preserve">'entête d'un bloc contient les informations telles que </w:t>
      </w:r>
      <w:r w:rsidR="007D0DF7">
        <w:rPr>
          <w:rFonts w:ascii="Times New Roman" w:hAnsi="Times New Roman" w:cs="Times New Roman"/>
          <w:sz w:val="24"/>
          <w:szCs w:val="24"/>
          <w:lang w:val="fr-FR"/>
        </w:rPr>
        <w:t>slot</w:t>
      </w:r>
      <w:r w:rsidR="008546AA" w:rsidRPr="008546AA">
        <w:rPr>
          <w:rFonts w:ascii="Times New Roman" w:hAnsi="Times New Roman" w:cs="Times New Roman"/>
          <w:sz w:val="24"/>
          <w:szCs w:val="24"/>
          <w:lang w:val="fr-FR"/>
        </w:rPr>
        <w:t xml:space="preserve"> (créneau auquel appartient le bloc), proposer_index (ID du validateur proposant le bloc), parent_root (hachage du bloc précédent), state_root (hachage racine de l'objet état), et </w:t>
      </w:r>
      <w:r w:rsidR="00E07175">
        <w:rPr>
          <w:rFonts w:ascii="Times New Roman" w:hAnsi="Times New Roman" w:cs="Times New Roman"/>
          <w:sz w:val="24"/>
          <w:szCs w:val="24"/>
          <w:lang w:val="fr-FR"/>
        </w:rPr>
        <w:t>body</w:t>
      </w:r>
      <w:r w:rsidR="008546AA" w:rsidRPr="008546AA">
        <w:rPr>
          <w:rFonts w:ascii="Times New Roman" w:hAnsi="Times New Roman" w:cs="Times New Roman"/>
          <w:sz w:val="24"/>
          <w:szCs w:val="24"/>
          <w:lang w:val="fr-FR"/>
        </w:rPr>
        <w:t xml:space="preserve"> (qui </w:t>
      </w:r>
      <w:r w:rsidR="000E30AB">
        <w:rPr>
          <w:rFonts w:ascii="Times New Roman" w:hAnsi="Times New Roman" w:cs="Times New Roman"/>
          <w:sz w:val="24"/>
          <w:szCs w:val="24"/>
          <w:lang w:val="fr-FR"/>
        </w:rPr>
        <w:t xml:space="preserve">contient </w:t>
      </w:r>
      <w:r w:rsidR="004E4BDC">
        <w:rPr>
          <w:rFonts w:ascii="Times New Roman" w:hAnsi="Times New Roman" w:cs="Times New Roman"/>
          <w:sz w:val="24"/>
          <w:szCs w:val="24"/>
          <w:lang w:val="fr-FR"/>
        </w:rPr>
        <w:t xml:space="preserve">aussi </w:t>
      </w:r>
      <w:r w:rsidR="008546AA" w:rsidRPr="008546AA">
        <w:rPr>
          <w:rFonts w:ascii="Times New Roman" w:hAnsi="Times New Roman" w:cs="Times New Roman"/>
          <w:sz w:val="24"/>
          <w:szCs w:val="24"/>
          <w:lang w:val="fr-FR"/>
        </w:rPr>
        <w:t>plusieurs autres champs). Le corps du bloc contient aussi plusieurs champs d'information tels que randao_reveal, eth1_data, attestations, voluntary</w:t>
      </w:r>
      <w:r w:rsidR="00B56DC8">
        <w:rPr>
          <w:rFonts w:ascii="Times New Roman" w:hAnsi="Times New Roman" w:cs="Times New Roman"/>
          <w:sz w:val="24"/>
          <w:szCs w:val="24"/>
          <w:lang w:val="fr-FR"/>
        </w:rPr>
        <w:t>_exits, execution_payload, etc.</w:t>
      </w:r>
    </w:p>
    <w:p w14:paraId="2A77ABD5" w14:textId="7EC76B2D" w:rsidR="00AA0E48" w:rsidRPr="00BB6F4F"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Chaque bloc a une taille cible dont la limite est de 15 millions de gaz. Mais cette limite peut être ajustée à la hausse ou à la baisse par un facteur de 1/1024 par rapport à la limite de gaz du bloc précédent</w:t>
      </w:r>
      <w:r w:rsidR="0048563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15841">
        <w:rPr>
          <w:rFonts w:ascii="Times New Roman" w:hAnsi="Times New Roman" w:cs="Times New Roman"/>
          <w:sz w:val="24"/>
          <w:szCs w:val="24"/>
          <w:lang w:val="fr-FR"/>
        </w:rPr>
        <w:instrText xml:space="preserve"> ADDIN ZOTERO_ITEM CSL_CITATION {"citationID":"tfcIrcoI","properties":{"formattedCitation":"[39]","plainCitation":"[39]","noteIndex":0},"citationItems":[{"id":11,"uris":["http://zotero.org/users/16284513/items/H6HNQUEF"],"itemData":{"id":11,"type":"article-magazine","abstract":"Présentation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sidR="00C2690C">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[39]</w:t>
      </w:r>
      <w:r w:rsidR="00C2690C">
        <w:rPr>
          <w:rFonts w:ascii="Times New Roman" w:hAnsi="Times New Roman" w:cs="Times New Roman"/>
          <w:sz w:val="24"/>
          <w:szCs w:val="24"/>
          <w:lang w:val="fr-FR"/>
        </w:rPr>
        <w:fldChar w:fldCharType="end"/>
      </w:r>
      <w:r w:rsidRPr="008546AA">
        <w:rPr>
          <w:rFonts w:ascii="Times New Roman" w:hAnsi="Times New Roman" w:cs="Times New Roman"/>
          <w:sz w:val="24"/>
          <w:szCs w:val="24"/>
          <w:lang w:val="fr-FR"/>
        </w:rPr>
        <w:t>. En tout état de cause, la quantité de gaz dépensée par toutes les transactions d'un bloc doit être inférieure à la limite de gaz dudit bloc.</w:t>
      </w:r>
    </w:p>
    <w:p w14:paraId="4C07D276"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ETH </w:t>
      </w:r>
      <w:r w:rsidRPr="00671572">
        <w:rPr>
          <w:rFonts w:ascii="Times New Roman" w:hAnsi="Times New Roman" w:cs="Times New Roman"/>
          <w:sz w:val="24"/>
          <w:szCs w:val="24"/>
          <w:lang w:val="fr-FR"/>
        </w:rPr>
        <w:t>(</w:t>
      </w:r>
      <w:r w:rsidR="00393E93" w:rsidRPr="00671572">
        <w:rPr>
          <w:rFonts w:ascii="Times New Roman" w:hAnsi="Times New Roman" w:cs="Times New Roman"/>
          <w:sz w:val="24"/>
          <w:szCs w:val="24"/>
          <w:lang w:val="fr-FR"/>
        </w:rPr>
        <w:t xml:space="preserve">comme </w:t>
      </w:r>
      <w:r w:rsidRPr="00671572">
        <w:rPr>
          <w:rFonts w:ascii="Times New Roman" w:hAnsi="Times New Roman" w:cs="Times New Roman"/>
          <w:sz w:val="24"/>
          <w:szCs w:val="24"/>
          <w:lang w:val="fr-FR"/>
        </w:rPr>
        <w:t>monnaie pour payer et interagir)</w:t>
      </w:r>
    </w:p>
    <w:p w14:paraId="6321C8AA" w14:textId="2D26BD47" w:rsidR="00C53EE5"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w:t>
      </w:r>
      <w:r w:rsidRPr="005A0517">
        <w:rPr>
          <w:rFonts w:ascii="Times New Roman" w:hAnsi="Times New Roman" w:cs="Times New Roman"/>
          <w:sz w:val="24"/>
          <w:szCs w:val="24"/>
          <w:lang w:val="fr-FR"/>
        </w:rPr>
        <w:t>est la crypto-monnaie native d'Ethereum.</w:t>
      </w:r>
      <w:r>
        <w:rPr>
          <w:rFonts w:ascii="Times New Roman" w:hAnsi="Times New Roman" w:cs="Times New Roman"/>
          <w:sz w:val="24"/>
          <w:szCs w:val="24"/>
          <w:lang w:val="fr-FR"/>
        </w:rPr>
        <w:t xml:space="preserve"> L’ETH est créé par le protocole Ethereum, et non pas par un utilisateur.</w:t>
      </w:r>
      <w:r w:rsidRPr="005A0517">
        <w:rPr>
          <w:rFonts w:ascii="Times New Roman" w:hAnsi="Times New Roman" w:cs="Times New Roman"/>
          <w:sz w:val="24"/>
          <w:szCs w:val="24"/>
          <w:lang w:val="fr-FR"/>
        </w:rPr>
        <w:t xml:space="preserve"> Chaque utilisateur d'Ethereum doit disposer d'une quantité suffisante d'ETH. Pour chaque transaction, une certaine quantité d'ETH</w:t>
      </w:r>
      <w:r>
        <w:rPr>
          <w:rFonts w:ascii="Times New Roman" w:hAnsi="Times New Roman" w:cs="Times New Roman"/>
          <w:sz w:val="24"/>
          <w:szCs w:val="24"/>
          <w:lang w:val="fr-FR"/>
        </w:rPr>
        <w:t xml:space="preserve"> (frais de gaz)</w:t>
      </w:r>
      <w:r w:rsidRPr="005A0517">
        <w:rPr>
          <w:rFonts w:ascii="Times New Roman" w:hAnsi="Times New Roman" w:cs="Times New Roman"/>
          <w:sz w:val="24"/>
          <w:szCs w:val="24"/>
          <w:lang w:val="fr-FR"/>
        </w:rPr>
        <w:t xml:space="preserve"> est obligatoirement fournie par l'initiateur de ladite transaction. Cette quantité d'ETH est utilisée d'une part comme ressources pour effectuer les calculs afférant à la transaction et d'autre part comme prime pour simultanément récompenser le</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nœud</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validateur</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et empêcher les participants d'être animer de mauvaises intentions (bloquer le réseau par exemple). </w:t>
      </w:r>
      <w:r w:rsidR="00BD7E15" w:rsidRPr="005A0517">
        <w:rPr>
          <w:rFonts w:ascii="Times New Roman" w:hAnsi="Times New Roman" w:cs="Times New Roman"/>
          <w:sz w:val="24"/>
          <w:szCs w:val="24"/>
          <w:lang w:val="fr-FR"/>
        </w:rPr>
        <w:t>Étant</w:t>
      </w:r>
      <w:r w:rsidRPr="005A0517">
        <w:rPr>
          <w:rFonts w:ascii="Times New Roman" w:hAnsi="Times New Roman" w:cs="Times New Roman"/>
          <w:sz w:val="24"/>
          <w:szCs w:val="24"/>
          <w:lang w:val="fr-FR"/>
        </w:rPr>
        <w:t xml:space="preserve"> donné que les validateurs misent (mettent en jeu) </w:t>
      </w:r>
      <w:r>
        <w:rPr>
          <w:rFonts w:ascii="Times New Roman" w:hAnsi="Times New Roman" w:cs="Times New Roman"/>
          <w:sz w:val="24"/>
          <w:szCs w:val="24"/>
          <w:lang w:val="fr-FR"/>
        </w:rPr>
        <w:lastRenderedPageBreak/>
        <w:t xml:space="preserve">une partie de </w:t>
      </w:r>
      <w:r w:rsidRPr="005A0517">
        <w:rPr>
          <w:rFonts w:ascii="Times New Roman" w:hAnsi="Times New Roman" w:cs="Times New Roman"/>
          <w:sz w:val="24"/>
          <w:szCs w:val="24"/>
          <w:lang w:val="fr-FR"/>
        </w:rPr>
        <w:t>leurs ETH pour être favoris validateur, si un d'entre eux venait à mal se comporter, ses ETH sont probablement détruits par le réseau</w:t>
      </w:r>
      <w:r w:rsidR="009330F1">
        <w:rPr>
          <w:rFonts w:ascii="Times New Roman" w:hAnsi="Times New Roman" w:cs="Times New Roman"/>
          <w:sz w:val="24"/>
          <w:szCs w:val="24"/>
          <w:lang w:val="fr-FR"/>
        </w:rPr>
        <w:t xml:space="preserve"> </w:t>
      </w:r>
      <w:r w:rsidR="009330F1">
        <w:rPr>
          <w:rFonts w:ascii="Times New Roman" w:hAnsi="Times New Roman" w:cs="Times New Roman"/>
          <w:sz w:val="24"/>
          <w:szCs w:val="24"/>
          <w:lang w:val="fr-FR"/>
        </w:rPr>
        <w:fldChar w:fldCharType="begin"/>
      </w:r>
      <w:r w:rsidR="00A15841">
        <w:rPr>
          <w:rFonts w:ascii="Times New Roman" w:hAnsi="Times New Roman" w:cs="Times New Roman"/>
          <w:sz w:val="24"/>
          <w:szCs w:val="24"/>
          <w:lang w:val="fr-FR"/>
        </w:rPr>
        <w:instrText xml:space="preserve"> ADDIN ZOTERO_ITEM CSL_CITATION {"citationID":"NyNjtW5L","properties":{"formattedCitation":"[40]","plainCitation":"[40]","noteIndex":0},"citationItems":[{"id":20,"uris":["http://zotero.org/users/16284513/items/4IBNTGC2"],"itemData":{"id":20,"type":"article-magazine","abstract":"Une introduction pour développeur à la cryptomonnaie ether.","container-title":"ethereum.org","language":"fr","title":"Introduction à l'ether","URL":"https://ethereum.org/fr/developers/docs/intro-to-ether/","accessed":{"date-parts":[["2025",2,12]]},"issued":{"date-parts":[["2024",12,13]]}}}],"schema":"https://github.com/citation-style-language/schema/raw/master/csl-citation.json"} </w:instrText>
      </w:r>
      <w:r w:rsidR="009330F1">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[40]</w:t>
      </w:r>
      <w:r w:rsidR="009330F1">
        <w:rPr>
          <w:rFonts w:ascii="Times New Roman" w:hAnsi="Times New Roman" w:cs="Times New Roman"/>
          <w:sz w:val="24"/>
          <w:szCs w:val="24"/>
          <w:lang w:val="fr-FR"/>
        </w:rPr>
        <w:fldChar w:fldCharType="end"/>
      </w:r>
      <w:r w:rsidRPr="005A0517">
        <w:rPr>
          <w:rFonts w:ascii="Times New Roman" w:hAnsi="Times New Roman" w:cs="Times New Roman"/>
          <w:sz w:val="24"/>
          <w:szCs w:val="24"/>
          <w:lang w:val="fr-FR"/>
        </w:rPr>
        <w:t>.</w:t>
      </w:r>
    </w:p>
    <w:p w14:paraId="221C0CC2" w14:textId="77777777" w:rsidR="00AA0E48" w:rsidRPr="00BB6F4F"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L’Ether dispose de </w:t>
      </w:r>
      <w:r w:rsidRPr="00B31753">
        <w:rPr>
          <w:rFonts w:ascii="Times New Roman" w:hAnsi="Times New Roman" w:cs="Times New Roman"/>
          <w:sz w:val="24"/>
          <w:szCs w:val="24"/>
          <w:lang w:val="fr-FR"/>
        </w:rPr>
        <w:t xml:space="preserve">plusieurs unités de valeur. Les plus importants sont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Wei</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 xml:space="preserve"> qui est la plus petite quantité possible d'Ether et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Gwei</w:t>
      </w:r>
      <w:r>
        <w:rPr>
          <w:rFonts w:ascii="Times New Roman" w:hAnsi="Times New Roman" w:cs="Times New Roman"/>
          <w:sz w:val="24"/>
          <w:szCs w:val="24"/>
          <w:lang w:val="fr-FR"/>
        </w:rPr>
        <w:t> »</w:t>
      </w:r>
      <w:r w:rsidR="00A66E52">
        <w:rPr>
          <w:rFonts w:ascii="Times New Roman" w:hAnsi="Times New Roman" w:cs="Times New Roman"/>
          <w:sz w:val="24"/>
          <w:szCs w:val="24"/>
          <w:lang w:val="fr-FR"/>
        </w:rPr>
        <w:t xml:space="preserve"> (G</w:t>
      </w:r>
      <w:r w:rsidRPr="00B31753">
        <w:rPr>
          <w:rFonts w:ascii="Times New Roman" w:hAnsi="Times New Roman" w:cs="Times New Roman"/>
          <w:sz w:val="24"/>
          <w:szCs w:val="24"/>
          <w:lang w:val="fr-FR"/>
        </w:rPr>
        <w:t>iga-</w:t>
      </w:r>
      <w:r w:rsidR="00F4060D"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 xml:space="preserve">) qui est couramment utilisé pour décrire les frais de gaz lisibles par l'humain. </w:t>
      </w:r>
      <w:r w:rsidRPr="00857941">
        <w:rPr>
          <w:rFonts w:ascii="Times New Roman" w:hAnsi="Times New Roman" w:cs="Times New Roman"/>
          <w:b/>
          <w:sz w:val="24"/>
          <w:szCs w:val="24"/>
          <w:lang w:val="fr-FR"/>
        </w:rPr>
        <w:t>1</w:t>
      </w:r>
      <w:r w:rsidRPr="00B31753">
        <w:rPr>
          <w:rFonts w:ascii="Times New Roman" w:hAnsi="Times New Roman" w:cs="Times New Roman"/>
          <w:sz w:val="24"/>
          <w:szCs w:val="24"/>
          <w:lang w:val="fr-FR"/>
        </w:rPr>
        <w:t xml:space="preserve"> ETH </w:t>
      </w:r>
      <w:r>
        <w:rPr>
          <w:rFonts w:ascii="Times New Roman" w:hAnsi="Times New Roman" w:cs="Times New Roman"/>
          <w:sz w:val="24"/>
          <w:szCs w:val="24"/>
          <w:lang w:val="fr-FR"/>
        </w:rPr>
        <w:t>=</w:t>
      </w:r>
      <w:r w:rsidRPr="00B31753">
        <w:rPr>
          <w:rFonts w:ascii="Times New Roman" w:hAnsi="Times New Roman" w:cs="Times New Roman"/>
          <w:sz w:val="24"/>
          <w:szCs w:val="24"/>
          <w:lang w:val="fr-FR"/>
        </w:rPr>
        <w:t xml:space="preserve"> </w:t>
      </w:r>
      <w:r w:rsidRPr="00857941">
        <w:rPr>
          <w:rFonts w:ascii="Times New Roman" w:hAnsi="Times New Roman" w:cs="Times New Roman"/>
          <w:b/>
          <w:sz w:val="24"/>
          <w:szCs w:val="24"/>
          <w:lang w:val="fr-FR"/>
        </w:rPr>
        <w:t>10</w:t>
      </w:r>
      <w:r w:rsidRPr="00857941">
        <w:rPr>
          <w:rFonts w:ascii="Times New Roman" w:hAnsi="Times New Roman" w:cs="Times New Roman"/>
          <w:b/>
          <w:sz w:val="24"/>
          <w:szCs w:val="24"/>
          <w:vertAlign w:val="superscript"/>
          <w:lang w:val="fr-FR"/>
        </w:rPr>
        <w:t>9</w:t>
      </w:r>
      <w:r w:rsidRPr="00B31753">
        <w:rPr>
          <w:rFonts w:ascii="Times New Roman" w:hAnsi="Times New Roman" w:cs="Times New Roman"/>
          <w:sz w:val="24"/>
          <w:szCs w:val="24"/>
          <w:lang w:val="fr-FR"/>
        </w:rPr>
        <w:t xml:space="preserve"> Gwei</w:t>
      </w:r>
      <w:r w:rsidR="003E0E3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 xml:space="preserve"> </w:t>
      </w:r>
      <w:r w:rsidR="003E0E34" w:rsidRPr="00857941">
        <w:rPr>
          <w:rFonts w:ascii="Times New Roman" w:hAnsi="Times New Roman" w:cs="Times New Roman"/>
          <w:b/>
          <w:sz w:val="24"/>
          <w:szCs w:val="24"/>
          <w:lang w:val="fr-FR"/>
        </w:rPr>
        <w:t>10</w:t>
      </w:r>
      <w:r w:rsidR="003E0E34" w:rsidRPr="00857941">
        <w:rPr>
          <w:rFonts w:ascii="Times New Roman" w:hAnsi="Times New Roman" w:cs="Times New Roman"/>
          <w:b/>
          <w:sz w:val="24"/>
          <w:szCs w:val="24"/>
          <w:vertAlign w:val="superscript"/>
          <w:lang w:val="fr-FR"/>
        </w:rPr>
        <w:t>18</w:t>
      </w:r>
      <w:r w:rsidR="003E0E34" w:rsidRPr="00C157B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w:t>
      </w:r>
    </w:p>
    <w:p w14:paraId="292230A4"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Contrats intelligents</w:t>
      </w:r>
    </w:p>
    <w:p w14:paraId="1FB0C5F8" w14:textId="0348AB7D" w:rsidR="005A0517" w:rsidRDefault="00766F9F"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Tout</w:t>
      </w:r>
      <w:r w:rsidR="005A0517" w:rsidRPr="005A0517">
        <w:rPr>
          <w:rFonts w:ascii="Times New Roman" w:hAnsi="Times New Roman" w:cs="Times New Roman"/>
          <w:sz w:val="24"/>
          <w:szCs w:val="24"/>
          <w:lang w:val="fr-FR"/>
        </w:rPr>
        <w:t xml:space="preserve"> développeur peut créer un contrat intelligent, le stocker sur la blockchain et</w:t>
      </w:r>
      <w:r w:rsidR="00320250">
        <w:rPr>
          <w:rFonts w:ascii="Times New Roman" w:hAnsi="Times New Roman" w:cs="Times New Roman"/>
          <w:sz w:val="24"/>
          <w:szCs w:val="24"/>
          <w:lang w:val="fr-FR"/>
        </w:rPr>
        <w:t xml:space="preserve"> le</w:t>
      </w:r>
      <w:r w:rsidR="005A0517" w:rsidRPr="005A0517">
        <w:rPr>
          <w:rFonts w:ascii="Times New Roman" w:hAnsi="Times New Roman" w:cs="Times New Roman"/>
          <w:sz w:val="24"/>
          <w:szCs w:val="24"/>
          <w:lang w:val="fr-FR"/>
        </w:rPr>
        <w:t xml:space="preserve"> rendre public sur le réseau, moyennant des frais (ETH) payés au réseau. Aussi, tout utilisateur peut invoquer et exécuter ledit contrat intelligent, encore moyennant </w:t>
      </w:r>
      <w:r w:rsidR="00520859">
        <w:rPr>
          <w:rFonts w:ascii="Times New Roman" w:hAnsi="Times New Roman" w:cs="Times New Roman"/>
          <w:sz w:val="24"/>
          <w:szCs w:val="24"/>
          <w:lang w:val="fr-FR"/>
        </w:rPr>
        <w:t xml:space="preserve">des </w:t>
      </w:r>
      <w:r w:rsidR="005A0517" w:rsidRPr="005A0517">
        <w:rPr>
          <w:rFonts w:ascii="Times New Roman" w:hAnsi="Times New Roman" w:cs="Times New Roman"/>
          <w:sz w:val="24"/>
          <w:szCs w:val="24"/>
          <w:lang w:val="fr-FR"/>
        </w:rPr>
        <w:t>frais (ETH) payés au réseau.</w:t>
      </w:r>
    </w:p>
    <w:p w14:paraId="5BA76C05" w14:textId="5C3496A5" w:rsidR="007A0F63" w:rsidRDefault="007A6791"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sidR="00C2690C">
        <w:rPr>
          <w:rFonts w:ascii="Times New Roman" w:hAnsi="Times New Roman" w:cs="Times New Roman"/>
          <w:sz w:val="24"/>
          <w:szCs w:val="24"/>
          <w:lang w:val="fr-FR"/>
        </w:rPr>
        <w:fldChar w:fldCharType="begin"/>
      </w:r>
      <w:r w:rsidR="00A15841">
        <w:rPr>
          <w:rFonts w:ascii="Times New Roman" w:hAnsi="Times New Roman" w:cs="Times New Roman"/>
          <w:sz w:val="24"/>
          <w:szCs w:val="24"/>
          <w:lang w:val="fr-FR"/>
        </w:rPr>
        <w:instrText xml:space="preserve"> ADDIN ZOTERO_ITEM CSL_CITATION {"citationID":"TVURSKD8","properties":{"formattedCitation":"[41]","plainCitation":"[41]","noteIndex":0},"citationItems":[{"id":19,"uris":["http://zotero.org/users/16284513/items/WX7CV9UI"],"itemData":{"id":19,"type":"article-magazine","abstract":"Présentation des contrats intelligents, axée sur leurs caractéristiques uniques et leurs limites","container-title":"ethereum.org","language":"fr","title":"Introduction aux contrats intelligents","URL":"https://ethereum.org/fr/developers/docs/smart-contracts/","accessed":{"date-parts":[["2025",2,12]]}}}],"schema":"https://github.com/citation-style-language/schema/raw/master/csl-citation.json"} </w:instrText>
      </w:r>
      <w:r w:rsidR="00C2690C">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[41]</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l</w:t>
      </w:r>
      <w:r w:rsidR="007A0F63" w:rsidRPr="007A0F63">
        <w:rPr>
          <w:rFonts w:ascii="Times New Roman" w:hAnsi="Times New Roman" w:cs="Times New Roman"/>
          <w:sz w:val="24"/>
          <w:szCs w:val="24"/>
          <w:lang w:val="fr-FR"/>
        </w:rPr>
        <w:t>es contrats intelligents sont assimilable</w:t>
      </w:r>
      <w:r w:rsidR="00E30AEF">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à des API ouvertes pour le fait qu'un contrat intelligent peut appeler d'autre</w:t>
      </w:r>
      <w:r w:rsidR="00A90804">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contrats et que certains d'entre eux, peuvent même déployer d'autres contrats. Par défaut, la taille maximale d'un contrat intelligent est de 24 Ko.</w:t>
      </w:r>
    </w:p>
    <w:p w14:paraId="40E7ED1C" w14:textId="0FCB7575" w:rsidR="00726AFA" w:rsidRDefault="000419FB"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sont </w:t>
      </w:r>
      <w:r w:rsidR="00731494">
        <w:rPr>
          <w:rFonts w:ascii="Times New Roman" w:hAnsi="Times New Roman" w:cs="Times New Roman"/>
          <w:sz w:val="24"/>
          <w:szCs w:val="24"/>
          <w:lang w:val="fr-FR"/>
        </w:rPr>
        <w:t xml:space="preserve">très </w:t>
      </w:r>
      <w:r>
        <w:rPr>
          <w:rFonts w:ascii="Times New Roman" w:hAnsi="Times New Roman" w:cs="Times New Roman"/>
          <w:sz w:val="24"/>
          <w:szCs w:val="24"/>
          <w:lang w:val="fr-FR"/>
        </w:rPr>
        <w:t xml:space="preserve">souvent </w:t>
      </w:r>
      <w:r w:rsidR="00247088">
        <w:rPr>
          <w:rFonts w:ascii="Times New Roman" w:hAnsi="Times New Roman" w:cs="Times New Roman"/>
          <w:sz w:val="24"/>
          <w:szCs w:val="24"/>
          <w:lang w:val="fr-FR"/>
        </w:rPr>
        <w:t>confondus</w:t>
      </w:r>
      <w:r w:rsidR="0087440D">
        <w:rPr>
          <w:rFonts w:ascii="Times New Roman" w:hAnsi="Times New Roman" w:cs="Times New Roman"/>
          <w:sz w:val="24"/>
          <w:szCs w:val="24"/>
          <w:lang w:val="fr-FR"/>
        </w:rPr>
        <w:t xml:space="preserve"> aux D</w:t>
      </w:r>
      <w:r>
        <w:rPr>
          <w:rFonts w:ascii="Times New Roman" w:hAnsi="Times New Roman" w:cs="Times New Roman"/>
          <w:sz w:val="24"/>
          <w:szCs w:val="24"/>
          <w:lang w:val="fr-FR"/>
        </w:rPr>
        <w:t>Apps.</w:t>
      </w:r>
      <w:r w:rsidR="006A16BF">
        <w:rPr>
          <w:rFonts w:ascii="Times New Roman" w:hAnsi="Times New Roman" w:cs="Times New Roman"/>
          <w:sz w:val="24"/>
          <w:szCs w:val="24"/>
          <w:lang w:val="fr-FR"/>
        </w:rPr>
        <w:t xml:space="preserve"> Cependant, pour être plus précis, </w:t>
      </w:r>
      <w:r w:rsidR="00D3711C">
        <w:rPr>
          <w:rFonts w:ascii="Times New Roman" w:hAnsi="Times New Roman" w:cs="Times New Roman"/>
          <w:sz w:val="24"/>
          <w:szCs w:val="24"/>
          <w:lang w:val="fr-FR"/>
        </w:rPr>
        <w:t>u</w:t>
      </w:r>
      <w:r w:rsidR="0087440D">
        <w:rPr>
          <w:rFonts w:ascii="Times New Roman" w:hAnsi="Times New Roman" w:cs="Times New Roman"/>
          <w:sz w:val="24"/>
          <w:szCs w:val="24"/>
          <w:lang w:val="fr-FR"/>
        </w:rPr>
        <w:t>ne application décentralisée (D</w:t>
      </w:r>
      <w:r w:rsidR="00452C3D" w:rsidRPr="00452C3D">
        <w:rPr>
          <w:rFonts w:ascii="Times New Roman" w:hAnsi="Times New Roman" w:cs="Times New Roman"/>
          <w:sz w:val="24"/>
          <w:szCs w:val="24"/>
          <w:lang w:val="fr-FR"/>
        </w:rPr>
        <w:t xml:space="preserve">App) est une application </w:t>
      </w:r>
      <w:r w:rsidR="002F27D7">
        <w:rPr>
          <w:rFonts w:ascii="Times New Roman" w:hAnsi="Times New Roman" w:cs="Times New Roman"/>
          <w:sz w:val="24"/>
          <w:szCs w:val="24"/>
          <w:lang w:val="fr-FR"/>
        </w:rPr>
        <w:t xml:space="preserve">intégrant </w:t>
      </w:r>
      <w:r w:rsidR="00742005">
        <w:rPr>
          <w:rFonts w:ascii="Times New Roman" w:hAnsi="Times New Roman" w:cs="Times New Roman"/>
          <w:sz w:val="24"/>
          <w:szCs w:val="24"/>
          <w:lang w:val="fr-FR"/>
        </w:rPr>
        <w:t xml:space="preserve">au moins </w:t>
      </w:r>
      <w:r w:rsidR="002F27D7">
        <w:rPr>
          <w:rFonts w:ascii="Times New Roman" w:hAnsi="Times New Roman" w:cs="Times New Roman"/>
          <w:sz w:val="24"/>
          <w:szCs w:val="24"/>
          <w:lang w:val="fr-FR"/>
        </w:rPr>
        <w:t xml:space="preserve">un contrat </w:t>
      </w:r>
      <w:r w:rsidR="00452C3D" w:rsidRPr="00452C3D">
        <w:rPr>
          <w:rFonts w:ascii="Times New Roman" w:hAnsi="Times New Roman" w:cs="Times New Roman"/>
          <w:sz w:val="24"/>
          <w:szCs w:val="24"/>
          <w:lang w:val="fr-FR"/>
        </w:rPr>
        <w:t>dont le code s'exéc</w:t>
      </w:r>
      <w:r w:rsidR="00E96C1A">
        <w:rPr>
          <w:rFonts w:ascii="Times New Roman" w:hAnsi="Times New Roman" w:cs="Times New Roman"/>
          <w:sz w:val="24"/>
          <w:szCs w:val="24"/>
          <w:lang w:val="fr-FR"/>
        </w:rPr>
        <w:t>ute sur un réseau décentralisé</w:t>
      </w:r>
      <w:r w:rsidR="00C34F11">
        <w:rPr>
          <w:rFonts w:ascii="Times New Roman" w:hAnsi="Times New Roman" w:cs="Times New Roman"/>
          <w:sz w:val="24"/>
          <w:szCs w:val="24"/>
          <w:lang w:val="fr-FR"/>
        </w:rPr>
        <w:t xml:space="preserve"> P2P</w:t>
      </w:r>
      <w:r w:rsidR="00E96C1A">
        <w:rPr>
          <w:rFonts w:ascii="Times New Roman" w:hAnsi="Times New Roman" w:cs="Times New Roman"/>
          <w:sz w:val="24"/>
          <w:szCs w:val="24"/>
          <w:lang w:val="fr-FR"/>
        </w:rPr>
        <w:t xml:space="preserve">, </w:t>
      </w:r>
      <w:r w:rsidR="00452C3D" w:rsidRPr="00452C3D">
        <w:rPr>
          <w:rFonts w:ascii="Times New Roman" w:hAnsi="Times New Roman" w:cs="Times New Roman"/>
          <w:sz w:val="24"/>
          <w:szCs w:val="24"/>
          <w:lang w:val="fr-FR"/>
        </w:rPr>
        <w:t xml:space="preserve">contrairement </w:t>
      </w:r>
      <w:r w:rsidR="004E3263">
        <w:rPr>
          <w:rFonts w:ascii="Times New Roman" w:hAnsi="Times New Roman" w:cs="Times New Roman"/>
          <w:sz w:val="24"/>
          <w:szCs w:val="24"/>
          <w:lang w:val="fr-FR"/>
        </w:rPr>
        <w:t>à une</w:t>
      </w:r>
      <w:r w:rsidR="00452C3D" w:rsidRPr="00452C3D">
        <w:rPr>
          <w:rFonts w:ascii="Times New Roman" w:hAnsi="Times New Roman" w:cs="Times New Roman"/>
          <w:sz w:val="24"/>
          <w:szCs w:val="24"/>
          <w:lang w:val="fr-FR"/>
        </w:rPr>
        <w:t xml:space="preserve"> application</w:t>
      </w:r>
      <w:r w:rsidR="004E3263">
        <w:rPr>
          <w:rFonts w:ascii="Times New Roman" w:hAnsi="Times New Roman" w:cs="Times New Roman"/>
          <w:sz w:val="24"/>
          <w:szCs w:val="24"/>
          <w:lang w:val="fr-FR"/>
        </w:rPr>
        <w:t xml:space="preserve"> traditionnelle</w:t>
      </w:r>
      <w:r w:rsidR="00452C3D" w:rsidRPr="00452C3D">
        <w:rPr>
          <w:rFonts w:ascii="Times New Roman" w:hAnsi="Times New Roman" w:cs="Times New Roman"/>
          <w:sz w:val="24"/>
          <w:szCs w:val="24"/>
          <w:lang w:val="fr-FR"/>
        </w:rPr>
        <w:t>,</w:t>
      </w:r>
      <w:r w:rsidR="00E96C1A">
        <w:rPr>
          <w:rFonts w:ascii="Times New Roman" w:hAnsi="Times New Roman" w:cs="Times New Roman"/>
          <w:sz w:val="24"/>
          <w:szCs w:val="24"/>
          <w:lang w:val="fr-FR"/>
        </w:rPr>
        <w:t xml:space="preserve"> </w:t>
      </w:r>
      <w:r w:rsidR="007B513E">
        <w:rPr>
          <w:rFonts w:ascii="Times New Roman" w:hAnsi="Times New Roman" w:cs="Times New Roman"/>
          <w:sz w:val="24"/>
          <w:szCs w:val="24"/>
          <w:lang w:val="fr-FR"/>
        </w:rPr>
        <w:t>qui</w:t>
      </w:r>
      <w:r w:rsidR="00E96C1A">
        <w:rPr>
          <w:rFonts w:ascii="Times New Roman" w:hAnsi="Times New Roman" w:cs="Times New Roman"/>
          <w:sz w:val="24"/>
          <w:szCs w:val="24"/>
          <w:lang w:val="fr-FR"/>
        </w:rPr>
        <w:t xml:space="preserve"> </w:t>
      </w:r>
      <w:r w:rsidR="007B513E">
        <w:rPr>
          <w:rFonts w:ascii="Times New Roman" w:hAnsi="Times New Roman" w:cs="Times New Roman"/>
          <w:sz w:val="24"/>
          <w:szCs w:val="24"/>
          <w:lang w:val="fr-FR"/>
        </w:rPr>
        <w:t>s’</w:t>
      </w:r>
      <w:r w:rsidR="00E96C1A">
        <w:rPr>
          <w:rFonts w:ascii="Times New Roman" w:hAnsi="Times New Roman" w:cs="Times New Roman"/>
          <w:sz w:val="24"/>
          <w:szCs w:val="24"/>
          <w:lang w:val="fr-FR"/>
        </w:rPr>
        <w:t>exé</w:t>
      </w:r>
      <w:r w:rsidR="00452C3D" w:rsidRPr="00452C3D">
        <w:rPr>
          <w:rFonts w:ascii="Times New Roman" w:hAnsi="Times New Roman" w:cs="Times New Roman"/>
          <w:sz w:val="24"/>
          <w:szCs w:val="24"/>
          <w:lang w:val="fr-FR"/>
        </w:rPr>
        <w:t>cu</w:t>
      </w:r>
      <w:r w:rsidR="007B513E">
        <w:rPr>
          <w:rFonts w:ascii="Times New Roman" w:hAnsi="Times New Roman" w:cs="Times New Roman"/>
          <w:sz w:val="24"/>
          <w:szCs w:val="24"/>
          <w:lang w:val="fr-FR"/>
        </w:rPr>
        <w:t>te</w:t>
      </w:r>
      <w:r w:rsidR="00E96C1A">
        <w:rPr>
          <w:rFonts w:ascii="Times New Roman" w:hAnsi="Times New Roman" w:cs="Times New Roman"/>
          <w:sz w:val="24"/>
          <w:szCs w:val="24"/>
          <w:lang w:val="fr-FR"/>
        </w:rPr>
        <w:t xml:space="preserve"> sur des serveurs centralisés</w:t>
      </w:r>
      <w:r w:rsidR="0087440D">
        <w:rPr>
          <w:rFonts w:ascii="Times New Roman" w:hAnsi="Times New Roman" w:cs="Times New Roman"/>
          <w:sz w:val="24"/>
          <w:szCs w:val="24"/>
          <w:lang w:val="fr-FR"/>
        </w:rPr>
        <w:t xml:space="preserve">. </w:t>
      </w:r>
      <w:r w:rsidR="00F3318C">
        <w:rPr>
          <w:rFonts w:ascii="Times New Roman" w:hAnsi="Times New Roman" w:cs="Times New Roman"/>
          <w:sz w:val="24"/>
          <w:szCs w:val="24"/>
          <w:lang w:val="fr-FR"/>
        </w:rPr>
        <w:t>Les DApp</w:t>
      </w:r>
      <w:r w:rsidR="00864135">
        <w:rPr>
          <w:rFonts w:ascii="Times New Roman" w:hAnsi="Times New Roman" w:cs="Times New Roman"/>
          <w:sz w:val="24"/>
          <w:szCs w:val="24"/>
          <w:lang w:val="fr-FR"/>
        </w:rPr>
        <w:t>s</w:t>
      </w:r>
      <w:r w:rsidR="00F3318C">
        <w:rPr>
          <w:rFonts w:ascii="Times New Roman" w:hAnsi="Times New Roman" w:cs="Times New Roman"/>
          <w:sz w:val="24"/>
          <w:szCs w:val="24"/>
          <w:lang w:val="fr-FR"/>
        </w:rPr>
        <w:t xml:space="preserve"> sont</w:t>
      </w:r>
      <w:r w:rsidR="00452C3D" w:rsidRPr="00452C3D">
        <w:rPr>
          <w:rFonts w:ascii="Times New Roman" w:hAnsi="Times New Roman" w:cs="Times New Roman"/>
          <w:sz w:val="24"/>
          <w:szCs w:val="24"/>
          <w:lang w:val="fr-FR"/>
        </w:rPr>
        <w:t xml:space="preserve"> donc une application plus complexe des contrats intelligents</w:t>
      </w:r>
      <w:r w:rsidR="00953BC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15841">
        <w:rPr>
          <w:rFonts w:ascii="Times New Roman" w:hAnsi="Times New Roman" w:cs="Times New Roman"/>
          <w:sz w:val="24"/>
          <w:szCs w:val="24"/>
          <w:lang w:val="fr-FR"/>
        </w:rPr>
        <w:instrText xml:space="preserve"> ADDIN ZOTERO_ITEM CSL_CITATION {"citationID":"x5uhI3U3","properties":{"formattedCitation":"[42]","plainCitation":"[42]","noteIndex":0},"citationItems":[{"id":18,"uris":["http://zotero.org/users/16284513/items/UEIPU29L"],"itemData":{"id":18,"type":"article-magazine","abstract":"Ethereum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monde.","container-title":"ethereum.org","language":"fr","title":"Introduction aux dApps","URL":"https://ethereum.org/fr/developers/docs/dapps/","accessed":{"date-parts":[["2025",2,12]]},"issued":{"date-parts":[["2024",4,23]]}}}],"schema":"https://github.com/citation-style-language/schema/raw/master/csl-citation.json"} </w:instrText>
      </w:r>
      <w:r w:rsidR="00C2690C">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[42]</w:t>
      </w:r>
      <w:r w:rsidR="00C2690C">
        <w:rPr>
          <w:rFonts w:ascii="Times New Roman" w:hAnsi="Times New Roman" w:cs="Times New Roman"/>
          <w:sz w:val="24"/>
          <w:szCs w:val="24"/>
          <w:lang w:val="fr-FR"/>
        </w:rPr>
        <w:fldChar w:fldCharType="end"/>
      </w:r>
      <w:r w:rsidR="00452C3D" w:rsidRPr="00452C3D">
        <w:rPr>
          <w:rFonts w:ascii="Times New Roman" w:hAnsi="Times New Roman" w:cs="Times New Roman"/>
          <w:sz w:val="24"/>
          <w:szCs w:val="24"/>
          <w:lang w:val="fr-FR"/>
        </w:rPr>
        <w:t>.</w:t>
      </w:r>
    </w:p>
    <w:p w14:paraId="1C80173A" w14:textId="77777777" w:rsidR="007853A0" w:rsidRPr="007853A0" w:rsidRDefault="00CE34C9" w:rsidP="000C7105">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En somme,</w:t>
      </w:r>
      <w:r w:rsidR="007853A0" w:rsidRPr="007853A0">
        <w:rPr>
          <w:rFonts w:ascii="Times New Roman" w:hAnsi="Times New Roman" w:cs="Times New Roman"/>
          <w:sz w:val="24"/>
          <w:szCs w:val="24"/>
          <w:lang w:val="fr-FR"/>
        </w:rPr>
        <w:t xml:space="preserve"> nous avons proposé </w:t>
      </w:r>
      <w:r>
        <w:rPr>
          <w:rFonts w:ascii="Times New Roman" w:hAnsi="Times New Roman" w:cs="Times New Roman"/>
          <w:sz w:val="24"/>
          <w:szCs w:val="24"/>
          <w:lang w:val="fr-FR"/>
        </w:rPr>
        <w:t>d</w:t>
      </w:r>
      <w:r w:rsidRPr="007853A0">
        <w:rPr>
          <w:rFonts w:ascii="Times New Roman" w:hAnsi="Times New Roman" w:cs="Times New Roman"/>
          <w:sz w:val="24"/>
          <w:szCs w:val="24"/>
          <w:lang w:val="fr-FR"/>
        </w:rPr>
        <w:t>ans ce chapitre</w:t>
      </w:r>
      <w:r>
        <w:rPr>
          <w:rFonts w:ascii="Times New Roman" w:hAnsi="Times New Roman" w:cs="Times New Roman"/>
          <w:sz w:val="24"/>
          <w:szCs w:val="24"/>
          <w:lang w:val="fr-FR"/>
        </w:rPr>
        <w:t xml:space="preserve">, </w:t>
      </w:r>
      <w:r w:rsidR="00CD4BE8" w:rsidRPr="007853A0">
        <w:rPr>
          <w:rFonts w:ascii="Times New Roman" w:hAnsi="Times New Roman" w:cs="Times New Roman"/>
          <w:sz w:val="24"/>
          <w:szCs w:val="24"/>
          <w:lang w:val="fr-FR"/>
        </w:rPr>
        <w:t>un historique</w:t>
      </w:r>
      <w:r w:rsidR="007853A0" w:rsidRPr="007853A0">
        <w:rPr>
          <w:rFonts w:ascii="Times New Roman" w:hAnsi="Times New Roman" w:cs="Times New Roman"/>
          <w:sz w:val="24"/>
          <w:szCs w:val="24"/>
          <w:lang w:val="fr-FR"/>
        </w:rPr>
        <w:t xml:space="preserve"> et des définitions de la technologie blockchain. Nous y avons également passé en revue les types de blockchain, la structuration, le fonctionnement et les mécanismes de consensus de la blockchain. Dans cette revue, nous avons découvert que les contrats intelligents ont révolutionné la manière d'effectuer les transactions</w:t>
      </w:r>
      <w:r w:rsidR="00C348A2">
        <w:rPr>
          <w:rFonts w:ascii="Times New Roman" w:hAnsi="Times New Roman" w:cs="Times New Roman"/>
          <w:sz w:val="24"/>
          <w:szCs w:val="24"/>
          <w:lang w:val="fr-FR"/>
        </w:rPr>
        <w:t xml:space="preserve"> blockchain</w:t>
      </w:r>
      <w:r w:rsidR="00446821">
        <w:rPr>
          <w:rFonts w:ascii="Times New Roman" w:hAnsi="Times New Roman" w:cs="Times New Roman"/>
          <w:sz w:val="24"/>
          <w:szCs w:val="24"/>
          <w:lang w:val="fr-FR"/>
        </w:rPr>
        <w:t>s</w:t>
      </w:r>
      <w:r w:rsidR="007853A0" w:rsidRPr="007853A0">
        <w:rPr>
          <w:rFonts w:ascii="Times New Roman" w:hAnsi="Times New Roman" w:cs="Times New Roman"/>
          <w:sz w:val="24"/>
          <w:szCs w:val="24"/>
          <w:lang w:val="fr-FR"/>
        </w:rPr>
        <w:t>, surtout dans les blockchains publiques telles qu'Ethereum qui est assez populaire.</w:t>
      </w:r>
    </w:p>
    <w:p w14:paraId="3B65B759" w14:textId="02ECF7A6" w:rsidR="000D740C" w:rsidRDefault="007853A0" w:rsidP="00B4564B">
      <w:pPr>
        <w:spacing w:line="360" w:lineRule="auto"/>
        <w:jc w:val="both"/>
        <w:rPr>
          <w:rFonts w:ascii="Times New Roman" w:hAnsi="Times New Roman" w:cs="Times New Roman"/>
          <w:sz w:val="24"/>
          <w:szCs w:val="24"/>
          <w:lang w:val="fr-FR"/>
        </w:rPr>
      </w:pPr>
      <w:r w:rsidRPr="007853A0">
        <w:rPr>
          <w:rFonts w:ascii="Times New Roman" w:hAnsi="Times New Roman" w:cs="Times New Roman"/>
          <w:sz w:val="24"/>
          <w:szCs w:val="24"/>
          <w:lang w:val="fr-FR"/>
        </w:rPr>
        <w:t xml:space="preserve">Nous </w:t>
      </w:r>
      <w:r w:rsidR="004C7DA3">
        <w:rPr>
          <w:rFonts w:ascii="Times New Roman" w:hAnsi="Times New Roman" w:cs="Times New Roman"/>
          <w:sz w:val="24"/>
          <w:szCs w:val="24"/>
          <w:lang w:val="fr-FR"/>
        </w:rPr>
        <w:t>faisons</w:t>
      </w:r>
      <w:r w:rsidRPr="007853A0">
        <w:rPr>
          <w:rFonts w:ascii="Times New Roman" w:hAnsi="Times New Roman" w:cs="Times New Roman"/>
          <w:sz w:val="24"/>
          <w:szCs w:val="24"/>
          <w:lang w:val="fr-FR"/>
        </w:rPr>
        <w:t xml:space="preserve"> dans le chapitre suivant, un état des connaissances sur les méthodes d’authentification de documents et les travaux existants en matière d'authentification de docu</w:t>
      </w:r>
      <w:r>
        <w:rPr>
          <w:rFonts w:ascii="Times New Roman" w:hAnsi="Times New Roman" w:cs="Times New Roman"/>
          <w:sz w:val="24"/>
          <w:szCs w:val="24"/>
          <w:lang w:val="fr-FR"/>
        </w:rPr>
        <w:t>ments à l'aide de la blockchain</w:t>
      </w:r>
      <w:r w:rsidR="0009758D">
        <w:rPr>
          <w:rFonts w:ascii="Times New Roman" w:hAnsi="Times New Roman" w:cs="Times New Roman"/>
          <w:sz w:val="24"/>
          <w:szCs w:val="24"/>
          <w:lang w:val="fr-FR"/>
        </w:rPr>
        <w:t>.</w:t>
      </w:r>
      <w:r w:rsidR="00AD2047">
        <w:rPr>
          <w:rFonts w:ascii="Times New Roman" w:hAnsi="Times New Roman" w:cs="Times New Roman"/>
          <w:sz w:val="24"/>
          <w:szCs w:val="24"/>
          <w:lang w:val="fr-FR"/>
        </w:rPr>
        <w:t xml:space="preserve"> </w:t>
      </w:r>
      <w:r w:rsidR="000D740C">
        <w:rPr>
          <w:rFonts w:ascii="Times New Roman" w:hAnsi="Times New Roman" w:cs="Times New Roman"/>
          <w:sz w:val="24"/>
          <w:szCs w:val="24"/>
          <w:lang w:val="fr-FR"/>
        </w:rPr>
        <w:br w:type="page"/>
      </w:r>
    </w:p>
    <w:p w14:paraId="4837A76D" w14:textId="77777777" w:rsidR="00E30D0E" w:rsidRDefault="00E30D0E">
      <w:pPr>
        <w:rPr>
          <w:rFonts w:ascii="Times New Roman" w:hAnsi="Times New Roman" w:cs="Times New Roman"/>
          <w:sz w:val="24"/>
          <w:szCs w:val="24"/>
          <w:lang w:val="fr-FR"/>
        </w:rPr>
      </w:pPr>
    </w:p>
    <w:p w14:paraId="1A1ECF20" w14:textId="77777777" w:rsidR="00E30D0E" w:rsidRDefault="00E30D0E">
      <w:pPr>
        <w:rPr>
          <w:rFonts w:ascii="Times New Roman" w:hAnsi="Times New Roman" w:cs="Times New Roman"/>
          <w:sz w:val="24"/>
          <w:szCs w:val="24"/>
          <w:lang w:val="fr-FR"/>
        </w:rPr>
      </w:pPr>
    </w:p>
    <w:p w14:paraId="2AFCBFE4" w14:textId="77777777" w:rsidR="00E30D0E" w:rsidRDefault="00E30D0E">
      <w:pPr>
        <w:rPr>
          <w:rFonts w:ascii="Times New Roman" w:hAnsi="Times New Roman" w:cs="Times New Roman"/>
          <w:sz w:val="24"/>
          <w:szCs w:val="24"/>
          <w:lang w:val="fr-FR"/>
        </w:rPr>
      </w:pPr>
    </w:p>
    <w:p w14:paraId="3D5A4952" w14:textId="77777777" w:rsidR="009C2006" w:rsidRDefault="009C2006">
      <w:pPr>
        <w:rPr>
          <w:rFonts w:ascii="Times New Roman" w:hAnsi="Times New Roman" w:cs="Times New Roman"/>
          <w:sz w:val="24"/>
          <w:szCs w:val="24"/>
          <w:lang w:val="fr-FR"/>
        </w:rPr>
      </w:pPr>
    </w:p>
    <w:p w14:paraId="4BBBB12B" w14:textId="77777777" w:rsidR="009C2006" w:rsidRDefault="009C2006">
      <w:pPr>
        <w:rPr>
          <w:rFonts w:ascii="Times New Roman" w:hAnsi="Times New Roman" w:cs="Times New Roman"/>
          <w:sz w:val="24"/>
          <w:szCs w:val="24"/>
          <w:lang w:val="fr-FR"/>
        </w:rPr>
      </w:pPr>
    </w:p>
    <w:p w14:paraId="7A88AB6A" w14:textId="77777777" w:rsidR="009C2006" w:rsidRDefault="009C2006">
      <w:pPr>
        <w:rPr>
          <w:rFonts w:ascii="Times New Roman" w:hAnsi="Times New Roman" w:cs="Times New Roman"/>
          <w:sz w:val="24"/>
          <w:szCs w:val="24"/>
          <w:lang w:val="fr-FR"/>
        </w:rPr>
      </w:pPr>
    </w:p>
    <w:p w14:paraId="6824F7D1" w14:textId="77777777" w:rsidR="009C2006" w:rsidRDefault="009C2006">
      <w:pPr>
        <w:rPr>
          <w:rFonts w:ascii="Times New Roman" w:hAnsi="Times New Roman" w:cs="Times New Roman"/>
          <w:sz w:val="24"/>
          <w:szCs w:val="24"/>
          <w:lang w:val="fr-FR"/>
        </w:rPr>
      </w:pPr>
    </w:p>
    <w:p w14:paraId="6D4405EF" w14:textId="77777777" w:rsidR="009C2006" w:rsidRDefault="009C2006">
      <w:pPr>
        <w:rPr>
          <w:rFonts w:ascii="Times New Roman" w:hAnsi="Times New Roman" w:cs="Times New Roman"/>
          <w:sz w:val="24"/>
          <w:szCs w:val="24"/>
          <w:lang w:val="fr-FR"/>
        </w:rPr>
      </w:pPr>
    </w:p>
    <w:p w14:paraId="65A48913" w14:textId="77777777" w:rsidR="00E30D0E" w:rsidRDefault="00E30D0E">
      <w:pPr>
        <w:rPr>
          <w:rFonts w:ascii="Times New Roman" w:hAnsi="Times New Roman" w:cs="Times New Roman"/>
          <w:sz w:val="24"/>
          <w:szCs w:val="24"/>
          <w:lang w:val="fr-FR"/>
        </w:rPr>
      </w:pPr>
    </w:p>
    <w:p w14:paraId="742B836D" w14:textId="77777777" w:rsidR="007A10DC" w:rsidRDefault="00E30D0E" w:rsidP="00777A5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3</w:t>
      </w:r>
      <w:r w:rsidRPr="007234AD">
        <w:rPr>
          <w:rFonts w:ascii="Times New Roman" w:hAnsi="Times New Roman" w:cs="Times New Roman"/>
          <w:b/>
          <w:i w:val="0"/>
          <w:color w:val="auto"/>
          <w:sz w:val="40"/>
          <w:lang w:val="fr-FR"/>
        </w:rPr>
        <w:t xml:space="preserve"> : </w:t>
      </w:r>
    </w:p>
    <w:p w14:paraId="445DF185" w14:textId="77777777" w:rsidR="00E30D0E" w:rsidRPr="009C2006" w:rsidRDefault="007879CC" w:rsidP="009C2006">
      <w:pPr>
        <w:pStyle w:val="Citationintense"/>
        <w:rPr>
          <w:rFonts w:ascii="Times New Roman" w:hAnsi="Times New Roman" w:cs="Times New Roman"/>
          <w:b/>
          <w:i w:val="0"/>
          <w:color w:val="auto"/>
          <w:sz w:val="40"/>
          <w:lang w:val="fr-FR"/>
        </w:rPr>
      </w:pPr>
      <w:r w:rsidRPr="007879CC">
        <w:rPr>
          <w:rFonts w:ascii="Times New Roman" w:hAnsi="Times New Roman" w:cs="Times New Roman"/>
          <w:b/>
          <w:i w:val="0"/>
          <w:color w:val="auto"/>
          <w:sz w:val="40"/>
          <w:lang w:val="fr-FR"/>
        </w:rPr>
        <w:t>É</w:t>
      </w:r>
      <w:r w:rsidR="00E30D0E">
        <w:rPr>
          <w:rFonts w:ascii="Times New Roman" w:hAnsi="Times New Roman" w:cs="Times New Roman"/>
          <w:b/>
          <w:i w:val="0"/>
          <w:color w:val="auto"/>
          <w:sz w:val="40"/>
          <w:lang w:val="fr-FR"/>
        </w:rPr>
        <w:t>TAT DE L’ART</w:t>
      </w:r>
      <w:r w:rsidR="00C56F90">
        <w:rPr>
          <w:rFonts w:ascii="Times New Roman" w:hAnsi="Times New Roman" w:cs="Times New Roman"/>
          <w:b/>
          <w:i w:val="0"/>
          <w:color w:val="auto"/>
          <w:sz w:val="40"/>
          <w:lang w:val="fr-FR"/>
        </w:rPr>
        <w:t xml:space="preserve"> SUR L’</w:t>
      </w:r>
      <w:r w:rsidR="000E4B24">
        <w:rPr>
          <w:rFonts w:ascii="Times New Roman" w:hAnsi="Times New Roman" w:cs="Times New Roman"/>
          <w:b/>
          <w:i w:val="0"/>
          <w:color w:val="auto"/>
          <w:sz w:val="40"/>
          <w:lang w:val="fr-FR"/>
        </w:rPr>
        <w:t xml:space="preserve">AUTHENTIFICATION DES DOCUMENTS </w:t>
      </w:r>
      <w:r w:rsidR="000E4B24" w:rsidRPr="003926D7">
        <w:rPr>
          <w:rFonts w:ascii="Times New Roman" w:hAnsi="Times New Roman" w:cs="Times New Roman"/>
          <w:b/>
          <w:i w:val="0"/>
          <w:color w:val="auto"/>
          <w:sz w:val="40"/>
          <w:lang w:val="fr-FR"/>
        </w:rPr>
        <w:t>À</w:t>
      </w:r>
      <w:r w:rsidR="00C56F90">
        <w:rPr>
          <w:rFonts w:ascii="Times New Roman" w:hAnsi="Times New Roman" w:cs="Times New Roman"/>
          <w:b/>
          <w:i w:val="0"/>
          <w:color w:val="auto"/>
          <w:sz w:val="40"/>
          <w:lang w:val="fr-FR"/>
        </w:rPr>
        <w:t xml:space="preserve"> L’AIDE DE LA BLOCKCHAIN</w:t>
      </w:r>
    </w:p>
    <w:p w14:paraId="63075E25" w14:textId="77777777" w:rsidR="00E30D0E" w:rsidRDefault="00E30D0E">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50BF2D74" w14:textId="387FB47F" w:rsidR="00CA6749" w:rsidRPr="00A17649" w:rsidRDefault="00580D19" w:rsidP="0016538F">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67" w:name="_Toc184475257"/>
      <w:bookmarkStart w:id="68" w:name="_Toc204777363"/>
      <w:bookmarkStart w:id="69" w:name="_Toc204777467"/>
      <w:r w:rsidRPr="001F14B3">
        <w:rPr>
          <w:rFonts w:ascii="Times New Roman" w:eastAsiaTheme="majorEastAsia" w:hAnsi="Times New Roman" w:cs="Times New Roman"/>
          <w:b/>
          <w:sz w:val="24"/>
          <w:szCs w:val="24"/>
          <w:lang w:val="fr-FR"/>
        </w:rPr>
        <w:lastRenderedPageBreak/>
        <w:t>CHAPITRE 3 : É</w:t>
      </w:r>
      <w:r w:rsidR="00457C81" w:rsidRPr="001F14B3">
        <w:rPr>
          <w:rFonts w:ascii="Times New Roman" w:eastAsiaTheme="majorEastAsia" w:hAnsi="Times New Roman" w:cs="Times New Roman"/>
          <w:b/>
          <w:sz w:val="24"/>
          <w:szCs w:val="24"/>
          <w:lang w:val="fr-FR"/>
        </w:rPr>
        <w:t>TAT DE L’ART</w:t>
      </w:r>
      <w:bookmarkStart w:id="70" w:name="_Toc184474880"/>
      <w:bookmarkStart w:id="71" w:name="_Toc184475063"/>
      <w:bookmarkStart w:id="72" w:name="_Toc184475258"/>
      <w:bookmarkStart w:id="73" w:name="_Toc184474881"/>
      <w:bookmarkStart w:id="74" w:name="_Toc184475064"/>
      <w:bookmarkStart w:id="75" w:name="_Toc184475259"/>
      <w:bookmarkStart w:id="76" w:name="_Toc184474882"/>
      <w:bookmarkStart w:id="77" w:name="_Toc184475065"/>
      <w:bookmarkStart w:id="78" w:name="_Toc184475260"/>
      <w:bookmarkEnd w:id="67"/>
      <w:bookmarkEnd w:id="70"/>
      <w:bookmarkEnd w:id="71"/>
      <w:bookmarkEnd w:id="72"/>
      <w:bookmarkEnd w:id="73"/>
      <w:bookmarkEnd w:id="74"/>
      <w:bookmarkEnd w:id="75"/>
      <w:bookmarkEnd w:id="76"/>
      <w:bookmarkEnd w:id="77"/>
      <w:bookmarkEnd w:id="78"/>
      <w:r w:rsidR="00825D09" w:rsidRPr="001F14B3">
        <w:rPr>
          <w:rFonts w:ascii="Times New Roman" w:eastAsiaTheme="majorEastAsia" w:hAnsi="Times New Roman" w:cs="Times New Roman"/>
          <w:b/>
          <w:sz w:val="24"/>
          <w:szCs w:val="24"/>
          <w:lang w:val="fr-FR"/>
        </w:rPr>
        <w:t xml:space="preserve"> SUR L’AUTHENTIFICATION DES DOCUMENTS À L’AIDE DE LA BLOCKCHAIN</w:t>
      </w:r>
      <w:bookmarkEnd w:id="68"/>
      <w:bookmarkEnd w:id="69"/>
    </w:p>
    <w:p w14:paraId="024E942A" w14:textId="1971C490" w:rsidR="004E1F75" w:rsidRDefault="008C5B19" w:rsidP="00B77C47">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Dans quel cas peut-on conclure qu’un document est authentifié ou dit authentique ?</w:t>
      </w:r>
      <w:r w:rsidR="006F34F0">
        <w:rPr>
          <w:rFonts w:ascii="Times New Roman" w:hAnsi="Times New Roman" w:cs="Times New Roman"/>
          <w:sz w:val="24"/>
          <w:szCs w:val="24"/>
          <w:lang w:val="fr-FR"/>
        </w:rPr>
        <w:t xml:space="preserve"> </w:t>
      </w:r>
      <w:r w:rsidR="005F60BE">
        <w:rPr>
          <w:rFonts w:ascii="Times New Roman" w:hAnsi="Times New Roman" w:cs="Times New Roman"/>
          <w:sz w:val="24"/>
          <w:szCs w:val="24"/>
          <w:lang w:val="fr-FR"/>
        </w:rPr>
        <w:t>A</w:t>
      </w:r>
      <w:r w:rsidR="006F34F0">
        <w:rPr>
          <w:rFonts w:ascii="Times New Roman" w:hAnsi="Times New Roman" w:cs="Times New Roman"/>
          <w:sz w:val="24"/>
          <w:szCs w:val="24"/>
          <w:lang w:val="fr-FR"/>
        </w:rPr>
        <w:t xml:space="preserve">fin d’y répondre, </w:t>
      </w:r>
      <w:r w:rsidR="0044658C">
        <w:rPr>
          <w:rFonts w:ascii="Times New Roman" w:hAnsi="Times New Roman" w:cs="Times New Roman"/>
          <w:sz w:val="24"/>
          <w:szCs w:val="24"/>
          <w:lang w:val="fr-FR"/>
        </w:rPr>
        <w:t>plusieurs éléments doivent être réunis.</w:t>
      </w:r>
    </w:p>
    <w:p w14:paraId="1B96BDB7" w14:textId="44DA5E1C" w:rsidR="00B945A6" w:rsidRDefault="00791852" w:rsidP="004C009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C’est pourquoi</w:t>
      </w:r>
      <w:r w:rsidR="00F75AF7" w:rsidRPr="00F75AF7">
        <w:rPr>
          <w:rFonts w:ascii="Times New Roman" w:hAnsi="Times New Roman" w:cs="Times New Roman"/>
          <w:sz w:val="24"/>
          <w:szCs w:val="24"/>
          <w:lang w:val="fr-FR"/>
        </w:rPr>
        <w:t xml:space="preserve"> </w:t>
      </w:r>
      <w:r w:rsidR="00F75AF7">
        <w:rPr>
          <w:rFonts w:ascii="Times New Roman" w:hAnsi="Times New Roman" w:cs="Times New Roman"/>
          <w:sz w:val="24"/>
          <w:szCs w:val="24"/>
          <w:lang w:val="fr-FR"/>
        </w:rPr>
        <w:t xml:space="preserve">dans ce chapitre consacré à l’état de l’art sur l’authentification des documents à l’aide de la blockchain, </w:t>
      </w:r>
      <w:r w:rsidR="00782C2F">
        <w:rPr>
          <w:rFonts w:ascii="Times New Roman" w:hAnsi="Times New Roman" w:cs="Times New Roman"/>
          <w:sz w:val="24"/>
          <w:szCs w:val="24"/>
          <w:lang w:val="fr-FR"/>
        </w:rPr>
        <w:t xml:space="preserve">nous définissons </w:t>
      </w:r>
      <w:r w:rsidR="00732298">
        <w:rPr>
          <w:rFonts w:ascii="Times New Roman" w:hAnsi="Times New Roman" w:cs="Times New Roman"/>
          <w:sz w:val="24"/>
          <w:szCs w:val="24"/>
          <w:lang w:val="fr-FR"/>
        </w:rPr>
        <w:t xml:space="preserve">d’abord </w:t>
      </w:r>
      <w:r w:rsidR="00782C2F">
        <w:rPr>
          <w:rFonts w:ascii="Times New Roman" w:hAnsi="Times New Roman" w:cs="Times New Roman"/>
          <w:sz w:val="24"/>
          <w:szCs w:val="24"/>
          <w:lang w:val="fr-FR"/>
        </w:rPr>
        <w:t>la notion d’authentification de document</w:t>
      </w:r>
      <w:r w:rsidR="00C3213C">
        <w:rPr>
          <w:rFonts w:ascii="Times New Roman" w:hAnsi="Times New Roman" w:cs="Times New Roman"/>
          <w:sz w:val="24"/>
          <w:szCs w:val="24"/>
          <w:lang w:val="fr-FR"/>
        </w:rPr>
        <w:t xml:space="preserve">. </w:t>
      </w:r>
      <w:r w:rsidR="0030303B">
        <w:rPr>
          <w:rFonts w:ascii="Times New Roman" w:hAnsi="Times New Roman" w:cs="Times New Roman"/>
          <w:sz w:val="24"/>
          <w:szCs w:val="24"/>
          <w:lang w:val="fr-FR"/>
        </w:rPr>
        <w:t>Ensuite, nous présentons différentes méthodes d’authentification de document</w:t>
      </w:r>
      <w:r w:rsidR="001E14CD">
        <w:rPr>
          <w:rFonts w:ascii="Times New Roman" w:hAnsi="Times New Roman" w:cs="Times New Roman"/>
          <w:sz w:val="24"/>
          <w:szCs w:val="24"/>
          <w:lang w:val="fr-FR"/>
        </w:rPr>
        <w:t>s</w:t>
      </w:r>
      <w:r w:rsidR="00F8382E">
        <w:rPr>
          <w:rFonts w:ascii="Times New Roman" w:hAnsi="Times New Roman" w:cs="Times New Roman"/>
          <w:sz w:val="24"/>
          <w:szCs w:val="24"/>
          <w:lang w:val="fr-FR"/>
        </w:rPr>
        <w:t xml:space="preserve"> et des travaux existants </w:t>
      </w:r>
      <w:r w:rsidR="00D55C90">
        <w:rPr>
          <w:rFonts w:ascii="Times New Roman" w:hAnsi="Times New Roman" w:cs="Times New Roman"/>
          <w:sz w:val="24"/>
          <w:szCs w:val="24"/>
          <w:lang w:val="fr-FR"/>
        </w:rPr>
        <w:t>en matière d</w:t>
      </w:r>
      <w:r w:rsidR="00F8382E">
        <w:rPr>
          <w:rFonts w:ascii="Times New Roman" w:hAnsi="Times New Roman" w:cs="Times New Roman"/>
          <w:sz w:val="24"/>
          <w:szCs w:val="24"/>
          <w:lang w:val="fr-FR"/>
        </w:rPr>
        <w:t>’authentification des documents avec la blockchain</w:t>
      </w:r>
      <w:r w:rsidR="0030303B">
        <w:rPr>
          <w:rFonts w:ascii="Times New Roman" w:hAnsi="Times New Roman" w:cs="Times New Roman"/>
          <w:sz w:val="24"/>
          <w:szCs w:val="24"/>
          <w:lang w:val="fr-FR"/>
        </w:rPr>
        <w:t>. Cette présen</w:t>
      </w:r>
      <w:r w:rsidR="00032247">
        <w:rPr>
          <w:rFonts w:ascii="Times New Roman" w:hAnsi="Times New Roman" w:cs="Times New Roman"/>
          <w:sz w:val="24"/>
          <w:szCs w:val="24"/>
          <w:lang w:val="fr-FR"/>
        </w:rPr>
        <w:t>ta</w:t>
      </w:r>
      <w:r w:rsidR="0030303B">
        <w:rPr>
          <w:rFonts w:ascii="Times New Roman" w:hAnsi="Times New Roman" w:cs="Times New Roman"/>
          <w:sz w:val="24"/>
          <w:szCs w:val="24"/>
          <w:lang w:val="fr-FR"/>
        </w:rPr>
        <w:t>tion est assorti</w:t>
      </w:r>
      <w:r w:rsidR="00B8031D">
        <w:rPr>
          <w:rFonts w:ascii="Times New Roman" w:hAnsi="Times New Roman" w:cs="Times New Roman"/>
          <w:sz w:val="24"/>
          <w:szCs w:val="24"/>
          <w:lang w:val="fr-FR"/>
        </w:rPr>
        <w:t>e</w:t>
      </w:r>
      <w:r w:rsidR="0030303B">
        <w:rPr>
          <w:rFonts w:ascii="Times New Roman" w:hAnsi="Times New Roman" w:cs="Times New Roman"/>
          <w:sz w:val="24"/>
          <w:szCs w:val="24"/>
          <w:lang w:val="fr-FR"/>
        </w:rPr>
        <w:t xml:space="preserve"> d’une étude comparative de ces </w:t>
      </w:r>
      <w:r w:rsidR="00E865E5">
        <w:rPr>
          <w:rFonts w:ascii="Times New Roman" w:hAnsi="Times New Roman" w:cs="Times New Roman"/>
          <w:sz w:val="24"/>
          <w:szCs w:val="24"/>
          <w:lang w:val="fr-FR"/>
        </w:rPr>
        <w:t>méthodes</w:t>
      </w:r>
      <w:r w:rsidR="0030303B">
        <w:rPr>
          <w:rFonts w:ascii="Times New Roman" w:hAnsi="Times New Roman" w:cs="Times New Roman"/>
          <w:sz w:val="24"/>
          <w:szCs w:val="24"/>
          <w:lang w:val="fr-FR"/>
        </w:rPr>
        <w:t xml:space="preserve">. </w:t>
      </w:r>
      <w:r w:rsidR="000816F7">
        <w:rPr>
          <w:rFonts w:ascii="Times New Roman" w:hAnsi="Times New Roman" w:cs="Times New Roman"/>
          <w:sz w:val="24"/>
          <w:szCs w:val="24"/>
          <w:lang w:val="fr-FR"/>
        </w:rPr>
        <w:t xml:space="preserve">Aussi, nous menons une discussion </w:t>
      </w:r>
      <w:r w:rsidR="00C658DD">
        <w:rPr>
          <w:rFonts w:ascii="Times New Roman" w:hAnsi="Times New Roman" w:cs="Times New Roman"/>
          <w:sz w:val="24"/>
          <w:szCs w:val="24"/>
          <w:lang w:val="fr-FR"/>
        </w:rPr>
        <w:t xml:space="preserve">sur </w:t>
      </w:r>
      <w:r w:rsidR="000816F7">
        <w:rPr>
          <w:rFonts w:ascii="Times New Roman" w:hAnsi="Times New Roman" w:cs="Times New Roman"/>
          <w:sz w:val="24"/>
          <w:szCs w:val="24"/>
          <w:lang w:val="fr-FR"/>
        </w:rPr>
        <w:t xml:space="preserve">cet état des connaissances. Cette discussion est </w:t>
      </w:r>
      <w:r w:rsidR="00F8382E">
        <w:rPr>
          <w:rFonts w:ascii="Times New Roman" w:hAnsi="Times New Roman" w:cs="Times New Roman"/>
          <w:sz w:val="24"/>
          <w:szCs w:val="24"/>
          <w:lang w:val="fr-FR"/>
        </w:rPr>
        <w:t>assorti</w:t>
      </w:r>
      <w:r w:rsidR="002C6D8B">
        <w:rPr>
          <w:rFonts w:ascii="Times New Roman" w:hAnsi="Times New Roman" w:cs="Times New Roman"/>
          <w:sz w:val="24"/>
          <w:szCs w:val="24"/>
          <w:lang w:val="fr-FR"/>
        </w:rPr>
        <w:t>e</w:t>
      </w:r>
      <w:r w:rsidR="00F8382E">
        <w:rPr>
          <w:rFonts w:ascii="Times New Roman" w:hAnsi="Times New Roman" w:cs="Times New Roman"/>
          <w:sz w:val="24"/>
          <w:szCs w:val="24"/>
          <w:lang w:val="fr-FR"/>
        </w:rPr>
        <w:t xml:space="preserve"> d’un positionnement afin d’aborder l’approche</w:t>
      </w:r>
      <w:r w:rsidR="00C3213C">
        <w:rPr>
          <w:rFonts w:ascii="Times New Roman" w:hAnsi="Times New Roman" w:cs="Times New Roman"/>
          <w:sz w:val="24"/>
          <w:szCs w:val="24"/>
          <w:lang w:val="fr-FR"/>
        </w:rPr>
        <w:t>.</w:t>
      </w:r>
    </w:p>
    <w:p w14:paraId="18A29B61" w14:textId="77777777" w:rsidR="00EA63C2" w:rsidRPr="00457C81" w:rsidRDefault="00EA63C2" w:rsidP="00225747">
      <w:pPr>
        <w:spacing w:after="0" w:line="360" w:lineRule="auto"/>
        <w:jc w:val="both"/>
        <w:rPr>
          <w:rFonts w:ascii="Times New Roman" w:hAnsi="Times New Roman" w:cs="Times New Roman"/>
          <w:sz w:val="24"/>
          <w:szCs w:val="24"/>
          <w:lang w:val="fr-FR"/>
        </w:rPr>
      </w:pPr>
    </w:p>
    <w:p w14:paraId="00F8E0A4" w14:textId="77777777" w:rsidR="00E373C2" w:rsidRPr="00225747" w:rsidRDefault="00E373C2" w:rsidP="00682BC8">
      <w:pPr>
        <w:pStyle w:val="Titre1"/>
        <w:numPr>
          <w:ilvl w:val="0"/>
          <w:numId w:val="49"/>
        </w:numPr>
        <w:spacing w:before="120" w:after="120" w:line="360" w:lineRule="auto"/>
        <w:ind w:left="357" w:hanging="357"/>
        <w:rPr>
          <w:rFonts w:ascii="Times New Roman" w:hAnsi="Times New Roman" w:cs="Times New Roman"/>
          <w:b/>
          <w:bCs/>
          <w:color w:val="auto"/>
          <w:sz w:val="28"/>
          <w:szCs w:val="24"/>
          <w:lang w:val="fr-FR"/>
        </w:rPr>
      </w:pPr>
      <w:bookmarkStart w:id="79" w:name="_Toc184475261"/>
      <w:bookmarkStart w:id="80" w:name="_Toc204777364"/>
      <w:bookmarkStart w:id="81" w:name="_Toc204777468"/>
      <w:r w:rsidRPr="00225747">
        <w:rPr>
          <w:rFonts w:ascii="Times New Roman" w:hAnsi="Times New Roman" w:cs="Times New Roman"/>
          <w:b/>
          <w:bCs/>
          <w:color w:val="auto"/>
          <w:sz w:val="28"/>
          <w:szCs w:val="24"/>
          <w:lang w:val="fr-FR"/>
        </w:rPr>
        <w:t>Authentification de documents</w:t>
      </w:r>
      <w:bookmarkEnd w:id="80"/>
      <w:bookmarkEnd w:id="81"/>
    </w:p>
    <w:p w14:paraId="66CE9ECF" w14:textId="4B149BB7" w:rsidR="000B2A33" w:rsidRDefault="002E6956" w:rsidP="00AF333F">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70B94" w:rsidRPr="00970B94">
        <w:rPr>
          <w:rFonts w:ascii="Times New Roman" w:hAnsi="Times New Roman" w:cs="Times New Roman"/>
          <w:sz w:val="24"/>
          <w:szCs w:val="24"/>
          <w:lang w:val="fr-FR"/>
        </w:rPr>
        <w:t>’</w:t>
      </w:r>
      <w:r w:rsidR="00970B94" w:rsidRPr="000356F2">
        <w:rPr>
          <w:rFonts w:ascii="Times New Roman" w:hAnsi="Times New Roman" w:cs="Times New Roman"/>
          <w:sz w:val="24"/>
          <w:szCs w:val="24"/>
          <w:lang w:val="fr-FR"/>
        </w:rPr>
        <w:t>authentification</w:t>
      </w:r>
      <w:r w:rsidR="00970B94">
        <w:rPr>
          <w:rFonts w:ascii="Times New Roman" w:hAnsi="Times New Roman" w:cs="Times New Roman"/>
          <w:sz w:val="24"/>
          <w:szCs w:val="24"/>
          <w:lang w:val="fr-FR"/>
        </w:rPr>
        <w:t xml:space="preserve"> </w:t>
      </w:r>
      <w:r w:rsidR="00B87F60">
        <w:rPr>
          <w:rFonts w:ascii="Times New Roman" w:hAnsi="Times New Roman" w:cs="Times New Roman"/>
          <w:sz w:val="24"/>
          <w:szCs w:val="24"/>
          <w:lang w:val="fr-FR"/>
        </w:rPr>
        <w:t xml:space="preserve">d’un document </w:t>
      </w:r>
      <w:r w:rsidR="00970B94" w:rsidRPr="008A1F4E">
        <w:rPr>
          <w:rFonts w:ascii="Times New Roman" w:hAnsi="Times New Roman" w:cs="Times New Roman"/>
          <w:sz w:val="24"/>
          <w:szCs w:val="24"/>
          <w:lang w:val="fr-FR"/>
        </w:rPr>
        <w:t xml:space="preserve">est un processus par lequel un système informatique ou un humain prouve ou certifie qu’un document est authentique. </w:t>
      </w:r>
      <w:r w:rsidR="0085562F">
        <w:rPr>
          <w:rFonts w:ascii="Times New Roman" w:hAnsi="Times New Roman" w:cs="Times New Roman"/>
          <w:sz w:val="24"/>
          <w:szCs w:val="24"/>
          <w:lang w:val="fr-FR"/>
        </w:rPr>
        <w:t>Et u</w:t>
      </w:r>
      <w:r w:rsidR="00970B94" w:rsidRPr="008A1F4E">
        <w:rPr>
          <w:rFonts w:ascii="Times New Roman" w:hAnsi="Times New Roman" w:cs="Times New Roman"/>
          <w:sz w:val="24"/>
          <w:szCs w:val="24"/>
          <w:lang w:val="fr-FR"/>
        </w:rPr>
        <w:t xml:space="preserve">n document est dit authentique s’il s’agit </w:t>
      </w:r>
      <w:r w:rsidR="00970B94">
        <w:rPr>
          <w:rFonts w:ascii="Times New Roman" w:hAnsi="Times New Roman" w:cs="Times New Roman"/>
          <w:sz w:val="24"/>
          <w:szCs w:val="24"/>
          <w:lang w:val="fr-FR"/>
        </w:rPr>
        <w:t xml:space="preserve">de l’original, </w:t>
      </w:r>
      <w:r w:rsidR="00E71B56">
        <w:rPr>
          <w:rFonts w:ascii="Times New Roman" w:hAnsi="Times New Roman" w:cs="Times New Roman"/>
          <w:sz w:val="24"/>
          <w:szCs w:val="24"/>
          <w:lang w:val="fr-FR"/>
        </w:rPr>
        <w:t xml:space="preserve">ou </w:t>
      </w:r>
      <w:r w:rsidR="00970B94" w:rsidRPr="008A1F4E">
        <w:rPr>
          <w:rFonts w:ascii="Times New Roman" w:hAnsi="Times New Roman" w:cs="Times New Roman"/>
          <w:sz w:val="24"/>
          <w:szCs w:val="24"/>
          <w:lang w:val="fr-FR"/>
        </w:rPr>
        <w:t>d’une copie conforme à</w:t>
      </w:r>
      <w:r w:rsidR="009022C7">
        <w:rPr>
          <w:rFonts w:ascii="Times New Roman" w:hAnsi="Times New Roman" w:cs="Times New Roman"/>
          <w:sz w:val="24"/>
          <w:szCs w:val="24"/>
          <w:lang w:val="fr-FR"/>
        </w:rPr>
        <w:t>/de</w:t>
      </w:r>
      <w:r w:rsidR="00970B94" w:rsidRPr="008A1F4E">
        <w:rPr>
          <w:rFonts w:ascii="Times New Roman" w:hAnsi="Times New Roman" w:cs="Times New Roman"/>
          <w:sz w:val="24"/>
          <w:szCs w:val="24"/>
          <w:lang w:val="fr-FR"/>
        </w:rPr>
        <w:t xml:space="preserve"> l’original après </w:t>
      </w:r>
      <w:r w:rsidR="00970B94" w:rsidRPr="008A1F4E">
        <w:rPr>
          <w:rFonts w:ascii="Times New Roman" w:hAnsi="Times New Roman" w:cs="Times New Roman"/>
          <w:i/>
          <w:sz w:val="24"/>
          <w:szCs w:val="24"/>
          <w:lang w:val="fr-FR"/>
        </w:rPr>
        <w:t>vérification</w:t>
      </w:r>
      <w:r w:rsidR="00970B94" w:rsidRPr="008A1F4E">
        <w:rPr>
          <w:rFonts w:ascii="Times New Roman" w:hAnsi="Times New Roman" w:cs="Times New Roman"/>
          <w:sz w:val="24"/>
          <w:szCs w:val="24"/>
          <w:lang w:val="fr-FR"/>
        </w:rPr>
        <w:t xml:space="preserve"> et </w:t>
      </w:r>
      <w:r w:rsidR="00970B94" w:rsidRPr="008A1F4E">
        <w:rPr>
          <w:rFonts w:ascii="Times New Roman" w:hAnsi="Times New Roman" w:cs="Times New Roman"/>
          <w:i/>
          <w:sz w:val="24"/>
          <w:szCs w:val="24"/>
          <w:lang w:val="fr-FR"/>
        </w:rPr>
        <w:t>validation</w:t>
      </w:r>
      <w:r w:rsidR="00970B94" w:rsidRPr="008A1F4E">
        <w:rPr>
          <w:rFonts w:ascii="Times New Roman" w:hAnsi="Times New Roman" w:cs="Times New Roman"/>
          <w:sz w:val="24"/>
          <w:szCs w:val="24"/>
          <w:lang w:val="fr-FR"/>
        </w:rPr>
        <w:t xml:space="preserve"> par un sujet habilité ou compétent. Le sujet</w:t>
      </w:r>
      <w:r w:rsidR="004E331B">
        <w:rPr>
          <w:rFonts w:ascii="Times New Roman" w:hAnsi="Times New Roman" w:cs="Times New Roman"/>
          <w:sz w:val="24"/>
          <w:szCs w:val="24"/>
          <w:lang w:val="fr-FR"/>
        </w:rPr>
        <w:t xml:space="preserve"> (humain)</w:t>
      </w:r>
      <w:r w:rsidR="00313647">
        <w:rPr>
          <w:rFonts w:ascii="Times New Roman" w:hAnsi="Times New Roman" w:cs="Times New Roman"/>
          <w:sz w:val="24"/>
          <w:szCs w:val="24"/>
          <w:lang w:val="fr-FR"/>
        </w:rPr>
        <w:t xml:space="preserve">, </w:t>
      </w:r>
      <w:r w:rsidR="00313647" w:rsidRPr="008A1F4E">
        <w:rPr>
          <w:rFonts w:ascii="Times New Roman" w:hAnsi="Times New Roman" w:cs="Times New Roman"/>
          <w:sz w:val="24"/>
          <w:szCs w:val="24"/>
          <w:lang w:val="fr-FR"/>
        </w:rPr>
        <w:t>pour le cas du Burkina Faso</w:t>
      </w:r>
      <w:r w:rsidR="00313647">
        <w:rPr>
          <w:rFonts w:ascii="Times New Roman" w:hAnsi="Times New Roman" w:cs="Times New Roman"/>
          <w:sz w:val="24"/>
          <w:szCs w:val="24"/>
          <w:lang w:val="fr-FR"/>
        </w:rPr>
        <w:t>,</w:t>
      </w:r>
      <w:r w:rsidR="00970B94" w:rsidRPr="008A1F4E">
        <w:rPr>
          <w:rFonts w:ascii="Times New Roman" w:hAnsi="Times New Roman" w:cs="Times New Roman"/>
          <w:sz w:val="24"/>
          <w:szCs w:val="24"/>
          <w:lang w:val="fr-FR"/>
        </w:rPr>
        <w:t xml:space="preserve"> </w:t>
      </w:r>
      <w:r w:rsidR="00313647">
        <w:rPr>
          <w:rFonts w:ascii="Times New Roman" w:hAnsi="Times New Roman" w:cs="Times New Roman"/>
          <w:sz w:val="24"/>
          <w:szCs w:val="24"/>
          <w:lang w:val="fr-FR"/>
        </w:rPr>
        <w:t>peut être</w:t>
      </w:r>
      <w:r w:rsidR="00970B94" w:rsidRPr="008A1F4E">
        <w:rPr>
          <w:rFonts w:ascii="Times New Roman" w:hAnsi="Times New Roman" w:cs="Times New Roman"/>
          <w:sz w:val="24"/>
          <w:szCs w:val="24"/>
          <w:lang w:val="fr-FR"/>
        </w:rPr>
        <w:t xml:space="preserve"> un Officier de l’</w:t>
      </w:r>
      <w:r w:rsidR="00353819" w:rsidRPr="008A1F4E">
        <w:rPr>
          <w:rFonts w:ascii="Times New Roman" w:hAnsi="Times New Roman" w:cs="Times New Roman"/>
          <w:sz w:val="24"/>
          <w:szCs w:val="24"/>
          <w:lang w:val="fr-FR"/>
        </w:rPr>
        <w:t>État</w:t>
      </w:r>
      <w:r w:rsidR="00970B94" w:rsidRPr="008A1F4E">
        <w:rPr>
          <w:rFonts w:ascii="Times New Roman" w:hAnsi="Times New Roman" w:cs="Times New Roman"/>
          <w:sz w:val="24"/>
          <w:szCs w:val="24"/>
          <w:lang w:val="fr-FR"/>
        </w:rPr>
        <w:t xml:space="preserve"> Civil, un Officier de Police,</w:t>
      </w:r>
      <w:r w:rsidR="00970B94">
        <w:rPr>
          <w:rFonts w:ascii="Times New Roman" w:hAnsi="Times New Roman" w:cs="Times New Roman"/>
          <w:sz w:val="24"/>
          <w:szCs w:val="24"/>
          <w:lang w:val="fr-FR"/>
        </w:rPr>
        <w:t xml:space="preserve"> l’A</w:t>
      </w:r>
      <w:r w:rsidR="00970B94" w:rsidRPr="008A1F4E">
        <w:rPr>
          <w:rFonts w:ascii="Times New Roman" w:hAnsi="Times New Roman" w:cs="Times New Roman"/>
          <w:sz w:val="24"/>
          <w:szCs w:val="24"/>
          <w:lang w:val="fr-FR"/>
        </w:rPr>
        <w:t>utorité</w:t>
      </w:r>
      <w:r w:rsidR="0094076F">
        <w:rPr>
          <w:rFonts w:ascii="Times New Roman" w:hAnsi="Times New Roman" w:cs="Times New Roman"/>
          <w:sz w:val="24"/>
          <w:szCs w:val="24"/>
          <w:lang w:val="fr-FR"/>
        </w:rPr>
        <w:t xml:space="preserve"> officielle</w:t>
      </w:r>
      <w:r w:rsidR="00970B94" w:rsidRPr="008A1F4E">
        <w:rPr>
          <w:rFonts w:ascii="Times New Roman" w:hAnsi="Times New Roman" w:cs="Times New Roman"/>
          <w:sz w:val="24"/>
          <w:szCs w:val="24"/>
          <w:lang w:val="fr-FR"/>
        </w:rPr>
        <w:t xml:space="preserve"> ayant délivré le</w:t>
      </w:r>
      <w:r w:rsidR="0065095D">
        <w:rPr>
          <w:rFonts w:ascii="Times New Roman" w:hAnsi="Times New Roman" w:cs="Times New Roman"/>
          <w:sz w:val="24"/>
          <w:szCs w:val="24"/>
          <w:lang w:val="fr-FR"/>
        </w:rPr>
        <w:t>dit</w:t>
      </w:r>
      <w:r w:rsidR="00970B94" w:rsidRPr="008A1F4E">
        <w:rPr>
          <w:rFonts w:ascii="Times New Roman" w:hAnsi="Times New Roman" w:cs="Times New Roman"/>
          <w:sz w:val="24"/>
          <w:szCs w:val="24"/>
          <w:lang w:val="fr-FR"/>
        </w:rPr>
        <w:t xml:space="preserve"> document,</w:t>
      </w:r>
      <w:r w:rsidR="00970B94">
        <w:rPr>
          <w:rFonts w:ascii="Times New Roman" w:hAnsi="Times New Roman" w:cs="Times New Roman"/>
          <w:sz w:val="24"/>
          <w:szCs w:val="24"/>
          <w:lang w:val="fr-FR"/>
        </w:rPr>
        <w:t xml:space="preserve"> le Greffe des cours et tribunaux, </w:t>
      </w:r>
      <w:r w:rsidR="003A7DFE">
        <w:rPr>
          <w:rFonts w:ascii="Times New Roman" w:hAnsi="Times New Roman" w:cs="Times New Roman"/>
          <w:sz w:val="24"/>
          <w:szCs w:val="24"/>
          <w:lang w:val="fr-FR"/>
        </w:rPr>
        <w:t xml:space="preserve">et </w:t>
      </w:r>
      <w:r w:rsidR="00970B94">
        <w:rPr>
          <w:rFonts w:ascii="Times New Roman" w:hAnsi="Times New Roman" w:cs="Times New Roman"/>
          <w:sz w:val="24"/>
          <w:szCs w:val="24"/>
          <w:lang w:val="fr-FR"/>
        </w:rPr>
        <w:t>le Notaire</w:t>
      </w:r>
      <w:r w:rsidR="00647C9F">
        <w:rPr>
          <w:rFonts w:ascii="Times New Roman" w:hAnsi="Times New Roman" w:cs="Times New Roman"/>
          <w:sz w:val="24"/>
          <w:szCs w:val="24"/>
          <w:lang w:val="fr-FR"/>
        </w:rPr>
        <w:t>.</w:t>
      </w:r>
      <w:r w:rsidR="0067502E">
        <w:rPr>
          <w:rFonts w:ascii="Times New Roman" w:hAnsi="Times New Roman" w:cs="Times New Roman"/>
          <w:sz w:val="24"/>
          <w:szCs w:val="24"/>
          <w:lang w:val="fr-FR"/>
        </w:rPr>
        <w:t xml:space="preserve"> </w:t>
      </w:r>
      <w:r w:rsidR="00F6431A">
        <w:rPr>
          <w:rFonts w:ascii="Times New Roman" w:hAnsi="Times New Roman" w:cs="Times New Roman"/>
          <w:sz w:val="24"/>
          <w:szCs w:val="24"/>
          <w:lang w:val="fr-FR"/>
        </w:rPr>
        <w:t>Mais c</w:t>
      </w:r>
      <w:r w:rsidR="0067502E" w:rsidRPr="0067502E">
        <w:rPr>
          <w:rFonts w:ascii="Times New Roman" w:hAnsi="Times New Roman" w:cs="Times New Roman"/>
          <w:sz w:val="24"/>
          <w:szCs w:val="24"/>
          <w:lang w:val="fr-FR"/>
        </w:rPr>
        <w:t xml:space="preserve">ette forme de certification n'a pas pour vocation de prouver la véracité du contenu du document. Elle a pour but de s'assurer que les signature et cachet </w:t>
      </w:r>
      <w:r w:rsidR="00121995">
        <w:rPr>
          <w:rFonts w:ascii="Times New Roman" w:hAnsi="Times New Roman" w:cs="Times New Roman"/>
          <w:sz w:val="24"/>
          <w:szCs w:val="24"/>
          <w:lang w:val="fr-FR"/>
        </w:rPr>
        <w:t xml:space="preserve">visibles </w:t>
      </w:r>
      <w:r w:rsidR="0067502E" w:rsidRPr="0067502E">
        <w:rPr>
          <w:rFonts w:ascii="Times New Roman" w:hAnsi="Times New Roman" w:cs="Times New Roman"/>
          <w:sz w:val="24"/>
          <w:szCs w:val="24"/>
          <w:lang w:val="fr-FR"/>
        </w:rPr>
        <w:t>sur le document émanent d'un</w:t>
      </w:r>
      <w:r w:rsidR="00C0301E">
        <w:rPr>
          <w:rFonts w:ascii="Times New Roman" w:hAnsi="Times New Roman" w:cs="Times New Roman"/>
          <w:sz w:val="24"/>
          <w:szCs w:val="24"/>
          <w:lang w:val="fr-FR"/>
        </w:rPr>
        <w:t>e autorité officielle et que la</w:t>
      </w:r>
      <w:r w:rsidR="0067502E" w:rsidRPr="0067502E">
        <w:rPr>
          <w:rFonts w:ascii="Times New Roman" w:hAnsi="Times New Roman" w:cs="Times New Roman"/>
          <w:sz w:val="24"/>
          <w:szCs w:val="24"/>
          <w:lang w:val="fr-FR"/>
        </w:rPr>
        <w:t xml:space="preserve"> date de signature ou délivrance, </w:t>
      </w:r>
      <w:r w:rsidR="004D3C87">
        <w:rPr>
          <w:rFonts w:ascii="Times New Roman" w:hAnsi="Times New Roman" w:cs="Times New Roman"/>
          <w:sz w:val="24"/>
          <w:szCs w:val="24"/>
          <w:lang w:val="fr-FR"/>
        </w:rPr>
        <w:t xml:space="preserve">le </w:t>
      </w:r>
      <w:r w:rsidR="0067502E" w:rsidRPr="0067502E">
        <w:rPr>
          <w:rFonts w:ascii="Times New Roman" w:hAnsi="Times New Roman" w:cs="Times New Roman"/>
          <w:sz w:val="24"/>
          <w:szCs w:val="24"/>
          <w:lang w:val="fr-FR"/>
        </w:rPr>
        <w:t xml:space="preserve">nom et </w:t>
      </w:r>
      <w:r w:rsidR="004D3C87">
        <w:rPr>
          <w:rFonts w:ascii="Times New Roman" w:hAnsi="Times New Roman" w:cs="Times New Roman"/>
          <w:sz w:val="24"/>
          <w:szCs w:val="24"/>
          <w:lang w:val="fr-FR"/>
        </w:rPr>
        <w:t xml:space="preserve">la </w:t>
      </w:r>
      <w:r w:rsidR="0067502E" w:rsidRPr="0067502E">
        <w:rPr>
          <w:rFonts w:ascii="Times New Roman" w:hAnsi="Times New Roman" w:cs="Times New Roman"/>
          <w:sz w:val="24"/>
          <w:szCs w:val="24"/>
          <w:lang w:val="fr-FR"/>
        </w:rPr>
        <w:t xml:space="preserve">fonction du signataire sont </w:t>
      </w:r>
      <w:r w:rsidR="00A27F5A">
        <w:rPr>
          <w:rFonts w:ascii="Times New Roman" w:hAnsi="Times New Roman" w:cs="Times New Roman"/>
          <w:sz w:val="24"/>
          <w:szCs w:val="24"/>
          <w:lang w:val="fr-FR"/>
        </w:rPr>
        <w:t xml:space="preserve">aussi </w:t>
      </w:r>
      <w:r w:rsidR="0067502E" w:rsidRPr="0067502E">
        <w:rPr>
          <w:rFonts w:ascii="Times New Roman" w:hAnsi="Times New Roman" w:cs="Times New Roman"/>
          <w:sz w:val="24"/>
          <w:szCs w:val="24"/>
          <w:lang w:val="fr-FR"/>
        </w:rPr>
        <w:t>lisibles.</w:t>
      </w:r>
    </w:p>
    <w:p w14:paraId="1FAF63FD" w14:textId="74A61338" w:rsidR="00254A61" w:rsidRDefault="003075BF" w:rsidP="0064199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L’authen</w:t>
      </w:r>
      <w:r w:rsidR="00190875">
        <w:rPr>
          <w:rFonts w:ascii="Times New Roman" w:hAnsi="Times New Roman" w:cs="Times New Roman"/>
          <w:sz w:val="24"/>
          <w:szCs w:val="24"/>
          <w:lang w:val="fr-FR"/>
        </w:rPr>
        <w:t>tification</w:t>
      </w:r>
      <w:r w:rsidR="00DE102D">
        <w:rPr>
          <w:rFonts w:ascii="Times New Roman" w:hAnsi="Times New Roman" w:cs="Times New Roman"/>
          <w:sz w:val="24"/>
          <w:szCs w:val="24"/>
          <w:lang w:val="fr-FR"/>
        </w:rPr>
        <w:t xml:space="preserve"> est un composant de la sécurisation qui, elle-même,</w:t>
      </w:r>
      <w:r w:rsidR="00EB75EF">
        <w:rPr>
          <w:rFonts w:ascii="Times New Roman" w:hAnsi="Times New Roman" w:cs="Times New Roman"/>
          <w:sz w:val="24"/>
          <w:szCs w:val="24"/>
          <w:lang w:val="fr-FR"/>
        </w:rPr>
        <w:t xml:space="preserve"> est un ensemble de mesures </w:t>
      </w:r>
      <w:r w:rsidR="00EB75EF" w:rsidRPr="008A1F4E">
        <w:rPr>
          <w:rFonts w:ascii="Times New Roman" w:hAnsi="Times New Roman" w:cs="Times New Roman"/>
          <w:sz w:val="24"/>
          <w:szCs w:val="24"/>
          <w:lang w:val="fr-FR"/>
        </w:rPr>
        <w:t>à prendre et à mettre en œuvre pour garantir la traçabilité liée aux accès, et la protection des informations sensibles (électroniques ou physiques)</w:t>
      </w:r>
      <w:r w:rsidR="00EB75EF">
        <w:rPr>
          <w:rFonts w:ascii="Times New Roman" w:hAnsi="Times New Roman" w:cs="Times New Roman"/>
          <w:sz w:val="24"/>
          <w:szCs w:val="24"/>
          <w:lang w:val="fr-FR"/>
        </w:rPr>
        <w:t>.</w:t>
      </w:r>
      <w:r w:rsidR="005271B8">
        <w:rPr>
          <w:rFonts w:ascii="Times New Roman" w:hAnsi="Times New Roman" w:cs="Times New Roman"/>
          <w:sz w:val="24"/>
          <w:szCs w:val="24"/>
          <w:lang w:val="fr-FR"/>
        </w:rPr>
        <w:t xml:space="preserve"> La sécurisation vis</w:t>
      </w:r>
      <w:r w:rsidR="00051618">
        <w:rPr>
          <w:rFonts w:ascii="Times New Roman" w:hAnsi="Times New Roman" w:cs="Times New Roman"/>
          <w:sz w:val="24"/>
          <w:szCs w:val="24"/>
          <w:lang w:val="fr-FR"/>
        </w:rPr>
        <w:t>e</w:t>
      </w:r>
      <w:r w:rsidR="005271B8">
        <w:rPr>
          <w:rFonts w:ascii="Times New Roman" w:hAnsi="Times New Roman" w:cs="Times New Roman"/>
          <w:sz w:val="24"/>
          <w:szCs w:val="24"/>
          <w:lang w:val="fr-FR"/>
        </w:rPr>
        <w:t xml:space="preserve"> à </w:t>
      </w:r>
      <w:r w:rsidR="00FD54F9" w:rsidRPr="008A1F4E">
        <w:rPr>
          <w:rFonts w:ascii="Times New Roman" w:hAnsi="Times New Roman" w:cs="Times New Roman"/>
          <w:sz w:val="24"/>
          <w:szCs w:val="24"/>
          <w:lang w:val="fr-FR"/>
        </w:rPr>
        <w:t>empêcher que les données soient manipulées ou reproduites de manière illicite ou non autorisée</w:t>
      </w:r>
      <w:r w:rsidR="00FD54F9">
        <w:rPr>
          <w:rFonts w:ascii="Times New Roman" w:hAnsi="Times New Roman" w:cs="Times New Roman"/>
          <w:sz w:val="24"/>
          <w:szCs w:val="24"/>
          <w:lang w:val="fr-FR"/>
        </w:rPr>
        <w:t>.</w:t>
      </w:r>
      <w:r w:rsidR="00D32851">
        <w:rPr>
          <w:rFonts w:ascii="Times New Roman" w:hAnsi="Times New Roman" w:cs="Times New Roman"/>
          <w:sz w:val="24"/>
          <w:szCs w:val="24"/>
          <w:lang w:val="fr-FR"/>
        </w:rPr>
        <w:t xml:space="preserve"> </w:t>
      </w:r>
      <w:r w:rsidR="00537438">
        <w:rPr>
          <w:rFonts w:ascii="Times New Roman" w:hAnsi="Times New Roman" w:cs="Times New Roman"/>
          <w:sz w:val="24"/>
          <w:szCs w:val="24"/>
          <w:lang w:val="fr-FR"/>
        </w:rPr>
        <w:t>Ainsi</w:t>
      </w:r>
      <w:r w:rsidR="00D32851">
        <w:rPr>
          <w:rFonts w:ascii="Times New Roman" w:hAnsi="Times New Roman" w:cs="Times New Roman"/>
          <w:sz w:val="24"/>
          <w:szCs w:val="24"/>
          <w:lang w:val="fr-FR"/>
        </w:rPr>
        <w:t>, qu’est-ce qu’un document administ</w:t>
      </w:r>
      <w:r w:rsidR="009B77A2">
        <w:rPr>
          <w:rFonts w:ascii="Times New Roman" w:hAnsi="Times New Roman" w:cs="Times New Roman"/>
          <w:sz w:val="24"/>
          <w:szCs w:val="24"/>
          <w:lang w:val="fr-FR"/>
        </w:rPr>
        <w:t>r</w:t>
      </w:r>
      <w:r w:rsidR="00D32851">
        <w:rPr>
          <w:rFonts w:ascii="Times New Roman" w:hAnsi="Times New Roman" w:cs="Times New Roman"/>
          <w:sz w:val="24"/>
          <w:szCs w:val="24"/>
          <w:lang w:val="fr-FR"/>
        </w:rPr>
        <w:t>atif ?</w:t>
      </w:r>
    </w:p>
    <w:p w14:paraId="618BC416" w14:textId="204DBDDD" w:rsidR="0053416F" w:rsidRDefault="002422E7" w:rsidP="00641995">
      <w:pPr>
        <w:pStyle w:val="NormalWeb"/>
        <w:spacing w:before="0" w:beforeAutospacing="0" w:after="160" w:afterAutospacing="0" w:line="360" w:lineRule="auto"/>
        <w:jc w:val="both"/>
        <w:divId w:val="678393322"/>
        <w:rPr>
          <w:lang w:val="fr-FR"/>
        </w:rPr>
      </w:pPr>
      <w:r>
        <w:rPr>
          <w:lang w:val="fr-FR"/>
        </w:rPr>
        <w:t xml:space="preserve">Un document désigne </w:t>
      </w:r>
      <w:r w:rsidRPr="00F04195">
        <w:rPr>
          <w:lang w:val="fr-FR"/>
        </w:rPr>
        <w:t>une information conservée sur papier ou sur un support électronique</w:t>
      </w:r>
      <w:r>
        <w:rPr>
          <w:lang w:val="fr-FR"/>
        </w:rPr>
        <w:t>.</w:t>
      </w:r>
      <w:r w:rsidR="00035A22">
        <w:rPr>
          <w:lang w:val="fr-FR"/>
        </w:rPr>
        <w:t xml:space="preserve"> En effet, selon l’article 4 de </w:t>
      </w:r>
      <w:r w:rsidR="00C2690C">
        <w:rPr>
          <w:lang w:val="fr-FR"/>
        </w:rPr>
        <w:fldChar w:fldCharType="begin"/>
      </w:r>
      <w:r w:rsidR="00C058F0">
        <w:rPr>
          <w:lang w:val="fr-FR"/>
        </w:rPr>
        <w:instrText xml:space="preserve"> ADDIN ZOTERO_ITEM CSL_CITATION {"citationID":"e8kaKfb4","properties":{"formattedCitation":"[6]","plainCitation":"[6]","noteIndex":0},"citationItems":[{"id":47,"uris":["http://zotero.org/users/local/3eTyEGwA/items/QTKZXUE6","http://zotero.org/users/16284513/items/QTKZXUE6"],"itemData":{"id":47,"type":"bill","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C2690C">
        <w:rPr>
          <w:lang w:val="fr-FR"/>
        </w:rPr>
        <w:fldChar w:fldCharType="separate"/>
      </w:r>
      <w:r w:rsidR="00A15841">
        <w:rPr>
          <w:noProof/>
          <w:lang w:val="fr-FR"/>
        </w:rPr>
        <w:t>[6]</w:t>
      </w:r>
      <w:r w:rsidR="00C2690C">
        <w:rPr>
          <w:lang w:val="fr-FR"/>
        </w:rPr>
        <w:fldChar w:fldCharType="end"/>
      </w:r>
      <w:r w:rsidR="00E71E05">
        <w:rPr>
          <w:lang w:val="fr-FR"/>
        </w:rPr>
        <w:t xml:space="preserve">, </w:t>
      </w:r>
      <w:r w:rsidR="00E71E05" w:rsidRPr="00E71E05">
        <w:rPr>
          <w:lang w:val="fr-FR"/>
        </w:rPr>
        <w:t>sont considérés</w:t>
      </w:r>
      <w:r w:rsidR="009F4F2A">
        <w:rPr>
          <w:lang w:val="fr-FR"/>
        </w:rPr>
        <w:t xml:space="preserve"> comme </w:t>
      </w:r>
      <w:r w:rsidR="009F4F2A" w:rsidRPr="009014FF">
        <w:rPr>
          <w:b/>
          <w:lang w:val="fr-FR"/>
        </w:rPr>
        <w:t>documents administratifs</w:t>
      </w:r>
      <w:r w:rsidR="009F4F2A">
        <w:rPr>
          <w:lang w:val="fr-FR"/>
        </w:rPr>
        <w:t> :</w:t>
      </w:r>
      <w:r w:rsidR="00F719E8">
        <w:rPr>
          <w:lang w:val="fr-FR"/>
        </w:rPr>
        <w:t xml:space="preserve"> </w:t>
      </w:r>
      <w:r w:rsidR="004868E8" w:rsidRPr="004868E8">
        <w:rPr>
          <w:lang w:val="fr-FR"/>
        </w:rPr>
        <w:t>“</w:t>
      </w:r>
      <w:r w:rsidR="004868E8" w:rsidRPr="004868E8">
        <w:rPr>
          <w:rStyle w:val="Accentuation"/>
          <w:lang w:val="fr-FR"/>
        </w:rPr>
        <w:t>les documents produits ou reçus, dans le cadre de la mission de service public, par l’</w:t>
      </w:r>
      <w:r w:rsidR="00C13F19" w:rsidRPr="004868E8">
        <w:rPr>
          <w:rStyle w:val="Accentuation"/>
          <w:lang w:val="fr-FR"/>
        </w:rPr>
        <w:t>État</w:t>
      </w:r>
      <w:r w:rsidR="004868E8" w:rsidRPr="004868E8">
        <w:rPr>
          <w:rStyle w:val="Accentuation"/>
          <w:lang w:val="fr-FR"/>
        </w:rPr>
        <w:t xml:space="preserve">, les collectivités </w:t>
      </w:r>
      <w:r w:rsidR="004868E8" w:rsidRPr="004868E8">
        <w:rPr>
          <w:rStyle w:val="Accentuation"/>
          <w:lang w:val="fr-FR"/>
        </w:rPr>
        <w:lastRenderedPageBreak/>
        <w:t>territoriales ainsi que par les autres personnes de droit public ou les personnes de droit privé chargées d’une telle mission</w:t>
      </w:r>
      <w:r w:rsidR="004868E8" w:rsidRPr="004868E8">
        <w:rPr>
          <w:lang w:val="fr-FR"/>
        </w:rPr>
        <w:t>” p.4</w:t>
      </w:r>
      <w:r w:rsidR="004868E8">
        <w:rPr>
          <w:lang w:val="fr-FR"/>
        </w:rPr>
        <w:t>.</w:t>
      </w:r>
      <w:r w:rsidR="005A374E">
        <w:rPr>
          <w:lang w:val="fr-FR"/>
        </w:rPr>
        <w:t xml:space="preserve"> </w:t>
      </w:r>
      <w:r w:rsidR="005A374E" w:rsidRPr="00AB3714">
        <w:rPr>
          <w:lang w:val="fr-FR"/>
        </w:rPr>
        <w:t>Il s’agit par exemple des notes de service, des décisions</w:t>
      </w:r>
      <w:r w:rsidR="005A374E">
        <w:rPr>
          <w:lang w:val="fr-FR"/>
        </w:rPr>
        <w:t xml:space="preserve">, des instructions, des circulaires, des </w:t>
      </w:r>
      <w:r w:rsidR="005A374E" w:rsidRPr="00EE31E7">
        <w:rPr>
          <w:lang w:val="fr-FR"/>
        </w:rPr>
        <w:t>direct</w:t>
      </w:r>
      <w:r w:rsidR="005A374E">
        <w:rPr>
          <w:lang w:val="fr-FR"/>
        </w:rPr>
        <w:t>ives</w:t>
      </w:r>
      <w:r w:rsidR="005A374E" w:rsidRPr="00AB3714">
        <w:rPr>
          <w:lang w:val="fr-FR"/>
        </w:rPr>
        <w:t xml:space="preserve">, </w:t>
      </w:r>
      <w:r w:rsidR="005A374E">
        <w:rPr>
          <w:lang w:val="fr-FR"/>
        </w:rPr>
        <w:t xml:space="preserve">des journaux, des délibérations, des </w:t>
      </w:r>
      <w:r w:rsidR="005A374E" w:rsidRPr="00EE31E7">
        <w:rPr>
          <w:lang w:val="fr-FR"/>
        </w:rPr>
        <w:t>ra</w:t>
      </w:r>
      <w:r w:rsidR="005A374E">
        <w:rPr>
          <w:lang w:val="fr-FR"/>
        </w:rPr>
        <w:t>pports</w:t>
      </w:r>
      <w:r w:rsidR="005A374E" w:rsidRPr="00EE31E7">
        <w:rPr>
          <w:lang w:val="fr-FR"/>
        </w:rPr>
        <w:t xml:space="preserve">, </w:t>
      </w:r>
      <w:r w:rsidR="005A374E">
        <w:rPr>
          <w:lang w:val="fr-FR"/>
        </w:rPr>
        <w:t xml:space="preserve">des </w:t>
      </w:r>
      <w:r w:rsidR="005A374E" w:rsidRPr="00EE31E7">
        <w:rPr>
          <w:lang w:val="fr-FR"/>
        </w:rPr>
        <w:t xml:space="preserve">comptes rendus, </w:t>
      </w:r>
      <w:r w:rsidR="005A374E">
        <w:rPr>
          <w:lang w:val="fr-FR"/>
        </w:rPr>
        <w:t xml:space="preserve">des </w:t>
      </w:r>
      <w:r w:rsidR="005A374E" w:rsidRPr="00EE31E7">
        <w:rPr>
          <w:lang w:val="fr-FR"/>
        </w:rPr>
        <w:t xml:space="preserve">procès-verbaux, </w:t>
      </w:r>
      <w:r w:rsidR="005A374E">
        <w:rPr>
          <w:lang w:val="fr-FR"/>
        </w:rPr>
        <w:t>des croquis, des plans, des schémas, des avis, d</w:t>
      </w:r>
      <w:r w:rsidR="005A374E" w:rsidRPr="00EE31E7">
        <w:rPr>
          <w:lang w:val="fr-FR"/>
        </w:rPr>
        <w:t xml:space="preserve">es prévisions, </w:t>
      </w:r>
      <w:r w:rsidR="005A374E" w:rsidRPr="00AB3714">
        <w:rPr>
          <w:lang w:val="fr-FR"/>
        </w:rPr>
        <w:t>des communiqués officiels, des certificat</w:t>
      </w:r>
      <w:r w:rsidR="005A374E">
        <w:rPr>
          <w:lang w:val="fr-FR"/>
        </w:rPr>
        <w:t>s</w:t>
      </w:r>
      <w:r w:rsidR="005A374E" w:rsidRPr="00AB3714">
        <w:rPr>
          <w:lang w:val="fr-FR"/>
        </w:rPr>
        <w:t xml:space="preserve"> (de prise-reprise-cessation de service, …), </w:t>
      </w:r>
      <w:r w:rsidR="005A374E">
        <w:rPr>
          <w:lang w:val="fr-FR"/>
        </w:rPr>
        <w:t xml:space="preserve">des bulletins, </w:t>
      </w:r>
      <w:r w:rsidR="005A374E" w:rsidRPr="00AB3714">
        <w:rPr>
          <w:lang w:val="fr-FR"/>
        </w:rPr>
        <w:t>des décrets, des arrêtés, etc.</w:t>
      </w:r>
    </w:p>
    <w:p w14:paraId="621B088A" w14:textId="77777777" w:rsidR="009A2393" w:rsidRPr="006565A8" w:rsidRDefault="009A2393" w:rsidP="001924F4">
      <w:pPr>
        <w:spacing w:after="0" w:line="360" w:lineRule="auto"/>
        <w:jc w:val="both"/>
        <w:rPr>
          <w:rFonts w:ascii="Times New Roman" w:hAnsi="Times New Roman" w:cs="Times New Roman"/>
          <w:sz w:val="24"/>
          <w:szCs w:val="24"/>
          <w:lang w:val="fr-FR"/>
        </w:rPr>
      </w:pPr>
    </w:p>
    <w:p w14:paraId="5C995CC4" w14:textId="77777777" w:rsidR="00E373C2" w:rsidRPr="001924F4" w:rsidRDefault="00E373C2" w:rsidP="00B24E97">
      <w:pPr>
        <w:pStyle w:val="Titre1"/>
        <w:numPr>
          <w:ilvl w:val="0"/>
          <w:numId w:val="49"/>
        </w:numPr>
        <w:spacing w:before="120" w:after="120" w:line="360" w:lineRule="auto"/>
        <w:ind w:left="357" w:hanging="357"/>
        <w:rPr>
          <w:rFonts w:ascii="Times New Roman" w:hAnsi="Times New Roman" w:cs="Times New Roman"/>
          <w:b/>
          <w:bCs/>
          <w:color w:val="auto"/>
          <w:sz w:val="28"/>
          <w:szCs w:val="24"/>
          <w:lang w:val="fr-FR"/>
        </w:rPr>
      </w:pPr>
      <w:bookmarkStart w:id="82" w:name="_Ref197855209"/>
      <w:bookmarkStart w:id="83" w:name="_Toc204777365"/>
      <w:bookmarkStart w:id="84" w:name="_Toc204777469"/>
      <w:r w:rsidRPr="001924F4">
        <w:rPr>
          <w:rFonts w:ascii="Times New Roman" w:hAnsi="Times New Roman" w:cs="Times New Roman"/>
          <w:b/>
          <w:bCs/>
          <w:color w:val="auto"/>
          <w:sz w:val="28"/>
          <w:szCs w:val="24"/>
          <w:lang w:val="fr-FR"/>
        </w:rPr>
        <w:t>Méthodes d’authentification de documents</w:t>
      </w:r>
      <w:bookmarkEnd w:id="82"/>
      <w:bookmarkEnd w:id="83"/>
      <w:bookmarkEnd w:id="84"/>
    </w:p>
    <w:p w14:paraId="0288C112" w14:textId="747C7CC3" w:rsidR="00304138" w:rsidRDefault="00FA0C2B" w:rsidP="0000008E">
      <w:pPr>
        <w:spacing w:after="0" w:line="360" w:lineRule="auto"/>
        <w:ind w:firstLine="36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Il existe plusieurs </w:t>
      </w:r>
      <w:r w:rsidR="009E083E">
        <w:rPr>
          <w:rFonts w:ascii="Times New Roman" w:eastAsia="Times New Roman" w:hAnsi="Times New Roman" w:cs="Times New Roman"/>
          <w:sz w:val="24"/>
          <w:szCs w:val="24"/>
          <w:lang w:val="fr-FR"/>
        </w:rPr>
        <w:t>méthodes</w:t>
      </w:r>
      <w:r>
        <w:rPr>
          <w:rFonts w:ascii="Times New Roman" w:eastAsia="Times New Roman" w:hAnsi="Times New Roman" w:cs="Times New Roman"/>
          <w:sz w:val="24"/>
          <w:szCs w:val="24"/>
          <w:lang w:val="fr-FR"/>
        </w:rPr>
        <w:t xml:space="preserve"> d’authentification de documents basé</w:t>
      </w:r>
      <w:r w:rsidR="00073CB9">
        <w:rPr>
          <w:rFonts w:ascii="Times New Roman" w:eastAsia="Times New Roman" w:hAnsi="Times New Roman" w:cs="Times New Roman"/>
          <w:sz w:val="24"/>
          <w:szCs w:val="24"/>
          <w:lang w:val="fr-FR"/>
        </w:rPr>
        <w:t>e</w:t>
      </w:r>
      <w:r>
        <w:rPr>
          <w:rFonts w:ascii="Times New Roman" w:eastAsia="Times New Roman" w:hAnsi="Times New Roman" w:cs="Times New Roman"/>
          <w:sz w:val="24"/>
          <w:szCs w:val="24"/>
          <w:lang w:val="fr-FR"/>
        </w:rPr>
        <w:t xml:space="preserve">s sur </w:t>
      </w:r>
      <w:r w:rsidR="004C71F4">
        <w:rPr>
          <w:rFonts w:ascii="Times New Roman" w:eastAsia="Times New Roman" w:hAnsi="Times New Roman" w:cs="Times New Roman"/>
          <w:sz w:val="24"/>
          <w:szCs w:val="24"/>
          <w:lang w:val="fr-FR"/>
        </w:rPr>
        <w:t>des systèmes informatiques</w:t>
      </w:r>
      <w:r>
        <w:rPr>
          <w:rFonts w:ascii="Times New Roman" w:eastAsia="Times New Roman" w:hAnsi="Times New Roman" w:cs="Times New Roman"/>
          <w:sz w:val="24"/>
          <w:szCs w:val="24"/>
          <w:lang w:val="fr-FR"/>
        </w:rPr>
        <w:t>.</w:t>
      </w:r>
      <w:r w:rsidR="00EA1E89">
        <w:rPr>
          <w:rFonts w:ascii="Times New Roman" w:eastAsia="Times New Roman" w:hAnsi="Times New Roman" w:cs="Times New Roman"/>
          <w:sz w:val="24"/>
          <w:szCs w:val="24"/>
          <w:lang w:val="fr-FR"/>
        </w:rPr>
        <w:t xml:space="preserve"> </w:t>
      </w:r>
      <w:r w:rsidR="00656E30">
        <w:rPr>
          <w:rFonts w:ascii="Times New Roman" w:eastAsia="Times New Roman" w:hAnsi="Times New Roman" w:cs="Times New Roman"/>
          <w:sz w:val="24"/>
          <w:szCs w:val="24"/>
          <w:lang w:val="fr-FR"/>
        </w:rPr>
        <w:t>Nous avons</w:t>
      </w:r>
      <w:r w:rsidR="00EA1E89" w:rsidRPr="00EA1E89">
        <w:rPr>
          <w:rFonts w:ascii="Times New Roman" w:eastAsia="Times New Roman" w:hAnsi="Times New Roman" w:cs="Times New Roman"/>
          <w:sz w:val="24"/>
          <w:szCs w:val="24"/>
          <w:lang w:val="fr-FR"/>
        </w:rPr>
        <w:t xml:space="preserve"> entre autres méthodes, la signature numérique (Digital Signature), le hachage et empreinte numérique (Document Hashing)</w:t>
      </w:r>
      <w:r w:rsidR="005D0E48">
        <w:rPr>
          <w:rFonts w:ascii="Times New Roman" w:eastAsia="Times New Roman" w:hAnsi="Times New Roman" w:cs="Times New Roman"/>
          <w:sz w:val="24"/>
          <w:szCs w:val="24"/>
          <w:lang w:val="fr-FR"/>
        </w:rPr>
        <w:t xml:space="preserve">, </w:t>
      </w:r>
      <w:r w:rsidR="00DA7236">
        <w:rPr>
          <w:rFonts w:ascii="Times New Roman" w:eastAsia="Times New Roman" w:hAnsi="Times New Roman" w:cs="Times New Roman"/>
          <w:sz w:val="24"/>
          <w:szCs w:val="24"/>
          <w:lang w:val="fr-FR"/>
        </w:rPr>
        <w:t>le f</w:t>
      </w:r>
      <w:r w:rsidR="005D0E48" w:rsidRPr="005D0E48">
        <w:rPr>
          <w:rFonts w:ascii="Times New Roman" w:eastAsia="Times New Roman" w:hAnsi="Times New Roman" w:cs="Times New Roman"/>
          <w:sz w:val="24"/>
          <w:szCs w:val="24"/>
          <w:lang w:val="fr-FR"/>
        </w:rPr>
        <w:t>iligrane numérique et tatouage électronique (Digital Watermarking)</w:t>
      </w:r>
      <w:r w:rsidR="00EA1E89" w:rsidRPr="00EA1E89">
        <w:rPr>
          <w:rFonts w:ascii="Times New Roman" w:eastAsia="Times New Roman" w:hAnsi="Times New Roman" w:cs="Times New Roman"/>
          <w:sz w:val="24"/>
          <w:szCs w:val="24"/>
          <w:lang w:val="fr-FR"/>
        </w:rPr>
        <w:t>, l'horodatage</w:t>
      </w:r>
      <w:r w:rsidR="00691CA3">
        <w:rPr>
          <w:rFonts w:ascii="Times New Roman" w:eastAsia="Times New Roman" w:hAnsi="Times New Roman" w:cs="Times New Roman"/>
          <w:sz w:val="24"/>
          <w:szCs w:val="24"/>
          <w:lang w:val="fr-FR"/>
        </w:rPr>
        <w:t xml:space="preserve"> électronique (Timestamping)</w:t>
      </w:r>
      <w:r w:rsidR="00EA1E89" w:rsidRPr="00EA1E89">
        <w:rPr>
          <w:rFonts w:ascii="Times New Roman" w:eastAsia="Times New Roman" w:hAnsi="Times New Roman" w:cs="Times New Roman"/>
          <w:sz w:val="24"/>
          <w:szCs w:val="24"/>
          <w:lang w:val="fr-FR"/>
        </w:rPr>
        <w:t>, la Blockchain et preuve d'existence, les RFID et codes QR.</w:t>
      </w:r>
      <w:r w:rsidR="0073704B">
        <w:rPr>
          <w:rFonts w:ascii="Times New Roman" w:eastAsia="Times New Roman" w:hAnsi="Times New Roman" w:cs="Times New Roman"/>
          <w:sz w:val="24"/>
          <w:szCs w:val="24"/>
          <w:lang w:val="fr-FR"/>
        </w:rPr>
        <w:t xml:space="preserve"> Nous présentons ci-dessous </w:t>
      </w:r>
      <w:r w:rsidR="00830066">
        <w:rPr>
          <w:rFonts w:ascii="Times New Roman" w:eastAsia="Times New Roman" w:hAnsi="Times New Roman" w:cs="Times New Roman"/>
          <w:sz w:val="24"/>
          <w:szCs w:val="24"/>
          <w:lang w:val="fr-FR"/>
        </w:rPr>
        <w:t>les principales techniques</w:t>
      </w:r>
      <w:r w:rsidR="0073704B">
        <w:rPr>
          <w:rFonts w:ascii="Times New Roman" w:eastAsia="Times New Roman" w:hAnsi="Times New Roman" w:cs="Times New Roman"/>
          <w:sz w:val="24"/>
          <w:szCs w:val="24"/>
          <w:lang w:val="fr-FR"/>
        </w:rPr>
        <w:t>.</w:t>
      </w:r>
    </w:p>
    <w:p w14:paraId="5363784D" w14:textId="77777777" w:rsidR="0045563B" w:rsidRPr="00E01479" w:rsidRDefault="00B91E37" w:rsidP="003A69E5">
      <w:pPr>
        <w:pStyle w:val="Paragraphedeliste"/>
        <w:numPr>
          <w:ilvl w:val="0"/>
          <w:numId w:val="42"/>
        </w:numPr>
        <w:spacing w:before="240"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45563B" w:rsidRPr="00E01479">
        <w:rPr>
          <w:rFonts w:ascii="Times New Roman" w:eastAsia="Times New Roman" w:hAnsi="Times New Roman" w:cs="Times New Roman"/>
          <w:b/>
          <w:sz w:val="24"/>
          <w:szCs w:val="24"/>
          <w:lang w:val="fr-FR"/>
        </w:rPr>
        <w:t>echnique de signature numérique</w:t>
      </w:r>
    </w:p>
    <w:p w14:paraId="2A0AF49F" w14:textId="53BFFF2E" w:rsidR="00524E48" w:rsidRDefault="00F32CF3" w:rsidP="00500CCA">
      <w:pPr>
        <w:spacing w:after="0" w:line="360" w:lineRule="auto"/>
        <w:jc w:val="both"/>
        <w:rPr>
          <w:rFonts w:ascii="Times New Roman" w:eastAsia="Times New Roman" w:hAnsi="Times New Roman" w:cs="Times New Roman"/>
          <w:sz w:val="24"/>
          <w:szCs w:val="24"/>
          <w:lang w:val="fr-FR"/>
        </w:rPr>
      </w:pPr>
      <w:r w:rsidRPr="00F74D8F">
        <w:rPr>
          <w:rFonts w:ascii="Times New Roman" w:eastAsia="Times New Roman" w:hAnsi="Times New Roman" w:cs="Times New Roman"/>
          <w:sz w:val="24"/>
          <w:szCs w:val="24"/>
          <w:lang w:val="fr-FR"/>
        </w:rPr>
        <w:t>La signature numérique</w:t>
      </w:r>
      <w:r w:rsidRPr="00F32CF3">
        <w:rPr>
          <w:rFonts w:ascii="Times New Roman" w:eastAsia="Times New Roman" w:hAnsi="Times New Roman" w:cs="Times New Roman"/>
          <w:sz w:val="24"/>
          <w:szCs w:val="24"/>
          <w:lang w:val="fr-FR"/>
        </w:rPr>
        <w:t xml:space="preserve"> (ou signature électronique) est un moyen sécurisé qui permet d'authentifier l'auteur d'un document électronique et de garan</w:t>
      </w:r>
      <w:r w:rsidR="001D757A">
        <w:rPr>
          <w:rFonts w:ascii="Times New Roman" w:eastAsia="Times New Roman" w:hAnsi="Times New Roman" w:cs="Times New Roman"/>
          <w:sz w:val="24"/>
          <w:szCs w:val="24"/>
          <w:lang w:val="fr-FR"/>
        </w:rPr>
        <w:t xml:space="preserve">tir l'intégrité dudit document </w:t>
      </w:r>
      <w:r w:rsidR="00C2690C">
        <w:rPr>
          <w:rFonts w:ascii="Times New Roman" w:eastAsia="Times New Roman" w:hAnsi="Times New Roman" w:cs="Times New Roman"/>
          <w:sz w:val="24"/>
          <w:szCs w:val="24"/>
          <w:lang w:val="fr-FR"/>
        </w:rPr>
        <w:fldChar w:fldCharType="begin"/>
      </w:r>
      <w:r w:rsidR="00A15841">
        <w:rPr>
          <w:rFonts w:ascii="Times New Roman" w:eastAsia="Times New Roman" w:hAnsi="Times New Roman" w:cs="Times New Roman"/>
          <w:sz w:val="24"/>
          <w:szCs w:val="24"/>
          <w:lang w:val="fr-FR"/>
        </w:rPr>
        <w:instrText xml:space="preserve"> ADDIN ZOTERO_ITEM CSL_CITATION {"citationID":"OmiMHlkz","properties":{"formattedCitation":"[43]","plainCitation":"[43]","noteIndex":0},"citationItems":[{"id":10,"uris":["http://zotero.org/users/16284513/items/LWVFDTLL"],"itemData":{"id":10,"type":"entry-encyclopedia","abstract":"La signature numérique ou signature électronique est un mécanisme permettant d'authentifier l'auteur d'un document électronique et d'en garantir la non-répudiation, par analogie avec la signature manuscrite d'un document papier.\nElle se différencie de la signature écrite par le fait qu'elle n'est pas visuelle, mais correspond à une suite de caractères. Elle ne doit pas être confondue avec la signature électronique manuscrite.","container-title":"Wikipédia","language":"fr","license":"Creative Commons Attribution-ShareAlike License","note":"Page Version ID: 219637286","source":"Wikipedia","title":"Signature numérique","URL":"https://fr.wikipedia.org/wiki/Signature_num%C3%A9rique","accessed":{"date-parts":[["2025",2,21]]},"issued":{"date-parts":[["2024",10,21]]}}}],"schema":"https://github.com/citation-style-language/schema/raw/master/csl-citation.json"} </w:instrText>
      </w:r>
      <w:r w:rsidR="00C2690C">
        <w:rPr>
          <w:rFonts w:ascii="Times New Roman" w:eastAsia="Times New Roman" w:hAnsi="Times New Roman" w:cs="Times New Roman"/>
          <w:sz w:val="24"/>
          <w:szCs w:val="24"/>
          <w:lang w:val="fr-FR"/>
        </w:rPr>
        <w:fldChar w:fldCharType="separate"/>
      </w:r>
      <w:r w:rsidR="00A15841">
        <w:rPr>
          <w:rFonts w:ascii="Times New Roman" w:eastAsia="Times New Roman" w:hAnsi="Times New Roman" w:cs="Times New Roman"/>
          <w:noProof/>
          <w:sz w:val="24"/>
          <w:szCs w:val="24"/>
          <w:lang w:val="fr-FR"/>
        </w:rPr>
        <w:t>[43]</w:t>
      </w:r>
      <w:r w:rsidR="00C2690C">
        <w:rPr>
          <w:rFonts w:ascii="Times New Roman" w:eastAsia="Times New Roman" w:hAnsi="Times New Roman" w:cs="Times New Roman"/>
          <w:sz w:val="24"/>
          <w:szCs w:val="24"/>
          <w:lang w:val="fr-FR"/>
        </w:rPr>
        <w:fldChar w:fldCharType="end"/>
      </w:r>
      <w:r w:rsidRPr="00F32CF3">
        <w:rPr>
          <w:rFonts w:ascii="Times New Roman" w:eastAsia="Times New Roman" w:hAnsi="Times New Roman" w:cs="Times New Roman"/>
          <w:sz w:val="24"/>
          <w:szCs w:val="24"/>
          <w:lang w:val="fr-FR"/>
        </w:rPr>
        <w:t>. Elle permet ains</w:t>
      </w:r>
      <w:r w:rsidR="007920FD">
        <w:rPr>
          <w:rFonts w:ascii="Times New Roman" w:eastAsia="Times New Roman" w:hAnsi="Times New Roman" w:cs="Times New Roman"/>
          <w:sz w:val="24"/>
          <w:szCs w:val="24"/>
          <w:lang w:val="fr-FR"/>
        </w:rPr>
        <w:t xml:space="preserve">i d'assurer la non-répudiation c’est à dire, la </w:t>
      </w:r>
      <w:r w:rsidRPr="00F32CF3">
        <w:rPr>
          <w:rFonts w:ascii="Times New Roman" w:eastAsia="Times New Roman" w:hAnsi="Times New Roman" w:cs="Times New Roman"/>
          <w:sz w:val="24"/>
          <w:szCs w:val="24"/>
          <w:lang w:val="fr-FR"/>
        </w:rPr>
        <w:t>quasi impossibilité d</w:t>
      </w:r>
      <w:r w:rsidR="007920FD">
        <w:rPr>
          <w:rFonts w:ascii="Times New Roman" w:eastAsia="Times New Roman" w:hAnsi="Times New Roman" w:cs="Times New Roman"/>
          <w:sz w:val="24"/>
          <w:szCs w:val="24"/>
          <w:lang w:val="fr-FR"/>
        </w:rPr>
        <w:t>e remettre en cause le document.</w:t>
      </w:r>
      <w:r w:rsidRPr="00F32CF3">
        <w:rPr>
          <w:rFonts w:ascii="Times New Roman" w:eastAsia="Times New Roman" w:hAnsi="Times New Roman" w:cs="Times New Roman"/>
          <w:sz w:val="24"/>
          <w:szCs w:val="24"/>
          <w:lang w:val="fr-FR"/>
        </w:rPr>
        <w:t xml:space="preserve"> </w:t>
      </w:r>
      <w:r w:rsidR="005D3F14">
        <w:rPr>
          <w:rFonts w:ascii="Times New Roman" w:eastAsia="Times New Roman" w:hAnsi="Times New Roman" w:cs="Times New Roman"/>
          <w:sz w:val="24"/>
          <w:szCs w:val="24"/>
          <w:lang w:val="fr-FR"/>
        </w:rPr>
        <w:t xml:space="preserve">De façon opérationnelle, l'émetteur (ou auteur), </w:t>
      </w:r>
      <w:r w:rsidR="001A2337">
        <w:rPr>
          <w:rFonts w:ascii="Times New Roman" w:eastAsia="Times New Roman" w:hAnsi="Times New Roman" w:cs="Times New Roman"/>
          <w:sz w:val="24"/>
          <w:szCs w:val="24"/>
          <w:lang w:val="fr-FR"/>
        </w:rPr>
        <w:t xml:space="preserve">à </w:t>
      </w:r>
      <w:r w:rsidR="005D3F14" w:rsidRPr="005D3F14">
        <w:rPr>
          <w:rFonts w:ascii="Times New Roman" w:eastAsia="Times New Roman" w:hAnsi="Times New Roman" w:cs="Times New Roman"/>
          <w:sz w:val="24"/>
          <w:szCs w:val="24"/>
          <w:lang w:val="fr-FR"/>
        </w:rPr>
        <w:t xml:space="preserve">l'aide de sa clé privée, génère </w:t>
      </w:r>
      <w:r w:rsidR="00F56024">
        <w:rPr>
          <w:rFonts w:ascii="Times New Roman" w:eastAsia="Times New Roman" w:hAnsi="Times New Roman" w:cs="Times New Roman"/>
          <w:sz w:val="24"/>
          <w:szCs w:val="24"/>
          <w:lang w:val="fr-FR"/>
        </w:rPr>
        <w:t xml:space="preserve">d’abord </w:t>
      </w:r>
      <w:r w:rsidR="00503618">
        <w:rPr>
          <w:rFonts w:ascii="Times New Roman" w:eastAsia="Times New Roman" w:hAnsi="Times New Roman" w:cs="Times New Roman"/>
          <w:sz w:val="24"/>
          <w:szCs w:val="24"/>
          <w:lang w:val="fr-FR"/>
        </w:rPr>
        <w:t xml:space="preserve">la signature en appliquant un </w:t>
      </w:r>
      <w:r w:rsidR="005D3F14" w:rsidRPr="005D3F14">
        <w:rPr>
          <w:rFonts w:ascii="Times New Roman" w:eastAsia="Times New Roman" w:hAnsi="Times New Roman" w:cs="Times New Roman"/>
          <w:sz w:val="24"/>
          <w:szCs w:val="24"/>
          <w:lang w:val="fr-FR"/>
        </w:rPr>
        <w:t xml:space="preserve">algorithme </w:t>
      </w:r>
      <w:r w:rsidR="00145F90" w:rsidRPr="00F32CF3">
        <w:rPr>
          <w:rFonts w:ascii="Times New Roman" w:eastAsia="Times New Roman" w:hAnsi="Times New Roman" w:cs="Times New Roman"/>
          <w:sz w:val="24"/>
          <w:szCs w:val="24"/>
          <w:lang w:val="fr-FR"/>
        </w:rPr>
        <w:t xml:space="preserve">cryptographique </w:t>
      </w:r>
      <w:r w:rsidR="003D3AE3">
        <w:rPr>
          <w:rFonts w:ascii="Times New Roman" w:eastAsia="Times New Roman" w:hAnsi="Times New Roman" w:cs="Times New Roman"/>
          <w:sz w:val="24"/>
          <w:szCs w:val="24"/>
          <w:lang w:val="fr-FR"/>
        </w:rPr>
        <w:t>à clé publique</w:t>
      </w:r>
      <w:r w:rsidR="00145F90" w:rsidRPr="00F32CF3">
        <w:rPr>
          <w:rFonts w:ascii="Times New Roman" w:eastAsia="Times New Roman" w:hAnsi="Times New Roman" w:cs="Times New Roman"/>
          <w:sz w:val="24"/>
          <w:szCs w:val="24"/>
          <w:lang w:val="fr-FR"/>
        </w:rPr>
        <w:t xml:space="preserve"> </w:t>
      </w:r>
      <w:r w:rsidR="00145F90">
        <w:rPr>
          <w:rFonts w:ascii="Times New Roman" w:eastAsia="Times New Roman" w:hAnsi="Times New Roman" w:cs="Times New Roman"/>
          <w:sz w:val="24"/>
          <w:szCs w:val="24"/>
          <w:lang w:val="fr-FR"/>
        </w:rPr>
        <w:t>(RSA, ECDSA, etc.</w:t>
      </w:r>
      <w:r w:rsidR="00145F90" w:rsidRPr="00F32CF3">
        <w:rPr>
          <w:rFonts w:ascii="Times New Roman" w:eastAsia="Times New Roman" w:hAnsi="Times New Roman" w:cs="Times New Roman"/>
          <w:sz w:val="24"/>
          <w:szCs w:val="24"/>
          <w:lang w:val="fr-FR"/>
        </w:rPr>
        <w:t>)</w:t>
      </w:r>
      <w:r w:rsidR="00145F90">
        <w:rPr>
          <w:rFonts w:ascii="Times New Roman" w:eastAsia="Times New Roman" w:hAnsi="Times New Roman" w:cs="Times New Roman"/>
          <w:sz w:val="24"/>
          <w:szCs w:val="24"/>
          <w:lang w:val="fr-FR"/>
        </w:rPr>
        <w:t xml:space="preserve"> </w:t>
      </w:r>
      <w:r w:rsidR="005B1C94">
        <w:rPr>
          <w:rFonts w:ascii="Times New Roman" w:eastAsia="Times New Roman" w:hAnsi="Times New Roman" w:cs="Times New Roman"/>
          <w:sz w:val="24"/>
          <w:szCs w:val="24"/>
          <w:lang w:val="fr-FR"/>
        </w:rPr>
        <w:t xml:space="preserve">sur </w:t>
      </w:r>
      <w:r w:rsidR="000913A2">
        <w:rPr>
          <w:rFonts w:ascii="Times New Roman" w:eastAsia="Times New Roman" w:hAnsi="Times New Roman" w:cs="Times New Roman"/>
          <w:sz w:val="24"/>
          <w:szCs w:val="24"/>
          <w:lang w:val="fr-FR"/>
        </w:rPr>
        <w:t>le</w:t>
      </w:r>
      <w:r w:rsidR="005B1C94">
        <w:rPr>
          <w:rFonts w:ascii="Times New Roman" w:eastAsia="Times New Roman" w:hAnsi="Times New Roman" w:cs="Times New Roman"/>
          <w:sz w:val="24"/>
          <w:szCs w:val="24"/>
          <w:lang w:val="fr-FR"/>
        </w:rPr>
        <w:t xml:space="preserve"> document. </w:t>
      </w:r>
      <w:r w:rsidR="004A0F3E">
        <w:rPr>
          <w:rFonts w:ascii="Times New Roman" w:eastAsia="Times New Roman" w:hAnsi="Times New Roman" w:cs="Times New Roman"/>
          <w:sz w:val="24"/>
          <w:szCs w:val="24"/>
          <w:lang w:val="fr-FR"/>
        </w:rPr>
        <w:t>Et l</w:t>
      </w:r>
      <w:r w:rsidR="005D3F14" w:rsidRPr="005D3F14">
        <w:rPr>
          <w:rFonts w:ascii="Times New Roman" w:eastAsia="Times New Roman" w:hAnsi="Times New Roman" w:cs="Times New Roman"/>
          <w:sz w:val="24"/>
          <w:szCs w:val="24"/>
          <w:lang w:val="fr-FR"/>
        </w:rPr>
        <w:t>e destinataire peut ensuite vérifier l’authenticité du document en décryptant la signature ave</w:t>
      </w:r>
      <w:r w:rsidR="005D3F14">
        <w:rPr>
          <w:rFonts w:ascii="Times New Roman" w:eastAsia="Times New Roman" w:hAnsi="Times New Roman" w:cs="Times New Roman"/>
          <w:sz w:val="24"/>
          <w:szCs w:val="24"/>
          <w:lang w:val="fr-FR"/>
        </w:rPr>
        <w:t>c la clé publique de l’émetteur</w:t>
      </w:r>
      <w:r w:rsidRPr="00F32CF3">
        <w:rPr>
          <w:rFonts w:ascii="Times New Roman" w:eastAsia="Times New Roman" w:hAnsi="Times New Roman" w:cs="Times New Roman"/>
          <w:sz w:val="24"/>
          <w:szCs w:val="24"/>
          <w:lang w:val="fr-FR"/>
        </w:rPr>
        <w:t>.</w:t>
      </w:r>
      <w:r w:rsidR="00425233">
        <w:rPr>
          <w:rFonts w:ascii="Times New Roman" w:eastAsia="Times New Roman" w:hAnsi="Times New Roman" w:cs="Times New Roman"/>
          <w:sz w:val="24"/>
          <w:szCs w:val="24"/>
          <w:lang w:val="fr-FR"/>
        </w:rPr>
        <w:t xml:space="preserve"> </w:t>
      </w:r>
      <w:r w:rsidR="009C585A">
        <w:rPr>
          <w:rFonts w:ascii="Times New Roman" w:eastAsia="Times New Roman" w:hAnsi="Times New Roman" w:cs="Times New Roman"/>
          <w:sz w:val="24"/>
          <w:szCs w:val="24"/>
          <w:lang w:val="fr-FR"/>
        </w:rPr>
        <w:t>Pour ce faire, u</w:t>
      </w:r>
      <w:r w:rsidR="00425233">
        <w:rPr>
          <w:rFonts w:ascii="Times New Roman" w:eastAsia="Times New Roman" w:hAnsi="Times New Roman" w:cs="Times New Roman"/>
          <w:sz w:val="24"/>
          <w:szCs w:val="24"/>
          <w:lang w:val="fr-FR"/>
        </w:rPr>
        <w:t>n</w:t>
      </w:r>
      <w:r w:rsidR="00DC4F10">
        <w:rPr>
          <w:rFonts w:ascii="Times New Roman" w:eastAsia="Times New Roman" w:hAnsi="Times New Roman" w:cs="Times New Roman"/>
          <w:sz w:val="24"/>
          <w:szCs w:val="24"/>
          <w:lang w:val="fr-FR"/>
        </w:rPr>
        <w:t>e</w:t>
      </w:r>
      <w:r w:rsidR="00425233">
        <w:rPr>
          <w:rFonts w:ascii="Times New Roman" w:eastAsia="Times New Roman" w:hAnsi="Times New Roman" w:cs="Times New Roman"/>
          <w:sz w:val="24"/>
          <w:szCs w:val="24"/>
          <w:lang w:val="fr-FR"/>
        </w:rPr>
        <w:t xml:space="preserve"> </w:t>
      </w:r>
      <w:r w:rsidR="00425233" w:rsidRPr="00425233">
        <w:rPr>
          <w:rFonts w:ascii="Times New Roman" w:eastAsia="Times New Roman" w:hAnsi="Times New Roman" w:cs="Times New Roman"/>
          <w:sz w:val="24"/>
          <w:szCs w:val="24"/>
          <w:lang w:val="fr-FR"/>
        </w:rPr>
        <w:t>PKI (I</w:t>
      </w:r>
      <w:r w:rsidR="00425233">
        <w:rPr>
          <w:rFonts w:ascii="Times New Roman" w:eastAsia="Times New Roman" w:hAnsi="Times New Roman" w:cs="Times New Roman"/>
          <w:sz w:val="24"/>
          <w:szCs w:val="24"/>
          <w:lang w:val="fr-FR"/>
        </w:rPr>
        <w:t xml:space="preserve">nfrastructure à Clé Publique) est </w:t>
      </w:r>
      <w:r w:rsidR="00E72D7A">
        <w:rPr>
          <w:rFonts w:ascii="Times New Roman" w:eastAsia="Times New Roman" w:hAnsi="Times New Roman" w:cs="Times New Roman"/>
          <w:sz w:val="24"/>
          <w:szCs w:val="24"/>
          <w:lang w:val="fr-FR"/>
        </w:rPr>
        <w:t xml:space="preserve">aussi </w:t>
      </w:r>
      <w:r w:rsidR="00425233">
        <w:rPr>
          <w:rFonts w:ascii="Times New Roman" w:eastAsia="Times New Roman" w:hAnsi="Times New Roman" w:cs="Times New Roman"/>
          <w:sz w:val="24"/>
          <w:szCs w:val="24"/>
          <w:lang w:val="fr-FR"/>
        </w:rPr>
        <w:t>souvent utilisé</w:t>
      </w:r>
      <w:r w:rsidR="00F64C34">
        <w:rPr>
          <w:rFonts w:ascii="Times New Roman" w:eastAsia="Times New Roman" w:hAnsi="Times New Roman" w:cs="Times New Roman"/>
          <w:sz w:val="24"/>
          <w:szCs w:val="24"/>
          <w:lang w:val="fr-FR"/>
        </w:rPr>
        <w:t>e</w:t>
      </w:r>
      <w:r w:rsidR="0031346D">
        <w:rPr>
          <w:rFonts w:ascii="Times New Roman" w:eastAsia="Times New Roman" w:hAnsi="Times New Roman" w:cs="Times New Roman"/>
          <w:sz w:val="24"/>
          <w:szCs w:val="24"/>
          <w:lang w:val="fr-FR"/>
        </w:rPr>
        <w:t xml:space="preserve"> pour la gestion</w:t>
      </w:r>
      <w:r w:rsidR="00425233" w:rsidRPr="00425233">
        <w:rPr>
          <w:rFonts w:ascii="Times New Roman" w:eastAsia="Times New Roman" w:hAnsi="Times New Roman" w:cs="Times New Roman"/>
          <w:sz w:val="24"/>
          <w:szCs w:val="24"/>
          <w:lang w:val="fr-FR"/>
        </w:rPr>
        <w:t xml:space="preserve"> des certificats numériques</w:t>
      </w:r>
      <w:r w:rsidR="006C6576">
        <w:rPr>
          <w:rFonts w:ascii="Times New Roman" w:eastAsia="Times New Roman" w:hAnsi="Times New Roman" w:cs="Times New Roman"/>
          <w:sz w:val="24"/>
          <w:szCs w:val="24"/>
          <w:lang w:val="fr-FR"/>
        </w:rPr>
        <w:t xml:space="preserve">. </w:t>
      </w:r>
      <w:r w:rsidR="00F61BF0">
        <w:rPr>
          <w:rFonts w:ascii="Times New Roman" w:eastAsia="Times New Roman" w:hAnsi="Times New Roman" w:cs="Times New Roman"/>
          <w:sz w:val="24"/>
          <w:szCs w:val="24"/>
          <w:lang w:val="fr-FR"/>
        </w:rPr>
        <w:t xml:space="preserve">Selon </w:t>
      </w:r>
      <w:r w:rsidR="00C2690C">
        <w:rPr>
          <w:rFonts w:ascii="Times New Roman" w:eastAsia="Times New Roman" w:hAnsi="Times New Roman" w:cs="Times New Roman"/>
          <w:sz w:val="24"/>
          <w:szCs w:val="24"/>
          <w:lang w:val="fr-FR"/>
        </w:rPr>
        <w:fldChar w:fldCharType="begin"/>
      </w:r>
      <w:r w:rsidR="00A15841">
        <w:rPr>
          <w:rFonts w:ascii="Times New Roman" w:eastAsia="Times New Roman" w:hAnsi="Times New Roman" w:cs="Times New Roman"/>
          <w:sz w:val="24"/>
          <w:szCs w:val="24"/>
          <w:lang w:val="fr-FR"/>
        </w:rPr>
        <w:instrText xml:space="preserve"> ADDIN ZOTERO_ITEM CSL_CITATION {"citationID":"wOWqFVyS","properties":{"formattedCitation":"[44]","plainCitation":"[44]","noteIndex":0},"citationItems":[{"id":9,"uris":["http://zotero.org/users/16284513/items/LJVM8CB4"],"itemData":{"id":9,"type":"article-newspaper","abstract":"Le développement du télétravail et la nécessité de gagner en efficacité et en rapidité rendent la faculté de signer à distance désormais indispensable au bon fonctionnement de l'entreprise. La signature électronique permet en effet de signer instantanément, où que l'on soit, la quasi totalité des actes administratifs ou commerciaux. Suivez le guide !","archive_location":"Toutes les régions","language":"fr","note":"publisher: Direction générale des entreprises","title":"La signature électronique : un outil devenu incontournable - francenum.gouv.fr","title-short":"La signature électronique","URL":"https://www.francenum.gouv.fr/guides-et-conseils/pilotage-de-lentreprise/dematerialisation-des-documents/la-signature","author":[{"family":"Num","given":"France"}],"accessed":{"date-parts":[["2025",2,21]]},"issued":{"date-parts":[["2020",12,7]]}}}],"schema":"https://github.com/citation-style-language/schema/raw/master/csl-citation.json"} </w:instrText>
      </w:r>
      <w:r w:rsidR="00C2690C">
        <w:rPr>
          <w:rFonts w:ascii="Times New Roman" w:eastAsia="Times New Roman" w:hAnsi="Times New Roman" w:cs="Times New Roman"/>
          <w:sz w:val="24"/>
          <w:szCs w:val="24"/>
          <w:lang w:val="fr-FR"/>
        </w:rPr>
        <w:fldChar w:fldCharType="separate"/>
      </w:r>
      <w:r w:rsidR="00A15841">
        <w:rPr>
          <w:rFonts w:ascii="Times New Roman" w:eastAsia="Times New Roman" w:hAnsi="Times New Roman" w:cs="Times New Roman"/>
          <w:noProof/>
          <w:sz w:val="24"/>
          <w:szCs w:val="24"/>
          <w:lang w:val="fr-FR"/>
        </w:rPr>
        <w:t>[44]</w:t>
      </w:r>
      <w:r w:rsidR="00C2690C">
        <w:rPr>
          <w:rFonts w:ascii="Times New Roman" w:eastAsia="Times New Roman" w:hAnsi="Times New Roman" w:cs="Times New Roman"/>
          <w:sz w:val="24"/>
          <w:szCs w:val="24"/>
          <w:lang w:val="fr-FR"/>
        </w:rPr>
        <w:fldChar w:fldCharType="end"/>
      </w:r>
      <w:r w:rsidR="00F61BF0">
        <w:rPr>
          <w:rFonts w:ascii="Times New Roman" w:eastAsia="Times New Roman" w:hAnsi="Times New Roman" w:cs="Times New Roman"/>
          <w:sz w:val="24"/>
          <w:szCs w:val="24"/>
          <w:lang w:val="fr-FR"/>
        </w:rPr>
        <w:t>,</w:t>
      </w:r>
      <w:r w:rsidR="002D64BA">
        <w:rPr>
          <w:rFonts w:ascii="Times New Roman" w:eastAsia="Times New Roman" w:hAnsi="Times New Roman" w:cs="Times New Roman"/>
          <w:sz w:val="24"/>
          <w:szCs w:val="24"/>
          <w:lang w:val="fr-FR"/>
        </w:rPr>
        <w:t xml:space="preserve"> </w:t>
      </w:r>
      <w:r w:rsidR="00F61BF0">
        <w:rPr>
          <w:rFonts w:ascii="Times New Roman" w:eastAsia="Times New Roman" w:hAnsi="Times New Roman" w:cs="Times New Roman"/>
          <w:sz w:val="24"/>
          <w:szCs w:val="24"/>
          <w:lang w:val="fr-FR"/>
        </w:rPr>
        <w:t>u</w:t>
      </w:r>
      <w:r w:rsidR="0026452F">
        <w:rPr>
          <w:rFonts w:ascii="Times New Roman" w:eastAsia="Times New Roman" w:hAnsi="Times New Roman" w:cs="Times New Roman"/>
          <w:sz w:val="24"/>
          <w:szCs w:val="24"/>
          <w:lang w:val="fr-FR"/>
        </w:rPr>
        <w:t>ne signature numérique doit nécessairement remplir les conditions suivantes :</w:t>
      </w:r>
    </w:p>
    <w:p w14:paraId="01574FA8" w14:textId="77777777" w:rsidR="002A199B"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authentique : l'identité du signataire doit pouvoir être retrouvée de manière certaine</w:t>
      </w:r>
      <w:r w:rsidR="00AB63A7">
        <w:rPr>
          <w:rFonts w:ascii="Times New Roman" w:eastAsia="Times New Roman" w:hAnsi="Times New Roman" w:cs="Times New Roman"/>
          <w:sz w:val="24"/>
          <w:szCs w:val="24"/>
          <w:lang w:val="fr-FR"/>
        </w:rPr>
        <w:t> ;</w:t>
      </w:r>
    </w:p>
    <w:p w14:paraId="0D9795FC" w14:textId="77777777" w:rsidR="002A199B"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 xml:space="preserve">infalsifiable : une </w:t>
      </w:r>
      <w:r w:rsidR="008C594D">
        <w:rPr>
          <w:rFonts w:ascii="Times New Roman" w:eastAsia="Times New Roman" w:hAnsi="Times New Roman" w:cs="Times New Roman"/>
          <w:sz w:val="24"/>
          <w:szCs w:val="24"/>
          <w:lang w:val="fr-FR"/>
        </w:rPr>
        <w:t xml:space="preserve">autre </w:t>
      </w:r>
      <w:r w:rsidRPr="002A199B">
        <w:rPr>
          <w:rFonts w:ascii="Times New Roman" w:eastAsia="Times New Roman" w:hAnsi="Times New Roman" w:cs="Times New Roman"/>
          <w:sz w:val="24"/>
          <w:szCs w:val="24"/>
          <w:lang w:val="fr-FR"/>
        </w:rPr>
        <w:t xml:space="preserve">personne ne peut pas se faire passer pour </w:t>
      </w:r>
      <w:r w:rsidR="008C594D">
        <w:rPr>
          <w:rFonts w:ascii="Times New Roman" w:eastAsia="Times New Roman" w:hAnsi="Times New Roman" w:cs="Times New Roman"/>
          <w:sz w:val="24"/>
          <w:szCs w:val="24"/>
          <w:lang w:val="fr-FR"/>
        </w:rPr>
        <w:t>le vrai signataire</w:t>
      </w:r>
      <w:r w:rsidRPr="002A199B">
        <w:rPr>
          <w:rFonts w:ascii="Times New Roman" w:eastAsia="Times New Roman" w:hAnsi="Times New Roman" w:cs="Times New Roman"/>
          <w:sz w:val="24"/>
          <w:szCs w:val="24"/>
          <w:lang w:val="fr-FR"/>
        </w:rPr>
        <w:t>. La signature ne peut pas être falsifiée</w:t>
      </w:r>
      <w:r w:rsidR="00AB63A7">
        <w:rPr>
          <w:rFonts w:ascii="Times New Roman" w:eastAsia="Times New Roman" w:hAnsi="Times New Roman" w:cs="Times New Roman"/>
          <w:sz w:val="24"/>
          <w:szCs w:val="24"/>
          <w:lang w:val="fr-FR"/>
        </w:rPr>
        <w:t> ;</w:t>
      </w:r>
    </w:p>
    <w:p w14:paraId="0B618FA3" w14:textId="77777777" w:rsidR="002A199B"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non réutilisable : la signature fait partie du document signé et ne peut être déplacée sur un autre document</w:t>
      </w:r>
      <w:r w:rsidR="00AB63A7">
        <w:rPr>
          <w:rFonts w:ascii="Times New Roman" w:eastAsia="Times New Roman" w:hAnsi="Times New Roman" w:cs="Times New Roman"/>
          <w:sz w:val="24"/>
          <w:szCs w:val="24"/>
          <w:lang w:val="fr-FR"/>
        </w:rPr>
        <w:t> ;</w:t>
      </w:r>
    </w:p>
    <w:p w14:paraId="38D009D7" w14:textId="77777777" w:rsidR="002A199B"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inaltérable : une fois que le document est signé, on ne peut plus le modifier</w:t>
      </w:r>
      <w:r w:rsidR="00AB63A7">
        <w:rPr>
          <w:rFonts w:ascii="Times New Roman" w:eastAsia="Times New Roman" w:hAnsi="Times New Roman" w:cs="Times New Roman"/>
          <w:sz w:val="24"/>
          <w:szCs w:val="24"/>
          <w:lang w:val="fr-FR"/>
        </w:rPr>
        <w:t> ;</w:t>
      </w:r>
    </w:p>
    <w:p w14:paraId="20163FFB" w14:textId="77777777" w:rsidR="00AC41C7"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lastRenderedPageBreak/>
        <w:t>irrévocable : la personne qui a signé ne peut le contester</w:t>
      </w:r>
      <w:r w:rsidR="00AB63A7">
        <w:rPr>
          <w:rFonts w:ascii="Times New Roman" w:eastAsia="Times New Roman" w:hAnsi="Times New Roman" w:cs="Times New Roman"/>
          <w:sz w:val="24"/>
          <w:szCs w:val="24"/>
          <w:lang w:val="fr-FR"/>
        </w:rPr>
        <w:t>.</w:t>
      </w:r>
    </w:p>
    <w:p w14:paraId="10A14B44" w14:textId="77777777" w:rsidR="00F32CF3" w:rsidRDefault="00E627BF" w:rsidP="00C45A9C">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La technique de signature numérique est</w:t>
      </w:r>
      <w:r w:rsidR="003D6A9C">
        <w:rPr>
          <w:rFonts w:ascii="Times New Roman" w:eastAsia="Times New Roman" w:hAnsi="Times New Roman" w:cs="Times New Roman"/>
          <w:sz w:val="24"/>
          <w:szCs w:val="24"/>
          <w:lang w:val="fr-FR"/>
        </w:rPr>
        <w:t xml:space="preserve"> bien adaptée</w:t>
      </w:r>
      <w:r w:rsidR="00F8497A">
        <w:rPr>
          <w:rFonts w:ascii="Times New Roman" w:eastAsia="Times New Roman" w:hAnsi="Times New Roman" w:cs="Times New Roman"/>
          <w:sz w:val="24"/>
          <w:szCs w:val="24"/>
          <w:lang w:val="fr-FR"/>
        </w:rPr>
        <w:t xml:space="preserve"> pour </w:t>
      </w:r>
      <w:r w:rsidR="0053229B">
        <w:rPr>
          <w:rFonts w:ascii="Times New Roman" w:eastAsia="Times New Roman" w:hAnsi="Times New Roman" w:cs="Times New Roman"/>
          <w:sz w:val="24"/>
          <w:szCs w:val="24"/>
          <w:lang w:val="fr-FR"/>
        </w:rPr>
        <w:t xml:space="preserve">signer rapidement et facilement </w:t>
      </w:r>
      <w:r w:rsidR="00F8497A">
        <w:rPr>
          <w:rFonts w:ascii="Times New Roman" w:eastAsia="Times New Roman" w:hAnsi="Times New Roman" w:cs="Times New Roman"/>
          <w:sz w:val="24"/>
          <w:szCs w:val="24"/>
          <w:lang w:val="fr-FR"/>
        </w:rPr>
        <w:t>les documents</w:t>
      </w:r>
      <w:r w:rsidR="00C710FB">
        <w:rPr>
          <w:rFonts w:ascii="Times New Roman" w:eastAsia="Times New Roman" w:hAnsi="Times New Roman" w:cs="Times New Roman"/>
          <w:sz w:val="24"/>
          <w:szCs w:val="24"/>
          <w:lang w:val="fr-FR"/>
        </w:rPr>
        <w:t xml:space="preserve"> électroniques</w:t>
      </w:r>
      <w:r w:rsidR="00F8497A">
        <w:rPr>
          <w:rFonts w:ascii="Times New Roman" w:eastAsia="Times New Roman" w:hAnsi="Times New Roman" w:cs="Times New Roman"/>
          <w:sz w:val="24"/>
          <w:szCs w:val="24"/>
          <w:lang w:val="fr-FR"/>
        </w:rPr>
        <w:t xml:space="preserve"> administratifs et juridiques</w:t>
      </w:r>
      <w:r w:rsidR="0053229B">
        <w:rPr>
          <w:rFonts w:ascii="Times New Roman" w:eastAsia="Times New Roman" w:hAnsi="Times New Roman" w:cs="Times New Roman"/>
          <w:sz w:val="24"/>
          <w:szCs w:val="24"/>
          <w:lang w:val="fr-FR"/>
        </w:rPr>
        <w:t xml:space="preserve"> depuis n’importe où</w:t>
      </w:r>
      <w:r w:rsidR="00D1666F">
        <w:rPr>
          <w:rFonts w:ascii="Times New Roman" w:eastAsia="Times New Roman" w:hAnsi="Times New Roman" w:cs="Times New Roman"/>
          <w:sz w:val="24"/>
          <w:szCs w:val="24"/>
          <w:lang w:val="fr-FR"/>
        </w:rPr>
        <w:t>.</w:t>
      </w:r>
    </w:p>
    <w:p w14:paraId="16D12355" w14:textId="77777777" w:rsidR="007A3071" w:rsidRPr="00E01479" w:rsidRDefault="00C5653E" w:rsidP="003A69E5">
      <w:pPr>
        <w:pStyle w:val="Paragraphedeliste"/>
        <w:numPr>
          <w:ilvl w:val="0"/>
          <w:numId w:val="42"/>
        </w:num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7A3071" w:rsidRPr="00E01479">
        <w:rPr>
          <w:rFonts w:ascii="Times New Roman" w:eastAsia="Times New Roman" w:hAnsi="Times New Roman" w:cs="Times New Roman"/>
          <w:b/>
          <w:sz w:val="24"/>
          <w:szCs w:val="24"/>
          <w:lang w:val="fr-FR"/>
        </w:rPr>
        <w:t xml:space="preserve">echnique de hachage </w:t>
      </w:r>
      <w:r w:rsidR="00D42A02" w:rsidRPr="00E01479">
        <w:rPr>
          <w:rFonts w:ascii="Times New Roman" w:eastAsia="Times New Roman" w:hAnsi="Times New Roman" w:cs="Times New Roman"/>
          <w:b/>
          <w:sz w:val="24"/>
          <w:szCs w:val="24"/>
          <w:lang w:val="fr-FR"/>
        </w:rPr>
        <w:t>ou</w:t>
      </w:r>
      <w:r w:rsidR="00F77701">
        <w:rPr>
          <w:rFonts w:ascii="Times New Roman" w:eastAsia="Times New Roman" w:hAnsi="Times New Roman" w:cs="Times New Roman"/>
          <w:b/>
          <w:sz w:val="24"/>
          <w:szCs w:val="24"/>
          <w:lang w:val="fr-FR"/>
        </w:rPr>
        <w:t xml:space="preserve"> empreinte numérique</w:t>
      </w:r>
    </w:p>
    <w:p w14:paraId="70452D1F" w14:textId="77777777"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562014">
        <w:rPr>
          <w:rFonts w:ascii="Times New Roman" w:eastAsia="Times New Roman" w:hAnsi="Times New Roman" w:cs="Times New Roman"/>
          <w:sz w:val="24"/>
          <w:szCs w:val="24"/>
          <w:lang w:val="fr-FR"/>
        </w:rPr>
        <w:t>Le hachage</w:t>
      </w:r>
      <w:r w:rsidRPr="00AC349F">
        <w:rPr>
          <w:rFonts w:ascii="Times New Roman" w:eastAsia="Times New Roman" w:hAnsi="Times New Roman" w:cs="Times New Roman"/>
          <w:sz w:val="24"/>
          <w:szCs w:val="24"/>
          <w:lang w:val="fr-FR"/>
        </w:rPr>
        <w:t xml:space="preserve"> d'un document consiste à appliquer un algorithme (SHA-256, SHA-3) à sens unique sur le document pour générer une empreinte</w:t>
      </w:r>
      <w:r w:rsidR="001A74B9">
        <w:rPr>
          <w:rFonts w:ascii="Times New Roman" w:eastAsia="Times New Roman" w:hAnsi="Times New Roman" w:cs="Times New Roman"/>
          <w:sz w:val="24"/>
          <w:szCs w:val="24"/>
          <w:lang w:val="fr-FR"/>
        </w:rPr>
        <w:t xml:space="preserve"> numérique</w:t>
      </w:r>
      <w:r w:rsidRPr="00AC349F">
        <w:rPr>
          <w:rFonts w:ascii="Times New Roman" w:eastAsia="Times New Roman" w:hAnsi="Times New Roman" w:cs="Times New Roman"/>
          <w:sz w:val="24"/>
          <w:szCs w:val="24"/>
          <w:lang w:val="fr-FR"/>
        </w:rPr>
        <w:t xml:space="preserve"> unique. Ainsi, toute modification</w:t>
      </w:r>
      <w:r w:rsidR="00BB14C0">
        <w:rPr>
          <w:rFonts w:ascii="Times New Roman" w:eastAsia="Times New Roman" w:hAnsi="Times New Roman" w:cs="Times New Roman"/>
          <w:sz w:val="24"/>
          <w:szCs w:val="24"/>
          <w:lang w:val="fr-FR"/>
        </w:rPr>
        <w:t xml:space="preserve"> (aussi minime soit-elle)</w:t>
      </w:r>
      <w:r w:rsidRPr="00AC349F">
        <w:rPr>
          <w:rFonts w:ascii="Times New Roman" w:eastAsia="Times New Roman" w:hAnsi="Times New Roman" w:cs="Times New Roman"/>
          <w:sz w:val="24"/>
          <w:szCs w:val="24"/>
          <w:lang w:val="fr-FR"/>
        </w:rPr>
        <w:t xml:space="preserve"> du document entraîne un</w:t>
      </w:r>
      <w:r w:rsidR="00D10A3E">
        <w:rPr>
          <w:rFonts w:ascii="Times New Roman" w:eastAsia="Times New Roman" w:hAnsi="Times New Roman" w:cs="Times New Roman"/>
          <w:sz w:val="24"/>
          <w:szCs w:val="24"/>
          <w:lang w:val="fr-FR"/>
        </w:rPr>
        <w:t xml:space="preserve"> changement</w:t>
      </w:r>
      <w:r w:rsidR="00100B0D">
        <w:rPr>
          <w:rFonts w:ascii="Times New Roman" w:eastAsia="Times New Roman" w:hAnsi="Times New Roman" w:cs="Times New Roman"/>
          <w:sz w:val="24"/>
          <w:szCs w:val="24"/>
          <w:lang w:val="fr-FR"/>
        </w:rPr>
        <w:t xml:space="preserve"> considérable</w:t>
      </w:r>
      <w:r w:rsidR="00D10A3E">
        <w:rPr>
          <w:rFonts w:ascii="Times New Roman" w:eastAsia="Times New Roman" w:hAnsi="Times New Roman" w:cs="Times New Roman"/>
          <w:sz w:val="24"/>
          <w:szCs w:val="24"/>
          <w:lang w:val="fr-FR"/>
        </w:rPr>
        <w:t xml:space="preserve"> de cette empreinte.</w:t>
      </w:r>
    </w:p>
    <w:p w14:paraId="28E0F5C6" w14:textId="2D0B3098"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Tout algorithme idéal de hachage doit avoir</w:t>
      </w:r>
      <w:r w:rsidR="00D630E6">
        <w:rPr>
          <w:rFonts w:ascii="Times New Roman" w:eastAsia="Times New Roman" w:hAnsi="Times New Roman" w:cs="Times New Roman"/>
          <w:sz w:val="24"/>
          <w:szCs w:val="24"/>
          <w:lang w:val="fr-FR"/>
        </w:rPr>
        <w:t xml:space="preserve">, selon </w:t>
      </w:r>
      <w:r w:rsidR="00D630E6">
        <w:rPr>
          <w:rFonts w:ascii="Times New Roman" w:eastAsia="Times New Roman" w:hAnsi="Times New Roman" w:cs="Times New Roman"/>
          <w:sz w:val="24"/>
          <w:szCs w:val="24"/>
          <w:lang w:val="fr-FR"/>
        </w:rPr>
        <w:fldChar w:fldCharType="begin"/>
      </w:r>
      <w:r w:rsidR="00A15841">
        <w:rPr>
          <w:rFonts w:ascii="Times New Roman" w:eastAsia="Times New Roman" w:hAnsi="Times New Roman" w:cs="Times New Roman"/>
          <w:sz w:val="24"/>
          <w:szCs w:val="24"/>
          <w:lang w:val="fr-FR"/>
        </w:rPr>
        <w:instrText xml:space="preserve"> ADDIN ZOTERO_ITEM CSL_CITATION {"citationID":"C5y24Rfh","properties":{"formattedCitation":"[45]","plainCitation":"[45]","noteIndex":0},"citationItems":[{"id":8,"uris":["http://zotero.org/users/16284513/items/ISFU2NFK"],"itemData":{"id":8,"type":"article-newspaper","abstract":"Le hachage est utilisé pour l’authentification et le stockage sécurisé des données. Voici comment fonctionne le hachage.","container-title":"IONOS Digital Guide","language":"fr","title":"Hashing : voici comment fonctionne le hachage","title-short":"Hashing","URL":"https://www.ionos.fr/digitalguide/sites-internet/developpement-web/hachage/","accessed":{"date-parts":[["2025",2,24]]},"issued":{"date-parts":[["2023",2,22]]}}}],"schema":"https://github.com/citation-style-language/schema/raw/master/csl-citation.json"} </w:instrText>
      </w:r>
      <w:r w:rsidR="00D630E6">
        <w:rPr>
          <w:rFonts w:ascii="Times New Roman" w:eastAsia="Times New Roman" w:hAnsi="Times New Roman" w:cs="Times New Roman"/>
          <w:sz w:val="24"/>
          <w:szCs w:val="24"/>
          <w:lang w:val="fr-FR"/>
        </w:rPr>
        <w:fldChar w:fldCharType="separate"/>
      </w:r>
      <w:r w:rsidR="00A15841">
        <w:rPr>
          <w:rFonts w:ascii="Times New Roman" w:eastAsia="Times New Roman" w:hAnsi="Times New Roman" w:cs="Times New Roman"/>
          <w:noProof/>
          <w:sz w:val="24"/>
          <w:szCs w:val="24"/>
          <w:lang w:val="fr-FR"/>
        </w:rPr>
        <w:t>[45]</w:t>
      </w:r>
      <w:r w:rsidR="00D630E6">
        <w:rPr>
          <w:rFonts w:ascii="Times New Roman" w:eastAsia="Times New Roman" w:hAnsi="Times New Roman" w:cs="Times New Roman"/>
          <w:sz w:val="24"/>
          <w:szCs w:val="24"/>
          <w:lang w:val="fr-FR"/>
        </w:rPr>
        <w:fldChar w:fldCharType="end"/>
      </w:r>
      <w:r w:rsidR="00D630E6">
        <w:rPr>
          <w:rFonts w:ascii="Times New Roman" w:eastAsia="Times New Roman" w:hAnsi="Times New Roman" w:cs="Times New Roman"/>
          <w:sz w:val="24"/>
          <w:szCs w:val="24"/>
          <w:lang w:val="fr-FR"/>
        </w:rPr>
        <w:t>,</w:t>
      </w:r>
      <w:r w:rsidR="00AA64A9">
        <w:rPr>
          <w:rFonts w:ascii="Times New Roman" w:eastAsia="Times New Roman" w:hAnsi="Times New Roman" w:cs="Times New Roman"/>
          <w:sz w:val="24"/>
          <w:szCs w:val="24"/>
          <w:lang w:val="fr-FR"/>
        </w:rPr>
        <w:t xml:space="preserve"> les propriétés suivantes</w:t>
      </w:r>
      <w:r w:rsidRPr="00AC349F">
        <w:rPr>
          <w:rFonts w:ascii="Times New Roman" w:eastAsia="Times New Roman" w:hAnsi="Times New Roman" w:cs="Times New Roman"/>
          <w:sz w:val="24"/>
          <w:szCs w:val="24"/>
          <w:lang w:val="fr-FR"/>
        </w:rPr>
        <w:t xml:space="preserve"> : </w:t>
      </w:r>
    </w:p>
    <w:p w14:paraId="59417BFA" w14:textId="77777777" w:rsid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le déterminisme : un message aura tou</w:t>
      </w:r>
      <w:r w:rsidR="00E45D77">
        <w:rPr>
          <w:rFonts w:ascii="Times New Roman" w:eastAsia="Times New Roman" w:hAnsi="Times New Roman" w:cs="Times New Roman"/>
          <w:sz w:val="24"/>
          <w:szCs w:val="24"/>
          <w:lang w:val="fr-FR"/>
        </w:rPr>
        <w:t>jours la même valeur de hachage ;</w:t>
      </w:r>
    </w:p>
    <w:p w14:paraId="403E17DD" w14:textId="74EF8593" w:rsid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l'illisibilité : l</w:t>
      </w:r>
      <w:r w:rsidR="00254EF5">
        <w:rPr>
          <w:rFonts w:ascii="Times New Roman" w:eastAsia="Times New Roman" w:hAnsi="Times New Roman" w:cs="Times New Roman"/>
          <w:sz w:val="24"/>
          <w:szCs w:val="24"/>
          <w:lang w:val="fr-FR"/>
        </w:rPr>
        <w:t>a</w:t>
      </w:r>
      <w:r w:rsidRPr="00B51127">
        <w:rPr>
          <w:rFonts w:ascii="Times New Roman" w:eastAsia="Times New Roman" w:hAnsi="Times New Roman" w:cs="Times New Roman"/>
          <w:sz w:val="24"/>
          <w:szCs w:val="24"/>
          <w:lang w:val="fr-FR"/>
        </w:rPr>
        <w:t xml:space="preserve"> valeur de hachage d'un message ne doit pas être déchiffrable ou compréhensible par un humain. Aussi, il ne doit pas être possible de générer (ou retrouver) le mes</w:t>
      </w:r>
      <w:r w:rsidR="00E45D77">
        <w:rPr>
          <w:rFonts w:ascii="Times New Roman" w:eastAsia="Times New Roman" w:hAnsi="Times New Roman" w:cs="Times New Roman"/>
          <w:sz w:val="24"/>
          <w:szCs w:val="24"/>
          <w:lang w:val="fr-FR"/>
        </w:rPr>
        <w:t>sage d'origine à partir du hash ;</w:t>
      </w:r>
    </w:p>
    <w:p w14:paraId="29263E4C" w14:textId="77777777" w:rsid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sécurité en cas de collision : la même valeur de hachage ne peut pas être attribuée à des messages différents. Cela réduit les points d'attaque</w:t>
      </w:r>
      <w:r w:rsidR="00320E61">
        <w:rPr>
          <w:rFonts w:ascii="Times New Roman" w:eastAsia="Times New Roman" w:hAnsi="Times New Roman" w:cs="Times New Roman"/>
          <w:sz w:val="24"/>
          <w:szCs w:val="24"/>
          <w:lang w:val="fr-FR"/>
        </w:rPr>
        <w:t>s</w:t>
      </w:r>
      <w:r w:rsidRPr="00B51127">
        <w:rPr>
          <w:rFonts w:ascii="Times New Roman" w:eastAsia="Times New Roman" w:hAnsi="Times New Roman" w:cs="Times New Roman"/>
          <w:sz w:val="24"/>
          <w:szCs w:val="24"/>
          <w:lang w:val="fr-FR"/>
        </w:rPr>
        <w:t xml:space="preserve"> et augment la sécurité.</w:t>
      </w:r>
    </w:p>
    <w:p w14:paraId="3B30A840" w14:textId="77777777" w:rsid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continuité ou non-continuité : On parle de hachage continu lorsque l'algorithme est utilisé pour gérer des</w:t>
      </w:r>
      <w:r w:rsidR="00983948">
        <w:rPr>
          <w:rFonts w:ascii="Times New Roman" w:eastAsia="Times New Roman" w:hAnsi="Times New Roman" w:cs="Times New Roman"/>
          <w:sz w:val="24"/>
          <w:szCs w:val="24"/>
          <w:lang w:val="fr-FR"/>
        </w:rPr>
        <w:t xml:space="preserve"> </w:t>
      </w:r>
      <w:r w:rsidRPr="00B51127">
        <w:rPr>
          <w:rFonts w:ascii="Times New Roman" w:eastAsia="Times New Roman" w:hAnsi="Times New Roman" w:cs="Times New Roman"/>
          <w:sz w:val="24"/>
          <w:szCs w:val="24"/>
          <w:lang w:val="fr-FR"/>
        </w:rPr>
        <w:t>enregistrements et des messages similaires. Par contre, lorsque différents enregistrements et messages d'origine reçoivent autant de valeurs de hachage que possible, il s'agit de hachage non continu. Ceci est plus sécurisé.</w:t>
      </w:r>
    </w:p>
    <w:p w14:paraId="54B37365" w14:textId="4F1CED5D" w:rsidR="00AC349F" w:rsidRP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vitesse : la valeur de h</w:t>
      </w:r>
      <w:r w:rsidR="003629B8">
        <w:rPr>
          <w:rFonts w:ascii="Times New Roman" w:eastAsia="Times New Roman" w:hAnsi="Times New Roman" w:cs="Times New Roman"/>
          <w:sz w:val="24"/>
          <w:szCs w:val="24"/>
          <w:lang w:val="fr-FR"/>
        </w:rPr>
        <w:t>achage d'un message se calcule « facilement »</w:t>
      </w:r>
      <w:r w:rsidR="0044651E">
        <w:rPr>
          <w:rFonts w:ascii="Times New Roman" w:eastAsia="Times New Roman" w:hAnsi="Times New Roman" w:cs="Times New Roman"/>
          <w:sz w:val="24"/>
          <w:szCs w:val="24"/>
          <w:lang w:val="fr-FR"/>
        </w:rPr>
        <w:t xml:space="preserve"> et rapidement</w:t>
      </w:r>
      <w:r w:rsidRPr="00B51127">
        <w:rPr>
          <w:rFonts w:ascii="Times New Roman" w:eastAsia="Times New Roman" w:hAnsi="Times New Roman" w:cs="Times New Roman"/>
          <w:sz w:val="24"/>
          <w:szCs w:val="24"/>
          <w:lang w:val="fr-FR"/>
        </w:rPr>
        <w:t>.</w:t>
      </w:r>
    </w:p>
    <w:p w14:paraId="035EC2DC" w14:textId="77777777" w:rsidR="0057778B"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 xml:space="preserve">La technique de hachage </w:t>
      </w:r>
      <w:r w:rsidR="00FA09FD" w:rsidRPr="00AC349F">
        <w:rPr>
          <w:rFonts w:ascii="Times New Roman" w:eastAsia="Times New Roman" w:hAnsi="Times New Roman" w:cs="Times New Roman"/>
          <w:sz w:val="24"/>
          <w:szCs w:val="24"/>
          <w:lang w:val="fr-FR"/>
        </w:rPr>
        <w:t>ne prouve pas l’identité de l’auteur ou du signataire, mais uniquement l’intégrité du document</w:t>
      </w:r>
      <w:r w:rsidR="00FA09FD">
        <w:rPr>
          <w:rFonts w:ascii="Times New Roman" w:eastAsia="Times New Roman" w:hAnsi="Times New Roman" w:cs="Times New Roman"/>
          <w:sz w:val="24"/>
          <w:szCs w:val="24"/>
          <w:lang w:val="fr-FR"/>
        </w:rPr>
        <w:t>.</w:t>
      </w:r>
      <w:r w:rsidRPr="00AC349F">
        <w:rPr>
          <w:rFonts w:ascii="Times New Roman" w:eastAsia="Times New Roman" w:hAnsi="Times New Roman" w:cs="Times New Roman"/>
          <w:sz w:val="24"/>
          <w:szCs w:val="24"/>
          <w:lang w:val="fr-FR"/>
        </w:rPr>
        <w:t xml:space="preserve"> </w:t>
      </w:r>
      <w:r w:rsidR="00FA09FD">
        <w:rPr>
          <w:rFonts w:ascii="Times New Roman" w:eastAsia="Times New Roman" w:hAnsi="Times New Roman" w:cs="Times New Roman"/>
          <w:sz w:val="24"/>
          <w:szCs w:val="24"/>
          <w:lang w:val="fr-FR"/>
        </w:rPr>
        <w:t>C’</w:t>
      </w:r>
      <w:r w:rsidRPr="00AC349F">
        <w:rPr>
          <w:rFonts w:ascii="Times New Roman" w:eastAsia="Times New Roman" w:hAnsi="Times New Roman" w:cs="Times New Roman"/>
          <w:sz w:val="24"/>
          <w:szCs w:val="24"/>
          <w:lang w:val="fr-FR"/>
        </w:rPr>
        <w:t>est un compl</w:t>
      </w:r>
      <w:r w:rsidR="00BB1CB3">
        <w:rPr>
          <w:rFonts w:ascii="Times New Roman" w:eastAsia="Times New Roman" w:hAnsi="Times New Roman" w:cs="Times New Roman"/>
          <w:sz w:val="24"/>
          <w:szCs w:val="24"/>
          <w:lang w:val="fr-FR"/>
        </w:rPr>
        <w:t>ément à la signature numérique</w:t>
      </w:r>
      <w:r w:rsidRPr="00AC349F">
        <w:rPr>
          <w:rFonts w:ascii="Times New Roman" w:eastAsia="Times New Roman" w:hAnsi="Times New Roman" w:cs="Times New Roman"/>
          <w:sz w:val="24"/>
          <w:szCs w:val="24"/>
          <w:lang w:val="fr-FR"/>
        </w:rPr>
        <w:t>.</w:t>
      </w:r>
    </w:p>
    <w:p w14:paraId="65662B3D" w14:textId="77777777" w:rsidR="00DE3ADE" w:rsidRDefault="00680ECF" w:rsidP="003A69E5">
      <w:pPr>
        <w:pStyle w:val="NormalWeb"/>
        <w:numPr>
          <w:ilvl w:val="0"/>
          <w:numId w:val="42"/>
        </w:numPr>
        <w:spacing w:after="0" w:afterAutospacing="0" w:line="360" w:lineRule="auto"/>
        <w:jc w:val="both"/>
        <w:divId w:val="317465249"/>
        <w:rPr>
          <w:b/>
          <w:lang w:val="fr-FR"/>
        </w:rPr>
      </w:pPr>
      <w:r>
        <w:rPr>
          <w:b/>
          <w:lang w:val="fr-FR"/>
        </w:rPr>
        <w:t>T</w:t>
      </w:r>
      <w:r w:rsidR="007144C6">
        <w:rPr>
          <w:b/>
          <w:lang w:val="fr-FR"/>
        </w:rPr>
        <w:t>echn</w:t>
      </w:r>
      <w:r w:rsidR="00D44CB5">
        <w:rPr>
          <w:b/>
          <w:lang w:val="fr-FR"/>
        </w:rPr>
        <w:t>ique d’horodatage électronique</w:t>
      </w:r>
    </w:p>
    <w:p w14:paraId="1B95C1A4" w14:textId="78C5C9DF" w:rsidR="002433A8" w:rsidRPr="00DE3ADE" w:rsidRDefault="00790567" w:rsidP="0066751C">
      <w:pPr>
        <w:pStyle w:val="NormalWeb"/>
        <w:spacing w:before="0" w:beforeAutospacing="0" w:line="360" w:lineRule="auto"/>
        <w:jc w:val="both"/>
        <w:divId w:val="317465249"/>
        <w:rPr>
          <w:b/>
          <w:lang w:val="fr-FR"/>
        </w:rPr>
      </w:pPr>
      <w:r w:rsidRPr="0070765D">
        <w:rPr>
          <w:lang w:val="fr-FR"/>
        </w:rPr>
        <w:t>L'horodatage électronique</w:t>
      </w:r>
      <w:r w:rsidRPr="00790567">
        <w:rPr>
          <w:lang w:val="fr-FR"/>
        </w:rPr>
        <w:t xml:space="preserve"> permet de prouver qu’un document existait à une date donnée et qu’il n’a pas été modifi</w:t>
      </w:r>
      <w:r w:rsidR="00AE54D4">
        <w:rPr>
          <w:lang w:val="fr-FR"/>
        </w:rPr>
        <w:t xml:space="preserve">é. En effet, selon </w:t>
      </w:r>
      <w:r w:rsidR="00C2690C">
        <w:rPr>
          <w:lang w:val="fr-FR"/>
        </w:rPr>
        <w:fldChar w:fldCharType="begin"/>
      </w:r>
      <w:r w:rsidR="00A15841">
        <w:rPr>
          <w:lang w:val="fr-FR"/>
        </w:rPr>
        <w:instrText xml:space="preserve"> ADDIN ZOTERO_ITEM CSL_CITATION {"citationID":"FYaaE0rj","properties":{"formattedCitation":"[46]","plainCitation":"[46]","noteIndex":0},"citationItems":[{"id":7,"uris":["http://zotero.org/users/16284513/items/TD9N9QTW"],"itemData":{"id":7,"type":"post-weblog","abstract":"Découvrez ce qu'est l'horodatage électronique, son fonctionnement et pourquoi l'utiliser. Solution pour prouver l'existence de données spécifiques à une date et une heure précises.","container-title":"Evidency","language":"fr-FR","title":"Horodatage électronique : définition et fonctionnement","title-short":"Horodatage électronique","URL":"https://evidency.io/horodatage-electronique-definition-et-fonctionnement/","author":[{"family":"Blancher","given":"Rémi"}],"accessed":{"date-parts":[["2025",2,24]]},"issued":{"date-parts":[["2024",5,27]]}}}],"schema":"https://github.com/citation-style-language/schema/raw/master/csl-citation.json"} </w:instrText>
      </w:r>
      <w:r w:rsidR="00C2690C">
        <w:rPr>
          <w:lang w:val="fr-FR"/>
        </w:rPr>
        <w:fldChar w:fldCharType="separate"/>
      </w:r>
      <w:r w:rsidR="00A15841">
        <w:rPr>
          <w:noProof/>
          <w:lang w:val="fr-FR"/>
        </w:rPr>
        <w:t>[46]</w:t>
      </w:r>
      <w:r w:rsidR="00C2690C">
        <w:rPr>
          <w:lang w:val="fr-FR"/>
        </w:rPr>
        <w:fldChar w:fldCharType="end"/>
      </w:r>
      <w:r w:rsidR="000732B7">
        <w:rPr>
          <w:lang w:val="fr-FR"/>
        </w:rPr>
        <w:t>, l</w:t>
      </w:r>
      <w:r w:rsidRPr="00790567">
        <w:rPr>
          <w:lang w:val="fr-FR"/>
        </w:rPr>
        <w:t xml:space="preserve">’horodatage a été défini pour la première fois comme le </w:t>
      </w:r>
      <w:r w:rsidR="00CF2A43" w:rsidRPr="00CF2A43">
        <w:rPr>
          <w:lang w:val="fr-FR"/>
        </w:rPr>
        <w:t>“</w:t>
      </w:r>
      <w:r w:rsidR="00CF2A43" w:rsidRPr="00CF2A43">
        <w:rPr>
          <w:rStyle w:val="Accentuation"/>
          <w:lang w:val="fr-FR"/>
        </w:rPr>
        <w:t>mécanisme associant une représentation de données à un instant donné et attestant de l’existence de la représentation de ces données à cet instant au moyen d’un jeton d’horodatage [qui] comporte un cachet du prestataire d’horodatage électronique établi à partir des données de signature du jeton d’horodatage</w:t>
      </w:r>
      <w:r w:rsidR="00CF2A43" w:rsidRPr="00CF2A43">
        <w:rPr>
          <w:lang w:val="fr-FR"/>
        </w:rPr>
        <w:t>”</w:t>
      </w:r>
      <w:r w:rsidR="00A83DEC">
        <w:rPr>
          <w:lang w:val="fr-FR"/>
        </w:rPr>
        <w:t xml:space="preserve">. </w:t>
      </w:r>
      <w:r w:rsidRPr="00790567">
        <w:rPr>
          <w:lang w:val="fr-FR"/>
        </w:rPr>
        <w:t>Sa fiabilité est garantie par un certificat (jeton d'horodatage) qui contient à la fois l'empreinte numérique du document (ou de la donnée), la date et l'heure UTC et le cachet du je</w:t>
      </w:r>
      <w:r w:rsidR="00EC48AA">
        <w:rPr>
          <w:lang w:val="fr-FR"/>
        </w:rPr>
        <w:t>ton d'horodatage. C'est donc une technique basée sur</w:t>
      </w:r>
      <w:r w:rsidRPr="00790567">
        <w:rPr>
          <w:lang w:val="fr-FR"/>
        </w:rPr>
        <w:t xml:space="preserve"> la signature numériq</w:t>
      </w:r>
      <w:r w:rsidR="00CB6101">
        <w:rPr>
          <w:lang w:val="fr-FR"/>
        </w:rPr>
        <w:t xml:space="preserve">ue et </w:t>
      </w:r>
      <w:r w:rsidR="00C059BE">
        <w:rPr>
          <w:lang w:val="fr-FR"/>
        </w:rPr>
        <w:t>le</w:t>
      </w:r>
      <w:r w:rsidR="00CB6101">
        <w:rPr>
          <w:lang w:val="fr-FR"/>
        </w:rPr>
        <w:t xml:space="preserve"> hachage</w:t>
      </w:r>
      <w:r>
        <w:rPr>
          <w:lang w:val="fr-FR"/>
        </w:rPr>
        <w:t>.</w:t>
      </w:r>
    </w:p>
    <w:p w14:paraId="5B327B6E" w14:textId="77777777" w:rsidR="00567608" w:rsidRDefault="00A87313" w:rsidP="003A69E5">
      <w:pPr>
        <w:pStyle w:val="NormalWeb"/>
        <w:numPr>
          <w:ilvl w:val="0"/>
          <w:numId w:val="42"/>
        </w:numPr>
        <w:spacing w:after="0" w:afterAutospacing="0" w:line="360" w:lineRule="auto"/>
        <w:jc w:val="both"/>
        <w:divId w:val="317465249"/>
        <w:rPr>
          <w:b/>
          <w:lang w:val="fr-FR"/>
        </w:rPr>
      </w:pPr>
      <w:r>
        <w:rPr>
          <w:b/>
          <w:lang w:val="fr-FR"/>
        </w:rPr>
        <w:lastRenderedPageBreak/>
        <w:t>T</w:t>
      </w:r>
      <w:r w:rsidR="00487E8E">
        <w:rPr>
          <w:b/>
          <w:lang w:val="fr-FR"/>
        </w:rPr>
        <w:t>echnique des RFID et codes QR</w:t>
      </w:r>
    </w:p>
    <w:p w14:paraId="3AB61669" w14:textId="77777777" w:rsidR="00EF6D26" w:rsidRDefault="002F5CB6" w:rsidP="00F46042">
      <w:pPr>
        <w:pStyle w:val="NormalWeb"/>
        <w:spacing w:before="0" w:beforeAutospacing="0" w:after="0" w:afterAutospacing="0" w:line="360" w:lineRule="auto"/>
        <w:jc w:val="both"/>
        <w:divId w:val="317465249"/>
        <w:rPr>
          <w:lang w:val="fr-FR"/>
        </w:rPr>
      </w:pPr>
      <w:r w:rsidRPr="004E53E5">
        <w:rPr>
          <w:lang w:val="fr-FR"/>
        </w:rPr>
        <w:t>L</w:t>
      </w:r>
      <w:r w:rsidR="00B827F1" w:rsidRPr="004E53E5">
        <w:rPr>
          <w:lang w:val="fr-FR"/>
        </w:rPr>
        <w:t>’</w:t>
      </w:r>
      <w:r w:rsidRPr="004E53E5">
        <w:rPr>
          <w:lang w:val="fr-FR"/>
        </w:rPr>
        <w:t>identification par radiofréquence</w:t>
      </w:r>
      <w:r>
        <w:rPr>
          <w:lang w:val="fr-FR"/>
        </w:rPr>
        <w:t xml:space="preserve"> (</w:t>
      </w:r>
      <w:r w:rsidRPr="00494D61">
        <w:rPr>
          <w:lang w:val="fr-FR"/>
        </w:rPr>
        <w:t>RFID</w:t>
      </w:r>
      <w:r w:rsidRPr="00EA1E89">
        <w:rPr>
          <w:lang w:val="fr-FR"/>
        </w:rPr>
        <w:t xml:space="preserve"> </w:t>
      </w:r>
      <w:r>
        <w:rPr>
          <w:lang w:val="fr-FR"/>
        </w:rPr>
        <w:t xml:space="preserve">– </w:t>
      </w:r>
      <w:r w:rsidRPr="002F5CB6">
        <w:rPr>
          <w:lang w:val="fr-FR"/>
        </w:rPr>
        <w:t xml:space="preserve">Radio Frequency Identification) </w:t>
      </w:r>
      <w:r w:rsidR="0077189F" w:rsidRPr="00EA1E89">
        <w:rPr>
          <w:lang w:val="fr-FR"/>
        </w:rPr>
        <w:t xml:space="preserve">et </w:t>
      </w:r>
      <w:r w:rsidR="00B827F1" w:rsidRPr="008C751F">
        <w:rPr>
          <w:lang w:val="fr-FR"/>
        </w:rPr>
        <w:t xml:space="preserve">le </w:t>
      </w:r>
      <w:r w:rsidR="0000328C" w:rsidRPr="0000328C">
        <w:rPr>
          <w:lang w:val="fr-FR"/>
        </w:rPr>
        <w:t xml:space="preserve">code à réponse rapide (QR Code </w:t>
      </w:r>
      <w:r w:rsidR="0000328C">
        <w:rPr>
          <w:lang w:val="fr-FR"/>
        </w:rPr>
        <w:t xml:space="preserve">– </w:t>
      </w:r>
      <w:r w:rsidR="0000328C" w:rsidRPr="0000328C">
        <w:rPr>
          <w:lang w:val="fr-FR"/>
        </w:rPr>
        <w:t>quick response code)</w:t>
      </w:r>
      <w:r w:rsidR="00E9428D">
        <w:rPr>
          <w:lang w:val="fr-FR"/>
        </w:rPr>
        <w:t xml:space="preserve"> </w:t>
      </w:r>
      <w:r w:rsidR="000812CD" w:rsidRPr="000812CD">
        <w:rPr>
          <w:lang w:val="fr-FR"/>
        </w:rPr>
        <w:t>sont aussi des technologies utilisées dans de nombreux secteurs d'activités (commerce, administration, santé, ...) pour vérifier l'authenticité de certains documents</w:t>
      </w:r>
      <w:r w:rsidR="00EF6D26">
        <w:rPr>
          <w:lang w:val="fr-FR"/>
        </w:rPr>
        <w:t xml:space="preserve"> ou pour suivre certains biens.</w:t>
      </w:r>
    </w:p>
    <w:p w14:paraId="76867FC0" w14:textId="63971815" w:rsidR="000812CD" w:rsidRPr="000812CD" w:rsidRDefault="000812CD" w:rsidP="00E06E9C">
      <w:pPr>
        <w:pStyle w:val="NormalWeb"/>
        <w:spacing w:before="0" w:beforeAutospacing="0" w:after="0" w:afterAutospacing="0" w:line="360" w:lineRule="auto"/>
        <w:jc w:val="both"/>
        <w:divId w:val="317465249"/>
        <w:rPr>
          <w:lang w:val="fr-FR"/>
        </w:rPr>
      </w:pPr>
      <w:r w:rsidRPr="000812CD">
        <w:rPr>
          <w:lang w:val="fr-FR"/>
        </w:rPr>
        <w:t>Une RFID est composée d'étiquette RFID, de lecteur RFID et d'un logiciel de gestion de données. En effet, la RFID, initialement inven</w:t>
      </w:r>
      <w:r w:rsidR="00A931FB">
        <w:rPr>
          <w:lang w:val="fr-FR"/>
        </w:rPr>
        <w:t xml:space="preserve">tée en 1980 par </w:t>
      </w:r>
      <w:r w:rsidR="00A931FB" w:rsidRPr="00C46547">
        <w:rPr>
          <w:i/>
          <w:lang w:val="fr-FR"/>
        </w:rPr>
        <w:t>Charles Walton</w:t>
      </w:r>
      <w:r w:rsidRPr="000812CD">
        <w:rPr>
          <w:lang w:val="fr-FR"/>
        </w:rPr>
        <w:t>, utilise des ondes radio pour transmettre des informations marquées sur des étiqu</w:t>
      </w:r>
      <w:r w:rsidR="0015134D">
        <w:rPr>
          <w:lang w:val="fr-FR"/>
        </w:rPr>
        <w:t xml:space="preserve">ettes RFID à un lecteur RFID </w:t>
      </w:r>
      <w:r w:rsidR="00C2690C">
        <w:rPr>
          <w:lang w:val="fr-FR"/>
        </w:rPr>
        <w:fldChar w:fldCharType="begin"/>
      </w:r>
      <w:r w:rsidR="00A15841">
        <w:rPr>
          <w:lang w:val="fr-FR"/>
        </w:rPr>
        <w:instrText xml:space="preserve"> ADDIN ZOTERO_ITEM CSL_CITATION {"citationID":"tzdsUg9M","properties":{"formattedCitation":"[47]","plainCitation":"[47]","noteIndex":0},"citationItems":[{"id":6,"uris":["http://zotero.org/users/16284513/items/VKNLUFX7"],"itemData":{"id":6,"type":"article-magazine","abstract":"RFID ou QR code : quelle est la différence ? Quelle est la meilleure solution pour votre activité ?   La RFID (identification par radiofréquence) et les QR codes sont des technologies utilisées pour le suivi des biens et la gestion des stocks. Ces technologies sont appliquées dans de nombreux…","container-title":"https://www.axemtec.com/","language":"fr_FR","note":"section: Actus AXEM","title":"AXEM Technology | Quelle est la différence entre la RFID et le code QR ? Quelle est la meilleure solution pour votre activité ?","title-short":"AXEM Technology | Quelle est la différence entre la RFID et le code QR ?","URL":"https://www.axemtec.com/rfid-vs-qr-code-whats-the-difference-which-one-is-better-for-your-business/","accessed":{"date-parts":[["2025",2,25]]},"issued":{"date-parts":[["2022",12,7]]}}}],"schema":"https://github.com/citation-style-language/schema/raw/master/csl-citation.json"} </w:instrText>
      </w:r>
      <w:r w:rsidR="00C2690C">
        <w:rPr>
          <w:lang w:val="fr-FR"/>
        </w:rPr>
        <w:fldChar w:fldCharType="separate"/>
      </w:r>
      <w:r w:rsidR="00A15841">
        <w:rPr>
          <w:noProof/>
          <w:lang w:val="fr-FR"/>
        </w:rPr>
        <w:t>[47]</w:t>
      </w:r>
      <w:r w:rsidR="00C2690C">
        <w:rPr>
          <w:lang w:val="fr-FR"/>
        </w:rPr>
        <w:fldChar w:fldCharType="end"/>
      </w:r>
      <w:r w:rsidRPr="000812CD">
        <w:rPr>
          <w:lang w:val="fr-FR"/>
        </w:rPr>
        <w:t xml:space="preserve">. </w:t>
      </w:r>
    </w:p>
    <w:p w14:paraId="20DFDF24" w14:textId="57542A2D" w:rsidR="0077189F" w:rsidRDefault="000812CD" w:rsidP="00E06E9C">
      <w:pPr>
        <w:pStyle w:val="NormalWeb"/>
        <w:spacing w:before="0" w:beforeAutospacing="0" w:line="360" w:lineRule="auto"/>
        <w:jc w:val="both"/>
        <w:divId w:val="317465249"/>
        <w:rPr>
          <w:lang w:val="fr-FR"/>
        </w:rPr>
      </w:pPr>
      <w:r w:rsidRPr="000812CD">
        <w:rPr>
          <w:lang w:val="fr-FR"/>
        </w:rPr>
        <w:t>Les QR Co</w:t>
      </w:r>
      <w:r w:rsidR="00A931FB">
        <w:rPr>
          <w:lang w:val="fr-FR"/>
        </w:rPr>
        <w:t>des ont</w:t>
      </w:r>
      <w:r w:rsidR="0014235C">
        <w:rPr>
          <w:lang w:val="fr-FR"/>
        </w:rPr>
        <w:t>, quant à eux,</w:t>
      </w:r>
      <w:r w:rsidR="00A931FB">
        <w:rPr>
          <w:lang w:val="fr-FR"/>
        </w:rPr>
        <w:t xml:space="preserve"> été développés en 1994</w:t>
      </w:r>
      <w:r w:rsidRPr="000812CD">
        <w:rPr>
          <w:lang w:val="fr-FR"/>
        </w:rPr>
        <w:t xml:space="preserve"> et sont plus simples à mettre en </w:t>
      </w:r>
      <w:r w:rsidR="00094485">
        <w:rPr>
          <w:lang w:val="fr-FR"/>
        </w:rPr>
        <w:t>œuvre</w:t>
      </w:r>
      <w:r w:rsidR="00912DD6">
        <w:rPr>
          <w:lang w:val="fr-FR"/>
        </w:rPr>
        <w:t xml:space="preserve"> par rapport aux RFID</w:t>
      </w:r>
      <w:r w:rsidRPr="000812CD">
        <w:rPr>
          <w:lang w:val="fr-FR"/>
        </w:rPr>
        <w:t xml:space="preserve">. Du même coup, ils sont assez faciles à reproduire ou à manipuler, ouvrant </w:t>
      </w:r>
      <w:r w:rsidR="004E4729" w:rsidRPr="000812CD">
        <w:rPr>
          <w:lang w:val="fr-FR"/>
        </w:rPr>
        <w:t>certains problèmes</w:t>
      </w:r>
      <w:r w:rsidR="00217721">
        <w:rPr>
          <w:lang w:val="fr-FR"/>
        </w:rPr>
        <w:t xml:space="preserve"> de sécurité </w:t>
      </w:r>
      <w:r w:rsidR="00C2690C">
        <w:rPr>
          <w:lang w:val="fr-FR"/>
        </w:rPr>
        <w:fldChar w:fldCharType="begin"/>
      </w:r>
      <w:r w:rsidR="00A15841">
        <w:rPr>
          <w:lang w:val="fr-FR"/>
        </w:rPr>
        <w:instrText xml:space="preserve"> ADDIN ZOTERO_ITEM CSL_CITATION {"citationID":"cMnbjZoh","properties":{"formattedCitation":"[48]","plainCitation":"[48]","noteIndex":0},"citationItems":[{"id":5,"uris":["http://zotero.org/users/16284513/items/6LFGPQ62"],"itemData":{"id":5,"type":"post-weblog","abstract":"Thinking about using QR or RFID tags to make your life a bit quicker and a bit easier? Which one is better? Find out more here.","container-title":"itemit","language":"en","title":"QR vs. RFID, which is better? Find out which asset tags to use.","title-short":"QR vs. RFID, which is better?","URL":"https://itemit.com/qr-vs-rfid-which-is-better/","accessed":{"date-parts":[["2025",2,25]]},"issued":{"date-parts":[["2018",11,6]]}}}],"schema":"https://github.com/citation-style-language/schema/raw/master/csl-citation.json"} </w:instrText>
      </w:r>
      <w:r w:rsidR="00C2690C">
        <w:rPr>
          <w:lang w:val="fr-FR"/>
        </w:rPr>
        <w:fldChar w:fldCharType="separate"/>
      </w:r>
      <w:r w:rsidR="00A15841">
        <w:rPr>
          <w:noProof/>
          <w:lang w:val="fr-FR"/>
        </w:rPr>
        <w:t>[48]</w:t>
      </w:r>
      <w:r w:rsidR="00C2690C">
        <w:rPr>
          <w:lang w:val="fr-FR"/>
        </w:rPr>
        <w:fldChar w:fldCharType="end"/>
      </w:r>
      <w:r w:rsidRPr="000812CD">
        <w:rPr>
          <w:lang w:val="fr-FR"/>
        </w:rPr>
        <w:t>.</w:t>
      </w:r>
      <w:r w:rsidR="00013642">
        <w:rPr>
          <w:lang w:val="fr-FR"/>
        </w:rPr>
        <w:t xml:space="preserve"> </w:t>
      </w:r>
      <w:r w:rsidR="00013642" w:rsidRPr="00013642">
        <w:rPr>
          <w:lang w:val="fr-FR"/>
        </w:rPr>
        <w:t>Les RFID et QR c</w:t>
      </w:r>
      <w:r w:rsidR="002242A5">
        <w:rPr>
          <w:lang w:val="fr-FR"/>
        </w:rPr>
        <w:t>ode ont des restrictions sur le</w:t>
      </w:r>
      <w:r w:rsidR="00013642" w:rsidRPr="00013642">
        <w:rPr>
          <w:lang w:val="fr-FR"/>
        </w:rPr>
        <w:t xml:space="preserve"> type et </w:t>
      </w:r>
      <w:r w:rsidR="002242A5">
        <w:rPr>
          <w:lang w:val="fr-FR"/>
        </w:rPr>
        <w:t xml:space="preserve">le </w:t>
      </w:r>
      <w:r w:rsidR="00013642" w:rsidRPr="00013642">
        <w:rPr>
          <w:lang w:val="fr-FR"/>
        </w:rPr>
        <w:t xml:space="preserve">volume de données qu'elles peuvent stockées. Ces technologies sont utilisables sur </w:t>
      </w:r>
      <w:r w:rsidR="00A22245">
        <w:rPr>
          <w:lang w:val="fr-FR"/>
        </w:rPr>
        <w:t>des documents papier ou adhésif</w:t>
      </w:r>
      <w:r w:rsidR="00013642" w:rsidRPr="00013642">
        <w:rPr>
          <w:lang w:val="fr-FR"/>
        </w:rPr>
        <w:t>s (QR Code) ou du matériel physique palpable (RFID).</w:t>
      </w:r>
    </w:p>
    <w:p w14:paraId="47801B41" w14:textId="77777777" w:rsidR="00FF09C2" w:rsidRPr="00E01479" w:rsidRDefault="00915E0B" w:rsidP="003A69E5">
      <w:pPr>
        <w:pStyle w:val="Paragraphedeliste"/>
        <w:numPr>
          <w:ilvl w:val="0"/>
          <w:numId w:val="42"/>
        </w:num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A63854">
        <w:rPr>
          <w:rFonts w:ascii="Times New Roman" w:eastAsia="Times New Roman" w:hAnsi="Times New Roman" w:cs="Times New Roman"/>
          <w:b/>
          <w:sz w:val="24"/>
          <w:szCs w:val="24"/>
          <w:lang w:val="fr-FR"/>
        </w:rPr>
        <w:t>echnique Blockchain</w:t>
      </w:r>
    </w:p>
    <w:p w14:paraId="18A268C7" w14:textId="77777777" w:rsidR="00ED5036" w:rsidRDefault="00C072A2" w:rsidP="00C141AA">
      <w:pPr>
        <w:spacing w:line="360" w:lineRule="auto"/>
        <w:jc w:val="both"/>
        <w:rPr>
          <w:rFonts w:ascii="Times New Roman" w:eastAsia="Times New Roman" w:hAnsi="Times New Roman" w:cs="Times New Roman"/>
          <w:sz w:val="24"/>
          <w:szCs w:val="24"/>
          <w:lang w:val="fr-FR"/>
        </w:rPr>
      </w:pPr>
      <w:r w:rsidRPr="00BC027E">
        <w:rPr>
          <w:rFonts w:ascii="Times New Roman" w:eastAsia="Times New Roman" w:hAnsi="Times New Roman" w:cs="Times New Roman"/>
          <w:sz w:val="24"/>
          <w:szCs w:val="24"/>
          <w:lang w:val="fr-FR"/>
        </w:rPr>
        <w:t>La Blockchain</w:t>
      </w:r>
      <w:r w:rsidR="00093BEB" w:rsidRPr="00EF6A56">
        <w:rPr>
          <w:rFonts w:ascii="Times New Roman" w:eastAsia="Times New Roman" w:hAnsi="Times New Roman" w:cs="Times New Roman"/>
          <w:sz w:val="24"/>
          <w:szCs w:val="24"/>
          <w:lang w:val="fr-FR"/>
        </w:rPr>
        <w:t>,</w:t>
      </w:r>
      <w:r w:rsidRPr="00EF6A5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telle que </w:t>
      </w:r>
      <w:r w:rsidR="00856A6E">
        <w:rPr>
          <w:rFonts w:ascii="Times New Roman" w:eastAsia="Times New Roman" w:hAnsi="Times New Roman" w:cs="Times New Roman"/>
          <w:sz w:val="24"/>
          <w:szCs w:val="24"/>
          <w:lang w:val="fr-FR"/>
        </w:rPr>
        <w:t>présentée</w:t>
      </w:r>
      <w:r w:rsidR="00ED5036" w:rsidRPr="00ED5036">
        <w:rPr>
          <w:rFonts w:ascii="Times New Roman" w:eastAsia="Times New Roman" w:hAnsi="Times New Roman" w:cs="Times New Roman"/>
          <w:sz w:val="24"/>
          <w:szCs w:val="24"/>
          <w:lang w:val="fr-FR"/>
        </w:rPr>
        <w:t xml:space="preserve"> précédemment</w:t>
      </w:r>
      <w:r w:rsidR="00093BEB">
        <w:rPr>
          <w:rFonts w:ascii="Times New Roman" w:eastAsia="Times New Roman" w:hAnsi="Times New Roman" w:cs="Times New Roman"/>
          <w:sz w:val="24"/>
          <w:szCs w:val="24"/>
          <w:lang w:val="fr-FR"/>
        </w:rPr>
        <w:t>,</w:t>
      </w:r>
      <w:r w:rsidR="00ED5036" w:rsidRPr="00ED5036">
        <w:rPr>
          <w:rFonts w:ascii="Times New Roman" w:eastAsia="Times New Roman" w:hAnsi="Times New Roman" w:cs="Times New Roman"/>
          <w:sz w:val="24"/>
          <w:szCs w:val="24"/>
          <w:lang w:val="fr-FR"/>
        </w:rPr>
        <w:t xml:space="preserve"> est une alternative </w:t>
      </w:r>
      <w:r w:rsidR="003449EE" w:rsidRPr="00ED5036">
        <w:rPr>
          <w:rFonts w:ascii="Times New Roman" w:eastAsia="Times New Roman" w:hAnsi="Times New Roman" w:cs="Times New Roman"/>
          <w:sz w:val="24"/>
          <w:szCs w:val="24"/>
          <w:lang w:val="fr-FR"/>
        </w:rPr>
        <w:t>intéressante</w:t>
      </w:r>
      <w:r w:rsidR="00ED5036" w:rsidRPr="00ED5036">
        <w:rPr>
          <w:rFonts w:ascii="Times New Roman" w:eastAsia="Times New Roman" w:hAnsi="Times New Roman" w:cs="Times New Roman"/>
          <w:sz w:val="24"/>
          <w:szCs w:val="24"/>
          <w:lang w:val="fr-FR"/>
        </w:rPr>
        <w:t xml:space="preserve"> pour l'authentification de documents. En plus d'autres éléments</w:t>
      </w:r>
      <w:r w:rsidR="006F3647">
        <w:rPr>
          <w:rFonts w:ascii="Times New Roman" w:eastAsia="Times New Roman" w:hAnsi="Times New Roman" w:cs="Times New Roman"/>
          <w:sz w:val="24"/>
          <w:szCs w:val="24"/>
          <w:lang w:val="fr-FR"/>
        </w:rPr>
        <w:t xml:space="preserve"> tels que les </w:t>
      </w:r>
      <w:r w:rsidR="006F3647" w:rsidRPr="006F3647">
        <w:rPr>
          <w:rFonts w:ascii="Times New Roman" w:eastAsia="Times New Roman" w:hAnsi="Times New Roman" w:cs="Times New Roman"/>
          <w:sz w:val="24"/>
          <w:szCs w:val="24"/>
          <w:lang w:val="fr-FR"/>
        </w:rPr>
        <w:t>mécanisme</w:t>
      </w:r>
      <w:r w:rsidR="006F3647">
        <w:rPr>
          <w:rFonts w:ascii="Times New Roman" w:eastAsia="Times New Roman" w:hAnsi="Times New Roman" w:cs="Times New Roman"/>
          <w:sz w:val="24"/>
          <w:szCs w:val="24"/>
          <w:lang w:val="fr-FR"/>
        </w:rPr>
        <w:t>s</w:t>
      </w:r>
      <w:r w:rsidR="006F3647" w:rsidRPr="006F3647">
        <w:rPr>
          <w:rFonts w:ascii="Times New Roman" w:eastAsia="Times New Roman" w:hAnsi="Times New Roman" w:cs="Times New Roman"/>
          <w:sz w:val="24"/>
          <w:szCs w:val="24"/>
          <w:lang w:val="fr-FR"/>
        </w:rPr>
        <w:t xml:space="preserve"> de consensus</w:t>
      </w:r>
      <w:r w:rsidR="006F3647">
        <w:rPr>
          <w:rFonts w:ascii="Times New Roman" w:eastAsia="Times New Roman" w:hAnsi="Times New Roman" w:cs="Times New Roman"/>
          <w:sz w:val="24"/>
          <w:szCs w:val="24"/>
          <w:lang w:val="fr-FR"/>
        </w:rPr>
        <w:t xml:space="preserve"> et </w:t>
      </w:r>
      <w:r w:rsidR="0022436E">
        <w:rPr>
          <w:rFonts w:ascii="Times New Roman" w:eastAsia="Times New Roman" w:hAnsi="Times New Roman" w:cs="Times New Roman"/>
          <w:sz w:val="24"/>
          <w:szCs w:val="24"/>
          <w:lang w:val="fr-FR"/>
        </w:rPr>
        <w:t xml:space="preserve">la </w:t>
      </w:r>
      <w:r w:rsidR="0022436E" w:rsidRPr="0022436E">
        <w:rPr>
          <w:rFonts w:ascii="Times New Roman" w:eastAsia="Times New Roman" w:hAnsi="Times New Roman" w:cs="Times New Roman"/>
          <w:sz w:val="24"/>
          <w:szCs w:val="24"/>
          <w:lang w:val="fr-FR"/>
        </w:rPr>
        <w:t>cryptographie asymétrique</w:t>
      </w:r>
      <w:r w:rsidR="00ED5036" w:rsidRPr="00ED5036">
        <w:rPr>
          <w:rFonts w:ascii="Times New Roman" w:eastAsia="Times New Roman" w:hAnsi="Times New Roman" w:cs="Times New Roman"/>
          <w:sz w:val="24"/>
          <w:szCs w:val="24"/>
          <w:lang w:val="fr-FR"/>
        </w:rPr>
        <w:t xml:space="preserve">, elle combine l'horodatage </w:t>
      </w:r>
      <w:r w:rsidR="00290559">
        <w:rPr>
          <w:rFonts w:ascii="Times New Roman" w:eastAsia="Times New Roman" w:hAnsi="Times New Roman" w:cs="Times New Roman"/>
          <w:sz w:val="24"/>
          <w:szCs w:val="24"/>
          <w:lang w:val="fr-FR"/>
        </w:rPr>
        <w:t>électronique</w:t>
      </w:r>
      <w:r w:rsidR="00ED5036" w:rsidRPr="00ED5036">
        <w:rPr>
          <w:rFonts w:ascii="Times New Roman" w:eastAsia="Times New Roman" w:hAnsi="Times New Roman" w:cs="Times New Roman"/>
          <w:sz w:val="24"/>
          <w:szCs w:val="24"/>
          <w:lang w:val="fr-FR"/>
        </w:rPr>
        <w:t xml:space="preserve"> et le hachage. En effet, les empreintes numériques des documents peuvent être stockées dans une blockchain pour assurer une authentification décentralisée et inaltérable</w:t>
      </w:r>
      <w:r w:rsidR="00793702">
        <w:rPr>
          <w:rFonts w:ascii="Times New Roman" w:eastAsia="Times New Roman" w:hAnsi="Times New Roman" w:cs="Times New Roman"/>
          <w:sz w:val="24"/>
          <w:szCs w:val="24"/>
          <w:lang w:val="fr-FR"/>
        </w:rPr>
        <w:t>, offrant ainsi</w:t>
      </w:r>
      <w:r w:rsidR="00793702" w:rsidRPr="00213387">
        <w:rPr>
          <w:lang w:val="fr-FR"/>
        </w:rPr>
        <w:t xml:space="preserve"> </w:t>
      </w:r>
      <w:r w:rsidR="00793702" w:rsidRPr="00793702">
        <w:rPr>
          <w:rFonts w:ascii="Times New Roman" w:eastAsia="Times New Roman" w:hAnsi="Times New Roman" w:cs="Times New Roman"/>
          <w:sz w:val="24"/>
          <w:szCs w:val="24"/>
          <w:lang w:val="fr-FR"/>
        </w:rPr>
        <w:t>une preuve d'existence et d'intégrité</w:t>
      </w:r>
      <w:r w:rsidR="00D3667E">
        <w:rPr>
          <w:rFonts w:ascii="Times New Roman" w:eastAsia="Times New Roman" w:hAnsi="Times New Roman" w:cs="Times New Roman"/>
          <w:sz w:val="24"/>
          <w:szCs w:val="24"/>
          <w:lang w:val="fr-FR"/>
        </w:rPr>
        <w:t xml:space="preserve"> desdits documents</w:t>
      </w:r>
      <w:r w:rsidR="00ED5036" w:rsidRPr="00ED5036">
        <w:rPr>
          <w:rFonts w:ascii="Times New Roman" w:eastAsia="Times New Roman" w:hAnsi="Times New Roman" w:cs="Times New Roman"/>
          <w:sz w:val="24"/>
          <w:szCs w:val="24"/>
          <w:lang w:val="fr-FR"/>
        </w:rPr>
        <w:t xml:space="preserve">. </w:t>
      </w:r>
      <w:r w:rsidR="006D4CEA">
        <w:rPr>
          <w:rFonts w:ascii="Times New Roman" w:eastAsia="Times New Roman" w:hAnsi="Times New Roman" w:cs="Times New Roman"/>
          <w:sz w:val="24"/>
          <w:szCs w:val="24"/>
          <w:lang w:val="fr-FR"/>
        </w:rPr>
        <w:t>D’un point de vue</w:t>
      </w:r>
      <w:r w:rsidR="00E15D18">
        <w:rPr>
          <w:rFonts w:ascii="Times New Roman" w:eastAsia="Times New Roman" w:hAnsi="Times New Roman" w:cs="Times New Roman"/>
          <w:sz w:val="24"/>
          <w:szCs w:val="24"/>
          <w:lang w:val="fr-FR"/>
        </w:rPr>
        <w:t xml:space="preserve"> fonctionnelle, l</w:t>
      </w:r>
      <w:r w:rsidR="00ED5036" w:rsidRPr="00ED5036">
        <w:rPr>
          <w:rFonts w:ascii="Times New Roman" w:eastAsia="Times New Roman" w:hAnsi="Times New Roman" w:cs="Times New Roman"/>
          <w:sz w:val="24"/>
          <w:szCs w:val="24"/>
          <w:lang w:val="fr-FR"/>
        </w:rPr>
        <w:t xml:space="preserve">a </w:t>
      </w:r>
      <w:r w:rsidR="000A2D83">
        <w:rPr>
          <w:rFonts w:ascii="Times New Roman" w:eastAsia="Times New Roman" w:hAnsi="Times New Roman" w:cs="Times New Roman"/>
          <w:sz w:val="24"/>
          <w:szCs w:val="24"/>
          <w:lang w:val="fr-FR"/>
        </w:rPr>
        <w:t xml:space="preserve">technique de </w:t>
      </w:r>
      <w:r w:rsidR="00ED5036" w:rsidRPr="00ED5036">
        <w:rPr>
          <w:rFonts w:ascii="Times New Roman" w:eastAsia="Times New Roman" w:hAnsi="Times New Roman" w:cs="Times New Roman"/>
          <w:sz w:val="24"/>
          <w:szCs w:val="24"/>
          <w:lang w:val="fr-FR"/>
        </w:rPr>
        <w:t xml:space="preserve">Blockchain offre la possibilité de faire </w:t>
      </w:r>
      <w:r w:rsidR="00E0324D" w:rsidRPr="00ED5036">
        <w:rPr>
          <w:rFonts w:ascii="Times New Roman" w:eastAsia="Times New Roman" w:hAnsi="Times New Roman" w:cs="Times New Roman"/>
          <w:sz w:val="24"/>
          <w:szCs w:val="24"/>
          <w:lang w:val="fr-FR"/>
        </w:rPr>
        <w:t>publique</w:t>
      </w:r>
      <w:r w:rsidR="00E0324D">
        <w:rPr>
          <w:rFonts w:ascii="Times New Roman" w:eastAsia="Times New Roman" w:hAnsi="Times New Roman" w:cs="Times New Roman"/>
          <w:sz w:val="24"/>
          <w:szCs w:val="24"/>
          <w:lang w:val="fr-FR"/>
        </w:rPr>
        <w:t>ment</w:t>
      </w:r>
      <w:r w:rsidR="00E0324D" w:rsidRPr="00ED5036">
        <w:rPr>
          <w:rFonts w:ascii="Times New Roman" w:eastAsia="Times New Roman" w:hAnsi="Times New Roman" w:cs="Times New Roman"/>
          <w:sz w:val="24"/>
          <w:szCs w:val="24"/>
          <w:lang w:val="fr-FR"/>
        </w:rPr>
        <w:t xml:space="preserve"> </w:t>
      </w:r>
      <w:r w:rsidR="00885DA4">
        <w:rPr>
          <w:rFonts w:ascii="Times New Roman" w:eastAsia="Times New Roman" w:hAnsi="Times New Roman" w:cs="Times New Roman"/>
          <w:sz w:val="24"/>
          <w:szCs w:val="24"/>
          <w:lang w:val="fr-FR"/>
        </w:rPr>
        <w:t>des</w:t>
      </w:r>
      <w:r w:rsidR="00ED5036" w:rsidRPr="00ED5036">
        <w:rPr>
          <w:rFonts w:ascii="Times New Roman" w:eastAsia="Times New Roman" w:hAnsi="Times New Roman" w:cs="Times New Roman"/>
          <w:sz w:val="24"/>
          <w:szCs w:val="24"/>
          <w:lang w:val="fr-FR"/>
        </w:rPr>
        <w:t xml:space="preserve"> vérification</w:t>
      </w:r>
      <w:r w:rsidR="00885DA4">
        <w:rPr>
          <w:rFonts w:ascii="Times New Roman" w:eastAsia="Times New Roman" w:hAnsi="Times New Roman" w:cs="Times New Roman"/>
          <w:sz w:val="24"/>
          <w:szCs w:val="24"/>
          <w:lang w:val="fr-FR"/>
        </w:rPr>
        <w:t>s</w:t>
      </w:r>
      <w:r w:rsidR="00C823E4">
        <w:rPr>
          <w:rFonts w:ascii="Times New Roman" w:eastAsia="Times New Roman" w:hAnsi="Times New Roman" w:cs="Times New Roman"/>
          <w:sz w:val="24"/>
          <w:szCs w:val="24"/>
          <w:lang w:val="fr-FR"/>
        </w:rPr>
        <w:t xml:space="preserve"> (</w:t>
      </w:r>
      <w:r w:rsidR="00C823E4" w:rsidRPr="00ED5036">
        <w:rPr>
          <w:rFonts w:ascii="Times New Roman" w:eastAsia="Times New Roman" w:hAnsi="Times New Roman" w:cs="Times New Roman"/>
          <w:sz w:val="24"/>
          <w:szCs w:val="24"/>
          <w:lang w:val="fr-FR"/>
        </w:rPr>
        <w:t>sans autorité centrale</w:t>
      </w:r>
      <w:r w:rsidR="00C823E4">
        <w:rPr>
          <w:rFonts w:ascii="Times New Roman" w:eastAsia="Times New Roman" w:hAnsi="Times New Roman" w:cs="Times New Roman"/>
          <w:sz w:val="24"/>
          <w:szCs w:val="24"/>
          <w:lang w:val="fr-FR"/>
        </w:rPr>
        <w:t>)</w:t>
      </w:r>
      <w:r w:rsidR="00E26006">
        <w:rPr>
          <w:rFonts w:ascii="Times New Roman" w:eastAsia="Times New Roman" w:hAnsi="Times New Roman" w:cs="Times New Roman"/>
          <w:sz w:val="24"/>
          <w:szCs w:val="24"/>
          <w:lang w:val="fr-FR"/>
        </w:rPr>
        <w:t>, non seulement</w:t>
      </w:r>
      <w:r w:rsidR="00701B12" w:rsidRPr="00ED503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de l'intégrité </w:t>
      </w:r>
      <w:r w:rsidR="006219C6">
        <w:rPr>
          <w:rFonts w:ascii="Times New Roman" w:eastAsia="Times New Roman" w:hAnsi="Times New Roman" w:cs="Times New Roman"/>
          <w:sz w:val="24"/>
          <w:szCs w:val="24"/>
          <w:lang w:val="fr-FR"/>
        </w:rPr>
        <w:t>d’un document</w:t>
      </w:r>
      <w:r w:rsidR="00E26006">
        <w:rPr>
          <w:rFonts w:ascii="Times New Roman" w:eastAsia="Times New Roman" w:hAnsi="Times New Roman" w:cs="Times New Roman"/>
          <w:sz w:val="24"/>
          <w:szCs w:val="24"/>
          <w:lang w:val="fr-FR"/>
        </w:rPr>
        <w:t xml:space="preserve">, mais aussi </w:t>
      </w:r>
      <w:r w:rsidR="00E61741">
        <w:rPr>
          <w:rFonts w:ascii="Times New Roman" w:eastAsia="Times New Roman" w:hAnsi="Times New Roman" w:cs="Times New Roman"/>
          <w:sz w:val="24"/>
          <w:szCs w:val="24"/>
          <w:lang w:val="fr-FR"/>
        </w:rPr>
        <w:t xml:space="preserve">de l’identité associée à la signature </w:t>
      </w:r>
      <w:r w:rsidR="00576ADF">
        <w:rPr>
          <w:rFonts w:ascii="Times New Roman" w:eastAsia="Times New Roman" w:hAnsi="Times New Roman" w:cs="Times New Roman"/>
          <w:sz w:val="24"/>
          <w:szCs w:val="24"/>
          <w:lang w:val="fr-FR"/>
        </w:rPr>
        <w:t>du</w:t>
      </w:r>
      <w:r w:rsidR="009931EC">
        <w:rPr>
          <w:rFonts w:ascii="Times New Roman" w:eastAsia="Times New Roman" w:hAnsi="Times New Roman" w:cs="Times New Roman"/>
          <w:sz w:val="24"/>
          <w:szCs w:val="24"/>
          <w:lang w:val="fr-FR"/>
        </w:rPr>
        <w:t>dit</w:t>
      </w:r>
      <w:r w:rsidR="00576ADF">
        <w:rPr>
          <w:rFonts w:ascii="Times New Roman" w:eastAsia="Times New Roman" w:hAnsi="Times New Roman" w:cs="Times New Roman"/>
          <w:sz w:val="24"/>
          <w:szCs w:val="24"/>
          <w:lang w:val="fr-FR"/>
        </w:rPr>
        <w:t xml:space="preserve"> document issu de la chaîne de blocs</w:t>
      </w:r>
      <w:r w:rsidR="00ED5036" w:rsidRPr="00ED5036">
        <w:rPr>
          <w:rFonts w:ascii="Times New Roman" w:eastAsia="Times New Roman" w:hAnsi="Times New Roman" w:cs="Times New Roman"/>
          <w:sz w:val="24"/>
          <w:szCs w:val="24"/>
          <w:lang w:val="fr-FR"/>
        </w:rPr>
        <w:t>. Pour y parvenir, plusieurs plateformes et services dédiés tels que Ethereum, Blockcerts</w:t>
      </w:r>
      <w:r w:rsidR="00C03BCB">
        <w:rPr>
          <w:rStyle w:val="Appelnotedebasdep"/>
          <w:rFonts w:ascii="Times New Roman" w:eastAsia="Times New Roman" w:hAnsi="Times New Roman" w:cs="Times New Roman"/>
          <w:sz w:val="24"/>
          <w:szCs w:val="24"/>
          <w:lang w:val="fr-FR"/>
        </w:rPr>
        <w:footnoteReference w:id="5"/>
      </w:r>
      <w:r w:rsidR="00ED5036" w:rsidRPr="00ED5036">
        <w:rPr>
          <w:rFonts w:ascii="Times New Roman" w:eastAsia="Times New Roman" w:hAnsi="Times New Roman" w:cs="Times New Roman"/>
          <w:sz w:val="24"/>
          <w:szCs w:val="24"/>
          <w:lang w:val="fr-FR"/>
        </w:rPr>
        <w:t>,</w:t>
      </w:r>
      <w:r w:rsidR="00820140">
        <w:rPr>
          <w:rFonts w:ascii="Times New Roman" w:eastAsia="Times New Roman" w:hAnsi="Times New Roman" w:cs="Times New Roman"/>
          <w:sz w:val="24"/>
          <w:szCs w:val="24"/>
          <w:lang w:val="fr-FR"/>
        </w:rPr>
        <w:t xml:space="preserve"> les contrats intelligents</w:t>
      </w:r>
      <w:r w:rsidR="00607836">
        <w:rPr>
          <w:rFonts w:ascii="Times New Roman" w:eastAsia="Times New Roman" w:hAnsi="Times New Roman" w:cs="Times New Roman"/>
          <w:sz w:val="24"/>
          <w:szCs w:val="24"/>
          <w:lang w:val="fr-FR"/>
        </w:rPr>
        <w:t>, etc.</w:t>
      </w:r>
      <w:r w:rsidR="00ED5036" w:rsidRPr="00ED5036">
        <w:rPr>
          <w:rFonts w:ascii="Times New Roman" w:eastAsia="Times New Roman" w:hAnsi="Times New Roman" w:cs="Times New Roman"/>
          <w:sz w:val="24"/>
          <w:szCs w:val="24"/>
          <w:lang w:val="fr-FR"/>
        </w:rPr>
        <w:t xml:space="preserve"> peuvent être utilisé</w:t>
      </w:r>
      <w:r w:rsidR="00F41FCA">
        <w:rPr>
          <w:rFonts w:ascii="Times New Roman" w:eastAsia="Times New Roman" w:hAnsi="Times New Roman" w:cs="Times New Roman"/>
          <w:sz w:val="24"/>
          <w:szCs w:val="24"/>
          <w:lang w:val="fr-FR"/>
        </w:rPr>
        <w:t>s</w:t>
      </w:r>
      <w:r w:rsidR="00516F57">
        <w:rPr>
          <w:rFonts w:ascii="Times New Roman" w:eastAsia="Times New Roman" w:hAnsi="Times New Roman" w:cs="Times New Roman"/>
          <w:sz w:val="24"/>
          <w:szCs w:val="24"/>
          <w:lang w:val="fr-FR"/>
        </w:rPr>
        <w:t>.</w:t>
      </w:r>
    </w:p>
    <w:p w14:paraId="299A5DCE" w14:textId="0318A192" w:rsidR="008C03C8" w:rsidRDefault="001A2C6E" w:rsidP="00C141AA">
      <w:pPr>
        <w:spacing w:line="360" w:lineRule="auto"/>
        <w:jc w:val="both"/>
        <w:rPr>
          <w:rFonts w:ascii="Times New Roman" w:eastAsia="Times New Roman" w:hAnsi="Times New Roman" w:cs="Times New Roman"/>
          <w:sz w:val="24"/>
          <w:szCs w:val="24"/>
          <w:lang w:val="fr-FR"/>
        </w:rPr>
      </w:pPr>
      <w:r>
        <w:rPr>
          <w:rFonts w:ascii="Times New Roman" w:hAnsi="Times New Roman" w:cs="Times New Roman"/>
          <w:sz w:val="24"/>
          <w:szCs w:val="24"/>
          <w:lang w:val="fr-FR"/>
        </w:rPr>
        <w:t xml:space="preserve">En s’intéressant particulièrement </w:t>
      </w:r>
      <w:r w:rsidR="00640B32">
        <w:rPr>
          <w:rFonts w:ascii="Times New Roman" w:hAnsi="Times New Roman" w:cs="Times New Roman"/>
          <w:sz w:val="24"/>
          <w:szCs w:val="24"/>
          <w:lang w:val="fr-FR"/>
        </w:rPr>
        <w:t>à la technologie B</w:t>
      </w:r>
      <w:r w:rsidR="00B7566E">
        <w:rPr>
          <w:rFonts w:ascii="Times New Roman" w:hAnsi="Times New Roman" w:cs="Times New Roman"/>
          <w:sz w:val="24"/>
          <w:szCs w:val="24"/>
          <w:lang w:val="fr-FR"/>
        </w:rPr>
        <w:t>lockchain</w:t>
      </w:r>
      <w:r>
        <w:rPr>
          <w:rFonts w:ascii="Times New Roman" w:hAnsi="Times New Roman" w:cs="Times New Roman"/>
          <w:sz w:val="24"/>
          <w:szCs w:val="24"/>
          <w:lang w:val="fr-FR"/>
        </w:rPr>
        <w:t xml:space="preserve">, nous constatons </w:t>
      </w:r>
      <w:r w:rsidR="00320CB7">
        <w:rPr>
          <w:rFonts w:ascii="Times New Roman" w:hAnsi="Times New Roman" w:cs="Times New Roman"/>
          <w:sz w:val="24"/>
          <w:szCs w:val="24"/>
          <w:lang w:val="fr-FR"/>
        </w:rPr>
        <w:t>qu’elle peut être utilisée</w:t>
      </w:r>
      <w:r w:rsidR="008C03C8">
        <w:rPr>
          <w:rFonts w:ascii="Times New Roman" w:hAnsi="Times New Roman" w:cs="Times New Roman"/>
          <w:sz w:val="24"/>
          <w:szCs w:val="24"/>
          <w:lang w:val="fr-FR"/>
        </w:rPr>
        <w:t xml:space="preserve"> </w:t>
      </w:r>
      <w:r w:rsidR="00320CB7">
        <w:rPr>
          <w:rFonts w:ascii="Times New Roman" w:hAnsi="Times New Roman" w:cs="Times New Roman"/>
          <w:sz w:val="24"/>
          <w:szCs w:val="24"/>
          <w:lang w:val="fr-FR"/>
        </w:rPr>
        <w:t>de</w:t>
      </w:r>
      <w:r w:rsidR="008C03C8">
        <w:rPr>
          <w:rFonts w:ascii="Times New Roman" w:hAnsi="Times New Roman" w:cs="Times New Roman"/>
          <w:sz w:val="24"/>
          <w:szCs w:val="24"/>
          <w:lang w:val="fr-FR"/>
        </w:rPr>
        <w:t xml:space="preserve"> manières </w:t>
      </w:r>
      <w:r w:rsidR="00320CB7">
        <w:rPr>
          <w:rFonts w:ascii="Times New Roman" w:hAnsi="Times New Roman" w:cs="Times New Roman"/>
          <w:sz w:val="24"/>
          <w:szCs w:val="24"/>
          <w:lang w:val="fr-FR"/>
        </w:rPr>
        <w:t>différentes</w:t>
      </w:r>
      <w:r w:rsidR="008C03C8">
        <w:rPr>
          <w:rFonts w:ascii="Times New Roman" w:hAnsi="Times New Roman" w:cs="Times New Roman"/>
          <w:sz w:val="24"/>
          <w:szCs w:val="24"/>
          <w:lang w:val="fr-FR"/>
        </w:rPr>
        <w:t xml:space="preserve"> dans les processus d’authentification et de sécurisation de documents électroniques. </w:t>
      </w:r>
      <w:r w:rsidR="004C6924">
        <w:rPr>
          <w:rFonts w:ascii="Times New Roman" w:hAnsi="Times New Roman" w:cs="Times New Roman"/>
          <w:sz w:val="24"/>
          <w:szCs w:val="24"/>
          <w:lang w:val="fr-FR"/>
        </w:rPr>
        <w:t xml:space="preserve">A cet effet, </w:t>
      </w:r>
      <w:r w:rsidR="008C03C8">
        <w:rPr>
          <w:rFonts w:ascii="Times New Roman" w:hAnsi="Times New Roman" w:cs="Times New Roman"/>
          <w:sz w:val="24"/>
          <w:szCs w:val="24"/>
          <w:lang w:val="fr-FR"/>
        </w:rPr>
        <w:t>nous présentons</w:t>
      </w:r>
      <w:r w:rsidR="004C6924">
        <w:rPr>
          <w:rFonts w:ascii="Times New Roman" w:hAnsi="Times New Roman" w:cs="Times New Roman"/>
          <w:sz w:val="24"/>
          <w:szCs w:val="24"/>
          <w:lang w:val="fr-FR"/>
        </w:rPr>
        <w:t>,</w:t>
      </w:r>
      <w:r w:rsidR="008C03C8">
        <w:rPr>
          <w:rFonts w:ascii="Times New Roman" w:hAnsi="Times New Roman" w:cs="Times New Roman"/>
          <w:sz w:val="24"/>
          <w:szCs w:val="24"/>
          <w:lang w:val="fr-FR"/>
        </w:rPr>
        <w:t xml:space="preserve"> </w:t>
      </w:r>
      <w:r w:rsidR="004C6924">
        <w:rPr>
          <w:rFonts w:ascii="Times New Roman" w:hAnsi="Times New Roman" w:cs="Times New Roman"/>
          <w:sz w:val="24"/>
          <w:szCs w:val="24"/>
          <w:lang w:val="fr-FR"/>
        </w:rPr>
        <w:t xml:space="preserve">ci-après, </w:t>
      </w:r>
      <w:r w:rsidR="00C9428A">
        <w:rPr>
          <w:rFonts w:ascii="Times New Roman" w:hAnsi="Times New Roman" w:cs="Times New Roman"/>
          <w:sz w:val="24"/>
          <w:szCs w:val="24"/>
          <w:lang w:val="fr-FR"/>
        </w:rPr>
        <w:t>deux (02)</w:t>
      </w:r>
      <w:r w:rsidR="00D16172">
        <w:rPr>
          <w:rFonts w:ascii="Times New Roman" w:hAnsi="Times New Roman" w:cs="Times New Roman"/>
          <w:sz w:val="24"/>
          <w:szCs w:val="24"/>
          <w:lang w:val="fr-FR"/>
        </w:rPr>
        <w:t xml:space="preserve"> résultats de</w:t>
      </w:r>
      <w:r w:rsidR="008C03C8">
        <w:rPr>
          <w:rFonts w:ascii="Times New Roman" w:hAnsi="Times New Roman" w:cs="Times New Roman"/>
          <w:sz w:val="24"/>
          <w:szCs w:val="24"/>
          <w:lang w:val="fr-FR"/>
        </w:rPr>
        <w:t xml:space="preserve"> travaux </w:t>
      </w:r>
      <w:r w:rsidR="00AF03E5">
        <w:rPr>
          <w:rFonts w:ascii="Times New Roman" w:hAnsi="Times New Roman" w:cs="Times New Roman"/>
          <w:sz w:val="24"/>
          <w:szCs w:val="24"/>
          <w:lang w:val="fr-FR"/>
        </w:rPr>
        <w:t>antérieurs</w:t>
      </w:r>
      <w:r w:rsidR="004C6924">
        <w:rPr>
          <w:rFonts w:ascii="Times New Roman" w:hAnsi="Times New Roman" w:cs="Times New Roman"/>
          <w:sz w:val="24"/>
          <w:szCs w:val="24"/>
          <w:lang w:val="fr-FR"/>
        </w:rPr>
        <w:t xml:space="preserve"> </w:t>
      </w:r>
      <w:r w:rsidR="00C9428A">
        <w:rPr>
          <w:rFonts w:ascii="Times New Roman" w:hAnsi="Times New Roman" w:cs="Times New Roman"/>
          <w:sz w:val="24"/>
          <w:szCs w:val="24"/>
          <w:lang w:val="fr-FR"/>
        </w:rPr>
        <w:t>qui ont consisté à intégrer la blockchain</w:t>
      </w:r>
      <w:r w:rsidR="0054056F">
        <w:rPr>
          <w:rFonts w:ascii="Times New Roman" w:hAnsi="Times New Roman" w:cs="Times New Roman"/>
          <w:sz w:val="24"/>
          <w:szCs w:val="24"/>
          <w:lang w:val="fr-FR"/>
        </w:rPr>
        <w:t xml:space="preserve"> </w:t>
      </w:r>
      <w:r w:rsidR="006A7E82">
        <w:rPr>
          <w:rFonts w:ascii="Times New Roman" w:hAnsi="Times New Roman" w:cs="Times New Roman"/>
          <w:sz w:val="24"/>
          <w:szCs w:val="24"/>
          <w:lang w:val="fr-FR"/>
        </w:rPr>
        <w:t xml:space="preserve">respectivement </w:t>
      </w:r>
      <w:r w:rsidR="00C9428A">
        <w:rPr>
          <w:rFonts w:ascii="Times New Roman" w:hAnsi="Times New Roman" w:cs="Times New Roman"/>
          <w:sz w:val="24"/>
          <w:szCs w:val="24"/>
          <w:lang w:val="fr-FR"/>
        </w:rPr>
        <w:t xml:space="preserve">dans </w:t>
      </w:r>
      <w:r w:rsidR="0054056F">
        <w:rPr>
          <w:rFonts w:ascii="Times New Roman" w:hAnsi="Times New Roman" w:cs="Times New Roman"/>
          <w:sz w:val="24"/>
          <w:szCs w:val="24"/>
          <w:lang w:val="fr-FR"/>
        </w:rPr>
        <w:t>un système</w:t>
      </w:r>
      <w:r w:rsidR="00457858">
        <w:rPr>
          <w:rFonts w:ascii="Times New Roman" w:hAnsi="Times New Roman" w:cs="Times New Roman"/>
          <w:sz w:val="24"/>
          <w:szCs w:val="24"/>
          <w:lang w:val="fr-FR"/>
        </w:rPr>
        <w:t xml:space="preserve"> </w:t>
      </w:r>
      <w:r w:rsidR="0054056F">
        <w:rPr>
          <w:rFonts w:ascii="Times New Roman" w:hAnsi="Times New Roman" w:cs="Times New Roman"/>
          <w:sz w:val="24"/>
          <w:szCs w:val="24"/>
          <w:lang w:val="fr-FR"/>
        </w:rPr>
        <w:t xml:space="preserve">gouvernemental </w:t>
      </w:r>
      <w:r w:rsidR="00457858">
        <w:rPr>
          <w:rFonts w:ascii="Times New Roman" w:hAnsi="Times New Roman" w:cs="Times New Roman"/>
          <w:sz w:val="24"/>
          <w:szCs w:val="24"/>
          <w:lang w:val="fr-FR"/>
        </w:rPr>
        <w:lastRenderedPageBreak/>
        <w:t>d’authentification de documents</w:t>
      </w:r>
      <w:r w:rsidR="0054056F">
        <w:rPr>
          <w:rFonts w:ascii="Times New Roman" w:hAnsi="Times New Roman" w:cs="Times New Roman"/>
          <w:sz w:val="24"/>
          <w:szCs w:val="24"/>
          <w:lang w:val="fr-FR"/>
        </w:rPr>
        <w:t xml:space="preserve"> électroniques</w:t>
      </w:r>
      <w:r w:rsidR="00A20E6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15841">
        <w:rPr>
          <w:rFonts w:ascii="Times New Roman" w:hAnsi="Times New Roman" w:cs="Times New Roman"/>
          <w:sz w:val="24"/>
          <w:szCs w:val="24"/>
          <w:lang w:val="fr-FR"/>
        </w:rPr>
        <w:instrText xml:space="preserve"> ADDIN ZOTERO_ITEM CSL_CITATION {"citationID":"aowOctiD","properties":{"formattedCitation":"[49]","plainCitation":"[49]","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[49]</w:t>
      </w:r>
      <w:r w:rsidR="00C2690C">
        <w:rPr>
          <w:rFonts w:ascii="Times New Roman" w:hAnsi="Times New Roman" w:cs="Times New Roman"/>
          <w:sz w:val="24"/>
          <w:szCs w:val="24"/>
          <w:lang w:val="fr-FR"/>
        </w:rPr>
        <w:fldChar w:fldCharType="end"/>
      </w:r>
      <w:r w:rsidR="0054056F">
        <w:rPr>
          <w:rFonts w:ascii="Times New Roman" w:hAnsi="Times New Roman" w:cs="Times New Roman"/>
          <w:sz w:val="24"/>
          <w:szCs w:val="24"/>
          <w:lang w:val="fr-FR"/>
        </w:rPr>
        <w:t xml:space="preserve"> et </w:t>
      </w:r>
      <w:r w:rsidR="006A7E82">
        <w:rPr>
          <w:rFonts w:ascii="Times New Roman" w:hAnsi="Times New Roman" w:cs="Times New Roman"/>
          <w:sz w:val="24"/>
          <w:szCs w:val="24"/>
          <w:lang w:val="fr-FR"/>
        </w:rPr>
        <w:t xml:space="preserve">dans </w:t>
      </w:r>
      <w:r w:rsidR="005D05B8">
        <w:rPr>
          <w:rFonts w:ascii="Times New Roman" w:hAnsi="Times New Roman" w:cs="Times New Roman"/>
          <w:sz w:val="24"/>
          <w:szCs w:val="24"/>
          <w:lang w:val="fr-FR"/>
        </w:rPr>
        <w:t>un système de sécurisation de E-livrets scolaire</w:t>
      </w:r>
      <w:r w:rsidR="00E15242">
        <w:rPr>
          <w:rFonts w:ascii="Times New Roman" w:hAnsi="Times New Roman" w:cs="Times New Roman"/>
          <w:sz w:val="24"/>
          <w:szCs w:val="24"/>
          <w:lang w:val="fr-FR"/>
        </w:rPr>
        <w:t>s</w:t>
      </w:r>
      <w:r w:rsidR="00A20E6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15841">
        <w:rPr>
          <w:rFonts w:ascii="Times New Roman" w:hAnsi="Times New Roman" w:cs="Times New Roman"/>
          <w:sz w:val="24"/>
          <w:szCs w:val="24"/>
          <w:lang w:val="fr-FR"/>
        </w:rPr>
        <w:instrText xml:space="preserve"> ADDIN ZOTERO_ITEM CSL_CITATION {"citationID":"zfCP6TZ0","properties":{"formattedCitation":"[37]","plainCitation":"[37]","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[37]</w:t>
      </w:r>
      <w:r w:rsidR="00C2690C">
        <w:rPr>
          <w:rFonts w:ascii="Times New Roman" w:hAnsi="Times New Roman" w:cs="Times New Roman"/>
          <w:sz w:val="24"/>
          <w:szCs w:val="24"/>
          <w:lang w:val="fr-FR"/>
        </w:rPr>
        <w:fldChar w:fldCharType="end"/>
      </w:r>
      <w:r w:rsidR="008C03C8">
        <w:rPr>
          <w:rFonts w:ascii="Times New Roman" w:hAnsi="Times New Roman" w:cs="Times New Roman"/>
          <w:sz w:val="24"/>
          <w:szCs w:val="24"/>
          <w:lang w:val="fr-FR"/>
        </w:rPr>
        <w:t>.</w:t>
      </w:r>
    </w:p>
    <w:p w14:paraId="793D9226" w14:textId="03B33A38" w:rsidR="005715D1" w:rsidRPr="00596049" w:rsidRDefault="005715D1" w:rsidP="005715D1">
      <w:pPr>
        <w:spacing w:line="360" w:lineRule="auto"/>
        <w:jc w:val="both"/>
        <w:rPr>
          <w:rFonts w:ascii="Times New Roman" w:hAnsi="Times New Roman" w:cs="Times New Roman"/>
          <w:sz w:val="24"/>
          <w:szCs w:val="24"/>
          <w:lang w:val="fr-FR"/>
        </w:rPr>
      </w:pPr>
      <w:r w:rsidRPr="00596049">
        <w:rPr>
          <w:rFonts w:ascii="Times New Roman" w:hAnsi="Times New Roman" w:cs="Times New Roman"/>
          <w:sz w:val="24"/>
          <w:szCs w:val="24"/>
          <w:lang w:val="fr-FR"/>
        </w:rPr>
        <w:t>Dans</w:t>
      </w:r>
      <w:r>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15841">
        <w:rPr>
          <w:rFonts w:ascii="Times New Roman" w:hAnsi="Times New Roman" w:cs="Times New Roman"/>
          <w:sz w:val="24"/>
          <w:szCs w:val="24"/>
          <w:lang w:val="fr-FR"/>
        </w:rPr>
        <w:instrText xml:space="preserve"> ADDIN ZOTERO_ITEM CSL_CITATION {"citationID":"OSIJFFGB","properties":{"formattedCitation":"[49]","plainCitation":"[49]","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[49]</w:t>
      </w:r>
      <w:r w:rsidR="00C2690C">
        <w:rPr>
          <w:rFonts w:ascii="Times New Roman" w:hAnsi="Times New Roman" w:cs="Times New Roman"/>
          <w:sz w:val="24"/>
          <w:szCs w:val="24"/>
          <w:lang w:val="fr-FR"/>
        </w:rPr>
        <w:fldChar w:fldCharType="end"/>
      </w:r>
      <w:r w:rsidRPr="00596049">
        <w:rPr>
          <w:rFonts w:ascii="Times New Roman" w:hAnsi="Times New Roman" w:cs="Times New Roman"/>
          <w:sz w:val="24"/>
          <w:szCs w:val="24"/>
          <w:lang w:val="fr-FR"/>
        </w:rPr>
        <w:t xml:space="preserve">, </w:t>
      </w:r>
      <w:r w:rsidRPr="00596049">
        <w:rPr>
          <w:rFonts w:ascii="Times New Roman" w:hAnsi="Times New Roman" w:cs="Times New Roman"/>
          <w:i/>
          <w:sz w:val="24"/>
          <w:szCs w:val="24"/>
          <w:lang w:val="fr-FR"/>
        </w:rPr>
        <w:t>Isyak Meirobie et al.</w:t>
      </w:r>
      <w:r w:rsidRPr="00596049">
        <w:rPr>
          <w:rFonts w:ascii="Times New Roman" w:hAnsi="Times New Roman" w:cs="Times New Roman"/>
          <w:sz w:val="24"/>
          <w:szCs w:val="24"/>
          <w:lang w:val="fr-FR"/>
        </w:rPr>
        <w:t xml:space="preserve"> ont présenté le résultat de leurs recherches qui ont </w:t>
      </w:r>
      <w:r w:rsidR="00241566">
        <w:rPr>
          <w:rFonts w:ascii="Times New Roman" w:hAnsi="Times New Roman" w:cs="Times New Roman"/>
          <w:sz w:val="24"/>
          <w:szCs w:val="24"/>
          <w:lang w:val="fr-FR"/>
        </w:rPr>
        <w:t>abouti</w:t>
      </w:r>
      <w:r w:rsidRPr="00596049">
        <w:rPr>
          <w:rFonts w:ascii="Times New Roman" w:hAnsi="Times New Roman" w:cs="Times New Roman"/>
          <w:sz w:val="24"/>
          <w:szCs w:val="24"/>
          <w:lang w:val="fr-FR"/>
        </w:rPr>
        <w:t xml:space="preserve"> à la mise en place d’une plateforme d'authentification des documents électroniques à l'aide de la technologie Blockchain dans le système gouvernemental d’Indonésie. Les problèmes ayant suscités ces recherches sont le manque de sécurité dans le stockage de toutes les données des documents, les redondances profondes de données et la présence de tierces parties qui interfèrent dans les transmissions de documents. Afin de minimiser la falsification des documents et de </w:t>
      </w:r>
      <w:r>
        <w:rPr>
          <w:rFonts w:ascii="Times New Roman" w:hAnsi="Times New Roman" w:cs="Times New Roman"/>
          <w:sz w:val="24"/>
          <w:szCs w:val="24"/>
          <w:lang w:val="fr-FR"/>
        </w:rPr>
        <w:t>rendre plus</w:t>
      </w:r>
      <w:r w:rsidRPr="00596049">
        <w:rPr>
          <w:rFonts w:ascii="Times New Roman" w:hAnsi="Times New Roman" w:cs="Times New Roman"/>
          <w:sz w:val="24"/>
          <w:szCs w:val="24"/>
          <w:lang w:val="fr-FR"/>
        </w:rPr>
        <w:t xml:space="preserve"> </w:t>
      </w:r>
      <w:r>
        <w:rPr>
          <w:rFonts w:ascii="Times New Roman" w:hAnsi="Times New Roman" w:cs="Times New Roman"/>
          <w:sz w:val="24"/>
          <w:szCs w:val="24"/>
          <w:lang w:val="fr-FR"/>
        </w:rPr>
        <w:t>modernes et sécurisés</w:t>
      </w:r>
      <w:r w:rsidRPr="00596049">
        <w:rPr>
          <w:rFonts w:ascii="Times New Roman" w:hAnsi="Times New Roman" w:cs="Times New Roman"/>
          <w:sz w:val="24"/>
          <w:szCs w:val="24"/>
          <w:lang w:val="fr-FR"/>
        </w:rPr>
        <w:t xml:space="preserve"> les documents électroniques du gouvernement, la méthode a été de combiner la blockchain, des smarts contracts (contrats intelligents) et des Decentralized Autonomous Organization (DAO</w:t>
      </w:r>
      <w:r w:rsidR="00AE403B">
        <w:rPr>
          <w:rFonts w:ascii="Times New Roman" w:hAnsi="Times New Roman" w:cs="Times New Roman"/>
          <w:sz w:val="24"/>
          <w:szCs w:val="24"/>
          <w:lang w:val="fr-FR"/>
        </w:rPr>
        <w:t>)</w:t>
      </w:r>
      <w:r w:rsidRPr="00596049">
        <w:rPr>
          <w:rFonts w:ascii="Times New Roman" w:hAnsi="Times New Roman" w:cs="Times New Roman"/>
          <w:sz w:val="24"/>
          <w:szCs w:val="24"/>
          <w:lang w:val="fr-FR"/>
        </w:rPr>
        <w:t xml:space="preserve"> </w:t>
      </w:r>
      <w:r w:rsidR="002B083C">
        <w:rPr>
          <w:rFonts w:ascii="Times New Roman" w:hAnsi="Times New Roman" w:cs="Times New Roman"/>
          <w:sz w:val="24"/>
          <w:szCs w:val="24"/>
          <w:lang w:val="fr-FR"/>
        </w:rPr>
        <w:t>qui sont des</w:t>
      </w:r>
      <w:r w:rsidRPr="00596049">
        <w:rPr>
          <w:rFonts w:ascii="Times New Roman" w:hAnsi="Times New Roman" w:cs="Times New Roman"/>
          <w:sz w:val="24"/>
          <w:szCs w:val="24"/>
          <w:lang w:val="fr-FR"/>
        </w:rPr>
        <w:t xml:space="preserve"> type</w:t>
      </w:r>
      <w:r w:rsidR="002B083C">
        <w:rPr>
          <w:rFonts w:ascii="Times New Roman" w:hAnsi="Times New Roman" w:cs="Times New Roman"/>
          <w:sz w:val="24"/>
          <w:szCs w:val="24"/>
          <w:lang w:val="fr-FR"/>
        </w:rPr>
        <w:t>s</w:t>
      </w:r>
      <w:r w:rsidRPr="00596049">
        <w:rPr>
          <w:rFonts w:ascii="Times New Roman" w:hAnsi="Times New Roman" w:cs="Times New Roman"/>
          <w:sz w:val="24"/>
          <w:szCs w:val="24"/>
          <w:lang w:val="fr-FR"/>
        </w:rPr>
        <w:t xml:space="preserve"> d</w:t>
      </w:r>
      <w:r w:rsidR="002B083C">
        <w:rPr>
          <w:rFonts w:ascii="Times New Roman" w:hAnsi="Times New Roman" w:cs="Times New Roman"/>
          <w:sz w:val="24"/>
          <w:szCs w:val="24"/>
          <w:lang w:val="fr-FR"/>
        </w:rPr>
        <w:t>’application</w:t>
      </w:r>
      <w:r w:rsidRPr="00596049">
        <w:rPr>
          <w:rFonts w:ascii="Times New Roman" w:hAnsi="Times New Roman" w:cs="Times New Roman"/>
          <w:sz w:val="24"/>
          <w:szCs w:val="24"/>
          <w:lang w:val="fr-FR"/>
        </w:rPr>
        <w:t xml:space="preserve"> plus </w:t>
      </w:r>
      <w:r>
        <w:rPr>
          <w:rFonts w:ascii="Times New Roman" w:hAnsi="Times New Roman" w:cs="Times New Roman"/>
          <w:sz w:val="24"/>
          <w:szCs w:val="24"/>
          <w:lang w:val="fr-FR"/>
        </w:rPr>
        <w:t>complexe des smarts contracts.</w:t>
      </w:r>
    </w:p>
    <w:p w14:paraId="4A1CB3D7" w14:textId="598BDB8D" w:rsidR="005715D1" w:rsidRPr="00596049" w:rsidRDefault="00985653" w:rsidP="005715D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Selon l’approche</w:t>
      </w:r>
      <w:r w:rsidR="005715D1" w:rsidRPr="00596049">
        <w:rPr>
          <w:rFonts w:ascii="Times New Roman" w:hAnsi="Times New Roman" w:cs="Times New Roman"/>
          <w:sz w:val="24"/>
          <w:szCs w:val="24"/>
          <w:lang w:val="fr-FR"/>
        </w:rPr>
        <w:t>, les gouvernements pourraient charger un ensemble de données et de documents sur une blockchain publique (sans nécessiter d’autorisation) et utiliser des signatures pour signer les transactions. Les signatures sont librement accessibles via le site web d</w:t>
      </w:r>
      <w:r w:rsidR="0003260B">
        <w:rPr>
          <w:rFonts w:ascii="Times New Roman" w:hAnsi="Times New Roman" w:cs="Times New Roman"/>
          <w:sz w:val="24"/>
          <w:szCs w:val="24"/>
          <w:lang w:val="fr-FR"/>
        </w:rPr>
        <w:t>es</w:t>
      </w:r>
      <w:r w:rsidR="009E07CE">
        <w:rPr>
          <w:rFonts w:ascii="Times New Roman" w:hAnsi="Times New Roman" w:cs="Times New Roman"/>
          <w:sz w:val="24"/>
          <w:szCs w:val="24"/>
          <w:lang w:val="fr-FR"/>
        </w:rPr>
        <w:t xml:space="preserve"> gouvernement</w:t>
      </w:r>
      <w:r w:rsidR="0003260B">
        <w:rPr>
          <w:rFonts w:ascii="Times New Roman" w:hAnsi="Times New Roman" w:cs="Times New Roman"/>
          <w:sz w:val="24"/>
          <w:szCs w:val="24"/>
          <w:lang w:val="fr-FR"/>
        </w:rPr>
        <w:t>s</w:t>
      </w:r>
      <w:r w:rsidR="005715D1" w:rsidRPr="00596049">
        <w:rPr>
          <w:rFonts w:ascii="Times New Roman" w:hAnsi="Times New Roman" w:cs="Times New Roman"/>
          <w:sz w:val="24"/>
          <w:szCs w:val="24"/>
          <w:lang w:val="fr-FR"/>
        </w:rPr>
        <w:t xml:space="preserve">. Et chaque gouvernement qui souhaite confirmer l'authenticité d'un document via la blockchain peut s'en assurer grâce à sa transcription numérique, tout en vérifiant que la transaction qui l’intègre à la blockchain est signée par le gouvernement lui-même. Au lieu de stocker toutes les données complètes sur la blockchain, seul le hachage de la signature SHA256 des données est stocké. Cela élimine la nécessité d'un stockage massif tout en garantissant l'intégrité et la vérification de toutes les données. La blockchain publique utilisée est sans licence </w:t>
      </w:r>
      <w:r w:rsidR="00AE109D">
        <w:rPr>
          <w:rFonts w:ascii="Times New Roman" w:hAnsi="Times New Roman" w:cs="Times New Roman"/>
          <w:sz w:val="24"/>
          <w:szCs w:val="24"/>
          <w:lang w:val="fr-FR"/>
        </w:rPr>
        <w:t xml:space="preserve">et est </w:t>
      </w:r>
      <w:r w:rsidR="005715D1" w:rsidRPr="00596049">
        <w:rPr>
          <w:rFonts w:ascii="Times New Roman" w:hAnsi="Times New Roman" w:cs="Times New Roman"/>
          <w:sz w:val="24"/>
          <w:szCs w:val="24"/>
          <w:lang w:val="fr-FR"/>
        </w:rPr>
        <w:t>basée le processus de consensus PoA.</w:t>
      </w:r>
    </w:p>
    <w:p w14:paraId="4A2C18A5" w14:textId="77777777" w:rsidR="005715D1" w:rsidRPr="00596049" w:rsidRDefault="005715D1" w:rsidP="005715D1">
      <w:pPr>
        <w:spacing w:after="0" w:line="360" w:lineRule="auto"/>
        <w:jc w:val="both"/>
        <w:rPr>
          <w:rFonts w:ascii="inherit" w:hAnsi="inherit"/>
          <w:color w:val="1F1F1F"/>
          <w:sz w:val="24"/>
          <w:szCs w:val="24"/>
          <w:lang w:val="fr-FR"/>
        </w:rPr>
      </w:pPr>
      <w:r w:rsidRPr="00596049">
        <w:rPr>
          <w:rFonts w:ascii="Times New Roman" w:hAnsi="Times New Roman" w:cs="Times New Roman"/>
          <w:sz w:val="24"/>
          <w:szCs w:val="24"/>
          <w:lang w:val="fr-FR"/>
        </w:rPr>
        <w:t xml:space="preserve">Concrètement, les auteurs de cette étude ont mis en place une interface utilisateur dénommé </w:t>
      </w:r>
      <w:r w:rsidRPr="00596049">
        <w:rPr>
          <w:rFonts w:ascii="inherit" w:hAnsi="inherit"/>
          <w:color w:val="1F1F1F"/>
          <w:sz w:val="24"/>
          <w:szCs w:val="24"/>
          <w:lang w:val="fr-FR"/>
        </w:rPr>
        <w:t>Go-Chain (Government Blockchain). Go-Chain</w:t>
      </w:r>
      <w:r w:rsidRPr="00596049">
        <w:rPr>
          <w:rFonts w:ascii="Times New Roman" w:hAnsi="Times New Roman" w:cs="Times New Roman"/>
          <w:sz w:val="24"/>
          <w:szCs w:val="24"/>
          <w:lang w:val="fr-FR"/>
        </w:rPr>
        <w:t xml:space="preserve"> est construit en 3 couches essentielles à savoir la couche de vérification, la couche des services de logique métier, et la couche d’accès/persistance de données. En amont, les documents (pdf ou word) gouvernementaux peuvent être téléversés, signés (via clé privée), transcrits numériquement en json et stockés (</w:t>
      </w:r>
      <w:r>
        <w:rPr>
          <w:rFonts w:ascii="Times New Roman" w:hAnsi="Times New Roman" w:cs="Times New Roman"/>
          <w:sz w:val="24"/>
          <w:szCs w:val="24"/>
          <w:lang w:val="fr-FR"/>
        </w:rPr>
        <w:t xml:space="preserve">après calcul de </w:t>
      </w:r>
      <w:r w:rsidRPr="00596049">
        <w:rPr>
          <w:rFonts w:ascii="Times New Roman" w:hAnsi="Times New Roman" w:cs="Times New Roman"/>
          <w:sz w:val="24"/>
          <w:szCs w:val="24"/>
          <w:lang w:val="fr-FR"/>
        </w:rPr>
        <w:t xml:space="preserve">la racine de Merkle) sur la blockchain. La transcription sous forme json peut être distribué au public. En retour, le public peut présenter le document haché à toute entreprise ou institution comme preuve valable. </w:t>
      </w:r>
      <w:r>
        <w:rPr>
          <w:rFonts w:ascii="Times New Roman" w:hAnsi="Times New Roman" w:cs="Times New Roman"/>
          <w:sz w:val="24"/>
          <w:szCs w:val="24"/>
          <w:lang w:val="fr-FR"/>
        </w:rPr>
        <w:t>Cependant</w:t>
      </w:r>
      <w:r w:rsidRPr="00596049">
        <w:rPr>
          <w:rFonts w:ascii="Times New Roman" w:hAnsi="Times New Roman" w:cs="Times New Roman"/>
          <w:sz w:val="24"/>
          <w:szCs w:val="24"/>
          <w:lang w:val="fr-FR"/>
        </w:rPr>
        <w:t>, p</w:t>
      </w:r>
      <w:r w:rsidRPr="00596049">
        <w:rPr>
          <w:rFonts w:ascii="inherit" w:hAnsi="inherit"/>
          <w:color w:val="1F1F1F"/>
          <w:sz w:val="24"/>
          <w:szCs w:val="24"/>
          <w:lang w:val="fr-FR"/>
        </w:rPr>
        <w:t xml:space="preserve">our tout de même </w:t>
      </w:r>
      <w:r w:rsidRPr="00596049">
        <w:rPr>
          <w:rFonts w:ascii="Times New Roman" w:hAnsi="Times New Roman" w:cs="Times New Roman"/>
          <w:sz w:val="24"/>
          <w:szCs w:val="24"/>
          <w:lang w:val="fr-FR"/>
        </w:rPr>
        <w:t>vérifier la validité ou l’authenticité d’un document via la blockchain</w:t>
      </w:r>
      <w:r w:rsidRPr="00596049">
        <w:rPr>
          <w:rFonts w:ascii="inherit" w:hAnsi="inherit"/>
          <w:color w:val="1F1F1F"/>
          <w:sz w:val="24"/>
          <w:szCs w:val="24"/>
          <w:lang w:val="fr-FR"/>
        </w:rPr>
        <w:t xml:space="preserve">, </w:t>
      </w:r>
      <w:r w:rsidRPr="00596049">
        <w:rPr>
          <w:rFonts w:ascii="Times New Roman" w:hAnsi="Times New Roman" w:cs="Times New Roman"/>
          <w:sz w:val="24"/>
          <w:szCs w:val="24"/>
          <w:lang w:val="fr-FR"/>
        </w:rPr>
        <w:t xml:space="preserve">le public peut téléverser le document numérique gouvernemental dans Go-Chain, </w:t>
      </w:r>
      <w:r w:rsidRPr="00596049">
        <w:rPr>
          <w:rFonts w:ascii="inherit" w:hAnsi="inherit"/>
          <w:color w:val="1F1F1F"/>
          <w:sz w:val="24"/>
          <w:szCs w:val="24"/>
          <w:lang w:val="fr-FR"/>
        </w:rPr>
        <w:t xml:space="preserve">en y </w:t>
      </w:r>
      <w:r w:rsidRPr="00596049">
        <w:rPr>
          <w:rFonts w:ascii="inherit" w:hAnsi="inherit"/>
          <w:color w:val="1F1F1F"/>
          <w:sz w:val="24"/>
          <w:szCs w:val="24"/>
          <w:lang w:val="fr-FR"/>
        </w:rPr>
        <w:lastRenderedPageBreak/>
        <w:t>saisissant une clé privée. Après recalcule de la racine de Merkle, le cadre compare cette racine recalculée avec la racine de Merkle auparavant stockée sur la blockchain et signale si elle a été signée par une institution légitime</w:t>
      </w:r>
      <w:r w:rsidRPr="00596049">
        <w:rPr>
          <w:rFonts w:ascii="Times New Roman" w:hAnsi="Times New Roman" w:cs="Times New Roman"/>
          <w:sz w:val="24"/>
          <w:szCs w:val="24"/>
          <w:lang w:val="fr-FR"/>
        </w:rPr>
        <w:t xml:space="preserve">. Pour la signature, l’auteur a utilisé un Digital Signature Algorithm (DSA) avec une courbe P-256. Et lorsque le document chargé par le public est valide, </w:t>
      </w:r>
      <w:r w:rsidRPr="00596049">
        <w:rPr>
          <w:rFonts w:ascii="inherit" w:hAnsi="inherit"/>
          <w:color w:val="1F1F1F"/>
          <w:sz w:val="24"/>
          <w:szCs w:val="24"/>
          <w:lang w:val="fr-FR"/>
        </w:rPr>
        <w:t>la clé publique, l'empreinte digitale SHA265 et d'autres données apparaissent sur l’</w:t>
      </w:r>
      <w:r>
        <w:rPr>
          <w:rFonts w:ascii="inherit" w:hAnsi="inherit"/>
          <w:color w:val="1F1F1F"/>
          <w:sz w:val="24"/>
          <w:szCs w:val="24"/>
          <w:lang w:val="fr-FR"/>
        </w:rPr>
        <w:t>écran de vérification Go-Chain.</w:t>
      </w:r>
    </w:p>
    <w:p w14:paraId="18BA4E1B" w14:textId="77777777" w:rsidR="000E0D55" w:rsidRDefault="005715D1" w:rsidP="005715D1">
      <w:pPr>
        <w:spacing w:line="360" w:lineRule="auto"/>
        <w:jc w:val="both"/>
        <w:rPr>
          <w:rFonts w:ascii="Times New Roman" w:eastAsia="Times New Roman" w:hAnsi="Times New Roman" w:cs="Times New Roman"/>
          <w:sz w:val="24"/>
          <w:szCs w:val="24"/>
          <w:lang w:val="fr-FR"/>
        </w:rPr>
      </w:pPr>
      <w:r w:rsidRPr="00596049">
        <w:rPr>
          <w:rFonts w:ascii="inherit" w:hAnsi="inherit"/>
          <w:color w:val="1F1F1F"/>
          <w:sz w:val="24"/>
          <w:szCs w:val="24"/>
          <w:lang w:val="fr-FR"/>
        </w:rPr>
        <w:t>En termes d’outils et de technologies, les auteurs ont utilisé HTML5, CSS3, JavaScript (ES6), Python 3, le microframework Flask et des serveurs HTTP.</w:t>
      </w:r>
    </w:p>
    <w:p w14:paraId="16CB8785" w14:textId="3F7E0BCB" w:rsidR="00B54352" w:rsidRPr="00AC2610" w:rsidRDefault="00470170" w:rsidP="00B54352">
      <w:pPr>
        <w:spacing w:line="360" w:lineRule="auto"/>
        <w:jc w:val="both"/>
        <w:rPr>
          <w:rFonts w:ascii="Times New Roman" w:hAnsi="Times New Roman" w:cs="Times New Roman"/>
          <w:sz w:val="24"/>
          <w:szCs w:val="24"/>
          <w:lang w:val="fr-FR"/>
        </w:rPr>
      </w:pPr>
      <w:r w:rsidRPr="00F96899">
        <w:rPr>
          <w:rFonts w:ascii="Times New Roman" w:hAnsi="Times New Roman" w:cs="Times New Roman"/>
          <w:iCs/>
          <w:sz w:val="24"/>
          <w:szCs w:val="24"/>
          <w:lang w:val="fr-FR"/>
        </w:rPr>
        <w:t xml:space="preserve">Dans </w:t>
      </w:r>
      <w:r w:rsidR="00C2690C">
        <w:rPr>
          <w:rFonts w:ascii="Times New Roman" w:hAnsi="Times New Roman" w:cs="Times New Roman"/>
          <w:iCs/>
          <w:sz w:val="24"/>
          <w:szCs w:val="24"/>
          <w:lang w:val="fr-FR"/>
        </w:rPr>
        <w:fldChar w:fldCharType="begin"/>
      </w:r>
      <w:r w:rsidR="00A15841">
        <w:rPr>
          <w:rFonts w:ascii="Times New Roman" w:hAnsi="Times New Roman" w:cs="Times New Roman"/>
          <w:iCs/>
          <w:sz w:val="24"/>
          <w:szCs w:val="24"/>
          <w:lang w:val="fr-FR"/>
        </w:rPr>
        <w:instrText xml:space="preserve"> ADDIN ZOTERO_ITEM CSL_CITATION {"citationID":"k2lxsqsp","properties":{"formattedCitation":"[37]","plainCitation":"[37]","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iCs/>
          <w:sz w:val="24"/>
          <w:szCs w:val="24"/>
          <w:lang w:val="fr-FR"/>
        </w:rPr>
        <w:fldChar w:fldCharType="separate"/>
      </w:r>
      <w:r w:rsidR="00A15841">
        <w:rPr>
          <w:rFonts w:ascii="Times New Roman" w:hAnsi="Times New Roman" w:cs="Times New Roman"/>
          <w:iCs/>
          <w:noProof/>
          <w:sz w:val="24"/>
          <w:szCs w:val="24"/>
          <w:lang w:val="fr-FR"/>
        </w:rPr>
        <w:t>[37]</w:t>
      </w:r>
      <w:r w:rsidR="00C2690C">
        <w:rPr>
          <w:rFonts w:ascii="Times New Roman" w:hAnsi="Times New Roman" w:cs="Times New Roman"/>
          <w:iCs/>
          <w:sz w:val="24"/>
          <w:szCs w:val="24"/>
          <w:lang w:val="fr-FR"/>
        </w:rPr>
        <w:fldChar w:fldCharType="end"/>
      </w:r>
      <w:r w:rsidR="00B54352" w:rsidRPr="00AC2610">
        <w:rPr>
          <w:rFonts w:ascii="Times New Roman" w:hAnsi="Times New Roman" w:cs="Times New Roman"/>
          <w:sz w:val="24"/>
          <w:szCs w:val="24"/>
          <w:lang w:val="fr-FR"/>
        </w:rPr>
        <w:t xml:space="preserve"> </w:t>
      </w:r>
      <w:r w:rsidRPr="00AC2610">
        <w:rPr>
          <w:rFonts w:ascii="Times New Roman" w:hAnsi="Times New Roman" w:cs="Times New Roman"/>
          <w:i/>
          <w:sz w:val="24"/>
          <w:szCs w:val="24"/>
          <w:lang w:val="fr-FR"/>
        </w:rPr>
        <w:t>Ana BAKHOUM</w:t>
      </w:r>
      <w:r>
        <w:rPr>
          <w:rFonts w:ascii="Times New Roman" w:hAnsi="Times New Roman" w:cs="Times New Roman"/>
          <w:sz w:val="24"/>
          <w:szCs w:val="24"/>
          <w:lang w:val="fr-FR"/>
        </w:rPr>
        <w:t xml:space="preserve"> </w:t>
      </w:r>
      <w:r w:rsidR="00B54352" w:rsidRPr="00AC2610">
        <w:rPr>
          <w:rFonts w:ascii="Times New Roman" w:hAnsi="Times New Roman" w:cs="Times New Roman"/>
          <w:sz w:val="24"/>
          <w:szCs w:val="24"/>
          <w:lang w:val="fr-FR"/>
        </w:rPr>
        <w:t>a proposé, au profit du système d'enseignement moyen et secondaire du Sénégal, la dématérialisation du livret scolaire (d'où le E-livret). Le livret scolaire est un document administratif au format papier qui permet de répertorier les notes des élèves de la classe de sixième à la classe de terminal. Le même livret scolaire est transféré dans chaque établissement d’enseignements fréquenté par l'élève. Cette dématérialisation a constitué à la mise en place d’un système de recueil et de stockage (dans une base de données relationnelle MySQL hébergée par un serveur) des informations qui étaient dans le livret en papier. Dans cette dynamique, la problématique majeure traitée par l’auteur est comment assurer la fiabilité, l'authenticité, la transparence et la sécurité des E-livrets ? quelle architecture idéale, quel type de stockage utilisé ?</w:t>
      </w:r>
    </w:p>
    <w:p w14:paraId="191AACCB" w14:textId="62CA7A41"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ses travaux en lien avec cette problématique, l’auteur a fait une revue de littérature sur la technologie blockchain en générale et la blockchain Ethereum en particulier. Il a aussi passé en revue, la question de la sécurité informatique et celle notamment appliquée à la technologie blockchain. De ce qui est de la sécurité informatique en générale, il s’agit des obligations d'authentification, d'intégrité, de confidentialité, de disponibilité et de non-répudiation. Celle</w:t>
      </w:r>
      <w:r>
        <w:rPr>
          <w:rFonts w:ascii="Times New Roman" w:hAnsi="Times New Roman" w:cs="Times New Roman"/>
          <w:sz w:val="24"/>
          <w:szCs w:val="24"/>
          <w:lang w:val="fr-FR"/>
        </w:rPr>
        <w:t>s</w:t>
      </w:r>
      <w:r w:rsidRPr="00AC2610">
        <w:rPr>
          <w:rFonts w:ascii="Times New Roman" w:hAnsi="Times New Roman" w:cs="Times New Roman"/>
          <w:sz w:val="24"/>
          <w:szCs w:val="24"/>
          <w:lang w:val="fr-FR"/>
        </w:rPr>
        <w:t>-ci pourrai</w:t>
      </w:r>
      <w:r>
        <w:rPr>
          <w:rFonts w:ascii="Times New Roman" w:hAnsi="Times New Roman" w:cs="Times New Roman"/>
          <w:sz w:val="24"/>
          <w:szCs w:val="24"/>
          <w:lang w:val="fr-FR"/>
        </w:rPr>
        <w:t>en</w:t>
      </w:r>
      <w:r w:rsidRPr="00AC2610">
        <w:rPr>
          <w:rFonts w:ascii="Times New Roman" w:hAnsi="Times New Roman" w:cs="Times New Roman"/>
          <w:sz w:val="24"/>
          <w:szCs w:val="24"/>
          <w:lang w:val="fr-FR"/>
        </w:rPr>
        <w:t>t faire face partiellement aux vulnérabilités, menaces, risques et attaques dans la blockchain. Car dans la pratique, il existe de multiples attaques qui manipulent directement ou indirectement le mécanisme de récompense (des mineurs), donnant ainsi d’injustes avantages aux mineurs de plus grandes tailles au détriment des petits mineurs.</w:t>
      </w:r>
    </w:p>
    <w:p w14:paraId="2F63B96B" w14:textId="6925B2E8" w:rsidR="00B54352" w:rsidRPr="00AC2610" w:rsidRDefault="002074F3" w:rsidP="00B5435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matière de sécurité s</w:t>
      </w:r>
      <w:r w:rsidR="00B54352" w:rsidRPr="00AC2610">
        <w:rPr>
          <w:rFonts w:ascii="Times New Roman" w:hAnsi="Times New Roman" w:cs="Times New Roman"/>
          <w:sz w:val="24"/>
          <w:szCs w:val="24"/>
          <w:lang w:val="fr-FR"/>
        </w:rPr>
        <w:t>elon les standards de la norme ISO/TC 307</w:t>
      </w:r>
      <w:r w:rsidR="00B5435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15841">
        <w:rPr>
          <w:rFonts w:ascii="Times New Roman" w:hAnsi="Times New Roman" w:cs="Times New Roman"/>
          <w:sz w:val="24"/>
          <w:szCs w:val="24"/>
          <w:lang w:val="fr-FR"/>
        </w:rPr>
        <w:instrText xml:space="preserve"> ADDIN ZOTERO_ITEM CSL_CITATION {"citationID":"arx539Hz","properties":{"formattedCitation":"[50]","plainCitation":"[50]","noteIndex":0},"citationItems":[{"id":50,"uris":["http://zotero.org/users/local/3eTyEGwA/items/ELHKWGWS","http://zotero.org/users/16284513/items/ELHKWGWS"],"itemData":{"id":50,"type":"webpage","title":"ISO/TC 307 - Blockchain and distributed ledger technologies","URL":"https://www.iso.org/committee/6266604/x/catalogue/p/1/u/1/w/0/d/0","accessed":{"date-parts":[["2024",10,31]]}}}],"schema":"https://github.com/citation-style-language/schema/raw/master/csl-citation.json"} </w:instrText>
      </w:r>
      <w:r w:rsidR="00C2690C">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[50]</w:t>
      </w:r>
      <w:r w:rsidR="00C2690C">
        <w:rPr>
          <w:rFonts w:ascii="Times New Roman" w:hAnsi="Times New Roman" w:cs="Times New Roman"/>
          <w:sz w:val="24"/>
          <w:szCs w:val="24"/>
          <w:lang w:val="fr-FR"/>
        </w:rPr>
        <w:fldChar w:fldCharType="end"/>
      </w:r>
      <w:r w:rsidR="005E4E08">
        <w:rPr>
          <w:rFonts w:ascii="Times New Roman" w:hAnsi="Times New Roman" w:cs="Times New Roman"/>
          <w:sz w:val="24"/>
          <w:szCs w:val="24"/>
          <w:lang w:val="fr-FR"/>
        </w:rPr>
        <w:t xml:space="preserve">, plusieurs propriétés </w:t>
      </w:r>
      <w:r w:rsidR="00B54352" w:rsidRPr="00AC2610">
        <w:rPr>
          <w:rFonts w:ascii="Times New Roman" w:hAnsi="Times New Roman" w:cs="Times New Roman"/>
          <w:sz w:val="24"/>
          <w:szCs w:val="24"/>
          <w:lang w:val="fr-FR"/>
        </w:rPr>
        <w:t>sont intégrées dans la blockchain, notamment dans les applications basées sur les Distributed Ledger Technologies (DLT). Ce sont entre autres les propriétés :</w:t>
      </w:r>
    </w:p>
    <w:p w14:paraId="1FCD1743"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d’intégrité qui assure la protection de données contre tout</w:t>
      </w:r>
      <w:r>
        <w:rPr>
          <w:rFonts w:ascii="Times New Roman" w:hAnsi="Times New Roman" w:cs="Times New Roman"/>
          <w:sz w:val="24"/>
          <w:szCs w:val="24"/>
          <w:lang w:val="fr-FR"/>
        </w:rPr>
        <w:t>e modification après création ;</w:t>
      </w:r>
    </w:p>
    <w:p w14:paraId="1A023391"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lastRenderedPageBreak/>
        <w:t>d’authenticité qui permet de vérifier</w:t>
      </w:r>
      <w:r>
        <w:rPr>
          <w:rFonts w:ascii="Times New Roman" w:hAnsi="Times New Roman" w:cs="Times New Roman"/>
          <w:sz w:val="24"/>
          <w:szCs w:val="24"/>
          <w:lang w:val="fr-FR"/>
        </w:rPr>
        <w:t>,</w:t>
      </w:r>
      <w:r w:rsidRPr="00CE3049">
        <w:rPr>
          <w:rFonts w:ascii="Times New Roman" w:hAnsi="Times New Roman" w:cs="Times New Roman"/>
          <w:sz w:val="24"/>
          <w:szCs w:val="24"/>
          <w:lang w:val="fr-FR"/>
        </w:rPr>
        <w:t xml:space="preserve"> qui enregistre une</w:t>
      </w:r>
      <w:r>
        <w:rPr>
          <w:rFonts w:ascii="Times New Roman" w:hAnsi="Times New Roman" w:cs="Times New Roman"/>
          <w:sz w:val="24"/>
          <w:szCs w:val="24"/>
          <w:lang w:val="fr-FR"/>
        </w:rPr>
        <w:t xml:space="preserve"> transaction dans le registre ;</w:t>
      </w:r>
    </w:p>
    <w:p w14:paraId="61810D6D"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 xml:space="preserve">de confidentialité qui garantit que le registre est uniquement consultable </w:t>
      </w:r>
      <w:r>
        <w:rPr>
          <w:rFonts w:ascii="Times New Roman" w:hAnsi="Times New Roman" w:cs="Times New Roman"/>
          <w:sz w:val="24"/>
          <w:szCs w:val="24"/>
          <w:lang w:val="fr-FR"/>
        </w:rPr>
        <w:t>par ceux qui y sont autorisés ;</w:t>
      </w:r>
    </w:p>
    <w:p w14:paraId="2EED00F1"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de disponibilité qui permet d’assurer la disponibilité à tout moment de toute transaction déjà enregistrée ;</w:t>
      </w:r>
    </w:p>
    <w:p w14:paraId="5549D812"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d’ordonnancement des événements rendant impossible le changement d’ordre des enregistrements dans le registre avec l’horodatage ;</w:t>
      </w:r>
    </w:p>
    <w:p w14:paraId="0CF2FF10"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de « trusted-server less » permettant à la blockchain de toujours fonctionner malgré l’absence de serveur de confiance ;</w:t>
      </w:r>
    </w:p>
    <w:p w14:paraId="612FB817"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etc.</w:t>
      </w:r>
    </w:p>
    <w:p w14:paraId="7EB63BCB" w14:textId="77777777"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la même logique, des mécanismes de sécurité ont été intégrés dans la blockchain tels que la cryptographie (surtout asymétrique), la signature numérique, le hachage.</w:t>
      </w:r>
    </w:p>
    <w:p w14:paraId="3020DB19" w14:textId="77777777"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L'étude a, à terme, permis de mettre en place un système décentralisé de sécurisation des E-livrets scolaires (SDSEL) en s’appuyant sur la technologie Blockchain, particulièrement sur Ethereum. Outre leur sécurisation, le SDSEL permet de valider ou de vérifier les E-livrets scolaires des élèves. La démarche a été de :</w:t>
      </w:r>
    </w:p>
    <w:p w14:paraId="77822DC3"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 xml:space="preserve">développer le système (déjà existant et utilisé dans l’étude) de gestion des livrets électroniques (SGLE) qui permet de saisir et traiter, des informations des livrets scolaires à savoir les établissements, les élèves, les notes, les appréciations du conseil, etc. </w:t>
      </w:r>
    </w:p>
    <w:p w14:paraId="58229051"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développe</w:t>
      </w:r>
      <w:r>
        <w:rPr>
          <w:rFonts w:ascii="Times New Roman" w:hAnsi="Times New Roman" w:cs="Times New Roman"/>
          <w:sz w:val="24"/>
          <w:szCs w:val="24"/>
          <w:lang w:val="fr-FR"/>
        </w:rPr>
        <w:t>r l’application décentralisée (DA</w:t>
      </w:r>
      <w:r w:rsidRPr="00702B63">
        <w:rPr>
          <w:rFonts w:ascii="Times New Roman" w:hAnsi="Times New Roman" w:cs="Times New Roman"/>
          <w:sz w:val="24"/>
          <w:szCs w:val="24"/>
          <w:lang w:val="fr-FR"/>
        </w:rPr>
        <w:t>pp) dénommé</w:t>
      </w:r>
      <w:r w:rsidR="00B437A7">
        <w:rPr>
          <w:rFonts w:ascii="Times New Roman" w:hAnsi="Times New Roman" w:cs="Times New Roman"/>
          <w:sz w:val="24"/>
          <w:szCs w:val="24"/>
          <w:lang w:val="fr-FR"/>
        </w:rPr>
        <w:t>e</w:t>
      </w:r>
      <w:r w:rsidRPr="00702B63">
        <w:rPr>
          <w:rFonts w:ascii="Times New Roman" w:hAnsi="Times New Roman" w:cs="Times New Roman"/>
          <w:sz w:val="24"/>
          <w:szCs w:val="24"/>
          <w:lang w:val="fr-FR"/>
        </w:rPr>
        <w:t xml:space="preserve"> « SDSEL » pour la sauvegarde des E-livrets</w:t>
      </w:r>
      <w:r>
        <w:rPr>
          <w:rFonts w:ascii="Times New Roman" w:hAnsi="Times New Roman" w:cs="Times New Roman"/>
          <w:sz w:val="24"/>
          <w:szCs w:val="24"/>
          <w:lang w:val="fr-FR"/>
        </w:rPr>
        <w:t xml:space="preserve"> dans la blockchain</w:t>
      </w:r>
      <w:r w:rsidRPr="00702B63">
        <w:rPr>
          <w:rFonts w:ascii="Times New Roman" w:hAnsi="Times New Roman" w:cs="Times New Roman"/>
          <w:sz w:val="24"/>
          <w:szCs w:val="24"/>
          <w:lang w:val="fr-FR"/>
        </w:rPr>
        <w:t> ;</w:t>
      </w:r>
    </w:p>
    <w:p w14:paraId="410764A5"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importer les informations des E-livrets depuis la base de données du SGLE vers la Blockchain des E-livrets ;</w:t>
      </w:r>
    </w:p>
    <w:p w14:paraId="53ACD306"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 xml:space="preserve">consulter les listes et statistiques des élèves et leur livret ; cela permet de vérifier la conformité avec le livret généré </w:t>
      </w:r>
      <w:r>
        <w:rPr>
          <w:rFonts w:ascii="Times New Roman" w:hAnsi="Times New Roman" w:cs="Times New Roman"/>
          <w:sz w:val="24"/>
          <w:szCs w:val="24"/>
          <w:lang w:val="fr-FR"/>
        </w:rPr>
        <w:t>par</w:t>
      </w:r>
      <w:r w:rsidRPr="00702B63">
        <w:rPr>
          <w:rFonts w:ascii="Times New Roman" w:hAnsi="Times New Roman" w:cs="Times New Roman"/>
          <w:sz w:val="24"/>
          <w:szCs w:val="24"/>
          <w:lang w:val="fr-FR"/>
        </w:rPr>
        <w:t xml:space="preserve"> le SGLE ;</w:t>
      </w:r>
    </w:p>
    <w:p w14:paraId="28287927"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développer (en perspective de l’étude) les contrats qui permettront à l’office du bac de générer automatiquement la liste des élèves inscrits en terminale qui servira à l’organisation de l’examen de baccalauréat ;</w:t>
      </w:r>
    </w:p>
    <w:p w14:paraId="33BC9D31"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déployer (en perspective de l’étude) le SDSEL dans la blockchain publique Ethereum afin qu’elle soit accessible par tous les établissements d’enseignements.</w:t>
      </w:r>
    </w:p>
    <w:p w14:paraId="65E73A57" w14:textId="5BAC3136" w:rsidR="00401E59" w:rsidRDefault="00B54352" w:rsidP="00C406AF">
      <w:pPr>
        <w:spacing w:line="360" w:lineRule="auto"/>
        <w:jc w:val="both"/>
        <w:rPr>
          <w:rFonts w:ascii="Times New Roman" w:hAnsi="Times New Roman" w:cs="Times New Roman"/>
          <w:sz w:val="24"/>
          <w:szCs w:val="24"/>
          <w:lang w:val="fr-FR"/>
        </w:rPr>
      </w:pPr>
      <w:r w:rsidRPr="008A4F5F">
        <w:rPr>
          <w:rFonts w:ascii="Times New Roman" w:hAnsi="Times New Roman" w:cs="Times New Roman"/>
          <w:sz w:val="24"/>
          <w:szCs w:val="24"/>
          <w:lang w:val="fr-FR"/>
        </w:rPr>
        <w:lastRenderedPageBreak/>
        <w:t>En termes d’outils et de technol</w:t>
      </w:r>
      <w:r w:rsidR="009947A4">
        <w:rPr>
          <w:rFonts w:ascii="Times New Roman" w:hAnsi="Times New Roman" w:cs="Times New Roman"/>
          <w:sz w:val="24"/>
          <w:szCs w:val="24"/>
          <w:lang w:val="fr-FR"/>
        </w:rPr>
        <w:t>ogies pour la mise en place de la</w:t>
      </w:r>
      <w:r>
        <w:rPr>
          <w:rFonts w:ascii="Times New Roman" w:hAnsi="Times New Roman" w:cs="Times New Roman"/>
          <w:sz w:val="24"/>
          <w:szCs w:val="24"/>
          <w:lang w:val="fr-FR"/>
        </w:rPr>
        <w:t xml:space="preserve"> DA</w:t>
      </w:r>
      <w:r w:rsidRPr="008A4F5F">
        <w:rPr>
          <w:rFonts w:ascii="Times New Roman" w:hAnsi="Times New Roman" w:cs="Times New Roman"/>
          <w:sz w:val="24"/>
          <w:szCs w:val="24"/>
          <w:lang w:val="fr-FR"/>
        </w:rPr>
        <w:t>pp SDSEL, l’auteur a utilisé l'API JavaScript Web3, l'API JSON RPC, le langage de programmation Solidity, l'IDE Remix-IDE, le framework Truffle Framework qui intègre GANACHE, les frameworks Angular et Spring.</w:t>
      </w:r>
    </w:p>
    <w:p w14:paraId="77E8C07A" w14:textId="77777777" w:rsidR="00EF43A2" w:rsidRDefault="00EF43A2" w:rsidP="00EF43A2">
      <w:pPr>
        <w:spacing w:after="0" w:line="360" w:lineRule="auto"/>
        <w:jc w:val="both"/>
        <w:rPr>
          <w:rFonts w:ascii="Times New Roman" w:hAnsi="Times New Roman" w:cs="Times New Roman"/>
          <w:sz w:val="24"/>
          <w:szCs w:val="24"/>
          <w:lang w:val="fr-FR"/>
        </w:rPr>
      </w:pPr>
    </w:p>
    <w:p w14:paraId="12F03FAC" w14:textId="352B9C45" w:rsidR="006665C9" w:rsidRPr="00EF43A2" w:rsidRDefault="006665C9" w:rsidP="00C738ED">
      <w:pPr>
        <w:pStyle w:val="Titre1"/>
        <w:numPr>
          <w:ilvl w:val="0"/>
          <w:numId w:val="49"/>
        </w:numPr>
        <w:spacing w:before="120" w:after="120" w:line="360" w:lineRule="auto"/>
        <w:ind w:left="357" w:hanging="357"/>
        <w:rPr>
          <w:rFonts w:ascii="Times New Roman" w:hAnsi="Times New Roman" w:cs="Times New Roman"/>
          <w:b/>
          <w:bCs/>
          <w:color w:val="auto"/>
          <w:sz w:val="28"/>
          <w:szCs w:val="24"/>
          <w:lang w:val="fr-FR"/>
        </w:rPr>
      </w:pPr>
      <w:bookmarkStart w:id="85" w:name="_Toc204777366"/>
      <w:bookmarkStart w:id="86" w:name="_Toc204777470"/>
      <w:r w:rsidRPr="00EF43A2">
        <w:rPr>
          <w:rFonts w:ascii="Times New Roman" w:hAnsi="Times New Roman" w:cs="Times New Roman"/>
          <w:b/>
          <w:bCs/>
          <w:color w:val="auto"/>
          <w:sz w:val="28"/>
          <w:szCs w:val="24"/>
          <w:lang w:val="fr-FR"/>
        </w:rPr>
        <w:t>Discussion des méthodes existantes</w:t>
      </w:r>
      <w:bookmarkEnd w:id="85"/>
      <w:bookmarkEnd w:id="86"/>
    </w:p>
    <w:p w14:paraId="72B5F7C4" w14:textId="4A09B3F7" w:rsidR="00AC349F" w:rsidRPr="00C82CB2" w:rsidRDefault="001F56F5" w:rsidP="0070235F">
      <w:pPr>
        <w:spacing w:line="360" w:lineRule="auto"/>
        <w:ind w:firstLine="36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w:t>
      </w:r>
      <w:r w:rsidR="004815A9">
        <w:rPr>
          <w:rFonts w:ascii="Times New Roman" w:eastAsia="Times New Roman" w:hAnsi="Times New Roman" w:cs="Times New Roman"/>
          <w:sz w:val="24"/>
          <w:szCs w:val="24"/>
          <w:lang w:val="fr-FR"/>
        </w:rPr>
        <w:t xml:space="preserve">e </w:t>
      </w:r>
      <w:r w:rsidR="004815A9" w:rsidRPr="003A356D">
        <w:rPr>
          <w:rFonts w:ascii="Times New Roman" w:eastAsia="Times New Roman" w:hAnsi="Times New Roman" w:cs="Times New Roman"/>
          <w:sz w:val="24"/>
          <w:szCs w:val="24"/>
          <w:lang w:val="fr-FR"/>
        </w:rPr>
        <w:t>tableau 1</w:t>
      </w:r>
      <w:r w:rsidR="004815A9">
        <w:rPr>
          <w:rFonts w:ascii="Times New Roman" w:eastAsia="Times New Roman" w:hAnsi="Times New Roman" w:cs="Times New Roman"/>
          <w:sz w:val="24"/>
          <w:szCs w:val="24"/>
          <w:lang w:val="fr-FR"/>
        </w:rPr>
        <w:t xml:space="preserve"> ci-dessous</w:t>
      </w:r>
      <w:r w:rsidR="00C9412E">
        <w:rPr>
          <w:rFonts w:ascii="Times New Roman" w:eastAsia="Times New Roman" w:hAnsi="Times New Roman" w:cs="Times New Roman"/>
          <w:sz w:val="24"/>
          <w:szCs w:val="24"/>
          <w:lang w:val="fr-FR"/>
        </w:rPr>
        <w:t xml:space="preserve"> présente</w:t>
      </w:r>
      <w:r w:rsidR="004815A9">
        <w:rPr>
          <w:rFonts w:ascii="Times New Roman" w:eastAsia="Times New Roman" w:hAnsi="Times New Roman" w:cs="Times New Roman"/>
          <w:sz w:val="24"/>
          <w:szCs w:val="24"/>
          <w:lang w:val="fr-FR"/>
        </w:rPr>
        <w:t xml:space="preserve"> </w:t>
      </w:r>
      <w:r w:rsidR="001D18BE">
        <w:rPr>
          <w:rFonts w:ascii="Times New Roman" w:eastAsia="Times New Roman" w:hAnsi="Times New Roman" w:cs="Times New Roman"/>
          <w:sz w:val="24"/>
          <w:szCs w:val="24"/>
          <w:lang w:val="fr-FR"/>
        </w:rPr>
        <w:t>un résumé comparatif des méthodes d’authentification de documents</w:t>
      </w:r>
      <w:r w:rsidR="00CC4B85">
        <w:rPr>
          <w:rFonts w:ascii="Times New Roman" w:eastAsia="Times New Roman" w:hAnsi="Times New Roman" w:cs="Times New Roman"/>
          <w:sz w:val="24"/>
          <w:szCs w:val="24"/>
          <w:lang w:val="fr-FR"/>
        </w:rPr>
        <w:t xml:space="preserve"> </w:t>
      </w:r>
      <w:r w:rsidR="00CE5040">
        <w:rPr>
          <w:rFonts w:ascii="Times New Roman" w:eastAsia="Times New Roman" w:hAnsi="Times New Roman" w:cs="Times New Roman"/>
          <w:sz w:val="24"/>
          <w:szCs w:val="24"/>
          <w:lang w:val="fr-FR"/>
        </w:rPr>
        <w:t>précédemment</w:t>
      </w:r>
      <w:r w:rsidR="00CC4B85">
        <w:rPr>
          <w:rFonts w:ascii="Times New Roman" w:eastAsia="Times New Roman" w:hAnsi="Times New Roman" w:cs="Times New Roman"/>
          <w:sz w:val="24"/>
          <w:szCs w:val="24"/>
          <w:lang w:val="fr-FR"/>
        </w:rPr>
        <w:t xml:space="preserve"> décri</w:t>
      </w:r>
      <w:r w:rsidR="002627D2">
        <w:rPr>
          <w:rFonts w:ascii="Times New Roman" w:eastAsia="Times New Roman" w:hAnsi="Times New Roman" w:cs="Times New Roman"/>
          <w:sz w:val="24"/>
          <w:szCs w:val="24"/>
          <w:lang w:val="fr-FR"/>
        </w:rPr>
        <w:t>tes</w:t>
      </w:r>
      <w:r w:rsidR="007F0186">
        <w:rPr>
          <w:rFonts w:ascii="Times New Roman" w:eastAsia="Times New Roman" w:hAnsi="Times New Roman" w:cs="Times New Roman"/>
          <w:sz w:val="24"/>
          <w:szCs w:val="24"/>
          <w:lang w:val="fr-FR"/>
        </w:rPr>
        <w:t>.</w:t>
      </w:r>
    </w:p>
    <w:p w14:paraId="49EF0414" w14:textId="061951C2" w:rsidR="005B4152" w:rsidRPr="00F049CA" w:rsidRDefault="005B4152" w:rsidP="00F049CA">
      <w:pPr>
        <w:pStyle w:val="Lgende"/>
        <w:keepNext/>
        <w:jc w:val="center"/>
        <w:rPr>
          <w:rFonts w:ascii="Times New Roman" w:hAnsi="Times New Roman" w:cs="Times New Roman"/>
          <w:color w:val="auto"/>
          <w:sz w:val="24"/>
          <w:lang w:val="fr-FR"/>
        </w:rPr>
      </w:pPr>
      <w:bookmarkStart w:id="87" w:name="_Toc204777318"/>
      <w:r w:rsidRPr="00F049CA">
        <w:rPr>
          <w:rFonts w:ascii="Times New Roman" w:hAnsi="Times New Roman" w:cs="Times New Roman"/>
          <w:b/>
          <w:color w:val="auto"/>
          <w:sz w:val="24"/>
          <w:lang w:val="fr-FR"/>
        </w:rPr>
        <w:t xml:space="preserve">Tableau </w:t>
      </w:r>
      <w:r w:rsidRPr="00F049CA">
        <w:rPr>
          <w:rFonts w:ascii="Times New Roman" w:hAnsi="Times New Roman" w:cs="Times New Roman"/>
          <w:b/>
          <w:color w:val="auto"/>
          <w:sz w:val="24"/>
        </w:rPr>
        <w:fldChar w:fldCharType="begin"/>
      </w:r>
      <w:r w:rsidRPr="00F049CA">
        <w:rPr>
          <w:rFonts w:ascii="Times New Roman" w:hAnsi="Times New Roman" w:cs="Times New Roman"/>
          <w:b/>
          <w:color w:val="auto"/>
          <w:sz w:val="24"/>
          <w:lang w:val="fr-FR"/>
        </w:rPr>
        <w:instrText xml:space="preserve"> SEQ Tableau \* ARABIC </w:instrText>
      </w:r>
      <w:r w:rsidRPr="00F049CA">
        <w:rPr>
          <w:rFonts w:ascii="Times New Roman" w:hAnsi="Times New Roman" w:cs="Times New Roman"/>
          <w:b/>
          <w:color w:val="auto"/>
          <w:sz w:val="24"/>
        </w:rPr>
        <w:fldChar w:fldCharType="separate"/>
      </w:r>
      <w:r w:rsidR="00A15841">
        <w:rPr>
          <w:rFonts w:ascii="Times New Roman" w:hAnsi="Times New Roman" w:cs="Times New Roman"/>
          <w:b/>
          <w:noProof/>
          <w:color w:val="auto"/>
          <w:sz w:val="24"/>
          <w:lang w:val="fr-FR"/>
        </w:rPr>
        <w:t>1</w:t>
      </w:r>
      <w:r w:rsidRPr="00F049CA">
        <w:rPr>
          <w:rFonts w:ascii="Times New Roman" w:hAnsi="Times New Roman" w:cs="Times New Roman"/>
          <w:b/>
          <w:color w:val="auto"/>
          <w:sz w:val="24"/>
        </w:rPr>
        <w:fldChar w:fldCharType="end"/>
      </w:r>
      <w:r w:rsidRPr="00F049CA">
        <w:rPr>
          <w:rFonts w:ascii="Times New Roman" w:hAnsi="Times New Roman" w:cs="Times New Roman"/>
          <w:color w:val="auto"/>
          <w:sz w:val="24"/>
          <w:lang w:val="fr-FR"/>
        </w:rPr>
        <w:t xml:space="preserve"> : </w:t>
      </w:r>
      <w:r w:rsidR="008D19D2">
        <w:rPr>
          <w:rFonts w:ascii="Times New Roman" w:hAnsi="Times New Roman" w:cs="Times New Roman"/>
          <w:color w:val="auto"/>
          <w:sz w:val="24"/>
          <w:lang w:val="fr-FR"/>
        </w:rPr>
        <w:t>R</w:t>
      </w:r>
      <w:r w:rsidR="008D19D2" w:rsidRPr="008D19D2">
        <w:rPr>
          <w:rFonts w:ascii="Times New Roman" w:hAnsi="Times New Roman" w:cs="Times New Roman"/>
          <w:color w:val="auto"/>
          <w:sz w:val="24"/>
          <w:lang w:val="fr-FR"/>
        </w:rPr>
        <w:t xml:space="preserve">ésumé </w:t>
      </w:r>
      <w:r w:rsidRPr="00F049CA">
        <w:rPr>
          <w:rFonts w:ascii="Times New Roman" w:hAnsi="Times New Roman" w:cs="Times New Roman"/>
          <w:color w:val="auto"/>
          <w:sz w:val="24"/>
          <w:lang w:val="fr-FR"/>
        </w:rPr>
        <w:t>comparati</w:t>
      </w:r>
      <w:r w:rsidR="008D19D2">
        <w:rPr>
          <w:rFonts w:ascii="Times New Roman" w:hAnsi="Times New Roman" w:cs="Times New Roman"/>
          <w:color w:val="auto"/>
          <w:sz w:val="24"/>
          <w:lang w:val="fr-FR"/>
        </w:rPr>
        <w:t>f</w:t>
      </w:r>
      <w:r w:rsidRPr="00F049CA">
        <w:rPr>
          <w:rFonts w:ascii="Times New Roman" w:hAnsi="Times New Roman" w:cs="Times New Roman"/>
          <w:color w:val="auto"/>
          <w:sz w:val="24"/>
          <w:lang w:val="fr-FR"/>
        </w:rPr>
        <w:t xml:space="preserve"> de</w:t>
      </w:r>
      <w:r w:rsidR="00561A1F">
        <w:rPr>
          <w:rFonts w:ascii="Times New Roman" w:hAnsi="Times New Roman" w:cs="Times New Roman"/>
          <w:color w:val="auto"/>
          <w:sz w:val="24"/>
          <w:lang w:val="fr-FR"/>
        </w:rPr>
        <w:t>s</w:t>
      </w:r>
      <w:r w:rsidRPr="00F049CA">
        <w:rPr>
          <w:rFonts w:ascii="Times New Roman" w:hAnsi="Times New Roman" w:cs="Times New Roman"/>
          <w:color w:val="auto"/>
          <w:sz w:val="24"/>
          <w:lang w:val="fr-FR"/>
        </w:rPr>
        <w:t xml:space="preserve"> méthodes</w:t>
      </w:r>
      <w:r w:rsidR="00AC684B">
        <w:rPr>
          <w:rFonts w:ascii="Times New Roman" w:hAnsi="Times New Roman" w:cs="Times New Roman"/>
          <w:color w:val="auto"/>
          <w:sz w:val="24"/>
          <w:lang w:val="fr-FR"/>
        </w:rPr>
        <w:t xml:space="preserve"> existantes</w:t>
      </w:r>
      <w:r w:rsidRPr="00F049CA">
        <w:rPr>
          <w:rFonts w:ascii="Times New Roman" w:hAnsi="Times New Roman" w:cs="Times New Roman"/>
          <w:color w:val="auto"/>
          <w:sz w:val="24"/>
          <w:lang w:val="fr-FR"/>
        </w:rPr>
        <w:t xml:space="preserve"> d'authentificatio</w:t>
      </w:r>
      <w:r w:rsidR="00A31607">
        <w:rPr>
          <w:rFonts w:ascii="Times New Roman" w:hAnsi="Times New Roman" w:cs="Times New Roman"/>
          <w:color w:val="auto"/>
          <w:sz w:val="24"/>
          <w:lang w:val="fr-FR"/>
        </w:rPr>
        <w:t>n de document</w:t>
      </w:r>
      <w:r w:rsidR="00180111">
        <w:rPr>
          <w:rFonts w:ascii="Times New Roman" w:hAnsi="Times New Roman" w:cs="Times New Roman"/>
          <w:color w:val="auto"/>
          <w:sz w:val="24"/>
          <w:lang w:val="fr-FR"/>
        </w:rPr>
        <w:t>s</w:t>
      </w:r>
      <w:bookmarkEnd w:id="87"/>
    </w:p>
    <w:tbl>
      <w:tblPr>
        <w:tblStyle w:val="Grilledutableau"/>
        <w:tblW w:w="0" w:type="auto"/>
        <w:jc w:val="center"/>
        <w:tblLook w:val="04A0" w:firstRow="1" w:lastRow="0" w:firstColumn="1" w:lastColumn="0" w:noHBand="0" w:noVBand="1"/>
      </w:tblPr>
      <w:tblGrid>
        <w:gridCol w:w="1555"/>
        <w:gridCol w:w="2126"/>
        <w:gridCol w:w="3118"/>
        <w:gridCol w:w="2597"/>
      </w:tblGrid>
      <w:tr w:rsidR="00AA115F" w:rsidRPr="007718E6" w14:paraId="0162BC8A" w14:textId="77777777" w:rsidTr="00D47642">
        <w:trPr>
          <w:jc w:val="center"/>
        </w:trPr>
        <w:tc>
          <w:tcPr>
            <w:tcW w:w="1555" w:type="dxa"/>
            <w:shd w:val="clear" w:color="auto" w:fill="BDD6EE" w:themeFill="accent1" w:themeFillTint="66"/>
            <w:vAlign w:val="center"/>
          </w:tcPr>
          <w:p w14:paraId="717C4010"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Méthodes</w:t>
            </w:r>
          </w:p>
        </w:tc>
        <w:tc>
          <w:tcPr>
            <w:tcW w:w="2126" w:type="dxa"/>
            <w:shd w:val="clear" w:color="auto" w:fill="BDD6EE" w:themeFill="accent1" w:themeFillTint="66"/>
            <w:vAlign w:val="center"/>
          </w:tcPr>
          <w:p w14:paraId="46B2ACFC"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hAnsi="Times New Roman" w:cs="Times New Roman"/>
                <w:b/>
                <w:sz w:val="24"/>
                <w:szCs w:val="24"/>
              </w:rPr>
              <w:t>Technologies &amp; Protocoles</w:t>
            </w:r>
          </w:p>
        </w:tc>
        <w:tc>
          <w:tcPr>
            <w:tcW w:w="3118" w:type="dxa"/>
            <w:shd w:val="clear" w:color="auto" w:fill="BDD6EE" w:themeFill="accent1" w:themeFillTint="66"/>
            <w:vAlign w:val="center"/>
          </w:tcPr>
          <w:p w14:paraId="4FA30D19"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Avantages</w:t>
            </w:r>
          </w:p>
        </w:tc>
        <w:tc>
          <w:tcPr>
            <w:tcW w:w="2597" w:type="dxa"/>
            <w:shd w:val="clear" w:color="auto" w:fill="BDD6EE" w:themeFill="accent1" w:themeFillTint="66"/>
            <w:vAlign w:val="center"/>
          </w:tcPr>
          <w:p w14:paraId="3D3A51D9" w14:textId="77777777" w:rsidR="00750812" w:rsidRPr="00D942D1" w:rsidRDefault="004A6A6A"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 xml:space="preserve">Limites </w:t>
            </w:r>
          </w:p>
        </w:tc>
      </w:tr>
      <w:tr w:rsidR="00AA115F" w:rsidRPr="00C84D7A" w14:paraId="4E8CFBDD" w14:textId="77777777" w:rsidTr="00D47642">
        <w:trPr>
          <w:jc w:val="center"/>
        </w:trPr>
        <w:tc>
          <w:tcPr>
            <w:tcW w:w="1555" w:type="dxa"/>
            <w:vAlign w:val="center"/>
          </w:tcPr>
          <w:p w14:paraId="43E7B148" w14:textId="77777777" w:rsidR="00750812" w:rsidRPr="007208D3" w:rsidRDefault="004304AD"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 xml:space="preserve">Signature numérique </w:t>
            </w:r>
            <w:r w:rsidR="008A127B"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ou </w:t>
            </w:r>
            <w:r w:rsidR="00AA115F" w:rsidRPr="007208D3">
              <w:rPr>
                <w:rFonts w:ascii="Times New Roman" w:eastAsia="Times New Roman" w:hAnsi="Times New Roman" w:cs="Times New Roman"/>
                <w:sz w:val="24"/>
                <w:szCs w:val="24"/>
                <w:lang w:val="fr-FR"/>
              </w:rPr>
              <w:t xml:space="preserve">signature </w:t>
            </w:r>
            <w:r w:rsidRPr="007208D3">
              <w:rPr>
                <w:rFonts w:ascii="Times New Roman" w:eastAsia="Times New Roman" w:hAnsi="Times New Roman" w:cs="Times New Roman"/>
                <w:sz w:val="24"/>
                <w:szCs w:val="24"/>
                <w:lang w:val="fr-FR"/>
              </w:rPr>
              <w:t>électronique</w:t>
            </w:r>
            <w:r w:rsidR="008A127B" w:rsidRPr="007208D3">
              <w:rPr>
                <w:rFonts w:ascii="Times New Roman" w:eastAsia="Times New Roman" w:hAnsi="Times New Roman" w:cs="Times New Roman"/>
                <w:sz w:val="24"/>
                <w:szCs w:val="24"/>
                <w:lang w:val="fr-FR"/>
              </w:rPr>
              <w:t>)</w:t>
            </w:r>
          </w:p>
        </w:tc>
        <w:tc>
          <w:tcPr>
            <w:tcW w:w="2126" w:type="dxa"/>
            <w:vAlign w:val="center"/>
          </w:tcPr>
          <w:p w14:paraId="2A88E502" w14:textId="77777777" w:rsidR="00750812" w:rsidRPr="007208D3" w:rsidRDefault="00086EAF" w:rsidP="004C481D">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PKI + Algorithme</w:t>
            </w:r>
            <w:r w:rsidR="00816755" w:rsidRPr="007208D3">
              <w:rPr>
                <w:rFonts w:ascii="Times New Roman" w:eastAsia="Times New Roman" w:hAnsi="Times New Roman" w:cs="Times New Roman"/>
                <w:sz w:val="24"/>
                <w:szCs w:val="24"/>
                <w:lang w:val="fr-FR"/>
              </w:rPr>
              <w:t>s</w:t>
            </w:r>
            <w:r w:rsidRPr="007208D3">
              <w:rPr>
                <w:rFonts w:ascii="Times New Roman" w:eastAsia="Times New Roman" w:hAnsi="Times New Roman" w:cs="Times New Roman"/>
                <w:sz w:val="24"/>
                <w:szCs w:val="24"/>
                <w:lang w:val="fr-FR"/>
              </w:rPr>
              <w:t xml:space="preserve"> (RSA, ECDSA, …) +</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PAdES +</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CAdES</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 </w:t>
            </w:r>
            <w:r w:rsidR="008B2B68" w:rsidRPr="007208D3">
              <w:rPr>
                <w:rFonts w:ascii="Times New Roman" w:eastAsia="Times New Roman" w:hAnsi="Times New Roman" w:cs="Times New Roman"/>
                <w:sz w:val="24"/>
                <w:szCs w:val="24"/>
                <w:lang w:val="fr-FR"/>
              </w:rPr>
              <w:t xml:space="preserve">OpenSSL + </w:t>
            </w:r>
            <w:r w:rsidR="004C481D" w:rsidRPr="007208D3">
              <w:rPr>
                <w:rFonts w:ascii="Times New Roman" w:eastAsia="Times New Roman" w:hAnsi="Times New Roman" w:cs="Times New Roman"/>
                <w:sz w:val="24"/>
                <w:szCs w:val="24"/>
                <w:lang w:val="fr-FR"/>
              </w:rPr>
              <w:t xml:space="preserve">autres </w:t>
            </w:r>
          </w:p>
        </w:tc>
        <w:tc>
          <w:tcPr>
            <w:tcW w:w="3118" w:type="dxa"/>
            <w:vAlign w:val="center"/>
          </w:tcPr>
          <w:p w14:paraId="60C65877" w14:textId="77777777" w:rsidR="00C40ECC" w:rsidRPr="007208D3" w:rsidRDefault="00B861FA" w:rsidP="003A69E5">
            <w:pPr>
              <w:pStyle w:val="Paragraphedeliste"/>
              <w:numPr>
                <w:ilvl w:val="0"/>
                <w:numId w:val="21"/>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adapté</w:t>
            </w:r>
            <w:r w:rsidR="00C477C0" w:rsidRPr="007208D3">
              <w:rPr>
                <w:rFonts w:ascii="Times New Roman" w:eastAsia="Times New Roman" w:hAnsi="Times New Roman" w:cs="Times New Roman"/>
                <w:sz w:val="24"/>
                <w:szCs w:val="24"/>
                <w:lang w:val="fr-FR"/>
              </w:rPr>
              <w:t>e</w:t>
            </w:r>
            <w:r w:rsidR="00EE6340" w:rsidRPr="007208D3">
              <w:rPr>
                <w:rFonts w:ascii="Times New Roman" w:eastAsia="Times New Roman" w:hAnsi="Times New Roman" w:cs="Times New Roman"/>
                <w:sz w:val="24"/>
                <w:szCs w:val="24"/>
                <w:lang w:val="fr-FR"/>
              </w:rPr>
              <w:t xml:space="preserve"> pour document</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électronique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juridique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w:t>
            </w:r>
            <w:r w:rsidR="008E2671" w:rsidRPr="007208D3">
              <w:rPr>
                <w:rFonts w:ascii="Times New Roman" w:eastAsia="Times New Roman" w:hAnsi="Times New Roman" w:cs="Times New Roman"/>
                <w:sz w:val="24"/>
                <w:szCs w:val="24"/>
                <w:lang w:val="fr-FR"/>
              </w:rPr>
              <w:t>et</w:t>
            </w:r>
            <w:r w:rsidR="00EE6340" w:rsidRPr="007208D3">
              <w:rPr>
                <w:rFonts w:ascii="Times New Roman" w:eastAsia="Times New Roman" w:hAnsi="Times New Roman" w:cs="Times New Roman"/>
                <w:sz w:val="24"/>
                <w:szCs w:val="24"/>
                <w:lang w:val="fr-FR"/>
              </w:rPr>
              <w:t xml:space="preserve"> administratif</w:t>
            </w:r>
            <w:r w:rsidR="008E2671" w:rsidRPr="007208D3">
              <w:rPr>
                <w:rFonts w:ascii="Times New Roman" w:eastAsia="Times New Roman" w:hAnsi="Times New Roman" w:cs="Times New Roman"/>
                <w:sz w:val="24"/>
                <w:szCs w:val="24"/>
                <w:lang w:val="fr-FR"/>
              </w:rPr>
              <w:t>s</w:t>
            </w:r>
          </w:p>
          <w:p w14:paraId="343CA5CC" w14:textId="77777777" w:rsidR="006116DA" w:rsidRPr="007208D3" w:rsidRDefault="00B5613B" w:rsidP="003A69E5">
            <w:pPr>
              <w:pStyle w:val="Paragraphedeliste"/>
              <w:numPr>
                <w:ilvl w:val="0"/>
                <w:numId w:val="21"/>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6116DA" w:rsidRPr="007208D3">
              <w:rPr>
                <w:rFonts w:ascii="Times New Roman" w:eastAsia="Times New Roman" w:hAnsi="Times New Roman" w:cs="Times New Roman"/>
                <w:sz w:val="24"/>
                <w:szCs w:val="24"/>
                <w:lang w:val="fr-FR"/>
              </w:rPr>
              <w:t xml:space="preserve">rouve l’identité de l’auteur </w:t>
            </w:r>
            <w:r w:rsidR="00795A99" w:rsidRPr="007208D3">
              <w:rPr>
                <w:rFonts w:ascii="Times New Roman" w:eastAsia="Times New Roman" w:hAnsi="Times New Roman" w:cs="Times New Roman"/>
                <w:sz w:val="24"/>
                <w:szCs w:val="24"/>
                <w:lang w:val="fr-FR"/>
              </w:rPr>
              <w:t xml:space="preserve">et </w:t>
            </w:r>
            <w:r w:rsidR="003403CD" w:rsidRPr="007208D3">
              <w:rPr>
                <w:rFonts w:ascii="Times New Roman" w:eastAsia="Times New Roman" w:hAnsi="Times New Roman" w:cs="Times New Roman"/>
                <w:sz w:val="24"/>
                <w:szCs w:val="24"/>
                <w:lang w:val="fr-FR"/>
              </w:rPr>
              <w:t xml:space="preserve">pratiquement </w:t>
            </w:r>
            <w:r w:rsidR="00795A99" w:rsidRPr="007208D3">
              <w:rPr>
                <w:rFonts w:ascii="Times New Roman" w:eastAsia="Times New Roman" w:hAnsi="Times New Roman" w:cs="Times New Roman"/>
                <w:sz w:val="24"/>
                <w:szCs w:val="24"/>
                <w:lang w:val="fr-FR"/>
              </w:rPr>
              <w:t xml:space="preserve">l’intégrité </w:t>
            </w:r>
            <w:r w:rsidR="006116DA" w:rsidRPr="007208D3">
              <w:rPr>
                <w:rFonts w:ascii="Times New Roman" w:eastAsia="Times New Roman" w:hAnsi="Times New Roman" w:cs="Times New Roman"/>
                <w:sz w:val="24"/>
                <w:szCs w:val="24"/>
                <w:lang w:val="fr-FR"/>
              </w:rPr>
              <w:t>du document</w:t>
            </w:r>
          </w:p>
        </w:tc>
        <w:tc>
          <w:tcPr>
            <w:tcW w:w="2597" w:type="dxa"/>
            <w:vAlign w:val="center"/>
          </w:tcPr>
          <w:p w14:paraId="15B1516A" w14:textId="77777777" w:rsidR="00750812" w:rsidRPr="007208D3" w:rsidRDefault="00A86297" w:rsidP="003A69E5">
            <w:pPr>
              <w:pStyle w:val="Paragraphedeliste"/>
              <w:numPr>
                <w:ilvl w:val="0"/>
                <w:numId w:val="21"/>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60180D" w:rsidRPr="007208D3">
              <w:rPr>
                <w:rFonts w:ascii="Times New Roman" w:eastAsia="Times New Roman" w:hAnsi="Times New Roman" w:cs="Times New Roman"/>
                <w:sz w:val="24"/>
                <w:szCs w:val="24"/>
                <w:lang w:val="fr-FR"/>
              </w:rPr>
              <w:t>écessité d’</w:t>
            </w:r>
            <w:r w:rsidR="0008538C" w:rsidRPr="007208D3">
              <w:rPr>
                <w:rFonts w:ascii="Times New Roman" w:eastAsia="Times New Roman" w:hAnsi="Times New Roman" w:cs="Times New Roman"/>
                <w:sz w:val="24"/>
                <w:szCs w:val="24"/>
                <w:lang w:val="fr-FR"/>
              </w:rPr>
              <w:t>avoir une PKI</w:t>
            </w:r>
            <w:r w:rsidR="00721C16" w:rsidRPr="007208D3">
              <w:rPr>
                <w:rFonts w:ascii="Times New Roman" w:eastAsia="Times New Roman" w:hAnsi="Times New Roman" w:cs="Times New Roman"/>
                <w:sz w:val="24"/>
                <w:szCs w:val="24"/>
                <w:lang w:val="fr-FR"/>
              </w:rPr>
              <w:t xml:space="preserve"> </w:t>
            </w:r>
            <w:r w:rsidR="00F1080A" w:rsidRPr="007208D3">
              <w:rPr>
                <w:rFonts w:ascii="Times New Roman" w:eastAsia="Times New Roman" w:hAnsi="Times New Roman" w:cs="Times New Roman"/>
                <w:sz w:val="24"/>
                <w:szCs w:val="24"/>
                <w:lang w:val="fr-FR"/>
              </w:rPr>
              <w:t xml:space="preserve">et un cadre </w:t>
            </w:r>
            <w:r w:rsidR="00F73DC1" w:rsidRPr="007208D3">
              <w:rPr>
                <w:rFonts w:ascii="Times New Roman" w:eastAsia="Times New Roman" w:hAnsi="Times New Roman" w:cs="Times New Roman"/>
                <w:sz w:val="24"/>
                <w:szCs w:val="24"/>
                <w:lang w:val="fr-FR"/>
              </w:rPr>
              <w:t>règlementaire</w:t>
            </w:r>
          </w:p>
        </w:tc>
      </w:tr>
      <w:tr w:rsidR="00AA115F" w:rsidRPr="00C84D7A" w14:paraId="1A3DC42F" w14:textId="77777777" w:rsidTr="00D47642">
        <w:trPr>
          <w:jc w:val="center"/>
        </w:trPr>
        <w:tc>
          <w:tcPr>
            <w:tcW w:w="1555" w:type="dxa"/>
            <w:vAlign w:val="center"/>
          </w:tcPr>
          <w:p w14:paraId="11A73B82" w14:textId="77777777" w:rsidR="00750812" w:rsidRPr="007208D3" w:rsidRDefault="004E1B92"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Hachage</w:t>
            </w:r>
          </w:p>
        </w:tc>
        <w:tc>
          <w:tcPr>
            <w:tcW w:w="2126" w:type="dxa"/>
            <w:vAlign w:val="center"/>
          </w:tcPr>
          <w:p w14:paraId="57A2A51E" w14:textId="77777777" w:rsidR="00750812" w:rsidRPr="007208D3" w:rsidRDefault="00816755"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Algorithmes de hachage (SHA-2, SHA-3)</w:t>
            </w:r>
            <w:r w:rsidR="00E63D4F" w:rsidRPr="007208D3">
              <w:rPr>
                <w:rFonts w:ascii="Times New Roman" w:eastAsia="Times New Roman" w:hAnsi="Times New Roman" w:cs="Times New Roman"/>
                <w:sz w:val="24"/>
                <w:szCs w:val="24"/>
                <w:lang w:val="fr-FR"/>
              </w:rPr>
              <w:t xml:space="preserve"> + OpenSSL + </w:t>
            </w:r>
            <w:r w:rsidR="006A2619" w:rsidRPr="007208D3">
              <w:rPr>
                <w:rFonts w:ascii="Times New Roman" w:eastAsia="Times New Roman" w:hAnsi="Times New Roman" w:cs="Times New Roman"/>
                <w:sz w:val="24"/>
                <w:szCs w:val="24"/>
                <w:lang w:val="fr-FR"/>
              </w:rPr>
              <w:t>autres</w:t>
            </w:r>
          </w:p>
        </w:tc>
        <w:tc>
          <w:tcPr>
            <w:tcW w:w="3118" w:type="dxa"/>
            <w:vAlign w:val="center"/>
          </w:tcPr>
          <w:p w14:paraId="15A56743" w14:textId="77777777" w:rsidR="00716BB8" w:rsidRPr="007208D3" w:rsidRDefault="003F7C80" w:rsidP="003A69E5">
            <w:pPr>
              <w:pStyle w:val="Paragraphedeliste"/>
              <w:numPr>
                <w:ilvl w:val="0"/>
                <w:numId w:val="22"/>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A70436" w:rsidRPr="007208D3">
              <w:rPr>
                <w:rFonts w:ascii="Times New Roman" w:eastAsia="Times New Roman" w:hAnsi="Times New Roman" w:cs="Times New Roman"/>
                <w:sz w:val="24"/>
                <w:szCs w:val="24"/>
                <w:lang w:val="fr-FR"/>
              </w:rPr>
              <w:t>rouve l’intégrité du document</w:t>
            </w:r>
          </w:p>
        </w:tc>
        <w:tc>
          <w:tcPr>
            <w:tcW w:w="2597" w:type="dxa"/>
            <w:vAlign w:val="center"/>
          </w:tcPr>
          <w:p w14:paraId="05773662" w14:textId="77777777" w:rsidR="00AF5D72" w:rsidRPr="007208D3" w:rsidRDefault="00A86297" w:rsidP="003A69E5">
            <w:pPr>
              <w:pStyle w:val="Paragraphedeliste"/>
              <w:numPr>
                <w:ilvl w:val="0"/>
                <w:numId w:val="22"/>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A70436" w:rsidRPr="007208D3">
              <w:rPr>
                <w:rFonts w:ascii="Times New Roman" w:eastAsia="Times New Roman" w:hAnsi="Times New Roman" w:cs="Times New Roman"/>
                <w:sz w:val="24"/>
                <w:szCs w:val="24"/>
                <w:lang w:val="fr-FR"/>
              </w:rPr>
              <w:t xml:space="preserve">e </w:t>
            </w:r>
            <w:r w:rsidR="005C1CD9" w:rsidRPr="007208D3">
              <w:rPr>
                <w:rFonts w:ascii="Times New Roman" w:eastAsia="Times New Roman" w:hAnsi="Times New Roman" w:cs="Times New Roman"/>
                <w:sz w:val="24"/>
                <w:szCs w:val="24"/>
                <w:lang w:val="fr-FR"/>
              </w:rPr>
              <w:t>pr</w:t>
            </w:r>
            <w:r w:rsidR="00A70436" w:rsidRPr="007208D3">
              <w:rPr>
                <w:rFonts w:ascii="Times New Roman" w:eastAsia="Times New Roman" w:hAnsi="Times New Roman" w:cs="Times New Roman"/>
                <w:sz w:val="24"/>
                <w:szCs w:val="24"/>
                <w:lang w:val="fr-FR"/>
              </w:rPr>
              <w:t>ouve pas l’identité de l’auteur</w:t>
            </w:r>
            <w:r w:rsidR="006E3741" w:rsidRPr="007208D3">
              <w:rPr>
                <w:rFonts w:ascii="Times New Roman" w:eastAsia="Times New Roman" w:hAnsi="Times New Roman" w:cs="Times New Roman"/>
                <w:sz w:val="24"/>
                <w:szCs w:val="24"/>
                <w:lang w:val="fr-FR"/>
              </w:rPr>
              <w:t xml:space="preserve"> (ou signataire)</w:t>
            </w:r>
          </w:p>
          <w:p w14:paraId="496DF430" w14:textId="77777777" w:rsidR="00750812" w:rsidRPr="007208D3" w:rsidRDefault="00A86297" w:rsidP="003A69E5">
            <w:pPr>
              <w:pStyle w:val="Paragraphedeliste"/>
              <w:numPr>
                <w:ilvl w:val="0"/>
                <w:numId w:val="22"/>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CF7D41" w:rsidRPr="007208D3">
              <w:rPr>
                <w:rFonts w:ascii="Times New Roman" w:eastAsia="Times New Roman" w:hAnsi="Times New Roman" w:cs="Times New Roman"/>
                <w:sz w:val="24"/>
                <w:szCs w:val="24"/>
                <w:lang w:val="fr-FR"/>
              </w:rPr>
              <w:t xml:space="preserve">tilisé en </w:t>
            </w:r>
            <w:r w:rsidR="004A6A6A" w:rsidRPr="007208D3">
              <w:rPr>
                <w:rFonts w:ascii="Times New Roman" w:eastAsia="Times New Roman" w:hAnsi="Times New Roman" w:cs="Times New Roman"/>
                <w:sz w:val="24"/>
                <w:szCs w:val="24"/>
                <w:lang w:val="fr-FR"/>
              </w:rPr>
              <w:t>complément avec une signature numérique</w:t>
            </w:r>
            <w:r w:rsidR="005C1CD9" w:rsidRPr="007208D3">
              <w:rPr>
                <w:rFonts w:ascii="Times New Roman" w:eastAsia="Times New Roman" w:hAnsi="Times New Roman" w:cs="Times New Roman"/>
                <w:sz w:val="24"/>
                <w:szCs w:val="24"/>
                <w:lang w:val="fr-FR"/>
              </w:rPr>
              <w:t xml:space="preserve"> </w:t>
            </w:r>
          </w:p>
        </w:tc>
      </w:tr>
      <w:tr w:rsidR="00AA115F" w:rsidRPr="00C84D7A" w14:paraId="21C90104" w14:textId="77777777" w:rsidTr="00D47642">
        <w:trPr>
          <w:jc w:val="center"/>
        </w:trPr>
        <w:tc>
          <w:tcPr>
            <w:tcW w:w="1555" w:type="dxa"/>
            <w:vAlign w:val="center"/>
          </w:tcPr>
          <w:p w14:paraId="4E9C0462" w14:textId="77777777" w:rsidR="00BC728E" w:rsidRPr="007208D3" w:rsidRDefault="00FF7F41"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Horodatage électronique</w:t>
            </w:r>
          </w:p>
        </w:tc>
        <w:tc>
          <w:tcPr>
            <w:tcW w:w="2126" w:type="dxa"/>
            <w:vAlign w:val="center"/>
          </w:tcPr>
          <w:p w14:paraId="5260FE1D" w14:textId="77777777" w:rsidR="00BC728E" w:rsidRPr="007208D3" w:rsidRDefault="002B5924" w:rsidP="00B20A81">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RFC</w:t>
            </w:r>
            <w:r w:rsidR="001D1983" w:rsidRPr="007208D3">
              <w:rPr>
                <w:rFonts w:ascii="Times New Roman" w:eastAsia="Times New Roman" w:hAnsi="Times New Roman" w:cs="Times New Roman"/>
                <w:sz w:val="24"/>
                <w:szCs w:val="24"/>
                <w:lang w:val="fr-FR"/>
              </w:rPr>
              <w:t xml:space="preserve"> </w:t>
            </w:r>
            <w:r w:rsidR="00722078" w:rsidRPr="007208D3">
              <w:rPr>
                <w:rFonts w:ascii="Times New Roman" w:eastAsia="Times New Roman" w:hAnsi="Times New Roman" w:cs="Times New Roman"/>
                <w:sz w:val="24"/>
                <w:szCs w:val="24"/>
                <w:lang w:val="fr-FR"/>
              </w:rPr>
              <w:t xml:space="preserve">3161 </w:t>
            </w:r>
            <w:r w:rsidR="001D1983" w:rsidRPr="007208D3">
              <w:rPr>
                <w:rFonts w:ascii="Times New Roman" w:eastAsia="Times New Roman" w:hAnsi="Times New Roman" w:cs="Times New Roman"/>
                <w:sz w:val="24"/>
                <w:szCs w:val="24"/>
                <w:lang w:val="fr-FR"/>
              </w:rPr>
              <w:t xml:space="preserve">+ </w:t>
            </w:r>
            <w:r w:rsidR="00B20A81" w:rsidRPr="007208D3">
              <w:rPr>
                <w:rFonts w:ascii="Times New Roman" w:eastAsia="Times New Roman" w:hAnsi="Times New Roman" w:cs="Times New Roman"/>
                <w:sz w:val="24"/>
                <w:szCs w:val="24"/>
                <w:lang w:val="fr-FR"/>
              </w:rPr>
              <w:t>Autorité de certification</w:t>
            </w:r>
            <w:r w:rsidR="001D1983" w:rsidRPr="007208D3">
              <w:rPr>
                <w:rFonts w:ascii="Times New Roman" w:eastAsia="Times New Roman" w:hAnsi="Times New Roman" w:cs="Times New Roman"/>
                <w:sz w:val="24"/>
                <w:szCs w:val="24"/>
                <w:lang w:val="fr-FR"/>
              </w:rPr>
              <w:t xml:space="preserve"> + Adobe Timestamp Server +</w:t>
            </w:r>
            <w:r w:rsidR="000322C6" w:rsidRPr="007208D3">
              <w:rPr>
                <w:rFonts w:ascii="Times New Roman" w:eastAsia="Times New Roman" w:hAnsi="Times New Roman" w:cs="Times New Roman"/>
                <w:sz w:val="24"/>
                <w:szCs w:val="24"/>
                <w:lang w:val="fr-FR"/>
              </w:rPr>
              <w:t xml:space="preserve"> Blockchain +</w:t>
            </w:r>
            <w:r w:rsidR="001D1983" w:rsidRPr="007208D3">
              <w:rPr>
                <w:rFonts w:ascii="Times New Roman" w:eastAsia="Times New Roman" w:hAnsi="Times New Roman" w:cs="Times New Roman"/>
                <w:sz w:val="24"/>
                <w:szCs w:val="24"/>
                <w:lang w:val="fr-FR"/>
              </w:rPr>
              <w:t xml:space="preserve"> </w:t>
            </w:r>
            <w:r w:rsidR="006A2619" w:rsidRPr="007208D3">
              <w:rPr>
                <w:rFonts w:ascii="Times New Roman" w:eastAsia="Times New Roman" w:hAnsi="Times New Roman" w:cs="Times New Roman"/>
                <w:sz w:val="24"/>
                <w:szCs w:val="24"/>
                <w:lang w:val="fr-FR"/>
              </w:rPr>
              <w:t>autres</w:t>
            </w:r>
          </w:p>
        </w:tc>
        <w:tc>
          <w:tcPr>
            <w:tcW w:w="3118" w:type="dxa"/>
            <w:vAlign w:val="center"/>
          </w:tcPr>
          <w:p w14:paraId="6E01888E" w14:textId="77777777" w:rsidR="00EF3399" w:rsidRPr="007208D3" w:rsidRDefault="00393079" w:rsidP="003A69E5">
            <w:pPr>
              <w:pStyle w:val="Paragraphedeliste"/>
              <w:numPr>
                <w:ilvl w:val="0"/>
                <w:numId w:val="23"/>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adapté </w:t>
            </w:r>
            <w:r w:rsidR="00221520" w:rsidRPr="007208D3">
              <w:rPr>
                <w:rFonts w:ascii="Times New Roman" w:eastAsia="Times New Roman" w:hAnsi="Times New Roman" w:cs="Times New Roman"/>
                <w:sz w:val="24"/>
                <w:szCs w:val="24"/>
                <w:lang w:val="fr-FR"/>
              </w:rPr>
              <w:t>pour document</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juridique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w:t>
            </w:r>
            <w:r w:rsidRPr="007208D3">
              <w:rPr>
                <w:rFonts w:ascii="Times New Roman" w:eastAsia="Times New Roman" w:hAnsi="Times New Roman" w:cs="Times New Roman"/>
                <w:sz w:val="24"/>
                <w:szCs w:val="24"/>
                <w:lang w:val="fr-FR"/>
              </w:rPr>
              <w:t>et</w:t>
            </w:r>
            <w:r w:rsidR="00221520" w:rsidRPr="007208D3">
              <w:rPr>
                <w:rFonts w:ascii="Times New Roman" w:eastAsia="Times New Roman" w:hAnsi="Times New Roman" w:cs="Times New Roman"/>
                <w:sz w:val="24"/>
                <w:szCs w:val="24"/>
                <w:lang w:val="fr-FR"/>
              </w:rPr>
              <w:t xml:space="preserve"> administratif</w:t>
            </w:r>
            <w:r w:rsidRPr="007208D3">
              <w:rPr>
                <w:rFonts w:ascii="Times New Roman" w:eastAsia="Times New Roman" w:hAnsi="Times New Roman" w:cs="Times New Roman"/>
                <w:sz w:val="24"/>
                <w:szCs w:val="24"/>
                <w:lang w:val="fr-FR"/>
              </w:rPr>
              <w:t>s</w:t>
            </w:r>
          </w:p>
          <w:p w14:paraId="4BE0B09D" w14:textId="77777777" w:rsidR="00247824" w:rsidRPr="007208D3" w:rsidRDefault="002E550A" w:rsidP="003A69E5">
            <w:pPr>
              <w:pStyle w:val="Paragraphedeliste"/>
              <w:numPr>
                <w:ilvl w:val="0"/>
                <w:numId w:val="23"/>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bCs/>
                <w:sz w:val="24"/>
                <w:szCs w:val="24"/>
                <w:lang w:val="fr-FR"/>
              </w:rPr>
              <w:t>p</w:t>
            </w:r>
            <w:r w:rsidR="00247824" w:rsidRPr="007208D3">
              <w:rPr>
                <w:rFonts w:ascii="Times New Roman" w:eastAsia="Times New Roman" w:hAnsi="Times New Roman" w:cs="Times New Roman"/>
                <w:bCs/>
                <w:sz w:val="24"/>
                <w:szCs w:val="24"/>
                <w:lang w:val="fr-FR"/>
              </w:rPr>
              <w:t>rouve qu’un document existait à une date donnée</w:t>
            </w:r>
            <w:r w:rsidR="00247824" w:rsidRPr="007208D3">
              <w:rPr>
                <w:rFonts w:ascii="Times New Roman" w:eastAsia="Times New Roman" w:hAnsi="Times New Roman" w:cs="Times New Roman"/>
                <w:sz w:val="24"/>
                <w:szCs w:val="24"/>
                <w:lang w:val="fr-FR"/>
              </w:rPr>
              <w:t xml:space="preserve"> et qu’il n’a pas été</w:t>
            </w:r>
            <w:r w:rsidR="008A308B">
              <w:rPr>
                <w:rFonts w:ascii="Times New Roman" w:eastAsia="Times New Roman" w:hAnsi="Times New Roman" w:cs="Times New Roman"/>
                <w:sz w:val="24"/>
                <w:szCs w:val="24"/>
                <w:lang w:val="fr-FR"/>
              </w:rPr>
              <w:t xml:space="preserve"> frauduleusement</w:t>
            </w:r>
            <w:r w:rsidR="00247824" w:rsidRPr="007208D3">
              <w:rPr>
                <w:rFonts w:ascii="Times New Roman" w:eastAsia="Times New Roman" w:hAnsi="Times New Roman" w:cs="Times New Roman"/>
                <w:sz w:val="24"/>
                <w:szCs w:val="24"/>
                <w:lang w:val="fr-FR"/>
              </w:rPr>
              <w:t xml:space="preserve"> modifié</w:t>
            </w:r>
            <w:r w:rsidR="008A308B">
              <w:rPr>
                <w:rFonts w:ascii="Times New Roman" w:eastAsia="Times New Roman" w:hAnsi="Times New Roman" w:cs="Times New Roman"/>
                <w:sz w:val="24"/>
                <w:szCs w:val="24"/>
                <w:lang w:val="fr-FR"/>
              </w:rPr>
              <w:t xml:space="preserve"> ou antidaté</w:t>
            </w:r>
          </w:p>
        </w:tc>
        <w:tc>
          <w:tcPr>
            <w:tcW w:w="2597" w:type="dxa"/>
            <w:vAlign w:val="center"/>
          </w:tcPr>
          <w:p w14:paraId="05E448C9" w14:textId="77777777" w:rsidR="00BC728E" w:rsidRPr="007208D3" w:rsidRDefault="00703392" w:rsidP="003A69E5">
            <w:pPr>
              <w:pStyle w:val="Paragraphedeliste"/>
              <w:numPr>
                <w:ilvl w:val="0"/>
                <w:numId w:val="23"/>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2A2F7E" w:rsidRPr="007208D3">
              <w:rPr>
                <w:rFonts w:ascii="Times New Roman" w:eastAsia="Times New Roman" w:hAnsi="Times New Roman" w:cs="Times New Roman"/>
                <w:sz w:val="24"/>
                <w:szCs w:val="24"/>
                <w:lang w:val="fr-FR"/>
              </w:rPr>
              <w:t>tilisé en combinaison avec une signature numérique et une empreinte numérique</w:t>
            </w:r>
            <w:r w:rsidR="009412E5" w:rsidRPr="007208D3">
              <w:rPr>
                <w:rFonts w:ascii="Times New Roman" w:eastAsia="Times New Roman" w:hAnsi="Times New Roman" w:cs="Times New Roman"/>
                <w:sz w:val="24"/>
                <w:szCs w:val="24"/>
                <w:lang w:val="fr-FR"/>
              </w:rPr>
              <w:t xml:space="preserve"> du document</w:t>
            </w:r>
          </w:p>
        </w:tc>
      </w:tr>
      <w:tr w:rsidR="00D47642" w:rsidRPr="00C84D7A" w14:paraId="7002FC15" w14:textId="77777777" w:rsidTr="00D47642">
        <w:trPr>
          <w:jc w:val="center"/>
        </w:trPr>
        <w:tc>
          <w:tcPr>
            <w:tcW w:w="1555" w:type="dxa"/>
            <w:vAlign w:val="center"/>
          </w:tcPr>
          <w:p w14:paraId="3738C08F" w14:textId="77777777"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RFID et QR Code</w:t>
            </w:r>
          </w:p>
        </w:tc>
        <w:tc>
          <w:tcPr>
            <w:tcW w:w="2126" w:type="dxa"/>
            <w:vAlign w:val="center"/>
          </w:tcPr>
          <w:p w14:paraId="173FFA14" w14:textId="77777777" w:rsidR="00290559" w:rsidRPr="007208D3" w:rsidRDefault="00C36430"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QR Code + Base de données + puce RFID/NFC + </w:t>
            </w:r>
            <w:r w:rsidR="00567D97" w:rsidRPr="007208D3">
              <w:rPr>
                <w:rFonts w:ascii="Times New Roman" w:eastAsia="Times New Roman" w:hAnsi="Times New Roman" w:cs="Times New Roman"/>
                <w:sz w:val="24"/>
                <w:szCs w:val="24"/>
                <w:lang w:val="fr-FR"/>
              </w:rPr>
              <w:t>autres</w:t>
            </w:r>
          </w:p>
        </w:tc>
        <w:tc>
          <w:tcPr>
            <w:tcW w:w="3118" w:type="dxa"/>
            <w:vAlign w:val="center"/>
          </w:tcPr>
          <w:p w14:paraId="0C6999BA" w14:textId="77777777" w:rsidR="005A1440" w:rsidRPr="007208D3" w:rsidRDefault="00365706" w:rsidP="003A69E5">
            <w:pPr>
              <w:pStyle w:val="Paragraphedeliste"/>
              <w:numPr>
                <w:ilvl w:val="0"/>
                <w:numId w:val="24"/>
              </w:numPr>
              <w:ind w:left="174" w:hanging="174"/>
              <w:rPr>
                <w:rFonts w:ascii="Times New Roman" w:eastAsia="Times New Roman" w:hAnsi="Times New Roman" w:cs="Times New Roman"/>
                <w:bCs/>
                <w:sz w:val="24"/>
                <w:szCs w:val="24"/>
                <w:lang w:val="fr-FR"/>
              </w:rPr>
            </w:pPr>
            <w:r w:rsidRPr="007208D3">
              <w:rPr>
                <w:rFonts w:ascii="Times New Roman" w:eastAsia="Times New Roman" w:hAnsi="Times New Roman" w:cs="Times New Roman"/>
                <w:sz w:val="24"/>
                <w:szCs w:val="24"/>
                <w:lang w:val="fr-FR"/>
              </w:rPr>
              <w:t>adaptés</w:t>
            </w:r>
            <w:r w:rsidR="005A1440" w:rsidRPr="007208D3">
              <w:rPr>
                <w:rFonts w:ascii="Times New Roman" w:eastAsia="Times New Roman" w:hAnsi="Times New Roman" w:cs="Times New Roman"/>
                <w:sz w:val="24"/>
                <w:szCs w:val="24"/>
                <w:lang w:val="fr-FR"/>
              </w:rPr>
              <w:t xml:space="preserve"> </w:t>
            </w:r>
            <w:r w:rsidR="005A1440" w:rsidRPr="007208D3">
              <w:rPr>
                <w:rFonts w:ascii="Times New Roman" w:eastAsia="Times New Roman" w:hAnsi="Times New Roman" w:cs="Times New Roman"/>
                <w:bCs/>
                <w:sz w:val="24"/>
                <w:szCs w:val="24"/>
                <w:lang w:val="fr-FR"/>
              </w:rPr>
              <w:t>pour document</w:t>
            </w:r>
            <w:r w:rsidRPr="007208D3">
              <w:rPr>
                <w:rFonts w:ascii="Times New Roman" w:eastAsia="Times New Roman" w:hAnsi="Times New Roman" w:cs="Times New Roman"/>
                <w:bCs/>
                <w:sz w:val="24"/>
                <w:szCs w:val="24"/>
                <w:lang w:val="fr-FR"/>
              </w:rPr>
              <w:t>s</w:t>
            </w:r>
            <w:r w:rsidR="005A1440" w:rsidRPr="007208D3">
              <w:rPr>
                <w:rFonts w:ascii="Times New Roman" w:eastAsia="Times New Roman" w:hAnsi="Times New Roman" w:cs="Times New Roman"/>
                <w:bCs/>
                <w:sz w:val="24"/>
                <w:szCs w:val="24"/>
                <w:lang w:val="fr-FR"/>
              </w:rPr>
              <w:t xml:space="preserve"> papier nécessitant une vérification rapide</w:t>
            </w:r>
          </w:p>
        </w:tc>
        <w:tc>
          <w:tcPr>
            <w:tcW w:w="2597" w:type="dxa"/>
            <w:vAlign w:val="center"/>
          </w:tcPr>
          <w:p w14:paraId="4A3B1A7C" w14:textId="77777777" w:rsidR="0094100F" w:rsidRPr="007208D3" w:rsidRDefault="00C0582F" w:rsidP="003A69E5">
            <w:pPr>
              <w:pStyle w:val="Paragraphedeliste"/>
              <w:numPr>
                <w:ilvl w:val="0"/>
                <w:numId w:val="24"/>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m</w:t>
            </w:r>
            <w:r w:rsidR="000C242B" w:rsidRPr="007208D3">
              <w:rPr>
                <w:rFonts w:ascii="Times New Roman" w:eastAsia="Times New Roman" w:hAnsi="Times New Roman" w:cs="Times New Roman"/>
                <w:sz w:val="24"/>
                <w:szCs w:val="24"/>
                <w:lang w:val="fr-FR"/>
              </w:rPr>
              <w:t>ise en œuvre relativement complexe et coûteuse</w:t>
            </w:r>
            <w:r w:rsidR="000D216F" w:rsidRPr="007208D3">
              <w:rPr>
                <w:rFonts w:ascii="Times New Roman" w:eastAsia="Times New Roman" w:hAnsi="Times New Roman" w:cs="Times New Roman"/>
                <w:sz w:val="24"/>
                <w:szCs w:val="24"/>
                <w:lang w:val="fr-FR"/>
              </w:rPr>
              <w:t xml:space="preserve"> (RFID)</w:t>
            </w:r>
            <w:r w:rsidR="000C242B" w:rsidRPr="007208D3">
              <w:rPr>
                <w:rFonts w:ascii="Times New Roman" w:eastAsia="Times New Roman" w:hAnsi="Times New Roman" w:cs="Times New Roman"/>
                <w:sz w:val="24"/>
                <w:szCs w:val="24"/>
                <w:lang w:val="fr-FR"/>
              </w:rPr>
              <w:t xml:space="preserve"> avec </w:t>
            </w:r>
            <w:r w:rsidR="00C67778" w:rsidRPr="007208D3">
              <w:rPr>
                <w:rFonts w:ascii="Times New Roman" w:eastAsia="Times New Roman" w:hAnsi="Times New Roman" w:cs="Times New Roman"/>
                <w:sz w:val="24"/>
                <w:szCs w:val="24"/>
                <w:lang w:val="fr-FR"/>
              </w:rPr>
              <w:t xml:space="preserve">de </w:t>
            </w:r>
            <w:r w:rsidR="000C242B" w:rsidRPr="007208D3">
              <w:rPr>
                <w:rFonts w:ascii="Times New Roman" w:eastAsia="Times New Roman" w:hAnsi="Times New Roman" w:cs="Times New Roman"/>
                <w:sz w:val="24"/>
                <w:szCs w:val="24"/>
                <w:lang w:val="fr-FR"/>
              </w:rPr>
              <w:t>potentielles failles de sécurité</w:t>
            </w:r>
            <w:r w:rsidR="000D216F" w:rsidRPr="007208D3">
              <w:rPr>
                <w:rFonts w:ascii="Times New Roman" w:eastAsia="Times New Roman" w:hAnsi="Times New Roman" w:cs="Times New Roman"/>
                <w:sz w:val="24"/>
                <w:szCs w:val="24"/>
                <w:lang w:val="fr-FR"/>
              </w:rPr>
              <w:t xml:space="preserve"> (QR Code)</w:t>
            </w:r>
          </w:p>
          <w:p w14:paraId="5873DD70" w14:textId="21886BE7" w:rsidR="00C25513" w:rsidRPr="007208D3" w:rsidRDefault="00DB3A87" w:rsidP="003A69E5">
            <w:pPr>
              <w:pStyle w:val="Paragraphedeliste"/>
              <w:numPr>
                <w:ilvl w:val="0"/>
                <w:numId w:val="24"/>
              </w:numPr>
              <w:ind w:left="155" w:hanging="155"/>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moins</w:t>
            </w:r>
            <w:r w:rsidR="00C25513" w:rsidRPr="007208D3">
              <w:rPr>
                <w:rFonts w:ascii="Times New Roman" w:eastAsia="Times New Roman" w:hAnsi="Times New Roman" w:cs="Times New Roman"/>
                <w:sz w:val="24"/>
                <w:szCs w:val="24"/>
                <w:lang w:val="fr-FR"/>
              </w:rPr>
              <w:t xml:space="preserve"> adapté</w:t>
            </w:r>
            <w:r w:rsidR="007A7714">
              <w:rPr>
                <w:rFonts w:ascii="Times New Roman" w:eastAsia="Times New Roman" w:hAnsi="Times New Roman" w:cs="Times New Roman"/>
                <w:sz w:val="24"/>
                <w:szCs w:val="24"/>
                <w:lang w:val="fr-FR"/>
              </w:rPr>
              <w:t>s</w:t>
            </w:r>
            <w:r w:rsidR="00C25513" w:rsidRPr="007208D3">
              <w:rPr>
                <w:rFonts w:ascii="Times New Roman" w:eastAsia="Times New Roman" w:hAnsi="Times New Roman" w:cs="Times New Roman"/>
                <w:sz w:val="24"/>
                <w:szCs w:val="24"/>
                <w:lang w:val="fr-FR"/>
              </w:rPr>
              <w:t xml:space="preserve"> pour documents électroniques</w:t>
            </w:r>
          </w:p>
        </w:tc>
      </w:tr>
      <w:tr w:rsidR="00D47642" w:rsidRPr="00C84D7A" w14:paraId="3F0C3579" w14:textId="77777777" w:rsidTr="00D47642">
        <w:trPr>
          <w:jc w:val="center"/>
        </w:trPr>
        <w:tc>
          <w:tcPr>
            <w:tcW w:w="1555" w:type="dxa"/>
            <w:vAlign w:val="center"/>
          </w:tcPr>
          <w:p w14:paraId="3D8DAF22" w14:textId="77777777"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lastRenderedPageBreak/>
              <w:t>Blockchain</w:t>
            </w:r>
          </w:p>
        </w:tc>
        <w:tc>
          <w:tcPr>
            <w:tcW w:w="2126" w:type="dxa"/>
            <w:vAlign w:val="center"/>
          </w:tcPr>
          <w:p w14:paraId="7F848EC7" w14:textId="77777777" w:rsidR="00290559" w:rsidRPr="007208D3" w:rsidRDefault="0060551E" w:rsidP="00B707CE">
            <w:pPr>
              <w:jc w:val="center"/>
              <w:rPr>
                <w:rFonts w:ascii="Times New Roman" w:eastAsia="Times New Roman" w:hAnsi="Times New Roman" w:cs="Times New Roman"/>
                <w:sz w:val="24"/>
                <w:szCs w:val="24"/>
              </w:rPr>
            </w:pPr>
            <w:r w:rsidRPr="007208D3">
              <w:rPr>
                <w:rFonts w:ascii="Times New Roman" w:eastAsia="Times New Roman" w:hAnsi="Times New Roman" w:cs="Times New Roman"/>
                <w:sz w:val="24"/>
                <w:szCs w:val="24"/>
              </w:rPr>
              <w:t xml:space="preserve">Ethereum + Smart contracts + P2P + </w:t>
            </w:r>
            <w:r w:rsidR="00BB1A04" w:rsidRPr="007208D3">
              <w:rPr>
                <w:rFonts w:ascii="Times New Roman" w:eastAsia="Times New Roman" w:hAnsi="Times New Roman" w:cs="Times New Roman"/>
                <w:sz w:val="24"/>
                <w:szCs w:val="24"/>
              </w:rPr>
              <w:t>autres</w:t>
            </w:r>
          </w:p>
        </w:tc>
        <w:tc>
          <w:tcPr>
            <w:tcW w:w="3118" w:type="dxa"/>
            <w:vAlign w:val="center"/>
          </w:tcPr>
          <w:p w14:paraId="1B6669EC" w14:textId="77777777" w:rsidR="00F736CA" w:rsidRPr="007208D3" w:rsidRDefault="00041114" w:rsidP="003A69E5">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adaptée</w:t>
            </w:r>
            <w:r w:rsidR="00537031" w:rsidRPr="007208D3">
              <w:rPr>
                <w:rFonts w:ascii="Times New Roman" w:eastAsia="Times New Roman" w:hAnsi="Times New Roman" w:cs="Times New Roman"/>
                <w:sz w:val="24"/>
                <w:szCs w:val="24"/>
                <w:lang w:val="fr-FR"/>
              </w:rPr>
              <w:t xml:space="preserve"> pour document</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de plusieurs types</w:t>
            </w:r>
          </w:p>
          <w:p w14:paraId="42FA3F80" w14:textId="77777777" w:rsidR="00F736CA" w:rsidRPr="007208D3" w:rsidRDefault="00E451C2" w:rsidP="003A69E5">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rouve l’horodatage et l’immuabilité</w:t>
            </w:r>
            <w:r w:rsidR="0091775D" w:rsidRPr="007208D3">
              <w:rPr>
                <w:rFonts w:ascii="Times New Roman" w:eastAsia="Times New Roman" w:hAnsi="Times New Roman" w:cs="Times New Roman"/>
                <w:sz w:val="24"/>
                <w:szCs w:val="24"/>
                <w:lang w:val="fr-FR"/>
              </w:rPr>
              <w:t xml:space="preserve"> (donc l’existence du document)</w:t>
            </w:r>
          </w:p>
          <w:p w14:paraId="1562F741" w14:textId="77777777" w:rsidR="00F736CA" w:rsidRPr="007208D3" w:rsidRDefault="000D62DA" w:rsidP="003A69E5">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 xml:space="preserve">rouve </w:t>
            </w:r>
            <w:r w:rsidR="00267F24" w:rsidRPr="007208D3">
              <w:rPr>
                <w:rFonts w:ascii="Times New Roman" w:eastAsia="Times New Roman" w:hAnsi="Times New Roman" w:cs="Times New Roman"/>
                <w:sz w:val="24"/>
                <w:szCs w:val="24"/>
                <w:lang w:val="fr-FR"/>
              </w:rPr>
              <w:t>l’intégrité de document</w:t>
            </w:r>
          </w:p>
          <w:p w14:paraId="10B445B8" w14:textId="77777777" w:rsidR="00267F24" w:rsidRPr="007208D3" w:rsidRDefault="000D62DA" w:rsidP="003A69E5">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v</w:t>
            </w:r>
            <w:r w:rsidR="002E5D6C" w:rsidRPr="007208D3">
              <w:rPr>
                <w:rFonts w:ascii="Times New Roman" w:eastAsia="Times New Roman" w:hAnsi="Times New Roman" w:cs="Times New Roman"/>
                <w:sz w:val="24"/>
                <w:szCs w:val="24"/>
                <w:lang w:val="fr-FR"/>
              </w:rPr>
              <w:t>érification possible par le public et sans autorité centrale</w:t>
            </w:r>
          </w:p>
        </w:tc>
        <w:tc>
          <w:tcPr>
            <w:tcW w:w="2597" w:type="dxa"/>
            <w:vAlign w:val="center"/>
          </w:tcPr>
          <w:p w14:paraId="6EE353CC" w14:textId="77777777" w:rsidR="00DB0AD0" w:rsidRPr="007208D3" w:rsidRDefault="00E732C1" w:rsidP="003A69E5">
            <w:pPr>
              <w:pStyle w:val="Paragraphedeliste"/>
              <w:numPr>
                <w:ilvl w:val="0"/>
                <w:numId w:val="25"/>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i</w:t>
            </w:r>
            <w:r w:rsidR="009424A9" w:rsidRPr="007208D3">
              <w:rPr>
                <w:rFonts w:ascii="Times New Roman" w:eastAsia="Times New Roman" w:hAnsi="Times New Roman" w:cs="Times New Roman"/>
                <w:sz w:val="24"/>
                <w:szCs w:val="24"/>
                <w:lang w:val="fr-FR"/>
              </w:rPr>
              <w:t>mplique plusieurs technologies</w:t>
            </w:r>
            <w:r w:rsidR="00A95E07" w:rsidRPr="007208D3">
              <w:rPr>
                <w:rFonts w:ascii="Times New Roman" w:eastAsia="Times New Roman" w:hAnsi="Times New Roman" w:cs="Times New Roman"/>
                <w:sz w:val="24"/>
                <w:szCs w:val="24"/>
                <w:lang w:val="fr-FR"/>
              </w:rPr>
              <w:t xml:space="preserve"> émergentes</w:t>
            </w:r>
          </w:p>
          <w:p w14:paraId="22129C8B" w14:textId="77777777" w:rsidR="009424A9" w:rsidRPr="007208D3" w:rsidRDefault="00E732C1" w:rsidP="003A69E5">
            <w:pPr>
              <w:pStyle w:val="Paragraphedeliste"/>
              <w:numPr>
                <w:ilvl w:val="0"/>
                <w:numId w:val="25"/>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c</w:t>
            </w:r>
            <w:r w:rsidR="009424A9" w:rsidRPr="007208D3">
              <w:rPr>
                <w:rFonts w:ascii="Times New Roman" w:eastAsia="Times New Roman" w:hAnsi="Times New Roman" w:cs="Times New Roman"/>
                <w:sz w:val="24"/>
                <w:szCs w:val="24"/>
                <w:lang w:val="fr-FR"/>
              </w:rPr>
              <w:t xml:space="preserve">omplexe à mettre en œuvre </w:t>
            </w:r>
          </w:p>
        </w:tc>
      </w:tr>
    </w:tbl>
    <w:p w14:paraId="362AD75E" w14:textId="1EE8A35A" w:rsidR="00AD7F78" w:rsidRPr="00EE1475" w:rsidRDefault="004E0ACC" w:rsidP="00C13D8B">
      <w:pPr>
        <w:spacing w:before="240" w:line="360" w:lineRule="auto"/>
        <w:jc w:val="both"/>
        <w:rPr>
          <w:rFonts w:ascii="Times New Roman" w:eastAsia="Times New Roman" w:hAnsi="Times New Roman" w:cs="Times New Roman"/>
          <w:sz w:val="24"/>
          <w:szCs w:val="24"/>
          <w:lang w:val="fr-FR"/>
        </w:rPr>
      </w:pPr>
      <w:r w:rsidRPr="00EE1475">
        <w:rPr>
          <w:rFonts w:ascii="Times New Roman" w:eastAsia="Times New Roman" w:hAnsi="Times New Roman" w:cs="Times New Roman"/>
          <w:sz w:val="24"/>
          <w:szCs w:val="24"/>
          <w:lang w:val="fr-FR"/>
        </w:rPr>
        <w:t>L</w:t>
      </w:r>
      <w:r w:rsidR="00E1454F">
        <w:rPr>
          <w:rFonts w:ascii="Times New Roman" w:eastAsia="Times New Roman" w:hAnsi="Times New Roman" w:cs="Times New Roman"/>
          <w:sz w:val="24"/>
          <w:szCs w:val="24"/>
          <w:lang w:val="fr-FR"/>
        </w:rPr>
        <w:t>es résultats d</w:t>
      </w:r>
      <w:r w:rsidRPr="00EE1475">
        <w:rPr>
          <w:rFonts w:ascii="Times New Roman" w:eastAsia="Times New Roman" w:hAnsi="Times New Roman" w:cs="Times New Roman"/>
          <w:sz w:val="24"/>
          <w:szCs w:val="24"/>
          <w:lang w:val="fr-FR"/>
        </w:rPr>
        <w:t xml:space="preserve">es travaux déjà réalisés contribuent considérablement à l’avenir de la technologie blockchain qui est, elle-même, une révolution pour les processus informatiques. Quelle analyse synthétique peut-on faire de ces études ? comment y apporter de l’innovation </w:t>
      </w:r>
      <w:r w:rsidR="00687366">
        <w:rPr>
          <w:rFonts w:ascii="Times New Roman" w:eastAsia="Times New Roman" w:hAnsi="Times New Roman" w:cs="Times New Roman"/>
          <w:sz w:val="24"/>
          <w:szCs w:val="24"/>
          <w:lang w:val="fr-FR"/>
        </w:rPr>
        <w:t>si l’on souhaite</w:t>
      </w:r>
      <w:r w:rsidRPr="00EE1475">
        <w:rPr>
          <w:rFonts w:ascii="Times New Roman" w:eastAsia="Times New Roman" w:hAnsi="Times New Roman" w:cs="Times New Roman"/>
          <w:sz w:val="24"/>
          <w:szCs w:val="24"/>
          <w:lang w:val="fr-FR"/>
        </w:rPr>
        <w:t xml:space="preserve"> </w:t>
      </w:r>
      <w:r w:rsidR="00687366">
        <w:rPr>
          <w:rFonts w:ascii="Times New Roman" w:eastAsia="Times New Roman" w:hAnsi="Times New Roman" w:cs="Times New Roman"/>
          <w:sz w:val="24"/>
          <w:szCs w:val="24"/>
          <w:lang w:val="fr-FR"/>
        </w:rPr>
        <w:t>adopter</w:t>
      </w:r>
      <w:r w:rsidRPr="00EE1475">
        <w:rPr>
          <w:rFonts w:ascii="Times New Roman" w:eastAsia="Times New Roman" w:hAnsi="Times New Roman" w:cs="Times New Roman"/>
          <w:sz w:val="24"/>
          <w:szCs w:val="24"/>
          <w:lang w:val="fr-FR"/>
        </w:rPr>
        <w:t xml:space="preserve"> la blockchain pour résoudre la problématique d’authentification (voire sécurisation) de documents administratifs ?</w:t>
      </w:r>
    </w:p>
    <w:p w14:paraId="5E360B84" w14:textId="630EC8B9" w:rsidR="002E541E" w:rsidRDefault="002E541E" w:rsidP="00C13D8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analyse de la synthèse des travaux réalisés par </w:t>
      </w:r>
      <w:r w:rsidRPr="00AC2610">
        <w:rPr>
          <w:rFonts w:ascii="Times New Roman" w:hAnsi="Times New Roman" w:cs="Times New Roman"/>
          <w:i/>
          <w:sz w:val="24"/>
          <w:szCs w:val="24"/>
          <w:lang w:val="fr-FR"/>
        </w:rPr>
        <w:t>Ana BAKHOUM</w:t>
      </w:r>
      <w:r>
        <w:rPr>
          <w:rFonts w:ascii="Times New Roman" w:hAnsi="Times New Roman" w:cs="Times New Roman"/>
          <w:i/>
          <w:sz w:val="24"/>
          <w:szCs w:val="24"/>
          <w:lang w:val="fr-FR"/>
        </w:rPr>
        <w:t xml:space="preserve"> </w:t>
      </w:r>
      <w:r w:rsidR="00C2690C" w:rsidRPr="007A04F4">
        <w:rPr>
          <w:rFonts w:ascii="Times New Roman" w:hAnsi="Times New Roman" w:cs="Times New Roman"/>
          <w:iCs/>
          <w:sz w:val="24"/>
          <w:szCs w:val="24"/>
          <w:lang w:val="fr-FR"/>
        </w:rPr>
        <w:fldChar w:fldCharType="begin"/>
      </w:r>
      <w:r w:rsidR="00A15841">
        <w:rPr>
          <w:rFonts w:ascii="Times New Roman" w:hAnsi="Times New Roman" w:cs="Times New Roman"/>
          <w:iCs/>
          <w:sz w:val="24"/>
          <w:szCs w:val="24"/>
          <w:lang w:val="fr-FR"/>
        </w:rPr>
        <w:instrText xml:space="preserve"> ADDIN ZOTERO_ITEM CSL_CITATION {"citationID":"V0tv7MO6","properties":{"formattedCitation":"[37]","plainCitation":"[37]","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sidRPr="007A04F4">
        <w:rPr>
          <w:rFonts w:ascii="Times New Roman" w:hAnsi="Times New Roman" w:cs="Times New Roman"/>
          <w:iCs/>
          <w:sz w:val="24"/>
          <w:szCs w:val="24"/>
          <w:lang w:val="fr-FR"/>
        </w:rPr>
        <w:fldChar w:fldCharType="separate"/>
      </w:r>
      <w:r w:rsidR="00A15841">
        <w:rPr>
          <w:rFonts w:ascii="Times New Roman" w:hAnsi="Times New Roman" w:cs="Times New Roman"/>
          <w:iCs/>
          <w:noProof/>
          <w:sz w:val="24"/>
          <w:szCs w:val="24"/>
          <w:lang w:val="fr-FR"/>
        </w:rPr>
        <w:t>[37]</w:t>
      </w:r>
      <w:r w:rsidR="00C2690C" w:rsidRPr="007A04F4">
        <w:rPr>
          <w:rFonts w:ascii="Times New Roman" w:hAnsi="Times New Roman" w:cs="Times New Roman"/>
          <w:iCs/>
          <w:sz w:val="24"/>
          <w:szCs w:val="24"/>
          <w:lang w:val="fr-FR"/>
        </w:rPr>
        <w:fldChar w:fldCharType="end"/>
      </w:r>
      <w:r w:rsidRPr="007A04F4">
        <w:rPr>
          <w:rFonts w:ascii="Times New Roman" w:hAnsi="Times New Roman" w:cs="Times New Roman"/>
          <w:iCs/>
          <w:sz w:val="24"/>
          <w:szCs w:val="24"/>
          <w:lang w:val="fr-FR"/>
        </w:rPr>
        <w:t xml:space="preserve"> </w:t>
      </w:r>
      <w:r>
        <w:rPr>
          <w:rFonts w:ascii="Times New Roman" w:hAnsi="Times New Roman" w:cs="Times New Roman"/>
          <w:sz w:val="24"/>
          <w:szCs w:val="24"/>
          <w:lang w:val="fr-FR"/>
        </w:rPr>
        <w:t xml:space="preserve">et les co-auteurs </w:t>
      </w:r>
      <w:r w:rsidRPr="00596049">
        <w:rPr>
          <w:rFonts w:ascii="Times New Roman" w:hAnsi="Times New Roman" w:cs="Times New Roman"/>
          <w:i/>
          <w:sz w:val="24"/>
          <w:szCs w:val="24"/>
          <w:lang w:val="fr-FR"/>
        </w:rPr>
        <w:t>Isyak Meirobie et al.</w:t>
      </w:r>
      <w:r w:rsidRPr="00687EE3">
        <w:rPr>
          <w:rFonts w:ascii="Times New Roman" w:hAnsi="Times New Roman" w:cs="Times New Roman"/>
          <w:iCs/>
          <w:sz w:val="24"/>
          <w:szCs w:val="24"/>
          <w:lang w:val="fr-FR"/>
        </w:rPr>
        <w:t xml:space="preserve"> </w:t>
      </w:r>
      <w:r w:rsidR="00C2690C" w:rsidRPr="00687EE3">
        <w:rPr>
          <w:rFonts w:ascii="Times New Roman" w:hAnsi="Times New Roman" w:cs="Times New Roman"/>
          <w:iCs/>
          <w:sz w:val="24"/>
          <w:szCs w:val="24"/>
          <w:lang w:val="fr-FR"/>
        </w:rPr>
        <w:fldChar w:fldCharType="begin"/>
      </w:r>
      <w:r w:rsidR="00A15841">
        <w:rPr>
          <w:rFonts w:ascii="Times New Roman" w:hAnsi="Times New Roman" w:cs="Times New Roman"/>
          <w:iCs/>
          <w:sz w:val="24"/>
          <w:szCs w:val="24"/>
          <w:lang w:val="fr-FR"/>
        </w:rPr>
        <w:instrText xml:space="preserve"> ADDIN ZOTERO_ITEM CSL_CITATION {"citationID":"LdVE6EY6","properties":{"formattedCitation":"[49]","plainCitation":"[49]","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sidRPr="00687EE3">
        <w:rPr>
          <w:rFonts w:ascii="Times New Roman" w:hAnsi="Times New Roman" w:cs="Times New Roman"/>
          <w:iCs/>
          <w:sz w:val="24"/>
          <w:szCs w:val="24"/>
          <w:lang w:val="fr-FR"/>
        </w:rPr>
        <w:fldChar w:fldCharType="separate"/>
      </w:r>
      <w:r w:rsidR="00A15841">
        <w:rPr>
          <w:rFonts w:ascii="Times New Roman" w:hAnsi="Times New Roman" w:cs="Times New Roman"/>
          <w:iCs/>
          <w:noProof/>
          <w:sz w:val="24"/>
          <w:szCs w:val="24"/>
          <w:lang w:val="fr-FR"/>
        </w:rPr>
        <w:t>[49]</w:t>
      </w:r>
      <w:r w:rsidR="00C2690C" w:rsidRPr="00687EE3">
        <w:rPr>
          <w:rFonts w:ascii="Times New Roman" w:hAnsi="Times New Roman" w:cs="Times New Roman"/>
          <w:iCs/>
          <w:sz w:val="24"/>
          <w:szCs w:val="24"/>
          <w:lang w:val="fr-FR"/>
        </w:rPr>
        <w:fldChar w:fldCharType="end"/>
      </w:r>
      <w:r>
        <w:rPr>
          <w:rFonts w:ascii="Times New Roman" w:hAnsi="Times New Roman" w:cs="Times New Roman"/>
          <w:i/>
          <w:sz w:val="24"/>
          <w:szCs w:val="24"/>
          <w:lang w:val="fr-FR"/>
        </w:rPr>
        <w:t>,</w:t>
      </w:r>
      <w:r>
        <w:rPr>
          <w:rFonts w:ascii="Times New Roman" w:hAnsi="Times New Roman" w:cs="Times New Roman"/>
          <w:sz w:val="24"/>
          <w:szCs w:val="24"/>
          <w:lang w:val="fr-FR"/>
        </w:rPr>
        <w:t xml:space="preserve"> nous décelons quelques points communs</w:t>
      </w:r>
      <w:r w:rsidRPr="00457C81">
        <w:rPr>
          <w:rFonts w:ascii="Times New Roman" w:hAnsi="Times New Roman" w:cs="Times New Roman"/>
          <w:sz w:val="24"/>
          <w:szCs w:val="24"/>
          <w:lang w:val="fr-FR"/>
        </w:rPr>
        <w:t>.</w:t>
      </w:r>
    </w:p>
    <w:p w14:paraId="5A64BF5D" w14:textId="77777777" w:rsidR="002E541E" w:rsidRDefault="002E541E" w:rsidP="00C13D8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ces auteurs ont utilisé une </w:t>
      </w:r>
      <w:r w:rsidRPr="007C51A6">
        <w:rPr>
          <w:rFonts w:ascii="Times New Roman" w:hAnsi="Times New Roman" w:cs="Times New Roman"/>
          <w:b/>
          <w:sz w:val="24"/>
          <w:szCs w:val="24"/>
          <w:lang w:val="fr-FR"/>
        </w:rPr>
        <w:t>blockchain publique</w:t>
      </w:r>
      <w:r>
        <w:rPr>
          <w:rFonts w:ascii="Times New Roman" w:hAnsi="Times New Roman" w:cs="Times New Roman"/>
          <w:sz w:val="24"/>
          <w:szCs w:val="24"/>
          <w:lang w:val="fr-FR"/>
        </w:rPr>
        <w:t xml:space="preserve"> dans le cadre de leurs travaux. Par exemple, </w:t>
      </w:r>
      <w:r w:rsidRPr="00AC2610">
        <w:rPr>
          <w:rFonts w:ascii="Times New Roman" w:hAnsi="Times New Roman" w:cs="Times New Roman"/>
          <w:i/>
          <w:sz w:val="24"/>
          <w:szCs w:val="24"/>
          <w:lang w:val="fr-FR"/>
        </w:rPr>
        <w:t>Ana BAKHOUM</w:t>
      </w:r>
      <w:r w:rsidRPr="001604B7">
        <w:rPr>
          <w:rFonts w:ascii="Times New Roman" w:hAnsi="Times New Roman" w:cs="Times New Roman"/>
          <w:sz w:val="24"/>
          <w:szCs w:val="24"/>
          <w:lang w:val="fr-FR"/>
        </w:rPr>
        <w:t xml:space="preserve"> </w:t>
      </w:r>
      <w:r>
        <w:rPr>
          <w:rFonts w:ascii="Times New Roman" w:hAnsi="Times New Roman" w:cs="Times New Roman"/>
          <w:sz w:val="24"/>
          <w:szCs w:val="24"/>
          <w:lang w:val="fr-FR"/>
        </w:rPr>
        <w:t>a explicitement utilisé Ethereum dans ses travaux.</w:t>
      </w:r>
    </w:p>
    <w:p w14:paraId="660E28A7" w14:textId="77777777"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Aussi, les deux (02) acteurs ont utilisé la notion de </w:t>
      </w:r>
      <w:r w:rsidRPr="006203D4">
        <w:rPr>
          <w:rFonts w:ascii="Times New Roman" w:hAnsi="Times New Roman" w:cs="Times New Roman"/>
          <w:b/>
          <w:sz w:val="24"/>
          <w:szCs w:val="24"/>
          <w:lang w:val="fr-FR"/>
        </w:rPr>
        <w:t>contrat intelligent</w:t>
      </w:r>
      <w:r>
        <w:rPr>
          <w:rFonts w:ascii="Times New Roman" w:hAnsi="Times New Roman" w:cs="Times New Roman"/>
          <w:sz w:val="24"/>
          <w:szCs w:val="24"/>
          <w:lang w:val="fr-FR"/>
        </w:rPr>
        <w:t>. Des contrats intelligents ont été développés afin d’automatiser des traitements sur la blockchain. Il s’agit par exemple de :</w:t>
      </w:r>
    </w:p>
    <w:p w14:paraId="483A6EA7" w14:textId="77777777" w:rsidR="002E541E" w:rsidRPr="002E5A0F" w:rsidRDefault="002E541E" w:rsidP="003A69E5">
      <w:pPr>
        <w:pStyle w:val="Paragraphedeliste"/>
        <w:numPr>
          <w:ilvl w:val="0"/>
          <w:numId w:val="13"/>
        </w:numPr>
        <w:spacing w:after="0" w:line="360" w:lineRule="auto"/>
        <w:jc w:val="both"/>
        <w:rPr>
          <w:rFonts w:ascii="Times New Roman" w:hAnsi="Times New Roman" w:cs="Times New Roman"/>
          <w:sz w:val="24"/>
          <w:szCs w:val="24"/>
          <w:lang w:val="fr-FR"/>
        </w:rPr>
      </w:pPr>
      <w:r w:rsidRPr="002E5A0F">
        <w:rPr>
          <w:rFonts w:ascii="Times New Roman" w:hAnsi="Times New Roman" w:cs="Times New Roman"/>
          <w:sz w:val="24"/>
          <w:szCs w:val="24"/>
          <w:lang w:val="fr-FR"/>
        </w:rPr>
        <w:t>la transcription numérique de documents, le hachage, la signature numérique et le stockage des données dans la blockchain ;</w:t>
      </w:r>
    </w:p>
    <w:p w14:paraId="04B3CA4C" w14:textId="77777777" w:rsidR="002E541E" w:rsidRDefault="002E541E" w:rsidP="003A69E5">
      <w:pPr>
        <w:pStyle w:val="Paragraphedeliste"/>
        <w:numPr>
          <w:ilvl w:val="0"/>
          <w:numId w:val="13"/>
        </w:numPr>
        <w:spacing w:after="0" w:line="360" w:lineRule="auto"/>
        <w:jc w:val="both"/>
        <w:rPr>
          <w:rFonts w:ascii="Times New Roman" w:hAnsi="Times New Roman" w:cs="Times New Roman"/>
          <w:sz w:val="24"/>
          <w:szCs w:val="24"/>
          <w:lang w:val="fr-FR"/>
        </w:rPr>
      </w:pPr>
      <w:r w:rsidRPr="002E5A0F">
        <w:rPr>
          <w:rFonts w:ascii="Times New Roman" w:hAnsi="Times New Roman" w:cs="Times New Roman"/>
          <w:sz w:val="24"/>
          <w:szCs w:val="24"/>
          <w:lang w:val="fr-FR"/>
        </w:rPr>
        <w:t xml:space="preserve">l’importation et </w:t>
      </w:r>
      <w:r>
        <w:rPr>
          <w:rFonts w:ascii="Times New Roman" w:hAnsi="Times New Roman" w:cs="Times New Roman"/>
          <w:sz w:val="24"/>
          <w:szCs w:val="24"/>
          <w:lang w:val="fr-FR"/>
        </w:rPr>
        <w:t xml:space="preserve">le </w:t>
      </w:r>
      <w:r w:rsidRPr="002E5A0F">
        <w:rPr>
          <w:rFonts w:ascii="Times New Roman" w:hAnsi="Times New Roman" w:cs="Times New Roman"/>
          <w:sz w:val="24"/>
          <w:szCs w:val="24"/>
          <w:lang w:val="fr-FR"/>
        </w:rPr>
        <w:t>stockage des</w:t>
      </w:r>
      <w:r>
        <w:rPr>
          <w:rFonts w:ascii="Times New Roman" w:hAnsi="Times New Roman" w:cs="Times New Roman"/>
          <w:sz w:val="24"/>
          <w:szCs w:val="24"/>
          <w:lang w:val="fr-FR"/>
        </w:rPr>
        <w:t xml:space="preserve"> E-livrets dans la blockchain ;</w:t>
      </w:r>
    </w:p>
    <w:p w14:paraId="00647FFC" w14:textId="77777777" w:rsidR="002E541E" w:rsidRDefault="002E541E" w:rsidP="003A69E5">
      <w:pPr>
        <w:pStyle w:val="Paragraphedeliste"/>
        <w:numPr>
          <w:ilvl w:val="0"/>
          <w:numId w:val="13"/>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vérification de l’authenticité des E-livrets et des documents gouvernementaux depuis la blockchain ;</w:t>
      </w:r>
    </w:p>
    <w:p w14:paraId="2A8E86C5" w14:textId="77777777" w:rsidR="002E541E" w:rsidRPr="002E5A0F" w:rsidRDefault="002E541E" w:rsidP="003A69E5">
      <w:pPr>
        <w:pStyle w:val="Paragraphedeliste"/>
        <w:numPr>
          <w:ilvl w:val="0"/>
          <w:numId w:val="13"/>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etc.</w:t>
      </w:r>
    </w:p>
    <w:p w14:paraId="38D4EB17" w14:textId="77777777" w:rsidR="002E541E" w:rsidRDefault="002E541E" w:rsidP="00A33B48">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dénote de l’utilisation des prop</w:t>
      </w:r>
      <w:r w:rsidR="00D60023">
        <w:rPr>
          <w:rFonts w:ascii="Times New Roman" w:hAnsi="Times New Roman" w:cs="Times New Roman"/>
          <w:sz w:val="24"/>
          <w:szCs w:val="24"/>
          <w:lang w:val="fr-FR"/>
        </w:rPr>
        <w:t xml:space="preserve">riétés de stockage décentralisé, </w:t>
      </w:r>
      <w:r>
        <w:rPr>
          <w:rFonts w:ascii="Times New Roman" w:hAnsi="Times New Roman" w:cs="Times New Roman"/>
          <w:sz w:val="24"/>
          <w:szCs w:val="24"/>
          <w:lang w:val="fr-FR"/>
        </w:rPr>
        <w:t>de transparence (fiabilité) et d’intégrité de la technologie blockchain.</w:t>
      </w:r>
    </w:p>
    <w:p w14:paraId="5B4BAA12" w14:textId="40A34304" w:rsidR="002E541E" w:rsidRDefault="002E541E" w:rsidP="00A33B48">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plus, </w:t>
      </w:r>
      <w:r w:rsidR="00C2690C">
        <w:rPr>
          <w:rFonts w:ascii="Times New Roman" w:hAnsi="Times New Roman" w:cs="Times New Roman"/>
          <w:sz w:val="24"/>
          <w:szCs w:val="24"/>
          <w:lang w:val="fr-FR"/>
        </w:rPr>
        <w:fldChar w:fldCharType="begin"/>
      </w:r>
      <w:r w:rsidR="00A15841">
        <w:rPr>
          <w:rFonts w:ascii="Times New Roman" w:hAnsi="Times New Roman" w:cs="Times New Roman"/>
          <w:sz w:val="24"/>
          <w:szCs w:val="24"/>
          <w:lang w:val="fr-FR"/>
        </w:rPr>
        <w:instrText xml:space="preserve"> ADDIN ZOTERO_ITEM CSL_CITATION {"citationID":"fuOtf7rG","properties":{"formattedCitation":"[37]","plainCitation":"[37]","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[37]</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et </w:t>
      </w:r>
      <w:r w:rsidR="00C2690C">
        <w:rPr>
          <w:rFonts w:ascii="Times New Roman" w:hAnsi="Times New Roman" w:cs="Times New Roman"/>
          <w:sz w:val="24"/>
          <w:szCs w:val="24"/>
          <w:lang w:val="fr-FR"/>
        </w:rPr>
        <w:fldChar w:fldCharType="begin"/>
      </w:r>
      <w:r w:rsidR="00A15841">
        <w:rPr>
          <w:rFonts w:ascii="Times New Roman" w:hAnsi="Times New Roman" w:cs="Times New Roman"/>
          <w:sz w:val="24"/>
          <w:szCs w:val="24"/>
          <w:lang w:val="fr-FR"/>
        </w:rPr>
        <w:instrText xml:space="preserve"> ADDIN ZOTERO_ITEM CSL_CITATION {"citationID":"HVIASGfX","properties":{"formattedCitation":"[49]","plainCitation":"[49]","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[49]</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 xml:space="preserve">ont travaillé sur des </w:t>
      </w:r>
      <w:r w:rsidRPr="00F60E74">
        <w:rPr>
          <w:rFonts w:ascii="Times New Roman" w:hAnsi="Times New Roman" w:cs="Times New Roman"/>
          <w:b/>
          <w:sz w:val="24"/>
          <w:szCs w:val="24"/>
          <w:lang w:val="fr-FR"/>
        </w:rPr>
        <w:t>documents électroniques</w:t>
      </w:r>
      <w:r>
        <w:rPr>
          <w:rFonts w:ascii="Times New Roman" w:hAnsi="Times New Roman" w:cs="Times New Roman"/>
          <w:b/>
          <w:sz w:val="24"/>
          <w:szCs w:val="24"/>
          <w:lang w:val="fr-FR"/>
        </w:rPr>
        <w:t>,</w:t>
      </w:r>
      <w:r>
        <w:rPr>
          <w:rFonts w:ascii="Times New Roman" w:hAnsi="Times New Roman" w:cs="Times New Roman"/>
          <w:sz w:val="24"/>
          <w:szCs w:val="24"/>
          <w:lang w:val="fr-FR"/>
        </w:rPr>
        <w:t xml:space="preserve"> même s’il s’agit de différents types de documents. Pour revenir à notre sujet du présent mémoire, cela pourrait être intéressant </w:t>
      </w:r>
      <w:r>
        <w:rPr>
          <w:rFonts w:ascii="Times New Roman" w:hAnsi="Times New Roman" w:cs="Times New Roman"/>
          <w:sz w:val="24"/>
          <w:szCs w:val="24"/>
          <w:lang w:val="fr-FR"/>
        </w:rPr>
        <w:lastRenderedPageBreak/>
        <w:t xml:space="preserve">dans la mesure où l’Administration utilise couramment des documents électroniques ; sachant qu’un document est dit électronique, s’il est </w:t>
      </w:r>
      <w:r w:rsidRPr="00F20C1A">
        <w:rPr>
          <w:rFonts w:ascii="Times New Roman" w:hAnsi="Times New Roman" w:cs="Times New Roman"/>
          <w:sz w:val="24"/>
          <w:szCs w:val="24"/>
          <w:lang w:val="fr-FR"/>
        </w:rPr>
        <w:t>créé directement au format numérique (sans lien direct avec un support physique</w:t>
      </w:r>
      <w:r>
        <w:rPr>
          <w:rFonts w:ascii="Times New Roman" w:hAnsi="Times New Roman" w:cs="Times New Roman"/>
          <w:sz w:val="24"/>
          <w:szCs w:val="24"/>
          <w:lang w:val="fr-FR"/>
        </w:rPr>
        <w:t xml:space="preserve"> – on parle de document numérique</w:t>
      </w:r>
      <w:r w:rsidRPr="00F20C1A">
        <w:rPr>
          <w:rFonts w:ascii="Times New Roman" w:hAnsi="Times New Roman" w:cs="Times New Roman"/>
          <w:sz w:val="24"/>
          <w:szCs w:val="24"/>
          <w:lang w:val="fr-FR"/>
        </w:rPr>
        <w:t>) ou converti (numérisé).</w:t>
      </w:r>
    </w:p>
    <w:p w14:paraId="00C850C8" w14:textId="77777777" w:rsidR="002E541E" w:rsidRDefault="002E541E" w:rsidP="00274D7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outre, dans les différentes solutions mises en place, </w:t>
      </w:r>
      <w:r w:rsidRPr="00F87F0B">
        <w:rPr>
          <w:rFonts w:ascii="Times New Roman" w:hAnsi="Times New Roman" w:cs="Times New Roman"/>
          <w:sz w:val="24"/>
          <w:szCs w:val="24"/>
          <w:lang w:val="fr-FR"/>
        </w:rPr>
        <w:t>toutes les données sujet</w:t>
      </w:r>
      <w:r>
        <w:rPr>
          <w:rFonts w:ascii="Times New Roman" w:hAnsi="Times New Roman" w:cs="Times New Roman"/>
          <w:sz w:val="24"/>
          <w:szCs w:val="24"/>
          <w:lang w:val="fr-FR"/>
        </w:rPr>
        <w:t>tes</w:t>
      </w:r>
      <w:r w:rsidRPr="00F87F0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à </w:t>
      </w:r>
      <w:r w:rsidRPr="00F87F0B">
        <w:rPr>
          <w:rFonts w:ascii="Times New Roman" w:hAnsi="Times New Roman" w:cs="Times New Roman"/>
          <w:sz w:val="24"/>
          <w:szCs w:val="24"/>
          <w:lang w:val="fr-FR"/>
        </w:rPr>
        <w:t>authentification et</w:t>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devant être sécurisé</w:t>
      </w:r>
      <w:r>
        <w:rPr>
          <w:rFonts w:ascii="Times New Roman" w:hAnsi="Times New Roman" w:cs="Times New Roman"/>
          <w:sz w:val="24"/>
          <w:szCs w:val="24"/>
          <w:lang w:val="fr-FR"/>
        </w:rPr>
        <w:t>es</w:t>
      </w:r>
      <w:r w:rsidRPr="00F87F0B">
        <w:rPr>
          <w:rFonts w:ascii="Times New Roman" w:hAnsi="Times New Roman" w:cs="Times New Roman"/>
          <w:sz w:val="24"/>
          <w:szCs w:val="24"/>
          <w:lang w:val="fr-FR"/>
        </w:rPr>
        <w:t xml:space="preserve"> </w:t>
      </w:r>
      <w:r w:rsidRPr="00D6541C">
        <w:rPr>
          <w:rFonts w:ascii="Times New Roman" w:hAnsi="Times New Roman" w:cs="Times New Roman"/>
          <w:b/>
          <w:sz w:val="24"/>
          <w:szCs w:val="24"/>
          <w:lang w:val="fr-FR"/>
        </w:rPr>
        <w:t>ne sont pas entièrement stockées</w:t>
      </w:r>
      <w:r w:rsidRPr="00F87F0B">
        <w:rPr>
          <w:rFonts w:ascii="Times New Roman" w:hAnsi="Times New Roman" w:cs="Times New Roman"/>
          <w:sz w:val="24"/>
          <w:szCs w:val="24"/>
          <w:lang w:val="fr-FR"/>
        </w:rPr>
        <w:t xml:space="preserve"> sur la blockchain</w:t>
      </w:r>
      <w:r>
        <w:rPr>
          <w:rFonts w:ascii="Times New Roman" w:hAnsi="Times New Roman" w:cs="Times New Roman"/>
          <w:sz w:val="24"/>
          <w:szCs w:val="24"/>
          <w:lang w:val="fr-FR"/>
        </w:rPr>
        <w:t>, évitant ainsi les stockages massifs.</w:t>
      </w:r>
    </w:p>
    <w:p w14:paraId="39921BDB" w14:textId="1C8F2AAB" w:rsidR="009666F3" w:rsidRPr="00657651" w:rsidRDefault="002E541E" w:rsidP="00274D7B">
      <w:pPr>
        <w:spacing w:line="360" w:lineRule="auto"/>
        <w:ind w:firstLine="720"/>
        <w:jc w:val="both"/>
        <w:rPr>
          <w:rFonts w:ascii="Times New Roman" w:hAnsi="Times New Roman" w:cs="Times New Roman"/>
          <w:sz w:val="24"/>
          <w:szCs w:val="24"/>
          <w:lang w:val="fr-FR"/>
        </w:rPr>
      </w:pPr>
      <w:r w:rsidRPr="00CC0D2A">
        <w:rPr>
          <w:rFonts w:ascii="Times New Roman" w:hAnsi="Times New Roman" w:cs="Times New Roman"/>
          <w:sz w:val="24"/>
          <w:szCs w:val="24"/>
          <w:lang w:val="fr-FR"/>
        </w:rPr>
        <w:t>Hormis</w:t>
      </w:r>
      <w:r>
        <w:rPr>
          <w:rFonts w:ascii="Times New Roman" w:hAnsi="Times New Roman" w:cs="Times New Roman"/>
          <w:sz w:val="24"/>
          <w:szCs w:val="24"/>
          <w:lang w:val="fr-FR"/>
        </w:rPr>
        <w:t xml:space="preserve"> ces points communs, quelques applications </w:t>
      </w:r>
      <w:r w:rsidRPr="00534C9F">
        <w:rPr>
          <w:rFonts w:ascii="Times New Roman" w:hAnsi="Times New Roman" w:cs="Times New Roman"/>
          <w:sz w:val="24"/>
          <w:szCs w:val="24"/>
          <w:lang w:val="fr-FR"/>
        </w:rPr>
        <w:t xml:space="preserve">suscitent </w:t>
      </w:r>
      <w:r>
        <w:rPr>
          <w:rFonts w:ascii="Times New Roman" w:hAnsi="Times New Roman" w:cs="Times New Roman"/>
          <w:sz w:val="24"/>
          <w:szCs w:val="24"/>
          <w:lang w:val="fr-FR"/>
        </w:rPr>
        <w:t>des réflexions d’ordre technique et juridique. En effet, comment opérer le choix du processus de consensus qui puisse cadrer avec le type de blockchain adopté (</w:t>
      </w:r>
      <w:r w:rsidR="00C2690C">
        <w:rPr>
          <w:rFonts w:ascii="Times New Roman" w:hAnsi="Times New Roman" w:cs="Times New Roman"/>
          <w:sz w:val="24"/>
          <w:szCs w:val="24"/>
          <w:lang w:val="fr-FR"/>
        </w:rPr>
        <w:fldChar w:fldCharType="begin"/>
      </w:r>
      <w:r w:rsidR="00A15841">
        <w:rPr>
          <w:rFonts w:ascii="Times New Roman" w:hAnsi="Times New Roman" w:cs="Times New Roman"/>
          <w:sz w:val="24"/>
          <w:szCs w:val="24"/>
          <w:lang w:val="fr-FR"/>
        </w:rPr>
        <w:instrText xml:space="preserve"> ADDIN ZOTERO_ITEM CSL_CITATION {"citationID":"35mx9OQC","properties":{"formattedCitation":"[49]","plainCitation":"[49]","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[49]</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a utilisé le</w:t>
      </w:r>
      <w:r w:rsidRPr="00575DE0">
        <w:rPr>
          <w:rFonts w:ascii="Times New Roman" w:hAnsi="Times New Roman" w:cs="Times New Roman"/>
          <w:sz w:val="24"/>
          <w:szCs w:val="24"/>
          <w:lang w:val="fr-FR"/>
        </w:rPr>
        <w:t xml:space="preserve"> PoA</w:t>
      </w:r>
      <w:r>
        <w:rPr>
          <w:rFonts w:ascii="Times New Roman" w:hAnsi="Times New Roman" w:cs="Times New Roman"/>
          <w:sz w:val="24"/>
          <w:szCs w:val="24"/>
          <w:lang w:val="fr-FR"/>
        </w:rPr>
        <w:t xml:space="preserve">) ? </w:t>
      </w:r>
      <w:r w:rsidR="0080348D">
        <w:rPr>
          <w:rFonts w:ascii="Times New Roman" w:hAnsi="Times New Roman" w:cs="Times New Roman"/>
          <w:sz w:val="24"/>
          <w:szCs w:val="24"/>
          <w:lang w:val="fr-FR"/>
        </w:rPr>
        <w:t>L</w:t>
      </w:r>
      <w:r>
        <w:rPr>
          <w:rFonts w:ascii="Times New Roman" w:hAnsi="Times New Roman" w:cs="Times New Roman"/>
          <w:sz w:val="24"/>
          <w:szCs w:val="24"/>
          <w:lang w:val="fr-FR"/>
        </w:rPr>
        <w:t xml:space="preserve">e cadre juridique national permet-il d’exploiter des signatures numériques de documents administratifs ? </w:t>
      </w:r>
      <w:r w:rsidR="0080348D">
        <w:rPr>
          <w:rFonts w:ascii="Times New Roman" w:hAnsi="Times New Roman" w:cs="Times New Roman"/>
          <w:sz w:val="24"/>
          <w:szCs w:val="24"/>
          <w:lang w:val="fr-FR"/>
        </w:rPr>
        <w:t>S</w:t>
      </w:r>
      <w:r>
        <w:rPr>
          <w:rFonts w:ascii="Times New Roman" w:hAnsi="Times New Roman" w:cs="Times New Roman"/>
          <w:sz w:val="24"/>
          <w:szCs w:val="24"/>
          <w:lang w:val="fr-FR"/>
        </w:rPr>
        <w:t>tocker des informations issues de documents ad</w:t>
      </w:r>
      <w:r w:rsidR="00174372">
        <w:rPr>
          <w:rFonts w:ascii="Times New Roman" w:hAnsi="Times New Roman" w:cs="Times New Roman"/>
          <w:sz w:val="24"/>
          <w:szCs w:val="24"/>
          <w:lang w:val="fr-FR"/>
        </w:rPr>
        <w:t>ministratifs dans la blockchain</w:t>
      </w:r>
      <w:r>
        <w:rPr>
          <w:rFonts w:ascii="Times New Roman" w:hAnsi="Times New Roman" w:cs="Times New Roman"/>
          <w:sz w:val="24"/>
          <w:szCs w:val="24"/>
          <w:lang w:val="fr-FR"/>
        </w:rPr>
        <w:t xml:space="preserve"> ne met-il pas en cause la souveraineté de l’</w:t>
      </w:r>
      <w:r w:rsidR="00FF5F2F">
        <w:rPr>
          <w:rFonts w:ascii="Times New Roman" w:hAnsi="Times New Roman" w:cs="Times New Roman"/>
          <w:sz w:val="24"/>
          <w:szCs w:val="24"/>
          <w:lang w:val="fr-FR"/>
        </w:rPr>
        <w:t>État</w:t>
      </w:r>
      <w:r>
        <w:rPr>
          <w:rFonts w:ascii="Times New Roman" w:hAnsi="Times New Roman" w:cs="Times New Roman"/>
          <w:sz w:val="24"/>
          <w:szCs w:val="24"/>
          <w:lang w:val="fr-FR"/>
        </w:rPr>
        <w:t xml:space="preserve"> ? </w:t>
      </w:r>
      <w:r w:rsidR="0080348D">
        <w:rPr>
          <w:rFonts w:ascii="Times New Roman" w:hAnsi="Times New Roman" w:cs="Times New Roman"/>
          <w:sz w:val="24"/>
          <w:szCs w:val="24"/>
          <w:lang w:val="fr-FR"/>
        </w:rPr>
        <w:t>E</w:t>
      </w:r>
      <w:r w:rsidR="00F86BB9">
        <w:rPr>
          <w:rFonts w:ascii="Times New Roman" w:hAnsi="Times New Roman" w:cs="Times New Roman"/>
          <w:sz w:val="24"/>
          <w:szCs w:val="24"/>
          <w:lang w:val="fr-FR"/>
        </w:rPr>
        <w:t xml:space="preserve">n tout état de cause, </w:t>
      </w:r>
      <w:r w:rsidR="00174372">
        <w:rPr>
          <w:rFonts w:ascii="Times New Roman" w:hAnsi="Times New Roman" w:cs="Times New Roman"/>
          <w:sz w:val="24"/>
          <w:szCs w:val="24"/>
          <w:lang w:val="fr-FR"/>
        </w:rPr>
        <w:t xml:space="preserve">le cadre juridique étant évolutif, et la blockchain intégrant </w:t>
      </w:r>
      <w:r w:rsidR="006D2735">
        <w:rPr>
          <w:rFonts w:ascii="Times New Roman" w:hAnsi="Times New Roman" w:cs="Times New Roman"/>
          <w:sz w:val="24"/>
          <w:szCs w:val="24"/>
          <w:lang w:val="fr-FR"/>
        </w:rPr>
        <w:t>hautement les techniques de hachage et de cryptogr</w:t>
      </w:r>
      <w:r w:rsidR="002D627E">
        <w:rPr>
          <w:rFonts w:ascii="Times New Roman" w:hAnsi="Times New Roman" w:cs="Times New Roman"/>
          <w:sz w:val="24"/>
          <w:szCs w:val="24"/>
          <w:lang w:val="fr-FR"/>
        </w:rPr>
        <w:t>aphie</w:t>
      </w:r>
      <w:r w:rsidR="006D2735">
        <w:rPr>
          <w:rFonts w:ascii="Times New Roman" w:hAnsi="Times New Roman" w:cs="Times New Roman"/>
          <w:sz w:val="24"/>
          <w:szCs w:val="24"/>
          <w:lang w:val="fr-FR"/>
        </w:rPr>
        <w:t xml:space="preserve">, </w:t>
      </w:r>
      <w:r>
        <w:rPr>
          <w:rFonts w:ascii="Times New Roman" w:hAnsi="Times New Roman" w:cs="Times New Roman"/>
          <w:sz w:val="24"/>
          <w:szCs w:val="24"/>
          <w:lang w:val="fr-FR"/>
        </w:rPr>
        <w:t>ces inquiétudes semblent résolubles.</w:t>
      </w:r>
    </w:p>
    <w:p w14:paraId="66CF9D7C" w14:textId="0EDDF221" w:rsidR="00BA43FD" w:rsidRDefault="00704F4D" w:rsidP="00BA43FD">
      <w:pPr>
        <w:spacing w:after="0" w:line="360" w:lineRule="auto"/>
        <w:ind w:firstLine="357"/>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Au regard </w:t>
      </w:r>
      <w:r w:rsidR="005A191F">
        <w:rPr>
          <w:rFonts w:ascii="Times New Roman" w:eastAsia="Times New Roman" w:hAnsi="Times New Roman" w:cs="Times New Roman"/>
          <w:sz w:val="24"/>
          <w:szCs w:val="24"/>
          <w:lang w:val="fr-FR"/>
        </w:rPr>
        <w:t xml:space="preserve">de ce qui </w:t>
      </w:r>
      <w:r w:rsidR="00295FE5">
        <w:rPr>
          <w:rFonts w:ascii="Times New Roman" w:eastAsia="Times New Roman" w:hAnsi="Times New Roman" w:cs="Times New Roman"/>
          <w:sz w:val="24"/>
          <w:szCs w:val="24"/>
          <w:lang w:val="fr-FR"/>
        </w:rPr>
        <w:t>précède</w:t>
      </w:r>
      <w:r w:rsidR="002B786F">
        <w:rPr>
          <w:rFonts w:ascii="Times New Roman" w:eastAsia="Times New Roman" w:hAnsi="Times New Roman" w:cs="Times New Roman"/>
          <w:sz w:val="24"/>
          <w:szCs w:val="24"/>
          <w:lang w:val="fr-FR"/>
        </w:rPr>
        <w:t>,</w:t>
      </w:r>
      <w:r w:rsidR="00BA43FD">
        <w:rPr>
          <w:rFonts w:ascii="Times New Roman" w:eastAsia="Times New Roman" w:hAnsi="Times New Roman" w:cs="Times New Roman"/>
          <w:sz w:val="24"/>
          <w:szCs w:val="24"/>
          <w:lang w:val="fr-FR"/>
        </w:rPr>
        <w:t xml:space="preserve"> la méthode RFID et QR Code n’est pas appropriée pour résoudre notre problématique car d’une part, elle ne prend pas efficacement en compte l’authentification de documents au format électroniques de plusieurs natures. D’autre part, sa mise en œuvre s’avère complexe, coûteuse et comporte des potentielles failles de sécurité. Les méthodes de hachage et d’horodatage électronique, quant à elles, sont intrinsèquement liées à celle de la signature numérique et la rendent relativement robuste. Cependant, la Blockchain présente des bénéfices nettement plus attrayants avec quelques limites surmontables. Tout comme la signature numérique, elle prouve non seulement l’intégrité du document et l’identité de son auteur, mais est aussi utilisable pour l’authentification de</w:t>
      </w:r>
      <w:r w:rsidR="00BA43FD" w:rsidRPr="00ED4AA2">
        <w:rPr>
          <w:rFonts w:ascii="Times New Roman" w:eastAsia="Times New Roman" w:hAnsi="Times New Roman" w:cs="Times New Roman"/>
          <w:sz w:val="24"/>
          <w:szCs w:val="24"/>
          <w:lang w:val="fr-FR"/>
        </w:rPr>
        <w:t xml:space="preserve"> documents électroniques juridiques et administratifs</w:t>
      </w:r>
      <w:r w:rsidR="00BA43FD">
        <w:rPr>
          <w:rFonts w:ascii="Times New Roman" w:eastAsia="Times New Roman" w:hAnsi="Times New Roman" w:cs="Times New Roman"/>
          <w:sz w:val="24"/>
          <w:szCs w:val="24"/>
          <w:lang w:val="fr-FR"/>
        </w:rPr>
        <w:t xml:space="preserve">. De plus, la méthode Blockchain permet de prouver l’existence d’un document spécifique de </w:t>
      </w:r>
      <w:r w:rsidR="00BA43FD" w:rsidRPr="00E823BD">
        <w:rPr>
          <w:rFonts w:ascii="Times New Roman" w:eastAsia="Times New Roman" w:hAnsi="Times New Roman" w:cs="Times New Roman"/>
          <w:sz w:val="24"/>
          <w:szCs w:val="24"/>
          <w:lang w:val="fr-FR"/>
        </w:rPr>
        <w:t>manière inaltérable et indéniable.</w:t>
      </w:r>
      <w:r w:rsidR="00BA43FD">
        <w:rPr>
          <w:rFonts w:ascii="Times New Roman" w:eastAsia="Times New Roman" w:hAnsi="Times New Roman" w:cs="Times New Roman"/>
          <w:sz w:val="24"/>
          <w:szCs w:val="24"/>
          <w:lang w:val="fr-FR"/>
        </w:rPr>
        <w:t xml:space="preserve"> Applicable au processus d’authentification de tout type de document électronique administratif, la méthode Blockchain offre également la possibilité au public ou à une entité administrative de vérifier</w:t>
      </w:r>
      <w:r w:rsidR="009D324C">
        <w:rPr>
          <w:rFonts w:ascii="Times New Roman" w:eastAsia="Times New Roman" w:hAnsi="Times New Roman" w:cs="Times New Roman"/>
          <w:sz w:val="24"/>
          <w:szCs w:val="24"/>
          <w:lang w:val="fr-FR"/>
        </w:rPr>
        <w:t xml:space="preserve"> en temps réel</w:t>
      </w:r>
      <w:r w:rsidR="00BA43FD">
        <w:rPr>
          <w:rFonts w:ascii="Times New Roman" w:eastAsia="Times New Roman" w:hAnsi="Times New Roman" w:cs="Times New Roman"/>
          <w:sz w:val="24"/>
          <w:szCs w:val="24"/>
          <w:lang w:val="fr-FR"/>
        </w:rPr>
        <w:t xml:space="preserve"> l’authenticité d’un document sans passer par une autorité centrale.</w:t>
      </w:r>
    </w:p>
    <w:p w14:paraId="45D97AE2" w14:textId="1E7D099E" w:rsidR="00BA43FD" w:rsidRDefault="00BA43FD" w:rsidP="00B12520">
      <w:pPr>
        <w:spacing w:after="0" w:line="360" w:lineRule="auto"/>
        <w:jc w:val="both"/>
        <w:rPr>
          <w:rFonts w:ascii="Times New Roman" w:hAnsi="Times New Roman" w:cs="Times New Roman"/>
          <w:sz w:val="24"/>
          <w:szCs w:val="24"/>
          <w:lang w:val="fr-FR"/>
        </w:rPr>
      </w:pPr>
      <w:r>
        <w:rPr>
          <w:rFonts w:ascii="Times New Roman" w:eastAsia="Times New Roman" w:hAnsi="Times New Roman" w:cs="Times New Roman"/>
          <w:sz w:val="24"/>
          <w:szCs w:val="24"/>
          <w:lang w:val="fr-FR"/>
        </w:rPr>
        <w:t>De ce fait, nous retenons que parmi ces différentes méthodes, la B</w:t>
      </w:r>
      <w:r w:rsidRPr="00C960D9">
        <w:rPr>
          <w:rFonts w:ascii="Times New Roman" w:eastAsia="Times New Roman" w:hAnsi="Times New Roman" w:cs="Times New Roman"/>
          <w:sz w:val="24"/>
          <w:szCs w:val="24"/>
          <w:lang w:val="fr-FR"/>
        </w:rPr>
        <w:t>lockchain est la</w:t>
      </w:r>
      <w:r>
        <w:rPr>
          <w:rFonts w:ascii="Times New Roman" w:eastAsia="Times New Roman" w:hAnsi="Times New Roman" w:cs="Times New Roman"/>
          <w:sz w:val="24"/>
          <w:szCs w:val="24"/>
          <w:lang w:val="fr-FR"/>
        </w:rPr>
        <w:t xml:space="preserve"> méthode la</w:t>
      </w:r>
      <w:r w:rsidRPr="00C960D9">
        <w:rPr>
          <w:rFonts w:ascii="Times New Roman" w:eastAsia="Times New Roman" w:hAnsi="Times New Roman" w:cs="Times New Roman"/>
          <w:sz w:val="24"/>
          <w:szCs w:val="24"/>
          <w:lang w:val="fr-FR"/>
        </w:rPr>
        <w:t xml:space="preserve"> mieux indiqu</w:t>
      </w:r>
      <w:r w:rsidR="001806A2">
        <w:rPr>
          <w:rFonts w:ascii="Times New Roman" w:eastAsia="Times New Roman" w:hAnsi="Times New Roman" w:cs="Times New Roman"/>
          <w:sz w:val="24"/>
          <w:szCs w:val="24"/>
          <w:lang w:val="fr-FR"/>
        </w:rPr>
        <w:t>ée</w:t>
      </w:r>
      <w:r>
        <w:rPr>
          <w:rFonts w:ascii="Times New Roman" w:eastAsia="Times New Roman" w:hAnsi="Times New Roman" w:cs="Times New Roman"/>
          <w:sz w:val="24"/>
          <w:szCs w:val="24"/>
          <w:lang w:val="fr-FR"/>
        </w:rPr>
        <w:t xml:space="preserve"> pour assurer l’authentification et la sécurisation de documents administratifs.</w:t>
      </w:r>
    </w:p>
    <w:p w14:paraId="7E5CB889" w14:textId="6059306D" w:rsidR="0058277A" w:rsidRPr="00F10934" w:rsidRDefault="00B1430E" w:rsidP="007A6CC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Nous comptons </w:t>
      </w:r>
      <w:r w:rsidR="008C79D4">
        <w:rPr>
          <w:rFonts w:ascii="Times New Roman" w:hAnsi="Times New Roman" w:cs="Times New Roman"/>
          <w:sz w:val="24"/>
          <w:szCs w:val="24"/>
          <w:lang w:val="fr-FR"/>
        </w:rPr>
        <w:t>nous inspirer d</w:t>
      </w:r>
      <w:r>
        <w:rPr>
          <w:rFonts w:ascii="Times New Roman" w:hAnsi="Times New Roman" w:cs="Times New Roman"/>
          <w:sz w:val="24"/>
          <w:szCs w:val="24"/>
          <w:lang w:val="fr-FR"/>
        </w:rPr>
        <w:t xml:space="preserve">es expériences de </w:t>
      </w:r>
      <w:r w:rsidR="00C2690C">
        <w:rPr>
          <w:rFonts w:ascii="Times New Roman" w:hAnsi="Times New Roman" w:cs="Times New Roman"/>
          <w:sz w:val="24"/>
          <w:szCs w:val="24"/>
          <w:lang w:val="fr-FR"/>
        </w:rPr>
        <w:fldChar w:fldCharType="begin"/>
      </w:r>
      <w:r w:rsidR="00A15841">
        <w:rPr>
          <w:rFonts w:ascii="Times New Roman" w:hAnsi="Times New Roman" w:cs="Times New Roman"/>
          <w:sz w:val="24"/>
          <w:szCs w:val="24"/>
          <w:lang w:val="fr-FR"/>
        </w:rPr>
        <w:instrText xml:space="preserve"> ADDIN ZOTERO_ITEM CSL_CITATION {"citationID":"wUXaTNcs","properties":{"formattedCitation":"[37], [49]","plainCitation":"[37], [49]","noteIndex":0},"citationItems":[{"id":60,"uris":["http://zotero.org/users/local/3eTyEGwA/items/WZ2HDN94","http://zotero.org/users/16284513/items/WZ2HDN94"],"itemData":{"id":60,"type":"report","abstract":"Le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[37], [49]</w:t>
      </w:r>
      <w:r w:rsidR="00C2690C">
        <w:rPr>
          <w:rFonts w:ascii="Times New Roman" w:hAnsi="Times New Roman" w:cs="Times New Roman"/>
          <w:sz w:val="24"/>
          <w:szCs w:val="24"/>
          <w:lang w:val="fr-FR"/>
        </w:rPr>
        <w:fldChar w:fldCharType="end"/>
      </w:r>
      <w:r w:rsidR="00680AA9">
        <w:rPr>
          <w:rFonts w:ascii="Times New Roman" w:hAnsi="Times New Roman" w:cs="Times New Roman"/>
          <w:sz w:val="24"/>
          <w:szCs w:val="24"/>
          <w:lang w:val="fr-FR"/>
        </w:rPr>
        <w:t xml:space="preserve"> afin d’exploiter le pote</w:t>
      </w:r>
      <w:r w:rsidR="00BF3A68">
        <w:rPr>
          <w:rFonts w:ascii="Times New Roman" w:hAnsi="Times New Roman" w:cs="Times New Roman"/>
          <w:sz w:val="24"/>
          <w:szCs w:val="24"/>
          <w:lang w:val="fr-FR"/>
        </w:rPr>
        <w:t xml:space="preserve">ntiel de la blockchain Ethereum, notamment </w:t>
      </w:r>
      <w:r w:rsidR="00680AA9">
        <w:rPr>
          <w:rFonts w:ascii="Times New Roman" w:hAnsi="Times New Roman" w:cs="Times New Roman"/>
          <w:sz w:val="24"/>
          <w:szCs w:val="24"/>
          <w:lang w:val="fr-FR"/>
        </w:rPr>
        <w:t>son protocole de consensus (PoS)</w:t>
      </w:r>
      <w:r w:rsidR="00642EFB">
        <w:rPr>
          <w:rFonts w:ascii="Times New Roman" w:hAnsi="Times New Roman" w:cs="Times New Roman"/>
          <w:sz w:val="24"/>
          <w:szCs w:val="24"/>
          <w:lang w:val="fr-FR"/>
        </w:rPr>
        <w:t xml:space="preserve"> pour </w:t>
      </w:r>
      <w:r w:rsidR="00B71FC3">
        <w:rPr>
          <w:rFonts w:ascii="Times New Roman" w:hAnsi="Times New Roman" w:cs="Times New Roman"/>
          <w:sz w:val="24"/>
          <w:szCs w:val="24"/>
          <w:lang w:val="fr-FR"/>
        </w:rPr>
        <w:t>proposer</w:t>
      </w:r>
      <w:r w:rsidR="00657172">
        <w:rPr>
          <w:rFonts w:ascii="Times New Roman" w:hAnsi="Times New Roman" w:cs="Times New Roman"/>
          <w:sz w:val="24"/>
          <w:szCs w:val="24"/>
          <w:lang w:val="fr-FR"/>
        </w:rPr>
        <w:t xml:space="preserve"> </w:t>
      </w:r>
      <w:r w:rsidR="00642EFB">
        <w:rPr>
          <w:rFonts w:ascii="Times New Roman" w:hAnsi="Times New Roman" w:cs="Times New Roman"/>
          <w:sz w:val="24"/>
          <w:szCs w:val="24"/>
          <w:lang w:val="fr-FR"/>
        </w:rPr>
        <w:t>notre approche</w:t>
      </w:r>
      <w:r w:rsidR="00982077">
        <w:rPr>
          <w:rFonts w:ascii="Times New Roman" w:hAnsi="Times New Roman" w:cs="Times New Roman"/>
          <w:sz w:val="24"/>
          <w:szCs w:val="24"/>
          <w:lang w:val="fr-FR"/>
        </w:rPr>
        <w:t xml:space="preserve">. </w:t>
      </w:r>
      <w:r w:rsidR="00E23CBE">
        <w:rPr>
          <w:rFonts w:ascii="Times New Roman" w:hAnsi="Times New Roman" w:cs="Times New Roman"/>
          <w:sz w:val="24"/>
          <w:szCs w:val="24"/>
          <w:lang w:val="fr-FR"/>
        </w:rPr>
        <w:t>Aussi, n</w:t>
      </w:r>
      <w:r w:rsidR="00982077">
        <w:rPr>
          <w:rFonts w:ascii="Times New Roman" w:hAnsi="Times New Roman" w:cs="Times New Roman"/>
          <w:sz w:val="24"/>
          <w:szCs w:val="24"/>
          <w:lang w:val="fr-FR"/>
        </w:rPr>
        <w:t>ous implémenterons une application décentralisée (DApp) basée sur cette approche</w:t>
      </w:r>
      <w:r w:rsidR="00B86ACC">
        <w:rPr>
          <w:rFonts w:ascii="Times New Roman" w:hAnsi="Times New Roman" w:cs="Times New Roman"/>
          <w:sz w:val="24"/>
          <w:szCs w:val="24"/>
          <w:lang w:val="fr-FR"/>
        </w:rPr>
        <w:t xml:space="preserve"> </w:t>
      </w:r>
      <w:r w:rsidR="009A0C21">
        <w:rPr>
          <w:rFonts w:ascii="Times New Roman" w:hAnsi="Times New Roman" w:cs="Times New Roman"/>
          <w:sz w:val="24"/>
          <w:szCs w:val="24"/>
          <w:lang w:val="fr-FR"/>
        </w:rPr>
        <w:t>qui intègre la blockchain Ethereum de sorte à offrir</w:t>
      </w:r>
      <w:r w:rsidR="00B86ACC">
        <w:rPr>
          <w:rFonts w:ascii="Times New Roman" w:hAnsi="Times New Roman" w:cs="Times New Roman"/>
          <w:sz w:val="24"/>
          <w:szCs w:val="24"/>
          <w:lang w:val="fr-FR"/>
        </w:rPr>
        <w:t xml:space="preserve"> </w:t>
      </w:r>
      <w:r w:rsidR="00B86ACC" w:rsidRPr="00B86ACC">
        <w:rPr>
          <w:rFonts w:ascii="Times New Roman" w:hAnsi="Times New Roman" w:cs="Times New Roman"/>
          <w:sz w:val="24"/>
          <w:szCs w:val="24"/>
          <w:lang w:val="fr-FR"/>
        </w:rPr>
        <w:t>la possibilité de vérifier l’authenticité de documents administratifs</w:t>
      </w:r>
      <w:r w:rsidR="00745428">
        <w:rPr>
          <w:rFonts w:ascii="Times New Roman" w:hAnsi="Times New Roman" w:cs="Times New Roman"/>
          <w:sz w:val="24"/>
          <w:szCs w:val="24"/>
          <w:lang w:val="fr-FR"/>
        </w:rPr>
        <w:t xml:space="preserve"> en temps réel</w:t>
      </w:r>
      <w:r w:rsidR="00680AA9">
        <w:rPr>
          <w:rFonts w:ascii="Times New Roman" w:hAnsi="Times New Roman" w:cs="Times New Roman"/>
          <w:sz w:val="24"/>
          <w:szCs w:val="24"/>
          <w:lang w:val="fr-FR"/>
        </w:rPr>
        <w:t>.</w:t>
      </w:r>
      <w:r w:rsidR="00E66BA3">
        <w:rPr>
          <w:rFonts w:ascii="Times New Roman" w:hAnsi="Times New Roman" w:cs="Times New Roman"/>
          <w:sz w:val="24"/>
          <w:szCs w:val="24"/>
          <w:lang w:val="fr-FR"/>
        </w:rPr>
        <w:t xml:space="preserve"> </w:t>
      </w:r>
      <w:r w:rsidR="00C17481">
        <w:rPr>
          <w:rFonts w:ascii="Times New Roman" w:hAnsi="Times New Roman" w:cs="Times New Roman"/>
          <w:sz w:val="24"/>
          <w:szCs w:val="24"/>
          <w:lang w:val="fr-FR"/>
        </w:rPr>
        <w:t>Notre</w:t>
      </w:r>
      <w:r w:rsidR="00CF54A2">
        <w:rPr>
          <w:rFonts w:ascii="Times New Roman" w:hAnsi="Times New Roman" w:cs="Times New Roman"/>
          <w:sz w:val="24"/>
          <w:szCs w:val="24"/>
          <w:lang w:val="fr-FR"/>
        </w:rPr>
        <w:t xml:space="preserve"> approche doit respecter </w:t>
      </w:r>
      <w:r w:rsidR="009A3FC7">
        <w:rPr>
          <w:rFonts w:ascii="Times New Roman" w:hAnsi="Times New Roman" w:cs="Times New Roman"/>
          <w:sz w:val="24"/>
          <w:szCs w:val="24"/>
          <w:lang w:val="fr-FR"/>
        </w:rPr>
        <w:t>une</w:t>
      </w:r>
      <w:r w:rsidR="00CF54A2">
        <w:rPr>
          <w:rFonts w:ascii="Times New Roman" w:hAnsi="Times New Roman" w:cs="Times New Roman"/>
          <w:sz w:val="24"/>
          <w:szCs w:val="24"/>
          <w:lang w:val="fr-FR"/>
        </w:rPr>
        <w:t xml:space="preserve"> logique </w:t>
      </w:r>
      <w:r w:rsidR="009A3FC7">
        <w:rPr>
          <w:rFonts w:ascii="Times New Roman" w:hAnsi="Times New Roman" w:cs="Times New Roman"/>
          <w:sz w:val="24"/>
          <w:szCs w:val="24"/>
          <w:lang w:val="fr-FR"/>
        </w:rPr>
        <w:t>précise</w:t>
      </w:r>
      <w:r w:rsidR="00CF54A2">
        <w:rPr>
          <w:rFonts w:ascii="Times New Roman" w:hAnsi="Times New Roman" w:cs="Times New Roman"/>
          <w:sz w:val="24"/>
          <w:szCs w:val="24"/>
          <w:lang w:val="fr-FR"/>
        </w:rPr>
        <w:t xml:space="preserve"> que nous </w:t>
      </w:r>
      <w:r w:rsidR="009A3FC7">
        <w:rPr>
          <w:rFonts w:ascii="Times New Roman" w:hAnsi="Times New Roman" w:cs="Times New Roman"/>
          <w:sz w:val="24"/>
          <w:szCs w:val="24"/>
          <w:lang w:val="fr-FR"/>
        </w:rPr>
        <w:t>formulons comme suit</w:t>
      </w:r>
      <w:r w:rsidR="00CF54A2">
        <w:rPr>
          <w:rFonts w:ascii="Times New Roman" w:hAnsi="Times New Roman" w:cs="Times New Roman"/>
          <w:sz w:val="24"/>
          <w:szCs w:val="24"/>
          <w:lang w:val="fr-FR"/>
        </w:rPr>
        <w:t> :</w:t>
      </w:r>
    </w:p>
    <w:p w14:paraId="46205DB9" w14:textId="77777777" w:rsidR="0058277A" w:rsidRPr="00837CC7" w:rsidRDefault="0058277A" w:rsidP="007A6CCB">
      <w:pPr>
        <w:pStyle w:val="NormalWeb"/>
        <w:spacing w:before="0" w:beforeAutospacing="0" w:after="240" w:afterAutospacing="0" w:line="360" w:lineRule="auto"/>
        <w:jc w:val="both"/>
        <w:rPr>
          <w:sz w:val="28"/>
          <w:lang w:val="fr-FR"/>
        </w:rPr>
      </w:pPr>
      <m:oMathPara>
        <m:oMathParaPr>
          <m:jc m:val="center"/>
        </m:oMathParaPr>
        <m:oMath>
          <m:r>
            <m:rPr>
              <m:sty m:val="bi"/>
            </m:rPr>
            <w:rPr>
              <w:rFonts w:ascii="Cambria Math" w:hAnsi="Cambria Math"/>
              <w:sz w:val="28"/>
              <w:lang w:val="fr-FR"/>
            </w:rPr>
            <m:t>Authenticité</m:t>
          </m:r>
          <m:d>
            <m:dPr>
              <m:ctrlPr>
                <w:rPr>
                  <w:rFonts w:ascii="Cambria Math" w:hAnsi="Cambria Math"/>
                  <w:b/>
                  <w:i/>
                  <w:sz w:val="28"/>
                  <w:lang w:val="fr-FR"/>
                </w:rPr>
              </m:ctrlPr>
            </m:dPr>
            <m:e>
              <m:r>
                <m:rPr>
                  <m:sty m:val="bi"/>
                </m:rPr>
                <w:rPr>
                  <w:rFonts w:ascii="Cambria Math" w:hAnsi="Cambria Math"/>
                  <w:sz w:val="28"/>
                  <w:lang w:val="fr-FR"/>
                </w:rPr>
                <m:t>da</m:t>
              </m:r>
            </m:e>
          </m:d>
          <m:r>
            <w:rPr>
              <w:rFonts w:ascii="Cambria Math" w:hAnsi="Cambria Math"/>
              <w:sz w:val="28"/>
              <w:lang w:val="fr-FR"/>
            </w:rPr>
            <m:t>⇔</m:t>
          </m:r>
          <m:r>
            <m:rPr>
              <m:scr m:val="script"/>
              <m:sty m:val="bi"/>
            </m:rPr>
            <w:rPr>
              <w:rFonts w:ascii="Cambria Math" w:hAnsi="Cambria Math"/>
              <w:sz w:val="28"/>
              <w:lang w:val="fr-FR"/>
            </w:rPr>
            <m:t>A</m:t>
          </m:r>
          <m:d>
            <m:dPr>
              <m:ctrlPr>
                <w:rPr>
                  <w:rFonts w:ascii="Cambria Math" w:hAnsi="Cambria Math"/>
                  <w:b/>
                  <w:i/>
                  <w:sz w:val="28"/>
                  <w:lang w:val="fr-FR"/>
                </w:rPr>
              </m:ctrlPr>
            </m:dPr>
            <m:e>
              <m:r>
                <m:rPr>
                  <m:sty m:val="bi"/>
                </m:rPr>
                <w:rPr>
                  <w:rFonts w:ascii="Cambria Math" w:hAnsi="Cambria Math"/>
                  <w:sz w:val="28"/>
                  <w:lang w:val="fr-FR"/>
                </w:rPr>
                <m:t>da</m:t>
              </m:r>
            </m:e>
          </m:d>
          <m:r>
            <w:rPr>
              <w:rFonts w:ascii="Cambria Math" w:hAnsi="Cambria Math"/>
              <w:sz w:val="28"/>
              <w:lang w:val="fr-FR"/>
            </w:rPr>
            <m:t>=</m:t>
          </m:r>
          <m:r>
            <m:rPr>
              <m:sty m:val="bi"/>
            </m:rPr>
            <w:rPr>
              <w:rFonts w:ascii="Cambria Math" w:hAnsi="Cambria Math"/>
              <w:sz w:val="28"/>
              <w:lang w:val="fr-FR"/>
            </w:rPr>
            <m:t>Vrai</m:t>
          </m:r>
          <m:r>
            <w:rPr>
              <w:rFonts w:ascii="Cambria Math" w:hAnsi="Cambria Math"/>
              <w:sz w:val="28"/>
              <w:lang w:val="fr-FR"/>
            </w:rPr>
            <m:t xml:space="preserve">  et  </m:t>
          </m:r>
          <m:r>
            <m:rPr>
              <m:scr m:val="script"/>
              <m:sty m:val="bi"/>
            </m:rPr>
            <w:rPr>
              <w:rFonts w:ascii="Cambria Math" w:hAnsi="Cambria Math"/>
              <w:sz w:val="28"/>
              <w:lang w:val="fr-FR"/>
            </w:rPr>
            <m:t>R</m:t>
          </m:r>
          <m:d>
            <m:dPr>
              <m:ctrlPr>
                <w:rPr>
                  <w:rFonts w:ascii="Cambria Math" w:hAnsi="Cambria Math"/>
                  <w:b/>
                  <w:i/>
                  <w:sz w:val="28"/>
                  <w:lang w:val="fr-FR"/>
                </w:rPr>
              </m:ctrlPr>
            </m:dPr>
            <m:e>
              <m:r>
                <m:rPr>
                  <m:sty m:val="bi"/>
                </m:rPr>
                <w:rPr>
                  <w:rFonts w:ascii="Cambria Math" w:hAnsi="Cambria Math"/>
                  <w:sz w:val="28"/>
                  <w:lang w:val="fr-FR"/>
                </w:rPr>
                <m:t>da</m:t>
              </m:r>
            </m:e>
          </m:d>
          <m:r>
            <w:rPr>
              <w:rFonts w:ascii="Cambria Math" w:hAnsi="Cambria Math"/>
              <w:sz w:val="28"/>
              <w:lang w:val="fr-FR"/>
            </w:rPr>
            <m:t>=</m:t>
          </m:r>
          <m:d>
            <m:dPr>
              <m:ctrlPr>
                <w:rPr>
                  <w:rFonts w:ascii="Cambria Math" w:hAnsi="Cambria Math"/>
                  <w:b/>
                  <w:i/>
                  <w:sz w:val="28"/>
                  <w:lang w:val="fr-FR"/>
                </w:rPr>
              </m:ctrlPr>
            </m:dPr>
            <m:e>
              <m:r>
                <m:rPr>
                  <m:sty m:val="bi"/>
                </m:rPr>
                <w:rPr>
                  <w:rFonts w:ascii="Cambria Math" w:hAnsi="Cambria Math"/>
                  <w:sz w:val="28"/>
                  <w:lang w:val="fr-FR"/>
                </w:rPr>
                <m:t>ω,λ, T</m:t>
              </m:r>
            </m:e>
          </m:d>
        </m:oMath>
      </m:oMathPara>
    </w:p>
    <w:p w14:paraId="2C13CCB0" w14:textId="5276E38F" w:rsidR="00F10934" w:rsidRDefault="005A0EC9" w:rsidP="00F10934">
      <w:pPr>
        <w:pStyle w:val="NormalWeb"/>
        <w:spacing w:before="0" w:beforeAutospacing="0" w:after="0" w:afterAutospacing="0" w:line="360" w:lineRule="auto"/>
        <w:jc w:val="both"/>
        <w:rPr>
          <w:lang w:val="fr-FR"/>
        </w:rPr>
      </w:pPr>
      <w:r>
        <w:rPr>
          <w:lang w:val="fr-FR"/>
        </w:rPr>
        <w:t>Avec </w:t>
      </w:r>
      <w:r w:rsidR="00F10934">
        <w:rPr>
          <w:lang w:val="fr-FR"/>
        </w:rPr>
        <w:t>:</w:t>
      </w:r>
    </w:p>
    <w:p w14:paraId="0EA03C87" w14:textId="77777777" w:rsidR="00F10934" w:rsidRPr="0088762B" w:rsidRDefault="00F10934" w:rsidP="003A69E5">
      <w:pPr>
        <w:pStyle w:val="NormalWeb"/>
        <w:numPr>
          <w:ilvl w:val="0"/>
          <w:numId w:val="26"/>
        </w:numPr>
        <w:spacing w:before="0" w:beforeAutospacing="0" w:after="0" w:afterAutospacing="0" w:line="360" w:lineRule="auto"/>
        <w:jc w:val="both"/>
        <w:rPr>
          <w:b/>
          <w:lang w:val="fr-FR"/>
        </w:rPr>
      </w:pPr>
      <m:oMath>
        <m:r>
          <m:rPr>
            <m:sty m:val="bi"/>
          </m:rPr>
          <w:rPr>
            <w:rFonts w:ascii="Cambria Math" w:hAnsi="Cambria Math"/>
            <w:lang w:val="fr-FR"/>
          </w:rPr>
          <m:t>da :</m:t>
        </m:r>
        <m:r>
          <w:rPr>
            <w:rFonts w:ascii="Cambria Math" w:hAnsi="Cambria Math"/>
            <w:lang w:val="fr-FR"/>
          </w:rPr>
          <m:t>un document administratif donné</m:t>
        </m:r>
      </m:oMath>
    </w:p>
    <w:p w14:paraId="343ED08C" w14:textId="77777777" w:rsidR="00F10934" w:rsidRPr="00B16E56" w:rsidRDefault="00F10934" w:rsidP="003A69E5">
      <w:pPr>
        <w:pStyle w:val="NormalWeb"/>
        <w:numPr>
          <w:ilvl w:val="0"/>
          <w:numId w:val="26"/>
        </w:numPr>
        <w:spacing w:before="0" w:beforeAutospacing="0" w:after="0" w:afterAutospacing="0" w:line="360" w:lineRule="auto"/>
        <w:jc w:val="both"/>
        <w:rPr>
          <w:b/>
          <w:lang w:val="fr-FR"/>
        </w:rPr>
      </w:pPr>
      <m:oMath>
        <m:r>
          <m:rPr>
            <m:sty m:val="bi"/>
          </m:rPr>
          <w:rPr>
            <w:rFonts w:ascii="Cambria Math" w:hAnsi="Cambria Math"/>
            <w:lang w:val="fr-FR"/>
          </w:rPr>
          <m:t>ω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ensemble spécifique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informations contenues dans </m:t>
        </m:r>
        <m:r>
          <m:rPr>
            <m:sty m:val="bi"/>
          </m:rPr>
          <w:rPr>
            <w:rFonts w:ascii="Cambria Math" w:hAnsi="Cambria Math"/>
            <w:lang w:val="fr-FR"/>
          </w:rPr>
          <m:t>da</m:t>
        </m:r>
      </m:oMath>
    </w:p>
    <w:p w14:paraId="68D36BF7" w14:textId="77777777" w:rsidR="00F10934" w:rsidRPr="00322662" w:rsidRDefault="00F10934" w:rsidP="003A69E5">
      <w:pPr>
        <w:pStyle w:val="NormalWeb"/>
        <w:numPr>
          <w:ilvl w:val="0"/>
          <w:numId w:val="26"/>
        </w:numPr>
        <w:spacing w:before="0" w:beforeAutospacing="0" w:after="0" w:afterAutospacing="0" w:line="360" w:lineRule="auto"/>
        <w:jc w:val="both"/>
        <w:rPr>
          <w:b/>
          <w:lang w:val="fr-FR"/>
        </w:rPr>
      </w:pPr>
      <m:oMath>
        <m:r>
          <m:rPr>
            <m:sty m:val="bi"/>
          </m:rPr>
          <w:rPr>
            <w:rFonts w:ascii="Cambria Math" w:hAnsi="Cambria Math"/>
            <w:lang w:val="fr-FR"/>
          </w:rPr>
          <m:t>λ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auteur ou le signataire de </m:t>
        </m:r>
        <m:r>
          <m:rPr>
            <m:sty m:val="bi"/>
          </m:rPr>
          <w:rPr>
            <w:rFonts w:ascii="Cambria Math" w:hAnsi="Cambria Math"/>
            <w:lang w:val="fr-FR"/>
          </w:rPr>
          <m:t>da</m:t>
        </m:r>
      </m:oMath>
    </w:p>
    <w:p w14:paraId="11E1CC28" w14:textId="77777777" w:rsidR="00F10934" w:rsidRPr="00322662" w:rsidRDefault="00F10934" w:rsidP="003A69E5">
      <w:pPr>
        <w:pStyle w:val="NormalWeb"/>
        <w:numPr>
          <w:ilvl w:val="0"/>
          <w:numId w:val="26"/>
        </w:numPr>
        <w:spacing w:before="0" w:beforeAutospacing="0" w:after="0" w:afterAutospacing="0" w:line="360" w:lineRule="auto"/>
        <w:jc w:val="both"/>
        <w:rPr>
          <w:b/>
          <w:lang w:val="fr-FR"/>
        </w:rPr>
      </w:pPr>
      <m:oMath>
        <m:r>
          <m:rPr>
            <m:sty m:val="bi"/>
          </m:rPr>
          <w:rPr>
            <w:rFonts w:ascii="Cambria Math" w:hAnsi="Cambria Math"/>
            <w:lang w:val="fr-FR"/>
          </w:rPr>
          <m:t>T :</m:t>
        </m:r>
        <m:r>
          <w:rPr>
            <w:rFonts w:ascii="Cambria Math" w:hAnsi="Cambria Math"/>
            <w:lang w:val="fr-FR"/>
          </w:rPr>
          <m:t xml:space="preserve">la date et l'heure de signature de </m:t>
        </m:r>
        <m:r>
          <m:rPr>
            <m:sty m:val="bi"/>
          </m:rPr>
          <w:rPr>
            <w:rFonts w:ascii="Cambria Math" w:hAnsi="Cambria Math"/>
            <w:lang w:val="fr-FR"/>
          </w:rPr>
          <m:t>da</m:t>
        </m:r>
      </m:oMath>
    </w:p>
    <w:p w14:paraId="1E61E3D0" w14:textId="77777777" w:rsidR="00F10934" w:rsidRPr="00752B55" w:rsidRDefault="00F10934" w:rsidP="003A69E5">
      <w:pPr>
        <w:pStyle w:val="NormalWeb"/>
        <w:numPr>
          <w:ilvl w:val="0"/>
          <w:numId w:val="26"/>
        </w:numPr>
        <w:spacing w:before="0" w:beforeAutospacing="0" w:after="0" w:afterAutospacing="0" w:line="360" w:lineRule="auto"/>
        <w:jc w:val="both"/>
        <w:rPr>
          <w:b/>
          <w:lang w:val="fr-FR"/>
        </w:rPr>
      </w:pPr>
      <m:oMath>
        <m:r>
          <m:rPr>
            <m:scr m:val="script"/>
            <m:sty m:val="bi"/>
          </m:rPr>
          <w:rPr>
            <w:rFonts w:ascii="Cambria Math" w:hAnsi="Cambria Math"/>
            <w:lang w:val="fr-FR"/>
          </w:rPr>
          <m:t>A :</m:t>
        </m:r>
        <m:r>
          <w:rPr>
            <w:rFonts w:ascii="Cambria Math" w:hAnsi="Cambria Math"/>
            <w:lang w:val="fr-FR"/>
          </w:rPr>
          <m:t>la méthode ou la technique d'authentification</m:t>
        </m:r>
      </m:oMath>
    </w:p>
    <w:p w14:paraId="2C6D6EC4" w14:textId="77777777" w:rsidR="00F10934" w:rsidRPr="00986792" w:rsidRDefault="00F10934" w:rsidP="003A69E5">
      <w:pPr>
        <w:pStyle w:val="NormalWeb"/>
        <w:numPr>
          <w:ilvl w:val="0"/>
          <w:numId w:val="26"/>
        </w:numPr>
        <w:spacing w:before="0" w:beforeAutospacing="0" w:after="0" w:afterAutospacing="0" w:line="360" w:lineRule="auto"/>
        <w:jc w:val="both"/>
        <w:rPr>
          <w:lang w:val="fr-FR"/>
        </w:rPr>
      </w:pP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m:rPr>
            <m:sty m:val="bi"/>
          </m:rPr>
          <w:rPr>
            <w:rFonts w:ascii="Cambria Math" w:hAnsi="Cambria Math"/>
            <w:lang w:val="fr-FR"/>
          </w:rPr>
          <m:t xml:space="preserve"> :</m:t>
        </m:r>
        <m:r>
          <w:rPr>
            <w:rFonts w:ascii="Cambria Math" w:hAnsi="Cambria Math"/>
            <w:lang w:val="fr-FR"/>
          </w:rPr>
          <m:t xml:space="preserve">le résultat de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application de la méthode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authentification </m:t>
        </m:r>
        <m:r>
          <m:rPr>
            <m:scr m:val="script"/>
            <m:sty m:val="bi"/>
          </m:rPr>
          <w:rPr>
            <w:rFonts w:ascii="Cambria Math" w:hAnsi="Cambria Math"/>
            <w:lang w:val="fr-FR"/>
          </w:rPr>
          <m:t>A</m:t>
        </m:r>
        <m:r>
          <w:rPr>
            <w:rFonts w:ascii="Cambria Math" w:hAnsi="Cambria Math"/>
            <w:lang w:val="fr-FR"/>
          </w:rPr>
          <m:t xml:space="preserve"> sur </m:t>
        </m:r>
        <m:r>
          <m:rPr>
            <m:sty m:val="bi"/>
          </m:rPr>
          <w:rPr>
            <w:rFonts w:ascii="Cambria Math" w:hAnsi="Cambria Math"/>
            <w:lang w:val="fr-FR"/>
          </w:rPr>
          <m:t>da</m:t>
        </m:r>
      </m:oMath>
    </w:p>
    <w:p w14:paraId="708CBD19" w14:textId="77777777" w:rsidR="005A0EC9" w:rsidRDefault="005A0EC9" w:rsidP="0058277A">
      <w:pPr>
        <w:pStyle w:val="NormalWeb"/>
        <w:spacing w:before="0" w:beforeAutospacing="0" w:after="0" w:afterAutospacing="0" w:line="360" w:lineRule="auto"/>
        <w:jc w:val="both"/>
        <w:rPr>
          <w:lang w:val="fr-FR"/>
        </w:rPr>
      </w:pPr>
    </w:p>
    <w:p w14:paraId="62B86915" w14:textId="6F719FD8" w:rsidR="0058277A" w:rsidRDefault="0058277A" w:rsidP="0058277A">
      <w:pPr>
        <w:pStyle w:val="NormalWeb"/>
        <w:spacing w:before="0" w:beforeAutospacing="0" w:after="0" w:afterAutospacing="0" w:line="360" w:lineRule="auto"/>
        <w:jc w:val="both"/>
        <w:rPr>
          <w:lang w:val="fr-FR"/>
        </w:rPr>
      </w:pPr>
      <w:r>
        <w:rPr>
          <w:lang w:val="fr-FR"/>
        </w:rPr>
        <w:t>Où :</w:t>
      </w:r>
    </w:p>
    <w:p w14:paraId="57A43387" w14:textId="77777777" w:rsidR="0058277A" w:rsidRDefault="0058277A" w:rsidP="003A69E5">
      <w:pPr>
        <w:pStyle w:val="NormalWeb"/>
        <w:numPr>
          <w:ilvl w:val="0"/>
          <w:numId w:val="27"/>
        </w:numPr>
        <w:spacing w:before="0" w:beforeAutospacing="0" w:after="0" w:afterAutospacing="0" w:line="360" w:lineRule="auto"/>
        <w:jc w:val="both"/>
        <w:rPr>
          <w:lang w:val="fr-FR"/>
        </w:rPr>
      </w:pPr>
      <w:r>
        <w:rPr>
          <w:lang w:val="fr-FR"/>
        </w:rPr>
        <w:t xml:space="preserve">si </w:t>
      </w:r>
      <m:oMath>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oMath>
      <w:r>
        <w:rPr>
          <w:b/>
          <w:lang w:val="fr-FR"/>
        </w:rPr>
        <w:t xml:space="preserve"> </w:t>
      </w:r>
      <w:r w:rsidRPr="00371FE4">
        <w:rPr>
          <w:lang w:val="fr-FR"/>
        </w:rPr>
        <w:t>a</w:t>
      </w:r>
      <w:r>
        <w:rPr>
          <w:lang w:val="fr-FR"/>
        </w:rPr>
        <w:t xml:space="preserve">lors la méthode d’authentification appliquée au document administratif </w:t>
      </w:r>
      <m:oMath>
        <m:r>
          <m:rPr>
            <m:sty m:val="bi"/>
          </m:rPr>
          <w:rPr>
            <w:rFonts w:ascii="Cambria Math" w:hAnsi="Cambria Math"/>
            <w:lang w:val="fr-FR"/>
          </w:rPr>
          <m:t>da</m:t>
        </m:r>
      </m:oMath>
      <w:r>
        <w:rPr>
          <w:lang w:val="fr-FR"/>
        </w:rPr>
        <w:t xml:space="preserve"> retourne un résultat valide pour confirmer que </w:t>
      </w:r>
      <m:oMath>
        <m:r>
          <m:rPr>
            <m:sty m:val="bi"/>
          </m:rPr>
          <w:rPr>
            <w:rFonts w:ascii="Cambria Math" w:hAnsi="Cambria Math"/>
            <w:lang w:val="fr-FR"/>
          </w:rPr>
          <m:t>da</m:t>
        </m:r>
      </m:oMath>
      <w:r>
        <w:rPr>
          <w:lang w:val="fr-FR"/>
        </w:rPr>
        <w:t xml:space="preserve"> est authentique ;</w:t>
      </w:r>
    </w:p>
    <w:p w14:paraId="5159A745" w14:textId="77777777" w:rsidR="0058277A" w:rsidRPr="00F6536E" w:rsidRDefault="0058277A" w:rsidP="003A69E5">
      <w:pPr>
        <w:pStyle w:val="NormalWeb"/>
        <w:numPr>
          <w:ilvl w:val="0"/>
          <w:numId w:val="27"/>
        </w:numPr>
        <w:spacing w:before="0" w:beforeAutospacing="0" w:after="0" w:afterAutospacing="0" w:line="360" w:lineRule="auto"/>
        <w:jc w:val="both"/>
        <w:rPr>
          <w:lang w:val="fr-FR"/>
        </w:rPr>
      </w:pPr>
      <w:r>
        <w:rPr>
          <w:lang w:val="fr-FR"/>
        </w:rPr>
        <w:t xml:space="preserve">et si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r>
          <m:rPr>
            <m:sty m:val="bi"/>
          </m:rPr>
          <w:rPr>
            <w:rFonts w:ascii="Cambria Math" w:hAnsi="Cambria Math"/>
            <w:lang w:val="fr-FR"/>
          </w:rPr>
          <m:t>,</m:t>
        </m:r>
      </m:oMath>
      <w:r w:rsidRPr="002463F3">
        <w:rPr>
          <w:lang w:val="fr-FR"/>
        </w:rPr>
        <w:t xml:space="preserve"> </w:t>
      </w:r>
      <w:r>
        <w:rPr>
          <w:lang w:val="fr-FR"/>
        </w:rPr>
        <w:t xml:space="preserve">alors la méthode d’authentification approuve que le document </w:t>
      </w:r>
      <m:oMath>
        <m:r>
          <m:rPr>
            <m:sty m:val="bi"/>
          </m:rPr>
          <w:rPr>
            <w:rFonts w:ascii="Cambria Math" w:hAnsi="Cambria Math"/>
            <w:lang w:val="fr-FR"/>
          </w:rPr>
          <m:t>da</m:t>
        </m:r>
      </m:oMath>
      <w:r>
        <w:rPr>
          <w:lang w:val="fr-FR"/>
        </w:rPr>
        <w:t xml:space="preserve"> contient bien l’ensemble d’informations </w:t>
      </w:r>
      <m:oMath>
        <m:r>
          <m:rPr>
            <m:sty m:val="bi"/>
          </m:rPr>
          <w:rPr>
            <w:rFonts w:ascii="Cambria Math" w:hAnsi="Cambria Math"/>
            <w:lang w:val="fr-FR"/>
          </w:rPr>
          <m:t>ω</m:t>
        </m:r>
      </m:oMath>
      <w:r>
        <w:rPr>
          <w:lang w:val="fr-FR"/>
        </w:rPr>
        <w:t xml:space="preserve">, et qu’il est effectivement signé par l’auteur </w:t>
      </w:r>
      <m:oMath>
        <m:r>
          <m:rPr>
            <m:sty m:val="bi"/>
          </m:rPr>
          <w:rPr>
            <w:rFonts w:ascii="Cambria Math" w:hAnsi="Cambria Math"/>
            <w:lang w:val="fr-FR"/>
          </w:rPr>
          <m:t>λ</m:t>
        </m:r>
      </m:oMath>
      <w:r>
        <w:rPr>
          <w:lang w:val="fr-FR"/>
        </w:rPr>
        <w:t xml:space="preserve"> à la date </w:t>
      </w:r>
      <m:oMath>
        <m:r>
          <m:rPr>
            <m:sty m:val="bi"/>
          </m:rPr>
          <w:rPr>
            <w:rFonts w:ascii="Cambria Math" w:hAnsi="Cambria Math"/>
            <w:lang w:val="fr-FR"/>
          </w:rPr>
          <m:t>T</m:t>
        </m:r>
      </m:oMath>
      <w:r>
        <w:rPr>
          <w:lang w:val="fr-FR"/>
        </w:rPr>
        <w:t>.</w:t>
      </w:r>
    </w:p>
    <w:p w14:paraId="3B113637" w14:textId="1BD0FB13" w:rsidR="0058277A" w:rsidRPr="00E133C0" w:rsidRDefault="0058277A" w:rsidP="0058277A">
      <w:pPr>
        <w:spacing w:after="0" w:line="360" w:lineRule="auto"/>
        <w:jc w:val="both"/>
        <w:rPr>
          <w:rFonts w:ascii="Times New Roman" w:hAnsi="Times New Roman" w:cs="Times New Roman"/>
          <w:sz w:val="24"/>
          <w:szCs w:val="24"/>
          <w:lang w:val="fr-FR"/>
        </w:rPr>
      </w:pPr>
      <w:r w:rsidRPr="00E133C0">
        <w:rPr>
          <w:rFonts w:ascii="Times New Roman" w:eastAsia="Times New Roman" w:hAnsi="Times New Roman" w:cs="Times New Roman"/>
          <w:sz w:val="24"/>
          <w:szCs w:val="24"/>
          <w:lang w:val="fr-FR"/>
        </w:rPr>
        <w:t>Ainsi, le</w:t>
      </w:r>
      <w:r w:rsidRPr="00E133C0">
        <w:rPr>
          <w:rFonts w:ascii="Times New Roman" w:hAnsi="Times New Roman" w:cs="Times New Roman"/>
          <w:sz w:val="24"/>
          <w:szCs w:val="24"/>
          <w:lang w:val="fr-FR"/>
        </w:rPr>
        <w:t xml:space="preserve"> document administratif </w:t>
      </w:r>
      <m:oMath>
        <m:r>
          <m:rPr>
            <m:sty m:val="bi"/>
          </m:rPr>
          <w:rPr>
            <w:rFonts w:ascii="Cambria Math" w:hAnsi="Cambria Math" w:cs="Times New Roman"/>
            <w:sz w:val="24"/>
            <w:szCs w:val="24"/>
            <w:lang w:val="fr-FR"/>
          </w:rPr>
          <m:t>da</m:t>
        </m:r>
      </m:oMath>
      <w:r w:rsidRPr="00E133C0">
        <w:rPr>
          <w:rFonts w:ascii="Times New Roman" w:hAnsi="Times New Roman" w:cs="Times New Roman"/>
          <w:sz w:val="24"/>
          <w:szCs w:val="24"/>
          <w:lang w:val="fr-FR"/>
        </w:rPr>
        <w:t xml:space="preserve"> est dit authentique si et seulement si, après avoir appliqué la méthode d’authentification </w:t>
      </w:r>
      <m:oMath>
        <m:r>
          <m:rPr>
            <m:scr m:val="script"/>
            <m:sty m:val="bi"/>
          </m:rPr>
          <w:rPr>
            <w:rFonts w:ascii="Cambria Math" w:hAnsi="Cambria Math" w:cs="Times New Roman"/>
            <w:sz w:val="24"/>
            <w:szCs w:val="24"/>
            <w:lang w:val="fr-FR"/>
          </w:rPr>
          <m:t>A</m:t>
        </m:r>
      </m:oMath>
      <w:r w:rsidRPr="00E133C0">
        <w:rPr>
          <w:rFonts w:ascii="Times New Roman" w:hAnsi="Times New Roman" w:cs="Times New Roman"/>
          <w:sz w:val="24"/>
          <w:szCs w:val="24"/>
          <w:lang w:val="fr-FR"/>
        </w:rPr>
        <w:t xml:space="preserve">, le résultat </w:t>
      </w:r>
      <m:oMath>
        <m:r>
          <m:rPr>
            <m:scr m:val="script"/>
            <m:sty m:val="bi"/>
          </m:rPr>
          <w:rPr>
            <w:rFonts w:ascii="Cambria Math" w:hAnsi="Cambria Math" w:cs="Times New Roman"/>
            <w:sz w:val="24"/>
            <w:szCs w:val="24"/>
            <w:lang w:val="fr-FR"/>
          </w:rPr>
          <m:t>R</m:t>
        </m:r>
        <m:d>
          <m:dPr>
            <m:ctrlPr>
              <w:rPr>
                <w:rFonts w:ascii="Cambria Math" w:hAnsi="Cambria Math" w:cs="Times New Roman"/>
                <w:b/>
                <w:i/>
                <w:sz w:val="24"/>
                <w:szCs w:val="24"/>
                <w:lang w:val="fr-FR"/>
              </w:rPr>
            </m:ctrlPr>
          </m:dPr>
          <m:e>
            <m:r>
              <m:rPr>
                <m:sty m:val="bi"/>
              </m:rPr>
              <w:rPr>
                <w:rFonts w:ascii="Cambria Math" w:hAnsi="Cambria Math" w:cs="Times New Roman"/>
                <w:sz w:val="24"/>
                <w:szCs w:val="24"/>
                <w:lang w:val="fr-FR"/>
              </w:rPr>
              <m:t>da</m:t>
            </m:r>
          </m:e>
        </m:d>
      </m:oMath>
      <w:r w:rsidRPr="00E133C0">
        <w:rPr>
          <w:rFonts w:ascii="Times New Roman" w:hAnsi="Times New Roman" w:cs="Times New Roman"/>
          <w:sz w:val="24"/>
          <w:szCs w:val="24"/>
          <w:lang w:val="fr-FR"/>
        </w:rPr>
        <w:t xml:space="preserve"> correspond effectivement à l’ensemble </w:t>
      </w:r>
      <m:oMath>
        <m:r>
          <m:rPr>
            <m:sty m:val="bi"/>
          </m:rPr>
          <w:rPr>
            <w:rFonts w:ascii="Cambria Math" w:hAnsi="Cambria Math" w:cs="Times New Roman"/>
            <w:sz w:val="24"/>
            <w:szCs w:val="24"/>
            <w:lang w:val="fr-FR"/>
          </w:rPr>
          <m:t>ω</m:t>
        </m:r>
      </m:oMath>
      <w:r w:rsidRPr="00E133C0">
        <w:rPr>
          <w:rFonts w:ascii="Times New Roman" w:hAnsi="Times New Roman" w:cs="Times New Roman"/>
          <w:sz w:val="24"/>
          <w:szCs w:val="24"/>
          <w:lang w:val="fr-FR"/>
        </w:rPr>
        <w:t xml:space="preserve">, à l’auteur </w:t>
      </w:r>
      <m:oMath>
        <m:r>
          <m:rPr>
            <m:sty m:val="bi"/>
          </m:rPr>
          <w:rPr>
            <w:rFonts w:ascii="Cambria Math" w:hAnsi="Cambria Math" w:cs="Times New Roman"/>
            <w:sz w:val="24"/>
            <w:szCs w:val="24"/>
            <w:lang w:val="fr-FR"/>
          </w:rPr>
          <m:t>λ</m:t>
        </m:r>
      </m:oMath>
      <w:r w:rsidRPr="00E133C0">
        <w:rPr>
          <w:rFonts w:ascii="Times New Roman" w:hAnsi="Times New Roman" w:cs="Times New Roman"/>
          <w:sz w:val="24"/>
          <w:szCs w:val="24"/>
          <w:lang w:val="fr-FR"/>
        </w:rPr>
        <w:t xml:space="preserve"> et la date </w:t>
      </w:r>
      <m:oMath>
        <m:r>
          <m:rPr>
            <m:sty m:val="bi"/>
          </m:rPr>
          <w:rPr>
            <w:rFonts w:ascii="Cambria Math" w:hAnsi="Cambria Math" w:cs="Times New Roman"/>
            <w:sz w:val="24"/>
            <w:szCs w:val="24"/>
            <w:lang w:val="fr-FR"/>
          </w:rPr>
          <m:t>T</m:t>
        </m:r>
      </m:oMath>
      <w:r w:rsidRPr="00E133C0">
        <w:rPr>
          <w:rFonts w:ascii="Times New Roman" w:hAnsi="Times New Roman" w:cs="Times New Roman"/>
          <w:sz w:val="24"/>
          <w:szCs w:val="24"/>
          <w:lang w:val="fr-FR"/>
        </w:rPr>
        <w:t>.</w:t>
      </w:r>
      <w:r w:rsidR="00082EE9">
        <w:rPr>
          <w:rFonts w:ascii="Times New Roman" w:hAnsi="Times New Roman" w:cs="Times New Roman"/>
          <w:sz w:val="24"/>
          <w:szCs w:val="24"/>
          <w:lang w:val="fr-FR"/>
        </w:rPr>
        <w:t xml:space="preserve"> </w:t>
      </w:r>
      <w:r w:rsidR="002C219A">
        <w:rPr>
          <w:rFonts w:ascii="Times New Roman" w:hAnsi="Times New Roman" w:cs="Times New Roman"/>
          <w:sz w:val="24"/>
          <w:szCs w:val="24"/>
          <w:lang w:val="fr-FR"/>
        </w:rPr>
        <w:t xml:space="preserve">Au cas échéant, le document </w:t>
      </w:r>
      <m:oMath>
        <m:r>
          <m:rPr>
            <m:sty m:val="bi"/>
          </m:rPr>
          <w:rPr>
            <w:rFonts w:ascii="Cambria Math" w:hAnsi="Cambria Math" w:cs="Times New Roman"/>
            <w:sz w:val="24"/>
            <w:szCs w:val="24"/>
            <w:lang w:val="fr-FR"/>
          </w:rPr>
          <m:t>da</m:t>
        </m:r>
      </m:oMath>
      <w:r w:rsidR="006364F2">
        <w:rPr>
          <w:rFonts w:ascii="Times New Roman" w:hAnsi="Times New Roman" w:cs="Times New Roman"/>
          <w:sz w:val="24"/>
          <w:szCs w:val="24"/>
          <w:lang w:val="fr-FR"/>
        </w:rPr>
        <w:t xml:space="preserve"> </w:t>
      </w:r>
      <w:r w:rsidR="002C219A">
        <w:rPr>
          <w:rFonts w:ascii="Times New Roman" w:hAnsi="Times New Roman" w:cs="Times New Roman"/>
          <w:sz w:val="24"/>
          <w:szCs w:val="24"/>
          <w:lang w:val="fr-FR"/>
        </w:rPr>
        <w:t>est déclaré non authentique.</w:t>
      </w:r>
      <w:r w:rsidR="00EC5066">
        <w:rPr>
          <w:rFonts w:ascii="Times New Roman" w:hAnsi="Times New Roman" w:cs="Times New Roman"/>
          <w:sz w:val="24"/>
          <w:szCs w:val="24"/>
          <w:lang w:val="fr-FR"/>
        </w:rPr>
        <w:t xml:space="preserve"> </w:t>
      </w:r>
      <w:r w:rsidR="00082EE9">
        <w:rPr>
          <w:rFonts w:ascii="Times New Roman" w:hAnsi="Times New Roman" w:cs="Times New Roman"/>
          <w:sz w:val="24"/>
          <w:szCs w:val="24"/>
          <w:lang w:val="fr-FR"/>
        </w:rPr>
        <w:t xml:space="preserve">Pour les besoins d’expérimentations, nous choisissons le Communiqué officiel comme type de document administratif. </w:t>
      </w:r>
      <w:r w:rsidR="007910CE">
        <w:rPr>
          <w:rFonts w:ascii="Times New Roman" w:hAnsi="Times New Roman" w:cs="Times New Roman"/>
          <w:sz w:val="24"/>
          <w:szCs w:val="24"/>
          <w:lang w:val="fr-FR"/>
        </w:rPr>
        <w:t xml:space="preserve">Ce choix </w:t>
      </w:r>
      <w:r w:rsidR="007205C0">
        <w:rPr>
          <w:rFonts w:ascii="Times New Roman" w:hAnsi="Times New Roman" w:cs="Times New Roman"/>
          <w:sz w:val="24"/>
          <w:szCs w:val="24"/>
          <w:lang w:val="fr-FR"/>
        </w:rPr>
        <w:t>découle</w:t>
      </w:r>
      <w:r w:rsidR="007910CE">
        <w:rPr>
          <w:rFonts w:ascii="Times New Roman" w:hAnsi="Times New Roman" w:cs="Times New Roman"/>
          <w:sz w:val="24"/>
          <w:szCs w:val="24"/>
          <w:lang w:val="fr-FR"/>
        </w:rPr>
        <w:t xml:space="preserve"> du fait qu’e</w:t>
      </w:r>
      <w:r w:rsidR="00456383">
        <w:rPr>
          <w:rFonts w:ascii="Times New Roman" w:hAnsi="Times New Roman" w:cs="Times New Roman"/>
          <w:sz w:val="24"/>
          <w:szCs w:val="24"/>
          <w:lang w:val="fr-FR"/>
        </w:rPr>
        <w:t>n se référant aux contexte et justification</w:t>
      </w:r>
      <w:r w:rsidR="00D02955">
        <w:rPr>
          <w:rFonts w:ascii="Times New Roman" w:hAnsi="Times New Roman" w:cs="Times New Roman"/>
          <w:sz w:val="24"/>
          <w:szCs w:val="24"/>
          <w:lang w:val="fr-FR"/>
        </w:rPr>
        <w:t xml:space="preserve"> du </w:t>
      </w:r>
      <w:r w:rsidR="00456383">
        <w:rPr>
          <w:rFonts w:ascii="Times New Roman" w:hAnsi="Times New Roman" w:cs="Times New Roman"/>
          <w:sz w:val="24"/>
          <w:szCs w:val="24"/>
          <w:lang w:val="fr-FR"/>
        </w:rPr>
        <w:t xml:space="preserve">présent </w:t>
      </w:r>
      <w:r w:rsidR="00D02955">
        <w:rPr>
          <w:rFonts w:ascii="Times New Roman" w:hAnsi="Times New Roman" w:cs="Times New Roman"/>
          <w:sz w:val="24"/>
          <w:szCs w:val="24"/>
          <w:lang w:val="fr-FR"/>
        </w:rPr>
        <w:t>mémoire</w:t>
      </w:r>
      <w:r w:rsidR="00456383">
        <w:rPr>
          <w:rFonts w:ascii="Times New Roman" w:hAnsi="Times New Roman" w:cs="Times New Roman"/>
          <w:sz w:val="24"/>
          <w:szCs w:val="24"/>
          <w:lang w:val="fr-FR"/>
        </w:rPr>
        <w:t>, c</w:t>
      </w:r>
      <w:r w:rsidR="00082EE9">
        <w:rPr>
          <w:rFonts w:ascii="Times New Roman" w:hAnsi="Times New Roman" w:cs="Times New Roman"/>
          <w:sz w:val="24"/>
          <w:szCs w:val="24"/>
          <w:lang w:val="fr-FR"/>
        </w:rPr>
        <w:t>e type de document est relativement plus orienté grand public. De ce point de vue, en situation de faux communiqué, l’impact et les dommages sur les victimes sont assez énormes</w:t>
      </w:r>
      <w:r w:rsidR="00E67B52">
        <w:rPr>
          <w:rFonts w:ascii="Times New Roman" w:hAnsi="Times New Roman" w:cs="Times New Roman"/>
          <w:sz w:val="24"/>
          <w:szCs w:val="24"/>
          <w:lang w:val="fr-FR"/>
        </w:rPr>
        <w:t>.</w:t>
      </w:r>
    </w:p>
    <w:p w14:paraId="111B7326" w14:textId="77777777" w:rsidR="00907C5C" w:rsidRDefault="00907C5C" w:rsidP="00E63F49">
      <w:pPr>
        <w:spacing w:after="0" w:line="360" w:lineRule="auto"/>
        <w:jc w:val="both"/>
        <w:rPr>
          <w:rFonts w:ascii="Times New Roman" w:hAnsi="Times New Roman" w:cs="Times New Roman"/>
          <w:sz w:val="24"/>
          <w:szCs w:val="24"/>
          <w:lang w:val="fr-FR"/>
        </w:rPr>
      </w:pPr>
    </w:p>
    <w:p w14:paraId="17A53398" w14:textId="17DD38C9" w:rsidR="00B81E36" w:rsidRDefault="00252B67" w:rsidP="00BF71A3">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En conclusion, </w:t>
      </w:r>
      <w:r w:rsidR="00165468">
        <w:rPr>
          <w:rFonts w:ascii="Times New Roman" w:hAnsi="Times New Roman" w:cs="Times New Roman"/>
          <w:sz w:val="24"/>
          <w:szCs w:val="24"/>
          <w:lang w:val="fr-FR"/>
        </w:rPr>
        <w:t>nous retenons que</w:t>
      </w:r>
      <w:r w:rsidR="00E63F49">
        <w:rPr>
          <w:rFonts w:ascii="Times New Roman" w:hAnsi="Times New Roman" w:cs="Times New Roman"/>
          <w:sz w:val="24"/>
          <w:szCs w:val="24"/>
          <w:lang w:val="fr-FR"/>
        </w:rPr>
        <w:t xml:space="preserve"> l’adoption de la blockchain </w:t>
      </w:r>
      <w:r w:rsidR="008073E6">
        <w:rPr>
          <w:rFonts w:ascii="Times New Roman" w:hAnsi="Times New Roman" w:cs="Times New Roman"/>
          <w:sz w:val="24"/>
          <w:szCs w:val="24"/>
          <w:lang w:val="fr-FR"/>
        </w:rPr>
        <w:t>est</w:t>
      </w:r>
      <w:r w:rsidR="00E63F49">
        <w:rPr>
          <w:rFonts w:ascii="Times New Roman" w:hAnsi="Times New Roman" w:cs="Times New Roman"/>
          <w:sz w:val="24"/>
          <w:szCs w:val="24"/>
          <w:lang w:val="fr-FR"/>
        </w:rPr>
        <w:t xml:space="preserve"> </w:t>
      </w:r>
      <w:r w:rsidR="00CE5112">
        <w:rPr>
          <w:rFonts w:ascii="Times New Roman" w:hAnsi="Times New Roman" w:cs="Times New Roman"/>
          <w:sz w:val="24"/>
          <w:szCs w:val="24"/>
          <w:lang w:val="fr-FR"/>
        </w:rPr>
        <w:t>la mieux indiquée</w:t>
      </w:r>
      <w:r w:rsidR="00E63F49">
        <w:rPr>
          <w:rFonts w:ascii="Times New Roman" w:hAnsi="Times New Roman" w:cs="Times New Roman"/>
          <w:sz w:val="24"/>
          <w:szCs w:val="24"/>
          <w:lang w:val="fr-FR"/>
        </w:rPr>
        <w:t xml:space="preserve"> pour </w:t>
      </w:r>
      <w:r w:rsidR="00165468">
        <w:rPr>
          <w:rFonts w:ascii="Times New Roman" w:hAnsi="Times New Roman" w:cs="Times New Roman"/>
          <w:sz w:val="24"/>
          <w:szCs w:val="24"/>
          <w:lang w:val="fr-FR"/>
        </w:rPr>
        <w:t>l’authentification de documents administratifs</w:t>
      </w:r>
      <w:r w:rsidR="00E63F49">
        <w:rPr>
          <w:rFonts w:ascii="Times New Roman" w:hAnsi="Times New Roman" w:cs="Times New Roman"/>
          <w:sz w:val="24"/>
          <w:szCs w:val="24"/>
          <w:lang w:val="fr-FR"/>
        </w:rPr>
        <w:t xml:space="preserve">. </w:t>
      </w:r>
      <w:r w:rsidR="00A85ADF">
        <w:rPr>
          <w:rFonts w:ascii="Times New Roman" w:hAnsi="Times New Roman" w:cs="Times New Roman"/>
          <w:sz w:val="24"/>
          <w:szCs w:val="24"/>
          <w:lang w:val="fr-FR"/>
        </w:rPr>
        <w:t>Cette position</w:t>
      </w:r>
      <w:r w:rsidR="008947AB">
        <w:rPr>
          <w:rFonts w:ascii="Times New Roman" w:hAnsi="Times New Roman" w:cs="Times New Roman"/>
          <w:sz w:val="24"/>
          <w:szCs w:val="24"/>
          <w:lang w:val="fr-FR"/>
        </w:rPr>
        <w:t xml:space="preserve"> découle </w:t>
      </w:r>
      <w:r w:rsidR="00EE3A6A">
        <w:rPr>
          <w:rFonts w:ascii="Times New Roman" w:hAnsi="Times New Roman" w:cs="Times New Roman"/>
          <w:sz w:val="24"/>
          <w:szCs w:val="24"/>
          <w:lang w:val="fr-FR"/>
        </w:rPr>
        <w:t xml:space="preserve">de </w:t>
      </w:r>
      <w:r w:rsidR="00D57ED7">
        <w:rPr>
          <w:rFonts w:ascii="Times New Roman" w:hAnsi="Times New Roman" w:cs="Times New Roman"/>
          <w:sz w:val="24"/>
          <w:szCs w:val="24"/>
          <w:lang w:val="fr-FR"/>
        </w:rPr>
        <w:t xml:space="preserve">l’appréhension des </w:t>
      </w:r>
      <w:r w:rsidR="008947AB">
        <w:rPr>
          <w:rFonts w:ascii="Times New Roman" w:hAnsi="Times New Roman" w:cs="Times New Roman"/>
          <w:sz w:val="24"/>
          <w:szCs w:val="24"/>
          <w:lang w:val="fr-FR"/>
        </w:rPr>
        <w:t>notion</w:t>
      </w:r>
      <w:r w:rsidR="00D57ED7">
        <w:rPr>
          <w:rFonts w:ascii="Times New Roman" w:hAnsi="Times New Roman" w:cs="Times New Roman"/>
          <w:sz w:val="24"/>
          <w:szCs w:val="24"/>
          <w:lang w:val="fr-FR"/>
        </w:rPr>
        <w:t xml:space="preserve">s </w:t>
      </w:r>
      <w:r w:rsidR="002C665E">
        <w:rPr>
          <w:rFonts w:ascii="Times New Roman" w:hAnsi="Times New Roman" w:cs="Times New Roman"/>
          <w:sz w:val="24"/>
          <w:szCs w:val="24"/>
          <w:lang w:val="fr-FR"/>
        </w:rPr>
        <w:t>sur les</w:t>
      </w:r>
      <w:r w:rsidR="00D57ED7">
        <w:rPr>
          <w:rFonts w:ascii="Times New Roman" w:hAnsi="Times New Roman" w:cs="Times New Roman"/>
          <w:sz w:val="24"/>
          <w:szCs w:val="24"/>
          <w:lang w:val="fr-FR"/>
        </w:rPr>
        <w:t xml:space="preserve"> documents administratifs et</w:t>
      </w:r>
      <w:r w:rsidR="008947AB">
        <w:rPr>
          <w:rFonts w:ascii="Times New Roman" w:hAnsi="Times New Roman" w:cs="Times New Roman"/>
          <w:sz w:val="24"/>
          <w:szCs w:val="24"/>
          <w:lang w:val="fr-FR"/>
        </w:rPr>
        <w:t xml:space="preserve"> </w:t>
      </w:r>
      <w:r w:rsidR="002C665E">
        <w:rPr>
          <w:rFonts w:ascii="Times New Roman" w:hAnsi="Times New Roman" w:cs="Times New Roman"/>
          <w:sz w:val="24"/>
          <w:szCs w:val="24"/>
          <w:lang w:val="fr-FR"/>
        </w:rPr>
        <w:t>l</w:t>
      </w:r>
      <w:r w:rsidR="008947AB">
        <w:rPr>
          <w:rFonts w:ascii="Times New Roman" w:hAnsi="Times New Roman" w:cs="Times New Roman"/>
          <w:sz w:val="24"/>
          <w:szCs w:val="24"/>
          <w:lang w:val="fr-FR"/>
        </w:rPr>
        <w:t xml:space="preserve">’authentification de document </w:t>
      </w:r>
      <w:r w:rsidR="00CC258B">
        <w:rPr>
          <w:rFonts w:ascii="Times New Roman" w:hAnsi="Times New Roman" w:cs="Times New Roman"/>
          <w:sz w:val="24"/>
          <w:szCs w:val="24"/>
          <w:lang w:val="fr-FR"/>
        </w:rPr>
        <w:t>puis</w:t>
      </w:r>
      <w:r w:rsidR="008947AB">
        <w:rPr>
          <w:rFonts w:ascii="Times New Roman" w:hAnsi="Times New Roman" w:cs="Times New Roman"/>
          <w:sz w:val="24"/>
          <w:szCs w:val="24"/>
          <w:lang w:val="fr-FR"/>
        </w:rPr>
        <w:t xml:space="preserve"> de l’étude comparative des méthodes d’authentification </w:t>
      </w:r>
      <w:r w:rsidR="001C35BB">
        <w:rPr>
          <w:rFonts w:ascii="Times New Roman" w:hAnsi="Times New Roman" w:cs="Times New Roman"/>
          <w:sz w:val="24"/>
          <w:szCs w:val="24"/>
          <w:lang w:val="fr-FR"/>
        </w:rPr>
        <w:t xml:space="preserve">qui ont été abordées dans </w:t>
      </w:r>
      <w:r w:rsidR="006F425E">
        <w:rPr>
          <w:rFonts w:ascii="Times New Roman" w:hAnsi="Times New Roman" w:cs="Times New Roman"/>
          <w:sz w:val="24"/>
          <w:szCs w:val="24"/>
          <w:lang w:val="fr-FR"/>
        </w:rPr>
        <w:t xml:space="preserve">ce </w:t>
      </w:r>
      <w:r w:rsidR="00416889">
        <w:rPr>
          <w:rFonts w:ascii="Times New Roman" w:hAnsi="Times New Roman" w:cs="Times New Roman"/>
          <w:sz w:val="24"/>
          <w:szCs w:val="24"/>
          <w:lang w:val="fr-FR"/>
        </w:rPr>
        <w:t xml:space="preserve">troisième </w:t>
      </w:r>
      <w:r w:rsidR="006F425E">
        <w:rPr>
          <w:rFonts w:ascii="Times New Roman" w:hAnsi="Times New Roman" w:cs="Times New Roman"/>
          <w:sz w:val="24"/>
          <w:szCs w:val="24"/>
          <w:lang w:val="fr-FR"/>
        </w:rPr>
        <w:t>chapitre</w:t>
      </w:r>
      <w:r w:rsidR="008947AB">
        <w:rPr>
          <w:rFonts w:ascii="Times New Roman" w:hAnsi="Times New Roman" w:cs="Times New Roman"/>
          <w:sz w:val="24"/>
          <w:szCs w:val="24"/>
          <w:lang w:val="fr-FR"/>
        </w:rPr>
        <w:t xml:space="preserve">. </w:t>
      </w:r>
      <w:r w:rsidR="00E63F49">
        <w:rPr>
          <w:rFonts w:ascii="Times New Roman" w:hAnsi="Times New Roman" w:cs="Times New Roman"/>
          <w:sz w:val="24"/>
          <w:szCs w:val="24"/>
          <w:lang w:val="fr-FR"/>
        </w:rPr>
        <w:t>Dans le cha</w:t>
      </w:r>
      <w:r w:rsidR="0029045B">
        <w:rPr>
          <w:rFonts w:ascii="Times New Roman" w:hAnsi="Times New Roman" w:cs="Times New Roman"/>
          <w:sz w:val="24"/>
          <w:szCs w:val="24"/>
          <w:lang w:val="fr-FR"/>
        </w:rPr>
        <w:t>pitre suivant, nous présentons</w:t>
      </w:r>
      <w:r w:rsidR="00E63F49">
        <w:rPr>
          <w:rFonts w:ascii="Times New Roman" w:hAnsi="Times New Roman" w:cs="Times New Roman"/>
          <w:sz w:val="24"/>
          <w:szCs w:val="24"/>
          <w:lang w:val="fr-FR"/>
        </w:rPr>
        <w:t xml:space="preserve"> notre approche qui permet d’authentifier </w:t>
      </w:r>
      <w:r w:rsidR="00172D2D">
        <w:rPr>
          <w:rFonts w:ascii="Times New Roman" w:hAnsi="Times New Roman" w:cs="Times New Roman"/>
          <w:sz w:val="24"/>
          <w:szCs w:val="24"/>
          <w:lang w:val="fr-FR"/>
        </w:rPr>
        <w:t>les communiqués officiels</w:t>
      </w:r>
      <w:r w:rsidR="000C6990">
        <w:rPr>
          <w:rFonts w:ascii="Times New Roman" w:hAnsi="Times New Roman" w:cs="Times New Roman"/>
          <w:sz w:val="24"/>
          <w:szCs w:val="24"/>
          <w:lang w:val="fr-FR"/>
        </w:rPr>
        <w:t xml:space="preserve"> ainsi que la</w:t>
      </w:r>
      <w:r w:rsidR="0029045B">
        <w:rPr>
          <w:rFonts w:ascii="Times New Roman" w:hAnsi="Times New Roman" w:cs="Times New Roman"/>
          <w:sz w:val="24"/>
          <w:szCs w:val="24"/>
          <w:lang w:val="fr-FR"/>
        </w:rPr>
        <w:t xml:space="preserve"> méthodologie de sa mise en œuvre</w:t>
      </w:r>
      <w:r w:rsidR="00E63F49">
        <w:rPr>
          <w:rFonts w:ascii="Times New Roman" w:hAnsi="Times New Roman" w:cs="Times New Roman"/>
          <w:sz w:val="24"/>
          <w:szCs w:val="24"/>
          <w:lang w:val="fr-FR"/>
        </w:rPr>
        <w:t>.</w:t>
      </w:r>
      <w:bookmarkEnd w:id="79"/>
      <w:r w:rsidR="00BF71A3">
        <w:rPr>
          <w:rFonts w:ascii="Times New Roman" w:hAnsi="Times New Roman" w:cs="Times New Roman"/>
          <w:sz w:val="24"/>
          <w:szCs w:val="24"/>
          <w:lang w:val="fr-FR"/>
        </w:rPr>
        <w:t xml:space="preserve"> </w:t>
      </w:r>
      <w:r w:rsidR="00B81E36">
        <w:rPr>
          <w:rFonts w:ascii="Times New Roman" w:hAnsi="Times New Roman" w:cs="Times New Roman"/>
          <w:sz w:val="24"/>
          <w:szCs w:val="24"/>
          <w:lang w:val="fr-FR"/>
        </w:rPr>
        <w:br w:type="page"/>
      </w:r>
    </w:p>
    <w:p w14:paraId="37B914F4" w14:textId="77777777" w:rsidR="00B77E20" w:rsidRDefault="00B77E20">
      <w:pPr>
        <w:rPr>
          <w:rFonts w:ascii="Times New Roman" w:hAnsi="Times New Roman" w:cs="Times New Roman"/>
          <w:sz w:val="24"/>
          <w:szCs w:val="24"/>
          <w:lang w:val="fr-FR"/>
        </w:rPr>
      </w:pPr>
    </w:p>
    <w:p w14:paraId="52659A19" w14:textId="77777777" w:rsidR="00B77E20" w:rsidRDefault="00B77E20">
      <w:pPr>
        <w:rPr>
          <w:rFonts w:ascii="Times New Roman" w:hAnsi="Times New Roman" w:cs="Times New Roman"/>
          <w:sz w:val="24"/>
          <w:szCs w:val="24"/>
          <w:lang w:val="fr-FR"/>
        </w:rPr>
      </w:pPr>
    </w:p>
    <w:p w14:paraId="1ED59989" w14:textId="77777777" w:rsidR="00B77E20" w:rsidRDefault="00B77E20">
      <w:pPr>
        <w:rPr>
          <w:rFonts w:ascii="Times New Roman" w:hAnsi="Times New Roman" w:cs="Times New Roman"/>
          <w:sz w:val="24"/>
          <w:szCs w:val="24"/>
          <w:lang w:val="fr-FR"/>
        </w:rPr>
      </w:pPr>
    </w:p>
    <w:p w14:paraId="036FD831" w14:textId="77777777" w:rsidR="00B77E20" w:rsidRDefault="00B77E20">
      <w:pPr>
        <w:rPr>
          <w:rFonts w:ascii="Times New Roman" w:hAnsi="Times New Roman" w:cs="Times New Roman"/>
          <w:sz w:val="24"/>
          <w:szCs w:val="24"/>
          <w:lang w:val="fr-FR"/>
        </w:rPr>
      </w:pPr>
    </w:p>
    <w:p w14:paraId="74C584D9" w14:textId="77777777" w:rsidR="00F20B62" w:rsidRDefault="00F20B62">
      <w:pPr>
        <w:rPr>
          <w:rFonts w:ascii="Times New Roman" w:hAnsi="Times New Roman" w:cs="Times New Roman"/>
          <w:sz w:val="24"/>
          <w:szCs w:val="24"/>
          <w:lang w:val="fr-FR"/>
        </w:rPr>
      </w:pPr>
    </w:p>
    <w:p w14:paraId="588669BF" w14:textId="77777777" w:rsidR="00F20B62" w:rsidRDefault="00F20B62">
      <w:pPr>
        <w:rPr>
          <w:rFonts w:ascii="Times New Roman" w:hAnsi="Times New Roman" w:cs="Times New Roman"/>
          <w:sz w:val="24"/>
          <w:szCs w:val="24"/>
          <w:lang w:val="fr-FR"/>
        </w:rPr>
      </w:pPr>
    </w:p>
    <w:p w14:paraId="3793BA66" w14:textId="77777777" w:rsidR="00F20B62" w:rsidRDefault="00F20B62">
      <w:pPr>
        <w:rPr>
          <w:rFonts w:ascii="Times New Roman" w:hAnsi="Times New Roman" w:cs="Times New Roman"/>
          <w:sz w:val="24"/>
          <w:szCs w:val="24"/>
          <w:lang w:val="fr-FR"/>
        </w:rPr>
      </w:pPr>
    </w:p>
    <w:p w14:paraId="3962B81E" w14:textId="77777777" w:rsidR="00F20B62" w:rsidRDefault="00F20B62">
      <w:pPr>
        <w:rPr>
          <w:rFonts w:ascii="Times New Roman" w:hAnsi="Times New Roman" w:cs="Times New Roman"/>
          <w:sz w:val="24"/>
          <w:szCs w:val="24"/>
          <w:lang w:val="fr-FR"/>
        </w:rPr>
      </w:pPr>
    </w:p>
    <w:p w14:paraId="1B3E214E" w14:textId="77777777" w:rsidR="00F20B62" w:rsidRDefault="00F20B62">
      <w:pPr>
        <w:rPr>
          <w:rFonts w:ascii="Times New Roman" w:hAnsi="Times New Roman" w:cs="Times New Roman"/>
          <w:sz w:val="24"/>
          <w:szCs w:val="24"/>
          <w:lang w:val="fr-FR"/>
        </w:rPr>
      </w:pPr>
    </w:p>
    <w:p w14:paraId="39906EF9" w14:textId="77777777" w:rsidR="00F20B62" w:rsidRDefault="00F20B62">
      <w:pPr>
        <w:rPr>
          <w:rFonts w:ascii="Times New Roman" w:hAnsi="Times New Roman" w:cs="Times New Roman"/>
          <w:sz w:val="24"/>
          <w:szCs w:val="24"/>
          <w:lang w:val="fr-FR"/>
        </w:rPr>
      </w:pPr>
    </w:p>
    <w:p w14:paraId="74FE24CA" w14:textId="77777777" w:rsidR="00F20B62" w:rsidRDefault="00F20B62">
      <w:pPr>
        <w:rPr>
          <w:rFonts w:ascii="Times New Roman" w:hAnsi="Times New Roman" w:cs="Times New Roman"/>
          <w:sz w:val="24"/>
          <w:szCs w:val="24"/>
          <w:lang w:val="fr-FR"/>
        </w:rPr>
      </w:pPr>
    </w:p>
    <w:p w14:paraId="54D64D85" w14:textId="77777777" w:rsidR="00F20B62" w:rsidRDefault="00F20B62">
      <w:pPr>
        <w:rPr>
          <w:rFonts w:ascii="Times New Roman" w:hAnsi="Times New Roman" w:cs="Times New Roman"/>
          <w:sz w:val="24"/>
          <w:szCs w:val="24"/>
          <w:lang w:val="fr-FR"/>
        </w:rPr>
      </w:pPr>
    </w:p>
    <w:p w14:paraId="3C68D623" w14:textId="77777777" w:rsidR="00245523" w:rsidRDefault="00B77E20" w:rsidP="008240E8">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4</w:t>
      </w:r>
      <w:r w:rsidRPr="007234AD">
        <w:rPr>
          <w:rFonts w:ascii="Times New Roman" w:hAnsi="Times New Roman" w:cs="Times New Roman"/>
          <w:b/>
          <w:i w:val="0"/>
          <w:color w:val="auto"/>
          <w:sz w:val="40"/>
          <w:lang w:val="fr-FR"/>
        </w:rPr>
        <w:t xml:space="preserve"> : </w:t>
      </w:r>
    </w:p>
    <w:p w14:paraId="1CEBC8FF" w14:textId="77777777" w:rsidR="00B77E20" w:rsidRPr="00B77E20" w:rsidRDefault="00B77E20" w:rsidP="00B77E20">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APPROCHE</w:t>
      </w:r>
      <w:r w:rsidR="00606C6A">
        <w:rPr>
          <w:rFonts w:ascii="Times New Roman" w:hAnsi="Times New Roman" w:cs="Times New Roman"/>
          <w:b/>
          <w:i w:val="0"/>
          <w:color w:val="auto"/>
          <w:sz w:val="40"/>
          <w:lang w:val="fr-FR"/>
        </w:rPr>
        <w:t xml:space="preserve"> D’</w:t>
      </w:r>
      <w:r w:rsidR="000A69B1">
        <w:rPr>
          <w:rFonts w:ascii="Times New Roman" w:hAnsi="Times New Roman" w:cs="Times New Roman"/>
          <w:b/>
          <w:i w:val="0"/>
          <w:color w:val="auto"/>
          <w:sz w:val="40"/>
          <w:lang w:val="fr-FR"/>
        </w:rPr>
        <w:t>AUTHENTIFICATION DE DOCUMENTS</w:t>
      </w:r>
      <w:r w:rsidR="004B645F">
        <w:rPr>
          <w:rFonts w:ascii="Times New Roman" w:hAnsi="Times New Roman" w:cs="Times New Roman"/>
          <w:b/>
          <w:i w:val="0"/>
          <w:color w:val="auto"/>
          <w:sz w:val="40"/>
          <w:lang w:val="fr-FR"/>
        </w:rPr>
        <w:t xml:space="preserve"> ADMINISTRATIFS</w:t>
      </w:r>
      <w:r w:rsidR="000A69B1">
        <w:rPr>
          <w:rFonts w:ascii="Times New Roman" w:hAnsi="Times New Roman" w:cs="Times New Roman"/>
          <w:b/>
          <w:i w:val="0"/>
          <w:color w:val="auto"/>
          <w:sz w:val="40"/>
          <w:lang w:val="fr-FR"/>
        </w:rPr>
        <w:t xml:space="preserve"> </w:t>
      </w:r>
      <w:r w:rsidR="000A69B1" w:rsidRPr="00AC34A9">
        <w:rPr>
          <w:rFonts w:ascii="Times New Roman" w:hAnsi="Times New Roman" w:cs="Times New Roman"/>
          <w:b/>
          <w:i w:val="0"/>
          <w:color w:val="auto"/>
          <w:sz w:val="40"/>
          <w:lang w:val="fr-FR"/>
        </w:rPr>
        <w:t>À</w:t>
      </w:r>
      <w:r w:rsidR="00606C6A">
        <w:rPr>
          <w:rFonts w:ascii="Times New Roman" w:hAnsi="Times New Roman" w:cs="Times New Roman"/>
          <w:b/>
          <w:i w:val="0"/>
          <w:color w:val="auto"/>
          <w:sz w:val="40"/>
          <w:lang w:val="fr-FR"/>
        </w:rPr>
        <w:t xml:space="preserve"> L’AIDE DE LA BLOCKCHAIN</w:t>
      </w:r>
    </w:p>
    <w:p w14:paraId="1C8A8EAB" w14:textId="77777777" w:rsidR="00B77E20" w:rsidRDefault="00B77E20">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60CEBE4C" w14:textId="0DA785FA" w:rsidR="00163732" w:rsidRPr="003E36E3" w:rsidRDefault="00457C81" w:rsidP="0017567D">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88" w:name="_Toc184475264"/>
      <w:bookmarkStart w:id="89" w:name="_Toc204777367"/>
      <w:bookmarkStart w:id="90" w:name="_Toc204777471"/>
      <w:r w:rsidRPr="00310AFE">
        <w:rPr>
          <w:rFonts w:ascii="Times New Roman" w:eastAsiaTheme="majorEastAsia" w:hAnsi="Times New Roman" w:cs="Times New Roman"/>
          <w:b/>
          <w:sz w:val="24"/>
          <w:szCs w:val="24"/>
          <w:lang w:val="fr-FR"/>
        </w:rPr>
        <w:lastRenderedPageBreak/>
        <w:t>CHAPITRE 4 : APPROCHE</w:t>
      </w:r>
      <w:bookmarkEnd w:id="88"/>
      <w:r w:rsidR="00484B3F" w:rsidRPr="00310AFE">
        <w:rPr>
          <w:rFonts w:ascii="Times New Roman" w:eastAsiaTheme="majorEastAsia" w:hAnsi="Times New Roman" w:cs="Times New Roman"/>
          <w:b/>
          <w:sz w:val="24"/>
          <w:szCs w:val="24"/>
          <w:lang w:val="fr-FR"/>
        </w:rPr>
        <w:t xml:space="preserve"> D’</w:t>
      </w:r>
      <w:r w:rsidR="002C0D54" w:rsidRPr="00310AFE">
        <w:rPr>
          <w:rFonts w:ascii="Times New Roman" w:eastAsiaTheme="majorEastAsia" w:hAnsi="Times New Roman" w:cs="Times New Roman"/>
          <w:b/>
          <w:sz w:val="24"/>
          <w:szCs w:val="24"/>
          <w:lang w:val="fr-FR"/>
        </w:rPr>
        <w:t>AUTHENTIFICATION DE DOCUMENTS</w:t>
      </w:r>
      <w:r w:rsidR="00527AB1">
        <w:rPr>
          <w:rFonts w:ascii="Times New Roman" w:eastAsiaTheme="majorEastAsia" w:hAnsi="Times New Roman" w:cs="Times New Roman"/>
          <w:b/>
          <w:sz w:val="24"/>
          <w:szCs w:val="24"/>
          <w:lang w:val="fr-FR"/>
        </w:rPr>
        <w:t xml:space="preserve"> ADMINISTRATIFS</w:t>
      </w:r>
      <w:r w:rsidR="002C0D54" w:rsidRPr="00310AFE">
        <w:rPr>
          <w:rFonts w:ascii="Times New Roman" w:eastAsiaTheme="majorEastAsia" w:hAnsi="Times New Roman" w:cs="Times New Roman"/>
          <w:b/>
          <w:sz w:val="24"/>
          <w:szCs w:val="24"/>
          <w:lang w:val="fr-FR"/>
        </w:rPr>
        <w:t xml:space="preserve"> À</w:t>
      </w:r>
      <w:r w:rsidR="00484B3F" w:rsidRPr="00310AFE">
        <w:rPr>
          <w:rFonts w:ascii="Times New Roman" w:eastAsiaTheme="majorEastAsia" w:hAnsi="Times New Roman" w:cs="Times New Roman"/>
          <w:b/>
          <w:sz w:val="24"/>
          <w:szCs w:val="24"/>
          <w:lang w:val="fr-FR"/>
        </w:rPr>
        <w:t xml:space="preserve"> L’AIDE DE LA BLOCKCHAIN</w:t>
      </w:r>
      <w:bookmarkEnd w:id="89"/>
      <w:bookmarkEnd w:id="90"/>
    </w:p>
    <w:p w14:paraId="593954D7" w14:textId="25899069" w:rsidR="00243C11" w:rsidRDefault="00A020F1" w:rsidP="004354EC">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Notre approche</w:t>
      </w:r>
      <w:r w:rsidR="00F24C5F">
        <w:rPr>
          <w:rFonts w:ascii="Times New Roman" w:hAnsi="Times New Roman" w:cs="Times New Roman"/>
          <w:sz w:val="24"/>
          <w:szCs w:val="24"/>
          <w:lang w:val="fr-FR"/>
        </w:rPr>
        <w:t xml:space="preserve"> ou méthode</w:t>
      </w:r>
      <w:r>
        <w:rPr>
          <w:rFonts w:ascii="Times New Roman" w:hAnsi="Times New Roman" w:cs="Times New Roman"/>
          <w:sz w:val="24"/>
          <w:szCs w:val="24"/>
          <w:lang w:val="fr-FR"/>
        </w:rPr>
        <w:t xml:space="preserve"> d’authentification </w:t>
      </w:r>
      <w:r w:rsidR="00B82C91">
        <w:rPr>
          <w:rFonts w:ascii="Times New Roman" w:hAnsi="Times New Roman" w:cs="Times New Roman"/>
          <w:sz w:val="24"/>
          <w:szCs w:val="24"/>
          <w:lang w:val="fr-FR"/>
        </w:rPr>
        <w:t>est un processus</w:t>
      </w:r>
      <w:r w:rsidR="00A9259B">
        <w:rPr>
          <w:rFonts w:ascii="Times New Roman" w:hAnsi="Times New Roman" w:cs="Times New Roman"/>
          <w:sz w:val="24"/>
          <w:szCs w:val="24"/>
          <w:lang w:val="fr-FR"/>
        </w:rPr>
        <w:t xml:space="preserve"> rapide</w:t>
      </w:r>
      <w:r w:rsidR="00B82C91">
        <w:rPr>
          <w:rFonts w:ascii="Times New Roman" w:hAnsi="Times New Roman" w:cs="Times New Roman"/>
          <w:sz w:val="24"/>
          <w:szCs w:val="24"/>
          <w:lang w:val="fr-FR"/>
        </w:rPr>
        <w:t xml:space="preserve"> qui s’applique à travers une application décentralisée (DApp) que nous </w:t>
      </w:r>
      <w:r w:rsidR="00E774C0">
        <w:rPr>
          <w:rFonts w:ascii="Times New Roman" w:hAnsi="Times New Roman" w:cs="Times New Roman"/>
          <w:sz w:val="24"/>
          <w:szCs w:val="24"/>
          <w:lang w:val="fr-FR"/>
        </w:rPr>
        <w:t>nous proposons d’implémenter</w:t>
      </w:r>
      <w:r w:rsidR="00F61CA7" w:rsidRPr="00F61CA7">
        <w:rPr>
          <w:rFonts w:ascii="Times New Roman" w:hAnsi="Times New Roman" w:cs="Times New Roman"/>
          <w:sz w:val="24"/>
          <w:szCs w:val="24"/>
          <w:lang w:val="fr-FR"/>
        </w:rPr>
        <w:t>.</w:t>
      </w:r>
      <w:r w:rsidR="00AA47F0">
        <w:rPr>
          <w:rFonts w:ascii="Times New Roman" w:hAnsi="Times New Roman" w:cs="Times New Roman"/>
          <w:sz w:val="24"/>
          <w:szCs w:val="24"/>
          <w:lang w:val="fr-FR"/>
        </w:rPr>
        <w:t xml:space="preserve"> </w:t>
      </w:r>
      <w:r w:rsidR="00243C11">
        <w:rPr>
          <w:rFonts w:ascii="Times New Roman" w:hAnsi="Times New Roman" w:cs="Times New Roman"/>
          <w:sz w:val="24"/>
          <w:szCs w:val="24"/>
          <w:lang w:val="fr-FR"/>
        </w:rPr>
        <w:t xml:space="preserve">Dans ce chapitre, </w:t>
      </w:r>
      <w:r w:rsidR="00883836">
        <w:rPr>
          <w:rFonts w:ascii="Times New Roman" w:hAnsi="Times New Roman" w:cs="Times New Roman"/>
          <w:sz w:val="24"/>
          <w:szCs w:val="24"/>
          <w:lang w:val="fr-FR"/>
        </w:rPr>
        <w:t xml:space="preserve">nous présentons d’abord la méthodologie de réalisation </w:t>
      </w:r>
      <w:r w:rsidR="005401D4">
        <w:rPr>
          <w:rFonts w:ascii="Times New Roman" w:hAnsi="Times New Roman" w:cs="Times New Roman"/>
          <w:sz w:val="24"/>
          <w:szCs w:val="24"/>
          <w:lang w:val="fr-FR"/>
        </w:rPr>
        <w:t>de la</w:t>
      </w:r>
      <w:r w:rsidR="00B82C91">
        <w:rPr>
          <w:rFonts w:ascii="Times New Roman" w:hAnsi="Times New Roman" w:cs="Times New Roman"/>
          <w:sz w:val="24"/>
          <w:szCs w:val="24"/>
          <w:lang w:val="fr-FR"/>
        </w:rPr>
        <w:t xml:space="preserve"> </w:t>
      </w:r>
      <w:r w:rsidR="009A0ED2">
        <w:rPr>
          <w:rFonts w:ascii="Times New Roman" w:hAnsi="Times New Roman" w:cs="Times New Roman"/>
          <w:sz w:val="24"/>
          <w:szCs w:val="24"/>
          <w:lang w:val="fr-FR"/>
        </w:rPr>
        <w:t>DApp</w:t>
      </w:r>
      <w:r w:rsidR="00E840D9">
        <w:rPr>
          <w:rFonts w:ascii="Times New Roman" w:hAnsi="Times New Roman" w:cs="Times New Roman"/>
          <w:sz w:val="24"/>
          <w:szCs w:val="24"/>
          <w:lang w:val="fr-FR"/>
        </w:rPr>
        <w:t xml:space="preserve">. </w:t>
      </w:r>
      <w:r w:rsidR="00DA1805">
        <w:rPr>
          <w:rFonts w:ascii="Times New Roman" w:hAnsi="Times New Roman" w:cs="Times New Roman"/>
          <w:sz w:val="24"/>
          <w:szCs w:val="24"/>
          <w:lang w:val="fr-FR"/>
        </w:rPr>
        <w:t>Ensuite nous y présentons les différentes étapes</w:t>
      </w:r>
      <w:r w:rsidR="00BD69CE">
        <w:rPr>
          <w:rFonts w:ascii="Times New Roman" w:hAnsi="Times New Roman" w:cs="Times New Roman"/>
          <w:sz w:val="24"/>
          <w:szCs w:val="24"/>
          <w:lang w:val="fr-FR"/>
        </w:rPr>
        <w:t xml:space="preserve"> constitutives de notre </w:t>
      </w:r>
      <w:r w:rsidR="00DA1805">
        <w:rPr>
          <w:rFonts w:ascii="Times New Roman" w:hAnsi="Times New Roman" w:cs="Times New Roman"/>
          <w:sz w:val="24"/>
          <w:szCs w:val="24"/>
          <w:lang w:val="fr-FR"/>
        </w:rPr>
        <w:t>approche</w:t>
      </w:r>
      <w:r w:rsidR="006F28D3">
        <w:rPr>
          <w:rFonts w:ascii="Times New Roman" w:hAnsi="Times New Roman" w:cs="Times New Roman"/>
          <w:sz w:val="24"/>
          <w:szCs w:val="24"/>
          <w:lang w:val="fr-FR"/>
        </w:rPr>
        <w:t xml:space="preserve"> d’authentification de communiqués officiels</w:t>
      </w:r>
      <w:r w:rsidR="00E867BB">
        <w:rPr>
          <w:rFonts w:ascii="Times New Roman" w:hAnsi="Times New Roman" w:cs="Times New Roman"/>
          <w:sz w:val="24"/>
          <w:szCs w:val="24"/>
          <w:lang w:val="fr-FR"/>
        </w:rPr>
        <w:t>.</w:t>
      </w:r>
      <w:r w:rsidR="00E1756C">
        <w:rPr>
          <w:rFonts w:ascii="Times New Roman" w:hAnsi="Times New Roman" w:cs="Times New Roman"/>
          <w:sz w:val="24"/>
          <w:szCs w:val="24"/>
          <w:lang w:val="fr-FR"/>
        </w:rPr>
        <w:t xml:space="preserve"> </w:t>
      </w:r>
      <w:r w:rsidR="002E57B5">
        <w:rPr>
          <w:rFonts w:ascii="Times New Roman" w:hAnsi="Times New Roman" w:cs="Times New Roman"/>
          <w:sz w:val="24"/>
          <w:szCs w:val="24"/>
          <w:lang w:val="fr-FR"/>
        </w:rPr>
        <w:t>Nous montrons également les principales exige</w:t>
      </w:r>
      <w:r w:rsidR="00F12324">
        <w:rPr>
          <w:rFonts w:ascii="Times New Roman" w:hAnsi="Times New Roman" w:cs="Times New Roman"/>
          <w:sz w:val="24"/>
          <w:szCs w:val="24"/>
          <w:lang w:val="fr-FR"/>
        </w:rPr>
        <w:t>nces fonctio</w:t>
      </w:r>
      <w:r w:rsidR="00B84778">
        <w:rPr>
          <w:rFonts w:ascii="Times New Roman" w:hAnsi="Times New Roman" w:cs="Times New Roman"/>
          <w:sz w:val="24"/>
          <w:szCs w:val="24"/>
          <w:lang w:val="fr-FR"/>
        </w:rPr>
        <w:t xml:space="preserve">nnelles prises en compte dans cette </w:t>
      </w:r>
      <w:r w:rsidR="00F12324">
        <w:rPr>
          <w:rFonts w:ascii="Times New Roman" w:hAnsi="Times New Roman" w:cs="Times New Roman"/>
          <w:sz w:val="24"/>
          <w:szCs w:val="24"/>
          <w:lang w:val="fr-FR"/>
        </w:rPr>
        <w:t>approche</w:t>
      </w:r>
      <w:r w:rsidR="003E47A4">
        <w:rPr>
          <w:rFonts w:ascii="Times New Roman" w:hAnsi="Times New Roman" w:cs="Times New Roman"/>
          <w:sz w:val="24"/>
          <w:szCs w:val="24"/>
          <w:lang w:val="fr-FR"/>
        </w:rPr>
        <w:t xml:space="preserve"> </w:t>
      </w:r>
      <w:r w:rsidR="00B84778">
        <w:rPr>
          <w:rFonts w:ascii="Times New Roman" w:hAnsi="Times New Roman" w:cs="Times New Roman"/>
          <w:sz w:val="24"/>
          <w:szCs w:val="24"/>
          <w:lang w:val="fr-FR"/>
        </w:rPr>
        <w:t>basée sur</w:t>
      </w:r>
      <w:r w:rsidR="003E47A4">
        <w:rPr>
          <w:rFonts w:ascii="Times New Roman" w:hAnsi="Times New Roman" w:cs="Times New Roman"/>
          <w:sz w:val="24"/>
          <w:szCs w:val="24"/>
          <w:lang w:val="fr-FR"/>
        </w:rPr>
        <w:t xml:space="preserve"> la blockchain</w:t>
      </w:r>
      <w:r w:rsidR="00F12324">
        <w:rPr>
          <w:rFonts w:ascii="Times New Roman" w:hAnsi="Times New Roman" w:cs="Times New Roman"/>
          <w:sz w:val="24"/>
          <w:szCs w:val="24"/>
          <w:lang w:val="fr-FR"/>
        </w:rPr>
        <w:t>.</w:t>
      </w:r>
      <w:r w:rsidR="00493850">
        <w:rPr>
          <w:rFonts w:ascii="Times New Roman" w:hAnsi="Times New Roman" w:cs="Times New Roman"/>
          <w:sz w:val="24"/>
          <w:szCs w:val="24"/>
          <w:lang w:val="fr-FR"/>
        </w:rPr>
        <w:t xml:space="preserve"> Enfin,</w:t>
      </w:r>
      <w:r w:rsidR="00643541">
        <w:rPr>
          <w:rFonts w:ascii="Times New Roman" w:hAnsi="Times New Roman" w:cs="Times New Roman"/>
          <w:sz w:val="24"/>
          <w:szCs w:val="24"/>
          <w:lang w:val="fr-FR"/>
        </w:rPr>
        <w:t xml:space="preserve"> nous présentons une conception</w:t>
      </w:r>
      <w:r w:rsidR="00B31E6F">
        <w:rPr>
          <w:rFonts w:ascii="Times New Roman" w:hAnsi="Times New Roman" w:cs="Times New Roman"/>
          <w:sz w:val="24"/>
          <w:szCs w:val="24"/>
          <w:lang w:val="fr-FR"/>
        </w:rPr>
        <w:t xml:space="preserve"> de notre DApp</w:t>
      </w:r>
      <w:r w:rsidR="009845F4">
        <w:rPr>
          <w:rFonts w:ascii="Times New Roman" w:hAnsi="Times New Roman" w:cs="Times New Roman"/>
          <w:sz w:val="24"/>
          <w:szCs w:val="24"/>
          <w:lang w:val="fr-FR"/>
        </w:rPr>
        <w:t>.</w:t>
      </w:r>
    </w:p>
    <w:p w14:paraId="4839ABA3" w14:textId="70CD80E4" w:rsidR="00DD5DEB" w:rsidRDefault="00DD5DEB" w:rsidP="005401D4">
      <w:pPr>
        <w:spacing w:after="0" w:line="360" w:lineRule="auto"/>
        <w:jc w:val="both"/>
        <w:rPr>
          <w:rFonts w:ascii="Times New Roman" w:hAnsi="Times New Roman" w:cs="Times New Roman"/>
          <w:sz w:val="24"/>
          <w:szCs w:val="24"/>
          <w:lang w:val="fr-FR"/>
        </w:rPr>
      </w:pPr>
    </w:p>
    <w:p w14:paraId="07789067" w14:textId="53E1E9A9" w:rsidR="00457C81" w:rsidRPr="00BF7AEE" w:rsidRDefault="00106C01" w:rsidP="00487D14">
      <w:pPr>
        <w:pStyle w:val="Titre1"/>
        <w:numPr>
          <w:ilvl w:val="0"/>
          <w:numId w:val="52"/>
        </w:numPr>
        <w:spacing w:before="120" w:after="120" w:line="360" w:lineRule="auto"/>
        <w:jc w:val="both"/>
        <w:rPr>
          <w:rFonts w:ascii="Times New Roman" w:hAnsi="Times New Roman" w:cs="Times New Roman"/>
          <w:b/>
          <w:color w:val="auto"/>
          <w:sz w:val="28"/>
          <w:lang w:val="fr-FR"/>
        </w:rPr>
      </w:pPr>
      <w:bookmarkStart w:id="91" w:name="_Toc204777368"/>
      <w:bookmarkStart w:id="92" w:name="_Toc204777472"/>
      <w:r w:rsidRPr="00BF7AEE">
        <w:rPr>
          <w:rFonts w:ascii="Times New Roman" w:hAnsi="Times New Roman" w:cs="Times New Roman"/>
          <w:b/>
          <w:color w:val="auto"/>
          <w:sz w:val="28"/>
          <w:lang w:val="fr-FR"/>
        </w:rPr>
        <w:t>Méthodologie de réalisation de la DApp</w:t>
      </w:r>
      <w:bookmarkEnd w:id="91"/>
      <w:bookmarkEnd w:id="92"/>
    </w:p>
    <w:p w14:paraId="3D24D5BB" w14:textId="66E27299" w:rsidR="00EC2203" w:rsidRDefault="005C021A" w:rsidP="007D4B98">
      <w:pPr>
        <w:spacing w:after="0" w:line="360" w:lineRule="auto"/>
        <w:ind w:firstLine="360"/>
        <w:jc w:val="both"/>
        <w:rPr>
          <w:rFonts w:ascii="Times New Roman" w:hAnsi="Times New Roman" w:cs="Times New Roman"/>
          <w:sz w:val="24"/>
          <w:szCs w:val="24"/>
          <w:lang w:val="fr-FR"/>
        </w:rPr>
      </w:pPr>
      <w:r w:rsidRPr="00727DAE">
        <w:rPr>
          <w:rFonts w:ascii="Times New Roman" w:hAnsi="Times New Roman" w:cs="Times New Roman"/>
          <w:sz w:val="24"/>
          <w:szCs w:val="24"/>
          <w:lang w:val="fr-FR"/>
        </w:rPr>
        <w:t xml:space="preserve">La méthodologie de réalisation de la DApp </w:t>
      </w:r>
      <w:r w:rsidR="00653545" w:rsidRPr="00727DAE">
        <w:rPr>
          <w:rFonts w:ascii="Times New Roman" w:hAnsi="Times New Roman" w:cs="Times New Roman"/>
          <w:sz w:val="24"/>
          <w:szCs w:val="24"/>
          <w:lang w:val="fr-FR"/>
        </w:rPr>
        <w:t>désigne</w:t>
      </w:r>
      <w:r w:rsidRPr="00727DAE">
        <w:rPr>
          <w:rFonts w:ascii="Times New Roman" w:hAnsi="Times New Roman" w:cs="Times New Roman"/>
          <w:sz w:val="24"/>
          <w:szCs w:val="24"/>
          <w:lang w:val="fr-FR"/>
        </w:rPr>
        <w:t xml:space="preserve"> </w:t>
      </w:r>
      <w:r w:rsidR="00653545" w:rsidRPr="00727DAE">
        <w:rPr>
          <w:rFonts w:ascii="Times New Roman" w:hAnsi="Times New Roman" w:cs="Times New Roman"/>
          <w:sz w:val="24"/>
          <w:szCs w:val="24"/>
          <w:lang w:val="fr-FR"/>
        </w:rPr>
        <w:t>le cycle de vie</w:t>
      </w:r>
      <w:r w:rsidR="009E725E">
        <w:rPr>
          <w:rFonts w:ascii="Times New Roman" w:hAnsi="Times New Roman" w:cs="Times New Roman"/>
          <w:sz w:val="24"/>
          <w:szCs w:val="24"/>
          <w:lang w:val="fr-FR"/>
        </w:rPr>
        <w:t xml:space="preserve"> de celle-ci</w:t>
      </w:r>
      <w:r w:rsidR="00653545" w:rsidRPr="00727DAE">
        <w:rPr>
          <w:rFonts w:ascii="Times New Roman" w:hAnsi="Times New Roman" w:cs="Times New Roman"/>
          <w:sz w:val="24"/>
          <w:szCs w:val="24"/>
          <w:lang w:val="fr-FR"/>
        </w:rPr>
        <w:t xml:space="preserve"> ou encore les étapes clés </w:t>
      </w:r>
      <w:r w:rsidR="00F20527" w:rsidRPr="00727DAE">
        <w:rPr>
          <w:rFonts w:ascii="Times New Roman" w:hAnsi="Times New Roman" w:cs="Times New Roman"/>
          <w:sz w:val="24"/>
          <w:szCs w:val="24"/>
          <w:lang w:val="fr-FR"/>
        </w:rPr>
        <w:t>que nous adoptons pour la mise en place de notre DApp.</w:t>
      </w:r>
      <w:r w:rsidR="00FC50DD" w:rsidRPr="00727DAE">
        <w:rPr>
          <w:rFonts w:ascii="Times New Roman" w:hAnsi="Times New Roman" w:cs="Times New Roman"/>
          <w:sz w:val="24"/>
          <w:szCs w:val="24"/>
          <w:lang w:val="fr-FR"/>
        </w:rPr>
        <w:t xml:space="preserve"> Ce cycle met l’accent sur </w:t>
      </w:r>
      <w:r w:rsidR="007448A7">
        <w:rPr>
          <w:rFonts w:ascii="Times New Roman" w:hAnsi="Times New Roman" w:cs="Times New Roman"/>
          <w:sz w:val="24"/>
          <w:szCs w:val="24"/>
          <w:lang w:val="fr-FR"/>
        </w:rPr>
        <w:t>une</w:t>
      </w:r>
      <w:r w:rsidR="00FC50DD" w:rsidRPr="00727DAE">
        <w:rPr>
          <w:rFonts w:ascii="Times New Roman" w:hAnsi="Times New Roman" w:cs="Times New Roman"/>
          <w:sz w:val="24"/>
          <w:szCs w:val="24"/>
          <w:lang w:val="fr-FR"/>
        </w:rPr>
        <w:t xml:space="preserve"> démarche incrémentale qui </w:t>
      </w:r>
      <w:r w:rsidR="00A417C7">
        <w:rPr>
          <w:rFonts w:ascii="Times New Roman" w:hAnsi="Times New Roman" w:cs="Times New Roman"/>
          <w:sz w:val="24"/>
          <w:szCs w:val="24"/>
          <w:lang w:val="fr-FR"/>
        </w:rPr>
        <w:t>combine</w:t>
      </w:r>
      <w:r w:rsidR="00FC50DD" w:rsidRPr="00727DAE">
        <w:rPr>
          <w:rFonts w:ascii="Times New Roman" w:hAnsi="Times New Roman" w:cs="Times New Roman"/>
          <w:sz w:val="24"/>
          <w:szCs w:val="24"/>
          <w:lang w:val="fr-FR"/>
        </w:rPr>
        <w:t xml:space="preserve"> la méthode agile</w:t>
      </w:r>
      <w:r w:rsidR="00C26510">
        <w:rPr>
          <w:rFonts w:ascii="Times New Roman" w:hAnsi="Times New Roman" w:cs="Times New Roman"/>
          <w:sz w:val="24"/>
          <w:szCs w:val="24"/>
          <w:lang w:val="fr-FR"/>
        </w:rPr>
        <w:t xml:space="preserve"> pour </w:t>
      </w:r>
      <w:r w:rsidR="004F33E3">
        <w:rPr>
          <w:rFonts w:ascii="Times New Roman" w:hAnsi="Times New Roman" w:cs="Times New Roman"/>
          <w:sz w:val="24"/>
          <w:szCs w:val="24"/>
          <w:lang w:val="fr-FR"/>
        </w:rPr>
        <w:t>les développements</w:t>
      </w:r>
      <w:r w:rsidR="00BF3914">
        <w:rPr>
          <w:rFonts w:ascii="Times New Roman" w:hAnsi="Times New Roman" w:cs="Times New Roman"/>
          <w:sz w:val="24"/>
          <w:szCs w:val="24"/>
          <w:lang w:val="fr-FR"/>
        </w:rPr>
        <w:t xml:space="preserve"> d’applications</w:t>
      </w:r>
      <w:r w:rsidR="004F33E3">
        <w:rPr>
          <w:rFonts w:ascii="Times New Roman" w:hAnsi="Times New Roman" w:cs="Times New Roman"/>
          <w:sz w:val="24"/>
          <w:szCs w:val="24"/>
          <w:lang w:val="fr-FR"/>
        </w:rPr>
        <w:t xml:space="preserve"> standard</w:t>
      </w:r>
      <w:r w:rsidR="00FC50DD" w:rsidRPr="00727DAE">
        <w:rPr>
          <w:rFonts w:ascii="Times New Roman" w:hAnsi="Times New Roman" w:cs="Times New Roman"/>
          <w:sz w:val="24"/>
          <w:szCs w:val="24"/>
          <w:lang w:val="fr-FR"/>
        </w:rPr>
        <w:t xml:space="preserve"> aux techniques propre d’intégration de la blockchai</w:t>
      </w:r>
      <w:r w:rsidR="00221C50" w:rsidRPr="00727DAE">
        <w:rPr>
          <w:rFonts w:ascii="Times New Roman" w:hAnsi="Times New Roman" w:cs="Times New Roman"/>
          <w:sz w:val="24"/>
          <w:szCs w:val="24"/>
          <w:lang w:val="fr-FR"/>
        </w:rPr>
        <w:t>n dans une plateforme numérique</w:t>
      </w:r>
      <w:r w:rsidR="00A22BB7">
        <w:rPr>
          <w:rFonts w:ascii="Times New Roman" w:hAnsi="Times New Roman" w:cs="Times New Roman"/>
          <w:sz w:val="24"/>
          <w:szCs w:val="24"/>
          <w:lang w:val="fr-FR"/>
        </w:rPr>
        <w:t>.</w:t>
      </w:r>
      <w:r w:rsidR="00D37C8B">
        <w:rPr>
          <w:rFonts w:ascii="Times New Roman" w:hAnsi="Times New Roman" w:cs="Times New Roman"/>
          <w:sz w:val="24"/>
          <w:szCs w:val="24"/>
          <w:lang w:val="fr-FR"/>
        </w:rPr>
        <w:t xml:space="preserve"> </w:t>
      </w:r>
      <w:r w:rsidR="00115072">
        <w:rPr>
          <w:rFonts w:ascii="Times New Roman" w:hAnsi="Times New Roman" w:cs="Times New Roman"/>
          <w:sz w:val="24"/>
          <w:szCs w:val="24"/>
          <w:lang w:val="fr-FR"/>
        </w:rPr>
        <w:t>Pour mettre en place notre DApp, nous nous appuyons sur</w:t>
      </w:r>
      <w:r w:rsidR="00D37C8B">
        <w:rPr>
          <w:rFonts w:ascii="Times New Roman" w:hAnsi="Times New Roman" w:cs="Times New Roman"/>
          <w:sz w:val="24"/>
          <w:szCs w:val="24"/>
          <w:lang w:val="fr-FR"/>
        </w:rPr>
        <w:t xml:space="preserve"> </w:t>
      </w:r>
      <w:r w:rsidR="00AF3936">
        <w:rPr>
          <w:rFonts w:ascii="Times New Roman" w:hAnsi="Times New Roman" w:cs="Times New Roman"/>
          <w:sz w:val="24"/>
          <w:szCs w:val="24"/>
          <w:lang w:val="fr-FR"/>
        </w:rPr>
        <w:t>la méthodologie</w:t>
      </w:r>
      <w:r w:rsidR="00115072">
        <w:rPr>
          <w:rFonts w:ascii="Times New Roman" w:hAnsi="Times New Roman" w:cs="Times New Roman"/>
          <w:sz w:val="24"/>
          <w:szCs w:val="24"/>
          <w:lang w:val="fr-FR"/>
        </w:rPr>
        <w:t xml:space="preserve"> illustrée par la </w:t>
      </w:r>
      <w:r w:rsidR="000034E0" w:rsidRPr="00A551AA">
        <w:rPr>
          <w:rFonts w:ascii="Times New Roman" w:hAnsi="Times New Roman" w:cs="Times New Roman"/>
          <w:sz w:val="24"/>
          <w:szCs w:val="24"/>
          <w:lang w:val="fr-FR"/>
        </w:rPr>
        <w:t>figure</w:t>
      </w:r>
      <w:r w:rsidR="00627894">
        <w:rPr>
          <w:rFonts w:ascii="Times New Roman" w:hAnsi="Times New Roman" w:cs="Times New Roman"/>
          <w:sz w:val="24"/>
          <w:szCs w:val="24"/>
          <w:lang w:val="fr-FR"/>
        </w:rPr>
        <w:t xml:space="preserve"> 8</w:t>
      </w:r>
      <w:r w:rsidR="00115072" w:rsidRPr="00A551AA">
        <w:rPr>
          <w:rFonts w:ascii="Times New Roman" w:hAnsi="Times New Roman" w:cs="Times New Roman"/>
          <w:sz w:val="24"/>
          <w:szCs w:val="24"/>
          <w:lang w:val="fr-FR"/>
        </w:rPr>
        <w:t xml:space="preserve"> ci-dessous.</w:t>
      </w:r>
    </w:p>
    <w:p w14:paraId="7EE05A77" w14:textId="77777777" w:rsidR="00542E57" w:rsidRPr="00FA7016" w:rsidRDefault="00EC2203" w:rsidP="00542E57">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2E70FF24" wp14:editId="34CA8A06">
            <wp:extent cx="6142892" cy="2678430"/>
            <wp:effectExtent l="19050" t="19050" r="10795" b="266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thodologie.PNG"/>
                    <pic:cNvPicPr/>
                  </pic:nvPicPr>
                  <pic:blipFill>
                    <a:blip r:embed="rId20">
                      <a:extLst>
                        <a:ext uri="{28A0092B-C50C-407E-A947-70E740481C1C}">
                          <a14:useLocalDpi xmlns:a14="http://schemas.microsoft.com/office/drawing/2010/main" val="0"/>
                        </a:ext>
                      </a:extLst>
                    </a:blip>
                    <a:stretch>
                      <a:fillRect/>
                    </a:stretch>
                  </pic:blipFill>
                  <pic:spPr>
                    <a:xfrm>
                      <a:off x="0" y="0"/>
                      <a:ext cx="6164588" cy="2687890"/>
                    </a:xfrm>
                    <a:prstGeom prst="rect">
                      <a:avLst/>
                    </a:prstGeom>
                    <a:ln w="3175">
                      <a:solidFill>
                        <a:schemeClr val="tx1"/>
                      </a:solidFill>
                    </a:ln>
                  </pic:spPr>
                </pic:pic>
              </a:graphicData>
            </a:graphic>
          </wp:inline>
        </w:drawing>
      </w:r>
    </w:p>
    <w:p w14:paraId="53635A43" w14:textId="460448B3" w:rsidR="00EC2203" w:rsidRDefault="00542E57" w:rsidP="00542E57">
      <w:pPr>
        <w:pStyle w:val="Lgende"/>
        <w:jc w:val="center"/>
        <w:rPr>
          <w:rFonts w:ascii="Times New Roman" w:hAnsi="Times New Roman" w:cs="Times New Roman"/>
          <w:color w:val="auto"/>
          <w:sz w:val="24"/>
          <w:lang w:val="fr-FR"/>
        </w:rPr>
      </w:pPr>
      <w:bookmarkStart w:id="93" w:name="_Toc204777305"/>
      <w:r w:rsidRPr="009919F1">
        <w:rPr>
          <w:rFonts w:ascii="Times New Roman" w:hAnsi="Times New Roman" w:cs="Times New Roman"/>
          <w:b/>
          <w:color w:val="auto"/>
          <w:sz w:val="24"/>
          <w:lang w:val="fr-FR"/>
        </w:rPr>
        <w:t xml:space="preserve">Figure </w:t>
      </w:r>
      <w:r w:rsidRPr="009919F1">
        <w:rPr>
          <w:rFonts w:ascii="Times New Roman" w:hAnsi="Times New Roman" w:cs="Times New Roman"/>
          <w:b/>
          <w:color w:val="auto"/>
          <w:sz w:val="24"/>
        </w:rPr>
        <w:fldChar w:fldCharType="begin"/>
      </w:r>
      <w:r w:rsidRPr="009919F1">
        <w:rPr>
          <w:rFonts w:ascii="Times New Roman" w:hAnsi="Times New Roman" w:cs="Times New Roman"/>
          <w:b/>
          <w:color w:val="auto"/>
          <w:sz w:val="24"/>
          <w:lang w:val="fr-FR"/>
        </w:rPr>
        <w:instrText xml:space="preserve"> SEQ Figure \* ARABIC </w:instrText>
      </w:r>
      <w:r w:rsidRPr="009919F1">
        <w:rPr>
          <w:rFonts w:ascii="Times New Roman" w:hAnsi="Times New Roman" w:cs="Times New Roman"/>
          <w:b/>
          <w:color w:val="auto"/>
          <w:sz w:val="24"/>
        </w:rPr>
        <w:fldChar w:fldCharType="separate"/>
      </w:r>
      <w:r w:rsidR="00A15841">
        <w:rPr>
          <w:rFonts w:ascii="Times New Roman" w:hAnsi="Times New Roman" w:cs="Times New Roman"/>
          <w:b/>
          <w:noProof/>
          <w:color w:val="auto"/>
          <w:sz w:val="24"/>
          <w:lang w:val="fr-FR"/>
        </w:rPr>
        <w:t>8</w:t>
      </w:r>
      <w:r w:rsidRPr="009919F1">
        <w:rPr>
          <w:rFonts w:ascii="Times New Roman" w:hAnsi="Times New Roman" w:cs="Times New Roman"/>
          <w:b/>
          <w:color w:val="auto"/>
          <w:sz w:val="24"/>
        </w:rPr>
        <w:fldChar w:fldCharType="end"/>
      </w:r>
      <w:r w:rsidRPr="009919F1">
        <w:rPr>
          <w:rFonts w:ascii="Times New Roman" w:hAnsi="Times New Roman" w:cs="Times New Roman"/>
          <w:color w:val="auto"/>
          <w:sz w:val="24"/>
          <w:lang w:val="fr-FR"/>
        </w:rPr>
        <w:t xml:space="preserve"> : Méthodologie de réalisation de la DApp</w:t>
      </w:r>
      <w:bookmarkEnd w:id="93"/>
    </w:p>
    <w:p w14:paraId="2A668381" w14:textId="39CFBE49" w:rsidR="005B117A" w:rsidRPr="005B117A" w:rsidRDefault="005B117A" w:rsidP="00FB7C3A">
      <w:pPr>
        <w:jc w:val="center"/>
        <w:rPr>
          <w:lang w:val="fr-FR"/>
        </w:rPr>
      </w:pPr>
      <w:r w:rsidRPr="009351CD">
        <w:rPr>
          <w:rFonts w:ascii="Times New Roman" w:hAnsi="Times New Roman" w:cs="Times New Roman"/>
          <w:i/>
          <w:iCs/>
          <w:sz w:val="24"/>
          <w:szCs w:val="18"/>
          <w:u w:val="single"/>
          <w:lang w:val="fr-FR"/>
        </w:rPr>
        <w:t>Source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p w14:paraId="67B5953A" w14:textId="56F1F154" w:rsidR="00E332C7" w:rsidRDefault="00791839" w:rsidP="00FB7C3A">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Les étapes clés de cette méthodologie sont décrites comme suit</w:t>
      </w:r>
      <w:r w:rsidR="002D1EE6">
        <w:rPr>
          <w:rFonts w:ascii="Times New Roman" w:hAnsi="Times New Roman" w:cs="Times New Roman"/>
          <w:sz w:val="24"/>
          <w:szCs w:val="24"/>
          <w:lang w:val="fr-FR"/>
        </w:rPr>
        <w:t> :</w:t>
      </w:r>
    </w:p>
    <w:p w14:paraId="27E366CD" w14:textId="41C7EC04" w:rsidR="00660823" w:rsidRDefault="00B83584" w:rsidP="00E70D24">
      <w:pPr>
        <w:pStyle w:val="Paragraphedeliste"/>
        <w:numPr>
          <w:ilvl w:val="0"/>
          <w:numId w:val="51"/>
        </w:numPr>
        <w:spacing w:after="0" w:line="360" w:lineRule="auto"/>
        <w:jc w:val="both"/>
        <w:rPr>
          <w:rFonts w:ascii="Times New Roman" w:hAnsi="Times New Roman" w:cs="Times New Roman"/>
          <w:sz w:val="24"/>
          <w:szCs w:val="24"/>
          <w:lang w:val="fr-FR"/>
        </w:rPr>
      </w:pPr>
      <w:r w:rsidRPr="002E316E">
        <w:rPr>
          <w:rFonts w:ascii="Times New Roman" w:hAnsi="Times New Roman" w:cs="Times New Roman"/>
          <w:b/>
          <w:sz w:val="24"/>
          <w:szCs w:val="24"/>
          <w:lang w:val="fr-FR"/>
        </w:rPr>
        <w:lastRenderedPageBreak/>
        <w:t>l</w:t>
      </w:r>
      <w:r w:rsidR="00660823" w:rsidRPr="002E316E">
        <w:rPr>
          <w:rFonts w:ascii="Times New Roman" w:hAnsi="Times New Roman" w:cs="Times New Roman"/>
          <w:b/>
          <w:sz w:val="24"/>
          <w:szCs w:val="24"/>
          <w:lang w:val="fr-FR"/>
        </w:rPr>
        <w:t>a compréhension du concept et la définition du projet</w:t>
      </w:r>
      <w:r w:rsidR="00367A0B">
        <w:rPr>
          <w:rFonts w:ascii="Times New Roman" w:hAnsi="Times New Roman" w:cs="Times New Roman"/>
          <w:sz w:val="24"/>
          <w:szCs w:val="24"/>
          <w:lang w:val="fr-FR"/>
        </w:rPr>
        <w:t> :</w:t>
      </w:r>
      <w:r w:rsidR="003B6348">
        <w:rPr>
          <w:rFonts w:ascii="Times New Roman" w:hAnsi="Times New Roman" w:cs="Times New Roman"/>
          <w:sz w:val="24"/>
          <w:szCs w:val="24"/>
          <w:lang w:val="fr-FR"/>
        </w:rPr>
        <w:t xml:space="preserve"> </w:t>
      </w:r>
      <w:r w:rsidR="00E70D24" w:rsidRPr="00E70D24">
        <w:rPr>
          <w:rFonts w:ascii="Times New Roman" w:hAnsi="Times New Roman" w:cs="Times New Roman"/>
          <w:sz w:val="24"/>
          <w:szCs w:val="24"/>
          <w:lang w:val="fr-FR"/>
        </w:rPr>
        <w:t>sachant que chaque DApp est unique, il est nécessaire d'avoir des fonctionnalités clés bien définies. La modélisation des acteurs, cas d'utilisation et autres diagramme</w:t>
      </w:r>
      <w:r w:rsidR="0092687E">
        <w:rPr>
          <w:rFonts w:ascii="Times New Roman" w:hAnsi="Times New Roman" w:cs="Times New Roman"/>
          <w:sz w:val="24"/>
          <w:szCs w:val="24"/>
          <w:lang w:val="fr-FR"/>
        </w:rPr>
        <w:t>s</w:t>
      </w:r>
      <w:r w:rsidR="00E70D24" w:rsidRPr="00E70D24">
        <w:rPr>
          <w:rFonts w:ascii="Times New Roman" w:hAnsi="Times New Roman" w:cs="Times New Roman"/>
          <w:sz w:val="24"/>
          <w:szCs w:val="24"/>
          <w:lang w:val="fr-FR"/>
        </w:rPr>
        <w:t xml:space="preserve"> est faite à ce niveau. Il est aussi indispensable de choisir la blockchain appropriée.</w:t>
      </w:r>
      <w:r w:rsidR="00A96776">
        <w:rPr>
          <w:rFonts w:ascii="Times New Roman" w:hAnsi="Times New Roman" w:cs="Times New Roman"/>
          <w:sz w:val="24"/>
          <w:szCs w:val="24"/>
          <w:lang w:val="fr-FR"/>
        </w:rPr>
        <w:t xml:space="preserve"> Ce choix se base sur plusieurs critères dont le protocole de consensus,</w:t>
      </w:r>
      <w:r w:rsidR="005A7B82">
        <w:rPr>
          <w:rFonts w:ascii="Times New Roman" w:hAnsi="Times New Roman" w:cs="Times New Roman"/>
          <w:sz w:val="24"/>
          <w:szCs w:val="24"/>
          <w:lang w:val="fr-FR"/>
        </w:rPr>
        <w:t xml:space="preserve"> et</w:t>
      </w:r>
      <w:r w:rsidR="00A96776">
        <w:rPr>
          <w:rFonts w:ascii="Times New Roman" w:hAnsi="Times New Roman" w:cs="Times New Roman"/>
          <w:sz w:val="24"/>
          <w:szCs w:val="24"/>
          <w:lang w:val="fr-FR"/>
        </w:rPr>
        <w:t xml:space="preserve"> </w:t>
      </w:r>
      <w:r w:rsidR="005A7B82">
        <w:rPr>
          <w:rFonts w:ascii="Times New Roman" w:hAnsi="Times New Roman" w:cs="Times New Roman"/>
          <w:sz w:val="24"/>
          <w:szCs w:val="24"/>
          <w:lang w:val="fr-FR"/>
        </w:rPr>
        <w:t>les technologies d’implémentation requises.</w:t>
      </w:r>
    </w:p>
    <w:p w14:paraId="339372A8" w14:textId="6AF64F6C" w:rsidR="00457A60" w:rsidRDefault="00B83584" w:rsidP="00D745BB">
      <w:pPr>
        <w:pStyle w:val="Paragraphedeliste"/>
        <w:numPr>
          <w:ilvl w:val="0"/>
          <w:numId w:val="51"/>
        </w:numPr>
        <w:spacing w:after="0" w:line="360" w:lineRule="auto"/>
        <w:jc w:val="both"/>
        <w:rPr>
          <w:rFonts w:ascii="Times New Roman" w:hAnsi="Times New Roman" w:cs="Times New Roman"/>
          <w:sz w:val="24"/>
          <w:szCs w:val="24"/>
          <w:lang w:val="fr-FR"/>
        </w:rPr>
      </w:pPr>
      <w:r w:rsidRPr="00697934">
        <w:rPr>
          <w:rFonts w:ascii="Times New Roman" w:hAnsi="Times New Roman" w:cs="Times New Roman"/>
          <w:b/>
          <w:sz w:val="24"/>
          <w:szCs w:val="24"/>
          <w:lang w:val="fr-FR"/>
        </w:rPr>
        <w:t>la définition du design de l’expérience utilisateur</w:t>
      </w:r>
      <w:r w:rsidR="0042197A">
        <w:rPr>
          <w:rFonts w:ascii="Times New Roman" w:hAnsi="Times New Roman" w:cs="Times New Roman"/>
          <w:b/>
          <w:sz w:val="24"/>
          <w:szCs w:val="24"/>
          <w:lang w:val="fr-FR"/>
        </w:rPr>
        <w:t xml:space="preserve"> (UX)</w:t>
      </w:r>
      <w:r w:rsidRPr="00697934">
        <w:rPr>
          <w:rFonts w:ascii="Times New Roman" w:hAnsi="Times New Roman" w:cs="Times New Roman"/>
          <w:b/>
          <w:sz w:val="24"/>
          <w:szCs w:val="24"/>
          <w:lang w:val="fr-FR"/>
        </w:rPr>
        <w:t xml:space="preserve"> et de l’interface</w:t>
      </w:r>
      <w:r w:rsidR="0042197A">
        <w:rPr>
          <w:rFonts w:ascii="Times New Roman" w:hAnsi="Times New Roman" w:cs="Times New Roman"/>
          <w:b/>
          <w:sz w:val="24"/>
          <w:szCs w:val="24"/>
          <w:lang w:val="fr-FR"/>
        </w:rPr>
        <w:t xml:space="preserve"> (UI)</w:t>
      </w:r>
      <w:r w:rsidR="00367A0B">
        <w:rPr>
          <w:rFonts w:ascii="Times New Roman" w:hAnsi="Times New Roman" w:cs="Times New Roman"/>
          <w:sz w:val="24"/>
          <w:szCs w:val="24"/>
          <w:lang w:val="fr-FR"/>
        </w:rPr>
        <w:t> :</w:t>
      </w:r>
      <w:r w:rsidR="00D745BB">
        <w:rPr>
          <w:rFonts w:ascii="Times New Roman" w:hAnsi="Times New Roman" w:cs="Times New Roman"/>
          <w:sz w:val="24"/>
          <w:szCs w:val="24"/>
          <w:lang w:val="fr-FR"/>
        </w:rPr>
        <w:t xml:space="preserve"> </w:t>
      </w:r>
      <w:r w:rsidR="00D745BB" w:rsidRPr="00D745BB">
        <w:rPr>
          <w:rFonts w:ascii="Times New Roman" w:hAnsi="Times New Roman" w:cs="Times New Roman"/>
          <w:sz w:val="24"/>
          <w:szCs w:val="24"/>
          <w:lang w:val="fr-FR"/>
        </w:rPr>
        <w:t>l'</w:t>
      </w:r>
      <w:r w:rsidR="001342F4" w:rsidRPr="00D745BB">
        <w:rPr>
          <w:rFonts w:ascii="Times New Roman" w:hAnsi="Times New Roman" w:cs="Times New Roman"/>
          <w:sz w:val="24"/>
          <w:szCs w:val="24"/>
          <w:lang w:val="fr-FR"/>
        </w:rPr>
        <w:t>expérience</w:t>
      </w:r>
      <w:r w:rsidR="00D745BB" w:rsidRPr="00D745BB">
        <w:rPr>
          <w:rFonts w:ascii="Times New Roman" w:hAnsi="Times New Roman" w:cs="Times New Roman"/>
          <w:sz w:val="24"/>
          <w:szCs w:val="24"/>
          <w:lang w:val="fr-FR"/>
        </w:rPr>
        <w:t xml:space="preserve"> utilisateur (UX) et l'interface utilisateur (UI) détermine</w:t>
      </w:r>
      <w:r w:rsidR="00E63CFA">
        <w:rPr>
          <w:rFonts w:ascii="Times New Roman" w:hAnsi="Times New Roman" w:cs="Times New Roman"/>
          <w:sz w:val="24"/>
          <w:szCs w:val="24"/>
          <w:lang w:val="fr-FR"/>
        </w:rPr>
        <w:t>nt</w:t>
      </w:r>
      <w:r w:rsidR="00D745BB" w:rsidRPr="00D745BB">
        <w:rPr>
          <w:rFonts w:ascii="Times New Roman" w:hAnsi="Times New Roman" w:cs="Times New Roman"/>
          <w:sz w:val="24"/>
          <w:szCs w:val="24"/>
          <w:lang w:val="fr-FR"/>
        </w:rPr>
        <w:t xml:space="preserve"> l'adoption et l'efficacité de la DApp auprès des ut</w:t>
      </w:r>
      <w:r w:rsidR="004B495D">
        <w:rPr>
          <w:rFonts w:ascii="Times New Roman" w:hAnsi="Times New Roman" w:cs="Times New Roman"/>
          <w:sz w:val="24"/>
          <w:szCs w:val="24"/>
          <w:lang w:val="fr-FR"/>
        </w:rPr>
        <w:t>i</w:t>
      </w:r>
      <w:r w:rsidR="00D745BB" w:rsidRPr="00D745BB">
        <w:rPr>
          <w:rFonts w:ascii="Times New Roman" w:hAnsi="Times New Roman" w:cs="Times New Roman"/>
          <w:sz w:val="24"/>
          <w:szCs w:val="24"/>
          <w:lang w:val="fr-FR"/>
        </w:rPr>
        <w:t xml:space="preserve">lisateurs finaux. </w:t>
      </w:r>
      <w:r w:rsidR="001342F4" w:rsidRPr="00D745BB">
        <w:rPr>
          <w:rFonts w:ascii="Times New Roman" w:hAnsi="Times New Roman" w:cs="Times New Roman"/>
          <w:sz w:val="24"/>
          <w:szCs w:val="24"/>
          <w:lang w:val="fr-FR"/>
        </w:rPr>
        <w:t>C’est</w:t>
      </w:r>
      <w:r w:rsidR="00D745BB" w:rsidRPr="00D745BB">
        <w:rPr>
          <w:rFonts w:ascii="Times New Roman" w:hAnsi="Times New Roman" w:cs="Times New Roman"/>
          <w:sz w:val="24"/>
          <w:szCs w:val="24"/>
          <w:lang w:val="fr-FR"/>
        </w:rPr>
        <w:t xml:space="preserve"> pourquoi il est important de prendre en compte </w:t>
      </w:r>
      <w:r w:rsidR="001342F4" w:rsidRPr="00D745BB">
        <w:rPr>
          <w:rFonts w:ascii="Times New Roman" w:hAnsi="Times New Roman" w:cs="Times New Roman"/>
          <w:sz w:val="24"/>
          <w:szCs w:val="24"/>
          <w:lang w:val="fr-FR"/>
        </w:rPr>
        <w:t>les principes</w:t>
      </w:r>
      <w:r w:rsidR="00D745BB" w:rsidRPr="00D745BB">
        <w:rPr>
          <w:rFonts w:ascii="Times New Roman" w:hAnsi="Times New Roman" w:cs="Times New Roman"/>
          <w:sz w:val="24"/>
          <w:szCs w:val="24"/>
          <w:lang w:val="fr-FR"/>
        </w:rPr>
        <w:t xml:space="preserve"> de simplicité, de clarté et de feedback utilisateur (fournir des réponse visuelles et textuelles à chaque action de l'utilisateur)</w:t>
      </w:r>
      <w:r w:rsidR="00464EF6">
        <w:rPr>
          <w:rFonts w:ascii="Times New Roman" w:hAnsi="Times New Roman" w:cs="Times New Roman"/>
          <w:sz w:val="24"/>
          <w:szCs w:val="24"/>
          <w:lang w:val="fr-FR"/>
        </w:rPr>
        <w:t xml:space="preserve"> dans la définition</w:t>
      </w:r>
      <w:r w:rsidR="00B42517">
        <w:rPr>
          <w:rFonts w:ascii="Times New Roman" w:hAnsi="Times New Roman" w:cs="Times New Roman"/>
          <w:sz w:val="24"/>
          <w:szCs w:val="24"/>
          <w:lang w:val="fr-FR"/>
        </w:rPr>
        <w:t xml:space="preserve"> du design</w:t>
      </w:r>
      <w:r w:rsidR="002608CA">
        <w:rPr>
          <w:rFonts w:ascii="Times New Roman" w:hAnsi="Times New Roman" w:cs="Times New Roman"/>
          <w:sz w:val="24"/>
          <w:szCs w:val="24"/>
          <w:lang w:val="fr-FR"/>
        </w:rPr>
        <w:t xml:space="preserve"> de la DApp à implémenter</w:t>
      </w:r>
      <w:r w:rsidR="00D745BB" w:rsidRPr="00D745BB">
        <w:rPr>
          <w:rFonts w:ascii="Times New Roman" w:hAnsi="Times New Roman" w:cs="Times New Roman"/>
          <w:sz w:val="24"/>
          <w:szCs w:val="24"/>
          <w:lang w:val="fr-FR"/>
        </w:rPr>
        <w:t>.</w:t>
      </w:r>
    </w:p>
    <w:p w14:paraId="222AF606" w14:textId="5FB455CF" w:rsidR="00B83584" w:rsidRPr="00D32F1A" w:rsidRDefault="00AC30E1" w:rsidP="00D32F1A">
      <w:pPr>
        <w:pStyle w:val="Paragraphedeliste"/>
        <w:numPr>
          <w:ilvl w:val="0"/>
          <w:numId w:val="51"/>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développement du contrat</w:t>
      </w:r>
      <w:r w:rsidR="004431DE" w:rsidRPr="00697934">
        <w:rPr>
          <w:rFonts w:ascii="Times New Roman" w:hAnsi="Times New Roman" w:cs="Times New Roman"/>
          <w:b/>
          <w:sz w:val="24"/>
          <w:szCs w:val="24"/>
          <w:lang w:val="fr-FR"/>
        </w:rPr>
        <w:t xml:space="preserve"> intelligent</w:t>
      </w:r>
      <w:r w:rsidR="00367A0B">
        <w:rPr>
          <w:rFonts w:ascii="Times New Roman" w:hAnsi="Times New Roman" w:cs="Times New Roman"/>
          <w:sz w:val="24"/>
          <w:szCs w:val="24"/>
          <w:lang w:val="fr-FR"/>
        </w:rPr>
        <w:t> :</w:t>
      </w:r>
      <w:r w:rsidR="00F223BD">
        <w:rPr>
          <w:rFonts w:ascii="Times New Roman" w:hAnsi="Times New Roman" w:cs="Times New Roman"/>
          <w:sz w:val="24"/>
          <w:szCs w:val="24"/>
          <w:lang w:val="fr-FR"/>
        </w:rPr>
        <w:t xml:space="preserve"> </w:t>
      </w:r>
      <w:r w:rsidR="00225B01">
        <w:rPr>
          <w:rFonts w:ascii="Times New Roman" w:hAnsi="Times New Roman" w:cs="Times New Roman"/>
          <w:sz w:val="24"/>
          <w:szCs w:val="24"/>
          <w:lang w:val="fr-FR"/>
        </w:rPr>
        <w:t>il s’</w:t>
      </w:r>
      <w:r w:rsidR="005531CB">
        <w:rPr>
          <w:rFonts w:ascii="Times New Roman" w:hAnsi="Times New Roman" w:cs="Times New Roman"/>
          <w:sz w:val="24"/>
          <w:szCs w:val="24"/>
          <w:lang w:val="fr-FR"/>
        </w:rPr>
        <w:t>agit</w:t>
      </w:r>
      <w:r w:rsidR="00225B01">
        <w:rPr>
          <w:rFonts w:ascii="Times New Roman" w:hAnsi="Times New Roman" w:cs="Times New Roman"/>
          <w:sz w:val="24"/>
          <w:szCs w:val="24"/>
          <w:lang w:val="fr-FR"/>
        </w:rPr>
        <w:t xml:space="preserve"> de l’implémentation et </w:t>
      </w:r>
      <w:r w:rsidR="008007A5">
        <w:rPr>
          <w:rFonts w:ascii="Times New Roman" w:hAnsi="Times New Roman" w:cs="Times New Roman"/>
          <w:sz w:val="24"/>
          <w:szCs w:val="24"/>
          <w:lang w:val="fr-FR"/>
        </w:rPr>
        <w:t>le test</w:t>
      </w:r>
      <w:r w:rsidR="00225B01">
        <w:rPr>
          <w:rFonts w:ascii="Times New Roman" w:hAnsi="Times New Roman" w:cs="Times New Roman"/>
          <w:sz w:val="24"/>
          <w:szCs w:val="24"/>
          <w:lang w:val="fr-FR"/>
        </w:rPr>
        <w:t xml:space="preserve"> du contrat intelligent. Pour cela, i</w:t>
      </w:r>
      <w:r w:rsidR="00F223BD" w:rsidRPr="00F223BD">
        <w:rPr>
          <w:rFonts w:ascii="Times New Roman" w:hAnsi="Times New Roman" w:cs="Times New Roman"/>
          <w:sz w:val="24"/>
          <w:szCs w:val="24"/>
          <w:lang w:val="fr-FR"/>
        </w:rPr>
        <w:t xml:space="preserve">l est essentiel de choisir le langage </w:t>
      </w:r>
      <w:r w:rsidR="006A0F02">
        <w:rPr>
          <w:rFonts w:ascii="Times New Roman" w:hAnsi="Times New Roman" w:cs="Times New Roman"/>
          <w:sz w:val="24"/>
          <w:szCs w:val="24"/>
          <w:lang w:val="fr-FR"/>
        </w:rPr>
        <w:t xml:space="preserve">de programmation </w:t>
      </w:r>
      <w:r w:rsidR="00F223BD" w:rsidRPr="00F223BD">
        <w:rPr>
          <w:rFonts w:ascii="Times New Roman" w:hAnsi="Times New Roman" w:cs="Times New Roman"/>
          <w:sz w:val="24"/>
          <w:szCs w:val="24"/>
          <w:lang w:val="fr-FR"/>
        </w:rPr>
        <w:t>et les outils de développement. Ces choix tiennent compte du choix de la blockchain</w:t>
      </w:r>
      <w:r w:rsidR="00A727EC">
        <w:rPr>
          <w:rFonts w:ascii="Times New Roman" w:hAnsi="Times New Roman" w:cs="Times New Roman"/>
          <w:sz w:val="24"/>
          <w:szCs w:val="24"/>
          <w:lang w:val="fr-FR"/>
        </w:rPr>
        <w:t xml:space="preserve"> à utiliser</w:t>
      </w:r>
      <w:r w:rsidR="00F223BD" w:rsidRPr="00F223BD">
        <w:rPr>
          <w:rFonts w:ascii="Times New Roman" w:hAnsi="Times New Roman" w:cs="Times New Roman"/>
          <w:sz w:val="24"/>
          <w:szCs w:val="24"/>
          <w:lang w:val="fr-FR"/>
        </w:rPr>
        <w:t>.</w:t>
      </w:r>
      <w:r w:rsidR="00D32F1A">
        <w:rPr>
          <w:rFonts w:ascii="Times New Roman" w:hAnsi="Times New Roman" w:cs="Times New Roman"/>
          <w:sz w:val="24"/>
          <w:szCs w:val="24"/>
          <w:lang w:val="fr-FR"/>
        </w:rPr>
        <w:t xml:space="preserve"> </w:t>
      </w:r>
      <w:r w:rsidR="00F223BD" w:rsidRPr="00D32F1A">
        <w:rPr>
          <w:rFonts w:ascii="Times New Roman" w:hAnsi="Times New Roman" w:cs="Times New Roman"/>
          <w:sz w:val="24"/>
          <w:szCs w:val="24"/>
          <w:lang w:val="fr-FR"/>
        </w:rPr>
        <w:t xml:space="preserve">Il est recommandé à ce </w:t>
      </w:r>
      <w:r w:rsidR="00630713">
        <w:rPr>
          <w:rFonts w:ascii="Times New Roman" w:hAnsi="Times New Roman" w:cs="Times New Roman"/>
          <w:sz w:val="24"/>
          <w:szCs w:val="24"/>
          <w:lang w:val="fr-FR"/>
        </w:rPr>
        <w:t xml:space="preserve">niveau de faire une itération de </w:t>
      </w:r>
      <w:r w:rsidR="00F223BD" w:rsidRPr="00D32F1A">
        <w:rPr>
          <w:rFonts w:ascii="Times New Roman" w:hAnsi="Times New Roman" w:cs="Times New Roman"/>
          <w:sz w:val="24"/>
          <w:szCs w:val="24"/>
          <w:lang w:val="fr-FR"/>
        </w:rPr>
        <w:t>c</w:t>
      </w:r>
      <w:r w:rsidR="00DE32B3">
        <w:rPr>
          <w:rFonts w:ascii="Times New Roman" w:hAnsi="Times New Roman" w:cs="Times New Roman"/>
          <w:sz w:val="24"/>
          <w:szCs w:val="24"/>
          <w:lang w:val="fr-FR"/>
        </w:rPr>
        <w:t>ompilation-déploiement-tests du contrat</w:t>
      </w:r>
      <w:r w:rsidR="00F223BD" w:rsidRPr="00D32F1A">
        <w:rPr>
          <w:rFonts w:ascii="Times New Roman" w:hAnsi="Times New Roman" w:cs="Times New Roman"/>
          <w:sz w:val="24"/>
          <w:szCs w:val="24"/>
          <w:lang w:val="fr-FR"/>
        </w:rPr>
        <w:t xml:space="preserve"> intelligent</w:t>
      </w:r>
      <w:r w:rsidR="00127E31">
        <w:rPr>
          <w:rFonts w:ascii="Times New Roman" w:hAnsi="Times New Roman" w:cs="Times New Roman"/>
          <w:sz w:val="24"/>
          <w:szCs w:val="24"/>
          <w:lang w:val="fr-FR"/>
        </w:rPr>
        <w:t xml:space="preserve"> (implémenté)</w:t>
      </w:r>
      <w:r w:rsidR="00F223BD" w:rsidRPr="00D32F1A">
        <w:rPr>
          <w:rFonts w:ascii="Times New Roman" w:hAnsi="Times New Roman" w:cs="Times New Roman"/>
          <w:sz w:val="24"/>
          <w:szCs w:val="24"/>
          <w:lang w:val="fr-FR"/>
        </w:rPr>
        <w:t xml:space="preserve"> sur </w:t>
      </w:r>
      <w:r w:rsidR="00063AF9">
        <w:rPr>
          <w:rFonts w:ascii="Times New Roman" w:hAnsi="Times New Roman" w:cs="Times New Roman"/>
          <w:sz w:val="24"/>
          <w:szCs w:val="24"/>
          <w:lang w:val="fr-FR"/>
        </w:rPr>
        <w:t>un</w:t>
      </w:r>
      <w:r w:rsidR="00153964" w:rsidRPr="00D32F1A">
        <w:rPr>
          <w:rFonts w:ascii="Times New Roman" w:hAnsi="Times New Roman" w:cs="Times New Roman"/>
          <w:sz w:val="24"/>
          <w:szCs w:val="24"/>
          <w:lang w:val="fr-FR"/>
        </w:rPr>
        <w:t xml:space="preserve"> réseau</w:t>
      </w:r>
      <w:r w:rsidR="00F223BD" w:rsidRPr="00D32F1A">
        <w:rPr>
          <w:rFonts w:ascii="Times New Roman" w:hAnsi="Times New Roman" w:cs="Times New Roman"/>
          <w:sz w:val="24"/>
          <w:szCs w:val="24"/>
          <w:lang w:val="fr-FR"/>
        </w:rPr>
        <w:t xml:space="preserve"> de test </w:t>
      </w:r>
      <w:r w:rsidR="00542B38">
        <w:rPr>
          <w:rFonts w:ascii="Times New Roman" w:hAnsi="Times New Roman" w:cs="Times New Roman"/>
          <w:sz w:val="24"/>
          <w:szCs w:val="24"/>
          <w:lang w:val="fr-FR"/>
        </w:rPr>
        <w:t xml:space="preserve">en ligne </w:t>
      </w:r>
      <w:r w:rsidR="00F223BD" w:rsidRPr="00D32F1A">
        <w:rPr>
          <w:rFonts w:ascii="Times New Roman" w:hAnsi="Times New Roman" w:cs="Times New Roman"/>
          <w:sz w:val="24"/>
          <w:szCs w:val="24"/>
          <w:lang w:val="fr-FR"/>
        </w:rPr>
        <w:t>ou en local.</w:t>
      </w:r>
      <w:r w:rsidR="0018397E">
        <w:rPr>
          <w:rFonts w:ascii="Times New Roman" w:hAnsi="Times New Roman" w:cs="Times New Roman"/>
          <w:sz w:val="24"/>
          <w:szCs w:val="24"/>
          <w:lang w:val="fr-FR"/>
        </w:rPr>
        <w:t xml:space="preserve"> Cela permet de faire des ajustements sur les frais de gas et les fonctionnalités.</w:t>
      </w:r>
    </w:p>
    <w:p w14:paraId="73E25679" w14:textId="76CD829B" w:rsidR="004431DE" w:rsidRDefault="005C5480" w:rsidP="00BE4A26">
      <w:pPr>
        <w:pStyle w:val="Paragraphedeliste"/>
        <w:numPr>
          <w:ilvl w:val="0"/>
          <w:numId w:val="51"/>
        </w:numPr>
        <w:spacing w:after="0" w:line="360" w:lineRule="auto"/>
        <w:jc w:val="both"/>
        <w:rPr>
          <w:rFonts w:ascii="Times New Roman" w:hAnsi="Times New Roman" w:cs="Times New Roman"/>
          <w:sz w:val="24"/>
          <w:szCs w:val="24"/>
          <w:lang w:val="fr-FR"/>
        </w:rPr>
      </w:pPr>
      <w:r w:rsidRPr="00B135AF">
        <w:rPr>
          <w:rFonts w:ascii="Times New Roman" w:hAnsi="Times New Roman" w:cs="Times New Roman"/>
          <w:b/>
          <w:sz w:val="24"/>
          <w:szCs w:val="24"/>
          <w:lang w:val="fr-FR"/>
        </w:rPr>
        <w:t>l’intégration aux frontend et backend</w:t>
      </w:r>
      <w:r w:rsidR="00367A0B">
        <w:rPr>
          <w:rFonts w:ascii="Times New Roman" w:hAnsi="Times New Roman" w:cs="Times New Roman"/>
          <w:sz w:val="24"/>
          <w:szCs w:val="24"/>
          <w:lang w:val="fr-FR"/>
        </w:rPr>
        <w:t> :</w:t>
      </w:r>
      <w:r w:rsidR="00BE4A26">
        <w:rPr>
          <w:rFonts w:ascii="Times New Roman" w:hAnsi="Times New Roman" w:cs="Times New Roman"/>
          <w:sz w:val="24"/>
          <w:szCs w:val="24"/>
          <w:lang w:val="fr-FR"/>
        </w:rPr>
        <w:t xml:space="preserve"> </w:t>
      </w:r>
      <w:r w:rsidR="00096263">
        <w:rPr>
          <w:rFonts w:ascii="Times New Roman" w:hAnsi="Times New Roman" w:cs="Times New Roman"/>
          <w:sz w:val="24"/>
          <w:szCs w:val="24"/>
          <w:lang w:val="fr-FR"/>
        </w:rPr>
        <w:t>l</w:t>
      </w:r>
      <w:r w:rsidR="00BE4A26" w:rsidRPr="00BE4A26">
        <w:rPr>
          <w:rFonts w:ascii="Times New Roman" w:hAnsi="Times New Roman" w:cs="Times New Roman"/>
          <w:sz w:val="24"/>
          <w:szCs w:val="24"/>
          <w:lang w:val="fr-FR"/>
        </w:rPr>
        <w:t xml:space="preserve">'architecture de la DApp doit être clairement définie de sorte à ce que les responsabilités de chaque composant de soient bien situées. </w:t>
      </w:r>
      <w:r w:rsidR="00963287">
        <w:rPr>
          <w:rFonts w:ascii="Times New Roman" w:hAnsi="Times New Roman" w:cs="Times New Roman"/>
          <w:sz w:val="24"/>
          <w:szCs w:val="24"/>
          <w:lang w:val="fr-FR"/>
        </w:rPr>
        <w:t xml:space="preserve">C’est la boussole pour l’implémentation des parties </w:t>
      </w:r>
      <w:r w:rsidR="00963287" w:rsidRPr="00BE4A26">
        <w:rPr>
          <w:rFonts w:ascii="Times New Roman" w:hAnsi="Times New Roman" w:cs="Times New Roman"/>
          <w:sz w:val="24"/>
          <w:szCs w:val="24"/>
          <w:lang w:val="fr-FR"/>
        </w:rPr>
        <w:t xml:space="preserve">frontend et backend </w:t>
      </w:r>
      <w:r w:rsidR="00963287">
        <w:rPr>
          <w:rFonts w:ascii="Times New Roman" w:hAnsi="Times New Roman" w:cs="Times New Roman"/>
          <w:sz w:val="24"/>
          <w:szCs w:val="24"/>
          <w:lang w:val="fr-FR"/>
        </w:rPr>
        <w:t xml:space="preserve">de la DApp. </w:t>
      </w:r>
      <w:r w:rsidR="00BE4A26" w:rsidRPr="00BE4A26">
        <w:rPr>
          <w:rFonts w:ascii="Times New Roman" w:hAnsi="Times New Roman" w:cs="Times New Roman"/>
          <w:sz w:val="24"/>
          <w:szCs w:val="24"/>
          <w:lang w:val="fr-FR"/>
        </w:rPr>
        <w:t>Cette architecture doit permettre au contrat intelligent déployé sur la blockchain d'interagir avec la DApp (frontend et backend)</w:t>
      </w:r>
      <w:r w:rsidR="00040979">
        <w:rPr>
          <w:rFonts w:ascii="Times New Roman" w:hAnsi="Times New Roman" w:cs="Times New Roman"/>
          <w:sz w:val="24"/>
          <w:szCs w:val="24"/>
          <w:lang w:val="fr-FR"/>
        </w:rPr>
        <w:t xml:space="preserve">. Cela implique que les parties </w:t>
      </w:r>
      <w:r w:rsidR="00040979" w:rsidRPr="00BE4A26">
        <w:rPr>
          <w:rFonts w:ascii="Times New Roman" w:hAnsi="Times New Roman" w:cs="Times New Roman"/>
          <w:sz w:val="24"/>
          <w:szCs w:val="24"/>
          <w:lang w:val="fr-FR"/>
        </w:rPr>
        <w:t>frontend et backend</w:t>
      </w:r>
      <w:r w:rsidR="00040979">
        <w:rPr>
          <w:rFonts w:ascii="Times New Roman" w:hAnsi="Times New Roman" w:cs="Times New Roman"/>
          <w:sz w:val="24"/>
          <w:szCs w:val="24"/>
          <w:lang w:val="fr-FR"/>
        </w:rPr>
        <w:t xml:space="preserve"> sont aussi implémentées</w:t>
      </w:r>
      <w:r w:rsidR="00A11EF8">
        <w:rPr>
          <w:rFonts w:ascii="Times New Roman" w:hAnsi="Times New Roman" w:cs="Times New Roman"/>
          <w:sz w:val="24"/>
          <w:szCs w:val="24"/>
          <w:lang w:val="fr-FR"/>
        </w:rPr>
        <w:t xml:space="preserve"> et testées</w:t>
      </w:r>
      <w:r w:rsidR="00BE4A26" w:rsidRPr="00BE4A26">
        <w:rPr>
          <w:rFonts w:ascii="Times New Roman" w:hAnsi="Times New Roman" w:cs="Times New Roman"/>
          <w:sz w:val="24"/>
          <w:szCs w:val="24"/>
          <w:lang w:val="fr-FR"/>
        </w:rPr>
        <w:t xml:space="preserve">. </w:t>
      </w:r>
      <w:r w:rsidR="00156904">
        <w:rPr>
          <w:rFonts w:ascii="Times New Roman" w:hAnsi="Times New Roman" w:cs="Times New Roman"/>
          <w:sz w:val="24"/>
          <w:szCs w:val="24"/>
          <w:lang w:val="fr-FR"/>
        </w:rPr>
        <w:t>Cette étape</w:t>
      </w:r>
      <w:r w:rsidR="00BE4A26" w:rsidRPr="00BE4A26">
        <w:rPr>
          <w:rFonts w:ascii="Times New Roman" w:hAnsi="Times New Roman" w:cs="Times New Roman"/>
          <w:sz w:val="24"/>
          <w:szCs w:val="24"/>
          <w:lang w:val="fr-FR"/>
        </w:rPr>
        <w:t xml:space="preserve"> prend en compte également la gestion des utilisateurs via les port</w:t>
      </w:r>
      <w:r w:rsidR="00766FC2">
        <w:rPr>
          <w:rFonts w:ascii="Times New Roman" w:hAnsi="Times New Roman" w:cs="Times New Roman"/>
          <w:sz w:val="24"/>
          <w:szCs w:val="24"/>
          <w:lang w:val="fr-FR"/>
        </w:rPr>
        <w:t>e</w:t>
      </w:r>
      <w:r w:rsidR="00BE4A26" w:rsidRPr="00BE4A26">
        <w:rPr>
          <w:rFonts w:ascii="Times New Roman" w:hAnsi="Times New Roman" w:cs="Times New Roman"/>
          <w:sz w:val="24"/>
          <w:szCs w:val="24"/>
          <w:lang w:val="fr-FR"/>
        </w:rPr>
        <w:t>feuilles numériques</w:t>
      </w:r>
      <w:r w:rsidR="003442FC">
        <w:rPr>
          <w:rFonts w:ascii="Times New Roman" w:hAnsi="Times New Roman" w:cs="Times New Roman"/>
          <w:sz w:val="24"/>
          <w:szCs w:val="24"/>
          <w:lang w:val="fr-FR"/>
        </w:rPr>
        <w:t xml:space="preserve"> (Metamask par exemple)</w:t>
      </w:r>
      <w:r w:rsidR="00BE4A26" w:rsidRPr="00BE4A26">
        <w:rPr>
          <w:rFonts w:ascii="Times New Roman" w:hAnsi="Times New Roman" w:cs="Times New Roman"/>
          <w:sz w:val="24"/>
          <w:szCs w:val="24"/>
          <w:lang w:val="fr-FR"/>
        </w:rPr>
        <w:t>.</w:t>
      </w:r>
    </w:p>
    <w:p w14:paraId="07BF7A9A" w14:textId="3B8C7096" w:rsidR="005C5480" w:rsidRDefault="00F23FAB" w:rsidP="0049352C">
      <w:pPr>
        <w:pStyle w:val="Paragraphedeliste"/>
        <w:numPr>
          <w:ilvl w:val="0"/>
          <w:numId w:val="51"/>
        </w:numPr>
        <w:spacing w:after="0" w:line="360" w:lineRule="auto"/>
        <w:jc w:val="both"/>
        <w:rPr>
          <w:rFonts w:ascii="Times New Roman" w:hAnsi="Times New Roman" w:cs="Times New Roman"/>
          <w:sz w:val="24"/>
          <w:szCs w:val="24"/>
          <w:lang w:val="fr-FR"/>
        </w:rPr>
      </w:pPr>
      <w:r w:rsidRPr="00B135AF">
        <w:rPr>
          <w:rFonts w:ascii="Times New Roman" w:hAnsi="Times New Roman" w:cs="Times New Roman"/>
          <w:b/>
          <w:sz w:val="24"/>
          <w:szCs w:val="24"/>
          <w:lang w:val="fr-FR"/>
        </w:rPr>
        <w:t>les tests et validations</w:t>
      </w:r>
      <w:r w:rsidR="00367A0B">
        <w:rPr>
          <w:rFonts w:ascii="Times New Roman" w:hAnsi="Times New Roman" w:cs="Times New Roman"/>
          <w:sz w:val="24"/>
          <w:szCs w:val="24"/>
          <w:lang w:val="fr-FR"/>
        </w:rPr>
        <w:t> :</w:t>
      </w:r>
      <w:r w:rsidR="0049352C">
        <w:rPr>
          <w:rFonts w:ascii="Times New Roman" w:hAnsi="Times New Roman" w:cs="Times New Roman"/>
          <w:sz w:val="24"/>
          <w:szCs w:val="24"/>
          <w:lang w:val="fr-FR"/>
        </w:rPr>
        <w:t xml:space="preserve"> </w:t>
      </w:r>
      <w:r w:rsidR="00096263">
        <w:rPr>
          <w:rFonts w:ascii="Times New Roman" w:hAnsi="Times New Roman" w:cs="Times New Roman"/>
          <w:sz w:val="24"/>
          <w:szCs w:val="24"/>
          <w:lang w:val="fr-FR"/>
        </w:rPr>
        <w:t>l</w:t>
      </w:r>
      <w:r w:rsidR="0049352C" w:rsidRPr="0049352C">
        <w:rPr>
          <w:rFonts w:ascii="Times New Roman" w:hAnsi="Times New Roman" w:cs="Times New Roman"/>
          <w:sz w:val="24"/>
          <w:szCs w:val="24"/>
          <w:lang w:val="fr-FR"/>
        </w:rPr>
        <w:t xml:space="preserve">es tests assurent non seulement le bon fonctionnement des interactions entre le contrat intelligent et l'interface utilisateur, mais aussi la performance et la sécurité de la DApp. </w:t>
      </w:r>
      <w:r w:rsidR="00384B7C" w:rsidRPr="0049352C">
        <w:rPr>
          <w:rFonts w:ascii="Times New Roman" w:hAnsi="Times New Roman" w:cs="Times New Roman"/>
          <w:sz w:val="24"/>
          <w:szCs w:val="24"/>
          <w:lang w:val="fr-FR"/>
        </w:rPr>
        <w:t>Il</w:t>
      </w:r>
      <w:r w:rsidR="0049352C" w:rsidRPr="0049352C">
        <w:rPr>
          <w:rFonts w:ascii="Times New Roman" w:hAnsi="Times New Roman" w:cs="Times New Roman"/>
          <w:sz w:val="24"/>
          <w:szCs w:val="24"/>
          <w:lang w:val="fr-FR"/>
        </w:rPr>
        <w:t xml:space="preserve"> est recommandé d'effectuer au moins </w:t>
      </w:r>
      <w:r w:rsidR="00EB55ED">
        <w:rPr>
          <w:rFonts w:ascii="Times New Roman" w:hAnsi="Times New Roman" w:cs="Times New Roman"/>
          <w:sz w:val="24"/>
          <w:szCs w:val="24"/>
          <w:lang w:val="fr-FR"/>
        </w:rPr>
        <w:t xml:space="preserve">les </w:t>
      </w:r>
      <w:r w:rsidR="009F459E">
        <w:rPr>
          <w:rFonts w:ascii="Times New Roman" w:hAnsi="Times New Roman" w:cs="Times New Roman"/>
          <w:sz w:val="24"/>
          <w:szCs w:val="24"/>
          <w:lang w:val="fr-FR"/>
        </w:rPr>
        <w:t>trois (0</w:t>
      </w:r>
      <w:r w:rsidR="00EB55ED">
        <w:rPr>
          <w:rFonts w:ascii="Times New Roman" w:hAnsi="Times New Roman" w:cs="Times New Roman"/>
          <w:sz w:val="24"/>
          <w:szCs w:val="24"/>
          <w:lang w:val="fr-FR"/>
        </w:rPr>
        <w:t>3</w:t>
      </w:r>
      <w:r w:rsidR="009F459E">
        <w:rPr>
          <w:rFonts w:ascii="Times New Roman" w:hAnsi="Times New Roman" w:cs="Times New Roman"/>
          <w:sz w:val="24"/>
          <w:szCs w:val="24"/>
          <w:lang w:val="fr-FR"/>
        </w:rPr>
        <w:t>)</w:t>
      </w:r>
      <w:r w:rsidR="00EB55ED">
        <w:rPr>
          <w:rFonts w:ascii="Times New Roman" w:hAnsi="Times New Roman" w:cs="Times New Roman"/>
          <w:sz w:val="24"/>
          <w:szCs w:val="24"/>
          <w:lang w:val="fr-FR"/>
        </w:rPr>
        <w:t xml:space="preserve"> niveaux</w:t>
      </w:r>
      <w:r w:rsidR="004E35BA">
        <w:rPr>
          <w:rFonts w:ascii="Times New Roman" w:hAnsi="Times New Roman" w:cs="Times New Roman"/>
          <w:sz w:val="24"/>
          <w:szCs w:val="24"/>
          <w:lang w:val="fr-FR"/>
        </w:rPr>
        <w:t xml:space="preserve"> </w:t>
      </w:r>
      <w:r w:rsidR="00431057">
        <w:rPr>
          <w:rFonts w:ascii="Times New Roman" w:hAnsi="Times New Roman" w:cs="Times New Roman"/>
          <w:sz w:val="24"/>
          <w:szCs w:val="24"/>
          <w:lang w:val="fr-FR"/>
        </w:rPr>
        <w:t>fondamentaux</w:t>
      </w:r>
      <w:r w:rsidR="00EB55ED">
        <w:rPr>
          <w:rFonts w:ascii="Times New Roman" w:hAnsi="Times New Roman" w:cs="Times New Roman"/>
          <w:sz w:val="24"/>
          <w:szCs w:val="24"/>
          <w:lang w:val="fr-FR"/>
        </w:rPr>
        <w:t xml:space="preserve"> de test</w:t>
      </w:r>
      <w:r w:rsidR="00A858B3">
        <w:rPr>
          <w:rFonts w:ascii="Times New Roman" w:hAnsi="Times New Roman" w:cs="Times New Roman"/>
          <w:sz w:val="24"/>
          <w:szCs w:val="24"/>
          <w:lang w:val="fr-FR"/>
        </w:rPr>
        <w:t>s</w:t>
      </w:r>
      <w:r w:rsidR="00EB55ED">
        <w:rPr>
          <w:rFonts w:ascii="Times New Roman" w:hAnsi="Times New Roman" w:cs="Times New Roman"/>
          <w:sz w:val="24"/>
          <w:szCs w:val="24"/>
          <w:lang w:val="fr-FR"/>
        </w:rPr>
        <w:t xml:space="preserve"> à savoir,</w:t>
      </w:r>
      <w:r w:rsidR="0049352C" w:rsidRPr="0049352C">
        <w:rPr>
          <w:rFonts w:ascii="Times New Roman" w:hAnsi="Times New Roman" w:cs="Times New Roman"/>
          <w:sz w:val="24"/>
          <w:szCs w:val="24"/>
          <w:lang w:val="fr-FR"/>
        </w:rPr>
        <w:t xml:space="preserve"> les tests unitaires, les tests d'intégration et les tests d'acceptation.</w:t>
      </w:r>
    </w:p>
    <w:p w14:paraId="386A07DA" w14:textId="7D461AEA" w:rsidR="00F23FAB" w:rsidRDefault="004067A5" w:rsidP="00EB55ED">
      <w:pPr>
        <w:pStyle w:val="Paragraphedeliste"/>
        <w:numPr>
          <w:ilvl w:val="0"/>
          <w:numId w:val="51"/>
        </w:numPr>
        <w:spacing w:after="0" w:line="360" w:lineRule="auto"/>
        <w:jc w:val="both"/>
        <w:rPr>
          <w:rFonts w:ascii="Times New Roman" w:hAnsi="Times New Roman" w:cs="Times New Roman"/>
          <w:sz w:val="24"/>
          <w:szCs w:val="24"/>
          <w:lang w:val="fr-FR"/>
        </w:rPr>
      </w:pPr>
      <w:r w:rsidRPr="00177422">
        <w:rPr>
          <w:rFonts w:ascii="Times New Roman" w:hAnsi="Times New Roman" w:cs="Times New Roman"/>
          <w:b/>
          <w:sz w:val="24"/>
          <w:szCs w:val="24"/>
          <w:lang w:val="fr-FR"/>
        </w:rPr>
        <w:t>le déploiement et la mise en production</w:t>
      </w:r>
      <w:r w:rsidR="00367A0B">
        <w:rPr>
          <w:rFonts w:ascii="Times New Roman" w:hAnsi="Times New Roman" w:cs="Times New Roman"/>
          <w:sz w:val="24"/>
          <w:szCs w:val="24"/>
          <w:lang w:val="fr-FR"/>
        </w:rPr>
        <w:t> :</w:t>
      </w:r>
      <w:r w:rsidR="0087274C">
        <w:rPr>
          <w:rFonts w:ascii="Times New Roman" w:hAnsi="Times New Roman" w:cs="Times New Roman"/>
          <w:sz w:val="24"/>
          <w:szCs w:val="24"/>
          <w:lang w:val="fr-FR"/>
        </w:rPr>
        <w:t xml:space="preserve"> i</w:t>
      </w:r>
      <w:r w:rsidR="00EB55ED" w:rsidRPr="00EB55ED">
        <w:rPr>
          <w:rFonts w:ascii="Times New Roman" w:hAnsi="Times New Roman" w:cs="Times New Roman"/>
          <w:sz w:val="24"/>
          <w:szCs w:val="24"/>
          <w:lang w:val="fr-FR"/>
        </w:rPr>
        <w:t xml:space="preserve">l est crucial de préparer une stratégie de </w:t>
      </w:r>
      <w:r w:rsidR="00675CE8" w:rsidRPr="00EB55ED">
        <w:rPr>
          <w:rFonts w:ascii="Times New Roman" w:hAnsi="Times New Roman" w:cs="Times New Roman"/>
          <w:sz w:val="24"/>
          <w:szCs w:val="24"/>
          <w:lang w:val="fr-FR"/>
        </w:rPr>
        <w:t>déploiement</w:t>
      </w:r>
      <w:r w:rsidR="00EB55ED" w:rsidRPr="00EB55ED">
        <w:rPr>
          <w:rFonts w:ascii="Times New Roman" w:hAnsi="Times New Roman" w:cs="Times New Roman"/>
          <w:sz w:val="24"/>
          <w:szCs w:val="24"/>
          <w:lang w:val="fr-FR"/>
        </w:rPr>
        <w:t xml:space="preserve"> progressif avec une prévision de rollback en cas d'urgence. Après déploiement, </w:t>
      </w:r>
      <w:r w:rsidR="00EB55ED" w:rsidRPr="00EB55ED">
        <w:rPr>
          <w:rFonts w:ascii="Times New Roman" w:hAnsi="Times New Roman" w:cs="Times New Roman"/>
          <w:sz w:val="24"/>
          <w:szCs w:val="24"/>
          <w:lang w:val="fr-FR"/>
        </w:rPr>
        <w:lastRenderedPageBreak/>
        <w:t>la DApp nécessite une surveillance constante suivi de mises à jour (patch, minor, major).</w:t>
      </w:r>
      <w:r w:rsidR="009D1007">
        <w:rPr>
          <w:rFonts w:ascii="Times New Roman" w:hAnsi="Times New Roman" w:cs="Times New Roman"/>
          <w:sz w:val="24"/>
          <w:szCs w:val="24"/>
          <w:lang w:val="fr-FR"/>
        </w:rPr>
        <w:t xml:space="preserve"> Cette surveillance se fait pendant l’utilisation de la DApp par les utilisateurs finaux.</w:t>
      </w:r>
    </w:p>
    <w:p w14:paraId="21C532A2" w14:textId="73EB094D" w:rsidR="004067A5" w:rsidRPr="00457A60" w:rsidRDefault="005D09D0" w:rsidP="00401229">
      <w:pPr>
        <w:pStyle w:val="Paragraphedeliste"/>
        <w:numPr>
          <w:ilvl w:val="0"/>
          <w:numId w:val="51"/>
        </w:numPr>
        <w:spacing w:after="0" w:line="360" w:lineRule="auto"/>
        <w:jc w:val="both"/>
        <w:rPr>
          <w:rFonts w:ascii="Times New Roman" w:hAnsi="Times New Roman" w:cs="Times New Roman"/>
          <w:sz w:val="24"/>
          <w:szCs w:val="24"/>
          <w:lang w:val="fr-FR"/>
        </w:rPr>
      </w:pPr>
      <w:r w:rsidRPr="00177422">
        <w:rPr>
          <w:rFonts w:ascii="Times New Roman" w:hAnsi="Times New Roman" w:cs="Times New Roman"/>
          <w:b/>
          <w:sz w:val="24"/>
          <w:szCs w:val="24"/>
          <w:lang w:val="fr-FR"/>
        </w:rPr>
        <w:t xml:space="preserve">le suivi et </w:t>
      </w:r>
      <w:r w:rsidR="002B688E">
        <w:rPr>
          <w:rFonts w:ascii="Times New Roman" w:hAnsi="Times New Roman" w:cs="Times New Roman"/>
          <w:b/>
          <w:sz w:val="24"/>
          <w:szCs w:val="24"/>
          <w:lang w:val="fr-FR"/>
        </w:rPr>
        <w:t>l’</w:t>
      </w:r>
      <w:r w:rsidRPr="00177422">
        <w:rPr>
          <w:rFonts w:ascii="Times New Roman" w:hAnsi="Times New Roman" w:cs="Times New Roman"/>
          <w:b/>
          <w:sz w:val="24"/>
          <w:szCs w:val="24"/>
          <w:lang w:val="fr-FR"/>
        </w:rPr>
        <w:t>évolution</w:t>
      </w:r>
      <w:r w:rsidR="00367A0B">
        <w:rPr>
          <w:rFonts w:ascii="Times New Roman" w:hAnsi="Times New Roman" w:cs="Times New Roman"/>
          <w:sz w:val="24"/>
          <w:szCs w:val="24"/>
          <w:lang w:val="fr-FR"/>
        </w:rPr>
        <w:t> :</w:t>
      </w:r>
      <w:r w:rsidR="00401229">
        <w:rPr>
          <w:rFonts w:ascii="Times New Roman" w:hAnsi="Times New Roman" w:cs="Times New Roman"/>
          <w:sz w:val="24"/>
          <w:szCs w:val="24"/>
          <w:lang w:val="fr-FR"/>
        </w:rPr>
        <w:t xml:space="preserve"> </w:t>
      </w:r>
      <w:r w:rsidR="001C3DC7">
        <w:rPr>
          <w:rFonts w:ascii="Times New Roman" w:hAnsi="Times New Roman" w:cs="Times New Roman"/>
          <w:sz w:val="24"/>
          <w:szCs w:val="24"/>
          <w:lang w:val="fr-FR"/>
        </w:rPr>
        <w:t>i</w:t>
      </w:r>
      <w:r w:rsidR="00401229" w:rsidRPr="00401229">
        <w:rPr>
          <w:rFonts w:ascii="Times New Roman" w:hAnsi="Times New Roman" w:cs="Times New Roman"/>
          <w:sz w:val="24"/>
          <w:szCs w:val="24"/>
          <w:lang w:val="fr-FR"/>
        </w:rPr>
        <w:t>l s'agit de surveiller les performances</w:t>
      </w:r>
      <w:r w:rsidR="00894B30">
        <w:rPr>
          <w:rFonts w:ascii="Times New Roman" w:hAnsi="Times New Roman" w:cs="Times New Roman"/>
          <w:sz w:val="24"/>
          <w:szCs w:val="24"/>
          <w:lang w:val="fr-FR"/>
        </w:rPr>
        <w:t xml:space="preserve"> d’exécution de la DApp</w:t>
      </w:r>
      <w:r w:rsidR="00401229" w:rsidRPr="00401229">
        <w:rPr>
          <w:rFonts w:ascii="Times New Roman" w:hAnsi="Times New Roman" w:cs="Times New Roman"/>
          <w:sz w:val="24"/>
          <w:szCs w:val="24"/>
          <w:lang w:val="fr-FR"/>
        </w:rPr>
        <w:t xml:space="preserve"> telles que les temps de réponse, les taux d'erreur, le coût de gas, etc. Cela </w:t>
      </w:r>
      <w:r w:rsidR="007370DF">
        <w:rPr>
          <w:rFonts w:ascii="Times New Roman" w:hAnsi="Times New Roman" w:cs="Times New Roman"/>
          <w:sz w:val="24"/>
          <w:szCs w:val="24"/>
          <w:lang w:val="fr-FR"/>
        </w:rPr>
        <w:t>peut</w:t>
      </w:r>
      <w:r w:rsidR="00401229" w:rsidRPr="00401229">
        <w:rPr>
          <w:rFonts w:ascii="Times New Roman" w:hAnsi="Times New Roman" w:cs="Times New Roman"/>
          <w:sz w:val="24"/>
          <w:szCs w:val="24"/>
          <w:lang w:val="fr-FR"/>
        </w:rPr>
        <w:t xml:space="preserve"> faire l'objet de planification des améliorations et de nouvelles fonctionnalités</w:t>
      </w:r>
      <w:r w:rsidR="00B53CAC">
        <w:rPr>
          <w:rFonts w:ascii="Times New Roman" w:hAnsi="Times New Roman" w:cs="Times New Roman"/>
          <w:sz w:val="24"/>
          <w:szCs w:val="24"/>
          <w:lang w:val="fr-FR"/>
        </w:rPr>
        <w:t xml:space="preserve"> de la DApp</w:t>
      </w:r>
      <w:r w:rsidR="00824FF9">
        <w:rPr>
          <w:rFonts w:ascii="Times New Roman" w:hAnsi="Times New Roman" w:cs="Times New Roman"/>
          <w:sz w:val="24"/>
          <w:szCs w:val="24"/>
          <w:lang w:val="fr-FR"/>
        </w:rPr>
        <w:t xml:space="preserve"> y compris le contrat intelligent</w:t>
      </w:r>
      <w:r w:rsidR="00401229" w:rsidRPr="00401229">
        <w:rPr>
          <w:rFonts w:ascii="Times New Roman" w:hAnsi="Times New Roman" w:cs="Times New Roman"/>
          <w:sz w:val="24"/>
          <w:szCs w:val="24"/>
          <w:lang w:val="fr-FR"/>
        </w:rPr>
        <w:t>.</w:t>
      </w:r>
    </w:p>
    <w:p w14:paraId="0D72C56D" w14:textId="77777777" w:rsidR="00D353D8" w:rsidRPr="00E332C7" w:rsidRDefault="00D353D8" w:rsidP="004B74F4">
      <w:pPr>
        <w:spacing w:after="0" w:line="360" w:lineRule="auto"/>
        <w:jc w:val="both"/>
        <w:rPr>
          <w:rFonts w:ascii="Times New Roman" w:hAnsi="Times New Roman" w:cs="Times New Roman"/>
          <w:sz w:val="24"/>
          <w:szCs w:val="24"/>
          <w:lang w:val="fr-FR"/>
        </w:rPr>
      </w:pPr>
    </w:p>
    <w:p w14:paraId="3C2ACC5B" w14:textId="77777777" w:rsidR="000D502B" w:rsidRPr="004B74F4" w:rsidRDefault="00CF4CD5" w:rsidP="008113BA">
      <w:pPr>
        <w:pStyle w:val="Titre1"/>
        <w:numPr>
          <w:ilvl w:val="0"/>
          <w:numId w:val="52"/>
        </w:numPr>
        <w:spacing w:before="120" w:after="120" w:line="360" w:lineRule="auto"/>
        <w:jc w:val="both"/>
        <w:rPr>
          <w:rFonts w:ascii="Times New Roman" w:hAnsi="Times New Roman" w:cs="Times New Roman"/>
          <w:b/>
          <w:color w:val="auto"/>
          <w:sz w:val="28"/>
          <w:lang w:val="fr-FR"/>
        </w:rPr>
      </w:pPr>
      <w:bookmarkStart w:id="94" w:name="_Toc204777369"/>
      <w:bookmarkStart w:id="95" w:name="_Toc204777473"/>
      <w:r w:rsidRPr="004B74F4">
        <w:rPr>
          <w:rFonts w:ascii="Times New Roman" w:hAnsi="Times New Roman" w:cs="Times New Roman"/>
          <w:b/>
          <w:color w:val="auto"/>
          <w:sz w:val="28"/>
          <w:lang w:val="fr-FR"/>
        </w:rPr>
        <w:t>Méthode</w:t>
      </w:r>
      <w:r w:rsidR="0050426A" w:rsidRPr="004B74F4">
        <w:rPr>
          <w:rFonts w:ascii="Times New Roman" w:hAnsi="Times New Roman" w:cs="Times New Roman"/>
          <w:b/>
          <w:color w:val="auto"/>
          <w:sz w:val="28"/>
          <w:lang w:val="fr-FR"/>
        </w:rPr>
        <w:t xml:space="preserve"> </w:t>
      </w:r>
      <w:r w:rsidR="006A1388" w:rsidRPr="004B74F4">
        <w:rPr>
          <w:rFonts w:ascii="Times New Roman" w:hAnsi="Times New Roman" w:cs="Times New Roman"/>
          <w:b/>
          <w:color w:val="auto"/>
          <w:sz w:val="28"/>
          <w:lang w:val="fr-FR"/>
        </w:rPr>
        <w:t>d’authentification de document</w:t>
      </w:r>
      <w:r w:rsidR="00767363" w:rsidRPr="004B74F4">
        <w:rPr>
          <w:rFonts w:ascii="Times New Roman" w:hAnsi="Times New Roman" w:cs="Times New Roman"/>
          <w:b/>
          <w:color w:val="auto"/>
          <w:sz w:val="28"/>
          <w:lang w:val="fr-FR"/>
        </w:rPr>
        <w:t>s</w:t>
      </w:r>
      <w:r w:rsidR="00670554" w:rsidRPr="004B74F4">
        <w:rPr>
          <w:rFonts w:ascii="Times New Roman" w:hAnsi="Times New Roman" w:cs="Times New Roman"/>
          <w:b/>
          <w:color w:val="auto"/>
          <w:sz w:val="28"/>
          <w:lang w:val="fr-FR"/>
        </w:rPr>
        <w:t xml:space="preserve"> administratifs</w:t>
      </w:r>
      <w:r w:rsidR="006A1388" w:rsidRPr="004B74F4">
        <w:rPr>
          <w:rFonts w:ascii="Times New Roman" w:hAnsi="Times New Roman" w:cs="Times New Roman"/>
          <w:b/>
          <w:color w:val="auto"/>
          <w:sz w:val="28"/>
          <w:lang w:val="fr-FR"/>
        </w:rPr>
        <w:t xml:space="preserve"> à l’aide de la blockchain</w:t>
      </w:r>
      <w:bookmarkEnd w:id="94"/>
      <w:bookmarkEnd w:id="95"/>
    </w:p>
    <w:p w14:paraId="50EE8351" w14:textId="0CF8581C" w:rsidR="00B0705A" w:rsidRDefault="002B5DD9" w:rsidP="008113BA">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L’analyse documentaire</w:t>
      </w:r>
      <w:r w:rsidR="00C05C5B">
        <w:rPr>
          <w:rFonts w:ascii="Times New Roman" w:hAnsi="Times New Roman" w:cs="Times New Roman"/>
          <w:sz w:val="24"/>
          <w:szCs w:val="24"/>
          <w:lang w:val="fr-FR"/>
        </w:rPr>
        <w:t xml:space="preserve"> des recherches précédentes</w:t>
      </w:r>
      <w:r w:rsidR="00D81BBB">
        <w:rPr>
          <w:rFonts w:ascii="Times New Roman" w:hAnsi="Times New Roman" w:cs="Times New Roman"/>
          <w:sz w:val="24"/>
          <w:szCs w:val="24"/>
          <w:lang w:val="fr-FR"/>
        </w:rPr>
        <w:t xml:space="preserve"> est un passage crucial et indispensable pour </w:t>
      </w:r>
      <w:r w:rsidR="00EC1A70">
        <w:rPr>
          <w:rFonts w:ascii="Times New Roman" w:hAnsi="Times New Roman" w:cs="Times New Roman"/>
          <w:sz w:val="24"/>
          <w:szCs w:val="24"/>
          <w:lang w:val="fr-FR"/>
        </w:rPr>
        <w:t>l’élaboration et l’implémentation de l’approche d’authentification de documents administratifs.</w:t>
      </w:r>
      <w:r w:rsidR="0002155B">
        <w:rPr>
          <w:rFonts w:ascii="Times New Roman" w:hAnsi="Times New Roman" w:cs="Times New Roman"/>
          <w:sz w:val="24"/>
          <w:szCs w:val="24"/>
          <w:lang w:val="fr-FR"/>
        </w:rPr>
        <w:t xml:space="preserve"> </w:t>
      </w:r>
      <w:r w:rsidR="00522E8C">
        <w:rPr>
          <w:rFonts w:ascii="Times New Roman" w:hAnsi="Times New Roman" w:cs="Times New Roman"/>
          <w:sz w:val="24"/>
          <w:szCs w:val="24"/>
          <w:lang w:val="fr-FR"/>
        </w:rPr>
        <w:t>Cette revue documentaire</w:t>
      </w:r>
      <w:r w:rsidR="0002155B">
        <w:rPr>
          <w:rFonts w:ascii="Times New Roman" w:hAnsi="Times New Roman" w:cs="Times New Roman"/>
          <w:sz w:val="24"/>
          <w:szCs w:val="24"/>
          <w:lang w:val="fr-FR"/>
        </w:rPr>
        <w:t xml:space="preserve"> soutien</w:t>
      </w:r>
      <w:r w:rsidR="00B8327D">
        <w:rPr>
          <w:rFonts w:ascii="Times New Roman" w:hAnsi="Times New Roman" w:cs="Times New Roman"/>
          <w:sz w:val="24"/>
          <w:szCs w:val="24"/>
          <w:lang w:val="fr-FR"/>
        </w:rPr>
        <w:t>t</w:t>
      </w:r>
      <w:r w:rsidR="0002155B">
        <w:rPr>
          <w:rFonts w:ascii="Times New Roman" w:hAnsi="Times New Roman" w:cs="Times New Roman"/>
          <w:sz w:val="24"/>
          <w:szCs w:val="24"/>
          <w:lang w:val="fr-FR"/>
        </w:rPr>
        <w:t xml:space="preserve"> la possibilité </w:t>
      </w:r>
      <w:r w:rsidR="00B8327D">
        <w:rPr>
          <w:rFonts w:ascii="Times New Roman" w:hAnsi="Times New Roman" w:cs="Times New Roman"/>
          <w:sz w:val="24"/>
          <w:szCs w:val="24"/>
          <w:lang w:val="fr-FR"/>
        </w:rPr>
        <w:t xml:space="preserve">de </w:t>
      </w:r>
      <w:r w:rsidR="00FB7FE3">
        <w:rPr>
          <w:rFonts w:ascii="Times New Roman" w:hAnsi="Times New Roman" w:cs="Times New Roman"/>
          <w:sz w:val="24"/>
          <w:szCs w:val="24"/>
          <w:lang w:val="fr-FR"/>
        </w:rPr>
        <w:t>créer</w:t>
      </w:r>
      <w:r w:rsidR="00B8327D">
        <w:rPr>
          <w:rFonts w:ascii="Times New Roman" w:hAnsi="Times New Roman" w:cs="Times New Roman"/>
          <w:sz w:val="24"/>
          <w:szCs w:val="24"/>
          <w:lang w:val="fr-FR"/>
        </w:rPr>
        <w:t xml:space="preserve"> une solution applicative</w:t>
      </w:r>
      <w:r w:rsidR="00B32D67">
        <w:rPr>
          <w:rFonts w:ascii="Times New Roman" w:hAnsi="Times New Roman" w:cs="Times New Roman"/>
          <w:sz w:val="24"/>
          <w:szCs w:val="24"/>
          <w:lang w:val="fr-FR"/>
        </w:rPr>
        <w:t xml:space="preserve"> </w:t>
      </w:r>
      <w:r w:rsidR="002343FF">
        <w:rPr>
          <w:rFonts w:ascii="Times New Roman" w:hAnsi="Times New Roman" w:cs="Times New Roman"/>
          <w:sz w:val="24"/>
          <w:szCs w:val="24"/>
          <w:lang w:val="fr-FR"/>
        </w:rPr>
        <w:t>d’auth</w:t>
      </w:r>
      <w:r w:rsidR="00F541AD">
        <w:rPr>
          <w:rFonts w:ascii="Times New Roman" w:hAnsi="Times New Roman" w:cs="Times New Roman"/>
          <w:sz w:val="24"/>
          <w:szCs w:val="24"/>
          <w:lang w:val="fr-FR"/>
        </w:rPr>
        <w:t>entification de</w:t>
      </w:r>
      <w:r w:rsidR="002343FF">
        <w:rPr>
          <w:rFonts w:ascii="Times New Roman" w:hAnsi="Times New Roman" w:cs="Times New Roman"/>
          <w:sz w:val="24"/>
          <w:szCs w:val="24"/>
          <w:lang w:val="fr-FR"/>
        </w:rPr>
        <w:t xml:space="preserve"> documents</w:t>
      </w:r>
      <w:r w:rsidR="00F541AD">
        <w:rPr>
          <w:rFonts w:ascii="Times New Roman" w:hAnsi="Times New Roman" w:cs="Times New Roman"/>
          <w:sz w:val="24"/>
          <w:szCs w:val="24"/>
          <w:lang w:val="fr-FR"/>
        </w:rPr>
        <w:t xml:space="preserve"> en utilisant la technologie blockchain</w:t>
      </w:r>
      <w:r w:rsidR="002343FF">
        <w:rPr>
          <w:rFonts w:ascii="Times New Roman" w:hAnsi="Times New Roman" w:cs="Times New Roman"/>
          <w:sz w:val="24"/>
          <w:szCs w:val="24"/>
          <w:lang w:val="fr-FR"/>
        </w:rPr>
        <w:t>.</w:t>
      </w:r>
    </w:p>
    <w:p w14:paraId="6930A678" w14:textId="62B9725B" w:rsidR="006A1388" w:rsidRDefault="00B0705A"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w:t>
      </w:r>
      <w:r w:rsidR="00826614">
        <w:rPr>
          <w:rFonts w:ascii="Times New Roman" w:hAnsi="Times New Roman" w:cs="Times New Roman"/>
          <w:sz w:val="24"/>
          <w:szCs w:val="24"/>
          <w:lang w:val="fr-FR"/>
        </w:rPr>
        <w:t>l’</w:t>
      </w:r>
      <w:r w:rsidR="00407F9F">
        <w:rPr>
          <w:rFonts w:ascii="Times New Roman" w:hAnsi="Times New Roman" w:cs="Times New Roman"/>
          <w:sz w:val="24"/>
          <w:szCs w:val="24"/>
          <w:lang w:val="fr-FR"/>
        </w:rPr>
        <w:t>approche</w:t>
      </w:r>
      <w:r w:rsidR="00826614">
        <w:rPr>
          <w:rFonts w:ascii="Times New Roman" w:hAnsi="Times New Roman" w:cs="Times New Roman"/>
          <w:sz w:val="24"/>
          <w:szCs w:val="24"/>
          <w:lang w:val="fr-FR"/>
        </w:rPr>
        <w:t xml:space="preserve"> que nous proposons</w:t>
      </w:r>
      <w:r w:rsidR="00407F9F">
        <w:rPr>
          <w:rFonts w:ascii="Times New Roman" w:hAnsi="Times New Roman" w:cs="Times New Roman"/>
          <w:sz w:val="24"/>
          <w:szCs w:val="24"/>
          <w:lang w:val="fr-FR"/>
        </w:rPr>
        <w:t xml:space="preserve"> est basée sur la blockchain publique Ethereum, utilisant </w:t>
      </w:r>
      <w:r w:rsidR="009F69E2">
        <w:rPr>
          <w:rFonts w:ascii="Times New Roman" w:hAnsi="Times New Roman" w:cs="Times New Roman"/>
          <w:sz w:val="24"/>
          <w:szCs w:val="24"/>
          <w:lang w:val="fr-FR"/>
        </w:rPr>
        <w:t xml:space="preserve">la preuve d’enjeu </w:t>
      </w:r>
      <w:r w:rsidR="0018069B">
        <w:rPr>
          <w:rFonts w:ascii="Times New Roman" w:hAnsi="Times New Roman" w:cs="Times New Roman"/>
          <w:sz w:val="24"/>
          <w:szCs w:val="24"/>
          <w:lang w:val="fr-FR"/>
        </w:rPr>
        <w:t>(</w:t>
      </w:r>
      <w:r w:rsidR="00497167">
        <w:rPr>
          <w:rFonts w:ascii="Times New Roman" w:hAnsi="Times New Roman" w:cs="Times New Roman"/>
          <w:sz w:val="24"/>
          <w:szCs w:val="24"/>
          <w:lang w:val="fr-FR"/>
        </w:rPr>
        <w:t xml:space="preserve">Proof of Stake – </w:t>
      </w:r>
      <w:r w:rsidR="0018069B">
        <w:rPr>
          <w:rFonts w:ascii="Times New Roman" w:hAnsi="Times New Roman" w:cs="Times New Roman"/>
          <w:sz w:val="24"/>
          <w:szCs w:val="24"/>
          <w:lang w:val="fr-FR"/>
        </w:rPr>
        <w:t xml:space="preserve">PoS) </w:t>
      </w:r>
      <w:r w:rsidR="009F69E2">
        <w:rPr>
          <w:rFonts w:ascii="Times New Roman" w:hAnsi="Times New Roman" w:cs="Times New Roman"/>
          <w:sz w:val="24"/>
          <w:szCs w:val="24"/>
          <w:lang w:val="fr-FR"/>
        </w:rPr>
        <w:t>comme protocole de consensus.</w:t>
      </w:r>
      <w:r w:rsidR="00B86831">
        <w:rPr>
          <w:rFonts w:ascii="Times New Roman" w:hAnsi="Times New Roman" w:cs="Times New Roman"/>
          <w:sz w:val="24"/>
          <w:szCs w:val="24"/>
          <w:lang w:val="fr-FR"/>
        </w:rPr>
        <w:t xml:space="preserve"> Elle combine à la fois l’</w:t>
      </w:r>
      <w:r w:rsidR="00B86831" w:rsidRPr="00B872F8">
        <w:rPr>
          <w:rStyle w:val="y2iqfc"/>
          <w:rFonts w:ascii="Times New Roman" w:hAnsi="Times New Roman" w:cs="Times New Roman"/>
          <w:color w:val="1F1F1F"/>
          <w:sz w:val="24"/>
          <w:szCs w:val="24"/>
          <w:lang w:val="fr-FR"/>
        </w:rPr>
        <w:t>utilisation</w:t>
      </w:r>
      <w:r w:rsidR="0001696C">
        <w:rPr>
          <w:rStyle w:val="y2iqfc"/>
          <w:rFonts w:ascii="Times New Roman" w:hAnsi="Times New Roman" w:cs="Times New Roman"/>
          <w:color w:val="1F1F1F"/>
          <w:sz w:val="24"/>
          <w:szCs w:val="24"/>
          <w:lang w:val="fr-FR"/>
        </w:rPr>
        <w:t xml:space="preserve"> d</w:t>
      </w:r>
      <w:r w:rsidR="00E87911">
        <w:rPr>
          <w:rStyle w:val="y2iqfc"/>
          <w:rFonts w:ascii="Times New Roman" w:hAnsi="Times New Roman" w:cs="Times New Roman"/>
          <w:color w:val="1F1F1F"/>
          <w:sz w:val="24"/>
          <w:szCs w:val="24"/>
          <w:lang w:val="fr-FR"/>
        </w:rPr>
        <w:t>’un</w:t>
      </w:r>
      <w:r w:rsidR="0001696C">
        <w:rPr>
          <w:rStyle w:val="y2iqfc"/>
          <w:rFonts w:ascii="Times New Roman" w:hAnsi="Times New Roman" w:cs="Times New Roman"/>
          <w:color w:val="1F1F1F"/>
          <w:sz w:val="24"/>
          <w:szCs w:val="24"/>
          <w:lang w:val="fr-FR"/>
        </w:rPr>
        <w:t xml:space="preserve"> contrat intelligent,</w:t>
      </w:r>
      <w:r w:rsidR="00B86831" w:rsidRPr="00B872F8">
        <w:rPr>
          <w:rStyle w:val="y2iqfc"/>
          <w:rFonts w:ascii="Times New Roman" w:hAnsi="Times New Roman" w:cs="Times New Roman"/>
          <w:color w:val="1F1F1F"/>
          <w:sz w:val="24"/>
          <w:szCs w:val="24"/>
          <w:lang w:val="fr-FR"/>
        </w:rPr>
        <w:t xml:space="preserve"> d’</w:t>
      </w:r>
      <w:r w:rsidR="00B86831" w:rsidRPr="00260071">
        <w:rPr>
          <w:rStyle w:val="y2iqfc"/>
          <w:rFonts w:ascii="Times New Roman" w:hAnsi="Times New Roman" w:cs="Times New Roman"/>
          <w:color w:val="1F1F1F"/>
          <w:sz w:val="24"/>
          <w:szCs w:val="24"/>
          <w:lang w:val="fr-FR"/>
        </w:rPr>
        <w:t>algorithme</w:t>
      </w:r>
      <w:r w:rsidR="00EF5045">
        <w:rPr>
          <w:rStyle w:val="y2iqfc"/>
          <w:rFonts w:ascii="Times New Roman" w:hAnsi="Times New Roman" w:cs="Times New Roman"/>
          <w:color w:val="1F1F1F"/>
          <w:sz w:val="24"/>
          <w:szCs w:val="24"/>
          <w:lang w:val="fr-FR"/>
        </w:rPr>
        <w:t>s de hachage</w:t>
      </w:r>
      <w:r w:rsidR="003A764C">
        <w:rPr>
          <w:rStyle w:val="y2iqfc"/>
          <w:rFonts w:ascii="Times New Roman" w:hAnsi="Times New Roman" w:cs="Times New Roman"/>
          <w:color w:val="1F1F1F"/>
          <w:sz w:val="24"/>
          <w:szCs w:val="24"/>
          <w:lang w:val="fr-FR"/>
        </w:rPr>
        <w:t xml:space="preserve"> (SHA-256)</w:t>
      </w:r>
      <w:r w:rsidR="00EF5045">
        <w:rPr>
          <w:rStyle w:val="y2iqfc"/>
          <w:rFonts w:ascii="Times New Roman" w:hAnsi="Times New Roman" w:cs="Times New Roman"/>
          <w:color w:val="1F1F1F"/>
          <w:sz w:val="24"/>
          <w:szCs w:val="24"/>
          <w:lang w:val="fr-FR"/>
        </w:rPr>
        <w:t>, de</w:t>
      </w:r>
      <w:r w:rsidR="00126EF1">
        <w:rPr>
          <w:rStyle w:val="y2iqfc"/>
          <w:rFonts w:ascii="Times New Roman" w:hAnsi="Times New Roman" w:cs="Times New Roman"/>
          <w:color w:val="1F1F1F"/>
          <w:sz w:val="24"/>
          <w:szCs w:val="24"/>
          <w:lang w:val="fr-FR"/>
        </w:rPr>
        <w:t xml:space="preserve"> la</w:t>
      </w:r>
      <w:r w:rsidR="00B86831" w:rsidRPr="00260071">
        <w:rPr>
          <w:rStyle w:val="y2iqfc"/>
          <w:rFonts w:ascii="Times New Roman" w:hAnsi="Times New Roman" w:cs="Times New Roman"/>
          <w:color w:val="1F1F1F"/>
          <w:sz w:val="24"/>
          <w:szCs w:val="24"/>
          <w:lang w:val="fr-FR"/>
        </w:rPr>
        <w:t xml:space="preserve"> signature numérique</w:t>
      </w:r>
      <w:r w:rsidR="003A764C">
        <w:rPr>
          <w:rStyle w:val="y2iqfc"/>
          <w:rFonts w:ascii="Times New Roman" w:hAnsi="Times New Roman" w:cs="Times New Roman"/>
          <w:color w:val="1F1F1F"/>
          <w:sz w:val="24"/>
          <w:szCs w:val="24"/>
          <w:lang w:val="fr-FR"/>
        </w:rPr>
        <w:t xml:space="preserve"> </w:t>
      </w:r>
      <w:r w:rsidR="00EF5045">
        <w:rPr>
          <w:rStyle w:val="y2iqfc"/>
          <w:rFonts w:ascii="Times New Roman" w:hAnsi="Times New Roman" w:cs="Times New Roman"/>
          <w:color w:val="1F1F1F"/>
          <w:sz w:val="24"/>
          <w:szCs w:val="24"/>
          <w:lang w:val="fr-FR"/>
        </w:rPr>
        <w:t xml:space="preserve">à l’aide de paire de clés cryptographiques </w:t>
      </w:r>
      <w:r w:rsidR="004B20A9">
        <w:rPr>
          <w:rStyle w:val="y2iqfc"/>
          <w:rFonts w:ascii="Times New Roman" w:hAnsi="Times New Roman" w:cs="Times New Roman"/>
          <w:color w:val="1F1F1F"/>
          <w:sz w:val="24"/>
          <w:szCs w:val="24"/>
          <w:lang w:val="fr-FR"/>
        </w:rPr>
        <w:t>avec l’</w:t>
      </w:r>
      <w:r w:rsidR="00937571" w:rsidRPr="007208D3">
        <w:rPr>
          <w:rFonts w:ascii="Times New Roman" w:eastAsia="Times New Roman" w:hAnsi="Times New Roman" w:cs="Times New Roman"/>
          <w:sz w:val="24"/>
          <w:szCs w:val="24"/>
          <w:lang w:val="fr-FR"/>
        </w:rPr>
        <w:t>ECDSA</w:t>
      </w:r>
      <w:r w:rsidR="00277F8B">
        <w:rPr>
          <w:rStyle w:val="Appelnotedebasdep"/>
          <w:rFonts w:ascii="Times New Roman" w:hAnsi="Times New Roman" w:cs="Times New Roman"/>
          <w:color w:val="1F1F1F"/>
          <w:sz w:val="24"/>
          <w:szCs w:val="24"/>
          <w:lang w:val="fr-FR"/>
        </w:rPr>
        <w:footnoteReference w:id="6"/>
      </w:r>
      <w:r w:rsidR="003D527D">
        <w:rPr>
          <w:rFonts w:ascii="Times New Roman" w:eastAsia="Times New Roman" w:hAnsi="Times New Roman" w:cs="Times New Roman"/>
          <w:sz w:val="24"/>
          <w:szCs w:val="24"/>
          <w:lang w:val="fr-FR"/>
        </w:rPr>
        <w:t xml:space="preserve"> </w:t>
      </w:r>
      <w:r w:rsidR="003A764C">
        <w:rPr>
          <w:rStyle w:val="y2iqfc"/>
          <w:rFonts w:ascii="Times New Roman" w:hAnsi="Times New Roman" w:cs="Times New Roman"/>
          <w:color w:val="1F1F1F"/>
          <w:sz w:val="24"/>
          <w:szCs w:val="24"/>
          <w:lang w:val="fr-FR"/>
        </w:rPr>
        <w:t xml:space="preserve">et </w:t>
      </w:r>
      <w:r w:rsidR="00C06D75">
        <w:rPr>
          <w:rStyle w:val="y2iqfc"/>
          <w:rFonts w:ascii="Times New Roman" w:hAnsi="Times New Roman" w:cs="Times New Roman"/>
          <w:color w:val="1F1F1F"/>
          <w:sz w:val="24"/>
          <w:szCs w:val="24"/>
          <w:lang w:val="fr-FR"/>
        </w:rPr>
        <w:t>de</w:t>
      </w:r>
      <w:r w:rsidR="003375A0">
        <w:rPr>
          <w:rStyle w:val="y2iqfc"/>
          <w:rFonts w:ascii="Times New Roman" w:hAnsi="Times New Roman" w:cs="Times New Roman"/>
          <w:color w:val="1F1F1F"/>
          <w:sz w:val="24"/>
          <w:szCs w:val="24"/>
          <w:lang w:val="fr-FR"/>
        </w:rPr>
        <w:t xml:space="preserve"> la</w:t>
      </w:r>
      <w:r w:rsidR="00C06D75">
        <w:rPr>
          <w:rStyle w:val="y2iqfc"/>
          <w:rFonts w:ascii="Times New Roman" w:hAnsi="Times New Roman" w:cs="Times New Roman"/>
          <w:color w:val="1F1F1F"/>
          <w:sz w:val="24"/>
          <w:szCs w:val="24"/>
          <w:lang w:val="fr-FR"/>
        </w:rPr>
        <w:t xml:space="preserve"> technique d’horodatage</w:t>
      </w:r>
      <w:r w:rsidR="00CB1999">
        <w:rPr>
          <w:rStyle w:val="y2iqfc"/>
          <w:rFonts w:ascii="Times New Roman" w:hAnsi="Times New Roman" w:cs="Times New Roman"/>
          <w:color w:val="1F1F1F"/>
          <w:sz w:val="24"/>
          <w:szCs w:val="24"/>
          <w:lang w:val="fr-FR"/>
        </w:rPr>
        <w:t xml:space="preserve"> électronique</w:t>
      </w:r>
      <w:r w:rsidR="00C06D75">
        <w:rPr>
          <w:rStyle w:val="y2iqfc"/>
          <w:rFonts w:ascii="Times New Roman" w:hAnsi="Times New Roman" w:cs="Times New Roman"/>
          <w:color w:val="1F1F1F"/>
          <w:sz w:val="24"/>
          <w:szCs w:val="24"/>
          <w:lang w:val="fr-FR"/>
        </w:rPr>
        <w:t>.</w:t>
      </w:r>
      <w:r w:rsidR="00BC01EF">
        <w:rPr>
          <w:rStyle w:val="y2iqfc"/>
          <w:rFonts w:ascii="Times New Roman" w:hAnsi="Times New Roman" w:cs="Times New Roman"/>
          <w:color w:val="1F1F1F"/>
          <w:sz w:val="24"/>
          <w:szCs w:val="24"/>
          <w:lang w:val="fr-FR"/>
        </w:rPr>
        <w:t xml:space="preserve"> Pour la signature numérique, nous utilisons</w:t>
      </w:r>
      <w:r w:rsidR="004C6E64">
        <w:rPr>
          <w:rStyle w:val="y2iqfc"/>
          <w:rFonts w:ascii="Times New Roman" w:hAnsi="Times New Roman" w:cs="Times New Roman"/>
          <w:color w:val="1F1F1F"/>
          <w:sz w:val="24"/>
          <w:szCs w:val="24"/>
          <w:lang w:val="fr-FR"/>
        </w:rPr>
        <w:t xml:space="preserve"> spécifiquement</w:t>
      </w:r>
      <w:r w:rsidR="00BC01EF">
        <w:rPr>
          <w:rStyle w:val="y2iqfc"/>
          <w:rFonts w:ascii="Times New Roman" w:hAnsi="Times New Roman" w:cs="Times New Roman"/>
          <w:color w:val="1F1F1F"/>
          <w:sz w:val="24"/>
          <w:szCs w:val="24"/>
          <w:lang w:val="fr-FR"/>
        </w:rPr>
        <w:t xml:space="preserve"> </w:t>
      </w:r>
      <w:r w:rsidR="00BC01EF" w:rsidRPr="00342835">
        <w:rPr>
          <w:rStyle w:val="y2iqfc"/>
          <w:rFonts w:ascii="Times New Roman" w:hAnsi="Times New Roman" w:cs="Times New Roman"/>
          <w:color w:val="1F1F1F"/>
          <w:sz w:val="24"/>
          <w:szCs w:val="24"/>
          <w:lang w:val="fr-FR"/>
        </w:rPr>
        <w:t>la courbe elliptique secp256r1 (aussi appelée P-256) qui est compatible avec Ethereum</w:t>
      </w:r>
      <w:r w:rsidR="00BC01EF" w:rsidRPr="007073DD">
        <w:rPr>
          <w:rStyle w:val="y2iqfc"/>
          <w:rFonts w:ascii="Times New Roman" w:hAnsi="Times New Roman" w:cs="Times New Roman"/>
          <w:bCs/>
          <w:sz w:val="24"/>
          <w:lang w:val="fr-FR"/>
        </w:rPr>
        <w:t xml:space="preserve"> et </w:t>
      </w:r>
      <w:r w:rsidR="003360F9">
        <w:rPr>
          <w:rStyle w:val="y2iqfc"/>
          <w:rFonts w:ascii="Times New Roman" w:hAnsi="Times New Roman" w:cs="Times New Roman"/>
          <w:bCs/>
          <w:sz w:val="24"/>
          <w:lang w:val="fr-FR"/>
        </w:rPr>
        <w:t xml:space="preserve">les </w:t>
      </w:r>
      <w:r w:rsidR="000C1DE0">
        <w:rPr>
          <w:rStyle w:val="y2iqfc"/>
          <w:rFonts w:ascii="Times New Roman" w:hAnsi="Times New Roman" w:cs="Times New Roman"/>
          <w:bCs/>
          <w:sz w:val="24"/>
          <w:lang w:val="fr-FR"/>
        </w:rPr>
        <w:t>normes</w:t>
      </w:r>
      <w:r w:rsidR="003360F9">
        <w:rPr>
          <w:rStyle w:val="y2iqfc"/>
          <w:rFonts w:ascii="Times New Roman" w:hAnsi="Times New Roman" w:cs="Times New Roman"/>
          <w:bCs/>
          <w:sz w:val="24"/>
          <w:lang w:val="fr-FR"/>
        </w:rPr>
        <w:t xml:space="preserve"> du </w:t>
      </w:r>
      <w:r w:rsidR="00BC01EF" w:rsidRPr="00BF03A4">
        <w:rPr>
          <w:rStyle w:val="y2iqfc"/>
          <w:rFonts w:ascii="Times New Roman" w:hAnsi="Times New Roman" w:cs="Times New Roman"/>
          <w:sz w:val="24"/>
          <w:lang w:val="fr-FR"/>
        </w:rPr>
        <w:t>NIST</w:t>
      </w:r>
      <w:r w:rsidR="00BC7E8B">
        <w:rPr>
          <w:rStyle w:val="Appelnotedebasdep"/>
          <w:rFonts w:ascii="Times New Roman" w:hAnsi="Times New Roman" w:cs="Times New Roman"/>
          <w:sz w:val="24"/>
          <w:lang w:val="fr-FR"/>
        </w:rPr>
        <w:footnoteReference w:id="7"/>
      </w:r>
      <w:r w:rsidR="00AE7127">
        <w:rPr>
          <w:rStyle w:val="y2iqfc"/>
          <w:rFonts w:ascii="Times New Roman" w:hAnsi="Times New Roman" w:cs="Times New Roman"/>
          <w:sz w:val="24"/>
          <w:lang w:val="fr-FR"/>
        </w:rPr>
        <w:t xml:space="preserve"> </w:t>
      </w:r>
      <w:r w:rsidR="00C2690C">
        <w:rPr>
          <w:rStyle w:val="y2iqfc"/>
          <w:rFonts w:ascii="Times New Roman" w:hAnsi="Times New Roman" w:cs="Times New Roman"/>
          <w:sz w:val="24"/>
          <w:lang w:val="fr-FR"/>
        </w:rPr>
        <w:fldChar w:fldCharType="begin"/>
      </w:r>
      <w:r w:rsidR="00A15841">
        <w:rPr>
          <w:rStyle w:val="y2iqfc"/>
          <w:rFonts w:ascii="Times New Roman" w:hAnsi="Times New Roman" w:cs="Times New Roman"/>
          <w:sz w:val="24"/>
          <w:lang w:val="fr-FR"/>
        </w:rPr>
        <w:instrText xml:space="preserve"> ADDIN ZOTERO_ITEM CSL_CITATION {"citationID":"Zv3PwOi7","properties":{"formattedCitation":"[51]","plainCitation":"[51]","noteIndex":0},"citationItems":[{"id":3,"uris":["http://zotero.org/users/16284513/items/HNKZFI83"],"itemData":{"id":3,"type":"article-magazine","language":"fr","title":"Standardisation des courbes elliptiques : à qui faire confiance ? | Connect - Editions Diamond","URL":"https://connect.ed-diamond.com/MISC/mischs-013/standardisation-des-courbes-elliptiques-a-qui-faire-confiance","author":[{"family":"Gaspar","given":"Émilien (gapz)"}],"accessed":{"date-parts":[["2025",4,18]]},"issued":{"date-parts":[["2016",4]]}}}],"schema":"https://github.com/citation-style-language/schema/raw/master/csl-citation.json"} </w:instrText>
      </w:r>
      <w:r w:rsidR="00C2690C">
        <w:rPr>
          <w:rStyle w:val="y2iqfc"/>
          <w:rFonts w:ascii="Times New Roman" w:hAnsi="Times New Roman" w:cs="Times New Roman"/>
          <w:sz w:val="24"/>
          <w:lang w:val="fr-FR"/>
        </w:rPr>
        <w:fldChar w:fldCharType="separate"/>
      </w:r>
      <w:r w:rsidR="00A15841">
        <w:rPr>
          <w:rStyle w:val="y2iqfc"/>
          <w:rFonts w:ascii="Times New Roman" w:hAnsi="Times New Roman" w:cs="Times New Roman"/>
          <w:noProof/>
          <w:sz w:val="24"/>
          <w:lang w:val="fr-FR"/>
        </w:rPr>
        <w:t>[51]</w:t>
      </w:r>
      <w:r w:rsidR="00C2690C">
        <w:rPr>
          <w:rStyle w:val="y2iqfc"/>
          <w:rFonts w:ascii="Times New Roman" w:hAnsi="Times New Roman" w:cs="Times New Roman"/>
          <w:sz w:val="24"/>
          <w:lang w:val="fr-FR"/>
        </w:rPr>
        <w:fldChar w:fldCharType="end"/>
      </w:r>
      <w:r w:rsidR="00AE7127">
        <w:rPr>
          <w:rStyle w:val="y2iqfc"/>
          <w:rFonts w:ascii="Times New Roman" w:hAnsi="Times New Roman" w:cs="Times New Roman"/>
          <w:sz w:val="24"/>
          <w:lang w:val="fr-FR"/>
        </w:rPr>
        <w:t xml:space="preserve"> </w:t>
      </w:r>
      <w:r w:rsidR="00C2690C">
        <w:rPr>
          <w:rStyle w:val="y2iqfc"/>
          <w:rFonts w:ascii="Times New Roman" w:hAnsi="Times New Roman" w:cs="Times New Roman"/>
          <w:sz w:val="24"/>
          <w:lang w:val="fr-FR"/>
        </w:rPr>
        <w:fldChar w:fldCharType="begin"/>
      </w:r>
      <w:r w:rsidR="00A15841">
        <w:rPr>
          <w:rStyle w:val="y2iqfc"/>
          <w:rFonts w:ascii="Times New Roman" w:hAnsi="Times New Roman" w:cs="Times New Roman"/>
          <w:sz w:val="24"/>
          <w:lang w:val="fr-FR"/>
        </w:rPr>
        <w:instrText xml:space="preserve"> ADDIN ZOTERO_ITEM CSL_CITATION {"citationID":"y8e4agMg","properties":{"formattedCitation":"[52]","plainCitation":"[52]","noteIndex":0},"citationItems":[{"id":2,"uris":["http://zotero.org/users/16284513/items/BGE7PCMC"],"itemData":{"id":2,"type":"article-newspaper","abstract":"Conseils sur la configuration sécurisée des protocoles réseau (ITSP.40.062)","container-title":"Centre canadien pour la cybersécurité","language":"fr","note":"Last Modified: 2025-02-20","title":"Conseils sur la configuration sécurisée des protocoles réseau (ITSP.40.062)","URL":"https://www.cyber.gc.ca/fr/orientation/conseils-sur-la-configuration-securisee-des-protocoles-reseau-itsp40062","author":[{"family":"Canada","given":"Centre","dropping-particle":"de la sécurité des télécommunications"}],"accessed":{"date-parts":[["2025",4,18]]},"issued":{"date-parts":[["2020",10,15]]}}}],"schema":"https://github.com/citation-style-language/schema/raw/master/csl-citation.json"} </w:instrText>
      </w:r>
      <w:r w:rsidR="00C2690C">
        <w:rPr>
          <w:rStyle w:val="y2iqfc"/>
          <w:rFonts w:ascii="Times New Roman" w:hAnsi="Times New Roman" w:cs="Times New Roman"/>
          <w:sz w:val="24"/>
          <w:lang w:val="fr-FR"/>
        </w:rPr>
        <w:fldChar w:fldCharType="separate"/>
      </w:r>
      <w:r w:rsidR="00A15841">
        <w:rPr>
          <w:rStyle w:val="y2iqfc"/>
          <w:rFonts w:ascii="Times New Roman" w:hAnsi="Times New Roman" w:cs="Times New Roman"/>
          <w:noProof/>
          <w:sz w:val="24"/>
          <w:lang w:val="fr-FR"/>
        </w:rPr>
        <w:t>[52]</w:t>
      </w:r>
      <w:r w:rsidR="00C2690C">
        <w:rPr>
          <w:rStyle w:val="y2iqfc"/>
          <w:rFonts w:ascii="Times New Roman" w:hAnsi="Times New Roman" w:cs="Times New Roman"/>
          <w:sz w:val="24"/>
          <w:lang w:val="fr-FR"/>
        </w:rPr>
        <w:fldChar w:fldCharType="end"/>
      </w:r>
      <w:r w:rsidR="00BC01EF">
        <w:rPr>
          <w:rStyle w:val="y2iqfc"/>
          <w:rFonts w:ascii="Times New Roman" w:hAnsi="Times New Roman" w:cs="Times New Roman"/>
          <w:sz w:val="24"/>
          <w:lang w:val="fr-FR"/>
        </w:rPr>
        <w:t>.</w:t>
      </w:r>
    </w:p>
    <w:p w14:paraId="0A6F46F4" w14:textId="77777777" w:rsidR="00830B88" w:rsidRDefault="008F3BCE" w:rsidP="00593EA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w:t>
      </w:r>
      <w:r w:rsidR="00203D2A">
        <w:rPr>
          <w:rFonts w:ascii="Times New Roman" w:hAnsi="Times New Roman" w:cs="Times New Roman"/>
          <w:sz w:val="24"/>
          <w:szCs w:val="24"/>
          <w:lang w:val="fr-FR"/>
        </w:rPr>
        <w:t xml:space="preserve">otre approche </w:t>
      </w:r>
      <w:r w:rsidR="005F138F">
        <w:rPr>
          <w:rFonts w:ascii="Times New Roman" w:hAnsi="Times New Roman" w:cs="Times New Roman"/>
          <w:sz w:val="24"/>
          <w:szCs w:val="24"/>
          <w:lang w:val="fr-FR"/>
        </w:rPr>
        <w:t>est composée de deux (02) principales exigences fonctionnelles</w:t>
      </w:r>
      <w:r w:rsidR="005A7AF1">
        <w:rPr>
          <w:rFonts w:ascii="Times New Roman" w:hAnsi="Times New Roman" w:cs="Times New Roman"/>
          <w:sz w:val="24"/>
          <w:szCs w:val="24"/>
          <w:lang w:val="fr-FR"/>
        </w:rPr>
        <w:t xml:space="preserve"> ordonnées et complémentaire</w:t>
      </w:r>
      <w:r w:rsidR="00F816EE">
        <w:rPr>
          <w:rFonts w:ascii="Times New Roman" w:hAnsi="Times New Roman" w:cs="Times New Roman"/>
          <w:sz w:val="24"/>
          <w:szCs w:val="24"/>
          <w:lang w:val="fr-FR"/>
        </w:rPr>
        <w:t>s</w:t>
      </w:r>
      <w:r w:rsidR="00C41A34">
        <w:rPr>
          <w:rFonts w:ascii="Times New Roman" w:hAnsi="Times New Roman" w:cs="Times New Roman"/>
          <w:sz w:val="24"/>
          <w:szCs w:val="24"/>
          <w:lang w:val="fr-FR"/>
        </w:rPr>
        <w:t>,</w:t>
      </w:r>
      <w:r w:rsidR="005F138F">
        <w:rPr>
          <w:rFonts w:ascii="Times New Roman" w:hAnsi="Times New Roman" w:cs="Times New Roman"/>
          <w:sz w:val="24"/>
          <w:szCs w:val="24"/>
          <w:lang w:val="fr-FR"/>
        </w:rPr>
        <w:t xml:space="preserve"> </w:t>
      </w:r>
      <w:r w:rsidR="00C41A34">
        <w:rPr>
          <w:rFonts w:ascii="Times New Roman" w:hAnsi="Times New Roman" w:cs="Times New Roman"/>
          <w:sz w:val="24"/>
          <w:szCs w:val="24"/>
          <w:lang w:val="fr-FR"/>
        </w:rPr>
        <w:t>à savoir :</w:t>
      </w:r>
    </w:p>
    <w:p w14:paraId="6A01ADB1" w14:textId="3F328F68" w:rsidR="00C41A34" w:rsidRPr="00A42E30" w:rsidRDefault="00A05C12" w:rsidP="003A69E5">
      <w:pPr>
        <w:pStyle w:val="Paragraphedeliste"/>
        <w:numPr>
          <w:ilvl w:val="0"/>
          <w:numId w:val="31"/>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B001C">
        <w:rPr>
          <w:rFonts w:ascii="Times New Roman" w:hAnsi="Times New Roman" w:cs="Times New Roman"/>
          <w:sz w:val="24"/>
          <w:szCs w:val="24"/>
          <w:lang w:val="fr-FR"/>
        </w:rPr>
        <w:t xml:space="preserve">a </w:t>
      </w:r>
      <w:r w:rsidR="00D832DD">
        <w:rPr>
          <w:rFonts w:ascii="Times New Roman" w:hAnsi="Times New Roman" w:cs="Times New Roman"/>
          <w:sz w:val="24"/>
          <w:szCs w:val="24"/>
          <w:lang w:val="fr-FR"/>
        </w:rPr>
        <w:t>possibilité</w:t>
      </w:r>
      <w:r w:rsidR="00A42E30">
        <w:rPr>
          <w:rFonts w:ascii="Times New Roman" w:hAnsi="Times New Roman" w:cs="Times New Roman"/>
          <w:sz w:val="24"/>
          <w:szCs w:val="24"/>
          <w:lang w:val="fr-FR"/>
        </w:rPr>
        <w:t xml:space="preserve"> </w:t>
      </w:r>
      <w:r w:rsidR="00E952BC">
        <w:rPr>
          <w:rFonts w:ascii="Times New Roman" w:hAnsi="Times New Roman" w:cs="Times New Roman"/>
          <w:sz w:val="24"/>
          <w:szCs w:val="24"/>
          <w:lang w:val="fr-FR"/>
        </w:rPr>
        <w:t>d’</w:t>
      </w:r>
      <w:r w:rsidR="00A42E30">
        <w:rPr>
          <w:rFonts w:ascii="Times New Roman" w:hAnsi="Times New Roman" w:cs="Times New Roman"/>
          <w:sz w:val="24"/>
          <w:szCs w:val="24"/>
          <w:lang w:val="fr-FR"/>
        </w:rPr>
        <w:t>enregistrer</w:t>
      </w:r>
      <w:r w:rsidR="00EE2CB8" w:rsidRPr="00A42E30">
        <w:rPr>
          <w:rFonts w:ascii="Times New Roman" w:hAnsi="Times New Roman" w:cs="Times New Roman"/>
          <w:sz w:val="24"/>
          <w:szCs w:val="24"/>
          <w:lang w:val="fr-FR"/>
        </w:rPr>
        <w:t xml:space="preserve"> </w:t>
      </w:r>
      <w:r w:rsidR="00C271A5">
        <w:rPr>
          <w:rFonts w:ascii="Times New Roman" w:hAnsi="Times New Roman" w:cs="Times New Roman"/>
          <w:sz w:val="24"/>
          <w:szCs w:val="24"/>
          <w:lang w:val="fr-FR"/>
        </w:rPr>
        <w:t>un document ou une collection de</w:t>
      </w:r>
      <w:r w:rsidR="00EE2CB8" w:rsidRPr="00A42E30">
        <w:rPr>
          <w:rFonts w:ascii="Times New Roman" w:hAnsi="Times New Roman" w:cs="Times New Roman"/>
          <w:sz w:val="24"/>
          <w:szCs w:val="24"/>
          <w:lang w:val="fr-FR"/>
        </w:rPr>
        <w:t xml:space="preserve"> documents administratifs </w:t>
      </w:r>
      <w:r w:rsidR="00E952BC">
        <w:rPr>
          <w:rFonts w:ascii="Times New Roman" w:hAnsi="Times New Roman" w:cs="Times New Roman"/>
          <w:sz w:val="24"/>
          <w:szCs w:val="24"/>
          <w:lang w:val="fr-FR"/>
        </w:rPr>
        <w:t xml:space="preserve">numériques </w:t>
      </w:r>
      <w:r w:rsidR="00EE2CB8" w:rsidRPr="00A42E30">
        <w:rPr>
          <w:rFonts w:ascii="Times New Roman" w:hAnsi="Times New Roman" w:cs="Times New Roman"/>
          <w:sz w:val="24"/>
          <w:szCs w:val="24"/>
          <w:lang w:val="fr-FR"/>
        </w:rPr>
        <w:t>dans la blockchain</w:t>
      </w:r>
      <w:r w:rsidR="004B378F">
        <w:rPr>
          <w:rFonts w:ascii="Times New Roman" w:hAnsi="Times New Roman" w:cs="Times New Roman"/>
          <w:sz w:val="24"/>
          <w:szCs w:val="24"/>
          <w:lang w:val="fr-FR"/>
        </w:rPr>
        <w:t xml:space="preserve"> Ethereum</w:t>
      </w:r>
      <w:r w:rsidR="00325783">
        <w:rPr>
          <w:rFonts w:ascii="Times New Roman" w:hAnsi="Times New Roman" w:cs="Times New Roman"/>
          <w:sz w:val="24"/>
          <w:szCs w:val="24"/>
          <w:lang w:val="fr-FR"/>
        </w:rPr>
        <w:t xml:space="preserve"> à travers la DApp</w:t>
      </w:r>
      <w:r w:rsidR="00D45175">
        <w:rPr>
          <w:rFonts w:ascii="Times New Roman" w:hAnsi="Times New Roman" w:cs="Times New Roman"/>
          <w:sz w:val="24"/>
          <w:szCs w:val="24"/>
          <w:lang w:val="fr-FR"/>
        </w:rPr>
        <w:t xml:space="preserve"> (Phase 1) ;</w:t>
      </w:r>
    </w:p>
    <w:p w14:paraId="5D716233" w14:textId="01F8E5DC" w:rsidR="00EE2CB8" w:rsidRPr="00A42E30" w:rsidRDefault="00A05C12" w:rsidP="003A69E5">
      <w:pPr>
        <w:pStyle w:val="Paragraphedeliste"/>
        <w:numPr>
          <w:ilvl w:val="0"/>
          <w:numId w:val="31"/>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D832DD">
        <w:rPr>
          <w:rFonts w:ascii="Times New Roman" w:hAnsi="Times New Roman" w:cs="Times New Roman"/>
          <w:sz w:val="24"/>
          <w:szCs w:val="24"/>
          <w:lang w:val="fr-FR"/>
        </w:rPr>
        <w:t>a possibilité de</w:t>
      </w:r>
      <w:r w:rsidR="00E952BC">
        <w:rPr>
          <w:rFonts w:ascii="Times New Roman" w:hAnsi="Times New Roman" w:cs="Times New Roman"/>
          <w:sz w:val="24"/>
          <w:szCs w:val="24"/>
          <w:lang w:val="fr-FR"/>
        </w:rPr>
        <w:t xml:space="preserve"> vérifier/authentifi</w:t>
      </w:r>
      <w:r w:rsidR="00D832DD">
        <w:rPr>
          <w:rFonts w:ascii="Times New Roman" w:hAnsi="Times New Roman" w:cs="Times New Roman"/>
          <w:sz w:val="24"/>
          <w:szCs w:val="24"/>
          <w:lang w:val="fr-FR"/>
        </w:rPr>
        <w:t>er</w:t>
      </w:r>
      <w:r w:rsidR="00EE2CB8" w:rsidRPr="00A42E30">
        <w:rPr>
          <w:rFonts w:ascii="Times New Roman" w:hAnsi="Times New Roman" w:cs="Times New Roman"/>
          <w:sz w:val="24"/>
          <w:szCs w:val="24"/>
          <w:lang w:val="fr-FR"/>
        </w:rPr>
        <w:t xml:space="preserve"> de</w:t>
      </w:r>
      <w:r w:rsidR="00D832DD">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w:t>
      </w:r>
      <w:r w:rsidR="00CF3F20">
        <w:rPr>
          <w:rFonts w:ascii="Times New Roman" w:hAnsi="Times New Roman" w:cs="Times New Roman"/>
          <w:sz w:val="24"/>
          <w:szCs w:val="24"/>
          <w:lang w:val="fr-FR"/>
        </w:rPr>
        <w:t xml:space="preserve"> numériq</w:t>
      </w:r>
      <w:r w:rsidR="00AB56E1">
        <w:rPr>
          <w:rFonts w:ascii="Times New Roman" w:hAnsi="Times New Roman" w:cs="Times New Roman"/>
          <w:sz w:val="24"/>
          <w:szCs w:val="24"/>
          <w:lang w:val="fr-FR"/>
        </w:rPr>
        <w:t>ues</w:t>
      </w:r>
      <w:r w:rsidR="00EE2CB8" w:rsidRPr="00A42E30">
        <w:rPr>
          <w:rFonts w:ascii="Times New Roman" w:hAnsi="Times New Roman" w:cs="Times New Roman"/>
          <w:sz w:val="24"/>
          <w:szCs w:val="24"/>
          <w:lang w:val="fr-FR"/>
        </w:rPr>
        <w:t xml:space="preserve"> </w:t>
      </w:r>
      <w:r w:rsidR="00AB56E1">
        <w:rPr>
          <w:rFonts w:ascii="Times New Roman" w:hAnsi="Times New Roman" w:cs="Times New Roman"/>
          <w:sz w:val="24"/>
          <w:szCs w:val="24"/>
          <w:lang w:val="fr-FR"/>
        </w:rPr>
        <w:t>sur</w:t>
      </w:r>
      <w:r w:rsidR="00EE2CB8" w:rsidRPr="00A42E30">
        <w:rPr>
          <w:rFonts w:ascii="Times New Roman" w:hAnsi="Times New Roman" w:cs="Times New Roman"/>
          <w:sz w:val="24"/>
          <w:szCs w:val="24"/>
          <w:lang w:val="fr-FR"/>
        </w:rPr>
        <w:t xml:space="preserve"> la blockchain</w:t>
      </w:r>
      <w:r w:rsidR="006A168D">
        <w:rPr>
          <w:rFonts w:ascii="Times New Roman" w:hAnsi="Times New Roman" w:cs="Times New Roman"/>
          <w:sz w:val="24"/>
          <w:szCs w:val="24"/>
          <w:lang w:val="fr-FR"/>
        </w:rPr>
        <w:t xml:space="preserve"> Ethereum</w:t>
      </w:r>
      <w:r w:rsidR="00F01D18">
        <w:rPr>
          <w:rFonts w:ascii="Times New Roman" w:hAnsi="Times New Roman" w:cs="Times New Roman"/>
          <w:sz w:val="24"/>
          <w:szCs w:val="24"/>
          <w:lang w:val="fr-FR"/>
        </w:rPr>
        <w:t xml:space="preserve"> à travers la DApp</w:t>
      </w:r>
      <w:r w:rsidR="006A168D">
        <w:rPr>
          <w:rFonts w:ascii="Times New Roman" w:hAnsi="Times New Roman" w:cs="Times New Roman"/>
          <w:sz w:val="24"/>
          <w:szCs w:val="24"/>
          <w:lang w:val="fr-FR"/>
        </w:rPr>
        <w:t xml:space="preserve"> </w:t>
      </w:r>
      <w:r w:rsidR="00D45175">
        <w:rPr>
          <w:rFonts w:ascii="Times New Roman" w:hAnsi="Times New Roman" w:cs="Times New Roman"/>
          <w:sz w:val="24"/>
          <w:szCs w:val="24"/>
          <w:lang w:val="fr-FR"/>
        </w:rPr>
        <w:t>(Phase 2)</w:t>
      </w:r>
      <w:r w:rsidR="007F5E7B">
        <w:rPr>
          <w:rFonts w:ascii="Times New Roman" w:hAnsi="Times New Roman" w:cs="Times New Roman"/>
          <w:sz w:val="24"/>
          <w:szCs w:val="24"/>
          <w:lang w:val="fr-FR"/>
        </w:rPr>
        <w:t>.</w:t>
      </w:r>
    </w:p>
    <w:p w14:paraId="1D3CA1F1" w14:textId="46F5B337" w:rsidR="00226173" w:rsidRPr="00226173" w:rsidRDefault="00226173" w:rsidP="008645BC">
      <w:pPr>
        <w:spacing w:line="360" w:lineRule="auto"/>
        <w:jc w:val="both"/>
        <w:rPr>
          <w:rFonts w:ascii="Times New Roman" w:hAnsi="Times New Roman" w:cs="Times New Roman"/>
          <w:sz w:val="24"/>
          <w:szCs w:val="24"/>
          <w:lang w:val="fr-FR"/>
        </w:rPr>
      </w:pPr>
      <w:r w:rsidRPr="0025577A">
        <w:rPr>
          <w:rFonts w:ascii="Times New Roman" w:hAnsi="Times New Roman" w:cs="Times New Roman"/>
          <w:sz w:val="24"/>
          <w:szCs w:val="24"/>
          <w:lang w:val="fr-FR"/>
        </w:rPr>
        <w:lastRenderedPageBreak/>
        <w:t xml:space="preserve">La </w:t>
      </w:r>
      <w:r w:rsidR="001050D3">
        <w:rPr>
          <w:rFonts w:ascii="Times New Roman" w:hAnsi="Times New Roman" w:cs="Times New Roman"/>
          <w:sz w:val="24"/>
          <w:szCs w:val="24"/>
          <w:lang w:val="fr-FR"/>
        </w:rPr>
        <w:t>fonctionnalité de la P</w:t>
      </w:r>
      <w:r w:rsidRPr="0025577A">
        <w:rPr>
          <w:rFonts w:ascii="Times New Roman" w:hAnsi="Times New Roman" w:cs="Times New Roman"/>
          <w:sz w:val="24"/>
          <w:szCs w:val="24"/>
          <w:lang w:val="fr-FR"/>
        </w:rPr>
        <w:t xml:space="preserve">hase 1 inclus </w:t>
      </w:r>
      <w:r w:rsidR="000C5124" w:rsidRPr="0025577A">
        <w:rPr>
          <w:rFonts w:ascii="Times New Roman" w:hAnsi="Times New Roman" w:cs="Times New Roman"/>
          <w:sz w:val="24"/>
          <w:szCs w:val="24"/>
          <w:lang w:val="fr-FR"/>
        </w:rPr>
        <w:t xml:space="preserve">la possibilité </w:t>
      </w:r>
      <w:r w:rsidRPr="0025577A">
        <w:rPr>
          <w:rFonts w:ascii="Times New Roman" w:hAnsi="Times New Roman" w:cs="Times New Roman"/>
          <w:sz w:val="24"/>
          <w:szCs w:val="24"/>
          <w:lang w:val="fr-FR"/>
        </w:rPr>
        <w:t>de générer et de réutiliser des paires de clés cryptographiques</w:t>
      </w:r>
      <w:r w:rsidR="000C5124" w:rsidRPr="0025577A">
        <w:rPr>
          <w:rFonts w:ascii="Times New Roman" w:hAnsi="Times New Roman" w:cs="Times New Roman"/>
          <w:sz w:val="24"/>
          <w:szCs w:val="24"/>
          <w:lang w:val="fr-FR"/>
        </w:rPr>
        <w:t xml:space="preserve"> également à travers la DApp. Ce</w:t>
      </w:r>
      <w:r w:rsidR="00353009" w:rsidRPr="0025577A">
        <w:rPr>
          <w:rFonts w:ascii="Times New Roman" w:hAnsi="Times New Roman" w:cs="Times New Roman"/>
          <w:sz w:val="24"/>
          <w:szCs w:val="24"/>
          <w:lang w:val="fr-FR"/>
        </w:rPr>
        <w:t>ci est indispensable</w:t>
      </w:r>
      <w:r w:rsidRPr="0025577A">
        <w:rPr>
          <w:rFonts w:ascii="Times New Roman" w:hAnsi="Times New Roman" w:cs="Times New Roman"/>
          <w:sz w:val="24"/>
          <w:szCs w:val="24"/>
          <w:lang w:val="fr-FR"/>
        </w:rPr>
        <w:t xml:space="preserve"> pour les </w:t>
      </w:r>
      <w:r w:rsidR="00283CDA" w:rsidRPr="0025577A">
        <w:rPr>
          <w:rFonts w:ascii="Times New Roman" w:hAnsi="Times New Roman" w:cs="Times New Roman"/>
          <w:sz w:val="24"/>
          <w:szCs w:val="24"/>
          <w:lang w:val="fr-FR"/>
        </w:rPr>
        <w:t>calculs</w:t>
      </w:r>
      <w:r w:rsidRPr="0025577A">
        <w:rPr>
          <w:rFonts w:ascii="Times New Roman" w:hAnsi="Times New Roman" w:cs="Times New Roman"/>
          <w:sz w:val="24"/>
          <w:szCs w:val="24"/>
          <w:lang w:val="fr-FR"/>
        </w:rPr>
        <w:t xml:space="preserve"> de signatures numéri</w:t>
      </w:r>
      <w:r w:rsidR="00183A12">
        <w:rPr>
          <w:rFonts w:ascii="Times New Roman" w:hAnsi="Times New Roman" w:cs="Times New Roman"/>
          <w:sz w:val="24"/>
          <w:szCs w:val="24"/>
          <w:lang w:val="fr-FR"/>
        </w:rPr>
        <w:t>ques à appliquer aux documents.</w:t>
      </w:r>
    </w:p>
    <w:p w14:paraId="61D124E1" w14:textId="44AB011F" w:rsidR="00A42E30" w:rsidRDefault="00F01EF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w:t>
      </w:r>
      <w:r w:rsidR="006A49D1">
        <w:rPr>
          <w:rFonts w:ascii="Times New Roman" w:hAnsi="Times New Roman" w:cs="Times New Roman"/>
          <w:sz w:val="24"/>
          <w:szCs w:val="24"/>
          <w:lang w:val="fr-FR"/>
        </w:rPr>
        <w:t xml:space="preserve"> selon notre </w:t>
      </w:r>
      <w:r w:rsidR="001E67FA">
        <w:rPr>
          <w:rFonts w:ascii="Times New Roman" w:hAnsi="Times New Roman" w:cs="Times New Roman"/>
          <w:sz w:val="24"/>
          <w:szCs w:val="24"/>
          <w:lang w:val="fr-FR"/>
        </w:rPr>
        <w:t>approche</w:t>
      </w:r>
      <w:r>
        <w:rPr>
          <w:rFonts w:ascii="Times New Roman" w:hAnsi="Times New Roman" w:cs="Times New Roman"/>
          <w:sz w:val="24"/>
          <w:szCs w:val="24"/>
          <w:lang w:val="fr-FR"/>
        </w:rPr>
        <w:t>, u</w:t>
      </w:r>
      <w:r w:rsidR="00340234">
        <w:rPr>
          <w:rFonts w:ascii="Times New Roman" w:hAnsi="Times New Roman" w:cs="Times New Roman"/>
          <w:sz w:val="24"/>
          <w:szCs w:val="24"/>
          <w:lang w:val="fr-FR"/>
        </w:rPr>
        <w:t>ne entité administrative</w:t>
      </w:r>
      <w:r w:rsidR="00211986">
        <w:rPr>
          <w:rFonts w:ascii="Times New Roman" w:hAnsi="Times New Roman" w:cs="Times New Roman"/>
          <w:sz w:val="24"/>
          <w:szCs w:val="24"/>
          <w:lang w:val="fr-FR"/>
        </w:rPr>
        <w:t xml:space="preserve"> peut </w:t>
      </w:r>
      <w:r w:rsidR="002C2FFE">
        <w:rPr>
          <w:rFonts w:ascii="Times New Roman" w:hAnsi="Times New Roman" w:cs="Times New Roman"/>
          <w:sz w:val="24"/>
          <w:szCs w:val="24"/>
          <w:lang w:val="fr-FR"/>
        </w:rPr>
        <w:t>téléverser</w:t>
      </w:r>
      <w:r w:rsidR="00813F3E">
        <w:rPr>
          <w:rFonts w:ascii="Times New Roman" w:hAnsi="Times New Roman" w:cs="Times New Roman"/>
          <w:sz w:val="24"/>
          <w:szCs w:val="24"/>
          <w:lang w:val="fr-FR"/>
        </w:rPr>
        <w:t xml:space="preserve"> (upload)</w:t>
      </w:r>
      <w:r w:rsidR="002C2FFE">
        <w:rPr>
          <w:rFonts w:ascii="Times New Roman" w:hAnsi="Times New Roman" w:cs="Times New Roman"/>
          <w:sz w:val="24"/>
          <w:szCs w:val="24"/>
          <w:lang w:val="fr-FR"/>
        </w:rPr>
        <w:t xml:space="preserve"> et stocker dans la blockchain Ethereum, un document administratif ou une collection de documents administratif</w:t>
      </w:r>
      <w:r w:rsidR="00BA4E0D">
        <w:rPr>
          <w:rFonts w:ascii="Times New Roman" w:hAnsi="Times New Roman" w:cs="Times New Roman"/>
          <w:sz w:val="24"/>
          <w:szCs w:val="24"/>
          <w:lang w:val="fr-FR"/>
        </w:rPr>
        <w:t>s</w:t>
      </w:r>
      <w:r w:rsidR="002C2FFE">
        <w:rPr>
          <w:rFonts w:ascii="Times New Roman" w:hAnsi="Times New Roman" w:cs="Times New Roman"/>
          <w:sz w:val="24"/>
          <w:szCs w:val="24"/>
          <w:lang w:val="fr-FR"/>
        </w:rPr>
        <w:t>.</w:t>
      </w:r>
      <w:r w:rsidR="00BA4E0D">
        <w:rPr>
          <w:rFonts w:ascii="Times New Roman" w:hAnsi="Times New Roman" w:cs="Times New Roman"/>
          <w:sz w:val="24"/>
          <w:szCs w:val="24"/>
          <w:lang w:val="fr-FR"/>
        </w:rPr>
        <w:t xml:space="preserve"> Le stockage</w:t>
      </w:r>
      <w:r w:rsidR="00DB4FD7">
        <w:rPr>
          <w:rFonts w:ascii="Times New Roman" w:hAnsi="Times New Roman" w:cs="Times New Roman"/>
          <w:sz w:val="24"/>
          <w:szCs w:val="24"/>
          <w:lang w:val="fr-FR"/>
        </w:rPr>
        <w:t xml:space="preserve"> d’un document</w:t>
      </w:r>
      <w:r w:rsidR="00BA4E0D">
        <w:rPr>
          <w:rFonts w:ascii="Times New Roman" w:hAnsi="Times New Roman" w:cs="Times New Roman"/>
          <w:sz w:val="24"/>
          <w:szCs w:val="24"/>
          <w:lang w:val="fr-FR"/>
        </w:rPr>
        <w:t xml:space="preserve"> est précédé de hachage et de</w:t>
      </w:r>
      <w:r w:rsidR="00BC681C">
        <w:rPr>
          <w:rFonts w:ascii="Times New Roman" w:hAnsi="Times New Roman" w:cs="Times New Roman"/>
          <w:sz w:val="24"/>
          <w:szCs w:val="24"/>
          <w:lang w:val="fr-FR"/>
        </w:rPr>
        <w:t xml:space="preserve"> la</w:t>
      </w:r>
      <w:r w:rsidR="00BA4E0D">
        <w:rPr>
          <w:rFonts w:ascii="Times New Roman" w:hAnsi="Times New Roman" w:cs="Times New Roman"/>
          <w:sz w:val="24"/>
          <w:szCs w:val="24"/>
          <w:lang w:val="fr-FR"/>
        </w:rPr>
        <w:t xml:space="preserve"> signature numérique </w:t>
      </w:r>
      <w:r w:rsidR="00DB4FD7">
        <w:rPr>
          <w:rFonts w:ascii="Times New Roman" w:hAnsi="Times New Roman" w:cs="Times New Roman"/>
          <w:sz w:val="24"/>
          <w:szCs w:val="24"/>
          <w:lang w:val="fr-FR"/>
        </w:rPr>
        <w:t>du contenu dudit document.</w:t>
      </w:r>
      <w:r w:rsidR="00115744">
        <w:rPr>
          <w:rFonts w:ascii="Times New Roman" w:hAnsi="Times New Roman" w:cs="Times New Roman"/>
          <w:sz w:val="24"/>
          <w:szCs w:val="24"/>
          <w:lang w:val="fr-FR"/>
        </w:rPr>
        <w:t xml:space="preserve"> Ainsi, </w:t>
      </w:r>
      <w:r w:rsidR="00341039">
        <w:rPr>
          <w:rFonts w:ascii="Times New Roman" w:hAnsi="Times New Roman" w:cs="Times New Roman"/>
          <w:sz w:val="24"/>
          <w:szCs w:val="24"/>
          <w:lang w:val="fr-FR"/>
        </w:rPr>
        <w:t xml:space="preserve">tout usager </w:t>
      </w:r>
      <w:r w:rsidR="00B80B03">
        <w:rPr>
          <w:rFonts w:ascii="Times New Roman" w:hAnsi="Times New Roman" w:cs="Times New Roman"/>
          <w:sz w:val="24"/>
          <w:szCs w:val="24"/>
          <w:lang w:val="fr-FR"/>
        </w:rPr>
        <w:t xml:space="preserve">(ou autre entité administrative) </w:t>
      </w:r>
      <w:r w:rsidR="00341039">
        <w:rPr>
          <w:rFonts w:ascii="Times New Roman" w:hAnsi="Times New Roman" w:cs="Times New Roman"/>
          <w:sz w:val="24"/>
          <w:szCs w:val="24"/>
          <w:lang w:val="fr-FR"/>
        </w:rPr>
        <w:t>désirant vérifier l’authenticité d’un document administratif en sa portée, peut</w:t>
      </w:r>
      <w:r w:rsidR="005309A2">
        <w:rPr>
          <w:rFonts w:ascii="Times New Roman" w:hAnsi="Times New Roman" w:cs="Times New Roman"/>
          <w:sz w:val="24"/>
          <w:szCs w:val="24"/>
          <w:lang w:val="fr-FR"/>
        </w:rPr>
        <w:t xml:space="preserve"> le téléverser également </w:t>
      </w:r>
      <w:r w:rsidR="00B45936">
        <w:rPr>
          <w:rFonts w:ascii="Times New Roman" w:hAnsi="Times New Roman" w:cs="Times New Roman"/>
          <w:sz w:val="24"/>
          <w:szCs w:val="24"/>
          <w:lang w:val="fr-FR"/>
        </w:rPr>
        <w:t xml:space="preserve">sur la blockchain Ethereum </w:t>
      </w:r>
      <w:r w:rsidR="00F60D9D">
        <w:rPr>
          <w:rFonts w:ascii="Times New Roman" w:hAnsi="Times New Roman" w:cs="Times New Roman"/>
          <w:sz w:val="24"/>
          <w:szCs w:val="24"/>
          <w:lang w:val="fr-FR"/>
        </w:rPr>
        <w:t>qui se chargera (après</w:t>
      </w:r>
      <w:r w:rsidR="00D229F6">
        <w:rPr>
          <w:rFonts w:ascii="Times New Roman" w:hAnsi="Times New Roman" w:cs="Times New Roman"/>
          <w:sz w:val="24"/>
          <w:szCs w:val="24"/>
          <w:lang w:val="fr-FR"/>
        </w:rPr>
        <w:t xml:space="preserve"> recherches et</w:t>
      </w:r>
      <w:r w:rsidR="00F60D9D">
        <w:rPr>
          <w:rFonts w:ascii="Times New Roman" w:hAnsi="Times New Roman" w:cs="Times New Roman"/>
          <w:sz w:val="24"/>
          <w:szCs w:val="24"/>
          <w:lang w:val="fr-FR"/>
        </w:rPr>
        <w:t xml:space="preserve"> traitements)</w:t>
      </w:r>
      <w:r w:rsidR="00B116F8">
        <w:rPr>
          <w:rFonts w:ascii="Times New Roman" w:hAnsi="Times New Roman" w:cs="Times New Roman"/>
          <w:sz w:val="24"/>
          <w:szCs w:val="24"/>
          <w:lang w:val="fr-FR"/>
        </w:rPr>
        <w:t xml:space="preserve"> de confirmer ou d’infirmer l’authenticité dudit document.</w:t>
      </w:r>
      <w:r w:rsidR="00B80B03">
        <w:rPr>
          <w:rFonts w:ascii="Times New Roman" w:hAnsi="Times New Roman" w:cs="Times New Roman"/>
          <w:sz w:val="24"/>
          <w:szCs w:val="24"/>
          <w:lang w:val="fr-FR"/>
        </w:rPr>
        <w:t xml:space="preserve"> </w:t>
      </w:r>
      <w:r w:rsidR="00C53698">
        <w:rPr>
          <w:rFonts w:ascii="Times New Roman" w:hAnsi="Times New Roman" w:cs="Times New Roman"/>
          <w:sz w:val="24"/>
          <w:szCs w:val="24"/>
          <w:lang w:val="fr-FR"/>
        </w:rPr>
        <w:t xml:space="preserve">Ces deux (02) phases </w:t>
      </w:r>
      <w:r w:rsidR="006A615C">
        <w:rPr>
          <w:rFonts w:ascii="Times New Roman" w:hAnsi="Times New Roman" w:cs="Times New Roman"/>
          <w:sz w:val="24"/>
          <w:szCs w:val="24"/>
          <w:lang w:val="fr-FR"/>
        </w:rPr>
        <w:t>constitutives</w:t>
      </w:r>
      <w:r w:rsidR="00F34082">
        <w:rPr>
          <w:rFonts w:ascii="Times New Roman" w:hAnsi="Times New Roman" w:cs="Times New Roman"/>
          <w:sz w:val="24"/>
          <w:szCs w:val="24"/>
          <w:lang w:val="fr-FR"/>
        </w:rPr>
        <w:t xml:space="preserve"> et complémentaires</w:t>
      </w:r>
      <w:r w:rsidR="006A615C">
        <w:rPr>
          <w:rFonts w:ascii="Times New Roman" w:hAnsi="Times New Roman" w:cs="Times New Roman"/>
          <w:sz w:val="24"/>
          <w:szCs w:val="24"/>
          <w:lang w:val="fr-FR"/>
        </w:rPr>
        <w:t xml:space="preserve"> de l’approche sont illustrées </w:t>
      </w:r>
      <w:r w:rsidR="00AE369C">
        <w:rPr>
          <w:rFonts w:ascii="Times New Roman" w:hAnsi="Times New Roman" w:cs="Times New Roman"/>
          <w:sz w:val="24"/>
          <w:szCs w:val="24"/>
          <w:lang w:val="fr-FR"/>
        </w:rPr>
        <w:t>par</w:t>
      </w:r>
      <w:r w:rsidR="006A615C">
        <w:rPr>
          <w:rFonts w:ascii="Times New Roman" w:hAnsi="Times New Roman" w:cs="Times New Roman"/>
          <w:sz w:val="24"/>
          <w:szCs w:val="24"/>
          <w:lang w:val="fr-FR"/>
        </w:rPr>
        <w:t xml:space="preserve"> la </w:t>
      </w:r>
      <w:r w:rsidR="006A615C" w:rsidRPr="00D90AE4">
        <w:rPr>
          <w:rFonts w:ascii="Times New Roman" w:hAnsi="Times New Roman" w:cs="Times New Roman"/>
          <w:sz w:val="24"/>
          <w:szCs w:val="24"/>
          <w:lang w:val="fr-FR"/>
        </w:rPr>
        <w:t>figure</w:t>
      </w:r>
      <w:r w:rsidR="00AF07F9">
        <w:rPr>
          <w:rFonts w:ascii="Times New Roman" w:hAnsi="Times New Roman" w:cs="Times New Roman"/>
          <w:sz w:val="24"/>
          <w:szCs w:val="24"/>
          <w:lang w:val="fr-FR"/>
        </w:rPr>
        <w:t xml:space="preserve"> </w:t>
      </w:r>
      <w:r w:rsidR="009C1BCD">
        <w:rPr>
          <w:rFonts w:ascii="Times New Roman" w:hAnsi="Times New Roman" w:cs="Times New Roman"/>
          <w:sz w:val="24"/>
          <w:szCs w:val="24"/>
          <w:lang w:val="fr-FR"/>
        </w:rPr>
        <w:t>9</w:t>
      </w:r>
      <w:r w:rsidR="008518E5">
        <w:rPr>
          <w:rFonts w:ascii="Times New Roman" w:hAnsi="Times New Roman" w:cs="Times New Roman"/>
          <w:sz w:val="24"/>
          <w:szCs w:val="24"/>
          <w:lang w:val="fr-FR"/>
        </w:rPr>
        <w:t xml:space="preserve"> </w:t>
      </w:r>
      <w:r w:rsidR="006A615C">
        <w:rPr>
          <w:rFonts w:ascii="Times New Roman" w:hAnsi="Times New Roman" w:cs="Times New Roman"/>
          <w:sz w:val="24"/>
          <w:szCs w:val="24"/>
          <w:lang w:val="fr-FR"/>
        </w:rPr>
        <w:t>ci-dessous.</w:t>
      </w:r>
    </w:p>
    <w:p w14:paraId="2F80AA39" w14:textId="77777777" w:rsidR="00DF6BA8" w:rsidRPr="001C7A67" w:rsidRDefault="00EA354A" w:rsidP="00DF6BA8">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1F559B91" wp14:editId="323DBE5A">
            <wp:extent cx="5972810" cy="1915160"/>
            <wp:effectExtent l="0" t="0" r="889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ses_approche.PNG"/>
                    <pic:cNvPicPr/>
                  </pic:nvPicPr>
                  <pic:blipFill>
                    <a:blip r:embed="rId21">
                      <a:extLst>
                        <a:ext uri="{28A0092B-C50C-407E-A947-70E740481C1C}">
                          <a14:useLocalDpi xmlns:a14="http://schemas.microsoft.com/office/drawing/2010/main" val="0"/>
                        </a:ext>
                      </a:extLst>
                    </a:blip>
                    <a:stretch>
                      <a:fillRect/>
                    </a:stretch>
                  </pic:blipFill>
                  <pic:spPr>
                    <a:xfrm>
                      <a:off x="0" y="0"/>
                      <a:ext cx="5972810" cy="1915160"/>
                    </a:xfrm>
                    <a:prstGeom prst="rect">
                      <a:avLst/>
                    </a:prstGeom>
                  </pic:spPr>
                </pic:pic>
              </a:graphicData>
            </a:graphic>
          </wp:inline>
        </w:drawing>
      </w:r>
    </w:p>
    <w:p w14:paraId="760F286B" w14:textId="1F40DF59" w:rsidR="00EA354A" w:rsidRDefault="00DF6BA8" w:rsidP="00DF6BA8">
      <w:pPr>
        <w:pStyle w:val="Lgende"/>
        <w:jc w:val="center"/>
        <w:rPr>
          <w:rFonts w:ascii="Times New Roman" w:hAnsi="Times New Roman" w:cs="Times New Roman"/>
          <w:color w:val="auto"/>
          <w:sz w:val="24"/>
          <w:lang w:val="fr-FR"/>
        </w:rPr>
      </w:pPr>
      <w:bookmarkStart w:id="96" w:name="_Toc204777306"/>
      <w:r w:rsidRPr="00B15C6F">
        <w:rPr>
          <w:rFonts w:ascii="Times New Roman" w:hAnsi="Times New Roman" w:cs="Times New Roman"/>
          <w:b/>
          <w:color w:val="auto"/>
          <w:sz w:val="24"/>
          <w:lang w:val="fr-FR"/>
        </w:rPr>
        <w:t xml:space="preserve">Figure </w:t>
      </w:r>
      <w:r w:rsidRPr="00B15C6F">
        <w:rPr>
          <w:rFonts w:ascii="Times New Roman" w:hAnsi="Times New Roman" w:cs="Times New Roman"/>
          <w:b/>
          <w:color w:val="auto"/>
          <w:sz w:val="24"/>
        </w:rPr>
        <w:fldChar w:fldCharType="begin"/>
      </w:r>
      <w:r w:rsidRPr="00B15C6F">
        <w:rPr>
          <w:rFonts w:ascii="Times New Roman" w:hAnsi="Times New Roman" w:cs="Times New Roman"/>
          <w:b/>
          <w:color w:val="auto"/>
          <w:sz w:val="24"/>
          <w:lang w:val="fr-FR"/>
        </w:rPr>
        <w:instrText xml:space="preserve"> SEQ Figure \* ARABIC </w:instrText>
      </w:r>
      <w:r w:rsidRPr="00B15C6F">
        <w:rPr>
          <w:rFonts w:ascii="Times New Roman" w:hAnsi="Times New Roman" w:cs="Times New Roman"/>
          <w:b/>
          <w:color w:val="auto"/>
          <w:sz w:val="24"/>
        </w:rPr>
        <w:fldChar w:fldCharType="separate"/>
      </w:r>
      <w:r w:rsidR="00A15841">
        <w:rPr>
          <w:rFonts w:ascii="Times New Roman" w:hAnsi="Times New Roman" w:cs="Times New Roman"/>
          <w:b/>
          <w:noProof/>
          <w:color w:val="auto"/>
          <w:sz w:val="24"/>
          <w:lang w:val="fr-FR"/>
        </w:rPr>
        <w:t>9</w:t>
      </w:r>
      <w:r w:rsidRPr="00B15C6F">
        <w:rPr>
          <w:rFonts w:ascii="Times New Roman" w:hAnsi="Times New Roman" w:cs="Times New Roman"/>
          <w:b/>
          <w:color w:val="auto"/>
          <w:sz w:val="24"/>
        </w:rPr>
        <w:fldChar w:fldCharType="end"/>
      </w:r>
      <w:r w:rsidRPr="00CC6807">
        <w:rPr>
          <w:rFonts w:ascii="Times New Roman" w:hAnsi="Times New Roman" w:cs="Times New Roman"/>
          <w:color w:val="auto"/>
          <w:sz w:val="24"/>
          <w:lang w:val="fr-FR"/>
        </w:rPr>
        <w:t xml:space="preserve"> : </w:t>
      </w:r>
      <w:r w:rsidR="00082514">
        <w:rPr>
          <w:rFonts w:ascii="Times New Roman" w:hAnsi="Times New Roman" w:cs="Times New Roman"/>
          <w:color w:val="auto"/>
          <w:sz w:val="24"/>
          <w:lang w:val="fr-FR"/>
        </w:rPr>
        <w:t>P</w:t>
      </w:r>
      <w:r w:rsidRPr="00CC6807">
        <w:rPr>
          <w:rFonts w:ascii="Times New Roman" w:hAnsi="Times New Roman" w:cs="Times New Roman"/>
          <w:color w:val="auto"/>
          <w:sz w:val="24"/>
          <w:lang w:val="fr-FR"/>
        </w:rPr>
        <w:t>hases</w:t>
      </w:r>
      <w:r w:rsidR="00651849">
        <w:rPr>
          <w:rFonts w:ascii="Times New Roman" w:hAnsi="Times New Roman" w:cs="Times New Roman"/>
          <w:color w:val="auto"/>
          <w:sz w:val="24"/>
          <w:lang w:val="fr-FR"/>
        </w:rPr>
        <w:t xml:space="preserve"> constitutives</w:t>
      </w:r>
      <w:r w:rsidRPr="00CC6807">
        <w:rPr>
          <w:rFonts w:ascii="Times New Roman" w:hAnsi="Times New Roman" w:cs="Times New Roman"/>
          <w:color w:val="auto"/>
          <w:sz w:val="24"/>
          <w:lang w:val="fr-FR"/>
        </w:rPr>
        <w:t xml:space="preserve"> de l'approche d'authentification de documents administratifs à l'aide de la blockchain</w:t>
      </w:r>
      <w:r w:rsidR="00024322">
        <w:rPr>
          <w:rFonts w:ascii="Times New Roman" w:hAnsi="Times New Roman" w:cs="Times New Roman"/>
          <w:color w:val="auto"/>
          <w:sz w:val="24"/>
          <w:lang w:val="fr-FR"/>
        </w:rPr>
        <w:t xml:space="preserve"> Ethereum</w:t>
      </w:r>
      <w:bookmarkEnd w:id="96"/>
    </w:p>
    <w:p w14:paraId="29C25121" w14:textId="1EAF3742" w:rsidR="007B1603" w:rsidRPr="007B1603" w:rsidRDefault="007B1603" w:rsidP="00A47841">
      <w:pPr>
        <w:jc w:val="center"/>
        <w:rPr>
          <w:lang w:val="fr-FR"/>
        </w:rPr>
      </w:pPr>
      <w:r w:rsidRPr="009351CD">
        <w:rPr>
          <w:rFonts w:ascii="Times New Roman" w:hAnsi="Times New Roman" w:cs="Times New Roman"/>
          <w:i/>
          <w:iCs/>
          <w:sz w:val="24"/>
          <w:szCs w:val="18"/>
          <w:u w:val="single"/>
          <w:lang w:val="fr-FR"/>
        </w:rPr>
        <w:t>Source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p w14:paraId="3E8E774C" w14:textId="64C612D2" w:rsidR="00A42E30" w:rsidRPr="00D20F83" w:rsidRDefault="001B2A7D" w:rsidP="00973969">
      <w:pPr>
        <w:spacing w:before="24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 leur tour, chaque phase est </w:t>
      </w:r>
      <w:r w:rsidR="007E450E">
        <w:rPr>
          <w:rFonts w:ascii="Times New Roman" w:hAnsi="Times New Roman" w:cs="Times New Roman"/>
          <w:sz w:val="24"/>
          <w:szCs w:val="24"/>
          <w:lang w:val="fr-FR"/>
        </w:rPr>
        <w:t>composé</w:t>
      </w:r>
      <w:r w:rsidR="00EE17B1">
        <w:rPr>
          <w:rFonts w:ascii="Times New Roman" w:hAnsi="Times New Roman" w:cs="Times New Roman"/>
          <w:sz w:val="24"/>
          <w:szCs w:val="24"/>
          <w:lang w:val="fr-FR"/>
        </w:rPr>
        <w:t>e</w:t>
      </w:r>
      <w:r w:rsidR="007E450E">
        <w:rPr>
          <w:rFonts w:ascii="Times New Roman" w:hAnsi="Times New Roman" w:cs="Times New Roman"/>
          <w:sz w:val="24"/>
          <w:szCs w:val="24"/>
          <w:lang w:val="fr-FR"/>
        </w:rPr>
        <w:t xml:space="preserve"> de plusieurs étapes.</w:t>
      </w:r>
      <w:r w:rsidR="00FE71ED">
        <w:rPr>
          <w:rFonts w:ascii="Times New Roman" w:hAnsi="Times New Roman" w:cs="Times New Roman"/>
          <w:sz w:val="24"/>
          <w:szCs w:val="24"/>
          <w:lang w:val="fr-FR"/>
        </w:rPr>
        <w:t xml:space="preserve"> </w:t>
      </w:r>
      <w:r w:rsidR="00DA03B5">
        <w:rPr>
          <w:rFonts w:ascii="Times New Roman" w:hAnsi="Times New Roman" w:cs="Times New Roman"/>
          <w:sz w:val="24"/>
          <w:szCs w:val="24"/>
          <w:lang w:val="fr-FR"/>
        </w:rPr>
        <w:t>Pour qu’un utilisateur (</w:t>
      </w:r>
      <w:r w:rsidR="003B3D0E">
        <w:rPr>
          <w:rFonts w:ascii="Times New Roman" w:hAnsi="Times New Roman" w:cs="Times New Roman"/>
          <w:sz w:val="24"/>
          <w:szCs w:val="24"/>
          <w:lang w:val="fr-FR"/>
        </w:rPr>
        <w:t>public ou entité administrative</w:t>
      </w:r>
      <w:r w:rsidR="00DA03B5">
        <w:rPr>
          <w:rFonts w:ascii="Times New Roman" w:hAnsi="Times New Roman" w:cs="Times New Roman"/>
          <w:sz w:val="24"/>
          <w:szCs w:val="24"/>
          <w:lang w:val="fr-FR"/>
        </w:rPr>
        <w:t>) de l’approche</w:t>
      </w:r>
      <w:r w:rsidR="00304442">
        <w:rPr>
          <w:rFonts w:ascii="Times New Roman" w:hAnsi="Times New Roman" w:cs="Times New Roman"/>
          <w:sz w:val="24"/>
          <w:szCs w:val="24"/>
          <w:lang w:val="fr-FR"/>
        </w:rPr>
        <w:t xml:space="preserve"> puisse interagir avec la blockchain Ethereum, </w:t>
      </w:r>
      <w:r w:rsidR="00AF090A">
        <w:rPr>
          <w:rFonts w:ascii="Times New Roman" w:hAnsi="Times New Roman" w:cs="Times New Roman"/>
          <w:sz w:val="24"/>
          <w:szCs w:val="24"/>
          <w:lang w:val="fr-FR"/>
        </w:rPr>
        <w:t xml:space="preserve">nous mettons en place une application décentralisée (DApp) </w:t>
      </w:r>
      <w:r w:rsidR="0048291F" w:rsidRPr="00D20F83">
        <w:rPr>
          <w:rFonts w:ascii="Times New Roman" w:hAnsi="Times New Roman" w:cs="Times New Roman"/>
          <w:sz w:val="24"/>
          <w:szCs w:val="24"/>
          <w:lang w:val="fr-FR"/>
        </w:rPr>
        <w:t>à apparence d’</w:t>
      </w:r>
      <w:r w:rsidR="000B5FD8" w:rsidRPr="00D20F83">
        <w:rPr>
          <w:rFonts w:ascii="Times New Roman" w:hAnsi="Times New Roman" w:cs="Times New Roman"/>
          <w:sz w:val="24"/>
          <w:szCs w:val="24"/>
          <w:lang w:val="fr-FR"/>
        </w:rPr>
        <w:t>application web classique.</w:t>
      </w:r>
      <w:r w:rsidR="00885781" w:rsidRPr="00D20F83">
        <w:rPr>
          <w:rFonts w:ascii="Times New Roman" w:hAnsi="Times New Roman" w:cs="Times New Roman"/>
          <w:sz w:val="24"/>
          <w:szCs w:val="24"/>
          <w:lang w:val="fr-FR"/>
        </w:rPr>
        <w:t xml:space="preserve"> </w:t>
      </w:r>
      <w:r w:rsidR="00B025D5" w:rsidRPr="00D20F83">
        <w:rPr>
          <w:rFonts w:ascii="Times New Roman" w:hAnsi="Times New Roman" w:cs="Times New Roman"/>
          <w:sz w:val="24"/>
          <w:szCs w:val="24"/>
          <w:lang w:val="fr-FR"/>
        </w:rPr>
        <w:t>Il s’</w:t>
      </w:r>
      <w:r w:rsidR="00DB671B" w:rsidRPr="00D20F83">
        <w:rPr>
          <w:rFonts w:ascii="Times New Roman" w:hAnsi="Times New Roman" w:cs="Times New Roman"/>
          <w:sz w:val="24"/>
          <w:szCs w:val="24"/>
          <w:lang w:val="fr-FR"/>
        </w:rPr>
        <w:t>agit</w:t>
      </w:r>
      <w:r w:rsidR="00B025D5" w:rsidRPr="00D20F83">
        <w:rPr>
          <w:rFonts w:ascii="Times New Roman" w:hAnsi="Times New Roman" w:cs="Times New Roman"/>
          <w:sz w:val="24"/>
          <w:szCs w:val="24"/>
          <w:lang w:val="fr-FR"/>
        </w:rPr>
        <w:t xml:space="preserve"> </w:t>
      </w:r>
      <w:r w:rsidR="009B0307" w:rsidRPr="00D20F83">
        <w:rPr>
          <w:rFonts w:ascii="Times New Roman" w:hAnsi="Times New Roman" w:cs="Times New Roman"/>
          <w:sz w:val="24"/>
          <w:szCs w:val="24"/>
          <w:lang w:val="fr-FR"/>
        </w:rPr>
        <w:t>précisément</w:t>
      </w:r>
      <w:r w:rsidR="00B025D5" w:rsidRPr="00D20F83">
        <w:rPr>
          <w:rFonts w:ascii="Times New Roman" w:hAnsi="Times New Roman" w:cs="Times New Roman"/>
          <w:sz w:val="24"/>
          <w:szCs w:val="24"/>
          <w:lang w:val="fr-FR"/>
        </w:rPr>
        <w:t xml:space="preserve"> d’une</w:t>
      </w:r>
      <w:r w:rsidR="00145394" w:rsidRPr="00D20F83">
        <w:rPr>
          <w:rFonts w:ascii="Times New Roman" w:hAnsi="Times New Roman" w:cs="Times New Roman"/>
          <w:sz w:val="24"/>
          <w:szCs w:val="24"/>
          <w:lang w:val="fr-FR"/>
        </w:rPr>
        <w:t xml:space="preserve"> DApp hybride (de rigueur) </w:t>
      </w:r>
      <w:r w:rsidR="0049570F">
        <w:rPr>
          <w:rFonts w:ascii="Times New Roman" w:hAnsi="Times New Roman" w:cs="Times New Roman"/>
          <w:sz w:val="24"/>
          <w:szCs w:val="24"/>
          <w:lang w:val="fr-FR"/>
        </w:rPr>
        <w:t>car elle</w:t>
      </w:r>
      <w:r w:rsidR="003D3A43">
        <w:rPr>
          <w:rFonts w:ascii="Times New Roman" w:hAnsi="Times New Roman" w:cs="Times New Roman"/>
          <w:sz w:val="24"/>
          <w:szCs w:val="24"/>
          <w:lang w:val="fr-FR"/>
        </w:rPr>
        <w:t xml:space="preserve"> est constituée de backend et de frontend</w:t>
      </w:r>
      <w:r w:rsidR="006E3E1F">
        <w:rPr>
          <w:rFonts w:ascii="Times New Roman" w:hAnsi="Times New Roman" w:cs="Times New Roman"/>
          <w:sz w:val="24"/>
          <w:szCs w:val="24"/>
          <w:lang w:val="fr-FR"/>
        </w:rPr>
        <w:t>,</w:t>
      </w:r>
      <w:r w:rsidR="0049570F">
        <w:rPr>
          <w:rFonts w:ascii="Times New Roman" w:hAnsi="Times New Roman" w:cs="Times New Roman"/>
          <w:sz w:val="24"/>
          <w:szCs w:val="24"/>
          <w:lang w:val="fr-FR"/>
        </w:rPr>
        <w:t xml:space="preserve"> </w:t>
      </w:r>
      <w:r w:rsidR="00772B47">
        <w:rPr>
          <w:rFonts w:ascii="Times New Roman" w:hAnsi="Times New Roman" w:cs="Times New Roman"/>
          <w:sz w:val="24"/>
          <w:szCs w:val="24"/>
          <w:lang w:val="fr-FR"/>
        </w:rPr>
        <w:t xml:space="preserve">et </w:t>
      </w:r>
      <w:r w:rsidR="0049570F" w:rsidRPr="00D20F83">
        <w:rPr>
          <w:rFonts w:ascii="Times New Roman" w:hAnsi="Times New Roman" w:cs="Times New Roman"/>
          <w:sz w:val="24"/>
          <w:szCs w:val="24"/>
          <w:lang w:val="fr-FR"/>
        </w:rPr>
        <w:t>ne stocke aucune</w:t>
      </w:r>
      <w:r w:rsidR="0049570F" w:rsidRPr="00253661">
        <w:rPr>
          <w:rFonts w:ascii="Times New Roman" w:hAnsi="Times New Roman" w:cs="Times New Roman"/>
          <w:sz w:val="24"/>
          <w:szCs w:val="24"/>
          <w:lang w:val="fr-FR"/>
        </w:rPr>
        <w:t xml:space="preserve"> donnée dans une base de données</w:t>
      </w:r>
      <w:r w:rsidR="008967B1">
        <w:rPr>
          <w:rFonts w:ascii="Times New Roman" w:hAnsi="Times New Roman" w:cs="Times New Roman"/>
          <w:sz w:val="24"/>
          <w:szCs w:val="24"/>
          <w:lang w:val="fr-FR"/>
        </w:rPr>
        <w:t xml:space="preserve"> ordinaire</w:t>
      </w:r>
      <w:r w:rsidR="0049570F" w:rsidRPr="00253661">
        <w:rPr>
          <w:rFonts w:ascii="Times New Roman" w:hAnsi="Times New Roman" w:cs="Times New Roman"/>
          <w:sz w:val="24"/>
          <w:szCs w:val="24"/>
          <w:lang w:val="fr-FR"/>
        </w:rPr>
        <w:t xml:space="preserve"> </w:t>
      </w:r>
      <w:r w:rsidR="00847C2D">
        <w:rPr>
          <w:rFonts w:ascii="Times New Roman" w:hAnsi="Times New Roman" w:cs="Times New Roman"/>
          <w:sz w:val="24"/>
          <w:szCs w:val="24"/>
          <w:lang w:val="fr-FR"/>
        </w:rPr>
        <w:t>de type relationnelle, graphe</w:t>
      </w:r>
      <w:r w:rsidR="007D0537">
        <w:rPr>
          <w:rFonts w:ascii="Times New Roman" w:hAnsi="Times New Roman" w:cs="Times New Roman"/>
          <w:sz w:val="24"/>
          <w:szCs w:val="24"/>
          <w:lang w:val="fr-FR"/>
        </w:rPr>
        <w:t xml:space="preserve"> ou NoSQL</w:t>
      </w:r>
      <w:r w:rsidR="007904C9">
        <w:rPr>
          <w:rFonts w:ascii="Times New Roman" w:hAnsi="Times New Roman" w:cs="Times New Roman"/>
          <w:sz w:val="24"/>
          <w:szCs w:val="24"/>
          <w:lang w:val="fr-FR"/>
        </w:rPr>
        <w:t xml:space="preserve"> comme </w:t>
      </w:r>
      <w:r w:rsidR="0066669F">
        <w:rPr>
          <w:rFonts w:ascii="Times New Roman" w:hAnsi="Times New Roman" w:cs="Times New Roman"/>
          <w:sz w:val="24"/>
          <w:szCs w:val="24"/>
          <w:lang w:val="fr-FR"/>
        </w:rPr>
        <w:t xml:space="preserve">PostgreSQL, MariaDB, </w:t>
      </w:r>
      <w:r w:rsidR="00110234">
        <w:rPr>
          <w:rFonts w:ascii="Times New Roman" w:hAnsi="Times New Roman" w:cs="Times New Roman"/>
          <w:sz w:val="24"/>
          <w:szCs w:val="24"/>
          <w:lang w:val="fr-FR"/>
        </w:rPr>
        <w:t>Oracle</w:t>
      </w:r>
      <w:r w:rsidR="0070293F">
        <w:rPr>
          <w:rFonts w:ascii="Times New Roman" w:hAnsi="Times New Roman" w:cs="Times New Roman"/>
          <w:sz w:val="24"/>
          <w:szCs w:val="24"/>
          <w:lang w:val="fr-FR"/>
        </w:rPr>
        <w:t xml:space="preserve">, </w:t>
      </w:r>
      <w:r w:rsidR="0070293F" w:rsidRPr="0070293F">
        <w:rPr>
          <w:rFonts w:ascii="Times New Roman" w:hAnsi="Times New Roman" w:cs="Times New Roman"/>
          <w:sz w:val="24"/>
          <w:szCs w:val="24"/>
          <w:lang w:val="fr-FR"/>
        </w:rPr>
        <w:t>MySQL, Cassandra, MongoDB, Apache Spark, Neo4j,</w:t>
      </w:r>
      <w:r w:rsidR="007904C9">
        <w:rPr>
          <w:rFonts w:ascii="Times New Roman" w:hAnsi="Times New Roman" w:cs="Times New Roman"/>
          <w:sz w:val="24"/>
          <w:szCs w:val="24"/>
          <w:lang w:val="fr-FR"/>
        </w:rPr>
        <w:t xml:space="preserve"> etc</w:t>
      </w:r>
      <w:r w:rsidR="0049570F">
        <w:rPr>
          <w:rFonts w:ascii="Times New Roman" w:hAnsi="Times New Roman" w:cs="Times New Roman"/>
          <w:sz w:val="24"/>
          <w:szCs w:val="24"/>
          <w:lang w:val="fr-FR"/>
        </w:rPr>
        <w:t xml:space="preserve">. </w:t>
      </w:r>
      <w:r w:rsidR="006F1083">
        <w:rPr>
          <w:rFonts w:ascii="Times New Roman" w:hAnsi="Times New Roman" w:cs="Times New Roman"/>
          <w:sz w:val="24"/>
          <w:szCs w:val="24"/>
          <w:lang w:val="fr-FR"/>
        </w:rPr>
        <w:t xml:space="preserve">La </w:t>
      </w:r>
      <w:r w:rsidR="006F1083" w:rsidRPr="00D20F83">
        <w:rPr>
          <w:rFonts w:ascii="Times New Roman" w:hAnsi="Times New Roman" w:cs="Times New Roman"/>
          <w:sz w:val="24"/>
          <w:szCs w:val="24"/>
          <w:lang w:val="fr-FR"/>
        </w:rPr>
        <w:t>DApp hybride</w:t>
      </w:r>
      <w:r w:rsidR="002B26AF">
        <w:rPr>
          <w:rFonts w:ascii="Times New Roman" w:hAnsi="Times New Roman" w:cs="Times New Roman"/>
          <w:sz w:val="24"/>
          <w:szCs w:val="24"/>
          <w:lang w:val="fr-FR"/>
        </w:rPr>
        <w:t xml:space="preserve"> </w:t>
      </w:r>
      <w:r w:rsidR="00145394" w:rsidRPr="00D20F83">
        <w:rPr>
          <w:rFonts w:ascii="Times New Roman" w:hAnsi="Times New Roman" w:cs="Times New Roman"/>
          <w:sz w:val="24"/>
          <w:szCs w:val="24"/>
          <w:lang w:val="fr-FR"/>
        </w:rPr>
        <w:t>sert uniquement de passerelle vers la blockchain</w:t>
      </w:r>
      <w:r w:rsidR="00A84B72">
        <w:rPr>
          <w:rFonts w:ascii="Times New Roman" w:hAnsi="Times New Roman" w:cs="Times New Roman"/>
          <w:sz w:val="24"/>
          <w:szCs w:val="24"/>
          <w:lang w:val="fr-FR"/>
        </w:rPr>
        <w:t xml:space="preserve"> Ethereum</w:t>
      </w:r>
      <w:r w:rsidR="002B26AF">
        <w:rPr>
          <w:rFonts w:ascii="Times New Roman" w:hAnsi="Times New Roman" w:cs="Times New Roman"/>
          <w:sz w:val="24"/>
          <w:szCs w:val="24"/>
          <w:lang w:val="fr-FR"/>
        </w:rPr>
        <w:t>.</w:t>
      </w:r>
    </w:p>
    <w:p w14:paraId="7A838422" w14:textId="07D1EFD2" w:rsidR="00667312" w:rsidRDefault="00AD48DF"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w:t>
      </w:r>
      <w:r w:rsidR="00A60E3F">
        <w:rPr>
          <w:rFonts w:ascii="Times New Roman" w:hAnsi="Times New Roman" w:cs="Times New Roman"/>
          <w:sz w:val="24"/>
          <w:szCs w:val="24"/>
          <w:lang w:val="fr-FR"/>
        </w:rPr>
        <w:t xml:space="preserve"> </w:t>
      </w:r>
      <w:r w:rsidR="006E70F9">
        <w:rPr>
          <w:rFonts w:ascii="Times New Roman" w:hAnsi="Times New Roman" w:cs="Times New Roman"/>
          <w:sz w:val="24"/>
          <w:szCs w:val="24"/>
          <w:lang w:val="fr-FR"/>
        </w:rPr>
        <w:t>PHASE</w:t>
      </w:r>
      <w:r w:rsidR="00740409">
        <w:rPr>
          <w:rFonts w:ascii="Times New Roman" w:hAnsi="Times New Roman" w:cs="Times New Roman"/>
          <w:sz w:val="24"/>
          <w:szCs w:val="24"/>
          <w:lang w:val="fr-FR"/>
        </w:rPr>
        <w:t xml:space="preserve"> </w:t>
      </w:r>
      <w:r w:rsidR="006E70F9">
        <w:rPr>
          <w:rFonts w:ascii="Times New Roman" w:hAnsi="Times New Roman" w:cs="Times New Roman"/>
          <w:sz w:val="24"/>
          <w:szCs w:val="24"/>
          <w:lang w:val="fr-FR"/>
        </w:rPr>
        <w:t xml:space="preserve">1 </w:t>
      </w:r>
      <w:r w:rsidR="00A60E3F">
        <w:rPr>
          <w:rFonts w:ascii="Times New Roman" w:hAnsi="Times New Roman" w:cs="Times New Roman"/>
          <w:sz w:val="24"/>
          <w:szCs w:val="24"/>
          <w:lang w:val="fr-FR"/>
        </w:rPr>
        <w:t xml:space="preserve">de </w:t>
      </w:r>
      <w:r w:rsidR="00D0430B">
        <w:rPr>
          <w:rFonts w:ascii="Times New Roman" w:hAnsi="Times New Roman" w:cs="Times New Roman"/>
          <w:sz w:val="24"/>
          <w:szCs w:val="24"/>
          <w:lang w:val="fr-FR"/>
        </w:rPr>
        <w:t>notre approche est illustrée par la</w:t>
      </w:r>
      <w:r>
        <w:rPr>
          <w:rFonts w:ascii="Times New Roman" w:hAnsi="Times New Roman" w:cs="Times New Roman"/>
          <w:sz w:val="24"/>
          <w:szCs w:val="24"/>
          <w:lang w:val="fr-FR"/>
        </w:rPr>
        <w:t xml:space="preserve"> </w:t>
      </w:r>
      <w:r w:rsidRPr="007148EB">
        <w:rPr>
          <w:rFonts w:ascii="Times New Roman" w:hAnsi="Times New Roman" w:cs="Times New Roman"/>
          <w:sz w:val="24"/>
          <w:szCs w:val="24"/>
          <w:lang w:val="fr-FR"/>
        </w:rPr>
        <w:t>figure</w:t>
      </w:r>
      <w:r w:rsidR="00261A2D">
        <w:rPr>
          <w:rFonts w:ascii="Times New Roman" w:hAnsi="Times New Roman" w:cs="Times New Roman"/>
          <w:sz w:val="24"/>
          <w:szCs w:val="24"/>
          <w:lang w:val="fr-FR"/>
        </w:rPr>
        <w:t xml:space="preserve"> 10</w:t>
      </w:r>
      <w:r w:rsidR="007C7046">
        <w:rPr>
          <w:rFonts w:ascii="Times New Roman" w:hAnsi="Times New Roman" w:cs="Times New Roman"/>
          <w:sz w:val="24"/>
          <w:szCs w:val="24"/>
          <w:lang w:val="fr-FR"/>
        </w:rPr>
        <w:t xml:space="preserve"> ci-dessous</w:t>
      </w:r>
      <w:r w:rsidR="00DE5182">
        <w:rPr>
          <w:rFonts w:ascii="Times New Roman" w:hAnsi="Times New Roman" w:cs="Times New Roman"/>
          <w:sz w:val="24"/>
          <w:szCs w:val="24"/>
          <w:lang w:val="fr-FR"/>
        </w:rPr>
        <w:t>.</w:t>
      </w:r>
    </w:p>
    <w:p w14:paraId="22711147" w14:textId="77777777" w:rsidR="007158C4" w:rsidRPr="001C7A67" w:rsidRDefault="007158C4" w:rsidP="006D7EE6">
      <w:pPr>
        <w:keepNext/>
        <w:spacing w:line="360" w:lineRule="auto"/>
        <w:jc w:val="center"/>
        <w:rPr>
          <w:rFonts w:ascii="Times New Roman" w:hAnsi="Times New Roman" w:cs="Times New Roman"/>
          <w:sz w:val="24"/>
        </w:rPr>
      </w:pPr>
      <w:r>
        <w:rPr>
          <w:rFonts w:ascii="Times New Roman" w:hAnsi="Times New Roman" w:cs="Times New Roman"/>
          <w:noProof/>
          <w:sz w:val="24"/>
          <w:szCs w:val="24"/>
        </w:rPr>
        <w:lastRenderedPageBreak/>
        <w:drawing>
          <wp:inline distT="0" distB="0" distL="0" distR="0" wp14:anchorId="05BC50C6" wp14:editId="247379BF">
            <wp:extent cx="5932805" cy="2597785"/>
            <wp:effectExtent l="19050" t="19050" r="10795" b="120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tion2_phase1_approche.PNG"/>
                    <pic:cNvPicPr/>
                  </pic:nvPicPr>
                  <pic:blipFill>
                    <a:blip r:embed="rId22">
                      <a:extLst>
                        <a:ext uri="{28A0092B-C50C-407E-A947-70E740481C1C}">
                          <a14:useLocalDpi xmlns:a14="http://schemas.microsoft.com/office/drawing/2010/main" val="0"/>
                        </a:ext>
                      </a:extLst>
                    </a:blip>
                    <a:stretch>
                      <a:fillRect/>
                    </a:stretch>
                  </pic:blipFill>
                  <pic:spPr>
                    <a:xfrm>
                      <a:off x="0" y="0"/>
                      <a:ext cx="6014424" cy="2633523"/>
                    </a:xfrm>
                    <a:prstGeom prst="rect">
                      <a:avLst/>
                    </a:prstGeom>
                    <a:ln w="3175">
                      <a:solidFill>
                        <a:schemeClr val="tx1"/>
                      </a:solidFill>
                    </a:ln>
                  </pic:spPr>
                </pic:pic>
              </a:graphicData>
            </a:graphic>
          </wp:inline>
        </w:drawing>
      </w:r>
    </w:p>
    <w:p w14:paraId="66B08D42" w14:textId="072C42A1" w:rsidR="00CA371C" w:rsidRDefault="007158C4" w:rsidP="007158C4">
      <w:pPr>
        <w:pStyle w:val="Lgende"/>
        <w:jc w:val="center"/>
        <w:rPr>
          <w:rFonts w:ascii="Times New Roman" w:hAnsi="Times New Roman" w:cs="Times New Roman"/>
          <w:color w:val="auto"/>
          <w:sz w:val="24"/>
          <w:lang w:val="fr-FR"/>
        </w:rPr>
      </w:pPr>
      <w:bookmarkStart w:id="97" w:name="_Toc204777307"/>
      <w:r w:rsidRPr="002403EB">
        <w:rPr>
          <w:rFonts w:ascii="Times New Roman" w:hAnsi="Times New Roman" w:cs="Times New Roman"/>
          <w:b/>
          <w:color w:val="auto"/>
          <w:sz w:val="24"/>
          <w:lang w:val="fr-FR"/>
        </w:rPr>
        <w:t xml:space="preserve">Figure </w:t>
      </w:r>
      <w:r w:rsidRPr="002403EB">
        <w:rPr>
          <w:rFonts w:ascii="Times New Roman" w:hAnsi="Times New Roman" w:cs="Times New Roman"/>
          <w:b/>
          <w:color w:val="auto"/>
          <w:sz w:val="24"/>
        </w:rPr>
        <w:fldChar w:fldCharType="begin"/>
      </w:r>
      <w:r w:rsidRPr="002403EB">
        <w:rPr>
          <w:rFonts w:ascii="Times New Roman" w:hAnsi="Times New Roman" w:cs="Times New Roman"/>
          <w:b/>
          <w:color w:val="auto"/>
          <w:sz w:val="24"/>
          <w:lang w:val="fr-FR"/>
        </w:rPr>
        <w:instrText xml:space="preserve"> SEQ Figure \* ARABIC </w:instrText>
      </w:r>
      <w:r w:rsidRPr="002403EB">
        <w:rPr>
          <w:rFonts w:ascii="Times New Roman" w:hAnsi="Times New Roman" w:cs="Times New Roman"/>
          <w:b/>
          <w:color w:val="auto"/>
          <w:sz w:val="24"/>
        </w:rPr>
        <w:fldChar w:fldCharType="separate"/>
      </w:r>
      <w:r w:rsidR="00A15841">
        <w:rPr>
          <w:rFonts w:ascii="Times New Roman" w:hAnsi="Times New Roman" w:cs="Times New Roman"/>
          <w:b/>
          <w:noProof/>
          <w:color w:val="auto"/>
          <w:sz w:val="24"/>
          <w:lang w:val="fr-FR"/>
        </w:rPr>
        <w:t>10</w:t>
      </w:r>
      <w:r w:rsidRPr="002403EB">
        <w:rPr>
          <w:rFonts w:ascii="Times New Roman" w:hAnsi="Times New Roman" w:cs="Times New Roman"/>
          <w:b/>
          <w:color w:val="auto"/>
          <w:sz w:val="24"/>
        </w:rPr>
        <w:fldChar w:fldCharType="end"/>
      </w:r>
      <w:r w:rsidRPr="002403EB">
        <w:rPr>
          <w:rFonts w:ascii="Times New Roman" w:hAnsi="Times New Roman" w:cs="Times New Roman"/>
          <w:color w:val="auto"/>
          <w:sz w:val="24"/>
          <w:lang w:val="fr-FR"/>
        </w:rPr>
        <w:t xml:space="preserve"> : </w:t>
      </w:r>
      <w:r w:rsidR="00336B6F">
        <w:rPr>
          <w:rFonts w:ascii="Times New Roman" w:hAnsi="Times New Roman" w:cs="Times New Roman"/>
          <w:color w:val="auto"/>
          <w:sz w:val="24"/>
          <w:lang w:val="fr-FR"/>
        </w:rPr>
        <w:t>PHASE</w:t>
      </w:r>
      <w:r w:rsidR="00740409">
        <w:rPr>
          <w:rFonts w:ascii="Times New Roman" w:hAnsi="Times New Roman" w:cs="Times New Roman"/>
          <w:color w:val="auto"/>
          <w:sz w:val="24"/>
          <w:lang w:val="fr-FR"/>
        </w:rPr>
        <w:t xml:space="preserve"> </w:t>
      </w:r>
      <w:r w:rsidR="00336B6F">
        <w:rPr>
          <w:rFonts w:ascii="Times New Roman" w:hAnsi="Times New Roman" w:cs="Times New Roman"/>
          <w:color w:val="auto"/>
          <w:sz w:val="24"/>
          <w:lang w:val="fr-FR"/>
        </w:rPr>
        <w:t>1 - E</w:t>
      </w:r>
      <w:r w:rsidRPr="002403EB">
        <w:rPr>
          <w:rFonts w:ascii="Times New Roman" w:hAnsi="Times New Roman" w:cs="Times New Roman"/>
          <w:color w:val="auto"/>
          <w:sz w:val="24"/>
          <w:lang w:val="fr-FR"/>
        </w:rPr>
        <w:t>nregistrement de document</w:t>
      </w:r>
      <w:r w:rsidR="00AA7AE8">
        <w:rPr>
          <w:rFonts w:ascii="Times New Roman" w:hAnsi="Times New Roman" w:cs="Times New Roman"/>
          <w:color w:val="auto"/>
          <w:sz w:val="24"/>
          <w:lang w:val="fr-FR"/>
        </w:rPr>
        <w:t xml:space="preserve"> admini</w:t>
      </w:r>
      <w:r w:rsidR="00443F21">
        <w:rPr>
          <w:rFonts w:ascii="Times New Roman" w:hAnsi="Times New Roman" w:cs="Times New Roman"/>
          <w:color w:val="auto"/>
          <w:sz w:val="24"/>
          <w:lang w:val="fr-FR"/>
        </w:rPr>
        <w:t>s</w:t>
      </w:r>
      <w:r w:rsidR="00AA7AE8">
        <w:rPr>
          <w:rFonts w:ascii="Times New Roman" w:hAnsi="Times New Roman" w:cs="Times New Roman"/>
          <w:color w:val="auto"/>
          <w:sz w:val="24"/>
          <w:lang w:val="fr-FR"/>
        </w:rPr>
        <w:t>tratif</w:t>
      </w:r>
      <w:r w:rsidRPr="002403EB">
        <w:rPr>
          <w:rFonts w:ascii="Times New Roman" w:hAnsi="Times New Roman" w:cs="Times New Roman"/>
          <w:color w:val="auto"/>
          <w:sz w:val="24"/>
          <w:lang w:val="fr-FR"/>
        </w:rPr>
        <w:t xml:space="preserve"> dans la blockchain</w:t>
      </w:r>
      <w:r w:rsidR="002375B7">
        <w:rPr>
          <w:rFonts w:ascii="Times New Roman" w:hAnsi="Times New Roman" w:cs="Times New Roman"/>
          <w:color w:val="auto"/>
          <w:sz w:val="24"/>
          <w:lang w:val="fr-FR"/>
        </w:rPr>
        <w:t xml:space="preserve"> Ethereum</w:t>
      </w:r>
      <w:r w:rsidRPr="002403EB">
        <w:rPr>
          <w:rFonts w:ascii="Times New Roman" w:hAnsi="Times New Roman" w:cs="Times New Roman"/>
          <w:color w:val="auto"/>
          <w:sz w:val="24"/>
          <w:lang w:val="fr-FR"/>
        </w:rPr>
        <w:t xml:space="preserve"> en utilis</w:t>
      </w:r>
      <w:r w:rsidR="007E7956">
        <w:rPr>
          <w:rFonts w:ascii="Times New Roman" w:hAnsi="Times New Roman" w:cs="Times New Roman"/>
          <w:color w:val="auto"/>
          <w:sz w:val="24"/>
          <w:lang w:val="fr-FR"/>
        </w:rPr>
        <w:t>ant le hachage,</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 xml:space="preserve">la </w:t>
      </w:r>
      <w:r w:rsidR="007E7956">
        <w:rPr>
          <w:rFonts w:ascii="Times New Roman" w:hAnsi="Times New Roman" w:cs="Times New Roman"/>
          <w:color w:val="auto"/>
          <w:sz w:val="24"/>
          <w:lang w:val="fr-FR"/>
        </w:rPr>
        <w:t>signature numérique et</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l’</w:t>
      </w:r>
      <w:r w:rsidR="00832265">
        <w:rPr>
          <w:rFonts w:ascii="Times New Roman" w:hAnsi="Times New Roman" w:cs="Times New Roman"/>
          <w:color w:val="auto"/>
          <w:sz w:val="24"/>
          <w:lang w:val="fr-FR"/>
        </w:rPr>
        <w:t>horodatage</w:t>
      </w:r>
      <w:bookmarkEnd w:id="97"/>
    </w:p>
    <w:p w14:paraId="5F607E7C" w14:textId="13E1315E" w:rsidR="00CB1DB8" w:rsidRPr="00CB1DB8" w:rsidRDefault="00CB1DB8" w:rsidP="000C6FB4">
      <w:pPr>
        <w:jc w:val="center"/>
        <w:rPr>
          <w:lang w:val="fr-FR"/>
        </w:rPr>
      </w:pPr>
      <w:r w:rsidRPr="009351CD">
        <w:rPr>
          <w:rFonts w:ascii="Times New Roman" w:hAnsi="Times New Roman" w:cs="Times New Roman"/>
          <w:i/>
          <w:iCs/>
          <w:sz w:val="24"/>
          <w:szCs w:val="18"/>
          <w:u w:val="single"/>
          <w:lang w:val="fr-FR"/>
        </w:rPr>
        <w:t>Source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p w14:paraId="1E280D39" w14:textId="77777777" w:rsidR="00F568FE" w:rsidRDefault="006753C0" w:rsidP="000C6FB4">
      <w:pPr>
        <w:spacing w:before="24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Selon</w:t>
      </w:r>
      <w:r w:rsidR="004A3501">
        <w:rPr>
          <w:rFonts w:ascii="Times New Roman" w:hAnsi="Times New Roman" w:cs="Times New Roman"/>
          <w:sz w:val="24"/>
          <w:szCs w:val="24"/>
          <w:lang w:val="fr-FR"/>
        </w:rPr>
        <w:t xml:space="preserve"> ce schéma illustratif, l</w:t>
      </w:r>
      <w:r w:rsidR="00F568FE">
        <w:rPr>
          <w:rFonts w:ascii="Times New Roman" w:hAnsi="Times New Roman" w:cs="Times New Roman"/>
          <w:sz w:val="24"/>
          <w:szCs w:val="24"/>
          <w:lang w:val="fr-FR"/>
        </w:rPr>
        <w:t>es différentes étapes de la phase 1 sont décrites comme suit :</w:t>
      </w:r>
    </w:p>
    <w:p w14:paraId="018FFAEF" w14:textId="77777777" w:rsidR="00F568FE" w:rsidRPr="00610DA8"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L’a</w:t>
      </w:r>
      <w:r w:rsidR="00D126D5">
        <w:rPr>
          <w:rStyle w:val="y2iqfc"/>
          <w:rFonts w:ascii="Times New Roman" w:hAnsi="Times New Roman" w:cs="Times New Roman"/>
          <w:color w:val="1F1F1F"/>
          <w:sz w:val="24"/>
          <w:szCs w:val="24"/>
          <w:lang w:val="fr-FR"/>
        </w:rPr>
        <w:t>uteur génère une paire de clés</w:t>
      </w:r>
      <w:r w:rsidR="00770FF8">
        <w:rPr>
          <w:rStyle w:val="y2iqfc"/>
          <w:rFonts w:ascii="Times New Roman" w:hAnsi="Times New Roman" w:cs="Times New Roman"/>
          <w:color w:val="1F1F1F"/>
          <w:sz w:val="24"/>
          <w:szCs w:val="24"/>
          <w:lang w:val="fr-FR"/>
        </w:rPr>
        <w:t xml:space="preserve"> </w:t>
      </w:r>
      <w:r w:rsidR="00770FF8" w:rsidRPr="00A65200">
        <w:rPr>
          <w:rStyle w:val="y2iqfc"/>
          <w:rFonts w:ascii="Times New Roman" w:hAnsi="Times New Roman" w:cs="Times New Roman"/>
          <w:color w:val="1F1F1F"/>
          <w:sz w:val="24"/>
          <w:szCs w:val="24"/>
          <w:lang w:val="fr-FR"/>
        </w:rPr>
        <w:t>(via le back-office de la DApp)</w:t>
      </w:r>
      <w:r>
        <w:rPr>
          <w:rStyle w:val="y2iqfc"/>
          <w:rFonts w:ascii="Times New Roman" w:hAnsi="Times New Roman" w:cs="Times New Roman"/>
          <w:color w:val="1F1F1F"/>
          <w:sz w:val="24"/>
          <w:szCs w:val="24"/>
          <w:lang w:val="fr-FR"/>
        </w:rPr>
        <w:t>. C</w:t>
      </w:r>
      <w:r w:rsidRPr="00610DA8">
        <w:rPr>
          <w:rStyle w:val="y2iqfc"/>
          <w:rFonts w:ascii="Times New Roman" w:hAnsi="Times New Roman" w:cs="Times New Roman"/>
          <w:color w:val="1F1F1F"/>
          <w:sz w:val="24"/>
          <w:szCs w:val="24"/>
          <w:lang w:val="fr-FR"/>
        </w:rPr>
        <w:t>es clés ne doivent pas être perdues et la clé privée doit être soigneusement conservée.</w:t>
      </w:r>
    </w:p>
    <w:p w14:paraId="0B9A5149" w14:textId="77777777" w:rsidR="00F568FE" w:rsidRPr="00A65200"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L’auteur intègre s</w:t>
      </w:r>
      <w:r w:rsidRPr="00610DA8">
        <w:rPr>
          <w:rStyle w:val="y2iqfc"/>
          <w:rFonts w:ascii="Times New Roman" w:hAnsi="Times New Roman" w:cs="Times New Roman"/>
          <w:color w:val="1F1F1F"/>
          <w:sz w:val="24"/>
          <w:szCs w:val="24"/>
          <w:lang w:val="fr-FR"/>
        </w:rPr>
        <w:t>a clé publique dans le document de sorte à ce qu’elle soit visible</w:t>
      </w:r>
      <w:r>
        <w:rPr>
          <w:rStyle w:val="y2iqfc"/>
          <w:rFonts w:ascii="Times New Roman" w:hAnsi="Times New Roman" w:cs="Times New Roman"/>
          <w:color w:val="1F1F1F"/>
          <w:sz w:val="24"/>
          <w:szCs w:val="24"/>
          <w:lang w:val="fr-FR"/>
        </w:rPr>
        <w:t>. Ensuite il</w:t>
      </w:r>
      <w:r w:rsidRPr="00A65200">
        <w:rPr>
          <w:rStyle w:val="y2iqfc"/>
          <w:rFonts w:ascii="Times New Roman" w:hAnsi="Times New Roman" w:cs="Times New Roman"/>
          <w:color w:val="1F1F1F"/>
          <w:sz w:val="24"/>
          <w:szCs w:val="24"/>
          <w:lang w:val="fr-FR"/>
        </w:rPr>
        <w:t xml:space="preserve"> upload (via le back-office de la DApp) la version finale en PDF ou Word du document contenant sa clé publique. Lors de l’upload, il renseigne la paire de clés. Le frontend transmet ces données au backend</w:t>
      </w:r>
      <w:r w:rsidR="0003469D">
        <w:rPr>
          <w:rStyle w:val="y2iqfc"/>
          <w:rFonts w:ascii="Times New Roman" w:hAnsi="Times New Roman" w:cs="Times New Roman"/>
          <w:color w:val="1F1F1F"/>
          <w:sz w:val="24"/>
          <w:szCs w:val="24"/>
          <w:lang w:val="fr-FR"/>
        </w:rPr>
        <w:t xml:space="preserve"> de la DApp</w:t>
      </w:r>
      <w:r w:rsidRPr="00A65200">
        <w:rPr>
          <w:rStyle w:val="y2iqfc"/>
          <w:rFonts w:ascii="Times New Roman" w:hAnsi="Times New Roman" w:cs="Times New Roman"/>
          <w:color w:val="1F1F1F"/>
          <w:sz w:val="24"/>
          <w:szCs w:val="24"/>
          <w:lang w:val="fr-FR"/>
        </w:rPr>
        <w:t>.</w:t>
      </w:r>
    </w:p>
    <w:p w14:paraId="3A2D0250" w14:textId="77777777" w:rsidR="00F568FE" w:rsidRPr="00610DA8"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Le backend </w:t>
      </w:r>
      <w:r>
        <w:rPr>
          <w:rStyle w:val="y2iqfc"/>
          <w:rFonts w:ascii="Times New Roman" w:hAnsi="Times New Roman" w:cs="Times New Roman"/>
          <w:color w:val="1F1F1F"/>
          <w:sz w:val="24"/>
          <w:szCs w:val="24"/>
          <w:lang w:val="fr-FR"/>
        </w:rPr>
        <w:t xml:space="preserve">extrait le contenu (textuel) du fichier </w:t>
      </w:r>
      <w:r w:rsidRPr="00610DA8">
        <w:rPr>
          <w:rStyle w:val="y2iqfc"/>
          <w:rFonts w:ascii="Times New Roman" w:hAnsi="Times New Roman" w:cs="Times New Roman"/>
          <w:color w:val="1F1F1F"/>
          <w:sz w:val="24"/>
          <w:szCs w:val="24"/>
          <w:lang w:val="fr-FR"/>
        </w:rPr>
        <w:t>uploadé</w:t>
      </w:r>
      <w:r>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 xml:space="preserve">calcule un hash </w:t>
      </w:r>
      <w:r>
        <w:rPr>
          <w:rStyle w:val="y2iqfc"/>
          <w:rFonts w:ascii="Times New Roman" w:hAnsi="Times New Roman" w:cs="Times New Roman"/>
          <w:color w:val="1F1F1F"/>
          <w:sz w:val="24"/>
          <w:szCs w:val="24"/>
          <w:lang w:val="fr-FR"/>
        </w:rPr>
        <w:t>(ou empreinte numérique) de ce contenu</w:t>
      </w:r>
      <w:r w:rsidRPr="00610DA8">
        <w:rPr>
          <w:rStyle w:val="y2iqfc"/>
          <w:rFonts w:ascii="Times New Roman" w:hAnsi="Times New Roman" w:cs="Times New Roman"/>
          <w:color w:val="1F1F1F"/>
          <w:sz w:val="24"/>
          <w:szCs w:val="24"/>
          <w:lang w:val="fr-FR"/>
        </w:rPr>
        <w:t xml:space="preserve">. Le backend chiffre </w:t>
      </w:r>
      <w:r w:rsidR="000B6EA3">
        <w:rPr>
          <w:rStyle w:val="y2iqfc"/>
          <w:rFonts w:ascii="Times New Roman" w:hAnsi="Times New Roman" w:cs="Times New Roman"/>
          <w:color w:val="1F1F1F"/>
          <w:sz w:val="24"/>
          <w:szCs w:val="24"/>
          <w:lang w:val="fr-FR"/>
        </w:rPr>
        <w:t xml:space="preserve">ensuite </w:t>
      </w:r>
      <w:r w:rsidRPr="00610DA8">
        <w:rPr>
          <w:rStyle w:val="y2iqfc"/>
          <w:rFonts w:ascii="Times New Roman" w:hAnsi="Times New Roman" w:cs="Times New Roman"/>
          <w:color w:val="1F1F1F"/>
          <w:sz w:val="24"/>
          <w:szCs w:val="24"/>
          <w:lang w:val="fr-FR"/>
        </w:rPr>
        <w:t>le hash calculé avec la clé privée de l’auteur</w:t>
      </w:r>
      <w:r>
        <w:rPr>
          <w:rStyle w:val="y2iqfc"/>
          <w:rFonts w:ascii="Times New Roman" w:hAnsi="Times New Roman" w:cs="Times New Roman"/>
          <w:color w:val="1F1F1F"/>
          <w:sz w:val="24"/>
          <w:szCs w:val="24"/>
          <w:lang w:val="fr-FR"/>
        </w:rPr>
        <w:t>. O</w:t>
      </w:r>
      <w:r w:rsidRPr="00610DA8">
        <w:rPr>
          <w:rStyle w:val="y2iqfc"/>
          <w:rFonts w:ascii="Times New Roman" w:hAnsi="Times New Roman" w:cs="Times New Roman"/>
          <w:color w:val="1F1F1F"/>
          <w:sz w:val="24"/>
          <w:szCs w:val="24"/>
          <w:lang w:val="fr-FR"/>
        </w:rPr>
        <w:t xml:space="preserve">n obtient </w:t>
      </w:r>
      <w:r>
        <w:rPr>
          <w:rStyle w:val="y2iqfc"/>
          <w:rFonts w:ascii="Times New Roman" w:hAnsi="Times New Roman" w:cs="Times New Roman"/>
          <w:color w:val="1F1F1F"/>
          <w:sz w:val="24"/>
          <w:szCs w:val="24"/>
          <w:lang w:val="fr-FR"/>
        </w:rPr>
        <w:t>ainsi</w:t>
      </w:r>
      <w:r w:rsidRPr="00610DA8">
        <w:rPr>
          <w:rStyle w:val="y2iqfc"/>
          <w:rFonts w:ascii="Times New Roman" w:hAnsi="Times New Roman" w:cs="Times New Roman"/>
          <w:color w:val="1F1F1F"/>
          <w:sz w:val="24"/>
          <w:szCs w:val="24"/>
          <w:lang w:val="fr-FR"/>
        </w:rPr>
        <w:t xml:space="preserve"> un hash signé – c’est la signature numérique</w:t>
      </w:r>
      <w:r>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Ces données obtenues (</w:t>
      </w:r>
      <w:r w:rsidR="00526ED0">
        <w:rPr>
          <w:rStyle w:val="y2iqfc"/>
          <w:rFonts w:ascii="Times New Roman" w:hAnsi="Times New Roman" w:cs="Times New Roman"/>
          <w:color w:val="1F1F1F"/>
          <w:sz w:val="24"/>
          <w:szCs w:val="24"/>
          <w:lang w:val="fr-FR"/>
        </w:rPr>
        <w:t xml:space="preserve">le </w:t>
      </w:r>
      <w:r w:rsidRPr="00610DA8">
        <w:rPr>
          <w:rStyle w:val="y2iqfc"/>
          <w:rFonts w:ascii="Times New Roman" w:hAnsi="Times New Roman" w:cs="Times New Roman"/>
          <w:color w:val="1F1F1F"/>
          <w:sz w:val="24"/>
          <w:szCs w:val="24"/>
          <w:lang w:val="fr-FR"/>
        </w:rPr>
        <w:t xml:space="preserve">hash brut, </w:t>
      </w:r>
      <w:r>
        <w:rPr>
          <w:rStyle w:val="y2iqfc"/>
          <w:rFonts w:ascii="Times New Roman" w:hAnsi="Times New Roman" w:cs="Times New Roman"/>
          <w:color w:val="1F1F1F"/>
          <w:sz w:val="24"/>
          <w:szCs w:val="24"/>
          <w:lang w:val="fr-FR"/>
        </w:rPr>
        <w:t xml:space="preserve">le </w:t>
      </w:r>
      <w:r w:rsidRPr="00610DA8">
        <w:rPr>
          <w:rStyle w:val="y2iqfc"/>
          <w:rFonts w:ascii="Times New Roman" w:hAnsi="Times New Roman" w:cs="Times New Roman"/>
          <w:color w:val="1F1F1F"/>
          <w:sz w:val="24"/>
          <w:szCs w:val="24"/>
          <w:lang w:val="fr-FR"/>
        </w:rPr>
        <w:t>hash signé et la clé publique</w:t>
      </w:r>
      <w:r w:rsidR="00A628C9">
        <w:rPr>
          <w:rStyle w:val="y2iqfc"/>
          <w:rFonts w:ascii="Times New Roman" w:hAnsi="Times New Roman" w:cs="Times New Roman"/>
          <w:color w:val="1F1F1F"/>
          <w:sz w:val="24"/>
          <w:szCs w:val="24"/>
          <w:lang w:val="fr-FR"/>
        </w:rPr>
        <w:t xml:space="preserve"> de l’auteur</w:t>
      </w:r>
      <w:r>
        <w:rPr>
          <w:rStyle w:val="y2iqfc"/>
          <w:rFonts w:ascii="Times New Roman" w:hAnsi="Times New Roman" w:cs="Times New Roman"/>
          <w:color w:val="1F1F1F"/>
          <w:sz w:val="24"/>
          <w:szCs w:val="24"/>
          <w:lang w:val="fr-FR"/>
        </w:rPr>
        <w:t xml:space="preserve">) sont </w:t>
      </w:r>
      <w:r w:rsidR="002D0301">
        <w:rPr>
          <w:rStyle w:val="y2iqfc"/>
          <w:rFonts w:ascii="Times New Roman" w:hAnsi="Times New Roman" w:cs="Times New Roman"/>
          <w:color w:val="1F1F1F"/>
          <w:sz w:val="24"/>
          <w:szCs w:val="24"/>
          <w:lang w:val="fr-FR"/>
        </w:rPr>
        <w:t xml:space="preserve">encodées et </w:t>
      </w:r>
      <w:r>
        <w:rPr>
          <w:rStyle w:val="y2iqfc"/>
          <w:rFonts w:ascii="Times New Roman" w:hAnsi="Times New Roman" w:cs="Times New Roman"/>
          <w:color w:val="1F1F1F"/>
          <w:sz w:val="24"/>
          <w:szCs w:val="24"/>
          <w:lang w:val="fr-FR"/>
        </w:rPr>
        <w:t>renvoyées au frontend de la DApp.</w:t>
      </w:r>
    </w:p>
    <w:p w14:paraId="6BBE7D28" w14:textId="77777777" w:rsidR="00F568FE"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Le front</w:t>
      </w:r>
      <w:r w:rsidRPr="00610DA8">
        <w:rPr>
          <w:rStyle w:val="y2iqfc"/>
          <w:rFonts w:ascii="Times New Roman" w:hAnsi="Times New Roman" w:cs="Times New Roman"/>
          <w:color w:val="1F1F1F"/>
          <w:sz w:val="24"/>
          <w:szCs w:val="24"/>
          <w:lang w:val="fr-FR"/>
        </w:rPr>
        <w:t xml:space="preserve">end transfère </w:t>
      </w:r>
      <w:r>
        <w:rPr>
          <w:rStyle w:val="y2iqfc"/>
          <w:rFonts w:ascii="Times New Roman" w:hAnsi="Times New Roman" w:cs="Times New Roman"/>
          <w:color w:val="1F1F1F"/>
          <w:sz w:val="24"/>
          <w:szCs w:val="24"/>
          <w:lang w:val="fr-FR"/>
        </w:rPr>
        <w:t xml:space="preserve">ensuite </w:t>
      </w:r>
      <w:r w:rsidR="00FE7584">
        <w:rPr>
          <w:rStyle w:val="y2iqfc"/>
          <w:rFonts w:ascii="Times New Roman" w:hAnsi="Times New Roman" w:cs="Times New Roman"/>
          <w:color w:val="1F1F1F"/>
          <w:sz w:val="24"/>
          <w:szCs w:val="24"/>
          <w:lang w:val="fr-FR"/>
        </w:rPr>
        <w:t xml:space="preserve">les données encodées </w:t>
      </w:r>
      <w:r w:rsidR="00131A21">
        <w:rPr>
          <w:rStyle w:val="y2iqfc"/>
          <w:rFonts w:ascii="Times New Roman" w:hAnsi="Times New Roman" w:cs="Times New Roman"/>
          <w:color w:val="1F1F1F"/>
          <w:sz w:val="24"/>
          <w:szCs w:val="24"/>
          <w:lang w:val="fr-FR"/>
        </w:rPr>
        <w:t>reçues</w:t>
      </w:r>
      <w:r w:rsidR="00FE7584">
        <w:rPr>
          <w:rStyle w:val="y2iqfc"/>
          <w:rFonts w:ascii="Times New Roman" w:hAnsi="Times New Roman" w:cs="Times New Roman"/>
          <w:color w:val="1F1F1F"/>
          <w:sz w:val="24"/>
          <w:szCs w:val="24"/>
          <w:lang w:val="fr-FR"/>
        </w:rPr>
        <w:t xml:space="preserve"> du backend</w:t>
      </w:r>
      <w:r w:rsidR="00FE7584" w:rsidRPr="00610DA8">
        <w:rPr>
          <w:rStyle w:val="y2iqfc"/>
          <w:rFonts w:ascii="Times New Roman" w:hAnsi="Times New Roman" w:cs="Times New Roman"/>
          <w:color w:val="1F1F1F"/>
          <w:sz w:val="24"/>
          <w:szCs w:val="24"/>
          <w:lang w:val="fr-FR"/>
        </w:rPr>
        <w:t xml:space="preserve"> </w:t>
      </w:r>
      <w:r w:rsidR="00FE7584">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hash brut, hash signé et clé publique</w:t>
      </w:r>
      <w:r w:rsidR="00FE7584">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au contrat intelligent qui les stocke sur la blockchain</w:t>
      </w:r>
      <w:r>
        <w:rPr>
          <w:rStyle w:val="y2iqfc"/>
          <w:rFonts w:ascii="Times New Roman" w:hAnsi="Times New Roman" w:cs="Times New Roman"/>
          <w:color w:val="1F1F1F"/>
          <w:sz w:val="24"/>
          <w:szCs w:val="24"/>
          <w:lang w:val="fr-FR"/>
        </w:rPr>
        <w:t xml:space="preserve"> Ethereum. Lors du stockage, l’horodatage est calculé (et associé aux données) par le contrat</w:t>
      </w:r>
      <w:r w:rsidR="00354BFA">
        <w:rPr>
          <w:rStyle w:val="y2iqfc"/>
          <w:rFonts w:ascii="Times New Roman" w:hAnsi="Times New Roman" w:cs="Times New Roman"/>
          <w:color w:val="1F1F1F"/>
          <w:sz w:val="24"/>
          <w:szCs w:val="24"/>
          <w:lang w:val="fr-FR"/>
        </w:rPr>
        <w:t xml:space="preserve"> intelligent</w:t>
      </w:r>
      <w:r w:rsidRPr="00610DA8">
        <w:rPr>
          <w:rStyle w:val="y2iqfc"/>
          <w:rFonts w:ascii="Times New Roman" w:hAnsi="Times New Roman" w:cs="Times New Roman"/>
          <w:color w:val="1F1F1F"/>
          <w:sz w:val="24"/>
          <w:szCs w:val="24"/>
          <w:lang w:val="fr-FR"/>
        </w:rPr>
        <w:t xml:space="preserve">. Ainsi, lorsqu’un utilisateur veut vérifier l’authenticité, la </w:t>
      </w:r>
      <w:r w:rsidRPr="00610DA8">
        <w:rPr>
          <w:rStyle w:val="y2iqfc"/>
          <w:rFonts w:ascii="Times New Roman" w:hAnsi="Times New Roman" w:cs="Times New Roman"/>
          <w:bCs/>
          <w:color w:val="1F1F1F"/>
          <w:sz w:val="24"/>
          <w:szCs w:val="24"/>
          <w:lang w:val="fr-FR"/>
        </w:rPr>
        <w:t>clé publique</w:t>
      </w:r>
      <w:r w:rsidRPr="00610DA8">
        <w:rPr>
          <w:rStyle w:val="y2iqfc"/>
          <w:rFonts w:ascii="Times New Roman" w:hAnsi="Times New Roman" w:cs="Times New Roman"/>
          <w:color w:val="1F1F1F"/>
          <w:sz w:val="24"/>
          <w:szCs w:val="24"/>
          <w:lang w:val="fr-FR"/>
        </w:rPr>
        <w:t xml:space="preserve"> correspondante est utilisée pour déchiffrer et vérifier la signature</w:t>
      </w:r>
      <w:r>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p>
    <w:p w14:paraId="05D451A2" w14:textId="77777777" w:rsidR="00F568FE"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lastRenderedPageBreak/>
        <w:t>Une notification est retournée au frontend depuis la blockchain en passant par le backend.</w:t>
      </w:r>
      <w:r>
        <w:rPr>
          <w:rStyle w:val="y2iqfc"/>
          <w:rFonts w:ascii="Times New Roman" w:hAnsi="Times New Roman" w:cs="Times New Roman"/>
          <w:color w:val="1F1F1F"/>
          <w:sz w:val="24"/>
          <w:szCs w:val="24"/>
          <w:lang w:val="fr-FR"/>
        </w:rPr>
        <w:t xml:space="preserve"> Cette notification est personnalisée et affichée à l’utilisateur.</w:t>
      </w:r>
    </w:p>
    <w:p w14:paraId="3D4C6F1F" w14:textId="0D140268" w:rsidR="009B6562" w:rsidRDefault="00740409"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w:t>
      </w:r>
      <w:r w:rsidR="00DB60AA">
        <w:rPr>
          <w:rFonts w:ascii="Times New Roman" w:hAnsi="Times New Roman" w:cs="Times New Roman"/>
          <w:sz w:val="24"/>
          <w:szCs w:val="24"/>
          <w:lang w:val="fr-FR"/>
        </w:rPr>
        <w:t xml:space="preserve"> de notre approche est schématisée </w:t>
      </w:r>
      <w:r w:rsidR="004C4241">
        <w:rPr>
          <w:rFonts w:ascii="Times New Roman" w:hAnsi="Times New Roman" w:cs="Times New Roman"/>
          <w:sz w:val="24"/>
          <w:szCs w:val="24"/>
          <w:lang w:val="fr-FR"/>
        </w:rPr>
        <w:t xml:space="preserve">comme suit (voir </w:t>
      </w:r>
      <w:r w:rsidR="00C90DE3">
        <w:rPr>
          <w:rFonts w:ascii="Times New Roman" w:hAnsi="Times New Roman" w:cs="Times New Roman"/>
          <w:sz w:val="24"/>
          <w:szCs w:val="24"/>
          <w:lang w:val="fr-FR"/>
        </w:rPr>
        <w:t>figure 11</w:t>
      </w:r>
      <w:r w:rsidR="00200053">
        <w:rPr>
          <w:rFonts w:ascii="Times New Roman" w:hAnsi="Times New Roman" w:cs="Times New Roman"/>
          <w:sz w:val="24"/>
          <w:szCs w:val="24"/>
          <w:lang w:val="fr-FR"/>
        </w:rPr>
        <w:t xml:space="preserve"> ci-dessous</w:t>
      </w:r>
      <w:r w:rsidR="004C4241">
        <w:rPr>
          <w:rFonts w:ascii="Times New Roman" w:hAnsi="Times New Roman" w:cs="Times New Roman"/>
          <w:sz w:val="24"/>
          <w:szCs w:val="24"/>
          <w:lang w:val="fr-FR"/>
        </w:rPr>
        <w:t>) :</w:t>
      </w:r>
    </w:p>
    <w:p w14:paraId="384FC5BD" w14:textId="77777777" w:rsidR="000648E2" w:rsidRPr="001C7A67" w:rsidRDefault="00A64A62" w:rsidP="000648E2">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7D12689A" wp14:editId="4643E271">
            <wp:extent cx="5918835" cy="2599055"/>
            <wp:effectExtent l="19050" t="19050" r="24765" b="1079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ion2_phase2_approche.PNG"/>
                    <pic:cNvPicPr/>
                  </pic:nvPicPr>
                  <pic:blipFill>
                    <a:blip r:embed="rId23">
                      <a:extLst>
                        <a:ext uri="{28A0092B-C50C-407E-A947-70E740481C1C}">
                          <a14:useLocalDpi xmlns:a14="http://schemas.microsoft.com/office/drawing/2010/main" val="0"/>
                        </a:ext>
                      </a:extLst>
                    </a:blip>
                    <a:stretch>
                      <a:fillRect/>
                    </a:stretch>
                  </pic:blipFill>
                  <pic:spPr>
                    <a:xfrm>
                      <a:off x="0" y="0"/>
                      <a:ext cx="5919168" cy="2599201"/>
                    </a:xfrm>
                    <a:prstGeom prst="rect">
                      <a:avLst/>
                    </a:prstGeom>
                    <a:ln w="3175">
                      <a:solidFill>
                        <a:schemeClr val="tx1"/>
                      </a:solidFill>
                    </a:ln>
                  </pic:spPr>
                </pic:pic>
              </a:graphicData>
            </a:graphic>
          </wp:inline>
        </w:drawing>
      </w:r>
    </w:p>
    <w:p w14:paraId="6761B674" w14:textId="49B885E0" w:rsidR="009B6562" w:rsidRDefault="000648E2" w:rsidP="000648E2">
      <w:pPr>
        <w:pStyle w:val="Lgende"/>
        <w:jc w:val="center"/>
        <w:rPr>
          <w:rFonts w:ascii="Times New Roman" w:hAnsi="Times New Roman" w:cs="Times New Roman"/>
          <w:color w:val="auto"/>
          <w:sz w:val="24"/>
          <w:lang w:val="fr-FR"/>
        </w:rPr>
      </w:pPr>
      <w:bookmarkStart w:id="98" w:name="_Toc204777308"/>
      <w:r w:rsidRPr="00325ACE">
        <w:rPr>
          <w:rFonts w:ascii="Times New Roman" w:hAnsi="Times New Roman" w:cs="Times New Roman"/>
          <w:b/>
          <w:color w:val="auto"/>
          <w:sz w:val="24"/>
          <w:szCs w:val="24"/>
          <w:lang w:val="fr-FR"/>
        </w:rPr>
        <w:t xml:space="preserve">Figure </w:t>
      </w:r>
      <w:r w:rsidRPr="00325ACE">
        <w:rPr>
          <w:rFonts w:ascii="Times New Roman" w:hAnsi="Times New Roman" w:cs="Times New Roman"/>
          <w:b/>
          <w:color w:val="auto"/>
          <w:sz w:val="24"/>
          <w:szCs w:val="24"/>
        </w:rPr>
        <w:fldChar w:fldCharType="begin"/>
      </w:r>
      <w:r w:rsidRPr="00325ACE">
        <w:rPr>
          <w:rFonts w:ascii="Times New Roman" w:hAnsi="Times New Roman" w:cs="Times New Roman"/>
          <w:b/>
          <w:color w:val="auto"/>
          <w:sz w:val="24"/>
          <w:szCs w:val="24"/>
          <w:lang w:val="fr-FR"/>
        </w:rPr>
        <w:instrText xml:space="preserve"> SEQ Figure \* ARABIC </w:instrText>
      </w:r>
      <w:r w:rsidRPr="00325ACE">
        <w:rPr>
          <w:rFonts w:ascii="Times New Roman" w:hAnsi="Times New Roman" w:cs="Times New Roman"/>
          <w:b/>
          <w:color w:val="auto"/>
          <w:sz w:val="24"/>
          <w:szCs w:val="24"/>
        </w:rPr>
        <w:fldChar w:fldCharType="separate"/>
      </w:r>
      <w:r w:rsidR="00A15841">
        <w:rPr>
          <w:rFonts w:ascii="Times New Roman" w:hAnsi="Times New Roman" w:cs="Times New Roman"/>
          <w:b/>
          <w:noProof/>
          <w:color w:val="auto"/>
          <w:sz w:val="24"/>
          <w:szCs w:val="24"/>
          <w:lang w:val="fr-FR"/>
        </w:rPr>
        <w:t>11</w:t>
      </w:r>
      <w:r w:rsidRPr="00325ACE">
        <w:rPr>
          <w:rFonts w:ascii="Times New Roman" w:hAnsi="Times New Roman" w:cs="Times New Roman"/>
          <w:b/>
          <w:color w:val="auto"/>
          <w:sz w:val="24"/>
          <w:szCs w:val="24"/>
        </w:rPr>
        <w:fldChar w:fldCharType="end"/>
      </w:r>
      <w:r w:rsidRPr="00AE7EBE">
        <w:rPr>
          <w:rFonts w:ascii="Times New Roman" w:hAnsi="Times New Roman" w:cs="Times New Roman"/>
          <w:color w:val="auto"/>
          <w:sz w:val="24"/>
          <w:szCs w:val="24"/>
          <w:lang w:val="fr-FR"/>
        </w:rPr>
        <w:t xml:space="preserve"> : </w:t>
      </w:r>
      <w:r w:rsidR="006C617F">
        <w:rPr>
          <w:rFonts w:ascii="Times New Roman" w:hAnsi="Times New Roman" w:cs="Times New Roman"/>
          <w:color w:val="auto"/>
          <w:sz w:val="24"/>
          <w:szCs w:val="24"/>
          <w:lang w:val="fr-FR"/>
        </w:rPr>
        <w:t xml:space="preserve">PHASE 2 - Vérification ou </w:t>
      </w:r>
      <w:r w:rsidRPr="00AE7EBE">
        <w:rPr>
          <w:rFonts w:ascii="Times New Roman" w:hAnsi="Times New Roman" w:cs="Times New Roman"/>
          <w:color w:val="auto"/>
          <w:sz w:val="24"/>
          <w:szCs w:val="24"/>
          <w:lang w:val="fr-FR"/>
        </w:rPr>
        <w:t>authentification de documents</w:t>
      </w:r>
      <w:r w:rsidR="00DD3F2E" w:rsidRPr="00AE7EBE">
        <w:rPr>
          <w:rFonts w:ascii="Times New Roman" w:hAnsi="Times New Roman" w:cs="Times New Roman"/>
          <w:color w:val="auto"/>
          <w:sz w:val="24"/>
          <w:szCs w:val="24"/>
          <w:lang w:val="fr-FR"/>
        </w:rPr>
        <w:t xml:space="preserve"> administratif</w:t>
      </w:r>
      <w:r w:rsidRPr="00AE7EBE">
        <w:rPr>
          <w:rFonts w:ascii="Times New Roman" w:hAnsi="Times New Roman" w:cs="Times New Roman"/>
          <w:color w:val="auto"/>
          <w:sz w:val="24"/>
          <w:szCs w:val="24"/>
          <w:lang w:val="fr-FR"/>
        </w:rPr>
        <w:t xml:space="preserve"> </w:t>
      </w:r>
      <w:r w:rsidR="00921740" w:rsidRPr="00AE7EBE">
        <w:rPr>
          <w:rFonts w:ascii="Times New Roman" w:hAnsi="Times New Roman" w:cs="Times New Roman"/>
          <w:color w:val="auto"/>
          <w:sz w:val="24"/>
          <w:szCs w:val="24"/>
          <w:lang w:val="fr-FR"/>
        </w:rPr>
        <w:t>sur</w:t>
      </w:r>
      <w:r w:rsidRPr="00AE7EBE">
        <w:rPr>
          <w:rFonts w:ascii="Times New Roman" w:hAnsi="Times New Roman" w:cs="Times New Roman"/>
          <w:color w:val="auto"/>
          <w:sz w:val="24"/>
          <w:szCs w:val="24"/>
          <w:lang w:val="fr-FR"/>
        </w:rPr>
        <w:t xml:space="preserve"> la blockchain</w:t>
      </w:r>
      <w:r w:rsidR="002F6641" w:rsidRPr="00AE7EBE">
        <w:rPr>
          <w:rFonts w:ascii="Times New Roman" w:hAnsi="Times New Roman" w:cs="Times New Roman"/>
          <w:color w:val="auto"/>
          <w:sz w:val="24"/>
          <w:szCs w:val="24"/>
          <w:lang w:val="fr-FR"/>
        </w:rPr>
        <w:t xml:space="preserve"> Ethereum</w:t>
      </w:r>
      <w:r w:rsidR="008E15CF">
        <w:rPr>
          <w:rFonts w:ascii="Times New Roman" w:hAnsi="Times New Roman" w:cs="Times New Roman"/>
          <w:color w:val="auto"/>
          <w:sz w:val="24"/>
          <w:szCs w:val="24"/>
          <w:lang w:val="fr-FR"/>
        </w:rPr>
        <w:t xml:space="preserve"> </w:t>
      </w:r>
      <w:r w:rsidR="008E15CF" w:rsidRPr="002403EB">
        <w:rPr>
          <w:rFonts w:ascii="Times New Roman" w:hAnsi="Times New Roman" w:cs="Times New Roman"/>
          <w:color w:val="auto"/>
          <w:sz w:val="24"/>
          <w:lang w:val="fr-FR"/>
        </w:rPr>
        <w:t xml:space="preserve">en </w:t>
      </w:r>
      <w:r w:rsidR="008E15CF">
        <w:rPr>
          <w:rFonts w:ascii="Times New Roman" w:hAnsi="Times New Roman" w:cs="Times New Roman"/>
          <w:color w:val="auto"/>
          <w:sz w:val="24"/>
          <w:lang w:val="fr-FR"/>
        </w:rPr>
        <w:t>se basant sur le hachage,</w:t>
      </w:r>
      <w:r w:rsidR="008E15CF" w:rsidRPr="002403EB">
        <w:rPr>
          <w:rFonts w:ascii="Times New Roman" w:hAnsi="Times New Roman" w:cs="Times New Roman"/>
          <w:color w:val="auto"/>
          <w:sz w:val="24"/>
          <w:lang w:val="fr-FR"/>
        </w:rPr>
        <w:t xml:space="preserve"> </w:t>
      </w:r>
      <w:r w:rsidR="008E15CF">
        <w:rPr>
          <w:rFonts w:ascii="Times New Roman" w:hAnsi="Times New Roman" w:cs="Times New Roman"/>
          <w:color w:val="auto"/>
          <w:sz w:val="24"/>
          <w:lang w:val="fr-FR"/>
        </w:rPr>
        <w:t>la signature numérique et la clé publique</w:t>
      </w:r>
      <w:bookmarkEnd w:id="98"/>
    </w:p>
    <w:p w14:paraId="33131BEF" w14:textId="7F23692D" w:rsidR="00A63DB2" w:rsidRPr="00A63DB2" w:rsidRDefault="00A63DB2" w:rsidP="001C147D">
      <w:pPr>
        <w:jc w:val="center"/>
        <w:rPr>
          <w:lang w:val="fr-FR"/>
        </w:rPr>
      </w:pPr>
      <w:r w:rsidRPr="009351CD">
        <w:rPr>
          <w:rFonts w:ascii="Times New Roman" w:hAnsi="Times New Roman" w:cs="Times New Roman"/>
          <w:i/>
          <w:iCs/>
          <w:sz w:val="24"/>
          <w:szCs w:val="18"/>
          <w:u w:val="single"/>
          <w:lang w:val="fr-FR"/>
        </w:rPr>
        <w:t>Source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p w14:paraId="2AA17555" w14:textId="77777777" w:rsidR="006C617F" w:rsidRDefault="006C617F" w:rsidP="00E85B42">
      <w:pPr>
        <w:spacing w:before="24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 est également composée de plusieurs étapes pouvant être décrites comme suit :</w:t>
      </w:r>
    </w:p>
    <w:p w14:paraId="0F1EF4A8" w14:textId="77777777" w:rsidR="006C617F" w:rsidRPr="00610DA8" w:rsidRDefault="006C617F" w:rsidP="003A69E5">
      <w:pPr>
        <w:pStyle w:val="Paragraphedeliste"/>
        <w:numPr>
          <w:ilvl w:val="0"/>
          <w:numId w:val="33"/>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L’utilisateur (public ou agent public) upload le document PDF ou Word (via le </w:t>
      </w:r>
      <w:r>
        <w:rPr>
          <w:rStyle w:val="y2iqfc"/>
          <w:rFonts w:ascii="Times New Roman" w:hAnsi="Times New Roman" w:cs="Times New Roman"/>
          <w:color w:val="1F1F1F"/>
          <w:sz w:val="24"/>
          <w:szCs w:val="24"/>
          <w:lang w:val="fr-FR"/>
        </w:rPr>
        <w:t>front-office de la DApp</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dont il souhaite vérifier l’authenticité.</w:t>
      </w:r>
      <w:r w:rsidRPr="00610DA8">
        <w:rPr>
          <w:rStyle w:val="y2iqfc"/>
          <w:rFonts w:ascii="Times New Roman" w:hAnsi="Times New Roman" w:cs="Times New Roman"/>
          <w:color w:val="1F1F1F"/>
          <w:sz w:val="24"/>
          <w:szCs w:val="24"/>
          <w:lang w:val="fr-FR"/>
        </w:rPr>
        <w:t xml:space="preserve"> Le frontend transmet ces données au backend</w:t>
      </w:r>
      <w:r>
        <w:rPr>
          <w:rStyle w:val="y2iqfc"/>
          <w:rFonts w:ascii="Times New Roman" w:hAnsi="Times New Roman" w:cs="Times New Roman"/>
          <w:color w:val="1F1F1F"/>
          <w:sz w:val="24"/>
          <w:szCs w:val="24"/>
          <w:lang w:val="fr-FR"/>
        </w:rPr>
        <w:t xml:space="preserve"> de la DApp</w:t>
      </w:r>
      <w:r w:rsidRPr="00610DA8">
        <w:rPr>
          <w:rStyle w:val="y2iqfc"/>
          <w:rFonts w:ascii="Times New Roman" w:hAnsi="Times New Roman" w:cs="Times New Roman"/>
          <w:color w:val="1F1F1F"/>
          <w:sz w:val="24"/>
          <w:szCs w:val="24"/>
          <w:lang w:val="fr-FR"/>
        </w:rPr>
        <w:t>.</w:t>
      </w:r>
    </w:p>
    <w:p w14:paraId="319C7C0B" w14:textId="77777777" w:rsidR="006C617F" w:rsidRPr="00610DA8" w:rsidRDefault="006C617F" w:rsidP="003A69E5">
      <w:pPr>
        <w:pStyle w:val="Paragraphedeliste"/>
        <w:numPr>
          <w:ilvl w:val="0"/>
          <w:numId w:val="33"/>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extrait le contenu (textuel) du fichier </w:t>
      </w:r>
      <w:r w:rsidRPr="00610DA8">
        <w:rPr>
          <w:rStyle w:val="y2iqfc"/>
          <w:rFonts w:ascii="Times New Roman" w:hAnsi="Times New Roman" w:cs="Times New Roman"/>
          <w:color w:val="1F1F1F"/>
          <w:sz w:val="24"/>
          <w:szCs w:val="24"/>
          <w:lang w:val="fr-FR"/>
        </w:rPr>
        <w:t>uploadé</w:t>
      </w:r>
      <w:r>
        <w:rPr>
          <w:rStyle w:val="y2iqfc"/>
          <w:rFonts w:ascii="Times New Roman" w:hAnsi="Times New Roman" w:cs="Times New Roman"/>
          <w:color w:val="1F1F1F"/>
          <w:sz w:val="24"/>
          <w:szCs w:val="24"/>
          <w:lang w:val="fr-FR"/>
        </w:rPr>
        <w:t xml:space="preserve"> pour </w:t>
      </w:r>
      <w:r w:rsidRPr="00610DA8">
        <w:rPr>
          <w:rStyle w:val="y2iqfc"/>
          <w:rFonts w:ascii="Times New Roman" w:hAnsi="Times New Roman" w:cs="Times New Roman"/>
          <w:color w:val="1F1F1F"/>
          <w:sz w:val="24"/>
          <w:szCs w:val="24"/>
          <w:lang w:val="fr-FR"/>
        </w:rPr>
        <w:t>authentification</w:t>
      </w:r>
      <w:r>
        <w:rPr>
          <w:rStyle w:val="y2iqfc"/>
          <w:rFonts w:ascii="Times New Roman" w:hAnsi="Times New Roman" w:cs="Times New Roman"/>
          <w:color w:val="1F1F1F"/>
          <w:sz w:val="24"/>
          <w:szCs w:val="24"/>
          <w:lang w:val="fr-FR"/>
        </w:rPr>
        <w:t xml:space="preserve"> et</w:t>
      </w:r>
      <w:r w:rsidRPr="00610DA8">
        <w:rPr>
          <w:rStyle w:val="y2iqfc"/>
          <w:rFonts w:ascii="Times New Roman" w:hAnsi="Times New Roman" w:cs="Times New Roman"/>
          <w:color w:val="1F1F1F"/>
          <w:sz w:val="24"/>
          <w:szCs w:val="24"/>
          <w:lang w:val="fr-FR"/>
        </w:rPr>
        <w:t xml:space="preserve"> calcule le hash </w:t>
      </w:r>
      <w:r>
        <w:rPr>
          <w:rStyle w:val="y2iqfc"/>
          <w:rFonts w:ascii="Times New Roman" w:hAnsi="Times New Roman" w:cs="Times New Roman"/>
          <w:color w:val="1F1F1F"/>
          <w:sz w:val="24"/>
          <w:szCs w:val="24"/>
          <w:lang w:val="fr-FR"/>
        </w:rPr>
        <w:t>de ce contenu</w:t>
      </w:r>
      <w:r w:rsidRPr="00610DA8">
        <w:rPr>
          <w:rStyle w:val="y2iqfc"/>
          <w:rFonts w:ascii="Times New Roman" w:hAnsi="Times New Roman" w:cs="Times New Roman"/>
          <w:color w:val="1F1F1F"/>
          <w:sz w:val="24"/>
          <w:szCs w:val="24"/>
          <w:lang w:val="fr-FR"/>
        </w:rPr>
        <w:t>.</w:t>
      </w:r>
      <w:r w:rsidR="005962CD">
        <w:rPr>
          <w:rStyle w:val="y2iqfc"/>
          <w:rFonts w:ascii="Times New Roman" w:hAnsi="Times New Roman" w:cs="Times New Roman"/>
          <w:color w:val="1F1F1F"/>
          <w:sz w:val="24"/>
          <w:szCs w:val="24"/>
          <w:lang w:val="fr-FR"/>
        </w:rPr>
        <w:t xml:space="preserve"> Cette empreinte numérique</w:t>
      </w:r>
      <w:r w:rsidR="009B3095">
        <w:rPr>
          <w:rStyle w:val="y2iqfc"/>
          <w:rFonts w:ascii="Times New Roman" w:hAnsi="Times New Roman" w:cs="Times New Roman"/>
          <w:color w:val="1F1F1F"/>
          <w:sz w:val="24"/>
          <w:szCs w:val="24"/>
          <w:lang w:val="fr-FR"/>
        </w:rPr>
        <w:t xml:space="preserve"> (hash)</w:t>
      </w:r>
      <w:r w:rsidR="005962CD">
        <w:rPr>
          <w:rStyle w:val="y2iqfc"/>
          <w:rFonts w:ascii="Times New Roman" w:hAnsi="Times New Roman" w:cs="Times New Roman"/>
          <w:color w:val="1F1F1F"/>
          <w:sz w:val="24"/>
          <w:szCs w:val="24"/>
          <w:lang w:val="fr-FR"/>
        </w:rPr>
        <w:t xml:space="preserve"> est encodée et renvoyée au frontend de la DApp.</w:t>
      </w:r>
    </w:p>
    <w:p w14:paraId="5B4F6F83" w14:textId="77777777" w:rsidR="006C617F" w:rsidRPr="00C96749" w:rsidRDefault="00BC1B25" w:rsidP="003A69E5">
      <w:pPr>
        <w:pStyle w:val="Paragraphedeliste"/>
        <w:numPr>
          <w:ilvl w:val="0"/>
          <w:numId w:val="33"/>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t>Le front</w:t>
      </w:r>
      <w:r w:rsidR="006C617F" w:rsidRPr="00610DA8">
        <w:rPr>
          <w:rStyle w:val="y2iqfc"/>
          <w:rFonts w:ascii="Times New Roman" w:hAnsi="Times New Roman" w:cs="Times New Roman"/>
          <w:color w:val="1F1F1F"/>
          <w:sz w:val="24"/>
          <w:szCs w:val="24"/>
          <w:lang w:val="fr-FR"/>
        </w:rPr>
        <w:t>end utilise cet hash et interroge la blockchain</w:t>
      </w:r>
      <w:r w:rsidR="006C617F">
        <w:rPr>
          <w:rStyle w:val="y2iqfc"/>
          <w:rFonts w:ascii="Times New Roman" w:hAnsi="Times New Roman" w:cs="Times New Roman"/>
          <w:color w:val="1F1F1F"/>
          <w:sz w:val="24"/>
          <w:szCs w:val="24"/>
          <w:lang w:val="fr-FR"/>
        </w:rPr>
        <w:t xml:space="preserve"> Ethereum</w:t>
      </w:r>
      <w:r w:rsidR="006C617F" w:rsidRPr="00610DA8">
        <w:rPr>
          <w:rStyle w:val="y2iqfc"/>
          <w:rFonts w:ascii="Times New Roman" w:hAnsi="Times New Roman" w:cs="Times New Roman"/>
          <w:color w:val="1F1F1F"/>
          <w:sz w:val="24"/>
          <w:szCs w:val="24"/>
          <w:lang w:val="fr-FR"/>
        </w:rPr>
        <w:t xml:space="preserve"> </w:t>
      </w:r>
      <w:r w:rsidR="006C617F" w:rsidRPr="00610DA8">
        <w:rPr>
          <w:rStyle w:val="y2iqfc"/>
          <w:rFonts w:ascii="Times New Roman" w:hAnsi="Times New Roman" w:cs="Times New Roman"/>
          <w:bCs/>
          <w:color w:val="1F1F1F"/>
          <w:sz w:val="24"/>
          <w:szCs w:val="24"/>
          <w:lang w:val="fr-FR"/>
        </w:rPr>
        <w:t xml:space="preserve">via le contrat intelligent </w:t>
      </w:r>
      <w:r w:rsidR="006C617F">
        <w:rPr>
          <w:rStyle w:val="y2iqfc"/>
          <w:rFonts w:ascii="Times New Roman" w:hAnsi="Times New Roman" w:cs="Times New Roman"/>
          <w:bCs/>
          <w:color w:val="1F1F1F"/>
          <w:sz w:val="24"/>
          <w:szCs w:val="24"/>
          <w:lang w:val="fr-FR"/>
        </w:rPr>
        <w:t xml:space="preserve">(qui y est déployé) </w:t>
      </w:r>
      <w:r w:rsidR="006C617F" w:rsidRPr="00610DA8">
        <w:rPr>
          <w:rStyle w:val="y2iqfc"/>
          <w:rFonts w:ascii="Times New Roman" w:hAnsi="Times New Roman" w:cs="Times New Roman"/>
          <w:bCs/>
          <w:color w:val="1F1F1F"/>
          <w:sz w:val="24"/>
          <w:szCs w:val="24"/>
          <w:lang w:val="fr-FR"/>
        </w:rPr>
        <w:t>pour récupérer l’empreinte numérique brute, la signature numérique et la clé publique auparavant stockées dans la blockchain</w:t>
      </w:r>
      <w:r w:rsidR="006C617F">
        <w:rPr>
          <w:rStyle w:val="y2iqfc"/>
          <w:rFonts w:ascii="Times New Roman" w:hAnsi="Times New Roman" w:cs="Times New Roman"/>
          <w:bCs/>
          <w:color w:val="1F1F1F"/>
          <w:sz w:val="24"/>
          <w:szCs w:val="24"/>
          <w:lang w:val="fr-FR"/>
        </w:rPr>
        <w:t xml:space="preserve"> (à travers la phase 1)</w:t>
      </w:r>
      <w:r w:rsidR="006C617F">
        <w:rPr>
          <w:rStyle w:val="y2iqfc"/>
          <w:rFonts w:ascii="Times New Roman" w:hAnsi="Times New Roman" w:cs="Times New Roman"/>
          <w:color w:val="1F1F1F"/>
          <w:sz w:val="24"/>
          <w:szCs w:val="24"/>
          <w:lang w:val="fr-FR"/>
        </w:rPr>
        <w:t>.</w:t>
      </w:r>
    </w:p>
    <w:p w14:paraId="1175D34D" w14:textId="77777777" w:rsidR="006C617F" w:rsidRPr="00610DA8" w:rsidRDefault="006C617F" w:rsidP="003A69E5">
      <w:pPr>
        <w:pStyle w:val="Paragraphedeliste"/>
        <w:numPr>
          <w:ilvl w:val="0"/>
          <w:numId w:val="33"/>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t xml:space="preserve">La blockchain retourne une réponse </w:t>
      </w:r>
      <w:r w:rsidR="006D7A40">
        <w:rPr>
          <w:rStyle w:val="y2iqfc"/>
          <w:rFonts w:ascii="Times New Roman" w:hAnsi="Times New Roman" w:cs="Times New Roman"/>
          <w:color w:val="1F1F1F"/>
          <w:sz w:val="24"/>
          <w:szCs w:val="24"/>
          <w:lang w:val="fr-FR"/>
        </w:rPr>
        <w:t>à la DApp</w:t>
      </w:r>
      <w:r>
        <w:rPr>
          <w:rStyle w:val="y2iqfc"/>
          <w:rFonts w:ascii="Times New Roman" w:hAnsi="Times New Roman" w:cs="Times New Roman"/>
          <w:color w:val="1F1F1F"/>
          <w:sz w:val="24"/>
          <w:szCs w:val="24"/>
          <w:lang w:val="fr-FR"/>
        </w:rPr>
        <w:t xml:space="preserve"> via le contrat intelligent.</w:t>
      </w:r>
      <w:r w:rsidR="00665D5D">
        <w:rPr>
          <w:rStyle w:val="y2iqfc"/>
          <w:rFonts w:ascii="Times New Roman" w:hAnsi="Times New Roman" w:cs="Times New Roman"/>
          <w:color w:val="1F1F1F"/>
          <w:sz w:val="24"/>
          <w:szCs w:val="24"/>
          <w:lang w:val="fr-FR"/>
        </w:rPr>
        <w:t xml:space="preserve"> Cette réponse est en effet </w:t>
      </w:r>
      <w:r w:rsidR="00B1095A">
        <w:rPr>
          <w:rStyle w:val="y2iqfc"/>
          <w:rFonts w:ascii="Times New Roman" w:hAnsi="Times New Roman" w:cs="Times New Roman"/>
          <w:color w:val="1F1F1F"/>
          <w:sz w:val="24"/>
          <w:szCs w:val="24"/>
          <w:lang w:val="fr-FR"/>
        </w:rPr>
        <w:t>transmise au backend de la DApp pour vérifications.</w:t>
      </w:r>
    </w:p>
    <w:p w14:paraId="7037FB39" w14:textId="77777777" w:rsidR="006C617F" w:rsidRPr="00610DA8" w:rsidRDefault="006C617F" w:rsidP="003A69E5">
      <w:pPr>
        <w:pStyle w:val="Paragraphedeliste"/>
        <w:numPr>
          <w:ilvl w:val="0"/>
          <w:numId w:val="33"/>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décode les données reçues d’Ethereum et</w:t>
      </w:r>
      <w:r w:rsidRPr="00610DA8">
        <w:rPr>
          <w:rStyle w:val="y2iqfc"/>
          <w:rFonts w:ascii="Times New Roman" w:hAnsi="Times New Roman" w:cs="Times New Roman"/>
          <w:color w:val="1F1F1F"/>
          <w:sz w:val="24"/>
          <w:szCs w:val="24"/>
          <w:lang w:val="fr-FR"/>
        </w:rPr>
        <w:t xml:space="preserve"> e</w:t>
      </w:r>
      <w:r>
        <w:rPr>
          <w:rStyle w:val="y2iqfc"/>
          <w:rFonts w:ascii="Times New Roman" w:hAnsi="Times New Roman" w:cs="Times New Roman"/>
          <w:color w:val="1F1F1F"/>
          <w:sz w:val="24"/>
          <w:szCs w:val="24"/>
          <w:lang w:val="fr-FR"/>
        </w:rPr>
        <w:t>ffectue deux (0</w:t>
      </w:r>
      <w:r w:rsidRPr="00610DA8">
        <w:rPr>
          <w:rStyle w:val="y2iqfc"/>
          <w:rFonts w:ascii="Times New Roman" w:hAnsi="Times New Roman" w:cs="Times New Roman"/>
          <w:color w:val="1F1F1F"/>
          <w:sz w:val="24"/>
          <w:szCs w:val="24"/>
          <w:lang w:val="fr-FR"/>
        </w:rPr>
        <w:t>2</w:t>
      </w:r>
      <w:r>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bCs/>
          <w:color w:val="1F1F1F"/>
          <w:sz w:val="24"/>
          <w:szCs w:val="24"/>
          <w:lang w:val="fr-FR"/>
        </w:rPr>
        <w:t xml:space="preserve">vérifications : </w:t>
      </w:r>
    </w:p>
    <w:p w14:paraId="2EADBA23" w14:textId="77777777" w:rsidR="006C617F" w:rsidRPr="00610DA8" w:rsidRDefault="006C617F" w:rsidP="003A69E5">
      <w:pPr>
        <w:pStyle w:val="Paragraphedeliste"/>
        <w:numPr>
          <w:ilvl w:val="1"/>
          <w:numId w:val="33"/>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lastRenderedPageBreak/>
        <w:t xml:space="preserve">Il </w:t>
      </w:r>
      <w:r w:rsidRPr="00610DA8">
        <w:rPr>
          <w:rStyle w:val="y2iqfc"/>
          <w:rFonts w:ascii="Times New Roman" w:hAnsi="Times New Roman" w:cs="Times New Roman"/>
          <w:color w:val="1F1F1F"/>
          <w:sz w:val="24"/>
          <w:szCs w:val="24"/>
          <w:lang w:val="fr-FR"/>
        </w:rPr>
        <w:t>compare le hash</w:t>
      </w:r>
      <w:r w:rsidRPr="00610DA8">
        <w:rPr>
          <w:rStyle w:val="y2iqfc"/>
          <w:rFonts w:ascii="Times New Roman" w:hAnsi="Times New Roman" w:cs="Times New Roman"/>
          <w:bCs/>
          <w:color w:val="1F1F1F"/>
          <w:sz w:val="24"/>
          <w:szCs w:val="24"/>
          <w:lang w:val="fr-FR"/>
        </w:rPr>
        <w:t xml:space="preserve"> recalculé avec celui stocké. </w:t>
      </w:r>
      <w:r w:rsidRPr="00610DA8">
        <w:rPr>
          <w:rStyle w:val="y2iqfc"/>
          <w:rFonts w:ascii="Times New Roman" w:hAnsi="Times New Roman" w:cs="Times New Roman"/>
          <w:color w:val="1F1F1F"/>
          <w:sz w:val="24"/>
          <w:szCs w:val="24"/>
          <w:lang w:val="fr-FR"/>
        </w:rPr>
        <w:t>Si les hashs ne sont pas identiques, alors le document a été modifié</w:t>
      </w:r>
      <w:r w:rsidRPr="00610DA8">
        <w:rPr>
          <w:rStyle w:val="y2iqfc"/>
          <w:rFonts w:ascii="Times New Roman" w:hAnsi="Times New Roman" w:cs="Times New Roman"/>
          <w:bCs/>
          <w:color w:val="1F1F1F"/>
          <w:sz w:val="24"/>
          <w:szCs w:val="24"/>
          <w:lang w:val="fr-FR"/>
        </w:rPr>
        <w:t xml:space="preserve"> et </w:t>
      </w:r>
      <w:r w:rsidRPr="00610DA8">
        <w:rPr>
          <w:rStyle w:val="y2iqfc"/>
          <w:rFonts w:ascii="Times New Roman" w:hAnsi="Times New Roman" w:cs="Times New Roman"/>
          <w:color w:val="1F1F1F"/>
          <w:sz w:val="24"/>
          <w:szCs w:val="24"/>
          <w:lang w:val="fr-FR"/>
        </w:rPr>
        <w:t>n’est donc pas authentique (</w:t>
      </w:r>
      <w:r>
        <w:rPr>
          <w:rStyle w:val="y2iqfc"/>
          <w:rFonts w:ascii="Times New Roman" w:hAnsi="Times New Roman" w:cs="Times New Roman"/>
          <w:color w:val="1F1F1F"/>
          <w:sz w:val="24"/>
          <w:szCs w:val="24"/>
          <w:lang w:val="fr-FR"/>
        </w:rPr>
        <w:t xml:space="preserve">c’est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l’intégrité du</w:t>
      </w:r>
      <w:r>
        <w:rPr>
          <w:rStyle w:val="y2iqfc"/>
          <w:rFonts w:ascii="Times New Roman" w:hAnsi="Times New Roman" w:cs="Times New Roman"/>
          <w:bCs/>
          <w:color w:val="1F1F1F"/>
          <w:sz w:val="24"/>
          <w:szCs w:val="24"/>
          <w:lang w:val="fr-FR"/>
        </w:rPr>
        <w:t xml:space="preserve"> contenu</w:t>
      </w:r>
      <w:r w:rsidRPr="00610DA8">
        <w:rPr>
          <w:rStyle w:val="y2iqfc"/>
          <w:rFonts w:ascii="Times New Roman" w:hAnsi="Times New Roman" w:cs="Times New Roman"/>
          <w:bCs/>
          <w:color w:val="1F1F1F"/>
          <w:sz w:val="24"/>
          <w:szCs w:val="24"/>
          <w:lang w:val="fr-FR"/>
        </w:rPr>
        <w:t xml:space="preserve"> document).</w:t>
      </w:r>
      <w:r>
        <w:rPr>
          <w:rStyle w:val="y2iqfc"/>
          <w:rFonts w:ascii="Times New Roman" w:hAnsi="Times New Roman" w:cs="Times New Roman"/>
          <w:bCs/>
          <w:color w:val="1F1F1F"/>
          <w:sz w:val="24"/>
          <w:szCs w:val="24"/>
          <w:lang w:val="fr-FR"/>
        </w:rPr>
        <w:t xml:space="preserve"> Si le</w:t>
      </w:r>
      <w:r w:rsidRPr="00610DA8">
        <w:rPr>
          <w:rStyle w:val="y2iqfc"/>
          <w:rFonts w:ascii="Times New Roman" w:hAnsi="Times New Roman" w:cs="Times New Roman"/>
          <w:bCs/>
          <w:color w:val="1F1F1F"/>
          <w:sz w:val="24"/>
          <w:szCs w:val="24"/>
          <w:lang w:val="fr-FR"/>
        </w:rPr>
        <w:t xml:space="preserve">s </w:t>
      </w:r>
      <w:r>
        <w:rPr>
          <w:rStyle w:val="y2iqfc"/>
          <w:rFonts w:ascii="Times New Roman" w:hAnsi="Times New Roman" w:cs="Times New Roman"/>
          <w:bCs/>
          <w:color w:val="1F1F1F"/>
          <w:sz w:val="24"/>
          <w:szCs w:val="24"/>
          <w:lang w:val="fr-FR"/>
        </w:rPr>
        <w:t xml:space="preserve">hashs </w:t>
      </w:r>
      <w:r w:rsidRPr="00610DA8">
        <w:rPr>
          <w:rStyle w:val="y2iqfc"/>
          <w:rFonts w:ascii="Times New Roman" w:hAnsi="Times New Roman" w:cs="Times New Roman"/>
          <w:bCs/>
          <w:color w:val="1F1F1F"/>
          <w:sz w:val="24"/>
          <w:szCs w:val="24"/>
          <w:lang w:val="fr-FR"/>
        </w:rPr>
        <w:t>correspondent, on passe à la seconde vérification (b).</w:t>
      </w:r>
    </w:p>
    <w:p w14:paraId="59CA9114" w14:textId="77777777" w:rsidR="00C523B8" w:rsidRDefault="006C617F" w:rsidP="003A69E5">
      <w:pPr>
        <w:pStyle w:val="Paragraphedeliste"/>
        <w:numPr>
          <w:ilvl w:val="1"/>
          <w:numId w:val="33"/>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vérifie la signature numérique</w:t>
      </w:r>
      <w:r w:rsidRPr="00610DA8">
        <w:rPr>
          <w:rStyle w:val="y2iqfc"/>
          <w:rFonts w:ascii="Times New Roman" w:hAnsi="Times New Roman" w:cs="Times New Roman"/>
          <w:bCs/>
          <w:color w:val="1F1F1F"/>
          <w:sz w:val="24"/>
          <w:szCs w:val="24"/>
          <w:lang w:val="fr-FR"/>
        </w:rPr>
        <w:t xml:space="preserve"> avec la clé publique stockée. Si cette vérification échoue, alors la signature ne provient pas du bon signataire, c’est-à-dire de l’auteur ayant validé la version finale du document</w:t>
      </w:r>
      <w:r>
        <w:rPr>
          <w:rStyle w:val="y2iqfc"/>
          <w:rFonts w:ascii="Times New Roman" w:hAnsi="Times New Roman" w:cs="Times New Roman"/>
          <w:bCs/>
          <w:color w:val="1F1F1F"/>
          <w:sz w:val="24"/>
          <w:szCs w:val="24"/>
          <w:lang w:val="fr-FR"/>
        </w:rPr>
        <w:t xml:space="preserve">. C’est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l’authenticité du document. Si la signature est valide, alors on déclare que le document est authentifié et authentique.</w:t>
      </w:r>
    </w:p>
    <w:p w14:paraId="4B2C873A" w14:textId="09A2B02F" w:rsidR="006C617F" w:rsidRPr="00C523B8" w:rsidRDefault="006C617F" w:rsidP="003A69E5">
      <w:pPr>
        <w:pStyle w:val="Paragraphedeliste"/>
        <w:numPr>
          <w:ilvl w:val="0"/>
          <w:numId w:val="33"/>
        </w:numPr>
        <w:spacing w:line="360" w:lineRule="auto"/>
        <w:jc w:val="both"/>
        <w:rPr>
          <w:rFonts w:ascii="Times New Roman" w:hAnsi="Times New Roman" w:cs="Times New Roman"/>
          <w:bCs/>
          <w:color w:val="1F1F1F"/>
          <w:sz w:val="24"/>
          <w:szCs w:val="24"/>
          <w:lang w:val="fr-FR"/>
        </w:rPr>
      </w:pPr>
      <w:r w:rsidRPr="00C523B8">
        <w:rPr>
          <w:rStyle w:val="y2iqfc"/>
          <w:rFonts w:ascii="Times New Roman" w:hAnsi="Times New Roman" w:cs="Times New Roman"/>
          <w:bCs/>
          <w:color w:val="1F1F1F"/>
          <w:sz w:val="24"/>
          <w:szCs w:val="24"/>
          <w:lang w:val="fr-FR"/>
        </w:rPr>
        <w:t xml:space="preserve">Après vérifications, une notification est faite </w:t>
      </w:r>
      <w:r w:rsidR="0019587A">
        <w:rPr>
          <w:rStyle w:val="y2iqfc"/>
          <w:rFonts w:ascii="Times New Roman" w:hAnsi="Times New Roman" w:cs="Times New Roman"/>
          <w:bCs/>
          <w:color w:val="1F1F1F"/>
          <w:sz w:val="24"/>
          <w:szCs w:val="24"/>
          <w:lang w:val="fr-FR"/>
        </w:rPr>
        <w:t>au</w:t>
      </w:r>
      <w:r w:rsidRPr="00C523B8">
        <w:rPr>
          <w:rStyle w:val="y2iqfc"/>
          <w:rFonts w:ascii="Times New Roman" w:hAnsi="Times New Roman" w:cs="Times New Roman"/>
          <w:bCs/>
          <w:color w:val="1F1F1F"/>
          <w:sz w:val="24"/>
          <w:szCs w:val="24"/>
          <w:lang w:val="fr-FR"/>
        </w:rPr>
        <w:t xml:space="preserve"> frontend.</w:t>
      </w:r>
      <w:r w:rsidR="0019587A">
        <w:rPr>
          <w:rStyle w:val="y2iqfc"/>
          <w:rFonts w:ascii="Times New Roman" w:hAnsi="Times New Roman" w:cs="Times New Roman"/>
          <w:bCs/>
          <w:color w:val="1F1F1F"/>
          <w:sz w:val="24"/>
          <w:szCs w:val="24"/>
          <w:lang w:val="fr-FR"/>
        </w:rPr>
        <w:t xml:space="preserve"> Ainsi, </w:t>
      </w:r>
      <w:r w:rsidR="00FA5053">
        <w:rPr>
          <w:rStyle w:val="y2iqfc"/>
          <w:rFonts w:ascii="Times New Roman" w:hAnsi="Times New Roman" w:cs="Times New Roman"/>
          <w:bCs/>
          <w:color w:val="1F1F1F"/>
          <w:sz w:val="24"/>
          <w:szCs w:val="24"/>
          <w:lang w:val="fr-FR"/>
        </w:rPr>
        <w:t xml:space="preserve">le résultat de l’authentification est immédiatement </w:t>
      </w:r>
      <w:r w:rsidR="0033111A">
        <w:rPr>
          <w:rStyle w:val="y2iqfc"/>
          <w:rFonts w:ascii="Times New Roman" w:hAnsi="Times New Roman" w:cs="Times New Roman"/>
          <w:bCs/>
          <w:color w:val="1F1F1F"/>
          <w:sz w:val="24"/>
          <w:szCs w:val="24"/>
          <w:lang w:val="fr-FR"/>
        </w:rPr>
        <w:t xml:space="preserve">personnalisé et </w:t>
      </w:r>
      <w:r w:rsidR="00FA5053">
        <w:rPr>
          <w:rStyle w:val="y2iqfc"/>
          <w:rFonts w:ascii="Times New Roman" w:hAnsi="Times New Roman" w:cs="Times New Roman"/>
          <w:bCs/>
          <w:color w:val="1F1F1F"/>
          <w:sz w:val="24"/>
          <w:szCs w:val="24"/>
          <w:lang w:val="fr-FR"/>
        </w:rPr>
        <w:t>affiché à l’utilisateur.</w:t>
      </w:r>
    </w:p>
    <w:p w14:paraId="064CA98B" w14:textId="644334A9" w:rsidR="00145E06" w:rsidRDefault="00177E7F"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terme d’intégration, l</w:t>
      </w:r>
      <w:r w:rsidR="00423E20">
        <w:rPr>
          <w:rFonts w:ascii="Times New Roman" w:hAnsi="Times New Roman" w:cs="Times New Roman"/>
          <w:sz w:val="24"/>
          <w:szCs w:val="24"/>
          <w:lang w:val="fr-FR"/>
        </w:rPr>
        <w:t xml:space="preserve">a </w:t>
      </w:r>
      <w:r w:rsidR="0077366A">
        <w:rPr>
          <w:rFonts w:ascii="Times New Roman" w:hAnsi="Times New Roman" w:cs="Times New Roman"/>
          <w:sz w:val="24"/>
          <w:szCs w:val="24"/>
          <w:lang w:val="fr-FR"/>
        </w:rPr>
        <w:t xml:space="preserve">mise en place de cette approche </w:t>
      </w:r>
      <w:r w:rsidR="00C249BC">
        <w:rPr>
          <w:rFonts w:ascii="Times New Roman" w:hAnsi="Times New Roman" w:cs="Times New Roman"/>
          <w:sz w:val="24"/>
          <w:szCs w:val="24"/>
          <w:lang w:val="fr-FR"/>
        </w:rPr>
        <w:t xml:space="preserve">doit respecter les principes de Design </w:t>
      </w:r>
      <w:r w:rsidR="00D0067B">
        <w:rPr>
          <w:rFonts w:ascii="Times New Roman" w:hAnsi="Times New Roman" w:cs="Times New Roman"/>
          <w:sz w:val="24"/>
          <w:szCs w:val="24"/>
          <w:lang w:val="fr-FR"/>
        </w:rPr>
        <w:t xml:space="preserve">Pattern </w:t>
      </w:r>
      <w:r w:rsidR="0069052D">
        <w:rPr>
          <w:rFonts w:ascii="Times New Roman" w:hAnsi="Times New Roman" w:cs="Times New Roman"/>
          <w:sz w:val="24"/>
          <w:szCs w:val="24"/>
          <w:lang w:val="fr-FR"/>
        </w:rPr>
        <w:t xml:space="preserve">afin que </w:t>
      </w:r>
      <w:r w:rsidR="008F2BE0">
        <w:rPr>
          <w:rFonts w:ascii="Times New Roman" w:hAnsi="Times New Roman" w:cs="Times New Roman"/>
          <w:sz w:val="24"/>
          <w:szCs w:val="24"/>
          <w:lang w:val="fr-FR"/>
        </w:rPr>
        <w:t>l</w:t>
      </w:r>
      <w:r w:rsidR="0069052D">
        <w:rPr>
          <w:rFonts w:ascii="Times New Roman" w:hAnsi="Times New Roman" w:cs="Times New Roman"/>
          <w:sz w:val="24"/>
          <w:szCs w:val="24"/>
          <w:lang w:val="fr-FR"/>
        </w:rPr>
        <w:t>es responsabilités soient situées à chaque étape</w:t>
      </w:r>
      <w:r w:rsidR="00314948">
        <w:rPr>
          <w:rFonts w:ascii="Times New Roman" w:hAnsi="Times New Roman" w:cs="Times New Roman"/>
          <w:sz w:val="24"/>
          <w:szCs w:val="24"/>
          <w:lang w:val="fr-FR"/>
        </w:rPr>
        <w:t xml:space="preserve"> des </w:t>
      </w:r>
      <w:r w:rsidR="009F4956">
        <w:rPr>
          <w:rFonts w:ascii="Times New Roman" w:hAnsi="Times New Roman" w:cs="Times New Roman"/>
          <w:sz w:val="24"/>
          <w:szCs w:val="24"/>
          <w:lang w:val="fr-FR"/>
        </w:rPr>
        <w:t>deux (</w:t>
      </w:r>
      <w:r w:rsidR="00CA6C44">
        <w:rPr>
          <w:rFonts w:ascii="Times New Roman" w:hAnsi="Times New Roman" w:cs="Times New Roman"/>
          <w:sz w:val="24"/>
          <w:szCs w:val="24"/>
          <w:lang w:val="fr-FR"/>
        </w:rPr>
        <w:t>02</w:t>
      </w:r>
      <w:r w:rsidR="009F4956">
        <w:rPr>
          <w:rFonts w:ascii="Times New Roman" w:hAnsi="Times New Roman" w:cs="Times New Roman"/>
          <w:sz w:val="24"/>
          <w:szCs w:val="24"/>
          <w:lang w:val="fr-FR"/>
        </w:rPr>
        <w:t>)</w:t>
      </w:r>
      <w:r w:rsidR="00CA6C44">
        <w:rPr>
          <w:rFonts w:ascii="Times New Roman" w:hAnsi="Times New Roman" w:cs="Times New Roman"/>
          <w:sz w:val="24"/>
          <w:szCs w:val="24"/>
          <w:lang w:val="fr-FR"/>
        </w:rPr>
        <w:t xml:space="preserve"> </w:t>
      </w:r>
      <w:r w:rsidR="00314948">
        <w:rPr>
          <w:rFonts w:ascii="Times New Roman" w:hAnsi="Times New Roman" w:cs="Times New Roman"/>
          <w:sz w:val="24"/>
          <w:szCs w:val="24"/>
          <w:lang w:val="fr-FR"/>
        </w:rPr>
        <w:t>phases</w:t>
      </w:r>
      <w:r w:rsidR="0069052D">
        <w:rPr>
          <w:rFonts w:ascii="Times New Roman" w:hAnsi="Times New Roman" w:cs="Times New Roman"/>
          <w:sz w:val="24"/>
          <w:szCs w:val="24"/>
          <w:lang w:val="fr-FR"/>
        </w:rPr>
        <w:t>.</w:t>
      </w:r>
      <w:r w:rsidR="00E8380C">
        <w:rPr>
          <w:rFonts w:ascii="Times New Roman" w:hAnsi="Times New Roman" w:cs="Times New Roman"/>
          <w:sz w:val="24"/>
          <w:szCs w:val="24"/>
          <w:lang w:val="fr-FR"/>
        </w:rPr>
        <w:t xml:space="preserve"> </w:t>
      </w:r>
      <w:r w:rsidR="00B968DD">
        <w:rPr>
          <w:rFonts w:ascii="Times New Roman" w:hAnsi="Times New Roman" w:cs="Times New Roman"/>
          <w:sz w:val="24"/>
          <w:szCs w:val="24"/>
          <w:lang w:val="fr-FR"/>
        </w:rPr>
        <w:t>L</w:t>
      </w:r>
      <w:r w:rsidR="00732232">
        <w:rPr>
          <w:rFonts w:ascii="Times New Roman" w:hAnsi="Times New Roman" w:cs="Times New Roman"/>
          <w:sz w:val="24"/>
          <w:szCs w:val="24"/>
          <w:lang w:val="fr-FR"/>
        </w:rPr>
        <w:t xml:space="preserve">a </w:t>
      </w:r>
      <w:r w:rsidR="007837C4">
        <w:rPr>
          <w:rFonts w:ascii="Times New Roman" w:hAnsi="Times New Roman" w:cs="Times New Roman"/>
          <w:sz w:val="24"/>
          <w:szCs w:val="24"/>
          <w:lang w:val="fr-FR"/>
        </w:rPr>
        <w:t>figure 12</w:t>
      </w:r>
      <w:r w:rsidR="00732232">
        <w:rPr>
          <w:rFonts w:ascii="Times New Roman" w:hAnsi="Times New Roman" w:cs="Times New Roman"/>
          <w:sz w:val="24"/>
          <w:szCs w:val="24"/>
          <w:lang w:val="fr-FR"/>
        </w:rPr>
        <w:t xml:space="preserve"> ci-dessous</w:t>
      </w:r>
      <w:r w:rsidR="00B968DD">
        <w:rPr>
          <w:rFonts w:ascii="Times New Roman" w:hAnsi="Times New Roman" w:cs="Times New Roman"/>
          <w:sz w:val="24"/>
          <w:szCs w:val="24"/>
          <w:lang w:val="fr-FR"/>
        </w:rPr>
        <w:t xml:space="preserve"> est un schéma simplifié </w:t>
      </w:r>
      <w:r w:rsidR="008D6667">
        <w:rPr>
          <w:rFonts w:ascii="Times New Roman" w:hAnsi="Times New Roman" w:cs="Times New Roman"/>
          <w:sz w:val="24"/>
          <w:szCs w:val="24"/>
          <w:lang w:val="fr-FR"/>
        </w:rPr>
        <w:t>de l’architecture en couche</w:t>
      </w:r>
      <w:r w:rsidR="005729C2">
        <w:rPr>
          <w:rFonts w:ascii="Times New Roman" w:hAnsi="Times New Roman" w:cs="Times New Roman"/>
          <w:sz w:val="24"/>
          <w:szCs w:val="24"/>
          <w:lang w:val="fr-FR"/>
        </w:rPr>
        <w:t>s</w:t>
      </w:r>
      <w:r w:rsidR="001333B3">
        <w:rPr>
          <w:rFonts w:ascii="Times New Roman" w:hAnsi="Times New Roman" w:cs="Times New Roman"/>
          <w:sz w:val="24"/>
          <w:szCs w:val="24"/>
          <w:lang w:val="fr-FR"/>
        </w:rPr>
        <w:t xml:space="preserve"> (ayant chacune une responsabilité)</w:t>
      </w:r>
      <w:r w:rsidR="008D6667">
        <w:rPr>
          <w:rFonts w:ascii="Times New Roman" w:hAnsi="Times New Roman" w:cs="Times New Roman"/>
          <w:sz w:val="24"/>
          <w:szCs w:val="24"/>
          <w:lang w:val="fr-FR"/>
        </w:rPr>
        <w:t xml:space="preserve"> de notre approche</w:t>
      </w:r>
      <w:r w:rsidR="00732232">
        <w:rPr>
          <w:rFonts w:ascii="Times New Roman" w:hAnsi="Times New Roman" w:cs="Times New Roman"/>
          <w:sz w:val="24"/>
          <w:szCs w:val="24"/>
          <w:lang w:val="fr-FR"/>
        </w:rPr>
        <w:t>.</w:t>
      </w:r>
    </w:p>
    <w:p w14:paraId="4610FB6F" w14:textId="77777777" w:rsidR="00BE5554" w:rsidRPr="004835A8" w:rsidRDefault="000A150C" w:rsidP="00BE5554">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3552E4B0" wp14:editId="481C1365">
            <wp:extent cx="5365079" cy="2174269"/>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chi_couches_approche.PNG"/>
                    <pic:cNvPicPr/>
                  </pic:nvPicPr>
                  <pic:blipFill>
                    <a:blip r:embed="rId24">
                      <a:extLst>
                        <a:ext uri="{28A0092B-C50C-407E-A947-70E740481C1C}">
                          <a14:useLocalDpi xmlns:a14="http://schemas.microsoft.com/office/drawing/2010/main" val="0"/>
                        </a:ext>
                      </a:extLst>
                    </a:blip>
                    <a:stretch>
                      <a:fillRect/>
                    </a:stretch>
                  </pic:blipFill>
                  <pic:spPr>
                    <a:xfrm>
                      <a:off x="0" y="0"/>
                      <a:ext cx="5365079" cy="2174269"/>
                    </a:xfrm>
                    <a:prstGeom prst="rect">
                      <a:avLst/>
                    </a:prstGeom>
                  </pic:spPr>
                </pic:pic>
              </a:graphicData>
            </a:graphic>
          </wp:inline>
        </w:drawing>
      </w:r>
    </w:p>
    <w:p w14:paraId="148AA52C" w14:textId="56436731" w:rsidR="00732232" w:rsidRDefault="00BE5554" w:rsidP="00BE5554">
      <w:pPr>
        <w:pStyle w:val="Lgende"/>
        <w:jc w:val="center"/>
        <w:rPr>
          <w:rFonts w:ascii="Times New Roman" w:hAnsi="Times New Roman" w:cs="Times New Roman"/>
          <w:noProof/>
          <w:color w:val="auto"/>
          <w:sz w:val="24"/>
          <w:lang w:val="fr-FR"/>
        </w:rPr>
      </w:pPr>
      <w:bookmarkStart w:id="99" w:name="_Toc204777309"/>
      <w:r w:rsidRPr="002E0344">
        <w:rPr>
          <w:rFonts w:ascii="Times New Roman" w:hAnsi="Times New Roman" w:cs="Times New Roman"/>
          <w:b/>
          <w:color w:val="auto"/>
          <w:sz w:val="24"/>
          <w:lang w:val="fr-FR"/>
        </w:rPr>
        <w:t xml:space="preserve">Figure </w:t>
      </w:r>
      <w:r w:rsidRPr="002E0344">
        <w:rPr>
          <w:rFonts w:ascii="Times New Roman" w:hAnsi="Times New Roman" w:cs="Times New Roman"/>
          <w:b/>
          <w:color w:val="auto"/>
          <w:sz w:val="24"/>
        </w:rPr>
        <w:fldChar w:fldCharType="begin"/>
      </w:r>
      <w:r w:rsidRPr="002E0344">
        <w:rPr>
          <w:rFonts w:ascii="Times New Roman" w:hAnsi="Times New Roman" w:cs="Times New Roman"/>
          <w:b/>
          <w:color w:val="auto"/>
          <w:sz w:val="24"/>
          <w:lang w:val="fr-FR"/>
        </w:rPr>
        <w:instrText xml:space="preserve"> SEQ Figure \* ARABIC </w:instrText>
      </w:r>
      <w:r w:rsidRPr="002E0344">
        <w:rPr>
          <w:rFonts w:ascii="Times New Roman" w:hAnsi="Times New Roman" w:cs="Times New Roman"/>
          <w:b/>
          <w:color w:val="auto"/>
          <w:sz w:val="24"/>
        </w:rPr>
        <w:fldChar w:fldCharType="separate"/>
      </w:r>
      <w:r w:rsidR="00A15841">
        <w:rPr>
          <w:rFonts w:ascii="Times New Roman" w:hAnsi="Times New Roman" w:cs="Times New Roman"/>
          <w:b/>
          <w:noProof/>
          <w:color w:val="auto"/>
          <w:sz w:val="24"/>
          <w:lang w:val="fr-FR"/>
        </w:rPr>
        <w:t>12</w:t>
      </w:r>
      <w:r w:rsidRPr="002E0344">
        <w:rPr>
          <w:rFonts w:ascii="Times New Roman" w:hAnsi="Times New Roman" w:cs="Times New Roman"/>
          <w:b/>
          <w:color w:val="auto"/>
          <w:sz w:val="24"/>
        </w:rPr>
        <w:fldChar w:fldCharType="end"/>
      </w:r>
      <w:r w:rsidRPr="00810FAA">
        <w:rPr>
          <w:rFonts w:ascii="Times New Roman" w:hAnsi="Times New Roman" w:cs="Times New Roman"/>
          <w:color w:val="auto"/>
          <w:sz w:val="24"/>
          <w:lang w:val="fr-FR"/>
        </w:rPr>
        <w:t xml:space="preserve"> : Architecture</w:t>
      </w:r>
      <w:r w:rsidR="00EF1D24">
        <w:rPr>
          <w:rFonts w:ascii="Times New Roman" w:hAnsi="Times New Roman" w:cs="Times New Roman"/>
          <w:color w:val="auto"/>
          <w:sz w:val="24"/>
          <w:lang w:val="fr-FR"/>
        </w:rPr>
        <w:t xml:space="preserve"> simplifiée</w:t>
      </w:r>
      <w:r w:rsidRPr="00810FAA">
        <w:rPr>
          <w:rFonts w:ascii="Times New Roman" w:hAnsi="Times New Roman" w:cs="Times New Roman"/>
          <w:color w:val="auto"/>
          <w:sz w:val="24"/>
          <w:lang w:val="fr-FR"/>
        </w:rPr>
        <w:t xml:space="preserve"> en couches de notre approche</w:t>
      </w:r>
      <w:r w:rsidRPr="00810FAA">
        <w:rPr>
          <w:rFonts w:ascii="Times New Roman" w:hAnsi="Times New Roman" w:cs="Times New Roman"/>
          <w:noProof/>
          <w:color w:val="auto"/>
          <w:sz w:val="24"/>
          <w:lang w:val="fr-FR"/>
        </w:rPr>
        <w:t xml:space="preserve"> d'authentification de documents adminitsratifs à l'aide de la blockchain Ethereum</w:t>
      </w:r>
      <w:bookmarkEnd w:id="99"/>
    </w:p>
    <w:p w14:paraId="60B8254D" w14:textId="137BE8AC" w:rsidR="00B12F7D" w:rsidRPr="00B12F7D" w:rsidRDefault="00B12F7D" w:rsidP="00BE0F67">
      <w:pPr>
        <w:jc w:val="center"/>
        <w:rPr>
          <w:lang w:val="fr-FR"/>
        </w:rPr>
      </w:pPr>
      <w:r w:rsidRPr="009351CD">
        <w:rPr>
          <w:rFonts w:ascii="Times New Roman" w:hAnsi="Times New Roman" w:cs="Times New Roman"/>
          <w:i/>
          <w:iCs/>
          <w:sz w:val="24"/>
          <w:szCs w:val="18"/>
          <w:u w:val="single"/>
          <w:lang w:val="fr-FR"/>
        </w:rPr>
        <w:t>Source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p w14:paraId="25EF4647" w14:textId="00BEF5C7" w:rsidR="000A150C" w:rsidRDefault="00AA222B" w:rsidP="00DC02D6">
      <w:pPr>
        <w:spacing w:before="24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B81358">
        <w:rPr>
          <w:rFonts w:ascii="Times New Roman" w:hAnsi="Times New Roman" w:cs="Times New Roman"/>
          <w:sz w:val="24"/>
          <w:szCs w:val="24"/>
          <w:lang w:val="fr-FR"/>
        </w:rPr>
        <w:t xml:space="preserve">a </w:t>
      </w:r>
      <w:r w:rsidR="008E0C34">
        <w:rPr>
          <w:rFonts w:ascii="Times New Roman" w:hAnsi="Times New Roman" w:cs="Times New Roman"/>
          <w:sz w:val="24"/>
          <w:szCs w:val="24"/>
          <w:lang w:val="fr-FR"/>
        </w:rPr>
        <w:t>couche</w:t>
      </w:r>
      <w:r w:rsidR="00B81358">
        <w:rPr>
          <w:rFonts w:ascii="Times New Roman" w:hAnsi="Times New Roman" w:cs="Times New Roman"/>
          <w:sz w:val="24"/>
          <w:szCs w:val="24"/>
          <w:lang w:val="fr-FR"/>
        </w:rPr>
        <w:t xml:space="preserve"> </w:t>
      </w:r>
      <w:r w:rsidR="00626F84">
        <w:rPr>
          <w:rFonts w:ascii="Times New Roman" w:hAnsi="Times New Roman" w:cs="Times New Roman"/>
          <w:sz w:val="24"/>
          <w:szCs w:val="24"/>
          <w:lang w:val="fr-FR"/>
        </w:rPr>
        <w:t>IHM (</w:t>
      </w:r>
      <w:r w:rsidR="00B81358">
        <w:rPr>
          <w:rFonts w:ascii="Times New Roman" w:hAnsi="Times New Roman" w:cs="Times New Roman"/>
          <w:sz w:val="24"/>
          <w:szCs w:val="24"/>
          <w:lang w:val="fr-FR"/>
        </w:rPr>
        <w:t>frontend</w:t>
      </w:r>
      <w:r w:rsidR="00F439F4">
        <w:rPr>
          <w:rFonts w:ascii="Times New Roman" w:hAnsi="Times New Roman" w:cs="Times New Roman"/>
          <w:sz w:val="24"/>
          <w:szCs w:val="24"/>
          <w:lang w:val="fr-FR"/>
        </w:rPr>
        <w:t>)</w:t>
      </w:r>
      <w:r w:rsidR="00B81358">
        <w:rPr>
          <w:rFonts w:ascii="Times New Roman" w:hAnsi="Times New Roman" w:cs="Times New Roman"/>
          <w:sz w:val="24"/>
          <w:szCs w:val="24"/>
          <w:lang w:val="fr-FR"/>
        </w:rPr>
        <w:t xml:space="preserve"> de la</w:t>
      </w:r>
      <w:r>
        <w:rPr>
          <w:rFonts w:ascii="Times New Roman" w:hAnsi="Times New Roman" w:cs="Times New Roman"/>
          <w:sz w:val="24"/>
          <w:szCs w:val="24"/>
          <w:lang w:val="fr-FR"/>
        </w:rPr>
        <w:t xml:space="preserve"> DApp</w:t>
      </w:r>
      <w:r w:rsidR="007C469C">
        <w:rPr>
          <w:rFonts w:ascii="Times New Roman" w:hAnsi="Times New Roman" w:cs="Times New Roman"/>
          <w:sz w:val="24"/>
          <w:szCs w:val="24"/>
          <w:lang w:val="fr-FR"/>
        </w:rPr>
        <w:t xml:space="preserve"> hybride</w:t>
      </w:r>
      <w:r>
        <w:rPr>
          <w:rFonts w:ascii="Times New Roman" w:hAnsi="Times New Roman" w:cs="Times New Roman"/>
          <w:sz w:val="24"/>
          <w:szCs w:val="24"/>
          <w:lang w:val="fr-FR"/>
        </w:rPr>
        <w:t xml:space="preserve"> </w:t>
      </w:r>
      <w:r w:rsidR="007C26CA">
        <w:rPr>
          <w:rFonts w:ascii="Times New Roman" w:hAnsi="Times New Roman" w:cs="Times New Roman"/>
          <w:sz w:val="24"/>
          <w:szCs w:val="24"/>
          <w:lang w:val="fr-FR"/>
        </w:rPr>
        <w:t>e</w:t>
      </w:r>
      <w:r w:rsidR="007E4A67">
        <w:rPr>
          <w:rFonts w:ascii="Times New Roman" w:hAnsi="Times New Roman" w:cs="Times New Roman"/>
          <w:sz w:val="24"/>
          <w:szCs w:val="24"/>
          <w:lang w:val="fr-FR"/>
        </w:rPr>
        <w:t>st constituée</w:t>
      </w:r>
      <w:r w:rsidR="007C26CA">
        <w:rPr>
          <w:rFonts w:ascii="Times New Roman" w:hAnsi="Times New Roman" w:cs="Times New Roman"/>
          <w:sz w:val="24"/>
          <w:szCs w:val="24"/>
          <w:lang w:val="fr-FR"/>
        </w:rPr>
        <w:t xml:space="preserve"> de deux (02) espaces</w:t>
      </w:r>
      <w:r w:rsidR="00A43F83">
        <w:rPr>
          <w:rFonts w:ascii="Times New Roman" w:hAnsi="Times New Roman" w:cs="Times New Roman"/>
          <w:sz w:val="24"/>
          <w:szCs w:val="24"/>
          <w:lang w:val="fr-FR"/>
        </w:rPr>
        <w:t>,</w:t>
      </w:r>
      <w:r w:rsidR="007C26CA">
        <w:rPr>
          <w:rFonts w:ascii="Times New Roman" w:hAnsi="Times New Roman" w:cs="Times New Roman"/>
          <w:sz w:val="24"/>
          <w:szCs w:val="24"/>
          <w:lang w:val="fr-FR"/>
        </w:rPr>
        <w:t xml:space="preserve"> </w:t>
      </w:r>
      <w:r w:rsidR="00C34CAE">
        <w:rPr>
          <w:rFonts w:ascii="Times New Roman" w:hAnsi="Times New Roman" w:cs="Times New Roman"/>
          <w:sz w:val="24"/>
          <w:szCs w:val="24"/>
          <w:lang w:val="fr-FR"/>
        </w:rPr>
        <w:t>à savoir le ba</w:t>
      </w:r>
      <w:r w:rsidR="00634973">
        <w:rPr>
          <w:rFonts w:ascii="Times New Roman" w:hAnsi="Times New Roman" w:cs="Times New Roman"/>
          <w:sz w:val="24"/>
          <w:szCs w:val="24"/>
          <w:lang w:val="fr-FR"/>
        </w:rPr>
        <w:t xml:space="preserve">ck-office qui est </w:t>
      </w:r>
      <w:r w:rsidR="00C34CAE">
        <w:rPr>
          <w:rFonts w:ascii="Times New Roman" w:hAnsi="Times New Roman" w:cs="Times New Roman"/>
          <w:sz w:val="24"/>
          <w:szCs w:val="24"/>
          <w:lang w:val="fr-FR"/>
        </w:rPr>
        <w:t xml:space="preserve">uniquement accessible par </w:t>
      </w:r>
      <w:r w:rsidR="00851655">
        <w:rPr>
          <w:rFonts w:ascii="Times New Roman" w:hAnsi="Times New Roman" w:cs="Times New Roman"/>
          <w:sz w:val="24"/>
          <w:szCs w:val="24"/>
          <w:lang w:val="fr-FR"/>
        </w:rPr>
        <w:t>l’entité administrative pour les opérations de la phase 1</w:t>
      </w:r>
      <w:r w:rsidR="00512E52">
        <w:rPr>
          <w:rFonts w:ascii="Times New Roman" w:hAnsi="Times New Roman" w:cs="Times New Roman"/>
          <w:sz w:val="24"/>
          <w:szCs w:val="24"/>
          <w:lang w:val="fr-FR"/>
        </w:rPr>
        <w:t xml:space="preserve"> et le front-office </w:t>
      </w:r>
      <w:r w:rsidR="004A2014">
        <w:rPr>
          <w:rFonts w:ascii="Times New Roman" w:hAnsi="Times New Roman" w:cs="Times New Roman"/>
          <w:sz w:val="24"/>
          <w:szCs w:val="24"/>
          <w:lang w:val="fr-FR"/>
        </w:rPr>
        <w:t>destiné à tous</w:t>
      </w:r>
      <w:r w:rsidR="007A0069">
        <w:rPr>
          <w:rFonts w:ascii="Times New Roman" w:hAnsi="Times New Roman" w:cs="Times New Roman"/>
          <w:sz w:val="24"/>
          <w:szCs w:val="24"/>
          <w:lang w:val="fr-FR"/>
        </w:rPr>
        <w:t xml:space="preserve"> (entités administratives et usagers publics)</w:t>
      </w:r>
      <w:r w:rsidR="004A2014">
        <w:rPr>
          <w:rFonts w:ascii="Times New Roman" w:hAnsi="Times New Roman" w:cs="Times New Roman"/>
          <w:sz w:val="24"/>
          <w:szCs w:val="24"/>
          <w:lang w:val="fr-FR"/>
        </w:rPr>
        <w:t xml:space="preserve"> pour les opération</w:t>
      </w:r>
      <w:r w:rsidR="00E972F4">
        <w:rPr>
          <w:rFonts w:ascii="Times New Roman" w:hAnsi="Times New Roman" w:cs="Times New Roman"/>
          <w:sz w:val="24"/>
          <w:szCs w:val="24"/>
          <w:lang w:val="fr-FR"/>
        </w:rPr>
        <w:t>s</w:t>
      </w:r>
      <w:r w:rsidR="004A2014">
        <w:rPr>
          <w:rFonts w:ascii="Times New Roman" w:hAnsi="Times New Roman" w:cs="Times New Roman"/>
          <w:sz w:val="24"/>
          <w:szCs w:val="24"/>
          <w:lang w:val="fr-FR"/>
        </w:rPr>
        <w:t xml:space="preserve"> de </w:t>
      </w:r>
      <w:r w:rsidR="004A2014">
        <w:rPr>
          <w:rFonts w:ascii="Times New Roman" w:hAnsi="Times New Roman" w:cs="Times New Roman"/>
          <w:sz w:val="24"/>
          <w:szCs w:val="24"/>
          <w:lang w:val="fr-FR"/>
        </w:rPr>
        <w:lastRenderedPageBreak/>
        <w:t>la phase</w:t>
      </w:r>
      <w:r w:rsidR="005E10B2">
        <w:rPr>
          <w:rFonts w:ascii="Times New Roman" w:hAnsi="Times New Roman" w:cs="Times New Roman"/>
          <w:sz w:val="24"/>
          <w:szCs w:val="24"/>
          <w:lang w:val="fr-FR"/>
        </w:rPr>
        <w:t xml:space="preserve"> </w:t>
      </w:r>
      <w:r w:rsidR="004A2014">
        <w:rPr>
          <w:rFonts w:ascii="Times New Roman" w:hAnsi="Times New Roman" w:cs="Times New Roman"/>
          <w:sz w:val="24"/>
          <w:szCs w:val="24"/>
          <w:lang w:val="fr-FR"/>
        </w:rPr>
        <w:t>2.</w:t>
      </w:r>
      <w:r w:rsidR="0011678B">
        <w:rPr>
          <w:rFonts w:ascii="Times New Roman" w:hAnsi="Times New Roman" w:cs="Times New Roman"/>
          <w:sz w:val="24"/>
          <w:szCs w:val="24"/>
          <w:lang w:val="fr-FR"/>
        </w:rPr>
        <w:t xml:space="preserve"> Chacun</w:t>
      </w:r>
      <w:r w:rsidR="00992F16">
        <w:rPr>
          <w:rFonts w:ascii="Times New Roman" w:hAnsi="Times New Roman" w:cs="Times New Roman"/>
          <w:sz w:val="24"/>
          <w:szCs w:val="24"/>
          <w:lang w:val="fr-FR"/>
        </w:rPr>
        <w:t xml:space="preserve"> </w:t>
      </w:r>
      <w:r w:rsidR="0087513C">
        <w:rPr>
          <w:rFonts w:ascii="Times New Roman" w:hAnsi="Times New Roman" w:cs="Times New Roman"/>
          <w:sz w:val="24"/>
          <w:szCs w:val="24"/>
          <w:lang w:val="fr-FR"/>
        </w:rPr>
        <w:t xml:space="preserve">de ces </w:t>
      </w:r>
      <w:r w:rsidR="0011678B">
        <w:rPr>
          <w:rFonts w:ascii="Times New Roman" w:hAnsi="Times New Roman" w:cs="Times New Roman"/>
          <w:sz w:val="24"/>
          <w:szCs w:val="24"/>
          <w:lang w:val="fr-FR"/>
        </w:rPr>
        <w:t>espaces</w:t>
      </w:r>
      <w:r w:rsidR="00B5216B">
        <w:rPr>
          <w:rFonts w:ascii="Times New Roman" w:hAnsi="Times New Roman" w:cs="Times New Roman"/>
          <w:sz w:val="24"/>
          <w:szCs w:val="24"/>
          <w:lang w:val="fr-FR"/>
        </w:rPr>
        <w:t xml:space="preserve"> </w:t>
      </w:r>
      <w:r w:rsidR="0008199F">
        <w:rPr>
          <w:rFonts w:ascii="Times New Roman" w:hAnsi="Times New Roman" w:cs="Times New Roman"/>
          <w:sz w:val="24"/>
          <w:szCs w:val="24"/>
          <w:lang w:val="fr-FR"/>
        </w:rPr>
        <w:t>peut</w:t>
      </w:r>
      <w:r w:rsidR="00B5216B">
        <w:rPr>
          <w:rFonts w:ascii="Times New Roman" w:hAnsi="Times New Roman" w:cs="Times New Roman"/>
          <w:sz w:val="24"/>
          <w:szCs w:val="24"/>
          <w:lang w:val="fr-FR"/>
        </w:rPr>
        <w:t xml:space="preserve"> interagir avec </w:t>
      </w:r>
      <w:r w:rsidR="007C469C">
        <w:rPr>
          <w:rFonts w:ascii="Times New Roman" w:hAnsi="Times New Roman" w:cs="Times New Roman"/>
          <w:sz w:val="24"/>
          <w:szCs w:val="24"/>
          <w:lang w:val="fr-FR"/>
        </w:rPr>
        <w:t xml:space="preserve">la </w:t>
      </w:r>
      <w:r w:rsidR="0011678B">
        <w:rPr>
          <w:rFonts w:ascii="Times New Roman" w:hAnsi="Times New Roman" w:cs="Times New Roman"/>
          <w:sz w:val="24"/>
          <w:szCs w:val="24"/>
          <w:lang w:val="fr-FR"/>
        </w:rPr>
        <w:t>couche</w:t>
      </w:r>
      <w:r w:rsidR="007C469C">
        <w:rPr>
          <w:rFonts w:ascii="Times New Roman" w:hAnsi="Times New Roman" w:cs="Times New Roman"/>
          <w:sz w:val="24"/>
          <w:szCs w:val="24"/>
          <w:lang w:val="fr-FR"/>
        </w:rPr>
        <w:t xml:space="preserve"> Controller (</w:t>
      </w:r>
      <w:r w:rsidR="00C23558">
        <w:rPr>
          <w:rFonts w:ascii="Times New Roman" w:hAnsi="Times New Roman" w:cs="Times New Roman"/>
          <w:sz w:val="24"/>
          <w:szCs w:val="24"/>
          <w:lang w:val="fr-FR"/>
        </w:rPr>
        <w:t>1</w:t>
      </w:r>
      <w:r w:rsidR="00C23558" w:rsidRPr="00C23558">
        <w:rPr>
          <w:rFonts w:ascii="Times New Roman" w:hAnsi="Times New Roman" w:cs="Times New Roman"/>
          <w:sz w:val="24"/>
          <w:szCs w:val="24"/>
          <w:vertAlign w:val="superscript"/>
          <w:lang w:val="fr-FR"/>
        </w:rPr>
        <w:t>ère</w:t>
      </w:r>
      <w:r w:rsidR="00C23558">
        <w:rPr>
          <w:rFonts w:ascii="Times New Roman" w:hAnsi="Times New Roman" w:cs="Times New Roman"/>
          <w:sz w:val="24"/>
          <w:szCs w:val="24"/>
          <w:lang w:val="fr-FR"/>
        </w:rPr>
        <w:t xml:space="preserve"> </w:t>
      </w:r>
      <w:r w:rsidR="00C009AF">
        <w:rPr>
          <w:rFonts w:ascii="Times New Roman" w:hAnsi="Times New Roman" w:cs="Times New Roman"/>
          <w:sz w:val="24"/>
          <w:szCs w:val="24"/>
          <w:lang w:val="fr-FR"/>
        </w:rPr>
        <w:t xml:space="preserve">couche </w:t>
      </w:r>
      <w:r w:rsidR="00B5216B">
        <w:rPr>
          <w:rFonts w:ascii="Times New Roman" w:hAnsi="Times New Roman" w:cs="Times New Roman"/>
          <w:sz w:val="24"/>
          <w:szCs w:val="24"/>
          <w:lang w:val="fr-FR"/>
        </w:rPr>
        <w:t>backend</w:t>
      </w:r>
      <w:r w:rsidR="007C469C">
        <w:rPr>
          <w:rFonts w:ascii="Times New Roman" w:hAnsi="Times New Roman" w:cs="Times New Roman"/>
          <w:sz w:val="24"/>
          <w:szCs w:val="24"/>
          <w:lang w:val="fr-FR"/>
        </w:rPr>
        <w:t>)</w:t>
      </w:r>
      <w:r w:rsidR="00B5216B">
        <w:rPr>
          <w:rFonts w:ascii="Times New Roman" w:hAnsi="Times New Roman" w:cs="Times New Roman"/>
          <w:sz w:val="24"/>
          <w:szCs w:val="24"/>
          <w:lang w:val="fr-FR"/>
        </w:rPr>
        <w:t xml:space="preserve"> de la DApp</w:t>
      </w:r>
      <w:r w:rsidR="004378CC">
        <w:rPr>
          <w:rFonts w:ascii="Times New Roman" w:hAnsi="Times New Roman" w:cs="Times New Roman"/>
          <w:sz w:val="24"/>
          <w:szCs w:val="24"/>
          <w:lang w:val="fr-FR"/>
        </w:rPr>
        <w:t xml:space="preserve"> hybride</w:t>
      </w:r>
      <w:r w:rsidR="00FC5BE8">
        <w:rPr>
          <w:rFonts w:ascii="Times New Roman" w:hAnsi="Times New Roman" w:cs="Times New Roman"/>
          <w:sz w:val="24"/>
          <w:szCs w:val="24"/>
          <w:lang w:val="fr-FR"/>
        </w:rPr>
        <w:t>.</w:t>
      </w:r>
      <w:r w:rsidR="00DB2796">
        <w:rPr>
          <w:rFonts w:ascii="Times New Roman" w:hAnsi="Times New Roman" w:cs="Times New Roman"/>
          <w:sz w:val="24"/>
          <w:szCs w:val="24"/>
          <w:lang w:val="fr-FR"/>
        </w:rPr>
        <w:t xml:space="preserve"> </w:t>
      </w:r>
      <w:r w:rsidR="00275874">
        <w:rPr>
          <w:rFonts w:ascii="Times New Roman" w:hAnsi="Times New Roman" w:cs="Times New Roman"/>
          <w:sz w:val="24"/>
          <w:szCs w:val="24"/>
          <w:lang w:val="fr-FR"/>
        </w:rPr>
        <w:t xml:space="preserve">La </w:t>
      </w:r>
      <w:r w:rsidR="00A229AD">
        <w:rPr>
          <w:rFonts w:ascii="Times New Roman" w:hAnsi="Times New Roman" w:cs="Times New Roman"/>
          <w:sz w:val="24"/>
          <w:szCs w:val="24"/>
          <w:lang w:val="fr-FR"/>
        </w:rPr>
        <w:t>couche</w:t>
      </w:r>
      <w:r w:rsidR="00EF1F3B">
        <w:rPr>
          <w:rFonts w:ascii="Times New Roman" w:hAnsi="Times New Roman" w:cs="Times New Roman"/>
          <w:sz w:val="24"/>
          <w:szCs w:val="24"/>
          <w:lang w:val="fr-FR"/>
        </w:rPr>
        <w:t xml:space="preserve"> Controller </w:t>
      </w:r>
      <w:r w:rsidR="00B12545">
        <w:rPr>
          <w:rFonts w:ascii="Times New Roman" w:hAnsi="Times New Roman" w:cs="Times New Roman"/>
          <w:sz w:val="24"/>
          <w:szCs w:val="24"/>
          <w:lang w:val="fr-FR"/>
        </w:rPr>
        <w:t xml:space="preserve">qui est la </w:t>
      </w:r>
      <w:r w:rsidR="004175FD">
        <w:rPr>
          <w:rFonts w:ascii="Times New Roman" w:hAnsi="Times New Roman" w:cs="Times New Roman"/>
          <w:sz w:val="24"/>
          <w:szCs w:val="24"/>
          <w:lang w:val="fr-FR"/>
        </w:rPr>
        <w:t>couche supérieure</w:t>
      </w:r>
      <w:r w:rsidR="000C1F48">
        <w:rPr>
          <w:rFonts w:ascii="Times New Roman" w:hAnsi="Times New Roman" w:cs="Times New Roman"/>
          <w:sz w:val="24"/>
          <w:szCs w:val="24"/>
          <w:lang w:val="fr-FR"/>
        </w:rPr>
        <w:t xml:space="preserve"> web</w:t>
      </w:r>
      <w:r w:rsidR="00CC485A">
        <w:rPr>
          <w:rFonts w:ascii="Times New Roman" w:hAnsi="Times New Roman" w:cs="Times New Roman"/>
          <w:sz w:val="24"/>
          <w:szCs w:val="24"/>
          <w:lang w:val="fr-FR"/>
        </w:rPr>
        <w:t xml:space="preserve"> du backend</w:t>
      </w:r>
      <w:r w:rsidR="00B12545">
        <w:rPr>
          <w:rFonts w:ascii="Times New Roman" w:hAnsi="Times New Roman" w:cs="Times New Roman"/>
          <w:sz w:val="24"/>
          <w:szCs w:val="24"/>
          <w:lang w:val="fr-FR"/>
        </w:rPr>
        <w:t>,</w:t>
      </w:r>
      <w:r w:rsidR="00716A40">
        <w:rPr>
          <w:rFonts w:ascii="Times New Roman" w:hAnsi="Times New Roman" w:cs="Times New Roman"/>
          <w:sz w:val="24"/>
          <w:szCs w:val="24"/>
          <w:lang w:val="fr-FR"/>
        </w:rPr>
        <w:t xml:space="preserve"> </w:t>
      </w:r>
      <w:r w:rsidR="00881E9E">
        <w:rPr>
          <w:rFonts w:ascii="Times New Roman" w:hAnsi="Times New Roman" w:cs="Times New Roman"/>
          <w:sz w:val="24"/>
          <w:szCs w:val="24"/>
          <w:lang w:val="fr-FR"/>
        </w:rPr>
        <w:t>a la responsabilité</w:t>
      </w:r>
      <w:r w:rsidR="00716A40">
        <w:rPr>
          <w:rFonts w:ascii="Times New Roman" w:hAnsi="Times New Roman" w:cs="Times New Roman"/>
          <w:sz w:val="24"/>
          <w:szCs w:val="24"/>
          <w:lang w:val="fr-FR"/>
        </w:rPr>
        <w:t xml:space="preserve"> </w:t>
      </w:r>
      <w:r w:rsidR="00881E9E">
        <w:rPr>
          <w:rFonts w:ascii="Times New Roman" w:hAnsi="Times New Roman" w:cs="Times New Roman"/>
          <w:sz w:val="24"/>
          <w:szCs w:val="24"/>
          <w:lang w:val="fr-FR"/>
        </w:rPr>
        <w:t>d’</w:t>
      </w:r>
      <w:r w:rsidR="00716A40">
        <w:rPr>
          <w:rFonts w:ascii="Times New Roman" w:hAnsi="Times New Roman" w:cs="Times New Roman"/>
          <w:sz w:val="24"/>
          <w:szCs w:val="24"/>
          <w:lang w:val="fr-FR"/>
        </w:rPr>
        <w:t>expose</w:t>
      </w:r>
      <w:r w:rsidR="00881E9E">
        <w:rPr>
          <w:rFonts w:ascii="Times New Roman" w:hAnsi="Times New Roman" w:cs="Times New Roman"/>
          <w:sz w:val="24"/>
          <w:szCs w:val="24"/>
          <w:lang w:val="fr-FR"/>
        </w:rPr>
        <w:t>r</w:t>
      </w:r>
      <w:r w:rsidR="00716A40">
        <w:rPr>
          <w:rFonts w:ascii="Times New Roman" w:hAnsi="Times New Roman" w:cs="Times New Roman"/>
          <w:sz w:val="24"/>
          <w:szCs w:val="24"/>
          <w:lang w:val="fr-FR"/>
        </w:rPr>
        <w:t xml:space="preserve"> des API</w:t>
      </w:r>
      <w:r w:rsidR="004D7AC1">
        <w:rPr>
          <w:rFonts w:ascii="Times New Roman" w:hAnsi="Times New Roman" w:cs="Times New Roman"/>
          <w:sz w:val="24"/>
          <w:szCs w:val="24"/>
          <w:lang w:val="fr-FR"/>
        </w:rPr>
        <w:t xml:space="preserve"> REST</w:t>
      </w:r>
      <w:r w:rsidR="00573CB2">
        <w:rPr>
          <w:rFonts w:ascii="Times New Roman" w:hAnsi="Times New Roman" w:cs="Times New Roman"/>
          <w:sz w:val="24"/>
          <w:szCs w:val="24"/>
          <w:lang w:val="fr-FR"/>
        </w:rPr>
        <w:t xml:space="preserve"> au profit de la couche IHM</w:t>
      </w:r>
      <w:r w:rsidR="004D7AC1">
        <w:rPr>
          <w:rFonts w:ascii="Times New Roman" w:hAnsi="Times New Roman" w:cs="Times New Roman"/>
          <w:sz w:val="24"/>
          <w:szCs w:val="24"/>
          <w:lang w:val="fr-FR"/>
        </w:rPr>
        <w:t>.</w:t>
      </w:r>
      <w:r w:rsidR="00FA3C10">
        <w:rPr>
          <w:rFonts w:ascii="Times New Roman" w:hAnsi="Times New Roman" w:cs="Times New Roman"/>
          <w:sz w:val="24"/>
          <w:szCs w:val="24"/>
          <w:lang w:val="fr-FR"/>
        </w:rPr>
        <w:t xml:space="preserve"> </w:t>
      </w:r>
      <w:r w:rsidR="00D9779F">
        <w:rPr>
          <w:rFonts w:ascii="Times New Roman" w:hAnsi="Times New Roman" w:cs="Times New Roman"/>
          <w:sz w:val="24"/>
          <w:szCs w:val="24"/>
          <w:lang w:val="fr-FR"/>
        </w:rPr>
        <w:t>Elle</w:t>
      </w:r>
      <w:r w:rsidR="00311FF7">
        <w:rPr>
          <w:rFonts w:ascii="Times New Roman" w:hAnsi="Times New Roman" w:cs="Times New Roman"/>
          <w:sz w:val="24"/>
          <w:szCs w:val="24"/>
          <w:lang w:val="fr-FR"/>
        </w:rPr>
        <w:t xml:space="preserve"> </w:t>
      </w:r>
      <w:r w:rsidR="0060325C">
        <w:rPr>
          <w:rFonts w:ascii="Times New Roman" w:hAnsi="Times New Roman" w:cs="Times New Roman"/>
          <w:sz w:val="24"/>
          <w:szCs w:val="24"/>
          <w:lang w:val="fr-FR"/>
        </w:rPr>
        <w:t xml:space="preserve">communique </w:t>
      </w:r>
      <w:r w:rsidR="00EA13CB">
        <w:rPr>
          <w:rFonts w:ascii="Times New Roman" w:hAnsi="Times New Roman" w:cs="Times New Roman"/>
          <w:sz w:val="24"/>
          <w:szCs w:val="24"/>
          <w:lang w:val="fr-FR"/>
        </w:rPr>
        <w:t xml:space="preserve">également </w:t>
      </w:r>
      <w:r w:rsidR="0060325C">
        <w:rPr>
          <w:rFonts w:ascii="Times New Roman" w:hAnsi="Times New Roman" w:cs="Times New Roman"/>
          <w:sz w:val="24"/>
          <w:szCs w:val="24"/>
          <w:lang w:val="fr-FR"/>
        </w:rPr>
        <w:t>avec la couche</w:t>
      </w:r>
      <w:r w:rsidR="00EA13CB">
        <w:rPr>
          <w:rFonts w:ascii="Times New Roman" w:hAnsi="Times New Roman" w:cs="Times New Roman"/>
          <w:sz w:val="24"/>
          <w:szCs w:val="24"/>
          <w:lang w:val="fr-FR"/>
        </w:rPr>
        <w:t xml:space="preserve"> Services</w:t>
      </w:r>
      <w:r w:rsidR="0060325C">
        <w:rPr>
          <w:rFonts w:ascii="Times New Roman" w:hAnsi="Times New Roman" w:cs="Times New Roman"/>
          <w:sz w:val="24"/>
          <w:szCs w:val="24"/>
          <w:lang w:val="fr-FR"/>
        </w:rPr>
        <w:t xml:space="preserve"> </w:t>
      </w:r>
      <w:r w:rsidR="00EA13CB">
        <w:rPr>
          <w:rFonts w:ascii="Times New Roman" w:hAnsi="Times New Roman" w:cs="Times New Roman"/>
          <w:sz w:val="24"/>
          <w:szCs w:val="24"/>
          <w:lang w:val="fr-FR"/>
        </w:rPr>
        <w:t>(</w:t>
      </w:r>
      <w:r w:rsidR="0060325C">
        <w:rPr>
          <w:rFonts w:ascii="Times New Roman" w:hAnsi="Times New Roman" w:cs="Times New Roman"/>
          <w:sz w:val="24"/>
          <w:szCs w:val="24"/>
          <w:lang w:val="fr-FR"/>
        </w:rPr>
        <w:t>i</w:t>
      </w:r>
      <w:r w:rsidR="00EA13CB">
        <w:rPr>
          <w:rFonts w:ascii="Times New Roman" w:hAnsi="Times New Roman" w:cs="Times New Roman"/>
          <w:sz w:val="24"/>
          <w:szCs w:val="24"/>
          <w:lang w:val="fr-FR"/>
        </w:rPr>
        <w:t>mmédiatement inférieure du backend</w:t>
      </w:r>
      <w:r w:rsidR="0060325C">
        <w:rPr>
          <w:rFonts w:ascii="Times New Roman" w:hAnsi="Times New Roman" w:cs="Times New Roman"/>
          <w:sz w:val="24"/>
          <w:szCs w:val="24"/>
          <w:lang w:val="fr-FR"/>
        </w:rPr>
        <w:t>)</w:t>
      </w:r>
      <w:r w:rsidR="00FC0B28">
        <w:rPr>
          <w:rFonts w:ascii="Times New Roman" w:hAnsi="Times New Roman" w:cs="Times New Roman"/>
          <w:sz w:val="24"/>
          <w:szCs w:val="24"/>
          <w:lang w:val="fr-FR"/>
        </w:rPr>
        <w:t xml:space="preserve"> de la DApp</w:t>
      </w:r>
      <w:r w:rsidR="00C839BF">
        <w:rPr>
          <w:rFonts w:ascii="Times New Roman" w:hAnsi="Times New Roman" w:cs="Times New Roman"/>
          <w:sz w:val="24"/>
          <w:szCs w:val="24"/>
          <w:lang w:val="fr-FR"/>
        </w:rPr>
        <w:t>. La couche Services</w:t>
      </w:r>
      <w:r w:rsidR="00576BFE">
        <w:rPr>
          <w:rFonts w:ascii="Times New Roman" w:hAnsi="Times New Roman" w:cs="Times New Roman"/>
          <w:sz w:val="24"/>
          <w:szCs w:val="24"/>
          <w:lang w:val="fr-FR"/>
        </w:rPr>
        <w:t xml:space="preserve"> </w:t>
      </w:r>
      <w:r w:rsidR="003576EB">
        <w:rPr>
          <w:rFonts w:ascii="Times New Roman" w:hAnsi="Times New Roman" w:cs="Times New Roman"/>
          <w:sz w:val="24"/>
          <w:szCs w:val="24"/>
          <w:lang w:val="fr-FR"/>
        </w:rPr>
        <w:t>implémente</w:t>
      </w:r>
      <w:r w:rsidR="00577863">
        <w:rPr>
          <w:rFonts w:ascii="Times New Roman" w:hAnsi="Times New Roman" w:cs="Times New Roman"/>
          <w:sz w:val="24"/>
          <w:szCs w:val="24"/>
          <w:lang w:val="fr-FR"/>
        </w:rPr>
        <w:t xml:space="preserve"> la logique métier de chaque exigence fonctionnelle.</w:t>
      </w:r>
      <w:r w:rsidR="00E224D9">
        <w:rPr>
          <w:rFonts w:ascii="Times New Roman" w:hAnsi="Times New Roman" w:cs="Times New Roman"/>
          <w:sz w:val="24"/>
          <w:szCs w:val="24"/>
          <w:lang w:val="fr-FR"/>
        </w:rPr>
        <w:t xml:space="preserve"> Cette couche Service </w:t>
      </w:r>
      <w:r w:rsidR="00464B4C">
        <w:rPr>
          <w:rFonts w:ascii="Times New Roman" w:hAnsi="Times New Roman" w:cs="Times New Roman"/>
          <w:sz w:val="24"/>
          <w:szCs w:val="24"/>
          <w:lang w:val="fr-FR"/>
        </w:rPr>
        <w:t>peut dans son fonctionnement, utiliser des utilitaires</w:t>
      </w:r>
      <w:r w:rsidR="004404E4">
        <w:rPr>
          <w:rFonts w:ascii="Times New Roman" w:hAnsi="Times New Roman" w:cs="Times New Roman"/>
          <w:sz w:val="24"/>
          <w:szCs w:val="24"/>
          <w:lang w:val="fr-FR"/>
        </w:rPr>
        <w:t xml:space="preserve"> (</w:t>
      </w:r>
      <w:r w:rsidR="00714FF5">
        <w:rPr>
          <w:rFonts w:ascii="Times New Roman" w:hAnsi="Times New Roman" w:cs="Times New Roman"/>
          <w:sz w:val="24"/>
          <w:szCs w:val="24"/>
          <w:lang w:val="fr-FR"/>
        </w:rPr>
        <w:t>chiffrer/déchiffrer</w:t>
      </w:r>
      <w:r w:rsidR="00D35223">
        <w:rPr>
          <w:rFonts w:ascii="Times New Roman" w:hAnsi="Times New Roman" w:cs="Times New Roman"/>
          <w:sz w:val="24"/>
          <w:szCs w:val="24"/>
          <w:lang w:val="fr-FR"/>
        </w:rPr>
        <w:t xml:space="preserve">, </w:t>
      </w:r>
      <w:r w:rsidR="00E870A3">
        <w:rPr>
          <w:rFonts w:ascii="Times New Roman" w:hAnsi="Times New Roman" w:cs="Times New Roman"/>
          <w:sz w:val="24"/>
          <w:szCs w:val="24"/>
          <w:lang w:val="fr-FR"/>
        </w:rPr>
        <w:t>encoder</w:t>
      </w:r>
      <w:r w:rsidR="006B10A2">
        <w:rPr>
          <w:rFonts w:ascii="Times New Roman" w:hAnsi="Times New Roman" w:cs="Times New Roman"/>
          <w:sz w:val="24"/>
          <w:szCs w:val="24"/>
          <w:lang w:val="fr-FR"/>
        </w:rPr>
        <w:t>/dé</w:t>
      </w:r>
      <w:r w:rsidR="00E870A3">
        <w:rPr>
          <w:rFonts w:ascii="Times New Roman" w:hAnsi="Times New Roman" w:cs="Times New Roman"/>
          <w:sz w:val="24"/>
          <w:szCs w:val="24"/>
          <w:lang w:val="fr-FR"/>
        </w:rPr>
        <w:t>coder</w:t>
      </w:r>
      <w:r w:rsidR="0085263B">
        <w:rPr>
          <w:rFonts w:ascii="Times New Roman" w:hAnsi="Times New Roman" w:cs="Times New Roman"/>
          <w:sz w:val="24"/>
          <w:szCs w:val="24"/>
          <w:lang w:val="fr-FR"/>
        </w:rPr>
        <w:t xml:space="preserve">, </w:t>
      </w:r>
      <w:r w:rsidR="00152BD2">
        <w:rPr>
          <w:rFonts w:ascii="Times New Roman" w:hAnsi="Times New Roman" w:cs="Times New Roman"/>
          <w:sz w:val="24"/>
          <w:szCs w:val="24"/>
          <w:lang w:val="fr-FR"/>
        </w:rPr>
        <w:t>etc.</w:t>
      </w:r>
      <w:r w:rsidR="00FF6AF2">
        <w:rPr>
          <w:rFonts w:ascii="Times New Roman" w:hAnsi="Times New Roman" w:cs="Times New Roman"/>
          <w:sz w:val="24"/>
          <w:szCs w:val="24"/>
          <w:lang w:val="fr-FR"/>
        </w:rPr>
        <w:t>)</w:t>
      </w:r>
      <w:r w:rsidR="001157F1">
        <w:rPr>
          <w:rFonts w:ascii="Times New Roman" w:hAnsi="Times New Roman" w:cs="Times New Roman"/>
          <w:sz w:val="24"/>
          <w:szCs w:val="24"/>
          <w:lang w:val="fr-FR"/>
        </w:rPr>
        <w:t>.</w:t>
      </w:r>
      <w:r w:rsidR="00210967">
        <w:rPr>
          <w:rFonts w:ascii="Times New Roman" w:hAnsi="Times New Roman" w:cs="Times New Roman"/>
          <w:sz w:val="24"/>
          <w:szCs w:val="24"/>
          <w:lang w:val="fr-FR"/>
        </w:rPr>
        <w:t xml:space="preserve"> La responsabilité de la couche applicative d</w:t>
      </w:r>
      <w:r w:rsidR="00B812B5">
        <w:rPr>
          <w:rFonts w:ascii="Times New Roman" w:hAnsi="Times New Roman" w:cs="Times New Roman"/>
          <w:sz w:val="24"/>
          <w:szCs w:val="24"/>
          <w:lang w:val="fr-FR"/>
        </w:rPr>
        <w:t xml:space="preserve">e la blockchain </w:t>
      </w:r>
      <w:r w:rsidR="00210967">
        <w:rPr>
          <w:rFonts w:ascii="Times New Roman" w:hAnsi="Times New Roman" w:cs="Times New Roman"/>
          <w:sz w:val="24"/>
          <w:szCs w:val="24"/>
          <w:lang w:val="fr-FR"/>
        </w:rPr>
        <w:t xml:space="preserve">Ethereum </w:t>
      </w:r>
      <w:r w:rsidR="0015483E">
        <w:rPr>
          <w:rFonts w:ascii="Times New Roman" w:hAnsi="Times New Roman" w:cs="Times New Roman"/>
          <w:sz w:val="24"/>
          <w:szCs w:val="24"/>
          <w:lang w:val="fr-FR"/>
        </w:rPr>
        <w:t>est d’héberger notre contrat intelligent</w:t>
      </w:r>
      <w:r w:rsidR="004A416F">
        <w:rPr>
          <w:rFonts w:ascii="Times New Roman" w:hAnsi="Times New Roman" w:cs="Times New Roman"/>
          <w:sz w:val="24"/>
          <w:szCs w:val="24"/>
          <w:lang w:val="fr-FR"/>
        </w:rPr>
        <w:t xml:space="preserve"> et </w:t>
      </w:r>
      <w:r w:rsidR="001C6B7B">
        <w:rPr>
          <w:rFonts w:ascii="Times New Roman" w:hAnsi="Times New Roman" w:cs="Times New Roman"/>
          <w:sz w:val="24"/>
          <w:szCs w:val="24"/>
          <w:lang w:val="fr-FR"/>
        </w:rPr>
        <w:t xml:space="preserve">de </w:t>
      </w:r>
      <w:r w:rsidR="002731D3">
        <w:rPr>
          <w:rFonts w:ascii="Times New Roman" w:hAnsi="Times New Roman" w:cs="Times New Roman"/>
          <w:sz w:val="24"/>
          <w:szCs w:val="24"/>
          <w:lang w:val="fr-FR"/>
        </w:rPr>
        <w:t xml:space="preserve">tout </w:t>
      </w:r>
      <w:r w:rsidR="004A416F">
        <w:rPr>
          <w:rFonts w:ascii="Times New Roman" w:hAnsi="Times New Roman" w:cs="Times New Roman"/>
          <w:sz w:val="24"/>
          <w:szCs w:val="24"/>
          <w:lang w:val="fr-FR"/>
        </w:rPr>
        <w:t xml:space="preserve">mettre en œuvre en collaboration avec les autres couches </w:t>
      </w:r>
      <w:r w:rsidR="002A5FF2">
        <w:rPr>
          <w:rFonts w:ascii="Times New Roman" w:hAnsi="Times New Roman" w:cs="Times New Roman"/>
          <w:sz w:val="24"/>
          <w:szCs w:val="24"/>
          <w:lang w:val="fr-FR"/>
        </w:rPr>
        <w:t xml:space="preserve">de </w:t>
      </w:r>
      <w:r w:rsidR="00E133D4">
        <w:rPr>
          <w:rFonts w:ascii="Times New Roman" w:hAnsi="Times New Roman" w:cs="Times New Roman"/>
          <w:sz w:val="24"/>
          <w:szCs w:val="24"/>
          <w:lang w:val="fr-FR"/>
        </w:rPr>
        <w:t>cette</w:t>
      </w:r>
      <w:r w:rsidR="004A416F">
        <w:rPr>
          <w:rFonts w:ascii="Times New Roman" w:hAnsi="Times New Roman" w:cs="Times New Roman"/>
          <w:sz w:val="24"/>
          <w:szCs w:val="24"/>
          <w:lang w:val="fr-FR"/>
        </w:rPr>
        <w:t xml:space="preserve"> blockchain </w:t>
      </w:r>
      <w:r w:rsidR="009D7BDC">
        <w:rPr>
          <w:rFonts w:ascii="Times New Roman" w:hAnsi="Times New Roman" w:cs="Times New Roman"/>
          <w:sz w:val="24"/>
          <w:szCs w:val="24"/>
          <w:lang w:val="fr-FR"/>
        </w:rPr>
        <w:t>pour l</w:t>
      </w:r>
      <w:r w:rsidR="00916D7D">
        <w:rPr>
          <w:rFonts w:ascii="Times New Roman" w:hAnsi="Times New Roman" w:cs="Times New Roman"/>
          <w:sz w:val="24"/>
          <w:szCs w:val="24"/>
          <w:lang w:val="fr-FR"/>
        </w:rPr>
        <w:t>’ex</w:t>
      </w:r>
      <w:r w:rsidR="009D7BDC">
        <w:rPr>
          <w:rFonts w:ascii="Times New Roman" w:hAnsi="Times New Roman" w:cs="Times New Roman"/>
          <w:sz w:val="24"/>
          <w:szCs w:val="24"/>
          <w:lang w:val="fr-FR"/>
        </w:rPr>
        <w:t>écution du</w:t>
      </w:r>
      <w:r w:rsidR="00916D7D">
        <w:rPr>
          <w:rFonts w:ascii="Times New Roman" w:hAnsi="Times New Roman" w:cs="Times New Roman"/>
          <w:sz w:val="24"/>
          <w:szCs w:val="24"/>
          <w:lang w:val="fr-FR"/>
        </w:rPr>
        <w:t xml:space="preserve"> contrat</w:t>
      </w:r>
      <w:r w:rsidR="00830D09">
        <w:rPr>
          <w:rFonts w:ascii="Times New Roman" w:hAnsi="Times New Roman" w:cs="Times New Roman"/>
          <w:sz w:val="24"/>
          <w:szCs w:val="24"/>
          <w:lang w:val="fr-FR"/>
        </w:rPr>
        <w:t xml:space="preserve">. </w:t>
      </w:r>
      <w:r w:rsidR="00F82D4D">
        <w:rPr>
          <w:rFonts w:ascii="Times New Roman" w:hAnsi="Times New Roman" w:cs="Times New Roman"/>
          <w:sz w:val="24"/>
          <w:szCs w:val="24"/>
          <w:lang w:val="fr-FR"/>
        </w:rPr>
        <w:t xml:space="preserve">L’exécution du contrat intelligent </w:t>
      </w:r>
      <w:r w:rsidR="008748D0">
        <w:rPr>
          <w:rFonts w:ascii="Times New Roman" w:hAnsi="Times New Roman" w:cs="Times New Roman"/>
          <w:sz w:val="24"/>
          <w:szCs w:val="24"/>
          <w:lang w:val="fr-FR"/>
        </w:rPr>
        <w:t>peut se résumer par l</w:t>
      </w:r>
      <w:r w:rsidR="00F82D4D">
        <w:rPr>
          <w:rFonts w:ascii="Times New Roman" w:hAnsi="Times New Roman" w:cs="Times New Roman"/>
          <w:sz w:val="24"/>
          <w:szCs w:val="24"/>
          <w:lang w:val="fr-FR"/>
        </w:rPr>
        <w:t xml:space="preserve">es demandes de transactions immuables </w:t>
      </w:r>
      <w:r w:rsidR="00880690">
        <w:rPr>
          <w:rFonts w:ascii="Times New Roman" w:hAnsi="Times New Roman" w:cs="Times New Roman"/>
          <w:sz w:val="24"/>
          <w:szCs w:val="24"/>
          <w:lang w:val="fr-FR"/>
        </w:rPr>
        <w:t xml:space="preserve">qui </w:t>
      </w:r>
      <w:r w:rsidR="00880690" w:rsidRPr="00607011">
        <w:rPr>
          <w:rFonts w:ascii="Times New Roman" w:hAnsi="Times New Roman" w:cs="Times New Roman"/>
          <w:sz w:val="24"/>
          <w:szCs w:val="24"/>
          <w:lang w:val="fr-FR"/>
        </w:rPr>
        <w:t xml:space="preserve">renforcent la sécurité </w:t>
      </w:r>
      <w:r w:rsidR="008665E5" w:rsidRPr="00607011">
        <w:rPr>
          <w:rFonts w:ascii="Times New Roman" w:hAnsi="Times New Roman" w:cs="Times New Roman"/>
          <w:sz w:val="24"/>
          <w:szCs w:val="24"/>
          <w:lang w:val="fr-FR"/>
        </w:rPr>
        <w:t xml:space="preserve">des documents administratifs </w:t>
      </w:r>
      <w:r w:rsidR="00880690" w:rsidRPr="00607011">
        <w:rPr>
          <w:rFonts w:ascii="Times New Roman" w:hAnsi="Times New Roman" w:cs="Times New Roman"/>
          <w:sz w:val="24"/>
          <w:szCs w:val="24"/>
          <w:lang w:val="fr-FR"/>
        </w:rPr>
        <w:t>et garantissent</w:t>
      </w:r>
      <w:r w:rsidR="00607011" w:rsidRPr="00607011">
        <w:rPr>
          <w:rFonts w:ascii="Times New Roman" w:hAnsi="Times New Roman" w:cs="Times New Roman"/>
          <w:sz w:val="24"/>
          <w:szCs w:val="24"/>
          <w:lang w:val="fr-FR"/>
        </w:rPr>
        <w:t xml:space="preserve"> </w:t>
      </w:r>
      <w:r w:rsidR="00880690" w:rsidRPr="00607011">
        <w:rPr>
          <w:rFonts w:ascii="Times New Roman" w:hAnsi="Times New Roman" w:cs="Times New Roman"/>
          <w:sz w:val="24"/>
          <w:szCs w:val="24"/>
          <w:lang w:val="fr-FR"/>
        </w:rPr>
        <w:t>l’intégri</w:t>
      </w:r>
      <w:r w:rsidR="00607011" w:rsidRPr="00607011">
        <w:rPr>
          <w:rFonts w:ascii="Times New Roman" w:hAnsi="Times New Roman" w:cs="Times New Roman"/>
          <w:sz w:val="24"/>
          <w:szCs w:val="24"/>
          <w:lang w:val="fr-FR"/>
        </w:rPr>
        <w:t>té</w:t>
      </w:r>
      <w:r w:rsidR="008665E5">
        <w:rPr>
          <w:rFonts w:ascii="Times New Roman" w:hAnsi="Times New Roman" w:cs="Times New Roman"/>
          <w:sz w:val="24"/>
          <w:szCs w:val="24"/>
          <w:lang w:val="fr-FR"/>
        </w:rPr>
        <w:t xml:space="preserve"> desdits documents</w:t>
      </w:r>
      <w:r w:rsidR="00916D7D">
        <w:rPr>
          <w:rFonts w:ascii="Times New Roman" w:hAnsi="Times New Roman" w:cs="Times New Roman"/>
          <w:sz w:val="24"/>
          <w:szCs w:val="24"/>
          <w:lang w:val="fr-FR"/>
        </w:rPr>
        <w:t>.</w:t>
      </w:r>
      <w:r w:rsidR="00E418E7">
        <w:rPr>
          <w:rFonts w:ascii="Times New Roman" w:hAnsi="Times New Roman" w:cs="Times New Roman"/>
          <w:sz w:val="24"/>
          <w:szCs w:val="24"/>
          <w:lang w:val="fr-FR"/>
        </w:rPr>
        <w:t xml:space="preserve"> Cette couche</w:t>
      </w:r>
      <w:r w:rsidR="00ED5186">
        <w:rPr>
          <w:rFonts w:ascii="Times New Roman" w:hAnsi="Times New Roman" w:cs="Times New Roman"/>
          <w:sz w:val="24"/>
          <w:szCs w:val="24"/>
          <w:lang w:val="fr-FR"/>
        </w:rPr>
        <w:t xml:space="preserve"> </w:t>
      </w:r>
      <w:r w:rsidR="00494D58">
        <w:rPr>
          <w:rFonts w:ascii="Times New Roman" w:hAnsi="Times New Roman" w:cs="Times New Roman"/>
          <w:sz w:val="24"/>
          <w:szCs w:val="24"/>
          <w:lang w:val="fr-FR"/>
        </w:rPr>
        <w:t xml:space="preserve">applicative </w:t>
      </w:r>
      <w:r w:rsidR="00ED5186">
        <w:rPr>
          <w:rFonts w:ascii="Times New Roman" w:hAnsi="Times New Roman" w:cs="Times New Roman"/>
          <w:sz w:val="24"/>
          <w:szCs w:val="24"/>
          <w:lang w:val="fr-FR"/>
        </w:rPr>
        <w:t>communique avec</w:t>
      </w:r>
      <w:r w:rsidR="006A737B">
        <w:rPr>
          <w:rFonts w:ascii="Times New Roman" w:hAnsi="Times New Roman" w:cs="Times New Roman"/>
          <w:sz w:val="24"/>
          <w:szCs w:val="24"/>
          <w:lang w:val="fr-FR"/>
        </w:rPr>
        <w:t xml:space="preserve"> </w:t>
      </w:r>
      <w:r w:rsidR="009F4DB9">
        <w:rPr>
          <w:rFonts w:ascii="Times New Roman" w:hAnsi="Times New Roman" w:cs="Times New Roman"/>
          <w:sz w:val="24"/>
          <w:szCs w:val="24"/>
          <w:lang w:val="fr-FR"/>
        </w:rPr>
        <w:t>la</w:t>
      </w:r>
      <w:r w:rsidR="008E0C34">
        <w:rPr>
          <w:rFonts w:ascii="Times New Roman" w:hAnsi="Times New Roman" w:cs="Times New Roman"/>
          <w:sz w:val="24"/>
          <w:szCs w:val="24"/>
          <w:lang w:val="fr-FR"/>
        </w:rPr>
        <w:t xml:space="preserve"> </w:t>
      </w:r>
      <w:r w:rsidR="006A737B">
        <w:rPr>
          <w:rFonts w:ascii="Times New Roman" w:hAnsi="Times New Roman" w:cs="Times New Roman"/>
          <w:sz w:val="24"/>
          <w:szCs w:val="24"/>
          <w:lang w:val="fr-FR"/>
        </w:rPr>
        <w:t>couche IHM</w:t>
      </w:r>
      <w:r w:rsidR="00ED5186">
        <w:rPr>
          <w:rFonts w:ascii="Times New Roman" w:hAnsi="Times New Roman" w:cs="Times New Roman"/>
          <w:sz w:val="24"/>
          <w:szCs w:val="24"/>
          <w:lang w:val="fr-FR"/>
        </w:rPr>
        <w:t xml:space="preserve"> </w:t>
      </w:r>
      <w:r w:rsidR="009F4DB9">
        <w:rPr>
          <w:rFonts w:ascii="Times New Roman" w:hAnsi="Times New Roman" w:cs="Times New Roman"/>
          <w:sz w:val="24"/>
          <w:szCs w:val="24"/>
          <w:lang w:val="fr-FR"/>
        </w:rPr>
        <w:t>de la DApp hybride. Elle communique également avec la couche</w:t>
      </w:r>
      <w:r w:rsidR="006A737B">
        <w:rPr>
          <w:rFonts w:ascii="Times New Roman" w:hAnsi="Times New Roman" w:cs="Times New Roman"/>
          <w:sz w:val="24"/>
          <w:szCs w:val="24"/>
          <w:lang w:val="fr-FR"/>
        </w:rPr>
        <w:t xml:space="preserve"> </w:t>
      </w:r>
      <w:r w:rsidR="00ED5186">
        <w:rPr>
          <w:rFonts w:ascii="Times New Roman" w:hAnsi="Times New Roman" w:cs="Times New Roman"/>
          <w:sz w:val="24"/>
          <w:szCs w:val="24"/>
          <w:lang w:val="fr-FR"/>
        </w:rPr>
        <w:t>persistance</w:t>
      </w:r>
      <w:r w:rsidR="001B382A">
        <w:rPr>
          <w:rFonts w:ascii="Times New Roman" w:hAnsi="Times New Roman" w:cs="Times New Roman"/>
          <w:sz w:val="24"/>
          <w:szCs w:val="24"/>
          <w:lang w:val="fr-FR"/>
        </w:rPr>
        <w:t xml:space="preserve"> d’Ethereum où sont stockées et recherchées les données hachées, chiffrées et encodées</w:t>
      </w:r>
      <w:r w:rsidR="004004B5">
        <w:rPr>
          <w:rFonts w:ascii="Times New Roman" w:hAnsi="Times New Roman" w:cs="Times New Roman"/>
          <w:sz w:val="24"/>
          <w:szCs w:val="24"/>
          <w:lang w:val="fr-FR"/>
        </w:rPr>
        <w:t xml:space="preserve"> des documents administratifs</w:t>
      </w:r>
      <w:r w:rsidR="001B382A">
        <w:rPr>
          <w:rFonts w:ascii="Times New Roman" w:hAnsi="Times New Roman" w:cs="Times New Roman"/>
          <w:sz w:val="24"/>
          <w:szCs w:val="24"/>
          <w:lang w:val="fr-FR"/>
        </w:rPr>
        <w:t>.</w:t>
      </w:r>
      <w:r w:rsidR="00F46A70">
        <w:rPr>
          <w:rFonts w:ascii="Times New Roman" w:hAnsi="Times New Roman" w:cs="Times New Roman"/>
          <w:sz w:val="24"/>
          <w:szCs w:val="24"/>
          <w:lang w:val="fr-FR"/>
        </w:rPr>
        <w:t xml:space="preserve"> Cela permet d’avoir un stockage décentralisé</w:t>
      </w:r>
      <w:r w:rsidR="00AF4F86">
        <w:rPr>
          <w:rFonts w:ascii="Times New Roman" w:hAnsi="Times New Roman" w:cs="Times New Roman"/>
          <w:sz w:val="24"/>
          <w:szCs w:val="24"/>
          <w:lang w:val="fr-FR"/>
        </w:rPr>
        <w:t xml:space="preserve"> des documents administratifs</w:t>
      </w:r>
      <w:r w:rsidR="00F67FCF">
        <w:rPr>
          <w:rFonts w:ascii="Times New Roman" w:hAnsi="Times New Roman" w:cs="Times New Roman"/>
          <w:sz w:val="24"/>
          <w:szCs w:val="24"/>
          <w:lang w:val="fr-FR"/>
        </w:rPr>
        <w:t xml:space="preserve"> notamment les communiqués officiels</w:t>
      </w:r>
      <w:r w:rsidR="00876DD9">
        <w:rPr>
          <w:rFonts w:ascii="Times New Roman" w:hAnsi="Times New Roman" w:cs="Times New Roman"/>
          <w:sz w:val="24"/>
          <w:szCs w:val="24"/>
          <w:lang w:val="fr-FR"/>
        </w:rPr>
        <w:t xml:space="preserve"> et </w:t>
      </w:r>
      <w:r w:rsidR="00876DD9" w:rsidRPr="00C40B23">
        <w:rPr>
          <w:rFonts w:ascii="Times New Roman" w:hAnsi="Times New Roman" w:cs="Times New Roman"/>
          <w:sz w:val="24"/>
          <w:szCs w:val="24"/>
          <w:lang w:val="fr-FR"/>
        </w:rPr>
        <w:t>de vérifier leur authenticité en temps réel</w:t>
      </w:r>
      <w:r w:rsidR="00AF4F86">
        <w:rPr>
          <w:rFonts w:ascii="Times New Roman" w:hAnsi="Times New Roman" w:cs="Times New Roman"/>
          <w:sz w:val="24"/>
          <w:szCs w:val="24"/>
          <w:lang w:val="fr-FR"/>
        </w:rPr>
        <w:t>.</w:t>
      </w:r>
    </w:p>
    <w:p w14:paraId="3BD809B9" w14:textId="77777777" w:rsidR="003168FF" w:rsidRDefault="003168FF" w:rsidP="003168FF">
      <w:pPr>
        <w:spacing w:after="0" w:line="360" w:lineRule="auto"/>
        <w:ind w:firstLine="360"/>
        <w:jc w:val="both"/>
        <w:rPr>
          <w:rFonts w:ascii="Times New Roman" w:hAnsi="Times New Roman" w:cs="Times New Roman"/>
          <w:sz w:val="24"/>
          <w:szCs w:val="24"/>
          <w:lang w:val="fr-FR"/>
        </w:rPr>
      </w:pPr>
    </w:p>
    <w:p w14:paraId="69F9BF78" w14:textId="5F1450D3" w:rsidR="003168FF" w:rsidRPr="003168FF" w:rsidRDefault="0053236F" w:rsidP="00977F98">
      <w:pPr>
        <w:pStyle w:val="Titre1"/>
        <w:numPr>
          <w:ilvl w:val="0"/>
          <w:numId w:val="52"/>
        </w:numPr>
        <w:spacing w:before="120" w:after="120" w:line="360" w:lineRule="auto"/>
        <w:jc w:val="both"/>
        <w:rPr>
          <w:rFonts w:ascii="Times New Roman" w:hAnsi="Times New Roman" w:cs="Times New Roman"/>
          <w:b/>
          <w:color w:val="auto"/>
          <w:sz w:val="28"/>
          <w:lang w:val="fr-FR"/>
        </w:rPr>
      </w:pPr>
      <w:bookmarkStart w:id="100" w:name="_Toc204777370"/>
      <w:bookmarkStart w:id="101" w:name="_Toc204777474"/>
      <w:r>
        <w:rPr>
          <w:rFonts w:ascii="Times New Roman" w:hAnsi="Times New Roman" w:cs="Times New Roman"/>
          <w:b/>
          <w:color w:val="auto"/>
          <w:sz w:val="28"/>
          <w:lang w:val="fr-FR"/>
        </w:rPr>
        <w:t>C</w:t>
      </w:r>
      <w:r w:rsidR="003168FF" w:rsidRPr="003168FF">
        <w:rPr>
          <w:rFonts w:ascii="Times New Roman" w:hAnsi="Times New Roman" w:cs="Times New Roman"/>
          <w:b/>
          <w:color w:val="auto"/>
          <w:sz w:val="28"/>
          <w:lang w:val="fr-FR"/>
        </w:rPr>
        <w:t>onception de l’approche</w:t>
      </w:r>
      <w:bookmarkEnd w:id="100"/>
      <w:bookmarkEnd w:id="101"/>
    </w:p>
    <w:p w14:paraId="2D334074" w14:textId="05D46677" w:rsidR="003168FF" w:rsidRDefault="00A35A3B" w:rsidP="00977F98">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Selon la première étape de la démarche méthodologique</w:t>
      </w:r>
      <w:r w:rsidR="00B65193">
        <w:rPr>
          <w:rFonts w:ascii="Times New Roman" w:hAnsi="Times New Roman" w:cs="Times New Roman"/>
          <w:sz w:val="24"/>
          <w:szCs w:val="24"/>
          <w:lang w:val="fr-FR"/>
        </w:rPr>
        <w:t xml:space="preserve"> (compréhension et définition du projet)</w:t>
      </w:r>
      <w:r w:rsidR="00A016D7">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A016D7">
        <w:rPr>
          <w:rFonts w:ascii="Times New Roman" w:hAnsi="Times New Roman" w:cs="Times New Roman"/>
          <w:sz w:val="24"/>
          <w:szCs w:val="24"/>
          <w:lang w:val="fr-FR"/>
        </w:rPr>
        <w:t>l</w:t>
      </w:r>
      <w:r w:rsidR="003168FF">
        <w:rPr>
          <w:rFonts w:ascii="Times New Roman" w:hAnsi="Times New Roman" w:cs="Times New Roman"/>
          <w:sz w:val="24"/>
          <w:szCs w:val="24"/>
          <w:lang w:val="fr-FR"/>
        </w:rPr>
        <w:t>a réalisation de l’approche nécessite une conception formalisée des spécifications fonctionnelles et techniques. Pour ce faire, nous identifions les acteurs sensés interagir avec la solution ainsi que leurs rôles. Nous concevons également dans cette partie, les principaux diagrammes.</w:t>
      </w:r>
    </w:p>
    <w:p w14:paraId="406B9103" w14:textId="77777777" w:rsidR="00CB533C" w:rsidRDefault="00CB533C" w:rsidP="00CB533C">
      <w:pPr>
        <w:spacing w:after="0" w:line="360" w:lineRule="auto"/>
        <w:ind w:firstLine="720"/>
        <w:jc w:val="both"/>
        <w:rPr>
          <w:rFonts w:ascii="Times New Roman" w:hAnsi="Times New Roman" w:cs="Times New Roman"/>
          <w:sz w:val="24"/>
          <w:szCs w:val="24"/>
          <w:lang w:val="fr-FR"/>
        </w:rPr>
      </w:pPr>
    </w:p>
    <w:p w14:paraId="223C5E29" w14:textId="77777777" w:rsidR="003168FF" w:rsidRPr="001C333F" w:rsidRDefault="003168FF" w:rsidP="005A42BE">
      <w:pPr>
        <w:pStyle w:val="Titre2"/>
        <w:numPr>
          <w:ilvl w:val="1"/>
          <w:numId w:val="53"/>
        </w:numPr>
        <w:spacing w:before="120" w:after="120" w:line="360" w:lineRule="auto"/>
        <w:ind w:left="788" w:hanging="431"/>
        <w:jc w:val="both"/>
        <w:rPr>
          <w:rFonts w:ascii="Times New Roman" w:hAnsi="Times New Roman" w:cs="Times New Roman"/>
          <w:b/>
          <w:color w:val="auto"/>
          <w:sz w:val="28"/>
          <w:lang w:val="fr-FR"/>
        </w:rPr>
      </w:pPr>
      <w:bookmarkStart w:id="102" w:name="_Toc204777475"/>
      <w:r w:rsidRPr="001C333F">
        <w:rPr>
          <w:rFonts w:ascii="Times New Roman" w:hAnsi="Times New Roman" w:cs="Times New Roman"/>
          <w:b/>
          <w:color w:val="auto"/>
          <w:sz w:val="28"/>
          <w:lang w:val="fr-FR"/>
        </w:rPr>
        <w:t>Identification des acteurs et leurs rôles</w:t>
      </w:r>
      <w:bookmarkEnd w:id="102"/>
    </w:p>
    <w:p w14:paraId="00F51155" w14:textId="4741AE2F" w:rsidR="003168FF" w:rsidRDefault="003168FF" w:rsidP="005A42BE">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Les acteurs humains destinés à interagir avec notre solution d’authentification sont les usagers/clients (le public ou encore tout citoyen) et les entités administratives (ou représentant d’enti</w:t>
      </w:r>
      <w:r w:rsidR="00CB23CC">
        <w:rPr>
          <w:rFonts w:ascii="Times New Roman" w:hAnsi="Times New Roman" w:cs="Times New Roman"/>
          <w:sz w:val="24"/>
          <w:szCs w:val="24"/>
          <w:lang w:val="fr-FR"/>
        </w:rPr>
        <w:t>té administrative). La figure 13</w:t>
      </w:r>
      <w:r>
        <w:rPr>
          <w:rFonts w:ascii="Times New Roman" w:hAnsi="Times New Roman" w:cs="Times New Roman"/>
          <w:sz w:val="24"/>
          <w:szCs w:val="24"/>
          <w:lang w:val="fr-FR"/>
        </w:rPr>
        <w:t xml:space="preserve"> ci-dessous illustre les acteurs et les actions qu’ils peuvent effectuer à travers la solution.</w:t>
      </w:r>
    </w:p>
    <w:p w14:paraId="54A69377" w14:textId="77777777" w:rsidR="003168FF" w:rsidRPr="004835A8" w:rsidRDefault="003168FF" w:rsidP="003168FF">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lastRenderedPageBreak/>
        <w:drawing>
          <wp:inline distT="0" distB="0" distL="0" distR="0" wp14:anchorId="3DB04AAF" wp14:editId="165172DC">
            <wp:extent cx="3938328" cy="1885950"/>
            <wp:effectExtent l="0" t="0" r="5080" b="0"/>
            <wp:docPr id="3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98404" name="Image 95989840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59146" cy="1943806"/>
                    </a:xfrm>
                    <a:prstGeom prst="rect">
                      <a:avLst/>
                    </a:prstGeom>
                  </pic:spPr>
                </pic:pic>
              </a:graphicData>
            </a:graphic>
          </wp:inline>
        </w:drawing>
      </w:r>
    </w:p>
    <w:p w14:paraId="15740ECE" w14:textId="41E6ADC3" w:rsidR="003168FF" w:rsidRDefault="003168FF" w:rsidP="003168FF">
      <w:pPr>
        <w:pStyle w:val="Lgende"/>
        <w:jc w:val="center"/>
        <w:rPr>
          <w:rFonts w:ascii="Times New Roman" w:hAnsi="Times New Roman" w:cs="Times New Roman"/>
          <w:color w:val="auto"/>
          <w:sz w:val="24"/>
          <w:szCs w:val="24"/>
          <w:lang w:val="fr-FR"/>
        </w:rPr>
      </w:pPr>
      <w:bookmarkStart w:id="103" w:name="_Toc204777310"/>
      <w:r w:rsidRPr="002050FC">
        <w:rPr>
          <w:rFonts w:ascii="Times New Roman" w:hAnsi="Times New Roman" w:cs="Times New Roman"/>
          <w:b/>
          <w:bCs/>
          <w:color w:val="auto"/>
          <w:sz w:val="24"/>
          <w:szCs w:val="24"/>
          <w:lang w:val="fr-FR"/>
        </w:rPr>
        <w:t xml:space="preserve">Figure </w:t>
      </w:r>
      <w:r w:rsidRPr="00CB307E">
        <w:rPr>
          <w:rFonts w:ascii="Times New Roman" w:hAnsi="Times New Roman" w:cs="Times New Roman"/>
          <w:b/>
          <w:bCs/>
          <w:color w:val="auto"/>
          <w:sz w:val="24"/>
          <w:szCs w:val="24"/>
        </w:rPr>
        <w:fldChar w:fldCharType="begin"/>
      </w:r>
      <w:r w:rsidRPr="002050FC">
        <w:rPr>
          <w:rFonts w:ascii="Times New Roman" w:hAnsi="Times New Roman" w:cs="Times New Roman"/>
          <w:b/>
          <w:bCs/>
          <w:color w:val="auto"/>
          <w:sz w:val="24"/>
          <w:szCs w:val="24"/>
          <w:lang w:val="fr-FR"/>
        </w:rPr>
        <w:instrText xml:space="preserve"> SEQ Figure \* ARABIC </w:instrText>
      </w:r>
      <w:r w:rsidRPr="00CB307E">
        <w:rPr>
          <w:rFonts w:ascii="Times New Roman" w:hAnsi="Times New Roman" w:cs="Times New Roman"/>
          <w:b/>
          <w:bCs/>
          <w:color w:val="auto"/>
          <w:sz w:val="24"/>
          <w:szCs w:val="24"/>
        </w:rPr>
        <w:fldChar w:fldCharType="separate"/>
      </w:r>
      <w:r w:rsidR="00A15841">
        <w:rPr>
          <w:rFonts w:ascii="Times New Roman" w:hAnsi="Times New Roman" w:cs="Times New Roman"/>
          <w:b/>
          <w:bCs/>
          <w:noProof/>
          <w:color w:val="auto"/>
          <w:sz w:val="24"/>
          <w:szCs w:val="24"/>
          <w:lang w:val="fr-FR"/>
        </w:rPr>
        <w:t>13</w:t>
      </w:r>
      <w:r w:rsidRPr="00CB307E">
        <w:rPr>
          <w:rFonts w:ascii="Times New Roman" w:hAnsi="Times New Roman" w:cs="Times New Roman"/>
          <w:b/>
          <w:bCs/>
          <w:color w:val="auto"/>
          <w:sz w:val="24"/>
          <w:szCs w:val="24"/>
        </w:rPr>
        <w:fldChar w:fldCharType="end"/>
      </w:r>
      <w:r w:rsidRPr="002050FC">
        <w:rPr>
          <w:rFonts w:ascii="Times New Roman" w:hAnsi="Times New Roman" w:cs="Times New Roman"/>
          <w:color w:val="auto"/>
          <w:sz w:val="24"/>
          <w:szCs w:val="24"/>
          <w:lang w:val="fr-FR"/>
        </w:rPr>
        <w:t xml:space="preserve"> : Diagramme de cas d'utilisation de la solution ADOBLOCK</w:t>
      </w:r>
      <w:bookmarkEnd w:id="103"/>
    </w:p>
    <w:p w14:paraId="574E1315" w14:textId="693EF108" w:rsidR="00F70244" w:rsidRPr="00F70244" w:rsidRDefault="00F70244" w:rsidP="0078599E">
      <w:pPr>
        <w:jc w:val="center"/>
        <w:rPr>
          <w:lang w:val="fr-FR"/>
        </w:rPr>
      </w:pPr>
      <w:r w:rsidRPr="009351CD">
        <w:rPr>
          <w:rFonts w:ascii="Times New Roman" w:hAnsi="Times New Roman" w:cs="Times New Roman"/>
          <w:i/>
          <w:iCs/>
          <w:sz w:val="24"/>
          <w:szCs w:val="18"/>
          <w:u w:val="single"/>
          <w:lang w:val="fr-FR"/>
        </w:rPr>
        <w:t>Source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p w14:paraId="2068BA39" w14:textId="77777777" w:rsidR="003168FF" w:rsidRDefault="003168FF" w:rsidP="009C22B7">
      <w:pPr>
        <w:spacing w:before="24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w:t>
      </w:r>
      <w:r w:rsidRPr="00A4477B">
        <w:rPr>
          <w:rFonts w:ascii="Times New Roman" w:hAnsi="Times New Roman" w:cs="Times New Roman"/>
          <w:sz w:val="24"/>
          <w:szCs w:val="24"/>
          <w:lang w:val="fr-FR"/>
        </w:rPr>
        <w:t>tableau 2</w:t>
      </w:r>
      <w:r>
        <w:rPr>
          <w:rFonts w:ascii="Times New Roman" w:hAnsi="Times New Roman" w:cs="Times New Roman"/>
          <w:sz w:val="24"/>
          <w:szCs w:val="24"/>
          <w:lang w:val="fr-FR"/>
        </w:rPr>
        <w:t xml:space="preserve"> ci-dessous présente une description de ce diagramme de cas d’utilisation.</w:t>
      </w:r>
    </w:p>
    <w:p w14:paraId="6CBCD7D3" w14:textId="5A7A4665" w:rsidR="003168FF" w:rsidRPr="00FA7EC8" w:rsidRDefault="003168FF" w:rsidP="003168FF">
      <w:pPr>
        <w:pStyle w:val="Lgende"/>
        <w:keepNext/>
        <w:jc w:val="center"/>
        <w:rPr>
          <w:rFonts w:ascii="Times New Roman" w:hAnsi="Times New Roman" w:cs="Times New Roman"/>
          <w:color w:val="auto"/>
          <w:sz w:val="24"/>
          <w:lang w:val="fr-FR"/>
        </w:rPr>
      </w:pPr>
      <w:bookmarkStart w:id="104" w:name="_Toc204777319"/>
      <w:r w:rsidRPr="00FA7EC8">
        <w:rPr>
          <w:rFonts w:ascii="Times New Roman" w:hAnsi="Times New Roman" w:cs="Times New Roman"/>
          <w:b/>
          <w:color w:val="auto"/>
          <w:sz w:val="24"/>
          <w:lang w:val="fr-FR"/>
        </w:rPr>
        <w:t xml:space="preserve">Tableau </w:t>
      </w:r>
      <w:r w:rsidRPr="00FA7EC8">
        <w:rPr>
          <w:rFonts w:ascii="Times New Roman" w:hAnsi="Times New Roman" w:cs="Times New Roman"/>
          <w:b/>
          <w:color w:val="auto"/>
          <w:sz w:val="24"/>
        </w:rPr>
        <w:fldChar w:fldCharType="begin"/>
      </w:r>
      <w:r w:rsidRPr="00FA7EC8">
        <w:rPr>
          <w:rFonts w:ascii="Times New Roman" w:hAnsi="Times New Roman" w:cs="Times New Roman"/>
          <w:b/>
          <w:color w:val="auto"/>
          <w:sz w:val="24"/>
          <w:lang w:val="fr-FR"/>
        </w:rPr>
        <w:instrText xml:space="preserve"> SEQ Tableau \* ARABIC </w:instrText>
      </w:r>
      <w:r w:rsidRPr="00FA7EC8">
        <w:rPr>
          <w:rFonts w:ascii="Times New Roman" w:hAnsi="Times New Roman" w:cs="Times New Roman"/>
          <w:b/>
          <w:color w:val="auto"/>
          <w:sz w:val="24"/>
        </w:rPr>
        <w:fldChar w:fldCharType="separate"/>
      </w:r>
      <w:r w:rsidR="00A15841">
        <w:rPr>
          <w:rFonts w:ascii="Times New Roman" w:hAnsi="Times New Roman" w:cs="Times New Roman"/>
          <w:b/>
          <w:noProof/>
          <w:color w:val="auto"/>
          <w:sz w:val="24"/>
          <w:lang w:val="fr-FR"/>
        </w:rPr>
        <w:t>2</w:t>
      </w:r>
      <w:r w:rsidRPr="00FA7EC8">
        <w:rPr>
          <w:rFonts w:ascii="Times New Roman" w:hAnsi="Times New Roman" w:cs="Times New Roman"/>
          <w:b/>
          <w:color w:val="auto"/>
          <w:sz w:val="24"/>
        </w:rPr>
        <w:fldChar w:fldCharType="end"/>
      </w:r>
      <w:r w:rsidRPr="00FA7EC8">
        <w:rPr>
          <w:rFonts w:ascii="Times New Roman" w:hAnsi="Times New Roman" w:cs="Times New Roman"/>
          <w:color w:val="auto"/>
          <w:sz w:val="24"/>
          <w:lang w:val="fr-FR"/>
        </w:rPr>
        <w:t xml:space="preserve"> : Acteurs et rôles de la solution ADOBLOCK</w:t>
      </w:r>
      <w:bookmarkEnd w:id="104"/>
    </w:p>
    <w:tbl>
      <w:tblPr>
        <w:tblStyle w:val="Grilledutableau"/>
        <w:tblW w:w="0" w:type="auto"/>
        <w:jc w:val="center"/>
        <w:tblLook w:val="04A0" w:firstRow="1" w:lastRow="0" w:firstColumn="1" w:lastColumn="0" w:noHBand="0" w:noVBand="1"/>
      </w:tblPr>
      <w:tblGrid>
        <w:gridCol w:w="1838"/>
        <w:gridCol w:w="7558"/>
      </w:tblGrid>
      <w:tr w:rsidR="003168FF" w14:paraId="13A6F934" w14:textId="77777777" w:rsidTr="00EA57A8">
        <w:trPr>
          <w:jc w:val="center"/>
        </w:trPr>
        <w:tc>
          <w:tcPr>
            <w:tcW w:w="1838" w:type="dxa"/>
            <w:shd w:val="clear" w:color="auto" w:fill="BDD6EE" w:themeFill="accent1" w:themeFillTint="66"/>
          </w:tcPr>
          <w:p w14:paraId="23B09F8F" w14:textId="77777777" w:rsidR="003168FF" w:rsidRPr="003115D9" w:rsidRDefault="003168FF" w:rsidP="00EA57A8">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Acteurs </w:t>
            </w:r>
          </w:p>
        </w:tc>
        <w:tc>
          <w:tcPr>
            <w:tcW w:w="7558" w:type="dxa"/>
            <w:shd w:val="clear" w:color="auto" w:fill="BDD6EE" w:themeFill="accent1" w:themeFillTint="66"/>
          </w:tcPr>
          <w:p w14:paraId="49E5E5A0" w14:textId="77777777" w:rsidR="003168FF" w:rsidRPr="003115D9" w:rsidRDefault="003168FF" w:rsidP="00EA57A8">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Rôles </w:t>
            </w:r>
          </w:p>
        </w:tc>
      </w:tr>
      <w:tr w:rsidR="003168FF" w:rsidRPr="00C84D7A" w14:paraId="5A191C97" w14:textId="77777777" w:rsidTr="00EA57A8">
        <w:trPr>
          <w:jc w:val="center"/>
        </w:trPr>
        <w:tc>
          <w:tcPr>
            <w:tcW w:w="1838" w:type="dxa"/>
            <w:vAlign w:val="center"/>
          </w:tcPr>
          <w:p w14:paraId="07B2FDB6" w14:textId="77777777" w:rsidR="003168FF" w:rsidRPr="003C2385" w:rsidRDefault="003168FF" w:rsidP="00EA57A8">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Usager/</w:t>
            </w:r>
            <w:r>
              <w:rPr>
                <w:rFonts w:ascii="Times New Roman" w:hAnsi="Times New Roman" w:cs="Times New Roman"/>
                <w:b/>
                <w:sz w:val="24"/>
                <w:szCs w:val="24"/>
                <w:lang w:val="fr-FR"/>
              </w:rPr>
              <w:t>C</w:t>
            </w:r>
            <w:r w:rsidRPr="003C2385">
              <w:rPr>
                <w:rFonts w:ascii="Times New Roman" w:hAnsi="Times New Roman" w:cs="Times New Roman"/>
                <w:b/>
                <w:sz w:val="24"/>
                <w:szCs w:val="24"/>
                <w:lang w:val="fr-FR"/>
              </w:rPr>
              <w:t>lient</w:t>
            </w:r>
          </w:p>
        </w:tc>
        <w:tc>
          <w:tcPr>
            <w:tcW w:w="7558" w:type="dxa"/>
          </w:tcPr>
          <w:p w14:paraId="78BBDCF8" w14:textId="77777777" w:rsidR="003168FF" w:rsidRPr="00F16786" w:rsidRDefault="003168FF" w:rsidP="00EA57A8">
            <w:pPr>
              <w:pStyle w:val="Paragraphedeliste"/>
              <w:numPr>
                <w:ilvl w:val="0"/>
                <w:numId w:val="37"/>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Peut vérifier l’authenticité d’un document administratif électronique</w:t>
            </w:r>
            <w:r>
              <w:rPr>
                <w:rFonts w:ascii="Times New Roman" w:hAnsi="Times New Roman" w:cs="Times New Roman"/>
                <w:sz w:val="24"/>
                <w:szCs w:val="24"/>
                <w:lang w:val="fr-FR"/>
              </w:rPr>
              <w:t>.</w:t>
            </w:r>
          </w:p>
        </w:tc>
      </w:tr>
      <w:tr w:rsidR="003168FF" w:rsidRPr="00C84D7A" w14:paraId="6ECC34DF" w14:textId="77777777" w:rsidTr="00EA57A8">
        <w:trPr>
          <w:jc w:val="center"/>
        </w:trPr>
        <w:tc>
          <w:tcPr>
            <w:tcW w:w="1838" w:type="dxa"/>
            <w:vAlign w:val="center"/>
          </w:tcPr>
          <w:p w14:paraId="106AA87F" w14:textId="77777777" w:rsidR="003168FF" w:rsidRPr="003C2385" w:rsidRDefault="003168FF" w:rsidP="00424032">
            <w:pPr>
              <w:spacing w:line="360" w:lineRule="auto"/>
              <w:jc w:val="both"/>
              <w:rPr>
                <w:rFonts w:ascii="Times New Roman" w:hAnsi="Times New Roman" w:cs="Times New Roman"/>
                <w:b/>
                <w:sz w:val="24"/>
                <w:szCs w:val="24"/>
                <w:lang w:val="fr-FR"/>
              </w:rPr>
            </w:pPr>
            <w:r w:rsidRPr="003C2385">
              <w:rPr>
                <w:rFonts w:ascii="Times New Roman" w:hAnsi="Times New Roman" w:cs="Times New Roman"/>
                <w:b/>
                <w:sz w:val="24"/>
                <w:szCs w:val="24"/>
                <w:lang w:val="fr-FR"/>
              </w:rPr>
              <w:t>Entité administrative</w:t>
            </w:r>
          </w:p>
        </w:tc>
        <w:tc>
          <w:tcPr>
            <w:tcW w:w="7558" w:type="dxa"/>
          </w:tcPr>
          <w:p w14:paraId="66CEC93B" w14:textId="77777777" w:rsidR="003168FF" w:rsidRPr="00D66977" w:rsidRDefault="003168FF" w:rsidP="00EA57A8">
            <w:pPr>
              <w:pStyle w:val="Paragraphedeliste"/>
              <w:numPr>
                <w:ilvl w:val="0"/>
                <w:numId w:val="36"/>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Peut générer une paire de clés cryptographiques pour les besoins de signatures numériques à appliquer aux documents</w:t>
            </w:r>
            <w:r>
              <w:rPr>
                <w:rFonts w:ascii="Times New Roman" w:hAnsi="Times New Roman" w:cs="Times New Roman"/>
                <w:sz w:val="24"/>
                <w:szCs w:val="24"/>
                <w:lang w:val="fr-FR"/>
              </w:rPr>
              <w:t>.</w:t>
            </w:r>
          </w:p>
          <w:p w14:paraId="260AC602" w14:textId="77777777" w:rsidR="003168FF" w:rsidRDefault="003168FF" w:rsidP="00EA57A8">
            <w:pPr>
              <w:pStyle w:val="Paragraphedeliste"/>
              <w:numPr>
                <w:ilvl w:val="0"/>
                <w:numId w:val="36"/>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Peut enregistrer un document ou une collection de documents administratifs électroniques sur la blockchain Ethereum</w:t>
            </w:r>
            <w:r>
              <w:rPr>
                <w:rFonts w:ascii="Times New Roman" w:hAnsi="Times New Roman" w:cs="Times New Roman"/>
                <w:sz w:val="24"/>
                <w:szCs w:val="24"/>
                <w:lang w:val="fr-FR"/>
              </w:rPr>
              <w:t>.</w:t>
            </w:r>
          </w:p>
          <w:p w14:paraId="065B11F2" w14:textId="77777777" w:rsidR="003168FF" w:rsidRPr="00D66977" w:rsidRDefault="003168FF" w:rsidP="00EA57A8">
            <w:pPr>
              <w:pStyle w:val="Paragraphedeliste"/>
              <w:numPr>
                <w:ilvl w:val="0"/>
                <w:numId w:val="36"/>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Peut vérifier l’authenticité d’un document administratif électronique</w:t>
            </w:r>
            <w:r>
              <w:rPr>
                <w:rFonts w:ascii="Times New Roman" w:hAnsi="Times New Roman" w:cs="Times New Roman"/>
                <w:sz w:val="24"/>
                <w:szCs w:val="24"/>
                <w:lang w:val="fr-FR"/>
              </w:rPr>
              <w:t>.</w:t>
            </w:r>
          </w:p>
        </w:tc>
      </w:tr>
    </w:tbl>
    <w:p w14:paraId="2B15458D" w14:textId="77777777" w:rsidR="003168FF" w:rsidRDefault="003168FF" w:rsidP="003168FF">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Relativement au fonctionnement de la blockchain, ces acteurs sont considérés comme un </w:t>
      </w:r>
      <w:r w:rsidRPr="00002C6F">
        <w:rPr>
          <w:rFonts w:ascii="Times New Roman" w:hAnsi="Times New Roman" w:cs="Times New Roman"/>
          <w:sz w:val="24"/>
          <w:szCs w:val="24"/>
          <w:lang w:val="fr-FR"/>
        </w:rPr>
        <w:t>compte de propriété externe (EOA)</w:t>
      </w:r>
      <w:r>
        <w:rPr>
          <w:rFonts w:ascii="Times New Roman" w:hAnsi="Times New Roman" w:cs="Times New Roman"/>
          <w:sz w:val="24"/>
          <w:szCs w:val="24"/>
          <w:lang w:val="fr-FR"/>
        </w:rPr>
        <w:t xml:space="preserve"> caractérisé par (exemple) :</w:t>
      </w:r>
    </w:p>
    <w:p w14:paraId="6A19F37C" w14:textId="77777777" w:rsidR="003168FF" w:rsidRPr="00505170" w:rsidRDefault="003168FF" w:rsidP="003168FF">
      <w:pPr>
        <w:pStyle w:val="Paragraphedeliste"/>
        <w:numPr>
          <w:ilvl w:val="0"/>
          <w:numId w:val="38"/>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ACCOUNT ADDRESS</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0x3b876edC4Efac286265Af907E81c9aB794B20530</w:t>
      </w:r>
    </w:p>
    <w:p w14:paraId="009EBDE8" w14:textId="77777777" w:rsidR="003168FF" w:rsidRPr="00505170" w:rsidRDefault="003168FF" w:rsidP="003168FF">
      <w:pPr>
        <w:pStyle w:val="Paragraphedeliste"/>
        <w:numPr>
          <w:ilvl w:val="0"/>
          <w:numId w:val="38"/>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PRIVATE KEY</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0xe8b99ad0cbfcdc23078f0fa201d16f1185913aee09cdf37eccc27d9bde6b9811</w:t>
      </w:r>
    </w:p>
    <w:p w14:paraId="64E8294C" w14:textId="77777777" w:rsidR="003168FF" w:rsidRDefault="003168FF" w:rsidP="003168FF">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Alors que le contrat intelligent faisant la jonction entre la blockchain Ethereum et notre DApp ADOBLOCK dispose nécessairement d’un compte de contrat (CA) caractérisé par (exemple) :</w:t>
      </w:r>
    </w:p>
    <w:p w14:paraId="39853568" w14:textId="77777777" w:rsidR="003168FF" w:rsidRDefault="003168FF" w:rsidP="003168FF">
      <w:pPr>
        <w:pStyle w:val="Paragraphedeliste"/>
        <w:numPr>
          <w:ilvl w:val="0"/>
          <w:numId w:val="39"/>
        </w:numPr>
        <w:spacing w:line="36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CREATED CONTRACT ADDRESS</w:t>
      </w:r>
      <w:r w:rsidRPr="00437214">
        <w:rPr>
          <w:rFonts w:ascii="Times New Roman" w:hAnsi="Times New Roman" w:cs="Times New Roman"/>
          <w:szCs w:val="24"/>
          <w:lang w:val="fr-FR"/>
        </w:rPr>
        <w:t xml:space="preserve"> : </w:t>
      </w:r>
      <w:r w:rsidRPr="00505170">
        <w:rPr>
          <w:rFonts w:ascii="Times New Roman" w:hAnsi="Times New Roman" w:cs="Times New Roman"/>
          <w:i/>
          <w:szCs w:val="24"/>
          <w:lang w:val="fr-FR"/>
        </w:rPr>
        <w:t>0x3Db366A5908ec0384DEE67b0c37D6B3aB4003c35</w:t>
      </w:r>
      <w:r w:rsidRPr="00437214">
        <w:rPr>
          <w:rFonts w:ascii="Times New Roman" w:hAnsi="Times New Roman" w:cs="Times New Roman"/>
          <w:szCs w:val="24"/>
          <w:lang w:val="fr-FR"/>
        </w:rPr>
        <w:t>.</w:t>
      </w:r>
    </w:p>
    <w:p w14:paraId="465EB232" w14:textId="77777777" w:rsidR="003168FF" w:rsidRPr="008300DF" w:rsidRDefault="003168FF" w:rsidP="00A304E8">
      <w:pPr>
        <w:spacing w:after="0" w:line="360" w:lineRule="auto"/>
        <w:jc w:val="both"/>
        <w:rPr>
          <w:rFonts w:ascii="Times New Roman" w:hAnsi="Times New Roman" w:cs="Times New Roman"/>
          <w:sz w:val="24"/>
          <w:szCs w:val="24"/>
          <w:lang w:val="fr-FR"/>
        </w:rPr>
      </w:pPr>
    </w:p>
    <w:p w14:paraId="39E6F2B8" w14:textId="77777777" w:rsidR="003168FF" w:rsidRPr="001C333F" w:rsidRDefault="003168FF" w:rsidP="00F97025">
      <w:pPr>
        <w:pStyle w:val="Titre2"/>
        <w:numPr>
          <w:ilvl w:val="1"/>
          <w:numId w:val="53"/>
        </w:numPr>
        <w:spacing w:before="120" w:after="120" w:line="360" w:lineRule="auto"/>
        <w:ind w:left="788" w:hanging="431"/>
        <w:jc w:val="both"/>
        <w:rPr>
          <w:rFonts w:ascii="Times New Roman" w:hAnsi="Times New Roman" w:cs="Times New Roman"/>
          <w:b/>
          <w:color w:val="auto"/>
          <w:sz w:val="28"/>
          <w:lang w:val="fr-FR"/>
        </w:rPr>
      </w:pPr>
      <w:bookmarkStart w:id="105" w:name="_Toc204777476"/>
      <w:r w:rsidRPr="001C333F">
        <w:rPr>
          <w:rFonts w:ascii="Times New Roman" w:hAnsi="Times New Roman" w:cs="Times New Roman"/>
          <w:b/>
          <w:color w:val="auto"/>
          <w:sz w:val="28"/>
          <w:lang w:val="fr-FR"/>
        </w:rPr>
        <w:lastRenderedPageBreak/>
        <w:t>Diagrammes de séquences</w:t>
      </w:r>
      <w:bookmarkEnd w:id="105"/>
    </w:p>
    <w:p w14:paraId="6BFA4C6A" w14:textId="25BC83B1" w:rsidR="003168FF" w:rsidRDefault="003168FF" w:rsidP="00F97025">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type de diagramme permet de mieux appréhender les interactions entre les acteurs et la solution selon un ordre chronologique lors de l’exécution d’une fonction de celle-ci. A travers la </w:t>
      </w:r>
      <w:r w:rsidRPr="00F278AE">
        <w:rPr>
          <w:rFonts w:ascii="Times New Roman" w:hAnsi="Times New Roman" w:cs="Times New Roman"/>
          <w:sz w:val="24"/>
          <w:szCs w:val="24"/>
          <w:lang w:val="fr-FR"/>
        </w:rPr>
        <w:t>figure 1</w:t>
      </w:r>
      <w:r w:rsidR="00617D9F">
        <w:rPr>
          <w:rFonts w:ascii="Times New Roman" w:hAnsi="Times New Roman" w:cs="Times New Roman"/>
          <w:sz w:val="24"/>
          <w:szCs w:val="24"/>
          <w:lang w:val="fr-FR"/>
        </w:rPr>
        <w:t>4</w:t>
      </w:r>
      <w:r w:rsidRPr="00F278AE">
        <w:rPr>
          <w:rFonts w:ascii="Times New Roman" w:hAnsi="Times New Roman" w:cs="Times New Roman"/>
          <w:sz w:val="24"/>
          <w:szCs w:val="24"/>
          <w:lang w:val="fr-FR"/>
        </w:rPr>
        <w:t xml:space="preserve"> </w:t>
      </w:r>
      <w:r>
        <w:rPr>
          <w:rFonts w:ascii="Times New Roman" w:hAnsi="Times New Roman" w:cs="Times New Roman"/>
          <w:sz w:val="24"/>
          <w:szCs w:val="24"/>
          <w:lang w:val="fr-FR"/>
        </w:rPr>
        <w:t>ci-dessous, nous présentons le diagramme de séquences d’enregistrement de document administratif dans la blockchain Ethereum</w:t>
      </w:r>
      <w:r w:rsidR="002D65B3">
        <w:rPr>
          <w:rFonts w:ascii="Times New Roman" w:hAnsi="Times New Roman" w:cs="Times New Roman"/>
          <w:sz w:val="24"/>
          <w:szCs w:val="24"/>
          <w:lang w:val="fr-FR"/>
        </w:rPr>
        <w:t xml:space="preserve"> à travers la DApp</w:t>
      </w:r>
      <w:r>
        <w:rPr>
          <w:rFonts w:ascii="Times New Roman" w:hAnsi="Times New Roman" w:cs="Times New Roman"/>
          <w:sz w:val="24"/>
          <w:szCs w:val="24"/>
          <w:lang w:val="fr-FR"/>
        </w:rPr>
        <w:t>. Cette opération d’enregistrement de document nécessite d’avoir une paire de clé (privée/publique) à renseigner dans le formulaire d’ajout.</w:t>
      </w:r>
    </w:p>
    <w:p w14:paraId="7C527AF6" w14:textId="77777777" w:rsidR="003168FF" w:rsidRPr="009377F2" w:rsidRDefault="003168FF" w:rsidP="003168FF">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0F4F8AA7" wp14:editId="7986D53F">
            <wp:extent cx="5972810" cy="4513730"/>
            <wp:effectExtent l="0" t="0" r="8890" b="127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_SEQ_ADOBLOCK.png"/>
                    <pic:cNvPicPr/>
                  </pic:nvPicPr>
                  <pic:blipFill>
                    <a:blip r:embed="rId26">
                      <a:extLst>
                        <a:ext uri="{28A0092B-C50C-407E-A947-70E740481C1C}">
                          <a14:useLocalDpi xmlns:a14="http://schemas.microsoft.com/office/drawing/2010/main" val="0"/>
                        </a:ext>
                      </a:extLst>
                    </a:blip>
                    <a:stretch>
                      <a:fillRect/>
                    </a:stretch>
                  </pic:blipFill>
                  <pic:spPr>
                    <a:xfrm>
                      <a:off x="0" y="0"/>
                      <a:ext cx="5998695" cy="4533292"/>
                    </a:xfrm>
                    <a:prstGeom prst="rect">
                      <a:avLst/>
                    </a:prstGeom>
                  </pic:spPr>
                </pic:pic>
              </a:graphicData>
            </a:graphic>
          </wp:inline>
        </w:drawing>
      </w:r>
    </w:p>
    <w:p w14:paraId="03442456" w14:textId="2D8AD550" w:rsidR="003168FF" w:rsidRDefault="003168FF" w:rsidP="003168FF">
      <w:pPr>
        <w:pStyle w:val="Lgende"/>
        <w:jc w:val="center"/>
        <w:rPr>
          <w:rFonts w:ascii="Times New Roman" w:hAnsi="Times New Roman" w:cs="Times New Roman"/>
          <w:noProof/>
          <w:color w:val="auto"/>
          <w:sz w:val="24"/>
          <w:szCs w:val="24"/>
          <w:lang w:val="fr-FR"/>
        </w:rPr>
      </w:pPr>
      <w:bookmarkStart w:id="106" w:name="_Toc204777311"/>
      <w:r w:rsidRPr="00155080">
        <w:rPr>
          <w:rFonts w:ascii="Times New Roman" w:hAnsi="Times New Roman" w:cs="Times New Roman"/>
          <w:b/>
          <w:color w:val="auto"/>
          <w:sz w:val="24"/>
          <w:szCs w:val="24"/>
          <w:lang w:val="fr-FR"/>
        </w:rPr>
        <w:t xml:space="preserve">Figure </w:t>
      </w:r>
      <w:r w:rsidRPr="00155080">
        <w:rPr>
          <w:rFonts w:ascii="Times New Roman" w:hAnsi="Times New Roman" w:cs="Times New Roman"/>
          <w:b/>
          <w:color w:val="auto"/>
          <w:sz w:val="24"/>
          <w:szCs w:val="24"/>
        </w:rPr>
        <w:fldChar w:fldCharType="begin"/>
      </w:r>
      <w:r w:rsidRPr="00155080">
        <w:rPr>
          <w:rFonts w:ascii="Times New Roman" w:hAnsi="Times New Roman" w:cs="Times New Roman"/>
          <w:b/>
          <w:color w:val="auto"/>
          <w:sz w:val="24"/>
          <w:szCs w:val="24"/>
          <w:lang w:val="fr-FR"/>
        </w:rPr>
        <w:instrText xml:space="preserve"> SEQ Figure \* ARABIC </w:instrText>
      </w:r>
      <w:r w:rsidRPr="00155080">
        <w:rPr>
          <w:rFonts w:ascii="Times New Roman" w:hAnsi="Times New Roman" w:cs="Times New Roman"/>
          <w:b/>
          <w:color w:val="auto"/>
          <w:sz w:val="24"/>
          <w:szCs w:val="24"/>
        </w:rPr>
        <w:fldChar w:fldCharType="separate"/>
      </w:r>
      <w:r w:rsidR="00A15841">
        <w:rPr>
          <w:rFonts w:ascii="Times New Roman" w:hAnsi="Times New Roman" w:cs="Times New Roman"/>
          <w:b/>
          <w:noProof/>
          <w:color w:val="auto"/>
          <w:sz w:val="24"/>
          <w:szCs w:val="24"/>
          <w:lang w:val="fr-FR"/>
        </w:rPr>
        <w:t>14</w:t>
      </w:r>
      <w:r w:rsidRPr="00155080">
        <w:rPr>
          <w:rFonts w:ascii="Times New Roman" w:hAnsi="Times New Roman" w:cs="Times New Roman"/>
          <w:b/>
          <w:color w:val="auto"/>
          <w:sz w:val="24"/>
          <w:szCs w:val="24"/>
        </w:rPr>
        <w:fldChar w:fldCharType="end"/>
      </w:r>
      <w:r w:rsidRPr="00155080">
        <w:rPr>
          <w:rFonts w:ascii="Times New Roman" w:hAnsi="Times New Roman" w:cs="Times New Roman"/>
          <w:color w:val="auto"/>
          <w:sz w:val="24"/>
          <w:szCs w:val="24"/>
          <w:lang w:val="fr-FR"/>
        </w:rPr>
        <w:t xml:space="preserve"> : Diagramme de séquences d'enregistrement de document administratif</w:t>
      </w:r>
      <w:r w:rsidRPr="00155080">
        <w:rPr>
          <w:rFonts w:ascii="Times New Roman" w:hAnsi="Times New Roman" w:cs="Times New Roman"/>
          <w:noProof/>
          <w:color w:val="auto"/>
          <w:sz w:val="24"/>
          <w:szCs w:val="24"/>
          <w:lang w:val="fr-FR"/>
        </w:rPr>
        <w:t xml:space="preserve"> dans Ethereum</w:t>
      </w:r>
      <w:bookmarkEnd w:id="106"/>
    </w:p>
    <w:p w14:paraId="2DD14E22" w14:textId="51AF2E90" w:rsidR="00EC1E38" w:rsidRPr="00EC1E38" w:rsidRDefault="00EC1E38" w:rsidP="00022856">
      <w:pPr>
        <w:jc w:val="center"/>
        <w:rPr>
          <w:lang w:val="fr-FR"/>
        </w:rPr>
      </w:pPr>
      <w:r w:rsidRPr="009351CD">
        <w:rPr>
          <w:rFonts w:ascii="Times New Roman" w:hAnsi="Times New Roman" w:cs="Times New Roman"/>
          <w:i/>
          <w:iCs/>
          <w:sz w:val="24"/>
          <w:szCs w:val="18"/>
          <w:u w:val="single"/>
          <w:lang w:val="fr-FR"/>
        </w:rPr>
        <w:t>Source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p w14:paraId="6832992F" w14:textId="7A991647" w:rsidR="003168FF" w:rsidRDefault="003168FF" w:rsidP="00255D63">
      <w:pPr>
        <w:spacing w:before="240" w:after="0" w:line="360" w:lineRule="auto"/>
        <w:jc w:val="both"/>
        <w:rPr>
          <w:rFonts w:ascii="Times New Roman" w:hAnsi="Times New Roman" w:cs="Times New Roman"/>
          <w:sz w:val="24"/>
          <w:szCs w:val="24"/>
          <w:lang w:val="fr-FR"/>
        </w:rPr>
      </w:pPr>
      <w:r w:rsidRPr="00D33B47">
        <w:rPr>
          <w:rFonts w:ascii="Times New Roman" w:hAnsi="Times New Roman" w:cs="Times New Roman"/>
          <w:sz w:val="24"/>
          <w:szCs w:val="24"/>
          <w:lang w:val="fr-FR"/>
        </w:rPr>
        <w:t>La figure 1</w:t>
      </w:r>
      <w:r w:rsidR="00163E5A">
        <w:rPr>
          <w:rFonts w:ascii="Times New Roman" w:hAnsi="Times New Roman" w:cs="Times New Roman"/>
          <w:sz w:val="24"/>
          <w:szCs w:val="24"/>
          <w:lang w:val="fr-FR"/>
        </w:rPr>
        <w:t>5</w:t>
      </w:r>
      <w:r>
        <w:rPr>
          <w:rFonts w:ascii="Times New Roman" w:hAnsi="Times New Roman" w:cs="Times New Roman"/>
          <w:sz w:val="24"/>
          <w:szCs w:val="24"/>
          <w:lang w:val="fr-FR"/>
        </w:rPr>
        <w:t xml:space="preserve"> ci-dessous représente le diagramme de séquences d’authentification (ou de vérification) de document administratif depuis Ethereum. Pour cette opération de vérification, l’acteur a juste besoin d’avoir le document électronique à authentifier.</w:t>
      </w:r>
    </w:p>
    <w:p w14:paraId="782B84C7" w14:textId="77777777" w:rsidR="003168FF" w:rsidRPr="004835A8" w:rsidRDefault="003168FF" w:rsidP="003168FF">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lastRenderedPageBreak/>
        <w:drawing>
          <wp:inline distT="0" distB="0" distL="0" distR="0" wp14:anchorId="44AFD503" wp14:editId="288BA923">
            <wp:extent cx="5972810" cy="5109845"/>
            <wp:effectExtent l="0" t="0" r="889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_SEQ2_ADOBLOCK.png"/>
                    <pic:cNvPicPr/>
                  </pic:nvPicPr>
                  <pic:blipFill>
                    <a:blip r:embed="rId27">
                      <a:extLst>
                        <a:ext uri="{28A0092B-C50C-407E-A947-70E740481C1C}">
                          <a14:useLocalDpi xmlns:a14="http://schemas.microsoft.com/office/drawing/2010/main" val="0"/>
                        </a:ext>
                      </a:extLst>
                    </a:blip>
                    <a:stretch>
                      <a:fillRect/>
                    </a:stretch>
                  </pic:blipFill>
                  <pic:spPr>
                    <a:xfrm>
                      <a:off x="0" y="0"/>
                      <a:ext cx="5972810" cy="5109845"/>
                    </a:xfrm>
                    <a:prstGeom prst="rect">
                      <a:avLst/>
                    </a:prstGeom>
                  </pic:spPr>
                </pic:pic>
              </a:graphicData>
            </a:graphic>
          </wp:inline>
        </w:drawing>
      </w:r>
    </w:p>
    <w:p w14:paraId="3891BBEE" w14:textId="648A7BCC" w:rsidR="003168FF" w:rsidRDefault="003168FF" w:rsidP="003168FF">
      <w:pPr>
        <w:pStyle w:val="Lgende"/>
        <w:spacing w:line="360" w:lineRule="auto"/>
        <w:jc w:val="center"/>
        <w:rPr>
          <w:rFonts w:ascii="Times New Roman" w:hAnsi="Times New Roman" w:cs="Times New Roman"/>
          <w:color w:val="auto"/>
          <w:sz w:val="24"/>
          <w:lang w:val="fr-FR"/>
        </w:rPr>
      </w:pPr>
      <w:bookmarkStart w:id="107" w:name="_Toc204777312"/>
      <w:r w:rsidRPr="004C0827">
        <w:rPr>
          <w:rFonts w:ascii="Times New Roman" w:hAnsi="Times New Roman" w:cs="Times New Roman"/>
          <w:b/>
          <w:color w:val="auto"/>
          <w:sz w:val="24"/>
          <w:lang w:val="fr-FR"/>
        </w:rPr>
        <w:t xml:space="preserve">Figure </w:t>
      </w:r>
      <w:r w:rsidRPr="004C0827">
        <w:rPr>
          <w:rFonts w:ascii="Times New Roman" w:hAnsi="Times New Roman" w:cs="Times New Roman"/>
          <w:b/>
          <w:color w:val="auto"/>
          <w:sz w:val="24"/>
        </w:rPr>
        <w:fldChar w:fldCharType="begin"/>
      </w:r>
      <w:r w:rsidRPr="004C0827">
        <w:rPr>
          <w:rFonts w:ascii="Times New Roman" w:hAnsi="Times New Roman" w:cs="Times New Roman"/>
          <w:b/>
          <w:color w:val="auto"/>
          <w:sz w:val="24"/>
          <w:lang w:val="fr-FR"/>
        </w:rPr>
        <w:instrText xml:space="preserve"> SEQ Figure \* ARABIC </w:instrText>
      </w:r>
      <w:r w:rsidRPr="004C0827">
        <w:rPr>
          <w:rFonts w:ascii="Times New Roman" w:hAnsi="Times New Roman" w:cs="Times New Roman"/>
          <w:b/>
          <w:color w:val="auto"/>
          <w:sz w:val="24"/>
        </w:rPr>
        <w:fldChar w:fldCharType="separate"/>
      </w:r>
      <w:r w:rsidR="00A15841">
        <w:rPr>
          <w:rFonts w:ascii="Times New Roman" w:hAnsi="Times New Roman" w:cs="Times New Roman"/>
          <w:b/>
          <w:noProof/>
          <w:color w:val="auto"/>
          <w:sz w:val="24"/>
          <w:lang w:val="fr-FR"/>
        </w:rPr>
        <w:t>15</w:t>
      </w:r>
      <w:r w:rsidRPr="004C0827">
        <w:rPr>
          <w:rFonts w:ascii="Times New Roman" w:hAnsi="Times New Roman" w:cs="Times New Roman"/>
          <w:b/>
          <w:color w:val="auto"/>
          <w:sz w:val="24"/>
        </w:rPr>
        <w:fldChar w:fldCharType="end"/>
      </w:r>
      <w:r w:rsidRPr="0016125A">
        <w:rPr>
          <w:rFonts w:ascii="Times New Roman" w:hAnsi="Times New Roman" w:cs="Times New Roman"/>
          <w:color w:val="auto"/>
          <w:sz w:val="24"/>
          <w:lang w:val="fr-FR"/>
        </w:rPr>
        <w:t xml:space="preserve"> : </w:t>
      </w:r>
      <w:r w:rsidRPr="004C0827">
        <w:rPr>
          <w:rFonts w:ascii="Times New Roman" w:hAnsi="Times New Roman" w:cs="Times New Roman"/>
          <w:color w:val="auto"/>
          <w:sz w:val="24"/>
          <w:lang w:val="fr-FR"/>
        </w:rPr>
        <w:t>Diagramme de séquences d’authentification de document administratif depuis Ethereum</w:t>
      </w:r>
      <w:bookmarkEnd w:id="107"/>
    </w:p>
    <w:p w14:paraId="2F1C48F5" w14:textId="6B27A74F" w:rsidR="00A33AB4" w:rsidRPr="00A33AB4" w:rsidRDefault="00A33AB4" w:rsidP="0089183D">
      <w:pPr>
        <w:jc w:val="center"/>
        <w:rPr>
          <w:lang w:val="fr-FR"/>
        </w:rPr>
      </w:pPr>
      <w:r w:rsidRPr="009351CD">
        <w:rPr>
          <w:rFonts w:ascii="Times New Roman" w:hAnsi="Times New Roman" w:cs="Times New Roman"/>
          <w:i/>
          <w:iCs/>
          <w:sz w:val="24"/>
          <w:szCs w:val="18"/>
          <w:u w:val="single"/>
          <w:lang w:val="fr-FR"/>
        </w:rPr>
        <w:t>Source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p w14:paraId="489016E1" w14:textId="77777777" w:rsidR="006D3CCA" w:rsidRPr="006D3CCA" w:rsidRDefault="006D3CCA" w:rsidP="006D3CCA">
      <w:pPr>
        <w:spacing w:after="0"/>
        <w:jc w:val="both"/>
        <w:rPr>
          <w:rFonts w:ascii="Times New Roman" w:hAnsi="Times New Roman" w:cs="Times New Roman"/>
          <w:sz w:val="24"/>
          <w:lang w:val="fr-FR"/>
        </w:rPr>
      </w:pPr>
    </w:p>
    <w:p w14:paraId="49E37A31" w14:textId="77777777" w:rsidR="003168FF" w:rsidRPr="001C333F" w:rsidRDefault="003168FF" w:rsidP="002808B0">
      <w:pPr>
        <w:pStyle w:val="Titre2"/>
        <w:numPr>
          <w:ilvl w:val="1"/>
          <w:numId w:val="53"/>
        </w:numPr>
        <w:spacing w:before="120" w:after="120" w:line="360" w:lineRule="auto"/>
        <w:ind w:left="788" w:hanging="431"/>
        <w:jc w:val="both"/>
        <w:rPr>
          <w:rFonts w:ascii="Times New Roman" w:hAnsi="Times New Roman" w:cs="Times New Roman"/>
          <w:b/>
          <w:color w:val="auto"/>
          <w:sz w:val="28"/>
          <w:lang w:val="fr-FR"/>
        </w:rPr>
      </w:pPr>
      <w:bookmarkStart w:id="108" w:name="_Toc204777477"/>
      <w:r w:rsidRPr="001C333F">
        <w:rPr>
          <w:rFonts w:ascii="Times New Roman" w:hAnsi="Times New Roman" w:cs="Times New Roman"/>
          <w:b/>
          <w:color w:val="auto"/>
          <w:sz w:val="28"/>
          <w:lang w:val="fr-FR"/>
        </w:rPr>
        <w:t>Diagramme d’interactions du contrat intelligent</w:t>
      </w:r>
      <w:bookmarkEnd w:id="108"/>
    </w:p>
    <w:p w14:paraId="36D396BF" w14:textId="736E2B1B" w:rsidR="003168FF" w:rsidRDefault="003168FF" w:rsidP="00AC2968">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Ce diagramme offre une vue graphique du contrat intelligent (pouvant être assimilé à un objet dans une conception orientée objets-relationnel) et ses interactions avec les comptes EOA. L'utilité</w:t>
      </w:r>
      <w:r w:rsidRPr="0029068D">
        <w:rPr>
          <w:rFonts w:ascii="Times New Roman" w:hAnsi="Times New Roman" w:cs="Times New Roman"/>
          <w:sz w:val="24"/>
          <w:szCs w:val="24"/>
          <w:lang w:val="fr-FR"/>
        </w:rPr>
        <w:t xml:space="preserve"> de notre contrat intelligent est de stocker un document administratif</w:t>
      </w:r>
      <w:r>
        <w:rPr>
          <w:rFonts w:ascii="Times New Roman" w:hAnsi="Times New Roman" w:cs="Times New Roman"/>
          <w:sz w:val="24"/>
          <w:szCs w:val="24"/>
          <w:lang w:val="fr-FR"/>
        </w:rPr>
        <w:t xml:space="preserve"> électronique</w:t>
      </w:r>
      <w:r w:rsidRPr="0029068D">
        <w:rPr>
          <w:rFonts w:ascii="Times New Roman" w:hAnsi="Times New Roman" w:cs="Times New Roman"/>
          <w:sz w:val="24"/>
          <w:szCs w:val="24"/>
          <w:lang w:val="fr-FR"/>
        </w:rPr>
        <w:t xml:space="preserve"> sur Ethereum et de pouvoir le retrouver à tout m</w:t>
      </w:r>
      <w:r>
        <w:rPr>
          <w:rFonts w:ascii="Times New Roman" w:hAnsi="Times New Roman" w:cs="Times New Roman"/>
          <w:sz w:val="24"/>
          <w:szCs w:val="24"/>
          <w:lang w:val="fr-FR"/>
        </w:rPr>
        <w:t xml:space="preserve">oment. Le contrat est dénommé </w:t>
      </w:r>
      <w:r w:rsidRPr="006D1E93">
        <w:rPr>
          <w:rFonts w:ascii="Times New Roman" w:hAnsi="Times New Roman" w:cs="Times New Roman"/>
          <w:b/>
          <w:i/>
          <w:sz w:val="24"/>
          <w:szCs w:val="24"/>
          <w:lang w:val="fr-FR"/>
        </w:rPr>
        <w:t>DocumentAdministratif</w:t>
      </w:r>
      <w:r w:rsidRPr="0029068D">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(voir code </w:t>
      </w:r>
      <w:r>
        <w:rPr>
          <w:rFonts w:ascii="Times New Roman" w:hAnsi="Times New Roman" w:cs="Times New Roman"/>
          <w:sz w:val="24"/>
          <w:szCs w:val="24"/>
          <w:lang w:val="fr-FR"/>
        </w:rPr>
        <w:lastRenderedPageBreak/>
        <w:t xml:space="preserve">source à </w:t>
      </w:r>
      <w:r w:rsidRPr="008F0F60">
        <w:rPr>
          <w:rFonts w:ascii="Times New Roman" w:hAnsi="Times New Roman" w:cs="Times New Roman"/>
          <w:sz w:val="24"/>
          <w:szCs w:val="24"/>
          <w:lang w:val="fr-FR"/>
        </w:rPr>
        <w:t xml:space="preserve">l’annexe </w:t>
      </w:r>
      <w:r>
        <w:rPr>
          <w:rFonts w:ascii="Times New Roman" w:hAnsi="Times New Roman" w:cs="Times New Roman"/>
          <w:sz w:val="24"/>
          <w:szCs w:val="24"/>
          <w:lang w:val="fr-FR"/>
        </w:rPr>
        <w:t xml:space="preserve">3) </w:t>
      </w:r>
      <w:r w:rsidRPr="0029068D">
        <w:rPr>
          <w:rFonts w:ascii="Times New Roman" w:hAnsi="Times New Roman" w:cs="Times New Roman"/>
          <w:sz w:val="24"/>
          <w:szCs w:val="24"/>
          <w:lang w:val="fr-FR"/>
        </w:rPr>
        <w:t>et son déploiement peut coûter</w:t>
      </w:r>
      <w:r>
        <w:rPr>
          <w:rStyle w:val="Appelnotedebasdep"/>
          <w:rFonts w:ascii="Times New Roman" w:hAnsi="Times New Roman" w:cs="Times New Roman"/>
          <w:sz w:val="24"/>
          <w:szCs w:val="24"/>
          <w:lang w:val="fr-FR"/>
        </w:rPr>
        <w:footnoteReference w:id="8"/>
      </w:r>
      <w:r>
        <w:rPr>
          <w:rFonts w:ascii="Times New Roman" w:hAnsi="Times New Roman" w:cs="Times New Roman"/>
          <w:sz w:val="24"/>
          <w:szCs w:val="24"/>
          <w:lang w:val="fr-FR"/>
        </w:rPr>
        <w:t xml:space="preserve"> environ</w:t>
      </w:r>
      <w:r w:rsidRPr="0029068D">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782016 GAS, soit </w:t>
      </w:r>
      <w:r w:rsidRPr="00236F2F">
        <w:rPr>
          <w:rFonts w:ascii="Times New Roman" w:hAnsi="Times New Roman" w:cs="Times New Roman"/>
          <w:sz w:val="24"/>
          <w:szCs w:val="24"/>
          <w:lang w:val="fr-FR"/>
        </w:rPr>
        <w:t>1487.818208</w:t>
      </w:r>
      <w:r>
        <w:rPr>
          <w:rFonts w:ascii="Times New Roman" w:hAnsi="Times New Roman" w:cs="Times New Roman"/>
          <w:sz w:val="24"/>
          <w:szCs w:val="24"/>
          <w:lang w:val="fr-FR"/>
        </w:rPr>
        <w:t xml:space="preserve"> ETH (avec 894334 GAS ou </w:t>
      </w:r>
      <w:r w:rsidRPr="003E0B1B">
        <w:rPr>
          <w:rFonts w:ascii="Times New Roman" w:hAnsi="Times New Roman" w:cs="Times New Roman"/>
          <w:sz w:val="24"/>
          <w:szCs w:val="24"/>
          <w:lang w:val="fr-FR"/>
        </w:rPr>
        <w:t>1701.50791</w:t>
      </w:r>
      <w:r>
        <w:rPr>
          <w:rFonts w:ascii="Times New Roman" w:hAnsi="Times New Roman" w:cs="Times New Roman"/>
          <w:sz w:val="24"/>
          <w:szCs w:val="24"/>
          <w:lang w:val="fr-FR"/>
        </w:rPr>
        <w:t xml:space="preserve"> ETH comme coût estimatif de transaction de création du contrat)</w:t>
      </w:r>
      <w:r w:rsidRPr="0029068D">
        <w:rPr>
          <w:rFonts w:ascii="Times New Roman" w:hAnsi="Times New Roman" w:cs="Times New Roman"/>
          <w:sz w:val="24"/>
          <w:szCs w:val="24"/>
          <w:lang w:val="fr-FR"/>
        </w:rPr>
        <w:t xml:space="preserve">. En tenant compte de notre approche, </w:t>
      </w:r>
      <w:r w:rsidRPr="00265FA2">
        <w:rPr>
          <w:rFonts w:ascii="Times New Roman" w:hAnsi="Times New Roman" w:cs="Times New Roman"/>
          <w:i/>
          <w:sz w:val="24"/>
          <w:szCs w:val="24"/>
          <w:lang w:val="fr-FR"/>
        </w:rPr>
        <w:t>DocumentAdministratif</w:t>
      </w:r>
      <w:r w:rsidRPr="0029068D">
        <w:rPr>
          <w:rFonts w:ascii="Times New Roman" w:hAnsi="Times New Roman" w:cs="Times New Roman"/>
          <w:sz w:val="24"/>
          <w:szCs w:val="24"/>
          <w:lang w:val="fr-FR"/>
        </w:rPr>
        <w:t xml:space="preserve"> est caractérisé par </w:t>
      </w:r>
      <w:r>
        <w:rPr>
          <w:rFonts w:ascii="Times New Roman" w:hAnsi="Times New Roman" w:cs="Times New Roman"/>
          <w:sz w:val="24"/>
          <w:szCs w:val="24"/>
          <w:lang w:val="fr-FR"/>
        </w:rPr>
        <w:t xml:space="preserve">une structure d'informations, un mapping, </w:t>
      </w:r>
      <w:r w:rsidRPr="0029068D">
        <w:rPr>
          <w:rFonts w:ascii="Times New Roman" w:hAnsi="Times New Roman" w:cs="Times New Roman"/>
          <w:sz w:val="24"/>
          <w:szCs w:val="24"/>
          <w:lang w:val="fr-FR"/>
        </w:rPr>
        <w:t xml:space="preserve">un évènement et des fonctions. La structure d'informations regroupe quatre (04) attributs à savoir le hash du document, le hash signé (ou signature numérique), la clé </w:t>
      </w:r>
      <w:r>
        <w:rPr>
          <w:rFonts w:ascii="Times New Roman" w:hAnsi="Times New Roman" w:cs="Times New Roman"/>
          <w:sz w:val="24"/>
          <w:szCs w:val="24"/>
          <w:lang w:val="fr-FR"/>
        </w:rPr>
        <w:t>publique de l'auteur (</w:t>
      </w:r>
      <w:r w:rsidRPr="0029068D">
        <w:rPr>
          <w:rFonts w:ascii="Times New Roman" w:hAnsi="Times New Roman" w:cs="Times New Roman"/>
          <w:sz w:val="24"/>
          <w:szCs w:val="24"/>
          <w:lang w:val="fr-FR"/>
        </w:rPr>
        <w:t>signataire</w:t>
      </w:r>
      <w:r>
        <w:rPr>
          <w:rFonts w:ascii="Times New Roman" w:hAnsi="Times New Roman" w:cs="Times New Roman"/>
          <w:sz w:val="24"/>
          <w:szCs w:val="24"/>
          <w:lang w:val="fr-FR"/>
        </w:rPr>
        <w:t>)</w:t>
      </w:r>
      <w:r w:rsidRPr="0029068D">
        <w:rPr>
          <w:rFonts w:ascii="Times New Roman" w:hAnsi="Times New Roman" w:cs="Times New Roman"/>
          <w:sz w:val="24"/>
          <w:szCs w:val="24"/>
          <w:lang w:val="fr-FR"/>
        </w:rPr>
        <w:t xml:space="preserve">, et le timestamp qui correspond à l'horodatage. Le mapping dénommé </w:t>
      </w:r>
      <w:r w:rsidRPr="00B44639">
        <w:rPr>
          <w:rFonts w:ascii="Times New Roman" w:hAnsi="Times New Roman" w:cs="Times New Roman"/>
          <w:b/>
          <w:i/>
          <w:sz w:val="24"/>
          <w:szCs w:val="24"/>
          <w:lang w:val="fr-FR"/>
        </w:rPr>
        <w:t>documents</w:t>
      </w:r>
      <w:r w:rsidRPr="00AB208B">
        <w:rPr>
          <w:rFonts w:ascii="Times New Roman" w:hAnsi="Times New Roman" w:cs="Times New Roman"/>
          <w:sz w:val="24"/>
          <w:szCs w:val="24"/>
          <w:lang w:val="fr-FR"/>
        </w:rPr>
        <w:t>,</w:t>
      </w:r>
      <w:r w:rsidRPr="0029068D">
        <w:rPr>
          <w:rFonts w:ascii="Times New Roman" w:hAnsi="Times New Roman" w:cs="Times New Roman"/>
          <w:sz w:val="24"/>
          <w:szCs w:val="24"/>
          <w:lang w:val="fr-FR"/>
        </w:rPr>
        <w:t xml:space="preserve"> sert à mapper tout document</w:t>
      </w:r>
      <w:r>
        <w:rPr>
          <w:rFonts w:ascii="Times New Roman" w:hAnsi="Times New Roman" w:cs="Times New Roman"/>
          <w:sz w:val="24"/>
          <w:szCs w:val="24"/>
          <w:lang w:val="fr-FR"/>
        </w:rPr>
        <w:t xml:space="preserve"> administratif</w:t>
      </w:r>
      <w:r w:rsidRPr="0029068D">
        <w:rPr>
          <w:rFonts w:ascii="Times New Roman" w:hAnsi="Times New Roman" w:cs="Times New Roman"/>
          <w:sz w:val="24"/>
          <w:szCs w:val="24"/>
          <w:lang w:val="fr-FR"/>
        </w:rPr>
        <w:t xml:space="preserve"> par son hash dans la liste des documents qui seront </w:t>
      </w:r>
      <w:r>
        <w:rPr>
          <w:rFonts w:ascii="Times New Roman" w:hAnsi="Times New Roman" w:cs="Times New Roman"/>
          <w:sz w:val="24"/>
          <w:szCs w:val="24"/>
          <w:lang w:val="fr-FR"/>
        </w:rPr>
        <w:t xml:space="preserve">sur la blockchain. L'évènement </w:t>
      </w:r>
      <w:r w:rsidRPr="009C6F4B">
        <w:rPr>
          <w:rFonts w:ascii="Times New Roman" w:hAnsi="Times New Roman" w:cs="Times New Roman"/>
          <w:b/>
          <w:i/>
          <w:sz w:val="24"/>
          <w:szCs w:val="24"/>
          <w:lang w:val="fr-FR"/>
        </w:rPr>
        <w:t>DocumentStored</w:t>
      </w:r>
      <w:r w:rsidRPr="0029068D">
        <w:rPr>
          <w:rFonts w:ascii="Times New Roman" w:hAnsi="Times New Roman" w:cs="Times New Roman"/>
          <w:sz w:val="24"/>
          <w:szCs w:val="24"/>
          <w:lang w:val="fr-FR"/>
        </w:rPr>
        <w:t xml:space="preserve"> nous permet d'avo</w:t>
      </w:r>
      <w:r>
        <w:rPr>
          <w:rFonts w:ascii="Times New Roman" w:hAnsi="Times New Roman" w:cs="Times New Roman"/>
          <w:sz w:val="24"/>
          <w:szCs w:val="24"/>
          <w:lang w:val="fr-FR"/>
        </w:rPr>
        <w:t>ir une ré</w:t>
      </w:r>
      <w:r w:rsidRPr="0029068D">
        <w:rPr>
          <w:rFonts w:ascii="Times New Roman" w:hAnsi="Times New Roman" w:cs="Times New Roman"/>
          <w:sz w:val="24"/>
          <w:szCs w:val="24"/>
          <w:lang w:val="fr-FR"/>
        </w:rPr>
        <w:t xml:space="preserve">ponse personnalisée après l'enregistrement réussi d'un document sur Ethereum. Il crée un index </w:t>
      </w:r>
      <w:r>
        <w:rPr>
          <w:rFonts w:ascii="Times New Roman" w:hAnsi="Times New Roman" w:cs="Times New Roman"/>
          <w:sz w:val="24"/>
          <w:szCs w:val="24"/>
          <w:lang w:val="fr-FR"/>
        </w:rPr>
        <w:t>sur</w:t>
      </w:r>
      <w:r w:rsidRPr="0029068D">
        <w:rPr>
          <w:rFonts w:ascii="Times New Roman" w:hAnsi="Times New Roman" w:cs="Times New Roman"/>
          <w:sz w:val="24"/>
          <w:szCs w:val="24"/>
          <w:lang w:val="fr-FR"/>
        </w:rPr>
        <w:t xml:space="preserve"> Ethereum en se basant principalement </w:t>
      </w:r>
      <w:r>
        <w:rPr>
          <w:rFonts w:ascii="Times New Roman" w:hAnsi="Times New Roman" w:cs="Times New Roman"/>
          <w:sz w:val="24"/>
          <w:szCs w:val="24"/>
          <w:lang w:val="fr-FR"/>
        </w:rPr>
        <w:t xml:space="preserve">sur </w:t>
      </w:r>
      <w:r w:rsidRPr="0029068D">
        <w:rPr>
          <w:rFonts w:ascii="Times New Roman" w:hAnsi="Times New Roman" w:cs="Times New Roman"/>
          <w:sz w:val="24"/>
          <w:szCs w:val="24"/>
          <w:lang w:val="fr-FR"/>
        </w:rPr>
        <w:t>le hash du document. En cas d'échec d'enregistrement du document</w:t>
      </w:r>
      <w:r>
        <w:rPr>
          <w:rFonts w:ascii="Times New Roman" w:hAnsi="Times New Roman" w:cs="Times New Roman"/>
          <w:sz w:val="24"/>
          <w:szCs w:val="24"/>
          <w:lang w:val="fr-FR"/>
        </w:rPr>
        <w:t>,</w:t>
      </w:r>
      <w:r w:rsidRPr="0029068D">
        <w:rPr>
          <w:rFonts w:ascii="Times New Roman" w:hAnsi="Times New Roman" w:cs="Times New Roman"/>
          <w:sz w:val="24"/>
          <w:szCs w:val="24"/>
          <w:lang w:val="fr-FR"/>
        </w:rPr>
        <w:t xml:space="preserve"> cet évènement est quand même émis à l'attention de l'utilisateur. </w:t>
      </w:r>
      <w:r w:rsidRPr="0037019C">
        <w:rPr>
          <w:rFonts w:ascii="Times New Roman" w:hAnsi="Times New Roman" w:cs="Times New Roman"/>
          <w:sz w:val="24"/>
          <w:szCs w:val="24"/>
        </w:rPr>
        <w:t xml:space="preserve">La fonction </w:t>
      </w:r>
      <w:r w:rsidRPr="0037019C">
        <w:rPr>
          <w:rFonts w:ascii="Times New Roman" w:hAnsi="Times New Roman" w:cs="Times New Roman"/>
          <w:b/>
          <w:i/>
          <w:sz w:val="24"/>
          <w:szCs w:val="24"/>
        </w:rPr>
        <w:t>storeAdministrativeDocument</w:t>
      </w:r>
      <w:r w:rsidRPr="0037019C">
        <w:rPr>
          <w:rFonts w:ascii="Times New Roman" w:hAnsi="Times New Roman" w:cs="Times New Roman"/>
          <w:b/>
          <w:sz w:val="24"/>
          <w:szCs w:val="24"/>
        </w:rPr>
        <w:t>(</w:t>
      </w:r>
      <w:r w:rsidRPr="0037019C">
        <w:rPr>
          <w:rFonts w:ascii="Times New Roman" w:hAnsi="Times New Roman" w:cs="Times New Roman"/>
          <w:i/>
          <w:sz w:val="24"/>
          <w:szCs w:val="24"/>
        </w:rPr>
        <w:t>string memory _hash, string memory _signedHash, string memory _publicKey</w:t>
      </w:r>
      <w:r w:rsidRPr="0037019C">
        <w:rPr>
          <w:rFonts w:ascii="Times New Roman" w:hAnsi="Times New Roman" w:cs="Times New Roman"/>
          <w:b/>
          <w:i/>
          <w:sz w:val="24"/>
          <w:szCs w:val="24"/>
        </w:rPr>
        <w:t>)</w:t>
      </w:r>
      <w:r w:rsidRPr="0037019C">
        <w:rPr>
          <w:rFonts w:ascii="Times New Roman" w:hAnsi="Times New Roman" w:cs="Times New Roman"/>
          <w:sz w:val="24"/>
          <w:szCs w:val="24"/>
        </w:rPr>
        <w:t xml:space="preserve"> sert à enregistrer un document sur Ethereum. </w:t>
      </w:r>
      <w:r>
        <w:rPr>
          <w:rFonts w:ascii="Times New Roman" w:hAnsi="Times New Roman" w:cs="Times New Roman"/>
          <w:sz w:val="24"/>
          <w:szCs w:val="24"/>
          <w:lang w:val="fr-FR"/>
        </w:rPr>
        <w:t>A cette occasion, Ethereum</w:t>
      </w:r>
      <w:r w:rsidRPr="0029068D">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se charge de </w:t>
      </w:r>
      <w:r w:rsidRPr="0029068D">
        <w:rPr>
          <w:rFonts w:ascii="Times New Roman" w:hAnsi="Times New Roman" w:cs="Times New Roman"/>
          <w:sz w:val="24"/>
          <w:szCs w:val="24"/>
          <w:lang w:val="fr-FR"/>
        </w:rPr>
        <w:t>calcule</w:t>
      </w:r>
      <w:r>
        <w:rPr>
          <w:rFonts w:ascii="Times New Roman" w:hAnsi="Times New Roman" w:cs="Times New Roman"/>
          <w:sz w:val="24"/>
          <w:szCs w:val="24"/>
          <w:lang w:val="fr-FR"/>
        </w:rPr>
        <w:t>r</w:t>
      </w:r>
      <w:r w:rsidRPr="0029068D">
        <w:rPr>
          <w:rFonts w:ascii="Times New Roman" w:hAnsi="Times New Roman" w:cs="Times New Roman"/>
          <w:sz w:val="24"/>
          <w:szCs w:val="24"/>
          <w:lang w:val="fr-FR"/>
        </w:rPr>
        <w:t xml:space="preserve"> et </w:t>
      </w:r>
      <w:r>
        <w:rPr>
          <w:rFonts w:ascii="Times New Roman" w:hAnsi="Times New Roman" w:cs="Times New Roman"/>
          <w:sz w:val="24"/>
          <w:szCs w:val="24"/>
          <w:lang w:val="fr-FR"/>
        </w:rPr>
        <w:t>d’</w:t>
      </w:r>
      <w:r w:rsidRPr="0029068D">
        <w:rPr>
          <w:rFonts w:ascii="Times New Roman" w:hAnsi="Times New Roman" w:cs="Times New Roman"/>
          <w:sz w:val="24"/>
          <w:szCs w:val="24"/>
          <w:lang w:val="fr-FR"/>
        </w:rPr>
        <w:t>associe</w:t>
      </w:r>
      <w:r>
        <w:rPr>
          <w:rFonts w:ascii="Times New Roman" w:hAnsi="Times New Roman" w:cs="Times New Roman"/>
          <w:sz w:val="24"/>
          <w:szCs w:val="24"/>
          <w:lang w:val="fr-FR"/>
        </w:rPr>
        <w:t>r</w:t>
      </w:r>
      <w:r w:rsidRPr="0029068D">
        <w:rPr>
          <w:rFonts w:ascii="Times New Roman" w:hAnsi="Times New Roman" w:cs="Times New Roman"/>
          <w:sz w:val="24"/>
          <w:szCs w:val="24"/>
          <w:lang w:val="fr-FR"/>
        </w:rPr>
        <w:t xml:space="preserve"> l'horodatage</w:t>
      </w:r>
      <w:r>
        <w:rPr>
          <w:rFonts w:ascii="Times New Roman" w:hAnsi="Times New Roman" w:cs="Times New Roman"/>
          <w:sz w:val="24"/>
          <w:szCs w:val="24"/>
          <w:lang w:val="fr-FR"/>
        </w:rPr>
        <w:t xml:space="preserve"> à la structure d’informations</w:t>
      </w:r>
      <w:r w:rsidRPr="0029068D">
        <w:rPr>
          <w:rFonts w:ascii="Times New Roman" w:hAnsi="Times New Roman" w:cs="Times New Roman"/>
          <w:sz w:val="24"/>
          <w:szCs w:val="24"/>
          <w:lang w:val="fr-FR"/>
        </w:rPr>
        <w:t xml:space="preserve">. </w:t>
      </w:r>
      <w:r>
        <w:rPr>
          <w:rFonts w:ascii="Times New Roman" w:hAnsi="Times New Roman" w:cs="Times New Roman"/>
          <w:sz w:val="24"/>
          <w:szCs w:val="24"/>
          <w:lang w:val="fr-FR"/>
        </w:rPr>
        <w:t>L’</w:t>
      </w:r>
      <w:r w:rsidRPr="0029068D">
        <w:rPr>
          <w:rFonts w:ascii="Times New Roman" w:hAnsi="Times New Roman" w:cs="Times New Roman"/>
          <w:sz w:val="24"/>
          <w:szCs w:val="24"/>
          <w:lang w:val="fr-FR"/>
        </w:rPr>
        <w:t xml:space="preserve">exécution </w:t>
      </w:r>
      <w:r>
        <w:rPr>
          <w:rFonts w:ascii="Times New Roman" w:hAnsi="Times New Roman" w:cs="Times New Roman"/>
          <w:sz w:val="24"/>
          <w:szCs w:val="24"/>
          <w:lang w:val="fr-FR"/>
        </w:rPr>
        <w:t xml:space="preserve">de cette fonction </w:t>
      </w:r>
      <w:r w:rsidRPr="0029068D">
        <w:rPr>
          <w:rFonts w:ascii="Times New Roman" w:hAnsi="Times New Roman" w:cs="Times New Roman"/>
          <w:sz w:val="24"/>
          <w:szCs w:val="24"/>
          <w:lang w:val="fr-FR"/>
        </w:rPr>
        <w:t>déclench</w:t>
      </w:r>
      <w:r>
        <w:rPr>
          <w:rFonts w:ascii="Times New Roman" w:hAnsi="Times New Roman" w:cs="Times New Roman"/>
          <w:sz w:val="24"/>
          <w:szCs w:val="24"/>
          <w:lang w:val="fr-FR"/>
        </w:rPr>
        <w:t>e</w:t>
      </w:r>
      <w:r w:rsidRPr="0029068D">
        <w:rPr>
          <w:rFonts w:ascii="Times New Roman" w:hAnsi="Times New Roman" w:cs="Times New Roman"/>
          <w:sz w:val="24"/>
          <w:szCs w:val="24"/>
          <w:lang w:val="fr-FR"/>
        </w:rPr>
        <w:t xml:space="preserve"> une transaction qui peut coûter</w:t>
      </w:r>
      <w:r>
        <w:rPr>
          <w:rStyle w:val="Appelnotedebasdep"/>
          <w:rFonts w:ascii="Times New Roman" w:hAnsi="Times New Roman" w:cs="Times New Roman"/>
          <w:sz w:val="24"/>
          <w:szCs w:val="24"/>
          <w:lang w:val="fr-FR"/>
        </w:rPr>
        <w:footnoteReference w:id="9"/>
      </w:r>
      <w:r w:rsidRPr="0029068D">
        <w:rPr>
          <w:rFonts w:ascii="Times New Roman" w:hAnsi="Times New Roman" w:cs="Times New Roman"/>
          <w:sz w:val="24"/>
          <w:szCs w:val="24"/>
          <w:lang w:val="fr-FR"/>
        </w:rPr>
        <w:t xml:space="preserve"> environ </w:t>
      </w:r>
      <w:r>
        <w:rPr>
          <w:rFonts w:ascii="Times New Roman" w:hAnsi="Times New Roman" w:cs="Times New Roman"/>
          <w:sz w:val="24"/>
          <w:szCs w:val="24"/>
          <w:lang w:val="fr-FR"/>
        </w:rPr>
        <w:t xml:space="preserve">304004 GAS, soit </w:t>
      </w:r>
      <w:r w:rsidRPr="00D47B0F">
        <w:rPr>
          <w:rFonts w:ascii="Times New Roman" w:hAnsi="Times New Roman" w:cs="Times New Roman"/>
          <w:sz w:val="24"/>
          <w:szCs w:val="24"/>
          <w:lang w:val="fr-FR"/>
        </w:rPr>
        <w:t>578.380349</w:t>
      </w:r>
      <w:r>
        <w:rPr>
          <w:rFonts w:ascii="Times New Roman" w:hAnsi="Times New Roman" w:cs="Times New Roman"/>
          <w:sz w:val="24"/>
          <w:szCs w:val="24"/>
          <w:lang w:val="fr-FR"/>
        </w:rPr>
        <w:t xml:space="preserve"> ETH (avec </w:t>
      </w:r>
      <w:r w:rsidRPr="008C0DBC">
        <w:rPr>
          <w:rFonts w:ascii="Times New Roman" w:hAnsi="Times New Roman" w:cs="Times New Roman"/>
          <w:sz w:val="24"/>
          <w:szCs w:val="24"/>
          <w:lang w:val="fr-FR"/>
        </w:rPr>
        <w:t>628.295438</w:t>
      </w:r>
      <w:r>
        <w:rPr>
          <w:rFonts w:ascii="Times New Roman" w:hAnsi="Times New Roman" w:cs="Times New Roman"/>
          <w:sz w:val="24"/>
          <w:szCs w:val="24"/>
          <w:lang w:val="fr-FR"/>
        </w:rPr>
        <w:t xml:space="preserve"> ETH, et </w:t>
      </w:r>
      <w:r w:rsidRPr="008C0DBC">
        <w:rPr>
          <w:rFonts w:ascii="Times New Roman" w:hAnsi="Times New Roman" w:cs="Times New Roman"/>
          <w:sz w:val="24"/>
          <w:szCs w:val="24"/>
          <w:lang w:val="fr-FR"/>
        </w:rPr>
        <w:t>379776</w:t>
      </w:r>
      <w:r>
        <w:rPr>
          <w:rFonts w:ascii="Times New Roman" w:hAnsi="Times New Roman" w:cs="Times New Roman"/>
          <w:sz w:val="24"/>
          <w:szCs w:val="24"/>
          <w:lang w:val="fr-FR"/>
        </w:rPr>
        <w:t xml:space="preserve"> GAS comme respectivement le coût estimatif de transaction et le gas limit</w:t>
      </w:r>
      <w:r w:rsidRPr="008C0DBC">
        <w:rPr>
          <w:rFonts w:ascii="Times New Roman" w:hAnsi="Times New Roman" w:cs="Times New Roman"/>
          <w:sz w:val="24"/>
          <w:szCs w:val="24"/>
          <w:lang w:val="fr-FR"/>
        </w:rPr>
        <w:t>)</w:t>
      </w:r>
      <w:r w:rsidRPr="0029068D">
        <w:rPr>
          <w:rFonts w:ascii="Times New Roman" w:hAnsi="Times New Roman" w:cs="Times New Roman"/>
          <w:sz w:val="24"/>
          <w:szCs w:val="24"/>
          <w:lang w:val="fr-FR"/>
        </w:rPr>
        <w:t xml:space="preserve">. La fonction </w:t>
      </w:r>
      <w:r w:rsidRPr="00117CF6">
        <w:rPr>
          <w:rFonts w:ascii="Times New Roman" w:hAnsi="Times New Roman" w:cs="Times New Roman"/>
          <w:b/>
          <w:i/>
          <w:sz w:val="24"/>
          <w:szCs w:val="24"/>
          <w:lang w:val="fr-FR"/>
        </w:rPr>
        <w:t>getAdministrativeDocument(</w:t>
      </w:r>
      <w:r>
        <w:rPr>
          <w:rFonts w:ascii="Times New Roman" w:hAnsi="Times New Roman" w:cs="Times New Roman"/>
          <w:i/>
          <w:sz w:val="24"/>
          <w:szCs w:val="24"/>
          <w:lang w:val="fr-FR"/>
        </w:rPr>
        <w:t>string memory _hash</w:t>
      </w:r>
      <w:r w:rsidRPr="00117CF6">
        <w:rPr>
          <w:rFonts w:ascii="Times New Roman" w:hAnsi="Times New Roman" w:cs="Times New Roman"/>
          <w:b/>
          <w:i/>
          <w:sz w:val="24"/>
          <w:szCs w:val="24"/>
          <w:lang w:val="fr-FR"/>
        </w:rPr>
        <w:t>)</w:t>
      </w:r>
      <w:r w:rsidRPr="0029068D">
        <w:rPr>
          <w:rFonts w:ascii="Times New Roman" w:hAnsi="Times New Roman" w:cs="Times New Roman"/>
          <w:sz w:val="24"/>
          <w:szCs w:val="24"/>
          <w:lang w:val="fr-FR"/>
        </w:rPr>
        <w:t xml:space="preserve"> permet de rechercher ou récupérer un document depuis la blockchain via le hash.</w:t>
      </w:r>
      <w:r>
        <w:rPr>
          <w:rFonts w:ascii="Times New Roman" w:hAnsi="Times New Roman" w:cs="Times New Roman"/>
          <w:sz w:val="24"/>
          <w:szCs w:val="24"/>
          <w:lang w:val="fr-FR"/>
        </w:rPr>
        <w:t xml:space="preserve"> Ceci est illustré par la </w:t>
      </w:r>
      <w:r w:rsidRPr="007C466A">
        <w:rPr>
          <w:rFonts w:ascii="Times New Roman" w:hAnsi="Times New Roman" w:cs="Times New Roman"/>
          <w:sz w:val="24"/>
          <w:szCs w:val="24"/>
          <w:lang w:val="fr-FR"/>
        </w:rPr>
        <w:t>figure 1</w:t>
      </w:r>
      <w:r w:rsidR="005E1D36">
        <w:rPr>
          <w:rFonts w:ascii="Times New Roman" w:hAnsi="Times New Roman" w:cs="Times New Roman"/>
          <w:sz w:val="24"/>
          <w:szCs w:val="24"/>
          <w:lang w:val="fr-FR"/>
        </w:rPr>
        <w:t>6</w:t>
      </w:r>
      <w:r>
        <w:rPr>
          <w:rFonts w:ascii="Times New Roman" w:hAnsi="Times New Roman" w:cs="Times New Roman"/>
          <w:sz w:val="24"/>
          <w:szCs w:val="24"/>
          <w:lang w:val="fr-FR"/>
        </w:rPr>
        <w:t xml:space="preserve"> ci-dessous.</w:t>
      </w:r>
    </w:p>
    <w:p w14:paraId="6E4AFB45" w14:textId="77777777" w:rsidR="003168FF" w:rsidRPr="004835A8" w:rsidRDefault="003168FF" w:rsidP="003168FF">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10E45D6A" wp14:editId="3894B53A">
            <wp:extent cx="5733825" cy="222631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_CONC_ADOBLOCK.png"/>
                    <pic:cNvPicPr/>
                  </pic:nvPicPr>
                  <pic:blipFill>
                    <a:blip r:embed="rId28">
                      <a:extLst>
                        <a:ext uri="{28A0092B-C50C-407E-A947-70E740481C1C}">
                          <a14:useLocalDpi xmlns:a14="http://schemas.microsoft.com/office/drawing/2010/main" val="0"/>
                        </a:ext>
                      </a:extLst>
                    </a:blip>
                    <a:stretch>
                      <a:fillRect/>
                    </a:stretch>
                  </pic:blipFill>
                  <pic:spPr>
                    <a:xfrm>
                      <a:off x="0" y="0"/>
                      <a:ext cx="5746294" cy="2231151"/>
                    </a:xfrm>
                    <a:prstGeom prst="rect">
                      <a:avLst/>
                    </a:prstGeom>
                  </pic:spPr>
                </pic:pic>
              </a:graphicData>
            </a:graphic>
          </wp:inline>
        </w:drawing>
      </w:r>
    </w:p>
    <w:p w14:paraId="4D9676C2" w14:textId="161AD959" w:rsidR="003168FF" w:rsidRDefault="003168FF" w:rsidP="003168FF">
      <w:pPr>
        <w:pStyle w:val="Lgende"/>
        <w:spacing w:after="0"/>
        <w:jc w:val="center"/>
        <w:rPr>
          <w:rFonts w:ascii="Times New Roman" w:hAnsi="Times New Roman" w:cs="Times New Roman"/>
          <w:noProof/>
          <w:color w:val="auto"/>
          <w:sz w:val="24"/>
          <w:lang w:val="fr-FR"/>
        </w:rPr>
      </w:pPr>
      <w:bookmarkStart w:id="109" w:name="_Toc204777313"/>
      <w:r w:rsidRPr="005E3773">
        <w:rPr>
          <w:rFonts w:ascii="Times New Roman" w:hAnsi="Times New Roman" w:cs="Times New Roman"/>
          <w:b/>
          <w:color w:val="auto"/>
          <w:sz w:val="24"/>
          <w:lang w:val="fr-FR"/>
        </w:rPr>
        <w:t xml:space="preserve">Figure </w:t>
      </w:r>
      <w:r w:rsidRPr="005E3773">
        <w:rPr>
          <w:rFonts w:ascii="Times New Roman" w:hAnsi="Times New Roman" w:cs="Times New Roman"/>
          <w:b/>
          <w:color w:val="auto"/>
          <w:sz w:val="24"/>
        </w:rPr>
        <w:fldChar w:fldCharType="begin"/>
      </w:r>
      <w:r w:rsidRPr="005E3773">
        <w:rPr>
          <w:rFonts w:ascii="Times New Roman" w:hAnsi="Times New Roman" w:cs="Times New Roman"/>
          <w:b/>
          <w:color w:val="auto"/>
          <w:sz w:val="24"/>
          <w:lang w:val="fr-FR"/>
        </w:rPr>
        <w:instrText xml:space="preserve"> SEQ Figure \* ARABIC </w:instrText>
      </w:r>
      <w:r w:rsidRPr="005E3773">
        <w:rPr>
          <w:rFonts w:ascii="Times New Roman" w:hAnsi="Times New Roman" w:cs="Times New Roman"/>
          <w:b/>
          <w:color w:val="auto"/>
          <w:sz w:val="24"/>
        </w:rPr>
        <w:fldChar w:fldCharType="separate"/>
      </w:r>
      <w:r w:rsidR="00A15841">
        <w:rPr>
          <w:rFonts w:ascii="Times New Roman" w:hAnsi="Times New Roman" w:cs="Times New Roman"/>
          <w:b/>
          <w:noProof/>
          <w:color w:val="auto"/>
          <w:sz w:val="24"/>
          <w:lang w:val="fr-FR"/>
        </w:rPr>
        <w:t>16</w:t>
      </w:r>
      <w:r w:rsidRPr="005E3773">
        <w:rPr>
          <w:rFonts w:ascii="Times New Roman" w:hAnsi="Times New Roman" w:cs="Times New Roman"/>
          <w:b/>
          <w:color w:val="auto"/>
          <w:sz w:val="24"/>
        </w:rPr>
        <w:fldChar w:fldCharType="end"/>
      </w:r>
      <w:r w:rsidRPr="005E3773">
        <w:rPr>
          <w:rFonts w:ascii="Times New Roman" w:hAnsi="Times New Roman" w:cs="Times New Roman"/>
          <w:color w:val="auto"/>
          <w:sz w:val="24"/>
          <w:lang w:val="fr-FR"/>
        </w:rPr>
        <w:t xml:space="preserve"> : Diagramme d'interactions entre le contrat</w:t>
      </w:r>
      <w:r>
        <w:rPr>
          <w:rFonts w:ascii="Times New Roman" w:hAnsi="Times New Roman" w:cs="Times New Roman"/>
          <w:color w:val="auto"/>
          <w:sz w:val="24"/>
          <w:lang w:val="fr-FR"/>
        </w:rPr>
        <w:t xml:space="preserve"> intelligent</w:t>
      </w:r>
      <w:r w:rsidRPr="005E3773">
        <w:rPr>
          <w:rFonts w:ascii="Times New Roman" w:hAnsi="Times New Roman" w:cs="Times New Roman"/>
          <w:noProof/>
          <w:color w:val="auto"/>
          <w:sz w:val="24"/>
          <w:lang w:val="fr-FR"/>
        </w:rPr>
        <w:t xml:space="preserve"> et les comptes</w:t>
      </w:r>
      <w:bookmarkEnd w:id="109"/>
    </w:p>
    <w:p w14:paraId="6E49407C" w14:textId="0B3BC72B" w:rsidR="00A548D9" w:rsidRPr="00A548D9" w:rsidRDefault="00A548D9" w:rsidP="0011279A">
      <w:pPr>
        <w:jc w:val="center"/>
        <w:rPr>
          <w:lang w:val="fr-FR"/>
        </w:rPr>
      </w:pPr>
      <w:r w:rsidRPr="009351CD">
        <w:rPr>
          <w:rFonts w:ascii="Times New Roman" w:hAnsi="Times New Roman" w:cs="Times New Roman"/>
          <w:i/>
          <w:iCs/>
          <w:sz w:val="24"/>
          <w:szCs w:val="18"/>
          <w:u w:val="single"/>
          <w:lang w:val="fr-FR"/>
        </w:rPr>
        <w:t>Source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p w14:paraId="2056D183" w14:textId="77777777" w:rsidR="003168FF" w:rsidRPr="00234112" w:rsidRDefault="003168FF" w:rsidP="00234112">
      <w:pPr>
        <w:spacing w:after="0" w:line="360" w:lineRule="auto"/>
        <w:jc w:val="both"/>
        <w:rPr>
          <w:rFonts w:ascii="Times New Roman" w:hAnsi="Times New Roman" w:cs="Times New Roman"/>
          <w:sz w:val="24"/>
          <w:lang w:val="fr-FR"/>
        </w:rPr>
      </w:pPr>
    </w:p>
    <w:p w14:paraId="6767DB98" w14:textId="3D1C25A7" w:rsidR="00145E06" w:rsidRDefault="00F31C49" w:rsidP="002940E8">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conclusion, </w:t>
      </w:r>
      <w:r w:rsidR="00987B2C">
        <w:rPr>
          <w:rFonts w:ascii="Times New Roman" w:hAnsi="Times New Roman" w:cs="Times New Roman"/>
          <w:sz w:val="24"/>
          <w:szCs w:val="24"/>
          <w:lang w:val="fr-FR"/>
        </w:rPr>
        <w:t xml:space="preserve">nous </w:t>
      </w:r>
      <w:r w:rsidR="00611B01">
        <w:rPr>
          <w:rFonts w:ascii="Times New Roman" w:hAnsi="Times New Roman" w:cs="Times New Roman"/>
          <w:sz w:val="24"/>
          <w:szCs w:val="24"/>
          <w:lang w:val="fr-FR"/>
        </w:rPr>
        <w:t>utilisons</w:t>
      </w:r>
      <w:r w:rsidR="00987B2C">
        <w:rPr>
          <w:rFonts w:ascii="Times New Roman" w:hAnsi="Times New Roman" w:cs="Times New Roman"/>
          <w:sz w:val="24"/>
          <w:szCs w:val="24"/>
          <w:lang w:val="fr-FR"/>
        </w:rPr>
        <w:t xml:space="preserve"> le communiqué officiel </w:t>
      </w:r>
      <w:r w:rsidR="00811A5B">
        <w:rPr>
          <w:rFonts w:ascii="Times New Roman" w:hAnsi="Times New Roman" w:cs="Times New Roman"/>
          <w:sz w:val="24"/>
          <w:szCs w:val="24"/>
          <w:lang w:val="fr-FR"/>
        </w:rPr>
        <w:t>comme type de document administratif à utiliser dans le cadre de nos travaux</w:t>
      </w:r>
      <w:r w:rsidR="0045397B">
        <w:rPr>
          <w:rFonts w:ascii="Times New Roman" w:hAnsi="Times New Roman" w:cs="Times New Roman"/>
          <w:sz w:val="24"/>
          <w:szCs w:val="24"/>
          <w:lang w:val="fr-FR"/>
        </w:rPr>
        <w:t xml:space="preserve">. Techniquement </w:t>
      </w:r>
      <w:r w:rsidR="008012BA">
        <w:rPr>
          <w:rFonts w:ascii="Times New Roman" w:hAnsi="Times New Roman" w:cs="Times New Roman"/>
          <w:sz w:val="24"/>
          <w:szCs w:val="24"/>
          <w:lang w:val="fr-FR"/>
        </w:rPr>
        <w:t xml:space="preserve">notre approche </w:t>
      </w:r>
      <w:r w:rsidR="00C41291">
        <w:rPr>
          <w:rFonts w:ascii="Times New Roman" w:hAnsi="Times New Roman" w:cs="Times New Roman"/>
          <w:sz w:val="24"/>
          <w:szCs w:val="24"/>
          <w:lang w:val="fr-FR"/>
        </w:rPr>
        <w:t xml:space="preserve">est </w:t>
      </w:r>
      <w:r w:rsidR="00B0299F">
        <w:rPr>
          <w:rFonts w:ascii="Times New Roman" w:hAnsi="Times New Roman" w:cs="Times New Roman"/>
          <w:sz w:val="24"/>
          <w:szCs w:val="24"/>
          <w:lang w:val="fr-FR"/>
        </w:rPr>
        <w:t xml:space="preserve">une DApp hybride qui combine l’utilisation d’Ethereum, de contrat intelligent, </w:t>
      </w:r>
      <w:r w:rsidR="000270A1">
        <w:rPr>
          <w:rFonts w:ascii="Times New Roman" w:hAnsi="Times New Roman" w:cs="Times New Roman"/>
          <w:sz w:val="24"/>
          <w:szCs w:val="24"/>
          <w:lang w:val="fr-FR"/>
        </w:rPr>
        <w:t xml:space="preserve">de hachage, de la signature numérique et de l’horodatage électronique </w:t>
      </w:r>
      <w:r w:rsidR="002F36F5">
        <w:rPr>
          <w:rFonts w:ascii="Times New Roman" w:hAnsi="Times New Roman" w:cs="Times New Roman"/>
          <w:sz w:val="24"/>
          <w:szCs w:val="24"/>
          <w:lang w:val="fr-FR"/>
        </w:rPr>
        <w:t>pour assurer l’authentification de</w:t>
      </w:r>
      <w:r w:rsidR="00920F40">
        <w:rPr>
          <w:rFonts w:ascii="Times New Roman" w:hAnsi="Times New Roman" w:cs="Times New Roman"/>
          <w:sz w:val="24"/>
          <w:szCs w:val="24"/>
          <w:lang w:val="fr-FR"/>
        </w:rPr>
        <w:t>s</w:t>
      </w:r>
      <w:r w:rsidR="002F36F5">
        <w:rPr>
          <w:rFonts w:ascii="Times New Roman" w:hAnsi="Times New Roman" w:cs="Times New Roman"/>
          <w:sz w:val="24"/>
          <w:szCs w:val="24"/>
          <w:lang w:val="fr-FR"/>
        </w:rPr>
        <w:t xml:space="preserve"> communiqués officiels administratifs</w:t>
      </w:r>
      <w:r w:rsidR="00987B2C">
        <w:rPr>
          <w:rFonts w:ascii="Times New Roman" w:hAnsi="Times New Roman" w:cs="Times New Roman"/>
          <w:sz w:val="24"/>
          <w:szCs w:val="24"/>
          <w:lang w:val="fr-FR"/>
        </w:rPr>
        <w:t xml:space="preserve">. </w:t>
      </w:r>
      <w:r w:rsidRPr="00F61CA7">
        <w:rPr>
          <w:rFonts w:ascii="Times New Roman" w:hAnsi="Times New Roman" w:cs="Times New Roman"/>
          <w:sz w:val="24"/>
          <w:szCs w:val="24"/>
          <w:lang w:val="fr-FR"/>
        </w:rPr>
        <w:t>Cette démarche permet de renforcer</w:t>
      </w:r>
      <w:r w:rsidR="00797958">
        <w:rPr>
          <w:rFonts w:ascii="Times New Roman" w:hAnsi="Times New Roman" w:cs="Times New Roman"/>
          <w:sz w:val="24"/>
          <w:szCs w:val="24"/>
          <w:lang w:val="fr-FR"/>
        </w:rPr>
        <w:t xml:space="preserve"> la sécurité et l'intégrité de ce type de </w:t>
      </w:r>
      <w:r w:rsidRPr="00F61CA7">
        <w:rPr>
          <w:rFonts w:ascii="Times New Roman" w:hAnsi="Times New Roman" w:cs="Times New Roman"/>
          <w:sz w:val="24"/>
          <w:szCs w:val="24"/>
          <w:lang w:val="fr-FR"/>
        </w:rPr>
        <w:t xml:space="preserve">documents administratifs, réduisant ainsi les cas de falsifications et fraudes documentaires. Elle offre également la possibilité de vérifier l'authenticité des </w:t>
      </w:r>
      <w:r w:rsidR="00A418AE">
        <w:rPr>
          <w:rFonts w:ascii="Times New Roman" w:hAnsi="Times New Roman" w:cs="Times New Roman"/>
          <w:sz w:val="24"/>
          <w:szCs w:val="24"/>
          <w:lang w:val="fr-FR"/>
        </w:rPr>
        <w:t>communiqués</w:t>
      </w:r>
      <w:r w:rsidRPr="00F61CA7">
        <w:rPr>
          <w:rFonts w:ascii="Times New Roman" w:hAnsi="Times New Roman" w:cs="Times New Roman"/>
          <w:sz w:val="24"/>
          <w:szCs w:val="24"/>
          <w:lang w:val="fr-FR"/>
        </w:rPr>
        <w:t xml:space="preserve"> en temps réel</w:t>
      </w:r>
      <w:r w:rsidR="00DC69A6">
        <w:rPr>
          <w:rFonts w:ascii="Times New Roman" w:hAnsi="Times New Roman" w:cs="Times New Roman"/>
          <w:sz w:val="24"/>
          <w:szCs w:val="24"/>
          <w:lang w:val="fr-FR"/>
        </w:rPr>
        <w:t>.</w:t>
      </w:r>
    </w:p>
    <w:p w14:paraId="16605334" w14:textId="77777777" w:rsidR="00830B88" w:rsidRDefault="00830B88">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864A479" w14:textId="77777777" w:rsidR="00957524" w:rsidRDefault="00957524">
      <w:pPr>
        <w:rPr>
          <w:rFonts w:ascii="Times New Roman" w:hAnsi="Times New Roman" w:cs="Times New Roman"/>
          <w:sz w:val="24"/>
          <w:szCs w:val="24"/>
          <w:lang w:val="fr-FR"/>
        </w:rPr>
      </w:pPr>
    </w:p>
    <w:p w14:paraId="18065A60" w14:textId="77777777" w:rsidR="00957524" w:rsidRDefault="00957524">
      <w:pPr>
        <w:rPr>
          <w:rFonts w:ascii="Times New Roman" w:hAnsi="Times New Roman" w:cs="Times New Roman"/>
          <w:sz w:val="24"/>
          <w:szCs w:val="24"/>
          <w:lang w:val="fr-FR"/>
        </w:rPr>
      </w:pPr>
    </w:p>
    <w:p w14:paraId="46C5D2FE" w14:textId="77777777" w:rsidR="002C0DF6" w:rsidRDefault="002C0DF6">
      <w:pPr>
        <w:rPr>
          <w:rFonts w:ascii="Times New Roman" w:hAnsi="Times New Roman" w:cs="Times New Roman"/>
          <w:sz w:val="24"/>
          <w:szCs w:val="24"/>
          <w:lang w:val="fr-FR"/>
        </w:rPr>
      </w:pPr>
    </w:p>
    <w:p w14:paraId="2E3C2401" w14:textId="77777777" w:rsidR="002C0DF6" w:rsidRDefault="002C0DF6">
      <w:pPr>
        <w:rPr>
          <w:rFonts w:ascii="Times New Roman" w:hAnsi="Times New Roman" w:cs="Times New Roman"/>
          <w:sz w:val="24"/>
          <w:szCs w:val="24"/>
          <w:lang w:val="fr-FR"/>
        </w:rPr>
      </w:pPr>
    </w:p>
    <w:p w14:paraId="543E0A03" w14:textId="77777777" w:rsidR="002C0DF6" w:rsidRDefault="002C0DF6">
      <w:pPr>
        <w:rPr>
          <w:rFonts w:ascii="Times New Roman" w:hAnsi="Times New Roman" w:cs="Times New Roman"/>
          <w:sz w:val="24"/>
          <w:szCs w:val="24"/>
          <w:lang w:val="fr-FR"/>
        </w:rPr>
      </w:pPr>
    </w:p>
    <w:p w14:paraId="6B12F226" w14:textId="77777777" w:rsidR="002C0DF6" w:rsidRDefault="002C0DF6">
      <w:pPr>
        <w:rPr>
          <w:rFonts w:ascii="Times New Roman" w:hAnsi="Times New Roman" w:cs="Times New Roman"/>
          <w:sz w:val="24"/>
          <w:szCs w:val="24"/>
          <w:lang w:val="fr-FR"/>
        </w:rPr>
      </w:pPr>
    </w:p>
    <w:p w14:paraId="50E08C92" w14:textId="77777777" w:rsidR="002C0DF6" w:rsidRDefault="002C0DF6">
      <w:pPr>
        <w:rPr>
          <w:rFonts w:ascii="Times New Roman" w:hAnsi="Times New Roman" w:cs="Times New Roman"/>
          <w:sz w:val="24"/>
          <w:szCs w:val="24"/>
          <w:lang w:val="fr-FR"/>
        </w:rPr>
      </w:pPr>
    </w:p>
    <w:p w14:paraId="517DA51D" w14:textId="77777777" w:rsidR="002C0DF6" w:rsidRDefault="002C0DF6">
      <w:pPr>
        <w:rPr>
          <w:rFonts w:ascii="Times New Roman" w:hAnsi="Times New Roman" w:cs="Times New Roman"/>
          <w:sz w:val="24"/>
          <w:szCs w:val="24"/>
          <w:lang w:val="fr-FR"/>
        </w:rPr>
      </w:pPr>
    </w:p>
    <w:p w14:paraId="5C342ED6" w14:textId="77777777" w:rsidR="002C0DF6" w:rsidRDefault="002C0DF6">
      <w:pPr>
        <w:rPr>
          <w:rFonts w:ascii="Times New Roman" w:hAnsi="Times New Roman" w:cs="Times New Roman"/>
          <w:sz w:val="24"/>
          <w:szCs w:val="24"/>
          <w:lang w:val="fr-FR"/>
        </w:rPr>
      </w:pPr>
    </w:p>
    <w:p w14:paraId="58F5B7C2" w14:textId="77777777" w:rsidR="002C0DF6" w:rsidRDefault="002C0DF6">
      <w:pPr>
        <w:rPr>
          <w:rFonts w:ascii="Times New Roman" w:hAnsi="Times New Roman" w:cs="Times New Roman"/>
          <w:sz w:val="24"/>
          <w:szCs w:val="24"/>
          <w:lang w:val="fr-FR"/>
        </w:rPr>
      </w:pPr>
    </w:p>
    <w:p w14:paraId="65977C85" w14:textId="77777777" w:rsidR="002C0DF6" w:rsidRDefault="002C0DF6">
      <w:pPr>
        <w:rPr>
          <w:rFonts w:ascii="Times New Roman" w:hAnsi="Times New Roman" w:cs="Times New Roman"/>
          <w:sz w:val="24"/>
          <w:szCs w:val="24"/>
          <w:lang w:val="fr-FR"/>
        </w:rPr>
      </w:pPr>
    </w:p>
    <w:p w14:paraId="7F90DB7F" w14:textId="77777777" w:rsidR="002C0DF6" w:rsidRDefault="002C0DF6">
      <w:pPr>
        <w:rPr>
          <w:rFonts w:ascii="Times New Roman" w:hAnsi="Times New Roman" w:cs="Times New Roman"/>
          <w:sz w:val="24"/>
          <w:szCs w:val="24"/>
          <w:lang w:val="fr-FR"/>
        </w:rPr>
      </w:pPr>
    </w:p>
    <w:p w14:paraId="73418787" w14:textId="77777777" w:rsidR="00332CF3" w:rsidRDefault="002C0DF6" w:rsidP="00521964">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5</w:t>
      </w:r>
      <w:r w:rsidRPr="007234AD">
        <w:rPr>
          <w:rFonts w:ascii="Times New Roman" w:hAnsi="Times New Roman" w:cs="Times New Roman"/>
          <w:b/>
          <w:i w:val="0"/>
          <w:color w:val="auto"/>
          <w:sz w:val="40"/>
          <w:lang w:val="fr-FR"/>
        </w:rPr>
        <w:t xml:space="preserve"> : </w:t>
      </w:r>
    </w:p>
    <w:p w14:paraId="33F93191" w14:textId="77777777" w:rsidR="002C0DF6" w:rsidRPr="007234AD" w:rsidRDefault="001A7A30" w:rsidP="002C0DF6">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IMPL</w:t>
      </w:r>
      <w:r w:rsidRPr="007879CC">
        <w:rPr>
          <w:rFonts w:ascii="Times New Roman" w:hAnsi="Times New Roman" w:cs="Times New Roman"/>
          <w:b/>
          <w:i w:val="0"/>
          <w:color w:val="auto"/>
          <w:sz w:val="40"/>
          <w:lang w:val="fr-FR"/>
        </w:rPr>
        <w:t>É</w:t>
      </w:r>
      <w:r w:rsidR="002C0DF6">
        <w:rPr>
          <w:rFonts w:ascii="Times New Roman" w:hAnsi="Times New Roman" w:cs="Times New Roman"/>
          <w:b/>
          <w:i w:val="0"/>
          <w:color w:val="auto"/>
          <w:sz w:val="40"/>
          <w:lang w:val="fr-FR"/>
        </w:rPr>
        <w:t>MENTATION DE L’APPROCH</w:t>
      </w:r>
      <w:r w:rsidR="002C0DF6" w:rsidRPr="007234AD">
        <w:rPr>
          <w:rFonts w:ascii="Times New Roman" w:hAnsi="Times New Roman" w:cs="Times New Roman"/>
          <w:b/>
          <w:i w:val="0"/>
          <w:color w:val="auto"/>
          <w:sz w:val="40"/>
          <w:lang w:val="fr-FR"/>
        </w:rPr>
        <w:t>E</w:t>
      </w:r>
    </w:p>
    <w:p w14:paraId="79EF5453" w14:textId="77777777" w:rsidR="002C0DF6" w:rsidRDefault="002C0DF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5F0E84D" w14:textId="7913C5A0" w:rsidR="00CE4404" w:rsidRPr="000A5B6D" w:rsidRDefault="00457C81" w:rsidP="008A3F2D">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110" w:name="_Toc184475265"/>
      <w:bookmarkStart w:id="111" w:name="_Toc204777371"/>
      <w:bookmarkStart w:id="112" w:name="_Toc204777478"/>
      <w:r w:rsidRPr="00006C8A">
        <w:rPr>
          <w:rFonts w:ascii="Times New Roman" w:eastAsiaTheme="majorEastAsia" w:hAnsi="Times New Roman" w:cs="Times New Roman"/>
          <w:b/>
          <w:sz w:val="24"/>
          <w:szCs w:val="24"/>
          <w:lang w:val="fr-FR"/>
        </w:rPr>
        <w:lastRenderedPageBreak/>
        <w:t xml:space="preserve">CHAPITRE </w:t>
      </w:r>
      <w:r w:rsidR="00234135" w:rsidRPr="00006C8A">
        <w:rPr>
          <w:rFonts w:ascii="Times New Roman" w:eastAsiaTheme="majorEastAsia" w:hAnsi="Times New Roman" w:cs="Times New Roman"/>
          <w:b/>
          <w:sz w:val="24"/>
          <w:szCs w:val="24"/>
          <w:lang w:val="fr-FR"/>
        </w:rPr>
        <w:t>5 : IMPLÉ</w:t>
      </w:r>
      <w:r w:rsidRPr="00006C8A">
        <w:rPr>
          <w:rFonts w:ascii="Times New Roman" w:eastAsiaTheme="majorEastAsia" w:hAnsi="Times New Roman" w:cs="Times New Roman"/>
          <w:b/>
          <w:sz w:val="24"/>
          <w:szCs w:val="24"/>
          <w:lang w:val="fr-FR"/>
        </w:rPr>
        <w:t>MENTATION DE L’APPROCHE</w:t>
      </w:r>
      <w:bookmarkEnd w:id="110"/>
      <w:bookmarkEnd w:id="111"/>
      <w:bookmarkEnd w:id="112"/>
    </w:p>
    <w:p w14:paraId="52D9C4E8" w14:textId="166A97EE" w:rsidR="007B5205" w:rsidRDefault="005D5E82" w:rsidP="00FE7982">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chapitre nous </w:t>
      </w:r>
      <w:r w:rsidR="0021680F">
        <w:rPr>
          <w:rFonts w:ascii="Times New Roman" w:hAnsi="Times New Roman" w:cs="Times New Roman"/>
          <w:sz w:val="24"/>
          <w:szCs w:val="24"/>
          <w:lang w:val="fr-FR"/>
        </w:rPr>
        <w:t xml:space="preserve">présentons </w:t>
      </w:r>
      <w:r w:rsidR="009E2D51">
        <w:rPr>
          <w:rFonts w:ascii="Times New Roman" w:hAnsi="Times New Roman" w:cs="Times New Roman"/>
          <w:sz w:val="24"/>
          <w:szCs w:val="24"/>
          <w:lang w:val="fr-FR"/>
        </w:rPr>
        <w:t>le protocole</w:t>
      </w:r>
      <w:r w:rsidR="0021680F">
        <w:rPr>
          <w:rFonts w:ascii="Times New Roman" w:hAnsi="Times New Roman" w:cs="Times New Roman"/>
          <w:sz w:val="24"/>
          <w:szCs w:val="24"/>
          <w:lang w:val="fr-FR"/>
        </w:rPr>
        <w:t xml:space="preserve"> </w:t>
      </w:r>
      <w:r w:rsidR="00C675B2">
        <w:rPr>
          <w:rFonts w:ascii="Times New Roman" w:hAnsi="Times New Roman" w:cs="Times New Roman"/>
          <w:sz w:val="24"/>
          <w:szCs w:val="24"/>
          <w:lang w:val="fr-FR"/>
        </w:rPr>
        <w:t xml:space="preserve">ayant servi la réalisation de </w:t>
      </w:r>
      <w:r w:rsidR="009E2D51">
        <w:rPr>
          <w:rFonts w:ascii="Times New Roman" w:hAnsi="Times New Roman" w:cs="Times New Roman"/>
          <w:sz w:val="24"/>
          <w:szCs w:val="24"/>
          <w:lang w:val="fr-FR"/>
        </w:rPr>
        <w:t>la DApp basée sur notre</w:t>
      </w:r>
      <w:r w:rsidR="003E08BE">
        <w:rPr>
          <w:rFonts w:ascii="Times New Roman" w:hAnsi="Times New Roman" w:cs="Times New Roman"/>
          <w:sz w:val="24"/>
          <w:szCs w:val="24"/>
          <w:lang w:val="fr-FR"/>
        </w:rPr>
        <w:t xml:space="preserve"> </w:t>
      </w:r>
      <w:r w:rsidR="00C675B2">
        <w:rPr>
          <w:rFonts w:ascii="Times New Roman" w:hAnsi="Times New Roman" w:cs="Times New Roman"/>
          <w:sz w:val="24"/>
          <w:szCs w:val="24"/>
          <w:lang w:val="fr-FR"/>
        </w:rPr>
        <w:t>approche</w:t>
      </w:r>
      <w:r w:rsidR="00287209">
        <w:rPr>
          <w:rFonts w:ascii="Times New Roman" w:hAnsi="Times New Roman" w:cs="Times New Roman"/>
          <w:sz w:val="24"/>
          <w:szCs w:val="24"/>
          <w:lang w:val="fr-FR"/>
        </w:rPr>
        <w:t xml:space="preserve"> d’authentification de documents administratifs à l’aide de la blockchain</w:t>
      </w:r>
      <w:r w:rsidR="00C675B2">
        <w:rPr>
          <w:rFonts w:ascii="Times New Roman" w:hAnsi="Times New Roman" w:cs="Times New Roman"/>
          <w:sz w:val="24"/>
          <w:szCs w:val="24"/>
          <w:lang w:val="fr-FR"/>
        </w:rPr>
        <w:t>.</w:t>
      </w:r>
      <w:r w:rsidR="00F651C9">
        <w:rPr>
          <w:rFonts w:ascii="Times New Roman" w:hAnsi="Times New Roman" w:cs="Times New Roman"/>
          <w:sz w:val="24"/>
          <w:szCs w:val="24"/>
          <w:lang w:val="fr-FR"/>
        </w:rPr>
        <w:t xml:space="preserve"> </w:t>
      </w:r>
      <w:r w:rsidR="00AF16DC">
        <w:rPr>
          <w:rFonts w:ascii="Times New Roman" w:hAnsi="Times New Roman" w:cs="Times New Roman"/>
          <w:sz w:val="24"/>
          <w:szCs w:val="24"/>
          <w:lang w:val="fr-FR"/>
        </w:rPr>
        <w:t>Nous présentons aussi l</w:t>
      </w:r>
      <w:r w:rsidR="00714C29">
        <w:rPr>
          <w:rFonts w:ascii="Times New Roman" w:hAnsi="Times New Roman" w:cs="Times New Roman"/>
          <w:sz w:val="24"/>
          <w:szCs w:val="24"/>
          <w:lang w:val="fr-FR"/>
        </w:rPr>
        <w:t>es outils et</w:t>
      </w:r>
      <w:r w:rsidR="00AF16DC">
        <w:rPr>
          <w:rFonts w:ascii="Times New Roman" w:hAnsi="Times New Roman" w:cs="Times New Roman"/>
          <w:sz w:val="24"/>
          <w:szCs w:val="24"/>
          <w:lang w:val="fr-FR"/>
        </w:rPr>
        <w:t xml:space="preserve"> les</w:t>
      </w:r>
      <w:r w:rsidR="00714C29">
        <w:rPr>
          <w:rFonts w:ascii="Times New Roman" w:hAnsi="Times New Roman" w:cs="Times New Roman"/>
          <w:sz w:val="24"/>
          <w:szCs w:val="24"/>
          <w:lang w:val="fr-FR"/>
        </w:rPr>
        <w:t xml:space="preserve"> technologies </w:t>
      </w:r>
      <w:r w:rsidR="00AF16DC">
        <w:rPr>
          <w:rFonts w:ascii="Times New Roman" w:hAnsi="Times New Roman" w:cs="Times New Roman"/>
          <w:sz w:val="24"/>
          <w:szCs w:val="24"/>
          <w:lang w:val="fr-FR"/>
        </w:rPr>
        <w:t xml:space="preserve">qui ont été </w:t>
      </w:r>
      <w:r w:rsidR="00714C29">
        <w:rPr>
          <w:rFonts w:ascii="Times New Roman" w:hAnsi="Times New Roman" w:cs="Times New Roman"/>
          <w:sz w:val="24"/>
          <w:szCs w:val="24"/>
          <w:lang w:val="fr-FR"/>
        </w:rPr>
        <w:t>utilisés</w:t>
      </w:r>
      <w:r w:rsidR="007527FB">
        <w:rPr>
          <w:rFonts w:ascii="Times New Roman" w:hAnsi="Times New Roman" w:cs="Times New Roman"/>
          <w:sz w:val="24"/>
          <w:szCs w:val="24"/>
          <w:lang w:val="fr-FR"/>
        </w:rPr>
        <w:t>.</w:t>
      </w:r>
      <w:r w:rsidR="00426626">
        <w:rPr>
          <w:rFonts w:ascii="Times New Roman" w:hAnsi="Times New Roman" w:cs="Times New Roman"/>
          <w:sz w:val="24"/>
          <w:szCs w:val="24"/>
          <w:lang w:val="fr-FR"/>
        </w:rPr>
        <w:t xml:space="preserve"> </w:t>
      </w:r>
      <w:r w:rsidR="00DC51A3">
        <w:rPr>
          <w:rFonts w:ascii="Times New Roman" w:hAnsi="Times New Roman" w:cs="Times New Roman"/>
          <w:sz w:val="24"/>
          <w:szCs w:val="24"/>
          <w:lang w:val="fr-FR"/>
        </w:rPr>
        <w:t>Nous y présentons également des interfaces utilisateurs de la solution</w:t>
      </w:r>
      <w:r w:rsidR="00153905">
        <w:rPr>
          <w:rFonts w:ascii="Times New Roman" w:hAnsi="Times New Roman" w:cs="Times New Roman"/>
          <w:sz w:val="24"/>
          <w:szCs w:val="24"/>
          <w:lang w:val="fr-FR"/>
        </w:rPr>
        <w:t>,</w:t>
      </w:r>
      <w:r w:rsidR="005C5083">
        <w:rPr>
          <w:rFonts w:ascii="Times New Roman" w:hAnsi="Times New Roman" w:cs="Times New Roman"/>
          <w:sz w:val="24"/>
          <w:szCs w:val="24"/>
          <w:lang w:val="fr-FR"/>
        </w:rPr>
        <w:t xml:space="preserve"> suivi d’une discussion des résultats obtenus</w:t>
      </w:r>
      <w:r w:rsidR="00DC51A3">
        <w:rPr>
          <w:rFonts w:ascii="Times New Roman" w:hAnsi="Times New Roman" w:cs="Times New Roman"/>
          <w:sz w:val="24"/>
          <w:szCs w:val="24"/>
          <w:lang w:val="fr-FR"/>
        </w:rPr>
        <w:t>.</w:t>
      </w:r>
      <w:r w:rsidR="00500326">
        <w:rPr>
          <w:rFonts w:ascii="Times New Roman" w:hAnsi="Times New Roman" w:cs="Times New Roman"/>
          <w:sz w:val="24"/>
          <w:szCs w:val="24"/>
          <w:lang w:val="fr-FR"/>
        </w:rPr>
        <w:t xml:space="preserve"> L</w:t>
      </w:r>
      <w:r w:rsidR="007C7998">
        <w:rPr>
          <w:rFonts w:ascii="Times New Roman" w:hAnsi="Times New Roman" w:cs="Times New Roman"/>
          <w:sz w:val="24"/>
          <w:szCs w:val="24"/>
          <w:lang w:val="fr-FR"/>
        </w:rPr>
        <w:t xml:space="preserve">a </w:t>
      </w:r>
      <w:r w:rsidR="00B83800">
        <w:rPr>
          <w:rFonts w:ascii="Times New Roman" w:hAnsi="Times New Roman" w:cs="Times New Roman"/>
          <w:sz w:val="24"/>
          <w:szCs w:val="24"/>
          <w:lang w:val="fr-FR"/>
        </w:rPr>
        <w:t>DApp hybride</w:t>
      </w:r>
      <w:r w:rsidR="00740A0C">
        <w:rPr>
          <w:rFonts w:ascii="Times New Roman" w:hAnsi="Times New Roman" w:cs="Times New Roman"/>
          <w:sz w:val="24"/>
          <w:szCs w:val="24"/>
          <w:lang w:val="fr-FR"/>
        </w:rPr>
        <w:t xml:space="preserve"> que nous avons</w:t>
      </w:r>
      <w:r w:rsidR="007C7998">
        <w:rPr>
          <w:rFonts w:ascii="Times New Roman" w:hAnsi="Times New Roman" w:cs="Times New Roman"/>
          <w:sz w:val="24"/>
          <w:szCs w:val="24"/>
          <w:lang w:val="fr-FR"/>
        </w:rPr>
        <w:t xml:space="preserve"> implémentée suivant l</w:t>
      </w:r>
      <w:r w:rsidR="00500326">
        <w:rPr>
          <w:rFonts w:ascii="Times New Roman" w:hAnsi="Times New Roman" w:cs="Times New Roman"/>
          <w:sz w:val="24"/>
          <w:szCs w:val="24"/>
          <w:lang w:val="fr-FR"/>
        </w:rPr>
        <w:t xml:space="preserve">’approche est dénommée </w:t>
      </w:r>
      <w:r w:rsidR="000E177E">
        <w:rPr>
          <w:rFonts w:ascii="Times New Roman" w:hAnsi="Times New Roman" w:cs="Times New Roman"/>
          <w:sz w:val="24"/>
          <w:szCs w:val="24"/>
          <w:lang w:val="fr-FR"/>
        </w:rPr>
        <w:t>« </w:t>
      </w:r>
      <w:r w:rsidR="00500326">
        <w:rPr>
          <w:rFonts w:ascii="Times New Roman" w:hAnsi="Times New Roman" w:cs="Times New Roman"/>
          <w:sz w:val="24"/>
          <w:szCs w:val="24"/>
          <w:lang w:val="fr-FR"/>
        </w:rPr>
        <w:t>ADOBLOCK</w:t>
      </w:r>
      <w:r w:rsidR="000E177E">
        <w:rPr>
          <w:rFonts w:ascii="Times New Roman" w:hAnsi="Times New Roman" w:cs="Times New Roman"/>
          <w:sz w:val="24"/>
          <w:szCs w:val="24"/>
          <w:lang w:val="fr-FR"/>
        </w:rPr>
        <w:t> »</w:t>
      </w:r>
      <w:r w:rsidR="00500326">
        <w:rPr>
          <w:rFonts w:ascii="Times New Roman" w:hAnsi="Times New Roman" w:cs="Times New Roman"/>
          <w:sz w:val="24"/>
          <w:szCs w:val="24"/>
          <w:lang w:val="fr-FR"/>
        </w:rPr>
        <w:t>.</w:t>
      </w:r>
    </w:p>
    <w:p w14:paraId="450DA6CF" w14:textId="77777777" w:rsidR="003E6D00" w:rsidRPr="00A31DC5" w:rsidRDefault="003E6D00" w:rsidP="009E2D51">
      <w:pPr>
        <w:spacing w:after="0" w:line="360" w:lineRule="auto"/>
        <w:ind w:firstLine="357"/>
        <w:jc w:val="both"/>
        <w:rPr>
          <w:rFonts w:ascii="Times New Roman" w:hAnsi="Times New Roman" w:cs="Times New Roman"/>
          <w:sz w:val="24"/>
          <w:szCs w:val="24"/>
          <w:lang w:val="fr-FR"/>
        </w:rPr>
      </w:pPr>
    </w:p>
    <w:p w14:paraId="0763DF50" w14:textId="77777777" w:rsidR="00811DE6" w:rsidRPr="0027677D" w:rsidRDefault="00DE5C7D" w:rsidP="00854D9E">
      <w:pPr>
        <w:pStyle w:val="Titre1"/>
        <w:numPr>
          <w:ilvl w:val="0"/>
          <w:numId w:val="55"/>
        </w:numPr>
        <w:spacing w:before="120" w:after="120" w:line="360" w:lineRule="auto"/>
        <w:ind w:left="357" w:hanging="357"/>
        <w:jc w:val="both"/>
        <w:rPr>
          <w:rFonts w:ascii="Times New Roman" w:hAnsi="Times New Roman" w:cs="Times New Roman"/>
          <w:b/>
          <w:color w:val="auto"/>
          <w:sz w:val="28"/>
          <w:lang w:val="fr-FR"/>
        </w:rPr>
      </w:pPr>
      <w:bookmarkStart w:id="113" w:name="_Toc184475266"/>
      <w:bookmarkStart w:id="114" w:name="_Toc204777372"/>
      <w:bookmarkStart w:id="115" w:name="_Toc204777479"/>
      <w:r w:rsidRPr="0027677D">
        <w:rPr>
          <w:rFonts w:ascii="Times New Roman" w:hAnsi="Times New Roman" w:cs="Times New Roman"/>
          <w:b/>
          <w:color w:val="auto"/>
          <w:sz w:val="28"/>
          <w:lang w:val="fr-FR"/>
        </w:rPr>
        <w:t>Protocole d’implémentation</w:t>
      </w:r>
      <w:bookmarkEnd w:id="114"/>
      <w:bookmarkEnd w:id="115"/>
      <w:r w:rsidRPr="0027677D">
        <w:rPr>
          <w:rFonts w:ascii="Times New Roman" w:hAnsi="Times New Roman" w:cs="Times New Roman"/>
          <w:b/>
          <w:color w:val="auto"/>
          <w:sz w:val="28"/>
          <w:lang w:val="fr-FR"/>
        </w:rPr>
        <w:t xml:space="preserve"> </w:t>
      </w:r>
      <w:bookmarkEnd w:id="113"/>
    </w:p>
    <w:p w14:paraId="1D7AAA2D" w14:textId="639CF3D9" w:rsidR="00811DE6" w:rsidRDefault="00F97053" w:rsidP="00854D9E">
      <w:pPr>
        <w:spacing w:line="360" w:lineRule="auto"/>
        <w:ind w:firstLine="357"/>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910BA">
        <w:rPr>
          <w:rFonts w:ascii="Times New Roman" w:hAnsi="Times New Roman" w:cs="Times New Roman"/>
          <w:sz w:val="24"/>
          <w:szCs w:val="24"/>
          <w:lang w:val="fr-FR"/>
        </w:rPr>
        <w:t xml:space="preserve">es travaux </w:t>
      </w:r>
      <w:r w:rsidR="00CC0C10">
        <w:rPr>
          <w:rFonts w:ascii="Times New Roman" w:hAnsi="Times New Roman" w:cs="Times New Roman"/>
          <w:sz w:val="24"/>
          <w:szCs w:val="24"/>
          <w:lang w:val="fr-FR"/>
        </w:rPr>
        <w:t xml:space="preserve">de modélisation, </w:t>
      </w:r>
      <w:r w:rsidR="005910BA">
        <w:rPr>
          <w:rFonts w:ascii="Times New Roman" w:hAnsi="Times New Roman" w:cs="Times New Roman"/>
          <w:sz w:val="24"/>
          <w:szCs w:val="24"/>
          <w:lang w:val="fr-FR"/>
        </w:rPr>
        <w:t>d</w:t>
      </w:r>
      <w:r>
        <w:rPr>
          <w:rFonts w:ascii="Times New Roman" w:hAnsi="Times New Roman" w:cs="Times New Roman"/>
          <w:sz w:val="24"/>
          <w:szCs w:val="24"/>
          <w:lang w:val="fr-FR"/>
        </w:rPr>
        <w:t>’implémentati</w:t>
      </w:r>
      <w:r w:rsidR="005910BA">
        <w:rPr>
          <w:rFonts w:ascii="Times New Roman" w:hAnsi="Times New Roman" w:cs="Times New Roman"/>
          <w:sz w:val="24"/>
          <w:szCs w:val="24"/>
          <w:lang w:val="fr-FR"/>
        </w:rPr>
        <w:t>on, d</w:t>
      </w:r>
      <w:r>
        <w:rPr>
          <w:rFonts w:ascii="Times New Roman" w:hAnsi="Times New Roman" w:cs="Times New Roman"/>
          <w:sz w:val="24"/>
          <w:szCs w:val="24"/>
          <w:lang w:val="fr-FR"/>
        </w:rPr>
        <w:t>e déploiement</w:t>
      </w:r>
      <w:r w:rsidR="00453B14">
        <w:rPr>
          <w:rFonts w:ascii="Times New Roman" w:hAnsi="Times New Roman" w:cs="Times New Roman"/>
          <w:sz w:val="24"/>
          <w:szCs w:val="24"/>
          <w:lang w:val="fr-FR"/>
        </w:rPr>
        <w:t xml:space="preserve"> en</w:t>
      </w:r>
      <w:r w:rsidR="00311B97">
        <w:rPr>
          <w:rFonts w:ascii="Times New Roman" w:hAnsi="Times New Roman" w:cs="Times New Roman"/>
          <w:sz w:val="24"/>
          <w:szCs w:val="24"/>
          <w:lang w:val="fr-FR"/>
        </w:rPr>
        <w:t xml:space="preserve"> local</w:t>
      </w:r>
      <w:r>
        <w:rPr>
          <w:rFonts w:ascii="Times New Roman" w:hAnsi="Times New Roman" w:cs="Times New Roman"/>
          <w:sz w:val="24"/>
          <w:szCs w:val="24"/>
          <w:lang w:val="fr-FR"/>
        </w:rPr>
        <w:t xml:space="preserve"> et </w:t>
      </w:r>
      <w:r w:rsidR="005910BA">
        <w:rPr>
          <w:rFonts w:ascii="Times New Roman" w:hAnsi="Times New Roman" w:cs="Times New Roman"/>
          <w:sz w:val="24"/>
          <w:szCs w:val="24"/>
          <w:lang w:val="fr-FR"/>
        </w:rPr>
        <w:t>de</w:t>
      </w:r>
      <w:r>
        <w:rPr>
          <w:rFonts w:ascii="Times New Roman" w:hAnsi="Times New Roman" w:cs="Times New Roman"/>
          <w:sz w:val="24"/>
          <w:szCs w:val="24"/>
          <w:lang w:val="fr-FR"/>
        </w:rPr>
        <w:t xml:space="preserve"> tests de ADOBLOCK</w:t>
      </w:r>
      <w:r w:rsidR="00EC4774">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ont été </w:t>
      </w:r>
      <w:r w:rsidR="009F4DF4">
        <w:rPr>
          <w:rFonts w:ascii="Times New Roman" w:hAnsi="Times New Roman" w:cs="Times New Roman"/>
          <w:sz w:val="24"/>
          <w:szCs w:val="24"/>
          <w:lang w:val="fr-FR"/>
        </w:rPr>
        <w:t>effectué</w:t>
      </w:r>
      <w:r w:rsidR="00834464">
        <w:rPr>
          <w:rFonts w:ascii="Times New Roman" w:hAnsi="Times New Roman" w:cs="Times New Roman"/>
          <w:sz w:val="24"/>
          <w:szCs w:val="24"/>
          <w:lang w:val="fr-FR"/>
        </w:rPr>
        <w:t>s</w:t>
      </w:r>
      <w:r w:rsidR="009F4DF4">
        <w:rPr>
          <w:rFonts w:ascii="Times New Roman" w:hAnsi="Times New Roman" w:cs="Times New Roman"/>
          <w:sz w:val="24"/>
          <w:szCs w:val="24"/>
          <w:lang w:val="fr-FR"/>
        </w:rPr>
        <w:t xml:space="preserve"> à </w:t>
      </w:r>
      <w:r w:rsidR="002B46CE">
        <w:rPr>
          <w:rFonts w:ascii="Times New Roman" w:hAnsi="Times New Roman" w:cs="Times New Roman"/>
          <w:sz w:val="24"/>
          <w:szCs w:val="24"/>
          <w:lang w:val="fr-FR"/>
        </w:rPr>
        <w:t>l’aide</w:t>
      </w:r>
      <w:r w:rsidR="009F4DF4">
        <w:rPr>
          <w:rFonts w:ascii="Times New Roman" w:hAnsi="Times New Roman" w:cs="Times New Roman"/>
          <w:sz w:val="24"/>
          <w:szCs w:val="24"/>
          <w:lang w:val="fr-FR"/>
        </w:rPr>
        <w:t xml:space="preserve"> </w:t>
      </w:r>
      <w:r w:rsidR="006C0D1E">
        <w:rPr>
          <w:rFonts w:ascii="Times New Roman" w:hAnsi="Times New Roman" w:cs="Times New Roman"/>
          <w:sz w:val="24"/>
          <w:szCs w:val="24"/>
          <w:lang w:val="fr-FR"/>
        </w:rPr>
        <w:t>d’</w:t>
      </w:r>
      <w:r w:rsidR="009F4DF4">
        <w:rPr>
          <w:rFonts w:ascii="Times New Roman" w:hAnsi="Times New Roman" w:cs="Times New Roman"/>
          <w:sz w:val="24"/>
          <w:szCs w:val="24"/>
          <w:lang w:val="fr-FR"/>
        </w:rPr>
        <w:t xml:space="preserve">un ordinateur </w:t>
      </w:r>
      <w:r w:rsidR="00743BDD">
        <w:rPr>
          <w:rFonts w:ascii="Times New Roman" w:hAnsi="Times New Roman" w:cs="Times New Roman"/>
          <w:sz w:val="24"/>
          <w:szCs w:val="24"/>
          <w:lang w:val="fr-FR"/>
        </w:rPr>
        <w:t xml:space="preserve">de processeur </w:t>
      </w:r>
      <w:r w:rsidR="006E1588">
        <w:rPr>
          <w:rFonts w:ascii="Times New Roman" w:hAnsi="Times New Roman" w:cs="Times New Roman"/>
          <w:sz w:val="24"/>
          <w:szCs w:val="24"/>
          <w:lang w:val="fr-FR"/>
        </w:rPr>
        <w:t>I</w:t>
      </w:r>
      <w:r w:rsidR="006E1588" w:rsidRPr="008E6D83">
        <w:rPr>
          <w:rFonts w:ascii="Times New Roman" w:hAnsi="Times New Roman" w:cs="Times New Roman"/>
          <w:sz w:val="24"/>
          <w:szCs w:val="24"/>
          <w:lang w:val="fr-FR"/>
        </w:rPr>
        <w:t>ntel</w:t>
      </w:r>
      <w:r w:rsidR="008E6D83" w:rsidRPr="008E6D83">
        <w:rPr>
          <w:rFonts w:ascii="Times New Roman" w:hAnsi="Times New Roman" w:cs="Times New Roman"/>
          <w:sz w:val="24"/>
          <w:szCs w:val="24"/>
          <w:lang w:val="fr-FR"/>
        </w:rPr>
        <w:t>(R) Core(TM) i7-8565U</w:t>
      </w:r>
      <w:r w:rsidR="00EB5F04">
        <w:rPr>
          <w:rFonts w:ascii="Times New Roman" w:hAnsi="Times New Roman" w:cs="Times New Roman"/>
          <w:sz w:val="24"/>
          <w:szCs w:val="24"/>
          <w:lang w:val="fr-FR"/>
        </w:rPr>
        <w:t xml:space="preserve"> </w:t>
      </w:r>
      <w:r w:rsidR="00043F1C">
        <w:rPr>
          <w:rFonts w:ascii="Times New Roman" w:hAnsi="Times New Roman" w:cs="Times New Roman"/>
          <w:sz w:val="24"/>
          <w:szCs w:val="24"/>
          <w:lang w:val="fr-FR"/>
        </w:rPr>
        <w:t xml:space="preserve">de fréquence </w:t>
      </w:r>
      <w:r w:rsidR="00EB5F04">
        <w:rPr>
          <w:rFonts w:ascii="Times New Roman" w:hAnsi="Times New Roman" w:cs="Times New Roman"/>
          <w:sz w:val="24"/>
          <w:szCs w:val="24"/>
          <w:lang w:val="fr-FR"/>
        </w:rPr>
        <w:t>@</w:t>
      </w:r>
      <w:r w:rsidR="00B22B8B">
        <w:rPr>
          <w:rFonts w:ascii="Times New Roman" w:hAnsi="Times New Roman" w:cs="Times New Roman"/>
          <w:sz w:val="24"/>
          <w:szCs w:val="24"/>
          <w:lang w:val="fr-FR"/>
        </w:rPr>
        <w:t xml:space="preserve">1.80 GHz </w:t>
      </w:r>
      <w:r w:rsidR="008E6D83">
        <w:rPr>
          <w:rFonts w:ascii="Times New Roman" w:hAnsi="Times New Roman" w:cs="Times New Roman"/>
          <w:sz w:val="24"/>
          <w:szCs w:val="24"/>
          <w:lang w:val="fr-FR"/>
        </w:rPr>
        <w:t>fonctionnant sur</w:t>
      </w:r>
      <w:r w:rsidR="00EB011C">
        <w:rPr>
          <w:rFonts w:ascii="Times New Roman" w:hAnsi="Times New Roman" w:cs="Times New Roman"/>
          <w:sz w:val="24"/>
          <w:szCs w:val="24"/>
          <w:lang w:val="fr-FR"/>
        </w:rPr>
        <w:t xml:space="preserve"> un système d’exploitation</w:t>
      </w:r>
      <w:r w:rsidR="008E6D83">
        <w:rPr>
          <w:rFonts w:ascii="Times New Roman" w:hAnsi="Times New Roman" w:cs="Times New Roman"/>
          <w:sz w:val="24"/>
          <w:szCs w:val="24"/>
          <w:lang w:val="fr-FR"/>
        </w:rPr>
        <w:t xml:space="preserve"> Windows 10 </w:t>
      </w:r>
      <w:r w:rsidR="008E6D83" w:rsidRPr="008E6D83">
        <w:rPr>
          <w:rFonts w:ascii="Times New Roman" w:hAnsi="Times New Roman" w:cs="Times New Roman"/>
          <w:sz w:val="24"/>
          <w:szCs w:val="24"/>
          <w:lang w:val="fr-FR"/>
        </w:rPr>
        <w:t>Professionnel</w:t>
      </w:r>
      <w:r w:rsidR="00977D12">
        <w:rPr>
          <w:rFonts w:ascii="Times New Roman" w:hAnsi="Times New Roman" w:cs="Times New Roman"/>
          <w:sz w:val="24"/>
          <w:szCs w:val="24"/>
          <w:lang w:val="fr-FR"/>
        </w:rPr>
        <w:t xml:space="preserve"> </w:t>
      </w:r>
      <w:r w:rsidR="008B44B1" w:rsidRPr="008B44B1">
        <w:rPr>
          <w:rFonts w:ascii="Times New Roman" w:hAnsi="Times New Roman" w:cs="Times New Roman"/>
          <w:sz w:val="24"/>
          <w:szCs w:val="24"/>
          <w:lang w:val="fr-FR"/>
        </w:rPr>
        <w:t>x64</w:t>
      </w:r>
      <w:r w:rsidR="009E5E8B">
        <w:rPr>
          <w:rFonts w:ascii="Times New Roman" w:hAnsi="Times New Roman" w:cs="Times New Roman"/>
          <w:sz w:val="24"/>
          <w:szCs w:val="24"/>
          <w:lang w:val="fr-FR"/>
        </w:rPr>
        <w:t>. Cet ordinateur est doté de</w:t>
      </w:r>
      <w:r w:rsidR="008B44B1">
        <w:rPr>
          <w:rFonts w:ascii="Times New Roman" w:hAnsi="Times New Roman" w:cs="Times New Roman"/>
          <w:sz w:val="24"/>
          <w:szCs w:val="24"/>
          <w:lang w:val="fr-FR"/>
        </w:rPr>
        <w:t xml:space="preserve"> </w:t>
      </w:r>
      <w:r w:rsidR="00CC017F">
        <w:rPr>
          <w:rFonts w:ascii="Times New Roman" w:hAnsi="Times New Roman" w:cs="Times New Roman"/>
          <w:sz w:val="24"/>
          <w:szCs w:val="24"/>
          <w:lang w:val="fr-FR"/>
        </w:rPr>
        <w:t>16</w:t>
      </w:r>
      <w:r w:rsidR="006E46A1">
        <w:rPr>
          <w:rFonts w:ascii="Times New Roman" w:hAnsi="Times New Roman" w:cs="Times New Roman"/>
          <w:sz w:val="24"/>
          <w:szCs w:val="24"/>
          <w:lang w:val="fr-FR"/>
        </w:rPr>
        <w:t xml:space="preserve"> </w:t>
      </w:r>
      <w:r w:rsidR="00977D12" w:rsidRPr="00977D12">
        <w:rPr>
          <w:rFonts w:ascii="Times New Roman" w:hAnsi="Times New Roman" w:cs="Times New Roman"/>
          <w:sz w:val="24"/>
          <w:szCs w:val="24"/>
          <w:lang w:val="fr-FR"/>
        </w:rPr>
        <w:t>Go</w:t>
      </w:r>
      <w:r w:rsidR="00977D12">
        <w:rPr>
          <w:rFonts w:ascii="Times New Roman" w:hAnsi="Times New Roman" w:cs="Times New Roman"/>
          <w:sz w:val="24"/>
          <w:szCs w:val="24"/>
          <w:lang w:val="fr-FR"/>
        </w:rPr>
        <w:t xml:space="preserve"> de RAM</w:t>
      </w:r>
      <w:r w:rsidR="003F075B">
        <w:rPr>
          <w:rFonts w:ascii="Times New Roman" w:hAnsi="Times New Roman" w:cs="Times New Roman"/>
          <w:sz w:val="24"/>
          <w:szCs w:val="24"/>
          <w:lang w:val="fr-FR"/>
        </w:rPr>
        <w:t xml:space="preserve"> d’une vitesse de </w:t>
      </w:r>
      <w:r w:rsidR="003F075B" w:rsidRPr="003F075B">
        <w:rPr>
          <w:rFonts w:ascii="Times New Roman" w:hAnsi="Times New Roman" w:cs="Times New Roman"/>
          <w:sz w:val="24"/>
          <w:szCs w:val="24"/>
          <w:lang w:val="fr-FR"/>
        </w:rPr>
        <w:t>2667 MHz</w:t>
      </w:r>
      <w:r w:rsidR="006426A1">
        <w:rPr>
          <w:rFonts w:ascii="Times New Roman" w:hAnsi="Times New Roman" w:cs="Times New Roman"/>
          <w:sz w:val="24"/>
          <w:szCs w:val="24"/>
          <w:lang w:val="fr-FR"/>
        </w:rPr>
        <w:t xml:space="preserve"> et </w:t>
      </w:r>
      <w:r w:rsidR="00BE2E34">
        <w:rPr>
          <w:rFonts w:ascii="Times New Roman" w:hAnsi="Times New Roman" w:cs="Times New Roman"/>
          <w:sz w:val="24"/>
          <w:szCs w:val="24"/>
          <w:lang w:val="fr-FR"/>
        </w:rPr>
        <w:t>d’un disque SSD de stockage</w:t>
      </w:r>
      <w:r w:rsidR="00186AF6">
        <w:rPr>
          <w:rFonts w:ascii="Times New Roman" w:hAnsi="Times New Roman" w:cs="Times New Roman"/>
          <w:sz w:val="24"/>
          <w:szCs w:val="24"/>
          <w:lang w:val="fr-FR"/>
        </w:rPr>
        <w:t xml:space="preserve"> de</w:t>
      </w:r>
      <w:r w:rsidR="00BE2E34">
        <w:rPr>
          <w:rFonts w:ascii="Times New Roman" w:hAnsi="Times New Roman" w:cs="Times New Roman"/>
          <w:sz w:val="24"/>
          <w:szCs w:val="24"/>
          <w:lang w:val="fr-FR"/>
        </w:rPr>
        <w:t xml:space="preserve"> 256 Go</w:t>
      </w:r>
      <w:r w:rsidR="00EC4774">
        <w:rPr>
          <w:rFonts w:ascii="Times New Roman" w:hAnsi="Times New Roman" w:cs="Times New Roman"/>
          <w:sz w:val="24"/>
          <w:szCs w:val="24"/>
          <w:lang w:val="fr-FR"/>
        </w:rPr>
        <w:t>.</w:t>
      </w:r>
    </w:p>
    <w:p w14:paraId="5530D789" w14:textId="6E897EA5" w:rsidR="006C20A9" w:rsidRDefault="005D6C68" w:rsidP="00446227">
      <w:pPr>
        <w:spacing w:line="360" w:lineRule="auto"/>
        <w:ind w:firstLine="357"/>
        <w:jc w:val="both"/>
        <w:rPr>
          <w:rFonts w:ascii="Times New Roman" w:hAnsi="Times New Roman" w:cs="Times New Roman"/>
          <w:sz w:val="24"/>
          <w:szCs w:val="24"/>
          <w:lang w:val="fr-FR"/>
        </w:rPr>
      </w:pPr>
      <w:r w:rsidRPr="00D47875">
        <w:rPr>
          <w:rFonts w:ascii="Times New Roman" w:hAnsi="Times New Roman" w:cs="Times New Roman"/>
          <w:sz w:val="24"/>
          <w:szCs w:val="24"/>
          <w:lang w:val="fr-FR"/>
        </w:rPr>
        <w:t xml:space="preserve">La suite des expérimentations </w:t>
      </w:r>
      <w:r w:rsidR="00BA5619">
        <w:rPr>
          <w:rFonts w:ascii="Times New Roman" w:hAnsi="Times New Roman" w:cs="Times New Roman"/>
          <w:sz w:val="24"/>
          <w:szCs w:val="24"/>
          <w:lang w:val="fr-FR"/>
        </w:rPr>
        <w:t xml:space="preserve">de la solution </w:t>
      </w:r>
      <w:r w:rsidR="006B3D22" w:rsidRPr="00D47875">
        <w:rPr>
          <w:rFonts w:ascii="Times New Roman" w:hAnsi="Times New Roman" w:cs="Times New Roman"/>
          <w:sz w:val="24"/>
          <w:szCs w:val="24"/>
          <w:lang w:val="fr-FR"/>
        </w:rPr>
        <w:t>et de la rédaction</w:t>
      </w:r>
      <w:r w:rsidR="00811C68">
        <w:rPr>
          <w:rFonts w:ascii="Times New Roman" w:hAnsi="Times New Roman" w:cs="Times New Roman"/>
          <w:sz w:val="24"/>
          <w:szCs w:val="24"/>
          <w:lang w:val="fr-FR"/>
        </w:rPr>
        <w:t xml:space="preserve"> du présent mémoire</w:t>
      </w:r>
      <w:r w:rsidR="006B3D22" w:rsidRPr="00D47875">
        <w:rPr>
          <w:rFonts w:ascii="Times New Roman" w:hAnsi="Times New Roman" w:cs="Times New Roman"/>
          <w:sz w:val="24"/>
          <w:szCs w:val="24"/>
          <w:lang w:val="fr-FR"/>
        </w:rPr>
        <w:t xml:space="preserve"> </w:t>
      </w:r>
      <w:r w:rsidRPr="00D47875">
        <w:rPr>
          <w:rFonts w:ascii="Times New Roman" w:hAnsi="Times New Roman" w:cs="Times New Roman"/>
          <w:sz w:val="24"/>
          <w:szCs w:val="24"/>
          <w:lang w:val="fr-FR"/>
        </w:rPr>
        <w:t xml:space="preserve">a été faite </w:t>
      </w:r>
      <w:r w:rsidR="00B256B1">
        <w:rPr>
          <w:rFonts w:ascii="Times New Roman" w:hAnsi="Times New Roman" w:cs="Times New Roman"/>
          <w:sz w:val="24"/>
          <w:szCs w:val="24"/>
          <w:lang w:val="fr-FR"/>
        </w:rPr>
        <w:t>à l’aide</w:t>
      </w:r>
      <w:r w:rsidRPr="00D47875">
        <w:rPr>
          <w:rFonts w:ascii="Times New Roman" w:hAnsi="Times New Roman" w:cs="Times New Roman"/>
          <w:sz w:val="24"/>
          <w:szCs w:val="24"/>
          <w:lang w:val="fr-FR"/>
        </w:rPr>
        <w:t xml:space="preserve"> </w:t>
      </w:r>
      <w:r w:rsidR="00B256B1">
        <w:rPr>
          <w:rFonts w:ascii="Times New Roman" w:hAnsi="Times New Roman" w:cs="Times New Roman"/>
          <w:sz w:val="24"/>
          <w:szCs w:val="24"/>
          <w:lang w:val="fr-FR"/>
        </w:rPr>
        <w:t>d’</w:t>
      </w:r>
      <w:r w:rsidRPr="00D47875">
        <w:rPr>
          <w:rFonts w:ascii="Times New Roman" w:hAnsi="Times New Roman" w:cs="Times New Roman"/>
          <w:sz w:val="24"/>
          <w:szCs w:val="24"/>
          <w:lang w:val="fr-FR"/>
        </w:rPr>
        <w:t xml:space="preserve">un ordinateur de processeur </w:t>
      </w:r>
      <w:r w:rsidR="000D410E" w:rsidRPr="00D47875">
        <w:rPr>
          <w:rFonts w:ascii="Times New Roman" w:hAnsi="Times New Roman" w:cs="Times New Roman"/>
          <w:sz w:val="24"/>
          <w:szCs w:val="24"/>
          <w:lang w:val="fr-FR"/>
        </w:rPr>
        <w:t xml:space="preserve">Intel Core i9 </w:t>
      </w:r>
      <w:r w:rsidR="00B65EB8">
        <w:rPr>
          <w:rFonts w:ascii="Times New Roman" w:hAnsi="Times New Roman" w:cs="Times New Roman"/>
          <w:sz w:val="24"/>
          <w:szCs w:val="24"/>
          <w:lang w:val="fr-FR"/>
        </w:rPr>
        <w:t>(</w:t>
      </w:r>
      <w:r w:rsidR="000D410E" w:rsidRPr="00D47875">
        <w:rPr>
          <w:rFonts w:ascii="Times New Roman" w:hAnsi="Times New Roman" w:cs="Times New Roman"/>
          <w:sz w:val="24"/>
          <w:szCs w:val="24"/>
          <w:lang w:val="fr-FR"/>
        </w:rPr>
        <w:t>8 cœurs</w:t>
      </w:r>
      <w:r w:rsidR="00B65EB8">
        <w:rPr>
          <w:rFonts w:ascii="Times New Roman" w:hAnsi="Times New Roman" w:cs="Times New Roman"/>
          <w:sz w:val="24"/>
          <w:szCs w:val="24"/>
          <w:lang w:val="fr-FR"/>
        </w:rPr>
        <w:t>)</w:t>
      </w:r>
      <w:r w:rsidR="005172C5">
        <w:rPr>
          <w:rFonts w:ascii="Times New Roman" w:hAnsi="Times New Roman" w:cs="Times New Roman"/>
          <w:sz w:val="24"/>
          <w:szCs w:val="24"/>
          <w:lang w:val="fr-FR"/>
        </w:rPr>
        <w:t xml:space="preserve"> de fréquence</w:t>
      </w:r>
      <w:r w:rsidR="000D410E" w:rsidRPr="00D47875">
        <w:rPr>
          <w:rFonts w:ascii="Times New Roman" w:hAnsi="Times New Roman" w:cs="Times New Roman"/>
          <w:sz w:val="24"/>
          <w:szCs w:val="24"/>
          <w:lang w:val="fr-FR"/>
        </w:rPr>
        <w:t xml:space="preserve"> </w:t>
      </w:r>
      <w:r w:rsidR="0080780F" w:rsidRPr="00D47875">
        <w:rPr>
          <w:rFonts w:ascii="Times New Roman" w:hAnsi="Times New Roman" w:cs="Times New Roman"/>
          <w:sz w:val="24"/>
          <w:szCs w:val="24"/>
          <w:lang w:val="fr-FR"/>
        </w:rPr>
        <w:t>@2</w:t>
      </w:r>
      <w:r w:rsidR="000429ED">
        <w:rPr>
          <w:rFonts w:ascii="Times New Roman" w:hAnsi="Times New Roman" w:cs="Times New Roman"/>
          <w:sz w:val="24"/>
          <w:szCs w:val="24"/>
          <w:lang w:val="fr-FR"/>
        </w:rPr>
        <w:t>.</w:t>
      </w:r>
      <w:r w:rsidR="0080780F" w:rsidRPr="00D47875">
        <w:rPr>
          <w:rFonts w:ascii="Times New Roman" w:hAnsi="Times New Roman" w:cs="Times New Roman"/>
          <w:sz w:val="24"/>
          <w:szCs w:val="24"/>
          <w:lang w:val="fr-FR"/>
        </w:rPr>
        <w:t xml:space="preserve">4 GHz </w:t>
      </w:r>
      <w:r w:rsidR="007B6B1A" w:rsidRPr="00D47875">
        <w:rPr>
          <w:rFonts w:ascii="Times New Roman" w:hAnsi="Times New Roman" w:cs="Times New Roman"/>
          <w:sz w:val="24"/>
          <w:szCs w:val="24"/>
          <w:lang w:val="fr-FR"/>
        </w:rPr>
        <w:t xml:space="preserve">fonctionnant sur </w:t>
      </w:r>
      <w:r w:rsidR="00CB71B4">
        <w:rPr>
          <w:rFonts w:ascii="Times New Roman" w:hAnsi="Times New Roman" w:cs="Times New Roman"/>
          <w:sz w:val="24"/>
          <w:szCs w:val="24"/>
          <w:lang w:val="fr-FR"/>
        </w:rPr>
        <w:t xml:space="preserve">un système d’exploitation </w:t>
      </w:r>
      <w:r w:rsidR="00BD551C" w:rsidRPr="00D47875">
        <w:rPr>
          <w:rFonts w:ascii="Times New Roman" w:hAnsi="Times New Roman" w:cs="Times New Roman"/>
          <w:color w:val="000000"/>
          <w:sz w:val="24"/>
          <w:szCs w:val="24"/>
          <w:lang w:val="fr-FR"/>
        </w:rPr>
        <w:t>MacOs</w:t>
      </w:r>
      <w:r w:rsidR="00C544ED" w:rsidRPr="00D47875">
        <w:rPr>
          <w:rFonts w:ascii="Times New Roman" w:hAnsi="Times New Roman" w:cs="Times New Roman"/>
          <w:color w:val="000000"/>
          <w:sz w:val="24"/>
          <w:szCs w:val="24"/>
          <w:lang w:val="fr-FR"/>
        </w:rPr>
        <w:t xml:space="preserve"> 15.5 (24F74)</w:t>
      </w:r>
      <w:r w:rsidR="00902C26">
        <w:rPr>
          <w:rFonts w:ascii="Times New Roman" w:hAnsi="Times New Roman" w:cs="Times New Roman"/>
          <w:sz w:val="24"/>
          <w:szCs w:val="24"/>
          <w:lang w:val="fr-FR"/>
        </w:rPr>
        <w:t xml:space="preserve">. Cet ordinateur est quant à lui, doté de </w:t>
      </w:r>
      <w:r w:rsidR="000D410E" w:rsidRPr="00D47875">
        <w:rPr>
          <w:rFonts w:ascii="Times New Roman" w:hAnsi="Times New Roman" w:cs="Times New Roman"/>
          <w:sz w:val="24"/>
          <w:szCs w:val="24"/>
          <w:lang w:val="fr-FR"/>
        </w:rPr>
        <w:t>32 Go de RAM</w:t>
      </w:r>
      <w:r w:rsidR="00902C26">
        <w:rPr>
          <w:rFonts w:ascii="Times New Roman" w:hAnsi="Times New Roman" w:cs="Times New Roman"/>
          <w:sz w:val="24"/>
          <w:szCs w:val="24"/>
          <w:lang w:val="fr-FR"/>
        </w:rPr>
        <w:t xml:space="preserve"> </w:t>
      </w:r>
      <w:r w:rsidR="00902C26" w:rsidRPr="00D47875">
        <w:rPr>
          <w:rFonts w:ascii="Times New Roman" w:hAnsi="Times New Roman" w:cs="Times New Roman"/>
          <w:sz w:val="24"/>
          <w:szCs w:val="24"/>
          <w:lang w:val="fr-FR"/>
        </w:rPr>
        <w:t>DDR4</w:t>
      </w:r>
      <w:r w:rsidR="00902C26">
        <w:rPr>
          <w:rFonts w:ascii="Times New Roman" w:hAnsi="Times New Roman" w:cs="Times New Roman"/>
          <w:sz w:val="24"/>
          <w:szCs w:val="24"/>
          <w:lang w:val="fr-FR"/>
        </w:rPr>
        <w:t xml:space="preserve"> d’une vitesse de </w:t>
      </w:r>
      <w:r w:rsidR="00902C26" w:rsidRPr="00D47875">
        <w:rPr>
          <w:rFonts w:ascii="Times New Roman" w:hAnsi="Times New Roman" w:cs="Times New Roman"/>
          <w:sz w:val="24"/>
          <w:szCs w:val="24"/>
          <w:lang w:val="fr-FR"/>
        </w:rPr>
        <w:t xml:space="preserve">2667 MHz </w:t>
      </w:r>
      <w:r w:rsidR="000D410E" w:rsidRPr="00D47875">
        <w:rPr>
          <w:rFonts w:ascii="Times New Roman" w:hAnsi="Times New Roman" w:cs="Times New Roman"/>
          <w:sz w:val="24"/>
          <w:szCs w:val="24"/>
          <w:lang w:val="fr-FR"/>
        </w:rPr>
        <w:t xml:space="preserve">et </w:t>
      </w:r>
      <w:r w:rsidR="0001644B">
        <w:rPr>
          <w:rFonts w:ascii="Times New Roman" w:hAnsi="Times New Roman" w:cs="Times New Roman"/>
          <w:sz w:val="24"/>
          <w:szCs w:val="24"/>
          <w:lang w:val="fr-FR"/>
        </w:rPr>
        <w:t xml:space="preserve">d’un disque </w:t>
      </w:r>
      <w:r w:rsidR="000D410E" w:rsidRPr="00D47875">
        <w:rPr>
          <w:rFonts w:ascii="Times New Roman" w:hAnsi="Times New Roman" w:cs="Times New Roman"/>
          <w:sz w:val="24"/>
          <w:szCs w:val="24"/>
          <w:lang w:val="fr-FR"/>
        </w:rPr>
        <w:t>SSD de stockage</w:t>
      </w:r>
      <w:r w:rsidR="0001644B">
        <w:rPr>
          <w:rFonts w:ascii="Times New Roman" w:hAnsi="Times New Roman" w:cs="Times New Roman"/>
          <w:sz w:val="24"/>
          <w:szCs w:val="24"/>
          <w:lang w:val="fr-FR"/>
        </w:rPr>
        <w:t xml:space="preserve"> de </w:t>
      </w:r>
      <w:r w:rsidR="0001644B" w:rsidRPr="00D47875">
        <w:rPr>
          <w:rFonts w:ascii="Times New Roman" w:hAnsi="Times New Roman" w:cs="Times New Roman"/>
          <w:sz w:val="24"/>
          <w:szCs w:val="24"/>
          <w:lang w:val="fr-FR"/>
        </w:rPr>
        <w:t>1 To</w:t>
      </w:r>
      <w:r w:rsidR="000D410E" w:rsidRPr="00D47875">
        <w:rPr>
          <w:rFonts w:ascii="Times New Roman" w:hAnsi="Times New Roman" w:cs="Times New Roman"/>
          <w:sz w:val="24"/>
          <w:szCs w:val="24"/>
          <w:lang w:val="fr-FR"/>
        </w:rPr>
        <w:t>.</w:t>
      </w:r>
      <w:r w:rsidR="00446227">
        <w:rPr>
          <w:rFonts w:ascii="Times New Roman" w:hAnsi="Times New Roman" w:cs="Times New Roman"/>
          <w:sz w:val="24"/>
          <w:szCs w:val="24"/>
          <w:lang w:val="fr-FR"/>
        </w:rPr>
        <w:t xml:space="preserve"> </w:t>
      </w:r>
      <w:r w:rsidR="006C20A9">
        <w:rPr>
          <w:rFonts w:ascii="Times New Roman" w:hAnsi="Times New Roman" w:cs="Times New Roman"/>
          <w:sz w:val="24"/>
          <w:szCs w:val="24"/>
          <w:lang w:val="fr-FR"/>
        </w:rPr>
        <w:t>Cela nous permet de conclure que la DApp est multiplateforme.</w:t>
      </w:r>
    </w:p>
    <w:p w14:paraId="3F4F6828" w14:textId="50490057" w:rsidR="00174124" w:rsidRPr="00D47875" w:rsidRDefault="004E1AF7" w:rsidP="00D24D84">
      <w:pPr>
        <w:spacing w:line="360" w:lineRule="auto"/>
        <w:ind w:firstLine="357"/>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Pour la mise en place d’une telle solution, nous estimons qu’il faut </w:t>
      </w:r>
      <w:r w:rsidR="00BB5E72">
        <w:rPr>
          <w:rFonts w:ascii="Times New Roman" w:hAnsi="Times New Roman" w:cs="Times New Roman"/>
          <w:sz w:val="24"/>
          <w:szCs w:val="24"/>
          <w:lang w:val="fr-FR"/>
        </w:rPr>
        <w:t>un ord</w:t>
      </w:r>
      <w:r w:rsidR="00DE5E16">
        <w:rPr>
          <w:rFonts w:ascii="Times New Roman" w:hAnsi="Times New Roman" w:cs="Times New Roman"/>
          <w:sz w:val="24"/>
          <w:szCs w:val="24"/>
          <w:lang w:val="fr-FR"/>
        </w:rPr>
        <w:t>i</w:t>
      </w:r>
      <w:r w:rsidR="00BB5E72">
        <w:rPr>
          <w:rFonts w:ascii="Times New Roman" w:hAnsi="Times New Roman" w:cs="Times New Roman"/>
          <w:sz w:val="24"/>
          <w:szCs w:val="24"/>
          <w:lang w:val="fr-FR"/>
        </w:rPr>
        <w:t xml:space="preserve">nateur ayant </w:t>
      </w:r>
      <w:r>
        <w:rPr>
          <w:rFonts w:ascii="Times New Roman" w:hAnsi="Times New Roman" w:cs="Times New Roman"/>
          <w:sz w:val="24"/>
          <w:szCs w:val="24"/>
          <w:lang w:val="fr-FR"/>
        </w:rPr>
        <w:t>l</w:t>
      </w:r>
      <w:r w:rsidR="00174124">
        <w:rPr>
          <w:rFonts w:ascii="Times New Roman" w:hAnsi="Times New Roman" w:cs="Times New Roman"/>
          <w:sz w:val="24"/>
          <w:szCs w:val="24"/>
          <w:lang w:val="fr-FR"/>
        </w:rPr>
        <w:t xml:space="preserve">es caractéristiques minimales </w:t>
      </w:r>
      <w:r w:rsidR="00BB5E72">
        <w:rPr>
          <w:rFonts w:ascii="Times New Roman" w:hAnsi="Times New Roman" w:cs="Times New Roman"/>
          <w:sz w:val="24"/>
          <w:szCs w:val="24"/>
          <w:lang w:val="fr-FR"/>
        </w:rPr>
        <w:t>suivantes</w:t>
      </w:r>
      <w:r w:rsidR="00174124">
        <w:rPr>
          <w:rFonts w:ascii="Times New Roman" w:hAnsi="Times New Roman" w:cs="Times New Roman"/>
          <w:sz w:val="24"/>
          <w:szCs w:val="24"/>
          <w:lang w:val="fr-FR"/>
        </w:rPr>
        <w:t xml:space="preserve"> : </w:t>
      </w:r>
      <w:r w:rsidR="00B810F4">
        <w:rPr>
          <w:rFonts w:ascii="Times New Roman" w:hAnsi="Times New Roman" w:cs="Times New Roman"/>
          <w:sz w:val="24"/>
          <w:szCs w:val="24"/>
          <w:lang w:val="fr-FR"/>
        </w:rPr>
        <w:t>1</w:t>
      </w:r>
      <w:r w:rsidR="00174124">
        <w:rPr>
          <w:rFonts w:ascii="Times New Roman" w:hAnsi="Times New Roman" w:cs="Times New Roman"/>
          <w:sz w:val="24"/>
          <w:szCs w:val="24"/>
          <w:lang w:val="fr-FR"/>
        </w:rPr>
        <w:t xml:space="preserve"> processeur Core i7, </w:t>
      </w:r>
      <w:r w:rsidR="00763C46">
        <w:rPr>
          <w:rFonts w:ascii="Times New Roman" w:hAnsi="Times New Roman" w:cs="Times New Roman"/>
          <w:sz w:val="24"/>
          <w:szCs w:val="24"/>
          <w:lang w:val="fr-FR"/>
        </w:rPr>
        <w:t xml:space="preserve">16 Go de RAM et </w:t>
      </w:r>
      <w:r w:rsidR="005876A0">
        <w:rPr>
          <w:rFonts w:ascii="Times New Roman" w:hAnsi="Times New Roman" w:cs="Times New Roman"/>
          <w:sz w:val="24"/>
          <w:szCs w:val="24"/>
          <w:lang w:val="fr-FR"/>
        </w:rPr>
        <w:t>256</w:t>
      </w:r>
      <w:r w:rsidR="00763C46">
        <w:rPr>
          <w:rFonts w:ascii="Times New Roman" w:hAnsi="Times New Roman" w:cs="Times New Roman"/>
          <w:sz w:val="24"/>
          <w:szCs w:val="24"/>
          <w:lang w:val="fr-FR"/>
        </w:rPr>
        <w:t xml:space="preserve"> Go</w:t>
      </w:r>
      <w:r w:rsidR="001C5636">
        <w:rPr>
          <w:rFonts w:ascii="Times New Roman" w:hAnsi="Times New Roman" w:cs="Times New Roman"/>
          <w:sz w:val="24"/>
          <w:szCs w:val="24"/>
          <w:lang w:val="fr-FR"/>
        </w:rPr>
        <w:t xml:space="preserve"> SSD</w:t>
      </w:r>
      <w:r w:rsidR="00763C46">
        <w:rPr>
          <w:rFonts w:ascii="Times New Roman" w:hAnsi="Times New Roman" w:cs="Times New Roman"/>
          <w:sz w:val="24"/>
          <w:szCs w:val="24"/>
          <w:lang w:val="fr-FR"/>
        </w:rPr>
        <w:t xml:space="preserve"> de stockage.</w:t>
      </w:r>
    </w:p>
    <w:p w14:paraId="6A65D598" w14:textId="77777777" w:rsidR="005E1095" w:rsidRPr="00E9058E" w:rsidRDefault="005E1095" w:rsidP="00712E4A">
      <w:pPr>
        <w:spacing w:after="0" w:line="360" w:lineRule="auto"/>
        <w:jc w:val="both"/>
        <w:rPr>
          <w:rFonts w:ascii="Times New Roman" w:hAnsi="Times New Roman" w:cs="Times New Roman"/>
          <w:sz w:val="24"/>
          <w:lang w:val="fr-FR"/>
        </w:rPr>
      </w:pPr>
    </w:p>
    <w:p w14:paraId="49162D9D" w14:textId="77777777" w:rsidR="00C2456C" w:rsidRDefault="00C2456C" w:rsidP="00E8221B">
      <w:pPr>
        <w:pStyle w:val="Titre1"/>
        <w:numPr>
          <w:ilvl w:val="0"/>
          <w:numId w:val="55"/>
        </w:numPr>
        <w:spacing w:before="120" w:after="120" w:line="360" w:lineRule="auto"/>
        <w:ind w:left="357" w:hanging="357"/>
        <w:jc w:val="both"/>
        <w:rPr>
          <w:rFonts w:ascii="Times New Roman" w:hAnsi="Times New Roman" w:cs="Times New Roman"/>
          <w:b/>
          <w:color w:val="auto"/>
          <w:sz w:val="28"/>
          <w:lang w:val="fr-FR"/>
        </w:rPr>
      </w:pPr>
      <w:bookmarkStart w:id="116" w:name="_Toc204777373"/>
      <w:bookmarkStart w:id="117" w:name="_Toc204777480"/>
      <w:r>
        <w:rPr>
          <w:rFonts w:ascii="Times New Roman" w:hAnsi="Times New Roman" w:cs="Times New Roman"/>
          <w:b/>
          <w:color w:val="auto"/>
          <w:sz w:val="28"/>
          <w:lang w:val="fr-FR"/>
        </w:rPr>
        <w:t>Implémentation</w:t>
      </w:r>
      <w:bookmarkEnd w:id="116"/>
      <w:bookmarkEnd w:id="117"/>
    </w:p>
    <w:p w14:paraId="20C0C55A" w14:textId="7D1927BB" w:rsidR="000F2F35" w:rsidRPr="006D2B2E" w:rsidRDefault="000F2F35" w:rsidP="00CF3F49">
      <w:pPr>
        <w:pStyle w:val="Titre2"/>
        <w:numPr>
          <w:ilvl w:val="1"/>
          <w:numId w:val="58"/>
        </w:numPr>
        <w:spacing w:before="120" w:after="120" w:line="360" w:lineRule="auto"/>
        <w:ind w:left="788" w:hanging="431"/>
        <w:rPr>
          <w:rFonts w:ascii="Times New Roman" w:hAnsi="Times New Roman" w:cs="Times New Roman"/>
          <w:b/>
          <w:bCs/>
          <w:color w:val="auto"/>
          <w:sz w:val="28"/>
          <w:szCs w:val="28"/>
          <w:lang w:val="fr-FR"/>
        </w:rPr>
      </w:pPr>
      <w:bookmarkStart w:id="118" w:name="_Toc204777481"/>
      <w:r w:rsidRPr="006D2B2E">
        <w:rPr>
          <w:rFonts w:ascii="Times New Roman" w:hAnsi="Times New Roman" w:cs="Times New Roman"/>
          <w:b/>
          <w:bCs/>
          <w:color w:val="auto"/>
          <w:sz w:val="28"/>
          <w:szCs w:val="28"/>
          <w:lang w:val="fr-FR"/>
        </w:rPr>
        <w:t>Outils et technologies utilisés</w:t>
      </w:r>
      <w:bookmarkEnd w:id="118"/>
    </w:p>
    <w:p w14:paraId="1E5FD554" w14:textId="5184DEDD" w:rsidR="000F2F35" w:rsidRDefault="000F2F35" w:rsidP="00CF3F49">
      <w:pPr>
        <w:spacing w:line="360" w:lineRule="auto"/>
        <w:ind w:firstLine="357"/>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Plusieurs </w:t>
      </w:r>
      <w:r w:rsidR="00C96792">
        <w:rPr>
          <w:rFonts w:ascii="Times New Roman" w:hAnsi="Times New Roman" w:cs="Times New Roman"/>
          <w:sz w:val="24"/>
          <w:szCs w:val="24"/>
          <w:lang w:val="fr-FR"/>
        </w:rPr>
        <w:t>outils et technologies ont été utilisé</w:t>
      </w:r>
      <w:r w:rsidR="00914136">
        <w:rPr>
          <w:rFonts w:ascii="Times New Roman" w:hAnsi="Times New Roman" w:cs="Times New Roman"/>
          <w:sz w:val="24"/>
          <w:szCs w:val="24"/>
          <w:lang w:val="fr-FR"/>
        </w:rPr>
        <w:t>s</w:t>
      </w:r>
      <w:r w:rsidR="00C96792">
        <w:rPr>
          <w:rFonts w:ascii="Times New Roman" w:hAnsi="Times New Roman" w:cs="Times New Roman"/>
          <w:sz w:val="24"/>
          <w:szCs w:val="24"/>
          <w:lang w:val="fr-FR"/>
        </w:rPr>
        <w:t xml:space="preserve"> pour </w:t>
      </w:r>
      <w:r w:rsidR="005D50B2">
        <w:rPr>
          <w:rFonts w:ascii="Times New Roman" w:hAnsi="Times New Roman" w:cs="Times New Roman"/>
          <w:sz w:val="24"/>
          <w:szCs w:val="24"/>
          <w:lang w:val="fr-FR"/>
        </w:rPr>
        <w:t xml:space="preserve">concevoir et </w:t>
      </w:r>
      <w:r w:rsidR="00C96792">
        <w:rPr>
          <w:rFonts w:ascii="Times New Roman" w:hAnsi="Times New Roman" w:cs="Times New Roman"/>
          <w:sz w:val="24"/>
          <w:szCs w:val="24"/>
          <w:lang w:val="fr-FR"/>
        </w:rPr>
        <w:t xml:space="preserve">implémenter </w:t>
      </w:r>
      <w:r w:rsidR="00763A49">
        <w:rPr>
          <w:rFonts w:ascii="Times New Roman" w:hAnsi="Times New Roman" w:cs="Times New Roman"/>
          <w:sz w:val="24"/>
          <w:szCs w:val="24"/>
          <w:lang w:val="fr-FR"/>
        </w:rPr>
        <w:t>la</w:t>
      </w:r>
      <w:r w:rsidR="006165FE">
        <w:rPr>
          <w:rFonts w:ascii="Times New Roman" w:hAnsi="Times New Roman" w:cs="Times New Roman"/>
          <w:sz w:val="24"/>
          <w:szCs w:val="24"/>
          <w:lang w:val="fr-FR"/>
        </w:rPr>
        <w:t xml:space="preserve"> D</w:t>
      </w:r>
      <w:r w:rsidR="00C43FFE">
        <w:rPr>
          <w:rFonts w:ascii="Times New Roman" w:hAnsi="Times New Roman" w:cs="Times New Roman"/>
          <w:sz w:val="24"/>
          <w:szCs w:val="24"/>
          <w:lang w:val="fr-FR"/>
        </w:rPr>
        <w:t>App</w:t>
      </w:r>
      <w:r w:rsidR="00746142">
        <w:rPr>
          <w:rFonts w:ascii="Times New Roman" w:hAnsi="Times New Roman" w:cs="Times New Roman"/>
          <w:sz w:val="24"/>
          <w:szCs w:val="24"/>
          <w:lang w:val="fr-FR"/>
        </w:rPr>
        <w:t xml:space="preserve"> ADOBLOCK</w:t>
      </w:r>
      <w:r w:rsidR="00536925">
        <w:rPr>
          <w:rFonts w:ascii="Times New Roman" w:hAnsi="Times New Roman" w:cs="Times New Roman"/>
          <w:sz w:val="24"/>
          <w:szCs w:val="24"/>
          <w:lang w:val="fr-FR"/>
        </w:rPr>
        <w:t>.</w:t>
      </w:r>
      <w:r w:rsidR="00CB2073">
        <w:rPr>
          <w:rFonts w:ascii="Times New Roman" w:hAnsi="Times New Roman" w:cs="Times New Roman"/>
          <w:sz w:val="24"/>
          <w:szCs w:val="24"/>
          <w:lang w:val="fr-FR"/>
        </w:rPr>
        <w:t xml:space="preserve"> Les principaux sont présentés comme suit :</w:t>
      </w:r>
    </w:p>
    <w:p w14:paraId="3D2C9AD7" w14:textId="31F9CE5E" w:rsidR="00C84630" w:rsidRPr="000E6CCD" w:rsidRDefault="004A44CD" w:rsidP="003A69E5">
      <w:pPr>
        <w:pStyle w:val="Paragraphedeliste"/>
        <w:numPr>
          <w:ilvl w:val="0"/>
          <w:numId w:val="40"/>
        </w:numPr>
        <w:spacing w:after="0" w:line="360" w:lineRule="auto"/>
        <w:jc w:val="both"/>
        <w:rPr>
          <w:rFonts w:ascii="Times New Roman" w:hAnsi="Times New Roman" w:cs="Times New Roman"/>
          <w:b/>
          <w:bCs/>
          <w:sz w:val="24"/>
          <w:szCs w:val="24"/>
          <w:lang w:val="fr-FR"/>
        </w:rPr>
      </w:pPr>
      <w:r>
        <w:rPr>
          <w:rFonts w:ascii="Times New Roman" w:hAnsi="Times New Roman" w:cs="Times New Roman"/>
          <w:noProof/>
          <w:sz w:val="24"/>
          <w:szCs w:val="24"/>
        </w:rPr>
        <w:lastRenderedPageBreak/>
        <w:drawing>
          <wp:anchor distT="0" distB="0" distL="114300" distR="114300" simplePos="0" relativeHeight="251674624" behindDoc="1" locked="0" layoutInCell="1" allowOverlap="1" wp14:anchorId="7ADF3723" wp14:editId="20155004">
            <wp:simplePos x="0" y="0"/>
            <wp:positionH relativeFrom="column">
              <wp:posOffset>1905</wp:posOffset>
            </wp:positionH>
            <wp:positionV relativeFrom="paragraph">
              <wp:posOffset>262255</wp:posOffset>
            </wp:positionV>
            <wp:extent cx="702310" cy="768985"/>
            <wp:effectExtent l="0" t="0" r="0" b="0"/>
            <wp:wrapSquare wrapText="bothSides"/>
            <wp:docPr id="6050935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93505" name="Image 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02310" cy="768985"/>
                    </a:xfrm>
                    <a:prstGeom prst="rect">
                      <a:avLst/>
                    </a:prstGeom>
                  </pic:spPr>
                </pic:pic>
              </a:graphicData>
            </a:graphic>
            <wp14:sizeRelH relativeFrom="page">
              <wp14:pctWidth>0</wp14:pctWidth>
            </wp14:sizeRelH>
            <wp14:sizeRelV relativeFrom="page">
              <wp14:pctHeight>0</wp14:pctHeight>
            </wp14:sizeRelV>
          </wp:anchor>
        </w:drawing>
      </w:r>
      <w:r w:rsidR="00C84630" w:rsidRPr="000E6CCD">
        <w:rPr>
          <w:rFonts w:ascii="Times New Roman" w:hAnsi="Times New Roman" w:cs="Times New Roman"/>
          <w:b/>
          <w:bCs/>
          <w:sz w:val="24"/>
          <w:szCs w:val="24"/>
          <w:lang w:val="fr-FR"/>
        </w:rPr>
        <w:t>Sybase PowerDesigner ® 16.5.0.3982</w:t>
      </w:r>
    </w:p>
    <w:p w14:paraId="48828211" w14:textId="73343DDB" w:rsidR="00C84630" w:rsidRPr="00530131" w:rsidRDefault="00B623B2" w:rsidP="0081190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w:t>
      </w:r>
      <w:r w:rsidR="004629EB" w:rsidRPr="00530131">
        <w:rPr>
          <w:rFonts w:ascii="Times New Roman" w:hAnsi="Times New Roman" w:cs="Times New Roman"/>
          <w:sz w:val="24"/>
          <w:szCs w:val="24"/>
          <w:lang w:val="fr-FR"/>
        </w:rPr>
        <w:t>st un logiciel propriétaire de conception qui offre la possibilité de modéliser les</w:t>
      </w:r>
      <w:r w:rsidR="00F55D48">
        <w:rPr>
          <w:rFonts w:ascii="Times New Roman" w:hAnsi="Times New Roman" w:cs="Times New Roman"/>
          <w:sz w:val="24"/>
          <w:szCs w:val="24"/>
          <w:lang w:val="fr-FR"/>
        </w:rPr>
        <w:t xml:space="preserve"> </w:t>
      </w:r>
      <w:r w:rsidR="004629EB" w:rsidRPr="00530131">
        <w:rPr>
          <w:rFonts w:ascii="Times New Roman" w:hAnsi="Times New Roman" w:cs="Times New Roman"/>
          <w:sz w:val="24"/>
          <w:szCs w:val="24"/>
          <w:lang w:val="fr-FR"/>
        </w:rPr>
        <w:t xml:space="preserve">traitements informatiques. Il a été </w:t>
      </w:r>
      <w:r w:rsidR="00230B09" w:rsidRPr="00530131">
        <w:rPr>
          <w:rFonts w:ascii="Times New Roman" w:hAnsi="Times New Roman" w:cs="Times New Roman"/>
          <w:sz w:val="24"/>
          <w:szCs w:val="24"/>
          <w:lang w:val="fr-FR"/>
        </w:rPr>
        <w:t>créé</w:t>
      </w:r>
      <w:r w:rsidR="004629EB" w:rsidRPr="00530131">
        <w:rPr>
          <w:rFonts w:ascii="Times New Roman" w:hAnsi="Times New Roman" w:cs="Times New Roman"/>
          <w:sz w:val="24"/>
          <w:szCs w:val="24"/>
          <w:lang w:val="fr-FR"/>
        </w:rPr>
        <w:t xml:space="preserve"> par SDP puis racheté par Sybase en 1995, qui lui-même appartient à SAP. Cet outil très populaire</w:t>
      </w:r>
      <w:r w:rsidR="004629EB" w:rsidRPr="00530131">
        <w:rPr>
          <w:rFonts w:ascii="Times New Roman" w:hAnsi="Times New Roman" w:cs="Times New Roman"/>
          <w:sz w:val="24"/>
          <w:szCs w:val="24"/>
          <w:lang w:val="fr-FR"/>
        </w:rPr>
        <w:tab/>
        <w:t xml:space="preserve">et intuitif permet également de travailler avec UML et la méthode Merise. Nous avons utilisé </w:t>
      </w:r>
      <w:r w:rsidR="000E36A8">
        <w:rPr>
          <w:rFonts w:ascii="Times New Roman" w:hAnsi="Times New Roman" w:cs="Times New Roman"/>
          <w:sz w:val="24"/>
          <w:szCs w:val="24"/>
          <w:lang w:val="fr-FR"/>
        </w:rPr>
        <w:t xml:space="preserve">PowerDesigner (anciennement PowerAMC) </w:t>
      </w:r>
      <w:r w:rsidR="004629EB" w:rsidRPr="00530131">
        <w:rPr>
          <w:rFonts w:ascii="Times New Roman" w:hAnsi="Times New Roman" w:cs="Times New Roman"/>
          <w:sz w:val="24"/>
          <w:szCs w:val="24"/>
          <w:lang w:val="fr-FR"/>
        </w:rPr>
        <w:t>pour modéliser les différents diagrammes</w:t>
      </w:r>
      <w:r w:rsidR="00A425D7">
        <w:rPr>
          <w:rFonts w:ascii="Times New Roman" w:hAnsi="Times New Roman" w:cs="Times New Roman"/>
          <w:sz w:val="24"/>
          <w:szCs w:val="24"/>
          <w:lang w:val="fr-FR"/>
        </w:rPr>
        <w:t xml:space="preserve"> UML</w:t>
      </w:r>
      <w:r w:rsidR="001F0708">
        <w:rPr>
          <w:rFonts w:ascii="Times New Roman" w:hAnsi="Times New Roman" w:cs="Times New Roman"/>
          <w:sz w:val="24"/>
          <w:szCs w:val="24"/>
          <w:lang w:val="fr-FR"/>
        </w:rPr>
        <w:t>, t</w:t>
      </w:r>
      <w:r w:rsidR="003D545E">
        <w:rPr>
          <w:rFonts w:ascii="Times New Roman" w:hAnsi="Times New Roman" w:cs="Times New Roman"/>
          <w:sz w:val="24"/>
          <w:szCs w:val="24"/>
          <w:lang w:val="fr-FR"/>
        </w:rPr>
        <w:t xml:space="preserve">andis que </w:t>
      </w:r>
      <w:r w:rsidR="00DE12A5">
        <w:rPr>
          <w:rFonts w:ascii="Times New Roman" w:hAnsi="Times New Roman" w:cs="Times New Roman"/>
          <w:sz w:val="24"/>
          <w:szCs w:val="24"/>
          <w:lang w:val="fr-FR"/>
        </w:rPr>
        <w:t>l’approche a été schématisé</w:t>
      </w:r>
      <w:r w:rsidR="007D5D9C">
        <w:rPr>
          <w:rFonts w:ascii="Times New Roman" w:hAnsi="Times New Roman" w:cs="Times New Roman"/>
          <w:sz w:val="24"/>
          <w:szCs w:val="24"/>
          <w:lang w:val="fr-FR"/>
        </w:rPr>
        <w:t>e</w:t>
      </w:r>
      <w:r w:rsidR="00DE12A5">
        <w:rPr>
          <w:rFonts w:ascii="Times New Roman" w:hAnsi="Times New Roman" w:cs="Times New Roman"/>
          <w:sz w:val="24"/>
          <w:szCs w:val="24"/>
          <w:lang w:val="fr-FR"/>
        </w:rPr>
        <w:t xml:space="preserve"> à l’aide d</w:t>
      </w:r>
      <w:r w:rsidR="0083745D">
        <w:rPr>
          <w:rFonts w:ascii="Times New Roman" w:hAnsi="Times New Roman" w:cs="Times New Roman"/>
          <w:sz w:val="24"/>
          <w:szCs w:val="24"/>
          <w:lang w:val="fr-FR"/>
        </w:rPr>
        <w:t>u logiciel multiplateforme</w:t>
      </w:r>
      <w:r w:rsidR="00DE12A5">
        <w:rPr>
          <w:rFonts w:ascii="Times New Roman" w:hAnsi="Times New Roman" w:cs="Times New Roman"/>
          <w:sz w:val="24"/>
          <w:szCs w:val="24"/>
          <w:lang w:val="fr-FR"/>
        </w:rPr>
        <w:t xml:space="preserve"> </w:t>
      </w:r>
      <w:r w:rsidR="00DE12A5" w:rsidRPr="00263CA4">
        <w:rPr>
          <w:rFonts w:ascii="Times New Roman" w:hAnsi="Times New Roman" w:cs="Times New Roman"/>
          <w:b/>
          <w:bCs/>
          <w:sz w:val="24"/>
          <w:szCs w:val="24"/>
          <w:lang w:val="fr-FR"/>
        </w:rPr>
        <w:t>draw.io</w:t>
      </w:r>
      <w:r w:rsidR="00F53712" w:rsidRPr="00F53712">
        <w:rPr>
          <w:rFonts w:ascii="Times New Roman" w:hAnsi="Times New Roman" w:cs="Times New Roman"/>
          <w:sz w:val="24"/>
          <w:szCs w:val="24"/>
          <w:lang w:val="fr-FR"/>
        </w:rPr>
        <w:t xml:space="preserve"> accessible sur</w:t>
      </w:r>
      <w:r w:rsidR="00DE12A5">
        <w:rPr>
          <w:rFonts w:ascii="Times New Roman" w:hAnsi="Times New Roman" w:cs="Times New Roman"/>
          <w:sz w:val="24"/>
          <w:szCs w:val="24"/>
          <w:lang w:val="fr-FR"/>
        </w:rPr>
        <w:t xml:space="preserve"> </w:t>
      </w:r>
      <w:hyperlink r:id="rId30" w:history="1">
        <w:r w:rsidR="00F53712" w:rsidRPr="007627E4">
          <w:rPr>
            <w:rStyle w:val="Lienhypertexte"/>
            <w:rFonts w:ascii="Times New Roman" w:hAnsi="Times New Roman" w:cs="Times New Roman"/>
            <w:sz w:val="24"/>
            <w:szCs w:val="24"/>
            <w:lang w:val="fr-FR"/>
          </w:rPr>
          <w:t>https://app.diagrams.net</w:t>
        </w:r>
      </w:hyperlink>
      <w:r w:rsidR="003B788D">
        <w:rPr>
          <w:rFonts w:ascii="Times New Roman" w:hAnsi="Times New Roman" w:cs="Times New Roman"/>
          <w:sz w:val="24"/>
          <w:szCs w:val="24"/>
          <w:lang w:val="fr-FR"/>
        </w:rPr>
        <w:t>.</w:t>
      </w:r>
    </w:p>
    <w:p w14:paraId="5D87C3DE" w14:textId="618EC51C" w:rsidR="00D23269" w:rsidRPr="000D2577" w:rsidRDefault="002A6113" w:rsidP="003A69E5">
      <w:pPr>
        <w:pStyle w:val="Paragraphedeliste"/>
        <w:numPr>
          <w:ilvl w:val="0"/>
          <w:numId w:val="40"/>
        </w:numPr>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66432" behindDoc="1" locked="0" layoutInCell="1" allowOverlap="1" wp14:anchorId="2C9840D6" wp14:editId="7D121C18">
            <wp:simplePos x="0" y="0"/>
            <wp:positionH relativeFrom="column">
              <wp:posOffset>635</wp:posOffset>
            </wp:positionH>
            <wp:positionV relativeFrom="paragraph">
              <wp:posOffset>262890</wp:posOffset>
            </wp:positionV>
            <wp:extent cx="1075690" cy="542290"/>
            <wp:effectExtent l="0" t="0" r="0" b="0"/>
            <wp:wrapTight wrapText="bothSides">
              <wp:wrapPolygon edited="0">
                <wp:start x="0" y="0"/>
                <wp:lineTo x="0" y="20487"/>
                <wp:lineTo x="21039" y="20487"/>
                <wp:lineTo x="21039"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gBoo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75690" cy="542290"/>
                    </a:xfrm>
                    <a:prstGeom prst="rect">
                      <a:avLst/>
                    </a:prstGeom>
                  </pic:spPr>
                </pic:pic>
              </a:graphicData>
            </a:graphic>
            <wp14:sizeRelH relativeFrom="page">
              <wp14:pctWidth>0</wp14:pctWidth>
            </wp14:sizeRelH>
            <wp14:sizeRelV relativeFrom="page">
              <wp14:pctHeight>0</wp14:pctHeight>
            </wp14:sizeRelV>
          </wp:anchor>
        </w:drawing>
      </w:r>
      <w:r w:rsidR="006B7AA2" w:rsidRPr="000D2577">
        <w:rPr>
          <w:rFonts w:ascii="Times New Roman" w:hAnsi="Times New Roman" w:cs="Times New Roman"/>
          <w:b/>
          <w:sz w:val="24"/>
          <w:szCs w:val="24"/>
          <w:lang w:val="fr-FR"/>
        </w:rPr>
        <w:t>Spring-boot 3.4.1 (Maven</w:t>
      </w:r>
      <w:r w:rsidR="00DC6415" w:rsidRPr="000D2577">
        <w:rPr>
          <w:rFonts w:ascii="Times New Roman" w:hAnsi="Times New Roman" w:cs="Times New Roman"/>
          <w:b/>
          <w:sz w:val="24"/>
          <w:szCs w:val="24"/>
          <w:lang w:val="fr-FR"/>
        </w:rPr>
        <w:t xml:space="preserve"> 3.8</w:t>
      </w:r>
      <w:r w:rsidR="00270B75" w:rsidRPr="000D2577">
        <w:rPr>
          <w:rFonts w:ascii="Times New Roman" w:hAnsi="Times New Roman" w:cs="Times New Roman"/>
          <w:b/>
          <w:sz w:val="24"/>
          <w:szCs w:val="24"/>
          <w:lang w:val="fr-FR"/>
        </w:rPr>
        <w:t>.1</w:t>
      </w:r>
      <w:r w:rsidR="006B7AA2" w:rsidRPr="000D2577">
        <w:rPr>
          <w:rFonts w:ascii="Times New Roman" w:hAnsi="Times New Roman" w:cs="Times New Roman"/>
          <w:b/>
          <w:sz w:val="24"/>
          <w:szCs w:val="24"/>
          <w:lang w:val="fr-FR"/>
        </w:rPr>
        <w:t xml:space="preserve"> + Java 17)</w:t>
      </w:r>
    </w:p>
    <w:p w14:paraId="3C71F902" w14:textId="77777777" w:rsidR="006B7AA2" w:rsidRPr="00186910" w:rsidRDefault="00607E0B" w:rsidP="00C03BFF">
      <w:pPr>
        <w:spacing w:line="360" w:lineRule="auto"/>
        <w:jc w:val="both"/>
        <w:rPr>
          <w:rFonts w:ascii="Times New Roman" w:hAnsi="Times New Roman" w:cs="Times New Roman"/>
          <w:b/>
          <w:sz w:val="24"/>
          <w:szCs w:val="24"/>
          <w:lang w:val="fr-FR"/>
        </w:rPr>
      </w:pPr>
      <w:r w:rsidRPr="00607E0B">
        <w:rPr>
          <w:rFonts w:ascii="Times New Roman" w:hAnsi="Times New Roman" w:cs="Times New Roman"/>
          <w:sz w:val="24"/>
          <w:szCs w:val="24"/>
          <w:lang w:val="fr-FR"/>
        </w:rPr>
        <w:t>est un framework open source populaire</w:t>
      </w:r>
      <w:r w:rsidR="003B16C6">
        <w:rPr>
          <w:rFonts w:ascii="Times New Roman" w:hAnsi="Times New Roman" w:cs="Times New Roman"/>
          <w:sz w:val="24"/>
          <w:szCs w:val="24"/>
          <w:lang w:val="fr-FR"/>
        </w:rPr>
        <w:t xml:space="preserve"> </w:t>
      </w:r>
      <w:r w:rsidR="003B16C6" w:rsidRPr="00607E0B">
        <w:rPr>
          <w:rFonts w:ascii="Times New Roman" w:hAnsi="Times New Roman" w:cs="Times New Roman"/>
          <w:sz w:val="24"/>
          <w:szCs w:val="24"/>
          <w:lang w:val="fr-FR"/>
        </w:rPr>
        <w:t>sous Licence Apache 2.0</w:t>
      </w:r>
      <w:r w:rsidR="009D763F">
        <w:rPr>
          <w:rFonts w:ascii="Times New Roman" w:hAnsi="Times New Roman" w:cs="Times New Roman"/>
          <w:sz w:val="24"/>
          <w:szCs w:val="24"/>
          <w:lang w:val="fr-FR"/>
        </w:rPr>
        <w:t>,</w:t>
      </w:r>
      <w:r w:rsidRPr="00607E0B">
        <w:rPr>
          <w:rFonts w:ascii="Times New Roman" w:hAnsi="Times New Roman" w:cs="Times New Roman"/>
          <w:sz w:val="24"/>
          <w:szCs w:val="24"/>
          <w:lang w:val="fr-FR"/>
        </w:rPr>
        <w:t xml:space="preserve"> connu pour sa robustesse. Publié en avril 2014 par </w:t>
      </w:r>
      <w:r w:rsidRPr="00391DB4">
        <w:rPr>
          <w:rFonts w:ascii="Times New Roman" w:hAnsi="Times New Roman" w:cs="Times New Roman"/>
          <w:i/>
          <w:iCs/>
          <w:sz w:val="24"/>
          <w:szCs w:val="24"/>
          <w:lang w:val="fr-FR"/>
        </w:rPr>
        <w:t>Rod Johnson</w:t>
      </w:r>
      <w:r w:rsidRPr="00607E0B">
        <w:rPr>
          <w:rFonts w:ascii="Times New Roman" w:hAnsi="Times New Roman" w:cs="Times New Roman"/>
          <w:sz w:val="24"/>
          <w:szCs w:val="24"/>
          <w:lang w:val="fr-FR"/>
        </w:rPr>
        <w:t>, Spring boot prend en compte des se</w:t>
      </w:r>
      <w:r w:rsidR="00406B2F">
        <w:rPr>
          <w:rFonts w:ascii="Times New Roman" w:hAnsi="Times New Roman" w:cs="Times New Roman"/>
          <w:sz w:val="24"/>
          <w:szCs w:val="24"/>
          <w:lang w:val="fr-FR"/>
        </w:rPr>
        <w:t>rveurs d'application web Tomcat</w:t>
      </w:r>
      <w:r w:rsidR="001D75C3">
        <w:rPr>
          <w:rFonts w:ascii="Times New Roman" w:hAnsi="Times New Roman" w:cs="Times New Roman"/>
          <w:sz w:val="24"/>
          <w:szCs w:val="24"/>
          <w:lang w:val="fr-FR"/>
        </w:rPr>
        <w:t xml:space="preserve"> (pour notre cas)</w:t>
      </w:r>
      <w:r w:rsidRPr="00607E0B">
        <w:rPr>
          <w:rFonts w:ascii="Times New Roman" w:hAnsi="Times New Roman" w:cs="Times New Roman"/>
          <w:sz w:val="24"/>
          <w:szCs w:val="24"/>
          <w:lang w:val="fr-FR"/>
        </w:rPr>
        <w:t xml:space="preserve"> et Jetty. Il peut </w:t>
      </w:r>
      <w:r w:rsidR="0017155F" w:rsidRPr="00607E0B">
        <w:rPr>
          <w:rFonts w:ascii="Times New Roman" w:hAnsi="Times New Roman" w:cs="Times New Roman"/>
          <w:sz w:val="24"/>
          <w:szCs w:val="24"/>
          <w:lang w:val="fr-FR"/>
        </w:rPr>
        <w:t>être</w:t>
      </w:r>
      <w:r w:rsidRPr="00607E0B">
        <w:rPr>
          <w:rFonts w:ascii="Times New Roman" w:hAnsi="Times New Roman" w:cs="Times New Roman"/>
          <w:sz w:val="24"/>
          <w:szCs w:val="24"/>
          <w:lang w:val="fr-FR"/>
        </w:rPr>
        <w:t xml:space="preserve"> utilisé pour implémenter des microservices, des applications web et des applications console avec le langage Java (mais prend en charge également Kotlin et Apache Groovy). Nous l'utilisons pour l</w:t>
      </w:r>
      <w:r w:rsidR="00F54BC0">
        <w:rPr>
          <w:rFonts w:ascii="Times New Roman" w:hAnsi="Times New Roman" w:cs="Times New Roman"/>
          <w:sz w:val="24"/>
          <w:szCs w:val="24"/>
          <w:lang w:val="fr-FR"/>
        </w:rPr>
        <w:t>’implémentation du</w:t>
      </w:r>
      <w:r w:rsidRPr="00607E0B">
        <w:rPr>
          <w:rFonts w:ascii="Times New Roman" w:hAnsi="Times New Roman" w:cs="Times New Roman"/>
          <w:sz w:val="24"/>
          <w:szCs w:val="24"/>
          <w:lang w:val="fr-FR"/>
        </w:rPr>
        <w:t xml:space="preserve"> backend de la DApp car il ne nécessite pas de configuration particulière, gère automatiquement </w:t>
      </w:r>
      <w:r w:rsidR="00BD75BF">
        <w:rPr>
          <w:rFonts w:ascii="Times New Roman" w:hAnsi="Times New Roman" w:cs="Times New Roman"/>
          <w:sz w:val="24"/>
          <w:szCs w:val="24"/>
          <w:lang w:val="fr-FR"/>
        </w:rPr>
        <w:t>les dépendances et fournit plu</w:t>
      </w:r>
      <w:r w:rsidRPr="00607E0B">
        <w:rPr>
          <w:rFonts w:ascii="Times New Roman" w:hAnsi="Times New Roman" w:cs="Times New Roman"/>
          <w:sz w:val="24"/>
          <w:szCs w:val="24"/>
          <w:lang w:val="fr-FR"/>
        </w:rPr>
        <w:t>s</w:t>
      </w:r>
      <w:r w:rsidR="00BD75BF">
        <w:rPr>
          <w:rFonts w:ascii="Times New Roman" w:hAnsi="Times New Roman" w:cs="Times New Roman"/>
          <w:sz w:val="24"/>
          <w:szCs w:val="24"/>
          <w:lang w:val="fr-FR"/>
        </w:rPr>
        <w:t>ieurs</w:t>
      </w:r>
      <w:r w:rsidRPr="00607E0B">
        <w:rPr>
          <w:rFonts w:ascii="Times New Roman" w:hAnsi="Times New Roman" w:cs="Times New Roman"/>
          <w:sz w:val="24"/>
          <w:szCs w:val="24"/>
          <w:lang w:val="fr-FR"/>
        </w:rPr>
        <w:t xml:space="preserve"> fonctionnalités prêtes pour la production.</w:t>
      </w:r>
    </w:p>
    <w:p w14:paraId="7B6AA800" w14:textId="5C6525BC" w:rsidR="008912CF" w:rsidRPr="00BB1CDF" w:rsidRDefault="002240F2" w:rsidP="003A69E5">
      <w:pPr>
        <w:pStyle w:val="Paragraphedeliste"/>
        <w:numPr>
          <w:ilvl w:val="0"/>
          <w:numId w:val="40"/>
        </w:numPr>
        <w:spacing w:after="0" w:line="360" w:lineRule="auto"/>
        <w:jc w:val="both"/>
        <w:rPr>
          <w:rFonts w:ascii="Times New Roman" w:hAnsi="Times New Roman" w:cs="Times New Roman"/>
          <w:sz w:val="24"/>
          <w:szCs w:val="24"/>
        </w:rPr>
      </w:pPr>
      <w:r>
        <w:rPr>
          <w:noProof/>
        </w:rPr>
        <w:drawing>
          <wp:anchor distT="0" distB="0" distL="114300" distR="114300" simplePos="0" relativeHeight="251667456" behindDoc="1" locked="0" layoutInCell="1" allowOverlap="1" wp14:anchorId="4C7D6EB4" wp14:editId="552EBCE9">
            <wp:simplePos x="0" y="0"/>
            <wp:positionH relativeFrom="column">
              <wp:posOffset>1905</wp:posOffset>
            </wp:positionH>
            <wp:positionV relativeFrom="paragraph">
              <wp:posOffset>264795</wp:posOffset>
            </wp:positionV>
            <wp:extent cx="908050" cy="537845"/>
            <wp:effectExtent l="0" t="0" r="6350" b="0"/>
            <wp:wrapTight wrapText="bothSides">
              <wp:wrapPolygon edited="0">
                <wp:start x="0" y="0"/>
                <wp:lineTo x="0" y="20911"/>
                <wp:lineTo x="21449" y="20911"/>
                <wp:lineTo x="21449"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gula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08050" cy="537845"/>
                    </a:xfrm>
                    <a:prstGeom prst="rect">
                      <a:avLst/>
                    </a:prstGeom>
                  </pic:spPr>
                </pic:pic>
              </a:graphicData>
            </a:graphic>
            <wp14:sizeRelH relativeFrom="page">
              <wp14:pctWidth>0</wp14:pctWidth>
            </wp14:sizeRelH>
            <wp14:sizeRelV relativeFrom="page">
              <wp14:pctHeight>0</wp14:pctHeight>
            </wp14:sizeRelV>
          </wp:anchor>
        </w:drawing>
      </w:r>
      <w:r w:rsidR="00F21ABD" w:rsidRPr="00BB1CDF">
        <w:rPr>
          <w:rFonts w:ascii="Times New Roman" w:hAnsi="Times New Roman" w:cs="Times New Roman"/>
          <w:b/>
          <w:sz w:val="24"/>
          <w:szCs w:val="24"/>
        </w:rPr>
        <w:t>Angular 15 (HTML5, TypeScript/</w:t>
      </w:r>
      <w:r w:rsidR="006B7AA2" w:rsidRPr="00BB1CDF">
        <w:rPr>
          <w:rFonts w:ascii="Times New Roman" w:hAnsi="Times New Roman" w:cs="Times New Roman"/>
          <w:b/>
          <w:sz w:val="24"/>
          <w:szCs w:val="24"/>
        </w:rPr>
        <w:t xml:space="preserve">JavaScript, </w:t>
      </w:r>
      <w:r w:rsidR="00F21ABD" w:rsidRPr="00BB1CDF">
        <w:rPr>
          <w:rFonts w:ascii="Times New Roman" w:hAnsi="Times New Roman" w:cs="Times New Roman"/>
          <w:b/>
          <w:sz w:val="24"/>
          <w:szCs w:val="24"/>
        </w:rPr>
        <w:t>SCSS/</w:t>
      </w:r>
      <w:r w:rsidR="006B7AA2" w:rsidRPr="00BB1CDF">
        <w:rPr>
          <w:rFonts w:ascii="Times New Roman" w:hAnsi="Times New Roman" w:cs="Times New Roman"/>
          <w:b/>
          <w:sz w:val="24"/>
          <w:szCs w:val="24"/>
        </w:rPr>
        <w:t>CSS</w:t>
      </w:r>
      <w:r w:rsidR="00A87578">
        <w:rPr>
          <w:rFonts w:ascii="Times New Roman" w:hAnsi="Times New Roman" w:cs="Times New Roman"/>
          <w:b/>
          <w:sz w:val="24"/>
          <w:szCs w:val="24"/>
        </w:rPr>
        <w:t>3</w:t>
      </w:r>
      <w:r w:rsidR="006B7AA2" w:rsidRPr="00BB1CDF">
        <w:rPr>
          <w:rFonts w:ascii="Times New Roman" w:hAnsi="Times New Roman" w:cs="Times New Roman"/>
          <w:b/>
          <w:sz w:val="24"/>
          <w:szCs w:val="24"/>
        </w:rPr>
        <w:t>)</w:t>
      </w:r>
    </w:p>
    <w:p w14:paraId="45BC05E1" w14:textId="77777777" w:rsidR="006B7AA2" w:rsidRPr="00DD7606" w:rsidRDefault="001479EB" w:rsidP="00C03BFF">
      <w:pPr>
        <w:spacing w:line="360" w:lineRule="auto"/>
        <w:jc w:val="both"/>
        <w:rPr>
          <w:rFonts w:ascii="Times New Roman" w:hAnsi="Times New Roman" w:cs="Times New Roman"/>
          <w:sz w:val="24"/>
          <w:szCs w:val="24"/>
          <w:lang w:val="fr-FR"/>
        </w:rPr>
      </w:pPr>
      <w:r w:rsidRPr="00DD7606">
        <w:rPr>
          <w:rFonts w:ascii="Times New Roman" w:hAnsi="Times New Roman" w:cs="Times New Roman"/>
          <w:sz w:val="24"/>
          <w:szCs w:val="24"/>
          <w:lang w:val="fr-FR"/>
        </w:rPr>
        <w:t>es</w:t>
      </w:r>
      <w:r w:rsidR="007535FB">
        <w:rPr>
          <w:rFonts w:ascii="Times New Roman" w:hAnsi="Times New Roman" w:cs="Times New Roman"/>
          <w:sz w:val="24"/>
          <w:szCs w:val="24"/>
          <w:lang w:val="fr-FR"/>
        </w:rPr>
        <w:t>t un framework JavaScript front</w:t>
      </w:r>
      <w:r w:rsidRPr="00DD7606">
        <w:rPr>
          <w:rFonts w:ascii="Times New Roman" w:hAnsi="Times New Roman" w:cs="Times New Roman"/>
          <w:sz w:val="24"/>
          <w:szCs w:val="24"/>
          <w:lang w:val="fr-FR"/>
        </w:rPr>
        <w:t xml:space="preserve">end open source crée en septembre 2016 sous licence MIT. Angular </w:t>
      </w:r>
      <w:r w:rsidR="00B30C29" w:rsidRPr="00DD7606">
        <w:rPr>
          <w:rFonts w:ascii="Times New Roman" w:hAnsi="Times New Roman" w:cs="Times New Roman"/>
          <w:sz w:val="24"/>
          <w:szCs w:val="24"/>
          <w:lang w:val="fr-FR"/>
        </w:rPr>
        <w:t>recommande</w:t>
      </w:r>
      <w:r w:rsidRPr="00DD7606">
        <w:rPr>
          <w:rFonts w:ascii="Times New Roman" w:hAnsi="Times New Roman" w:cs="Times New Roman"/>
          <w:sz w:val="24"/>
          <w:szCs w:val="24"/>
          <w:lang w:val="fr-FR"/>
        </w:rPr>
        <w:t xml:space="preserve"> l'util</w:t>
      </w:r>
      <w:r w:rsidR="0071257B">
        <w:rPr>
          <w:rFonts w:ascii="Times New Roman" w:hAnsi="Times New Roman" w:cs="Times New Roman"/>
          <w:sz w:val="24"/>
          <w:szCs w:val="24"/>
          <w:lang w:val="fr-FR"/>
        </w:rPr>
        <w:t>i</w:t>
      </w:r>
      <w:r w:rsidRPr="00DD7606">
        <w:rPr>
          <w:rFonts w:ascii="Times New Roman" w:hAnsi="Times New Roman" w:cs="Times New Roman"/>
          <w:sz w:val="24"/>
          <w:szCs w:val="24"/>
          <w:lang w:val="fr-FR"/>
        </w:rPr>
        <w:t xml:space="preserve">sation du langage TypeScript avec le SCSS par rapport au JavaScript et CSS. Il permet de créer des applications dynamiques complètes en monopage (SPA </w:t>
      </w:r>
      <w:r w:rsidR="00805BEB">
        <w:rPr>
          <w:rFonts w:ascii="Times New Roman" w:hAnsi="Times New Roman" w:cs="Times New Roman"/>
          <w:sz w:val="24"/>
          <w:szCs w:val="24"/>
          <w:lang w:val="fr-FR"/>
        </w:rPr>
        <w:t xml:space="preserve">– </w:t>
      </w:r>
      <w:r w:rsidRPr="00DD7606">
        <w:rPr>
          <w:rFonts w:ascii="Times New Roman" w:hAnsi="Times New Roman" w:cs="Times New Roman"/>
          <w:sz w:val="24"/>
          <w:szCs w:val="24"/>
          <w:lang w:val="fr-FR"/>
        </w:rPr>
        <w:t xml:space="preserve">pour de belles interfaces </w:t>
      </w:r>
      <w:r w:rsidR="005D152C">
        <w:rPr>
          <w:rFonts w:ascii="Times New Roman" w:hAnsi="Times New Roman" w:cs="Times New Roman"/>
          <w:sz w:val="24"/>
          <w:szCs w:val="24"/>
          <w:lang w:val="fr-FR"/>
        </w:rPr>
        <w:t>UX</w:t>
      </w:r>
      <w:r w:rsidRPr="00DD7606">
        <w:rPr>
          <w:rFonts w:ascii="Times New Roman" w:hAnsi="Times New Roman" w:cs="Times New Roman"/>
          <w:sz w:val="24"/>
          <w:szCs w:val="24"/>
          <w:lang w:val="fr-FR"/>
        </w:rPr>
        <w:t xml:space="preserve"> intuitive</w:t>
      </w:r>
      <w:r w:rsidR="005D152C">
        <w:rPr>
          <w:rFonts w:ascii="Times New Roman" w:hAnsi="Times New Roman" w:cs="Times New Roman"/>
          <w:sz w:val="24"/>
          <w:szCs w:val="24"/>
          <w:lang w:val="fr-FR"/>
        </w:rPr>
        <w:t>s</w:t>
      </w:r>
      <w:r w:rsidRPr="00DD7606">
        <w:rPr>
          <w:rFonts w:ascii="Times New Roman" w:hAnsi="Times New Roman" w:cs="Times New Roman"/>
          <w:sz w:val="24"/>
          <w:szCs w:val="24"/>
          <w:lang w:val="fr-FR"/>
        </w:rPr>
        <w:t xml:space="preserve">) telle que les front-office et back-office de notre DApp ADOBLOCK sans avoir à </w:t>
      </w:r>
      <w:r w:rsidR="005034D8" w:rsidRPr="00DD7606">
        <w:rPr>
          <w:rFonts w:ascii="Times New Roman" w:hAnsi="Times New Roman" w:cs="Times New Roman"/>
          <w:sz w:val="24"/>
          <w:szCs w:val="24"/>
          <w:lang w:val="fr-FR"/>
        </w:rPr>
        <w:t>réécrire</w:t>
      </w:r>
      <w:r w:rsidRPr="00DD7606">
        <w:rPr>
          <w:rFonts w:ascii="Times New Roman" w:hAnsi="Times New Roman" w:cs="Times New Roman"/>
          <w:sz w:val="24"/>
          <w:szCs w:val="24"/>
          <w:lang w:val="fr-FR"/>
        </w:rPr>
        <w:t xml:space="preserve"> toute la struc</w:t>
      </w:r>
      <w:r w:rsidR="00C01B51">
        <w:rPr>
          <w:rFonts w:ascii="Times New Roman" w:hAnsi="Times New Roman" w:cs="Times New Roman"/>
          <w:sz w:val="24"/>
          <w:szCs w:val="24"/>
          <w:lang w:val="fr-FR"/>
        </w:rPr>
        <w:t>tur</w:t>
      </w:r>
      <w:r w:rsidRPr="00DD7606">
        <w:rPr>
          <w:rFonts w:ascii="Times New Roman" w:hAnsi="Times New Roman" w:cs="Times New Roman"/>
          <w:sz w:val="24"/>
          <w:szCs w:val="24"/>
          <w:lang w:val="fr-FR"/>
        </w:rPr>
        <w:t>e du projet de bout en bout. Pour son utilisation, nous avons recouru à NPM (node package manager) v</w:t>
      </w:r>
      <w:r w:rsidR="00DA4A69">
        <w:rPr>
          <w:rFonts w:ascii="Times New Roman" w:hAnsi="Times New Roman" w:cs="Times New Roman"/>
          <w:sz w:val="24"/>
          <w:szCs w:val="24"/>
          <w:lang w:val="fr-FR"/>
        </w:rPr>
        <w:t>11.3.0</w:t>
      </w:r>
      <w:r w:rsidRPr="00DD7606">
        <w:rPr>
          <w:rFonts w:ascii="Times New Roman" w:hAnsi="Times New Roman" w:cs="Times New Roman"/>
          <w:sz w:val="24"/>
          <w:szCs w:val="24"/>
          <w:lang w:val="fr-FR"/>
        </w:rPr>
        <w:t xml:space="preserve"> pour la gestion des packages officiels de Node.js (v22.14.0 pour notre cas).</w:t>
      </w:r>
    </w:p>
    <w:p w14:paraId="593A6892" w14:textId="77777777" w:rsidR="00203DB2" w:rsidRPr="00024327" w:rsidRDefault="008700D5" w:rsidP="003A69E5">
      <w:pPr>
        <w:pStyle w:val="Paragraphedeliste"/>
        <w:numPr>
          <w:ilvl w:val="0"/>
          <w:numId w:val="40"/>
        </w:numPr>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68480" behindDoc="1" locked="0" layoutInCell="1" allowOverlap="1" wp14:anchorId="1B5FFBD1" wp14:editId="0F8750AD">
            <wp:simplePos x="0" y="0"/>
            <wp:positionH relativeFrom="column">
              <wp:posOffset>635</wp:posOffset>
            </wp:positionH>
            <wp:positionV relativeFrom="paragraph">
              <wp:posOffset>261620</wp:posOffset>
            </wp:positionV>
            <wp:extent cx="523875" cy="774700"/>
            <wp:effectExtent l="0" t="0" r="9525" b="6350"/>
            <wp:wrapTight wrapText="bothSides">
              <wp:wrapPolygon edited="0">
                <wp:start x="0" y="0"/>
                <wp:lineTo x="0" y="21246"/>
                <wp:lineTo x="21207" y="21246"/>
                <wp:lineTo x="21207"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dity.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3875" cy="774700"/>
                    </a:xfrm>
                    <a:prstGeom prst="rect">
                      <a:avLst/>
                    </a:prstGeom>
                  </pic:spPr>
                </pic:pic>
              </a:graphicData>
            </a:graphic>
            <wp14:sizeRelH relativeFrom="page">
              <wp14:pctWidth>0</wp14:pctWidth>
            </wp14:sizeRelH>
            <wp14:sizeRelV relativeFrom="page">
              <wp14:pctHeight>0</wp14:pctHeight>
            </wp14:sizeRelV>
          </wp:anchor>
        </w:drawing>
      </w:r>
      <w:r w:rsidR="006B7AA2" w:rsidRPr="00024327">
        <w:rPr>
          <w:rFonts w:ascii="Times New Roman" w:hAnsi="Times New Roman" w:cs="Times New Roman"/>
          <w:b/>
          <w:sz w:val="24"/>
          <w:szCs w:val="24"/>
          <w:lang w:val="fr-FR"/>
        </w:rPr>
        <w:t xml:space="preserve">Solidity </w:t>
      </w:r>
      <w:r w:rsidR="000D1561" w:rsidRPr="00024327">
        <w:rPr>
          <w:rFonts w:ascii="Times New Roman" w:hAnsi="Times New Roman" w:cs="Times New Roman"/>
          <w:b/>
          <w:sz w:val="24"/>
          <w:szCs w:val="24"/>
          <w:lang w:val="fr-FR"/>
        </w:rPr>
        <w:t>(</w:t>
      </w:r>
      <w:r w:rsidR="006B7AA2" w:rsidRPr="00024327">
        <w:rPr>
          <w:rFonts w:ascii="Times New Roman" w:hAnsi="Times New Roman" w:cs="Times New Roman"/>
          <w:b/>
          <w:sz w:val="24"/>
          <w:szCs w:val="24"/>
          <w:lang w:val="fr-FR"/>
        </w:rPr>
        <w:t xml:space="preserve">^0.5.16 </w:t>
      </w:r>
      <w:r w:rsidR="000D1561" w:rsidRPr="00024327">
        <w:rPr>
          <w:rFonts w:ascii="Times New Roman" w:hAnsi="Times New Roman" w:cs="Times New Roman"/>
          <w:b/>
          <w:sz w:val="24"/>
          <w:szCs w:val="24"/>
          <w:lang w:val="fr-FR"/>
        </w:rPr>
        <w:t>et ^0.8.2</w:t>
      </w:r>
      <w:r w:rsidR="004D06DE">
        <w:rPr>
          <w:rFonts w:ascii="Times New Roman" w:hAnsi="Times New Roman" w:cs="Times New Roman"/>
          <w:b/>
          <w:sz w:val="24"/>
          <w:szCs w:val="24"/>
          <w:lang w:val="fr-FR"/>
        </w:rPr>
        <w:t>8</w:t>
      </w:r>
      <w:r w:rsidR="000D1561" w:rsidRPr="00024327">
        <w:rPr>
          <w:rFonts w:ascii="Times New Roman" w:hAnsi="Times New Roman" w:cs="Times New Roman"/>
          <w:b/>
          <w:sz w:val="24"/>
          <w:szCs w:val="24"/>
          <w:lang w:val="fr-FR"/>
        </w:rPr>
        <w:t>)</w:t>
      </w:r>
    </w:p>
    <w:p w14:paraId="30CA8F18" w14:textId="27F21532" w:rsidR="006B7AA2" w:rsidRPr="000D1561" w:rsidRDefault="007825AE" w:rsidP="00CE5924">
      <w:pPr>
        <w:spacing w:line="360" w:lineRule="auto"/>
        <w:jc w:val="both"/>
        <w:rPr>
          <w:rFonts w:ascii="Times New Roman" w:hAnsi="Times New Roman" w:cs="Times New Roman"/>
          <w:b/>
          <w:sz w:val="24"/>
          <w:szCs w:val="24"/>
          <w:lang w:val="fr-FR"/>
        </w:rPr>
      </w:pPr>
      <w:r w:rsidRPr="007825AE">
        <w:rPr>
          <w:rFonts w:ascii="Times New Roman" w:hAnsi="Times New Roman" w:cs="Times New Roman"/>
          <w:sz w:val="24"/>
          <w:szCs w:val="24"/>
          <w:lang w:val="fr-FR"/>
        </w:rPr>
        <w:t xml:space="preserve">est un langage de </w:t>
      </w:r>
      <w:r w:rsidR="003C5B58">
        <w:rPr>
          <w:rFonts w:ascii="Times New Roman" w:hAnsi="Times New Roman" w:cs="Times New Roman"/>
          <w:sz w:val="24"/>
          <w:szCs w:val="24"/>
          <w:lang w:val="fr-FR"/>
        </w:rPr>
        <w:t>programmation apparu pour la pre</w:t>
      </w:r>
      <w:r w:rsidRPr="007825AE">
        <w:rPr>
          <w:rFonts w:ascii="Times New Roman" w:hAnsi="Times New Roman" w:cs="Times New Roman"/>
          <w:sz w:val="24"/>
          <w:szCs w:val="24"/>
          <w:lang w:val="fr-FR"/>
        </w:rPr>
        <w:t xml:space="preserve">mière fois en août 2014 sous licence GNU GPL v3.0. Il a été proposé par </w:t>
      </w:r>
      <w:r w:rsidRPr="008A5B1D">
        <w:rPr>
          <w:rFonts w:ascii="Times New Roman" w:hAnsi="Times New Roman" w:cs="Times New Roman"/>
          <w:i/>
          <w:iCs/>
          <w:sz w:val="24"/>
          <w:szCs w:val="24"/>
          <w:lang w:val="fr-FR"/>
        </w:rPr>
        <w:t>Gavin Wood</w:t>
      </w:r>
      <w:r w:rsidRPr="007825AE">
        <w:rPr>
          <w:rFonts w:ascii="Times New Roman" w:hAnsi="Times New Roman" w:cs="Times New Roman"/>
          <w:sz w:val="24"/>
          <w:szCs w:val="24"/>
          <w:lang w:val="fr-FR"/>
        </w:rPr>
        <w:t xml:space="preserve"> pour permettre d'implémenter des contrats intelligents compatible</w:t>
      </w:r>
      <w:r w:rsidR="001A44A1">
        <w:rPr>
          <w:rFonts w:ascii="Times New Roman" w:hAnsi="Times New Roman" w:cs="Times New Roman"/>
          <w:sz w:val="24"/>
          <w:szCs w:val="24"/>
          <w:lang w:val="fr-FR"/>
        </w:rPr>
        <w:t>s</w:t>
      </w:r>
      <w:r w:rsidRPr="007825AE">
        <w:rPr>
          <w:rFonts w:ascii="Times New Roman" w:hAnsi="Times New Roman" w:cs="Times New Roman"/>
          <w:sz w:val="24"/>
          <w:szCs w:val="24"/>
          <w:lang w:val="fr-FR"/>
        </w:rPr>
        <w:t xml:space="preserve"> avec essentiellement l</w:t>
      </w:r>
      <w:r w:rsidR="00630C1B">
        <w:rPr>
          <w:rFonts w:ascii="Times New Roman" w:hAnsi="Times New Roman" w:cs="Times New Roman"/>
          <w:sz w:val="24"/>
          <w:szCs w:val="24"/>
          <w:lang w:val="fr-FR"/>
        </w:rPr>
        <w:t xml:space="preserve">a blockchain Ethereum (EVM </w:t>
      </w:r>
      <w:r w:rsidR="00B66BDD">
        <w:rPr>
          <w:rFonts w:ascii="Times New Roman" w:hAnsi="Times New Roman" w:cs="Times New Roman"/>
          <w:sz w:val="24"/>
          <w:szCs w:val="24"/>
          <w:lang w:val="fr-FR"/>
        </w:rPr>
        <w:t>préc</w:t>
      </w:r>
      <w:r w:rsidR="00B66BDD" w:rsidRPr="007825AE">
        <w:rPr>
          <w:rFonts w:ascii="Times New Roman" w:hAnsi="Times New Roman" w:cs="Times New Roman"/>
          <w:sz w:val="24"/>
          <w:szCs w:val="24"/>
          <w:lang w:val="fr-FR"/>
        </w:rPr>
        <w:t>isément</w:t>
      </w:r>
      <w:r w:rsidRPr="007825AE">
        <w:rPr>
          <w:rFonts w:ascii="Times New Roman" w:hAnsi="Times New Roman" w:cs="Times New Roman"/>
          <w:sz w:val="24"/>
          <w:szCs w:val="24"/>
          <w:lang w:val="fr-FR"/>
        </w:rPr>
        <w:t xml:space="preserve">). Solidity est statiquement typé et prend en compte les héritages multiples (voire complexes), les mappages, les structures imaginaires. Il est </w:t>
      </w:r>
      <w:r w:rsidR="001E3465" w:rsidRPr="007825AE">
        <w:rPr>
          <w:rFonts w:ascii="Times New Roman" w:hAnsi="Times New Roman" w:cs="Times New Roman"/>
          <w:sz w:val="24"/>
          <w:szCs w:val="24"/>
          <w:lang w:val="fr-FR"/>
        </w:rPr>
        <w:t>Turing</w:t>
      </w:r>
      <w:r w:rsidRPr="007825AE">
        <w:rPr>
          <w:rFonts w:ascii="Times New Roman" w:hAnsi="Times New Roman" w:cs="Times New Roman"/>
          <w:sz w:val="24"/>
          <w:szCs w:val="24"/>
          <w:lang w:val="fr-FR"/>
        </w:rPr>
        <w:t xml:space="preserve"> </w:t>
      </w:r>
      <w:r w:rsidR="001E3465" w:rsidRPr="007825AE">
        <w:rPr>
          <w:rFonts w:ascii="Times New Roman" w:hAnsi="Times New Roman" w:cs="Times New Roman"/>
          <w:sz w:val="24"/>
          <w:szCs w:val="24"/>
          <w:lang w:val="fr-FR"/>
        </w:rPr>
        <w:t>complet</w:t>
      </w:r>
      <w:r w:rsidRPr="007825AE">
        <w:rPr>
          <w:rFonts w:ascii="Times New Roman" w:hAnsi="Times New Roman" w:cs="Times New Roman"/>
          <w:sz w:val="24"/>
          <w:szCs w:val="24"/>
          <w:lang w:val="fr-FR"/>
        </w:rPr>
        <w:t xml:space="preserve"> et permet aux contrats intelligents d'avoir de nombreuses propriétés de sécurité.</w:t>
      </w:r>
      <w:r w:rsidR="00630C1B">
        <w:rPr>
          <w:rFonts w:ascii="Times New Roman" w:hAnsi="Times New Roman" w:cs="Times New Roman"/>
          <w:sz w:val="24"/>
          <w:szCs w:val="24"/>
          <w:lang w:val="fr-FR"/>
        </w:rPr>
        <w:t xml:space="preserve"> </w:t>
      </w:r>
      <w:r w:rsidR="00965D9F">
        <w:rPr>
          <w:rFonts w:ascii="Times New Roman" w:hAnsi="Times New Roman" w:cs="Times New Roman"/>
          <w:sz w:val="24"/>
          <w:szCs w:val="24"/>
          <w:lang w:val="fr-FR"/>
        </w:rPr>
        <w:t>N</w:t>
      </w:r>
      <w:r w:rsidR="0027151D">
        <w:rPr>
          <w:rFonts w:ascii="Times New Roman" w:hAnsi="Times New Roman" w:cs="Times New Roman"/>
          <w:sz w:val="24"/>
          <w:szCs w:val="24"/>
          <w:lang w:val="fr-FR"/>
        </w:rPr>
        <w:t>ous utilisons</w:t>
      </w:r>
      <w:r w:rsidR="00FC36B9">
        <w:rPr>
          <w:rFonts w:ascii="Times New Roman" w:hAnsi="Times New Roman" w:cs="Times New Roman"/>
          <w:sz w:val="24"/>
          <w:szCs w:val="24"/>
          <w:lang w:val="fr-FR"/>
        </w:rPr>
        <w:t xml:space="preserve"> la version Solidity ^0.5.16 </w:t>
      </w:r>
      <w:r w:rsidR="008F2602">
        <w:rPr>
          <w:rFonts w:ascii="Times New Roman" w:hAnsi="Times New Roman" w:cs="Times New Roman"/>
          <w:sz w:val="24"/>
          <w:szCs w:val="24"/>
          <w:lang w:val="fr-FR"/>
        </w:rPr>
        <w:lastRenderedPageBreak/>
        <w:t xml:space="preserve">pour nos premières expérimentations </w:t>
      </w:r>
      <w:r w:rsidR="00FC36B9">
        <w:rPr>
          <w:rFonts w:ascii="Times New Roman" w:hAnsi="Times New Roman" w:cs="Times New Roman"/>
          <w:sz w:val="24"/>
          <w:szCs w:val="24"/>
          <w:lang w:val="fr-FR"/>
        </w:rPr>
        <w:t>avec les outils tels que Ganache et Truffle</w:t>
      </w:r>
      <w:r w:rsidR="008F2602">
        <w:rPr>
          <w:rFonts w:ascii="Times New Roman" w:hAnsi="Times New Roman" w:cs="Times New Roman"/>
          <w:sz w:val="24"/>
          <w:szCs w:val="24"/>
          <w:lang w:val="fr-FR"/>
        </w:rPr>
        <w:t xml:space="preserve"> en console et sur </w:t>
      </w:r>
      <w:r w:rsidR="008F2602" w:rsidRPr="00704F4A">
        <w:rPr>
          <w:rFonts w:ascii="Times New Roman" w:hAnsi="Times New Roman" w:cs="Times New Roman"/>
          <w:sz w:val="24"/>
          <w:szCs w:val="24"/>
          <w:lang w:val="fr-FR"/>
        </w:rPr>
        <w:t>Visual Studio Code</w:t>
      </w:r>
      <w:r w:rsidR="00FC36B9">
        <w:rPr>
          <w:rFonts w:ascii="Times New Roman" w:hAnsi="Times New Roman" w:cs="Times New Roman"/>
          <w:sz w:val="24"/>
          <w:szCs w:val="24"/>
          <w:lang w:val="fr-FR"/>
        </w:rPr>
        <w:t>.</w:t>
      </w:r>
      <w:r w:rsidR="0014234C">
        <w:rPr>
          <w:rFonts w:ascii="Times New Roman" w:hAnsi="Times New Roman" w:cs="Times New Roman"/>
          <w:sz w:val="24"/>
          <w:szCs w:val="24"/>
          <w:lang w:val="fr-FR"/>
        </w:rPr>
        <w:t xml:space="preserve"> La suite des expérimentations </w:t>
      </w:r>
      <w:r w:rsidR="000362D8">
        <w:rPr>
          <w:rFonts w:ascii="Times New Roman" w:hAnsi="Times New Roman" w:cs="Times New Roman"/>
          <w:sz w:val="24"/>
          <w:szCs w:val="24"/>
          <w:lang w:val="fr-FR"/>
        </w:rPr>
        <w:t>se base sur</w:t>
      </w:r>
      <w:r w:rsidR="0014234C">
        <w:rPr>
          <w:rFonts w:ascii="Times New Roman" w:hAnsi="Times New Roman" w:cs="Times New Roman"/>
          <w:sz w:val="24"/>
          <w:szCs w:val="24"/>
          <w:lang w:val="fr-FR"/>
        </w:rPr>
        <w:t xml:space="preserve"> </w:t>
      </w:r>
      <w:r w:rsidR="0027151D">
        <w:rPr>
          <w:rFonts w:ascii="Times New Roman" w:hAnsi="Times New Roman" w:cs="Times New Roman"/>
          <w:sz w:val="24"/>
          <w:szCs w:val="24"/>
          <w:lang w:val="fr-FR"/>
        </w:rPr>
        <w:t>Solidity ^0.8.2</w:t>
      </w:r>
      <w:r w:rsidR="004D06DE">
        <w:rPr>
          <w:rFonts w:ascii="Times New Roman" w:hAnsi="Times New Roman" w:cs="Times New Roman"/>
          <w:sz w:val="24"/>
          <w:szCs w:val="24"/>
          <w:lang w:val="fr-FR"/>
        </w:rPr>
        <w:t>8</w:t>
      </w:r>
      <w:r w:rsidR="0027151D">
        <w:rPr>
          <w:rFonts w:ascii="Times New Roman" w:hAnsi="Times New Roman" w:cs="Times New Roman"/>
          <w:sz w:val="24"/>
          <w:szCs w:val="24"/>
          <w:lang w:val="fr-FR"/>
        </w:rPr>
        <w:t xml:space="preserve"> </w:t>
      </w:r>
      <w:r w:rsidR="000362D8">
        <w:rPr>
          <w:rFonts w:ascii="Times New Roman" w:hAnsi="Times New Roman" w:cs="Times New Roman"/>
          <w:sz w:val="24"/>
          <w:szCs w:val="24"/>
          <w:lang w:val="fr-FR"/>
        </w:rPr>
        <w:t>avec les outils comme</w:t>
      </w:r>
      <w:r w:rsidR="00AA0170">
        <w:rPr>
          <w:rFonts w:ascii="Times New Roman" w:hAnsi="Times New Roman" w:cs="Times New Roman"/>
          <w:sz w:val="24"/>
          <w:szCs w:val="24"/>
          <w:lang w:val="fr-FR"/>
        </w:rPr>
        <w:t xml:space="preserve"> </w:t>
      </w:r>
      <w:r w:rsidR="00965D9F" w:rsidRPr="00965D9F">
        <w:rPr>
          <w:rFonts w:ascii="Times New Roman" w:hAnsi="Times New Roman" w:cs="Times New Roman"/>
          <w:sz w:val="24"/>
          <w:szCs w:val="24"/>
          <w:lang w:val="fr-FR"/>
        </w:rPr>
        <w:t>Remix</w:t>
      </w:r>
      <w:r w:rsidR="00D81DDC">
        <w:rPr>
          <w:rFonts w:ascii="Times New Roman" w:hAnsi="Times New Roman" w:cs="Times New Roman"/>
          <w:sz w:val="24"/>
          <w:szCs w:val="24"/>
          <w:lang w:val="fr-FR"/>
        </w:rPr>
        <w:t xml:space="preserve"> –</w:t>
      </w:r>
      <w:r w:rsidR="00965D9F" w:rsidRPr="00965D9F">
        <w:rPr>
          <w:rFonts w:ascii="Times New Roman" w:hAnsi="Times New Roman" w:cs="Times New Roman"/>
          <w:sz w:val="24"/>
          <w:szCs w:val="24"/>
          <w:lang w:val="fr-FR"/>
        </w:rPr>
        <w:t xml:space="preserve"> Ethereum IDE</w:t>
      </w:r>
      <w:r w:rsidR="005F09B1">
        <w:rPr>
          <w:rFonts w:ascii="Times New Roman" w:hAnsi="Times New Roman" w:cs="Times New Roman"/>
          <w:sz w:val="24"/>
          <w:szCs w:val="24"/>
          <w:lang w:val="fr-FR"/>
        </w:rPr>
        <w:t xml:space="preserve"> (en ligne)</w:t>
      </w:r>
      <w:r w:rsidR="000362D8">
        <w:rPr>
          <w:rFonts w:ascii="Times New Roman" w:hAnsi="Times New Roman" w:cs="Times New Roman"/>
          <w:sz w:val="24"/>
          <w:szCs w:val="24"/>
          <w:lang w:val="fr-FR"/>
        </w:rPr>
        <w:t xml:space="preserve">, </w:t>
      </w:r>
      <w:r w:rsidR="000362D8" w:rsidRPr="00704F4A">
        <w:rPr>
          <w:rFonts w:ascii="Times New Roman" w:hAnsi="Times New Roman" w:cs="Times New Roman"/>
          <w:sz w:val="24"/>
          <w:szCs w:val="24"/>
          <w:lang w:val="fr-FR"/>
        </w:rPr>
        <w:t xml:space="preserve">Visual Studio </w:t>
      </w:r>
      <w:r w:rsidR="000362D8" w:rsidRPr="009454A0">
        <w:rPr>
          <w:rFonts w:ascii="Times New Roman" w:hAnsi="Times New Roman" w:cs="Times New Roman"/>
          <w:sz w:val="24"/>
          <w:szCs w:val="24"/>
          <w:lang w:val="fr-FR"/>
        </w:rPr>
        <w:t xml:space="preserve">Code et </w:t>
      </w:r>
      <w:r w:rsidR="005F09B1" w:rsidRPr="009454A0">
        <w:rPr>
          <w:rFonts w:ascii="Times New Roman" w:hAnsi="Times New Roman" w:cs="Times New Roman"/>
          <w:sz w:val="24"/>
          <w:szCs w:val="24"/>
          <w:lang w:val="fr-FR"/>
        </w:rPr>
        <w:t>Hardhat</w:t>
      </w:r>
      <w:r w:rsidR="000362D8">
        <w:rPr>
          <w:rFonts w:ascii="Times New Roman" w:hAnsi="Times New Roman" w:cs="Times New Roman"/>
          <w:sz w:val="24"/>
          <w:szCs w:val="24"/>
          <w:lang w:val="fr-FR"/>
        </w:rPr>
        <w:t>.</w:t>
      </w:r>
      <w:r w:rsidR="006C768D">
        <w:rPr>
          <w:rFonts w:ascii="Times New Roman" w:hAnsi="Times New Roman" w:cs="Times New Roman"/>
          <w:sz w:val="24"/>
          <w:szCs w:val="24"/>
          <w:lang w:val="fr-FR"/>
        </w:rPr>
        <w:t xml:space="preserve"> Cela </w:t>
      </w:r>
      <w:r w:rsidR="00113BD6">
        <w:rPr>
          <w:rFonts w:ascii="Times New Roman" w:hAnsi="Times New Roman" w:cs="Times New Roman"/>
          <w:sz w:val="24"/>
          <w:szCs w:val="24"/>
          <w:lang w:val="fr-FR"/>
        </w:rPr>
        <w:t>en raison de la différence des versions de compilateur</w:t>
      </w:r>
      <w:r w:rsidR="00561639">
        <w:rPr>
          <w:rFonts w:ascii="Times New Roman" w:hAnsi="Times New Roman" w:cs="Times New Roman"/>
          <w:sz w:val="24"/>
          <w:szCs w:val="24"/>
          <w:lang w:val="fr-FR"/>
        </w:rPr>
        <w:t xml:space="preserve"> </w:t>
      </w:r>
      <w:r w:rsidR="003C27FF">
        <w:rPr>
          <w:rFonts w:ascii="Times New Roman" w:hAnsi="Times New Roman" w:cs="Times New Roman"/>
          <w:sz w:val="24"/>
          <w:szCs w:val="24"/>
          <w:lang w:val="fr-FR"/>
        </w:rPr>
        <w:t xml:space="preserve">de </w:t>
      </w:r>
      <w:r w:rsidR="00561639">
        <w:rPr>
          <w:rFonts w:ascii="Times New Roman" w:hAnsi="Times New Roman" w:cs="Times New Roman"/>
          <w:sz w:val="24"/>
          <w:szCs w:val="24"/>
          <w:lang w:val="fr-FR"/>
        </w:rPr>
        <w:t xml:space="preserve">Truffle, Remix, </w:t>
      </w:r>
      <w:r w:rsidR="003C27FF">
        <w:rPr>
          <w:rFonts w:ascii="Times New Roman" w:hAnsi="Times New Roman" w:cs="Times New Roman"/>
          <w:sz w:val="24"/>
          <w:szCs w:val="24"/>
          <w:lang w:val="fr-FR"/>
        </w:rPr>
        <w:t xml:space="preserve">et </w:t>
      </w:r>
      <w:r w:rsidR="00561639">
        <w:rPr>
          <w:rFonts w:ascii="Times New Roman" w:hAnsi="Times New Roman" w:cs="Times New Roman"/>
          <w:sz w:val="24"/>
          <w:szCs w:val="24"/>
          <w:lang w:val="fr-FR"/>
        </w:rPr>
        <w:t>Hardhat</w:t>
      </w:r>
      <w:r w:rsidR="002F4E69">
        <w:rPr>
          <w:rFonts w:ascii="Times New Roman" w:hAnsi="Times New Roman" w:cs="Times New Roman"/>
          <w:sz w:val="24"/>
          <w:szCs w:val="24"/>
          <w:lang w:val="fr-FR"/>
        </w:rPr>
        <w:t>.</w:t>
      </w:r>
    </w:p>
    <w:p w14:paraId="65E04E54" w14:textId="77777777" w:rsidR="005047BB" w:rsidRPr="009B0D2B" w:rsidRDefault="006B7AA2" w:rsidP="003A69E5">
      <w:pPr>
        <w:pStyle w:val="Paragraphedeliste"/>
        <w:numPr>
          <w:ilvl w:val="0"/>
          <w:numId w:val="40"/>
        </w:numPr>
        <w:spacing w:after="0" w:line="360" w:lineRule="auto"/>
        <w:jc w:val="both"/>
        <w:rPr>
          <w:rFonts w:ascii="Times New Roman" w:hAnsi="Times New Roman" w:cs="Times New Roman"/>
          <w:sz w:val="24"/>
          <w:szCs w:val="24"/>
          <w:lang w:val="fr-FR"/>
        </w:rPr>
      </w:pPr>
      <w:r w:rsidRPr="009B0D2B">
        <w:rPr>
          <w:rFonts w:ascii="Times New Roman" w:hAnsi="Times New Roman" w:cs="Times New Roman"/>
          <w:b/>
          <w:sz w:val="24"/>
          <w:szCs w:val="24"/>
          <w:lang w:val="fr-FR"/>
        </w:rPr>
        <w:t>Remix</w:t>
      </w:r>
      <w:r w:rsidR="00D81DDC" w:rsidRPr="009B0D2B">
        <w:rPr>
          <w:rFonts w:ascii="Times New Roman" w:hAnsi="Times New Roman" w:cs="Times New Roman"/>
          <w:b/>
          <w:sz w:val="24"/>
          <w:szCs w:val="24"/>
          <w:lang w:val="fr-FR"/>
        </w:rPr>
        <w:t xml:space="preserve"> –</w:t>
      </w:r>
      <w:r w:rsidRPr="009B0D2B">
        <w:rPr>
          <w:rFonts w:ascii="Times New Roman" w:hAnsi="Times New Roman" w:cs="Times New Roman"/>
          <w:b/>
          <w:sz w:val="24"/>
          <w:szCs w:val="24"/>
          <w:lang w:val="fr-FR"/>
        </w:rPr>
        <w:t xml:space="preserve"> Ethereum IDE</w:t>
      </w:r>
    </w:p>
    <w:p w14:paraId="6929D8B6" w14:textId="58119F90" w:rsidR="006B7AA2" w:rsidRPr="000D1561" w:rsidRDefault="009D35D0" w:rsidP="00213525">
      <w:pPr>
        <w:spacing w:line="360" w:lineRule="auto"/>
        <w:jc w:val="both"/>
        <w:rPr>
          <w:rFonts w:ascii="Times New Roman" w:hAnsi="Times New Roman" w:cs="Times New Roman"/>
          <w:b/>
          <w:sz w:val="24"/>
          <w:szCs w:val="24"/>
          <w:lang w:val="fr-FR"/>
        </w:rPr>
      </w:pPr>
      <w:r>
        <w:rPr>
          <w:rFonts w:ascii="Times New Roman" w:hAnsi="Times New Roman" w:cs="Times New Roman"/>
          <w:noProof/>
          <w:sz w:val="24"/>
          <w:szCs w:val="24"/>
        </w:rPr>
        <w:drawing>
          <wp:anchor distT="0" distB="0" distL="114300" distR="114300" simplePos="0" relativeHeight="251670528" behindDoc="1" locked="0" layoutInCell="1" allowOverlap="1" wp14:anchorId="24AB2344" wp14:editId="780C6B8F">
            <wp:simplePos x="0" y="0"/>
            <wp:positionH relativeFrom="column">
              <wp:posOffset>635</wp:posOffset>
            </wp:positionH>
            <wp:positionV relativeFrom="paragraph">
              <wp:posOffset>635</wp:posOffset>
            </wp:positionV>
            <wp:extent cx="797560" cy="752475"/>
            <wp:effectExtent l="0" t="0" r="2540" b="9525"/>
            <wp:wrapTight wrapText="bothSides">
              <wp:wrapPolygon edited="0">
                <wp:start x="0" y="0"/>
                <wp:lineTo x="0" y="21327"/>
                <wp:lineTo x="21153" y="21327"/>
                <wp:lineTo x="21153"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mixIDE.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97560" cy="752475"/>
                    </a:xfrm>
                    <a:prstGeom prst="rect">
                      <a:avLst/>
                    </a:prstGeom>
                  </pic:spPr>
                </pic:pic>
              </a:graphicData>
            </a:graphic>
            <wp14:sizeRelH relativeFrom="page">
              <wp14:pctWidth>0</wp14:pctWidth>
            </wp14:sizeRelH>
            <wp14:sizeRelV relativeFrom="page">
              <wp14:pctHeight>0</wp14:pctHeight>
            </wp14:sizeRelV>
          </wp:anchor>
        </w:drawing>
      </w:r>
      <w:r w:rsidR="008E3057">
        <w:rPr>
          <w:rFonts w:ascii="Times New Roman" w:hAnsi="Times New Roman" w:cs="Times New Roman"/>
          <w:sz w:val="24"/>
          <w:szCs w:val="24"/>
          <w:lang w:val="fr-FR"/>
        </w:rPr>
        <w:t xml:space="preserve">est un environnement de </w:t>
      </w:r>
      <w:r w:rsidR="008F455B">
        <w:rPr>
          <w:rFonts w:ascii="Times New Roman" w:hAnsi="Times New Roman" w:cs="Times New Roman"/>
          <w:sz w:val="24"/>
          <w:szCs w:val="24"/>
          <w:lang w:val="fr-FR"/>
        </w:rPr>
        <w:t>développement</w:t>
      </w:r>
      <w:r w:rsidR="008E3057">
        <w:rPr>
          <w:rFonts w:ascii="Times New Roman" w:hAnsi="Times New Roman" w:cs="Times New Roman"/>
          <w:sz w:val="24"/>
          <w:szCs w:val="24"/>
          <w:lang w:val="fr-FR"/>
        </w:rPr>
        <w:t xml:space="preserve"> intégré</w:t>
      </w:r>
      <w:r w:rsidR="004D0DFC">
        <w:rPr>
          <w:rFonts w:ascii="Times New Roman" w:hAnsi="Times New Roman" w:cs="Times New Roman"/>
          <w:sz w:val="24"/>
          <w:szCs w:val="24"/>
          <w:lang w:val="fr-FR"/>
        </w:rPr>
        <w:t xml:space="preserve"> (IDE)</w:t>
      </w:r>
      <w:r w:rsidR="00844863">
        <w:rPr>
          <w:rFonts w:ascii="Times New Roman" w:hAnsi="Times New Roman" w:cs="Times New Roman"/>
          <w:sz w:val="24"/>
          <w:szCs w:val="24"/>
          <w:lang w:val="fr-FR"/>
        </w:rPr>
        <w:t xml:space="preserve"> </w:t>
      </w:r>
      <w:r w:rsidR="008E3057">
        <w:rPr>
          <w:rFonts w:ascii="Times New Roman" w:hAnsi="Times New Roman" w:cs="Times New Roman"/>
          <w:sz w:val="24"/>
          <w:szCs w:val="24"/>
          <w:lang w:val="fr-FR"/>
        </w:rPr>
        <w:t>de contrats intelligents en Solidity.</w:t>
      </w:r>
      <w:r w:rsidR="0023671E">
        <w:rPr>
          <w:rFonts w:ascii="Times New Roman" w:hAnsi="Times New Roman" w:cs="Times New Roman"/>
          <w:sz w:val="24"/>
          <w:szCs w:val="24"/>
          <w:lang w:val="fr-FR"/>
        </w:rPr>
        <w:t xml:space="preserve"> Il est utilisé par des utilisateurs de tou</w:t>
      </w:r>
      <w:r w:rsidR="00C369A8">
        <w:rPr>
          <w:rFonts w:ascii="Times New Roman" w:hAnsi="Times New Roman" w:cs="Times New Roman"/>
          <w:sz w:val="24"/>
          <w:szCs w:val="24"/>
          <w:lang w:val="fr-FR"/>
        </w:rPr>
        <w:t>s niveaux</w:t>
      </w:r>
      <w:r w:rsidR="005E6FC1">
        <w:rPr>
          <w:rFonts w:ascii="Times New Roman" w:hAnsi="Times New Roman" w:cs="Times New Roman"/>
          <w:sz w:val="24"/>
          <w:szCs w:val="24"/>
          <w:lang w:val="fr-FR"/>
        </w:rPr>
        <w:t xml:space="preserve"> car </w:t>
      </w:r>
      <w:r w:rsidR="005E6FC1" w:rsidRPr="005E6FC1">
        <w:rPr>
          <w:rFonts w:ascii="Times New Roman" w:hAnsi="Times New Roman" w:cs="Times New Roman"/>
          <w:sz w:val="24"/>
          <w:szCs w:val="24"/>
          <w:lang w:val="fr-FR"/>
        </w:rPr>
        <w:t>ne nécessite aucune configuration, favorise un cycle de développement rapide et propose un riche ensemble de plugins avec des interfaces utilisateur intuitives</w:t>
      </w:r>
      <w:r w:rsidR="00AE4B6D">
        <w:rPr>
          <w:rFonts w:ascii="Times New Roman" w:hAnsi="Times New Roman" w:cs="Times New Roman"/>
          <w:sz w:val="24"/>
          <w:szCs w:val="24"/>
          <w:lang w:val="fr-FR"/>
        </w:rPr>
        <w:t xml:space="preserve"> </w:t>
      </w:r>
      <w:r w:rsidR="00AE4B6D">
        <w:rPr>
          <w:rFonts w:ascii="Times New Roman" w:hAnsi="Times New Roman" w:cs="Times New Roman"/>
          <w:sz w:val="24"/>
          <w:szCs w:val="24"/>
          <w:lang w:val="fr-FR"/>
        </w:rPr>
        <w:fldChar w:fldCharType="begin"/>
      </w:r>
      <w:r w:rsidR="00A15841">
        <w:rPr>
          <w:rFonts w:ascii="Times New Roman" w:hAnsi="Times New Roman" w:cs="Times New Roman"/>
          <w:sz w:val="24"/>
          <w:szCs w:val="24"/>
          <w:lang w:val="fr-FR"/>
        </w:rPr>
        <w:instrText xml:space="preserve"> ADDIN ZOTERO_ITEM CSL_CITATION {"citationID":"Ce3leUnQ","properties":{"formattedCitation":"[53]","plainCitation":"[53]","noteIndex":0},"citationItems":[{"id":1,"uris":["http://zotero.org/users/16284513/items/9W2D54T6"],"itemData":{"id":1,"type":"webpage","language":"en-US","title":"Bienvenue dans la documentation de Remix ! — Documentation de Remix - Ethereum IDE 1","URL":"https://remix-ide.readthedocs.io/en/latest/","author":[{"family":"Remix","given":""}],"accessed":{"date-parts":[["2025",4,28]]}}}],"schema":"https://github.com/citation-style-language/schema/raw/master/csl-citation.json"} </w:instrText>
      </w:r>
      <w:r w:rsidR="00AE4B6D">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[53]</w:t>
      </w:r>
      <w:r w:rsidR="00AE4B6D">
        <w:rPr>
          <w:rFonts w:ascii="Times New Roman" w:hAnsi="Times New Roman" w:cs="Times New Roman"/>
          <w:sz w:val="24"/>
          <w:szCs w:val="24"/>
          <w:lang w:val="fr-FR"/>
        </w:rPr>
        <w:fldChar w:fldCharType="end"/>
      </w:r>
      <w:r w:rsidR="005E6FC1" w:rsidRPr="005E6FC1">
        <w:rPr>
          <w:rFonts w:ascii="Times New Roman" w:hAnsi="Times New Roman" w:cs="Times New Roman"/>
          <w:sz w:val="24"/>
          <w:szCs w:val="24"/>
          <w:lang w:val="fr-FR"/>
        </w:rPr>
        <w:t>. Cet IDE est disponible en deux versions (</w:t>
      </w:r>
      <w:r w:rsidR="001B487D" w:rsidRPr="005E6FC1">
        <w:rPr>
          <w:rFonts w:ascii="Times New Roman" w:hAnsi="Times New Roman" w:cs="Times New Roman"/>
          <w:sz w:val="24"/>
          <w:szCs w:val="24"/>
          <w:lang w:val="fr-FR"/>
        </w:rPr>
        <w:t>application web</w:t>
      </w:r>
      <w:r w:rsidR="001B487D">
        <w:rPr>
          <w:rFonts w:ascii="Times New Roman" w:hAnsi="Times New Roman" w:cs="Times New Roman"/>
          <w:sz w:val="24"/>
          <w:szCs w:val="24"/>
          <w:lang w:val="fr-FR"/>
        </w:rPr>
        <w:t xml:space="preserve"> que nous utilisons</w:t>
      </w:r>
      <w:r w:rsidR="001B487D" w:rsidRPr="005E6FC1">
        <w:rPr>
          <w:rFonts w:ascii="Times New Roman" w:hAnsi="Times New Roman" w:cs="Times New Roman"/>
          <w:sz w:val="24"/>
          <w:szCs w:val="24"/>
          <w:lang w:val="fr-FR"/>
        </w:rPr>
        <w:t xml:space="preserve"> </w:t>
      </w:r>
      <w:r w:rsidR="001B487D">
        <w:rPr>
          <w:rFonts w:ascii="Times New Roman" w:hAnsi="Times New Roman" w:cs="Times New Roman"/>
          <w:sz w:val="24"/>
          <w:szCs w:val="24"/>
          <w:lang w:val="fr-FR"/>
        </w:rPr>
        <w:t xml:space="preserve">ou </w:t>
      </w:r>
      <w:r w:rsidR="006573FF" w:rsidRPr="005E6FC1">
        <w:rPr>
          <w:rFonts w:ascii="Times New Roman" w:hAnsi="Times New Roman" w:cs="Times New Roman"/>
          <w:sz w:val="24"/>
          <w:szCs w:val="24"/>
          <w:lang w:val="fr-FR"/>
        </w:rPr>
        <w:t>application de bureau</w:t>
      </w:r>
      <w:r w:rsidR="005E6FC1" w:rsidRPr="005E6FC1">
        <w:rPr>
          <w:rFonts w:ascii="Times New Roman" w:hAnsi="Times New Roman" w:cs="Times New Roman"/>
          <w:sz w:val="24"/>
          <w:szCs w:val="24"/>
          <w:lang w:val="fr-FR"/>
        </w:rPr>
        <w:t>).</w:t>
      </w:r>
      <w:r w:rsidR="00925741">
        <w:rPr>
          <w:rFonts w:ascii="Times New Roman" w:hAnsi="Times New Roman" w:cs="Times New Roman"/>
          <w:sz w:val="24"/>
          <w:szCs w:val="24"/>
          <w:lang w:val="fr-FR"/>
        </w:rPr>
        <w:t xml:space="preserve"> </w:t>
      </w:r>
      <w:r w:rsidR="00925741" w:rsidRPr="00925741">
        <w:rPr>
          <w:rFonts w:ascii="Times New Roman" w:hAnsi="Times New Roman" w:cs="Times New Roman"/>
          <w:sz w:val="24"/>
          <w:szCs w:val="24"/>
          <w:lang w:val="fr-FR"/>
        </w:rPr>
        <w:t>Il intègre une quinzaine de compte</w:t>
      </w:r>
      <w:r w:rsidR="0070795B">
        <w:rPr>
          <w:rFonts w:ascii="Times New Roman" w:hAnsi="Times New Roman" w:cs="Times New Roman"/>
          <w:sz w:val="24"/>
          <w:szCs w:val="24"/>
          <w:lang w:val="fr-FR"/>
        </w:rPr>
        <w:t>s</w:t>
      </w:r>
      <w:r w:rsidR="00925741" w:rsidRPr="00925741">
        <w:rPr>
          <w:rFonts w:ascii="Times New Roman" w:hAnsi="Times New Roman" w:cs="Times New Roman"/>
          <w:sz w:val="24"/>
          <w:szCs w:val="24"/>
          <w:lang w:val="fr-FR"/>
        </w:rPr>
        <w:t xml:space="preserve"> </w:t>
      </w:r>
      <w:r w:rsidR="0045580A">
        <w:rPr>
          <w:rFonts w:ascii="Times New Roman" w:hAnsi="Times New Roman" w:cs="Times New Roman"/>
          <w:sz w:val="24"/>
          <w:szCs w:val="24"/>
          <w:lang w:val="fr-FR"/>
        </w:rPr>
        <w:t xml:space="preserve">Ethereum </w:t>
      </w:r>
      <w:r w:rsidR="00A066C1">
        <w:rPr>
          <w:rFonts w:ascii="Times New Roman" w:hAnsi="Times New Roman" w:cs="Times New Roman"/>
          <w:sz w:val="24"/>
          <w:szCs w:val="24"/>
          <w:lang w:val="fr-FR"/>
        </w:rPr>
        <w:t xml:space="preserve">(EOA) </w:t>
      </w:r>
      <w:r w:rsidR="00925741" w:rsidRPr="00925741">
        <w:rPr>
          <w:rFonts w:ascii="Times New Roman" w:hAnsi="Times New Roman" w:cs="Times New Roman"/>
          <w:sz w:val="24"/>
          <w:szCs w:val="24"/>
          <w:lang w:val="fr-FR"/>
        </w:rPr>
        <w:t>avec chacun 100 ETH fictifs, plusieurs versions de</w:t>
      </w:r>
      <w:r w:rsidR="003B4238">
        <w:rPr>
          <w:rFonts w:ascii="Times New Roman" w:hAnsi="Times New Roman" w:cs="Times New Roman"/>
          <w:sz w:val="24"/>
          <w:szCs w:val="24"/>
          <w:lang w:val="fr-FR"/>
        </w:rPr>
        <w:t xml:space="preserve"> compilateurs, plusieurs </w:t>
      </w:r>
      <w:r w:rsidR="00120D82">
        <w:rPr>
          <w:rFonts w:ascii="Times New Roman" w:hAnsi="Times New Roman" w:cs="Times New Roman"/>
          <w:sz w:val="24"/>
          <w:szCs w:val="24"/>
          <w:lang w:val="fr-FR"/>
        </w:rPr>
        <w:t xml:space="preserve">versions </w:t>
      </w:r>
      <w:r w:rsidR="003B4238">
        <w:rPr>
          <w:rFonts w:ascii="Times New Roman" w:hAnsi="Times New Roman" w:cs="Times New Roman"/>
          <w:sz w:val="24"/>
          <w:szCs w:val="24"/>
          <w:lang w:val="fr-FR"/>
        </w:rPr>
        <w:t xml:space="preserve">d'EVM </w:t>
      </w:r>
      <w:r w:rsidR="00925741" w:rsidRPr="00925741">
        <w:rPr>
          <w:rFonts w:ascii="Times New Roman" w:hAnsi="Times New Roman" w:cs="Times New Roman"/>
          <w:sz w:val="24"/>
          <w:szCs w:val="24"/>
          <w:lang w:val="fr-FR"/>
        </w:rPr>
        <w:t xml:space="preserve">pour les </w:t>
      </w:r>
      <w:r w:rsidR="00B40733" w:rsidRPr="00925741">
        <w:rPr>
          <w:rFonts w:ascii="Times New Roman" w:hAnsi="Times New Roman" w:cs="Times New Roman"/>
          <w:sz w:val="24"/>
          <w:szCs w:val="24"/>
          <w:lang w:val="fr-FR"/>
        </w:rPr>
        <w:t>déploiements</w:t>
      </w:r>
      <w:r w:rsidR="003B4238">
        <w:rPr>
          <w:rFonts w:ascii="Times New Roman" w:hAnsi="Times New Roman" w:cs="Times New Roman"/>
          <w:sz w:val="24"/>
          <w:szCs w:val="24"/>
          <w:lang w:val="fr-FR"/>
        </w:rPr>
        <w:t>, les débogages et les tests</w:t>
      </w:r>
      <w:r w:rsidR="00FC11A0">
        <w:rPr>
          <w:rFonts w:ascii="Times New Roman" w:hAnsi="Times New Roman" w:cs="Times New Roman"/>
          <w:sz w:val="24"/>
          <w:szCs w:val="24"/>
          <w:lang w:val="fr-FR"/>
        </w:rPr>
        <w:t xml:space="preserve"> des contrats intelligents</w:t>
      </w:r>
      <w:r w:rsidR="00925741" w:rsidRPr="00925741">
        <w:rPr>
          <w:rFonts w:ascii="Times New Roman" w:hAnsi="Times New Roman" w:cs="Times New Roman"/>
          <w:sz w:val="24"/>
          <w:szCs w:val="24"/>
          <w:lang w:val="fr-FR"/>
        </w:rPr>
        <w:t>.</w:t>
      </w:r>
    </w:p>
    <w:p w14:paraId="056BA30D" w14:textId="77777777" w:rsidR="006B7AA2" w:rsidRPr="00584C63" w:rsidRDefault="003B58C0" w:rsidP="003A69E5">
      <w:pPr>
        <w:pStyle w:val="Paragraphedeliste"/>
        <w:numPr>
          <w:ilvl w:val="0"/>
          <w:numId w:val="40"/>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1552" behindDoc="1" locked="0" layoutInCell="1" allowOverlap="1" wp14:anchorId="192CDCFB" wp14:editId="1D8AFCAE">
            <wp:simplePos x="0" y="0"/>
            <wp:positionH relativeFrom="column">
              <wp:posOffset>635</wp:posOffset>
            </wp:positionH>
            <wp:positionV relativeFrom="paragraph">
              <wp:posOffset>264160</wp:posOffset>
            </wp:positionV>
            <wp:extent cx="658495" cy="533400"/>
            <wp:effectExtent l="0" t="0" r="8255" b="0"/>
            <wp:wrapTight wrapText="bothSides">
              <wp:wrapPolygon edited="0">
                <wp:start x="0" y="0"/>
                <wp:lineTo x="0" y="20829"/>
                <wp:lineTo x="21246" y="20829"/>
                <wp:lineTo x="21246"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sCode.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58495" cy="533400"/>
                    </a:xfrm>
                    <a:prstGeom prst="rect">
                      <a:avLst/>
                    </a:prstGeom>
                  </pic:spPr>
                </pic:pic>
              </a:graphicData>
            </a:graphic>
            <wp14:sizeRelH relativeFrom="page">
              <wp14:pctWidth>0</wp14:pctWidth>
            </wp14:sizeRelH>
            <wp14:sizeRelV relativeFrom="page">
              <wp14:pctHeight>0</wp14:pctHeight>
            </wp14:sizeRelV>
          </wp:anchor>
        </w:drawing>
      </w:r>
      <w:r w:rsidR="006B7AA2" w:rsidRPr="00584C63">
        <w:rPr>
          <w:rFonts w:ascii="Times New Roman" w:hAnsi="Times New Roman" w:cs="Times New Roman"/>
          <w:b/>
          <w:sz w:val="24"/>
          <w:szCs w:val="24"/>
          <w:lang w:val="fr-FR"/>
        </w:rPr>
        <w:t>Visual Studio Code</w:t>
      </w:r>
      <w:r w:rsidR="00BC797F" w:rsidRPr="00584C63">
        <w:rPr>
          <w:rFonts w:ascii="Times New Roman" w:hAnsi="Times New Roman" w:cs="Times New Roman"/>
          <w:b/>
          <w:sz w:val="24"/>
          <w:szCs w:val="24"/>
          <w:lang w:val="fr-FR"/>
        </w:rPr>
        <w:t xml:space="preserve"> (VS</w:t>
      </w:r>
      <w:r w:rsidR="009F3668" w:rsidRPr="00584C63">
        <w:rPr>
          <w:rFonts w:ascii="Times New Roman" w:hAnsi="Times New Roman" w:cs="Times New Roman"/>
          <w:b/>
          <w:sz w:val="24"/>
          <w:szCs w:val="24"/>
          <w:lang w:val="fr-FR"/>
        </w:rPr>
        <w:t xml:space="preserve"> </w:t>
      </w:r>
      <w:r w:rsidR="00BC797F" w:rsidRPr="00584C63">
        <w:rPr>
          <w:rFonts w:ascii="Times New Roman" w:hAnsi="Times New Roman" w:cs="Times New Roman"/>
          <w:b/>
          <w:sz w:val="24"/>
          <w:szCs w:val="24"/>
          <w:lang w:val="fr-FR"/>
        </w:rPr>
        <w:t>Code)</w:t>
      </w:r>
      <w:r w:rsidR="006B7AA2" w:rsidRPr="00584C63">
        <w:rPr>
          <w:rFonts w:ascii="Times New Roman" w:hAnsi="Times New Roman" w:cs="Times New Roman"/>
          <w:b/>
          <w:sz w:val="24"/>
          <w:szCs w:val="24"/>
          <w:lang w:val="fr-FR"/>
        </w:rPr>
        <w:t xml:space="preserve"> 1.96.2</w:t>
      </w:r>
    </w:p>
    <w:p w14:paraId="0D5AD08A" w14:textId="7AB36F96" w:rsidR="006B7AA2" w:rsidRPr="00CD5F17" w:rsidRDefault="00F52B39" w:rsidP="004551FD">
      <w:pPr>
        <w:spacing w:line="360" w:lineRule="auto"/>
        <w:jc w:val="both"/>
        <w:rPr>
          <w:rFonts w:ascii="Times New Roman" w:hAnsi="Times New Roman" w:cs="Times New Roman"/>
          <w:sz w:val="24"/>
          <w:szCs w:val="24"/>
          <w:lang w:val="fr-FR"/>
        </w:rPr>
      </w:pPr>
      <w:r w:rsidRPr="009F0221">
        <w:rPr>
          <w:rFonts w:ascii="Times New Roman" w:hAnsi="Times New Roman" w:cs="Times New Roman"/>
          <w:sz w:val="24"/>
          <w:szCs w:val="24"/>
          <w:lang w:val="fr-FR"/>
        </w:rPr>
        <w:t xml:space="preserve">est </w:t>
      </w:r>
      <w:r w:rsidR="00163129" w:rsidRPr="009F0221">
        <w:rPr>
          <w:rFonts w:ascii="Times New Roman" w:hAnsi="Times New Roman" w:cs="Times New Roman"/>
          <w:sz w:val="24"/>
          <w:szCs w:val="24"/>
          <w:lang w:val="fr-FR"/>
        </w:rPr>
        <w:t>également</w:t>
      </w:r>
      <w:r w:rsidRPr="009F0221">
        <w:rPr>
          <w:rFonts w:ascii="Times New Roman" w:hAnsi="Times New Roman" w:cs="Times New Roman"/>
          <w:sz w:val="24"/>
          <w:szCs w:val="24"/>
          <w:lang w:val="fr-FR"/>
        </w:rPr>
        <w:t xml:space="preserve"> un IDE multiplateforme de codes sources produit par Microsoft à partir de novembre 2015 sous licence MIT et licence propriétaire. Il est open source et sup</w:t>
      </w:r>
      <w:r w:rsidR="009F0221">
        <w:rPr>
          <w:rFonts w:ascii="Times New Roman" w:hAnsi="Times New Roman" w:cs="Times New Roman"/>
          <w:sz w:val="24"/>
          <w:szCs w:val="24"/>
          <w:lang w:val="fr-FR"/>
        </w:rPr>
        <w:t>p</w:t>
      </w:r>
      <w:r w:rsidRPr="009F0221">
        <w:rPr>
          <w:rFonts w:ascii="Times New Roman" w:hAnsi="Times New Roman" w:cs="Times New Roman"/>
          <w:sz w:val="24"/>
          <w:szCs w:val="24"/>
          <w:lang w:val="fr-FR"/>
        </w:rPr>
        <w:t>orte plusieurs langages de programmations dont JavaScript, TypeScript, Java et même Solidity (via des plugins</w:t>
      </w:r>
      <w:r w:rsidR="00D823D0">
        <w:rPr>
          <w:rFonts w:ascii="Times New Roman" w:hAnsi="Times New Roman" w:cs="Times New Roman"/>
          <w:sz w:val="24"/>
          <w:szCs w:val="24"/>
          <w:lang w:val="fr-FR"/>
        </w:rPr>
        <w:t>/extensions</w:t>
      </w:r>
      <w:r w:rsidR="00304B32">
        <w:rPr>
          <w:rFonts w:ascii="Times New Roman" w:hAnsi="Times New Roman" w:cs="Times New Roman"/>
          <w:sz w:val="24"/>
          <w:szCs w:val="24"/>
          <w:lang w:val="fr-FR"/>
        </w:rPr>
        <w:t xml:space="preserve"> à installer</w:t>
      </w:r>
      <w:r w:rsidRPr="009F0221">
        <w:rPr>
          <w:rFonts w:ascii="Times New Roman" w:hAnsi="Times New Roman" w:cs="Times New Roman"/>
          <w:sz w:val="24"/>
          <w:szCs w:val="24"/>
          <w:lang w:val="fr-FR"/>
        </w:rPr>
        <w:t>).</w:t>
      </w:r>
      <w:r w:rsidR="00B60718">
        <w:rPr>
          <w:rFonts w:ascii="Times New Roman" w:hAnsi="Times New Roman" w:cs="Times New Roman"/>
          <w:sz w:val="24"/>
          <w:szCs w:val="24"/>
          <w:lang w:val="fr-FR"/>
        </w:rPr>
        <w:t xml:space="preserve"> Il est majoritairement utilisé pour l’implémentation de la DApp ADOBLOCK.</w:t>
      </w:r>
    </w:p>
    <w:p w14:paraId="6FFEF50D" w14:textId="77777777" w:rsidR="00C03D43" w:rsidRPr="00C03D43" w:rsidRDefault="0073173D" w:rsidP="003A69E5">
      <w:pPr>
        <w:pStyle w:val="Paragraphedeliste"/>
        <w:numPr>
          <w:ilvl w:val="0"/>
          <w:numId w:val="40"/>
        </w:numPr>
        <w:spacing w:after="0" w:line="360" w:lineRule="auto"/>
        <w:jc w:val="both"/>
        <w:rPr>
          <w:rFonts w:ascii="Times New Roman" w:hAnsi="Times New Roman" w:cs="Times New Roman"/>
          <w:sz w:val="24"/>
          <w:szCs w:val="24"/>
          <w:lang w:val="fr-FR"/>
        </w:rPr>
      </w:pPr>
      <w:r w:rsidRPr="00C03D43">
        <w:rPr>
          <w:rFonts w:ascii="Times New Roman" w:hAnsi="Times New Roman" w:cs="Times New Roman"/>
          <w:b/>
          <w:sz w:val="24"/>
          <w:szCs w:val="24"/>
          <w:lang w:val="fr-FR"/>
        </w:rPr>
        <w:t xml:space="preserve">Ganache </w:t>
      </w:r>
      <w:r w:rsidR="004E4E9C" w:rsidRPr="00C03D43">
        <w:rPr>
          <w:rFonts w:ascii="Times New Roman" w:hAnsi="Times New Roman" w:cs="Times New Roman"/>
          <w:b/>
          <w:sz w:val="24"/>
          <w:szCs w:val="24"/>
          <w:lang w:val="fr-FR"/>
        </w:rPr>
        <w:t>2.7.1</w:t>
      </w:r>
    </w:p>
    <w:p w14:paraId="230BF966" w14:textId="223DAA0C" w:rsidR="00AD0255" w:rsidRPr="00C03D43" w:rsidRDefault="008B09E5" w:rsidP="00ED7C13">
      <w:pPr>
        <w:spacing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69504" behindDoc="1" locked="0" layoutInCell="1" allowOverlap="1" wp14:anchorId="7AFA90AD" wp14:editId="5A20207B">
            <wp:simplePos x="0" y="0"/>
            <wp:positionH relativeFrom="column">
              <wp:posOffset>1158</wp:posOffset>
            </wp:positionH>
            <wp:positionV relativeFrom="paragraph">
              <wp:posOffset>486</wp:posOffset>
            </wp:positionV>
            <wp:extent cx="775447" cy="775447"/>
            <wp:effectExtent l="0" t="0" r="5715" b="5715"/>
            <wp:wrapTight wrapText="bothSides">
              <wp:wrapPolygon edited="0">
                <wp:start x="0" y="0"/>
                <wp:lineTo x="0" y="21229"/>
                <wp:lineTo x="21229" y="21229"/>
                <wp:lineTo x="21229"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nach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75447" cy="775447"/>
                    </a:xfrm>
                    <a:prstGeom prst="rect">
                      <a:avLst/>
                    </a:prstGeom>
                  </pic:spPr>
                </pic:pic>
              </a:graphicData>
            </a:graphic>
            <wp14:sizeRelH relativeFrom="page">
              <wp14:pctWidth>0</wp14:pctWidth>
            </wp14:sizeRelH>
            <wp14:sizeRelV relativeFrom="page">
              <wp14:pctHeight>0</wp14:pctHeight>
            </wp14:sizeRelV>
          </wp:anchor>
        </w:drawing>
      </w:r>
      <w:r w:rsidR="00BD3544" w:rsidRPr="00C03D43">
        <w:rPr>
          <w:rFonts w:ascii="Times New Roman" w:hAnsi="Times New Roman" w:cs="Times New Roman"/>
          <w:sz w:val="24"/>
          <w:szCs w:val="24"/>
          <w:lang w:val="fr-FR"/>
        </w:rPr>
        <w:t> </w:t>
      </w:r>
      <w:r w:rsidR="00881D25" w:rsidRPr="00C03D43">
        <w:rPr>
          <w:rFonts w:ascii="Times New Roman" w:hAnsi="Times New Roman" w:cs="Times New Roman"/>
          <w:sz w:val="24"/>
          <w:szCs w:val="24"/>
          <w:lang w:val="fr-FR"/>
        </w:rPr>
        <w:t xml:space="preserve">est un outil </w:t>
      </w:r>
      <w:r w:rsidR="00944041" w:rsidRPr="00C03D43">
        <w:rPr>
          <w:rFonts w:ascii="Times New Roman" w:hAnsi="Times New Roman" w:cs="Times New Roman"/>
          <w:sz w:val="24"/>
          <w:szCs w:val="24"/>
          <w:lang w:val="fr-FR"/>
        </w:rPr>
        <w:t xml:space="preserve">multiplateforme </w:t>
      </w:r>
      <w:r w:rsidR="00881D25" w:rsidRPr="00C03D43">
        <w:rPr>
          <w:rFonts w:ascii="Times New Roman" w:hAnsi="Times New Roman" w:cs="Times New Roman"/>
          <w:sz w:val="24"/>
          <w:szCs w:val="24"/>
          <w:lang w:val="fr-FR"/>
        </w:rPr>
        <w:t>conçu par Truffle Suite</w:t>
      </w:r>
      <w:r w:rsidR="00A32AEA" w:rsidRPr="00C03D43">
        <w:rPr>
          <w:rFonts w:ascii="Times New Roman" w:hAnsi="Times New Roman" w:cs="Times New Roman"/>
          <w:sz w:val="24"/>
          <w:szCs w:val="24"/>
          <w:lang w:val="fr-FR"/>
        </w:rPr>
        <w:t xml:space="preserve"> (boîte à outils de développemen</w:t>
      </w:r>
      <w:r w:rsidR="00452AC5" w:rsidRPr="00C03D43">
        <w:rPr>
          <w:rFonts w:ascii="Times New Roman" w:hAnsi="Times New Roman" w:cs="Times New Roman"/>
          <w:sz w:val="24"/>
          <w:szCs w:val="24"/>
          <w:lang w:val="fr-FR"/>
        </w:rPr>
        <w:t>t</w:t>
      </w:r>
      <w:r w:rsidR="00A32AEA" w:rsidRPr="00C03D43">
        <w:rPr>
          <w:rFonts w:ascii="Times New Roman" w:hAnsi="Times New Roman" w:cs="Times New Roman"/>
          <w:sz w:val="24"/>
          <w:szCs w:val="24"/>
          <w:lang w:val="fr-FR"/>
        </w:rPr>
        <w:t>)</w:t>
      </w:r>
      <w:r w:rsidR="00881D25" w:rsidRPr="00C03D43">
        <w:rPr>
          <w:rFonts w:ascii="Times New Roman" w:hAnsi="Times New Roman" w:cs="Times New Roman"/>
          <w:sz w:val="24"/>
          <w:szCs w:val="24"/>
          <w:lang w:val="fr-FR"/>
        </w:rPr>
        <w:t xml:space="preserve"> dans le but de simuler sur un ordinateur en local, le </w:t>
      </w:r>
      <w:r w:rsidR="009347AE" w:rsidRPr="00C03D43">
        <w:rPr>
          <w:rFonts w:ascii="Times New Roman" w:hAnsi="Times New Roman" w:cs="Times New Roman"/>
          <w:sz w:val="24"/>
          <w:szCs w:val="24"/>
          <w:lang w:val="fr-FR"/>
        </w:rPr>
        <w:t>fonctionnement</w:t>
      </w:r>
      <w:r w:rsidR="00881D25" w:rsidRPr="00C03D43">
        <w:rPr>
          <w:rFonts w:ascii="Times New Roman" w:hAnsi="Times New Roman" w:cs="Times New Roman"/>
          <w:sz w:val="24"/>
          <w:szCs w:val="24"/>
          <w:lang w:val="fr-FR"/>
        </w:rPr>
        <w:t xml:space="preserve"> d'un réseau blockchain public tel qu'Ethereum</w:t>
      </w:r>
      <w:r w:rsidR="006970DB">
        <w:rPr>
          <w:rFonts w:ascii="Times New Roman" w:hAnsi="Times New Roman" w:cs="Times New Roman"/>
          <w:sz w:val="24"/>
          <w:szCs w:val="24"/>
          <w:lang w:val="fr-FR"/>
        </w:rPr>
        <w:t xml:space="preserve"> </w:t>
      </w:r>
      <w:r w:rsidR="006970DB">
        <w:rPr>
          <w:rFonts w:ascii="Times New Roman" w:hAnsi="Times New Roman" w:cs="Times New Roman"/>
          <w:sz w:val="24"/>
          <w:szCs w:val="24"/>
          <w:lang w:val="fr-FR"/>
        </w:rPr>
        <w:fldChar w:fldCharType="begin"/>
      </w:r>
      <w:r w:rsidR="00A15841">
        <w:rPr>
          <w:rFonts w:ascii="Times New Roman" w:hAnsi="Times New Roman" w:cs="Times New Roman"/>
          <w:sz w:val="24"/>
          <w:szCs w:val="24"/>
          <w:lang w:val="fr-FR"/>
        </w:rPr>
        <w:instrText xml:space="preserve"> ADDIN ZOTERO_ITEM CSL_CITATION {"citationID":"SxP6iP7W","properties":{"formattedCitation":"[54]","plainCitation":"[54]","noteIndex":0},"citationItems":[{"id":4,"uris":["http://zotero.org/users/16284513/items/P2UEH84P"],"itemData":{"id":4,"type":"article-magazine","abstract":"Plongez dans Ganache, un simulateur de blockchain personnalisable pour le développement et le test de dApps et de smart contracts, et explorez ses avantages et ses caractéristiques.","language":"fr","title":"Ganache : Simuler un Environnement Blockchain pour le Développement - W3r.one Magazine","title-short":"Ganache","URL":"https://w3r.one/fr/blog/blockchain-web3/smart-contracts/outils-environnements-developpement/ganache-simuler-environnement-blockchain-developpement","accessed":{"date-parts":[["2025",3,11]]},"issued":{"date-parts":[["2024",9,11]]}}}],"schema":"https://github.com/citation-style-language/schema/raw/master/csl-citation.json"} </w:instrText>
      </w:r>
      <w:r w:rsidR="006970DB">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[54]</w:t>
      </w:r>
      <w:r w:rsidR="006970DB">
        <w:rPr>
          <w:rFonts w:ascii="Times New Roman" w:hAnsi="Times New Roman" w:cs="Times New Roman"/>
          <w:sz w:val="24"/>
          <w:szCs w:val="24"/>
          <w:lang w:val="fr-FR"/>
        </w:rPr>
        <w:fldChar w:fldCharType="end"/>
      </w:r>
      <w:r w:rsidR="00881D25" w:rsidRPr="00C03D43">
        <w:rPr>
          <w:rFonts w:ascii="Times New Roman" w:hAnsi="Times New Roman" w:cs="Times New Roman"/>
          <w:sz w:val="24"/>
          <w:szCs w:val="24"/>
          <w:lang w:val="fr-FR"/>
        </w:rPr>
        <w:t>. En effet, il offre la possib</w:t>
      </w:r>
      <w:r w:rsidR="009347AE" w:rsidRPr="00C03D43">
        <w:rPr>
          <w:rFonts w:ascii="Times New Roman" w:hAnsi="Times New Roman" w:cs="Times New Roman"/>
          <w:sz w:val="24"/>
          <w:szCs w:val="24"/>
          <w:lang w:val="fr-FR"/>
        </w:rPr>
        <w:t>i</w:t>
      </w:r>
      <w:r w:rsidR="00881D25" w:rsidRPr="00C03D43">
        <w:rPr>
          <w:rFonts w:ascii="Times New Roman" w:hAnsi="Times New Roman" w:cs="Times New Roman"/>
          <w:sz w:val="24"/>
          <w:szCs w:val="24"/>
          <w:lang w:val="fr-FR"/>
        </w:rPr>
        <w:t>lité d'avoir une chaîne de blocs Et</w:t>
      </w:r>
      <w:r w:rsidR="00EB6ECC" w:rsidRPr="00C03D43">
        <w:rPr>
          <w:rFonts w:ascii="Times New Roman" w:hAnsi="Times New Roman" w:cs="Times New Roman"/>
          <w:sz w:val="24"/>
          <w:szCs w:val="24"/>
          <w:lang w:val="fr-FR"/>
        </w:rPr>
        <w:t>hereum locale pour le développe</w:t>
      </w:r>
      <w:r w:rsidR="00881D25" w:rsidRPr="00C03D43">
        <w:rPr>
          <w:rFonts w:ascii="Times New Roman" w:hAnsi="Times New Roman" w:cs="Times New Roman"/>
          <w:sz w:val="24"/>
          <w:szCs w:val="24"/>
          <w:lang w:val="fr-FR"/>
        </w:rPr>
        <w:t>ment, et permet de déployer, d'inter</w:t>
      </w:r>
      <w:r w:rsidR="00ED23D7" w:rsidRPr="00C03D43">
        <w:rPr>
          <w:rFonts w:ascii="Times New Roman" w:hAnsi="Times New Roman" w:cs="Times New Roman"/>
          <w:sz w:val="24"/>
          <w:szCs w:val="24"/>
          <w:lang w:val="fr-FR"/>
        </w:rPr>
        <w:t>a</w:t>
      </w:r>
      <w:r w:rsidR="00772F5D" w:rsidRPr="00C03D43">
        <w:rPr>
          <w:rFonts w:ascii="Times New Roman" w:hAnsi="Times New Roman" w:cs="Times New Roman"/>
          <w:sz w:val="24"/>
          <w:szCs w:val="24"/>
          <w:lang w:val="fr-FR"/>
        </w:rPr>
        <w:t>gir et de tester des D</w:t>
      </w:r>
      <w:r w:rsidR="00881D25" w:rsidRPr="00C03D43">
        <w:rPr>
          <w:rFonts w:ascii="Times New Roman" w:hAnsi="Times New Roman" w:cs="Times New Roman"/>
          <w:sz w:val="24"/>
          <w:szCs w:val="24"/>
          <w:lang w:val="fr-FR"/>
        </w:rPr>
        <w:t xml:space="preserve">Apps et contrats intelligents dans un environnement sécurisé et </w:t>
      </w:r>
      <w:r w:rsidR="00ED23D7" w:rsidRPr="00C03D43">
        <w:rPr>
          <w:rFonts w:ascii="Times New Roman" w:hAnsi="Times New Roman" w:cs="Times New Roman"/>
          <w:sz w:val="24"/>
          <w:szCs w:val="24"/>
          <w:lang w:val="fr-FR"/>
        </w:rPr>
        <w:t>contrôlé</w:t>
      </w:r>
      <w:r w:rsidR="00881D25" w:rsidRPr="00C03D43">
        <w:rPr>
          <w:rFonts w:ascii="Times New Roman" w:hAnsi="Times New Roman" w:cs="Times New Roman"/>
          <w:sz w:val="24"/>
          <w:szCs w:val="24"/>
          <w:lang w:val="fr-FR"/>
        </w:rPr>
        <w:t>. Ganache est largement utilisé par les développeurs de blockchain Ethereum pour sa flexibilité et sa capacité à off</w:t>
      </w:r>
      <w:r w:rsidR="00215603" w:rsidRPr="00C03D43">
        <w:rPr>
          <w:rFonts w:ascii="Times New Roman" w:hAnsi="Times New Roman" w:cs="Times New Roman"/>
          <w:sz w:val="24"/>
          <w:szCs w:val="24"/>
          <w:lang w:val="fr-FR"/>
        </w:rPr>
        <w:t>rir</w:t>
      </w:r>
      <w:r w:rsidR="00881D25" w:rsidRPr="00C03D43">
        <w:rPr>
          <w:rFonts w:ascii="Times New Roman" w:hAnsi="Times New Roman" w:cs="Times New Roman"/>
          <w:sz w:val="24"/>
          <w:szCs w:val="24"/>
          <w:lang w:val="fr-FR"/>
        </w:rPr>
        <w:t xml:space="preserve"> des Ethers </w:t>
      </w:r>
      <w:r w:rsidR="00CC6A5C" w:rsidRPr="00C03D43">
        <w:rPr>
          <w:rFonts w:ascii="Times New Roman" w:hAnsi="Times New Roman" w:cs="Times New Roman"/>
          <w:sz w:val="24"/>
          <w:szCs w:val="24"/>
          <w:lang w:val="fr-FR"/>
        </w:rPr>
        <w:t xml:space="preserve">illimités et </w:t>
      </w:r>
      <w:r w:rsidR="00881D25" w:rsidRPr="00C03D43">
        <w:rPr>
          <w:rFonts w:ascii="Times New Roman" w:hAnsi="Times New Roman" w:cs="Times New Roman"/>
          <w:sz w:val="24"/>
          <w:szCs w:val="24"/>
          <w:lang w:val="fr-FR"/>
        </w:rPr>
        <w:t>fict</w:t>
      </w:r>
      <w:r w:rsidR="00FA7CD1" w:rsidRPr="00C03D43">
        <w:rPr>
          <w:rFonts w:ascii="Times New Roman" w:hAnsi="Times New Roman" w:cs="Times New Roman"/>
          <w:sz w:val="24"/>
          <w:szCs w:val="24"/>
          <w:lang w:val="fr-FR"/>
        </w:rPr>
        <w:t>ifs (aucun frais réel de gaz</w:t>
      </w:r>
      <w:r w:rsidR="00881D25" w:rsidRPr="00C03D43">
        <w:rPr>
          <w:rFonts w:ascii="Times New Roman" w:hAnsi="Times New Roman" w:cs="Times New Roman"/>
          <w:sz w:val="24"/>
          <w:szCs w:val="24"/>
          <w:lang w:val="fr-FR"/>
        </w:rPr>
        <w:t>).</w:t>
      </w:r>
      <w:r w:rsidR="005531C2" w:rsidRPr="00C03D43">
        <w:rPr>
          <w:rFonts w:ascii="Times New Roman" w:hAnsi="Times New Roman" w:cs="Times New Roman"/>
          <w:sz w:val="24"/>
          <w:szCs w:val="24"/>
          <w:lang w:val="fr-FR"/>
        </w:rPr>
        <w:t xml:space="preserve"> Il s’intègre directement avec Truffle.</w:t>
      </w:r>
      <w:r w:rsidR="00452AC5" w:rsidRPr="00C03D43">
        <w:rPr>
          <w:rFonts w:ascii="Times New Roman" w:hAnsi="Times New Roman" w:cs="Times New Roman"/>
          <w:sz w:val="24"/>
          <w:szCs w:val="24"/>
          <w:lang w:val="fr-FR"/>
        </w:rPr>
        <w:t xml:space="preserve"> </w:t>
      </w:r>
      <w:r w:rsidR="008F1783" w:rsidRPr="00C03D43">
        <w:rPr>
          <w:rFonts w:ascii="Times New Roman" w:hAnsi="Times New Roman" w:cs="Times New Roman"/>
          <w:sz w:val="24"/>
          <w:szCs w:val="24"/>
          <w:lang w:val="fr-FR"/>
        </w:rPr>
        <w:t xml:space="preserve">Nous </w:t>
      </w:r>
      <w:r w:rsidR="002116CE">
        <w:rPr>
          <w:rFonts w:ascii="Times New Roman" w:hAnsi="Times New Roman" w:cs="Times New Roman"/>
          <w:sz w:val="24"/>
          <w:szCs w:val="24"/>
          <w:lang w:val="fr-FR"/>
        </w:rPr>
        <w:t>utilisons</w:t>
      </w:r>
      <w:r w:rsidR="008F1783" w:rsidRPr="00C03D43">
        <w:rPr>
          <w:rFonts w:ascii="Times New Roman" w:hAnsi="Times New Roman" w:cs="Times New Roman"/>
          <w:sz w:val="24"/>
          <w:szCs w:val="24"/>
          <w:lang w:val="fr-FR"/>
        </w:rPr>
        <w:t xml:space="preserve"> </w:t>
      </w:r>
      <w:r w:rsidR="00793F16" w:rsidRPr="00C03D43">
        <w:rPr>
          <w:rFonts w:ascii="Times New Roman" w:hAnsi="Times New Roman" w:cs="Times New Roman"/>
          <w:sz w:val="24"/>
          <w:szCs w:val="24"/>
          <w:lang w:val="fr-FR"/>
        </w:rPr>
        <w:t xml:space="preserve">Ganache </w:t>
      </w:r>
      <w:r w:rsidR="008F1783" w:rsidRPr="00C03D43">
        <w:rPr>
          <w:rFonts w:ascii="Times New Roman" w:hAnsi="Times New Roman" w:cs="Times New Roman"/>
          <w:sz w:val="24"/>
          <w:szCs w:val="24"/>
          <w:lang w:val="fr-FR"/>
        </w:rPr>
        <w:t xml:space="preserve">pour tester notre contrat intelligent </w:t>
      </w:r>
      <w:r w:rsidR="001702A4" w:rsidRPr="00C03D43">
        <w:rPr>
          <w:rFonts w:ascii="Times New Roman" w:hAnsi="Times New Roman" w:cs="Times New Roman"/>
          <w:sz w:val="24"/>
          <w:szCs w:val="24"/>
          <w:lang w:val="fr-FR"/>
        </w:rPr>
        <w:t>afin de prétendre</w:t>
      </w:r>
      <w:r w:rsidR="008F1783" w:rsidRPr="00C03D43">
        <w:rPr>
          <w:rFonts w:ascii="Times New Roman" w:hAnsi="Times New Roman" w:cs="Times New Roman"/>
          <w:sz w:val="24"/>
          <w:szCs w:val="24"/>
          <w:lang w:val="fr-FR"/>
        </w:rPr>
        <w:t xml:space="preserve"> passer à un réseau Ethereum </w:t>
      </w:r>
      <w:r w:rsidR="00761C9A" w:rsidRPr="00C03D43">
        <w:rPr>
          <w:rFonts w:ascii="Times New Roman" w:hAnsi="Times New Roman" w:cs="Times New Roman"/>
          <w:sz w:val="24"/>
          <w:szCs w:val="24"/>
          <w:lang w:val="fr-FR"/>
        </w:rPr>
        <w:t xml:space="preserve">(réel en production) </w:t>
      </w:r>
      <w:r w:rsidR="008F1783" w:rsidRPr="00C03D43">
        <w:rPr>
          <w:rFonts w:ascii="Times New Roman" w:hAnsi="Times New Roman" w:cs="Times New Roman"/>
          <w:sz w:val="24"/>
          <w:szCs w:val="24"/>
          <w:lang w:val="fr-FR"/>
        </w:rPr>
        <w:t>en direct.</w:t>
      </w:r>
    </w:p>
    <w:p w14:paraId="1D6B7355" w14:textId="77777777" w:rsidR="00C72D47" w:rsidRPr="006164EF" w:rsidRDefault="003B58C0" w:rsidP="003A69E5">
      <w:pPr>
        <w:pStyle w:val="Paragraphedeliste"/>
        <w:numPr>
          <w:ilvl w:val="0"/>
          <w:numId w:val="40"/>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lastRenderedPageBreak/>
        <w:drawing>
          <wp:anchor distT="0" distB="0" distL="114300" distR="114300" simplePos="0" relativeHeight="251672576" behindDoc="1" locked="0" layoutInCell="1" allowOverlap="1" wp14:anchorId="38806383" wp14:editId="2F7FEFD2">
            <wp:simplePos x="0" y="0"/>
            <wp:positionH relativeFrom="column">
              <wp:posOffset>635</wp:posOffset>
            </wp:positionH>
            <wp:positionV relativeFrom="paragraph">
              <wp:posOffset>264795</wp:posOffset>
            </wp:positionV>
            <wp:extent cx="847090" cy="501650"/>
            <wp:effectExtent l="0" t="0" r="0" b="0"/>
            <wp:wrapTight wrapText="bothSides">
              <wp:wrapPolygon edited="0">
                <wp:start x="0" y="0"/>
                <wp:lineTo x="0" y="20506"/>
                <wp:lineTo x="20888" y="20506"/>
                <wp:lineTo x="20888"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uffl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47090" cy="501650"/>
                    </a:xfrm>
                    <a:prstGeom prst="rect">
                      <a:avLst/>
                    </a:prstGeom>
                  </pic:spPr>
                </pic:pic>
              </a:graphicData>
            </a:graphic>
            <wp14:sizeRelH relativeFrom="page">
              <wp14:pctWidth>0</wp14:pctWidth>
            </wp14:sizeRelH>
            <wp14:sizeRelV relativeFrom="page">
              <wp14:pctHeight>0</wp14:pctHeight>
            </wp14:sizeRelV>
          </wp:anchor>
        </w:drawing>
      </w:r>
      <w:r w:rsidR="00E4490C" w:rsidRPr="006164EF">
        <w:rPr>
          <w:rFonts w:ascii="Times New Roman" w:hAnsi="Times New Roman" w:cs="Times New Roman"/>
          <w:b/>
          <w:sz w:val="24"/>
          <w:szCs w:val="24"/>
          <w:lang w:val="fr-FR"/>
        </w:rPr>
        <w:t>Truffle</w:t>
      </w:r>
      <w:r w:rsidR="00363338" w:rsidRPr="006164EF">
        <w:rPr>
          <w:rFonts w:ascii="Times New Roman" w:hAnsi="Times New Roman" w:cs="Times New Roman"/>
          <w:b/>
          <w:sz w:val="24"/>
          <w:szCs w:val="24"/>
          <w:lang w:val="fr-FR"/>
        </w:rPr>
        <w:t xml:space="preserve"> v5.11.5</w:t>
      </w:r>
      <w:r w:rsidR="00E4490C" w:rsidRPr="006164EF">
        <w:rPr>
          <w:rFonts w:ascii="Times New Roman" w:hAnsi="Times New Roman" w:cs="Times New Roman"/>
          <w:sz w:val="24"/>
          <w:szCs w:val="24"/>
          <w:lang w:val="fr-FR"/>
        </w:rPr>
        <w:t xml:space="preserve"> </w:t>
      </w:r>
    </w:p>
    <w:p w14:paraId="3E343CFA" w14:textId="77777777" w:rsidR="00E4490C" w:rsidRDefault="00C72D47" w:rsidP="00C361E3">
      <w:pPr>
        <w:spacing w:line="360" w:lineRule="auto"/>
        <w:jc w:val="both"/>
        <w:rPr>
          <w:rFonts w:ascii="Times New Roman" w:hAnsi="Times New Roman" w:cs="Times New Roman"/>
          <w:sz w:val="24"/>
          <w:szCs w:val="24"/>
          <w:lang w:val="fr-FR"/>
        </w:rPr>
      </w:pPr>
      <w:r w:rsidRPr="00C72D47">
        <w:rPr>
          <w:rFonts w:ascii="Times New Roman" w:hAnsi="Times New Roman" w:cs="Times New Roman"/>
          <w:sz w:val="24"/>
          <w:szCs w:val="24"/>
          <w:lang w:val="fr-FR"/>
        </w:rPr>
        <w:t xml:space="preserve">est un outil très complet par rapport à Remix </w:t>
      </w:r>
      <w:r w:rsidR="00070225">
        <w:rPr>
          <w:rFonts w:ascii="Times New Roman" w:hAnsi="Times New Roman" w:cs="Times New Roman"/>
          <w:sz w:val="24"/>
          <w:szCs w:val="24"/>
          <w:lang w:val="fr-FR"/>
        </w:rPr>
        <w:t>–</w:t>
      </w:r>
      <w:r w:rsidRPr="00C72D47">
        <w:rPr>
          <w:rFonts w:ascii="Times New Roman" w:hAnsi="Times New Roman" w:cs="Times New Roman"/>
          <w:sz w:val="24"/>
          <w:szCs w:val="24"/>
          <w:lang w:val="fr-FR"/>
        </w:rPr>
        <w:t xml:space="preserve"> Ethereum IDE. Le framework Truffle intègre automatiquement Ganache (ganache-cli v7.9.1 en mode console pour notre cas). Truffle et Ganache sont donc étroitement liés, ce qui facilite l'exécution de tests automatiques pour les contrats intelligents. En effet, la suite Truffle permet de générer</w:t>
      </w:r>
      <w:r w:rsidR="003643D7">
        <w:rPr>
          <w:rFonts w:ascii="Times New Roman" w:hAnsi="Times New Roman" w:cs="Times New Roman"/>
          <w:sz w:val="24"/>
          <w:szCs w:val="24"/>
          <w:lang w:val="fr-FR"/>
        </w:rPr>
        <w:t xml:space="preserve"> </w:t>
      </w:r>
      <w:r w:rsidR="003643D7" w:rsidRPr="00C72D47">
        <w:rPr>
          <w:rFonts w:ascii="Times New Roman" w:hAnsi="Times New Roman" w:cs="Times New Roman"/>
          <w:sz w:val="24"/>
          <w:szCs w:val="24"/>
          <w:lang w:val="fr-FR"/>
        </w:rPr>
        <w:t>facilement</w:t>
      </w:r>
      <w:r w:rsidRPr="00C72D47">
        <w:rPr>
          <w:rFonts w:ascii="Times New Roman" w:hAnsi="Times New Roman" w:cs="Times New Roman"/>
          <w:sz w:val="24"/>
          <w:szCs w:val="24"/>
          <w:lang w:val="fr-FR"/>
        </w:rPr>
        <w:t xml:space="preserve"> en ligne de commande </w:t>
      </w:r>
      <w:r w:rsidR="00A23A70">
        <w:rPr>
          <w:rFonts w:ascii="Times New Roman" w:hAnsi="Times New Roman" w:cs="Times New Roman"/>
          <w:sz w:val="24"/>
          <w:szCs w:val="24"/>
          <w:lang w:val="fr-FR"/>
        </w:rPr>
        <w:t>une DApp avec le framework JavaS</w:t>
      </w:r>
      <w:r w:rsidRPr="00C72D47">
        <w:rPr>
          <w:rFonts w:ascii="Times New Roman" w:hAnsi="Times New Roman" w:cs="Times New Roman"/>
          <w:sz w:val="24"/>
          <w:szCs w:val="24"/>
          <w:lang w:val="fr-FR"/>
        </w:rPr>
        <w:t xml:space="preserve">cript React (le plus souvent). Ce genre de projet </w:t>
      </w:r>
      <w:r w:rsidR="00021AB3" w:rsidRPr="00C72D47">
        <w:rPr>
          <w:rFonts w:ascii="Times New Roman" w:hAnsi="Times New Roman" w:cs="Times New Roman"/>
          <w:sz w:val="24"/>
          <w:szCs w:val="24"/>
          <w:lang w:val="fr-FR"/>
        </w:rPr>
        <w:t>prédispose</w:t>
      </w:r>
      <w:r w:rsidRPr="00C72D47">
        <w:rPr>
          <w:rFonts w:ascii="Times New Roman" w:hAnsi="Times New Roman" w:cs="Times New Roman"/>
          <w:sz w:val="24"/>
          <w:szCs w:val="24"/>
          <w:lang w:val="fr-FR"/>
        </w:rPr>
        <w:t xml:space="preserve"> un package pour les futurs contrats intelligents, un package contenant le script qui permet la migration des contrats implémentés sur la blockchain de choix, et </w:t>
      </w:r>
      <w:r w:rsidR="00CE0A3A">
        <w:rPr>
          <w:rFonts w:ascii="Times New Roman" w:hAnsi="Times New Roman" w:cs="Times New Roman"/>
          <w:sz w:val="24"/>
          <w:szCs w:val="24"/>
          <w:lang w:val="fr-FR"/>
        </w:rPr>
        <w:t xml:space="preserve">autre </w:t>
      </w:r>
      <w:r w:rsidRPr="00C72D47">
        <w:rPr>
          <w:rFonts w:ascii="Times New Roman" w:hAnsi="Times New Roman" w:cs="Times New Roman"/>
          <w:sz w:val="24"/>
          <w:szCs w:val="24"/>
          <w:lang w:val="fr-FR"/>
        </w:rPr>
        <w:t>un package pour les futurs scripts de tests des contrats. Un fichier de configurations est également associé à la racine de la DApp</w:t>
      </w:r>
      <w:r w:rsidR="007D6942">
        <w:rPr>
          <w:rFonts w:ascii="Times New Roman" w:hAnsi="Times New Roman" w:cs="Times New Roman"/>
          <w:sz w:val="24"/>
          <w:szCs w:val="24"/>
          <w:lang w:val="fr-FR"/>
        </w:rPr>
        <w:t xml:space="preserve"> générée</w:t>
      </w:r>
      <w:r w:rsidRPr="00C72D47">
        <w:rPr>
          <w:rFonts w:ascii="Times New Roman" w:hAnsi="Times New Roman" w:cs="Times New Roman"/>
          <w:sz w:val="24"/>
          <w:szCs w:val="24"/>
          <w:lang w:val="fr-FR"/>
        </w:rPr>
        <w:t xml:space="preserve"> afin </w:t>
      </w:r>
      <w:r w:rsidR="00A92682">
        <w:rPr>
          <w:rFonts w:ascii="Times New Roman" w:hAnsi="Times New Roman" w:cs="Times New Roman"/>
          <w:sz w:val="24"/>
          <w:szCs w:val="24"/>
          <w:lang w:val="fr-FR"/>
        </w:rPr>
        <w:t>de paramétrer</w:t>
      </w:r>
      <w:r w:rsidRPr="00C72D47">
        <w:rPr>
          <w:rFonts w:ascii="Times New Roman" w:hAnsi="Times New Roman" w:cs="Times New Roman"/>
          <w:sz w:val="24"/>
          <w:szCs w:val="24"/>
          <w:lang w:val="fr-FR"/>
        </w:rPr>
        <w:t xml:space="preserve"> les blockch</w:t>
      </w:r>
      <w:r w:rsidR="00D87AD0">
        <w:rPr>
          <w:rFonts w:ascii="Times New Roman" w:hAnsi="Times New Roman" w:cs="Times New Roman"/>
          <w:sz w:val="24"/>
          <w:szCs w:val="24"/>
          <w:lang w:val="fr-FR"/>
        </w:rPr>
        <w:t>ains sur lesquelles déployer ($</w:t>
      </w:r>
      <w:r w:rsidRPr="00C72D47">
        <w:rPr>
          <w:rFonts w:ascii="Times New Roman" w:hAnsi="Times New Roman" w:cs="Times New Roman"/>
          <w:sz w:val="24"/>
          <w:szCs w:val="24"/>
          <w:lang w:val="fr-FR"/>
        </w:rPr>
        <w:t>truffle migrate)</w:t>
      </w:r>
      <w:r w:rsidR="00977860">
        <w:rPr>
          <w:rFonts w:ascii="Times New Roman" w:hAnsi="Times New Roman" w:cs="Times New Roman"/>
          <w:sz w:val="24"/>
          <w:szCs w:val="24"/>
          <w:lang w:val="fr-FR"/>
        </w:rPr>
        <w:t xml:space="preserve"> </w:t>
      </w:r>
      <w:r w:rsidRPr="00C72D47">
        <w:rPr>
          <w:rFonts w:ascii="Times New Roman" w:hAnsi="Times New Roman" w:cs="Times New Roman"/>
          <w:sz w:val="24"/>
          <w:szCs w:val="24"/>
          <w:lang w:val="fr-FR"/>
        </w:rPr>
        <w:t>les contra</w:t>
      </w:r>
      <w:r w:rsidR="00D850AB">
        <w:rPr>
          <w:rFonts w:ascii="Times New Roman" w:hAnsi="Times New Roman" w:cs="Times New Roman"/>
          <w:sz w:val="24"/>
          <w:szCs w:val="24"/>
          <w:lang w:val="fr-FR"/>
        </w:rPr>
        <w:t>ts et le compilateur utilisé ($</w:t>
      </w:r>
      <w:r w:rsidRPr="00C72D47">
        <w:rPr>
          <w:rFonts w:ascii="Times New Roman" w:hAnsi="Times New Roman" w:cs="Times New Roman"/>
          <w:sz w:val="24"/>
          <w:szCs w:val="24"/>
          <w:lang w:val="fr-FR"/>
        </w:rPr>
        <w:t xml:space="preserve">truffle compile). </w:t>
      </w:r>
      <w:r w:rsidR="005A76DE">
        <w:rPr>
          <w:rFonts w:ascii="Times New Roman" w:hAnsi="Times New Roman" w:cs="Times New Roman"/>
          <w:sz w:val="24"/>
          <w:szCs w:val="24"/>
          <w:lang w:val="fr-FR"/>
        </w:rPr>
        <w:t>Nous l’avons utilisé en ligne de commande lors des premières expérimentations</w:t>
      </w:r>
      <w:r w:rsidRPr="00C72D47">
        <w:rPr>
          <w:rFonts w:ascii="Times New Roman" w:hAnsi="Times New Roman" w:cs="Times New Roman"/>
          <w:sz w:val="24"/>
          <w:szCs w:val="24"/>
          <w:lang w:val="fr-FR"/>
        </w:rPr>
        <w:t>.</w:t>
      </w:r>
    </w:p>
    <w:p w14:paraId="75140607" w14:textId="05617D59" w:rsidR="00173F04" w:rsidRPr="00A86D6D" w:rsidRDefault="0001706C" w:rsidP="003A69E5">
      <w:pPr>
        <w:pStyle w:val="Paragraphedeliste"/>
        <w:numPr>
          <w:ilvl w:val="0"/>
          <w:numId w:val="40"/>
        </w:numPr>
        <w:spacing w:after="0" w:line="360" w:lineRule="auto"/>
        <w:ind w:left="357" w:hanging="357"/>
        <w:jc w:val="both"/>
        <w:rPr>
          <w:rFonts w:ascii="Times New Roman" w:hAnsi="Times New Roman" w:cs="Times New Roman"/>
          <w:b/>
          <w:sz w:val="24"/>
          <w:szCs w:val="24"/>
          <w:lang w:val="fr-FR"/>
        </w:rPr>
      </w:pPr>
      <w:r w:rsidRPr="00A26D4C">
        <w:rPr>
          <w:rFonts w:ascii="Times New Roman" w:hAnsi="Times New Roman" w:cs="Times New Roman"/>
          <w:b/>
          <w:noProof/>
          <w:sz w:val="24"/>
          <w:szCs w:val="24"/>
        </w:rPr>
        <w:drawing>
          <wp:anchor distT="0" distB="0" distL="114300" distR="114300" simplePos="0" relativeHeight="251673600" behindDoc="1" locked="0" layoutInCell="1" allowOverlap="1" wp14:anchorId="4761E20D" wp14:editId="1129EF1B">
            <wp:simplePos x="0" y="0"/>
            <wp:positionH relativeFrom="column">
              <wp:posOffset>-635</wp:posOffset>
            </wp:positionH>
            <wp:positionV relativeFrom="paragraph">
              <wp:posOffset>212725</wp:posOffset>
            </wp:positionV>
            <wp:extent cx="772160" cy="756920"/>
            <wp:effectExtent l="0" t="0" r="8890" b="5080"/>
            <wp:wrapTight wrapText="bothSides">
              <wp:wrapPolygon edited="0">
                <wp:start x="0" y="0"/>
                <wp:lineTo x="0" y="21201"/>
                <wp:lineTo x="21316" y="21201"/>
                <wp:lineTo x="21316"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etamask.jpeg"/>
                    <pic:cNvPicPr/>
                  </pic:nvPicPr>
                  <pic:blipFill>
                    <a:blip r:embed="rId38">
                      <a:extLst>
                        <a:ext uri="{28A0092B-C50C-407E-A947-70E740481C1C}">
                          <a14:useLocalDpi xmlns:a14="http://schemas.microsoft.com/office/drawing/2010/main" val="0"/>
                        </a:ext>
                      </a:extLst>
                    </a:blip>
                    <a:stretch>
                      <a:fillRect/>
                    </a:stretch>
                  </pic:blipFill>
                  <pic:spPr>
                    <a:xfrm>
                      <a:off x="0" y="0"/>
                      <a:ext cx="772160" cy="756920"/>
                    </a:xfrm>
                    <a:prstGeom prst="rect">
                      <a:avLst/>
                    </a:prstGeom>
                  </pic:spPr>
                </pic:pic>
              </a:graphicData>
            </a:graphic>
            <wp14:sizeRelH relativeFrom="page">
              <wp14:pctWidth>0</wp14:pctWidth>
            </wp14:sizeRelH>
            <wp14:sizeRelV relativeFrom="page">
              <wp14:pctHeight>0</wp14:pctHeight>
            </wp14:sizeRelV>
          </wp:anchor>
        </w:drawing>
      </w:r>
      <w:r w:rsidR="00173F04" w:rsidRPr="00A86D6D">
        <w:rPr>
          <w:rFonts w:ascii="Times New Roman" w:hAnsi="Times New Roman" w:cs="Times New Roman"/>
          <w:b/>
          <w:sz w:val="24"/>
          <w:szCs w:val="24"/>
          <w:lang w:val="fr-FR"/>
        </w:rPr>
        <w:t>MetaMask</w:t>
      </w:r>
      <w:r w:rsidR="00C2542E">
        <w:rPr>
          <w:rFonts w:ascii="Times New Roman" w:hAnsi="Times New Roman" w:cs="Times New Roman"/>
          <w:b/>
          <w:sz w:val="24"/>
          <w:szCs w:val="24"/>
          <w:lang w:val="fr-FR"/>
        </w:rPr>
        <w:t xml:space="preserve"> </w:t>
      </w:r>
      <w:r w:rsidR="00ED6F3B">
        <w:rPr>
          <w:rFonts w:ascii="Times New Roman" w:hAnsi="Times New Roman" w:cs="Times New Roman"/>
          <w:b/>
          <w:sz w:val="24"/>
          <w:szCs w:val="24"/>
          <w:lang w:val="fr-FR"/>
        </w:rPr>
        <w:t>v</w:t>
      </w:r>
      <w:r w:rsidR="00C2542E" w:rsidRPr="00A26D4C">
        <w:rPr>
          <w:rFonts w:ascii="Times New Roman" w:hAnsi="Times New Roman" w:cs="Times New Roman"/>
          <w:b/>
          <w:sz w:val="24"/>
          <w:szCs w:val="24"/>
          <w:lang w:val="fr-FR"/>
        </w:rPr>
        <w:t>2.132.0 (x)</w:t>
      </w:r>
    </w:p>
    <w:p w14:paraId="1C383820" w14:textId="77777777" w:rsidR="00A86D6D" w:rsidRDefault="00394817" w:rsidP="00B93446">
      <w:pPr>
        <w:spacing w:line="360" w:lineRule="auto"/>
        <w:jc w:val="both"/>
        <w:rPr>
          <w:rFonts w:ascii="Times New Roman" w:hAnsi="Times New Roman" w:cs="Times New Roman"/>
          <w:sz w:val="24"/>
          <w:szCs w:val="24"/>
          <w:lang w:val="fr-FR"/>
        </w:rPr>
      </w:pPr>
      <w:r w:rsidRPr="00394817">
        <w:rPr>
          <w:rFonts w:ascii="Times New Roman" w:hAnsi="Times New Roman" w:cs="Times New Roman"/>
          <w:sz w:val="24"/>
          <w:szCs w:val="24"/>
          <w:lang w:val="fr-FR"/>
        </w:rPr>
        <w:t>e</w:t>
      </w:r>
      <w:r w:rsidR="008B13F3">
        <w:rPr>
          <w:rFonts w:ascii="Times New Roman" w:hAnsi="Times New Roman" w:cs="Times New Roman"/>
          <w:sz w:val="24"/>
          <w:szCs w:val="24"/>
          <w:lang w:val="fr-FR"/>
        </w:rPr>
        <w:t>st un portefeuille de crypto-mon</w:t>
      </w:r>
      <w:r w:rsidRPr="00394817">
        <w:rPr>
          <w:rFonts w:ascii="Times New Roman" w:hAnsi="Times New Roman" w:cs="Times New Roman"/>
          <w:sz w:val="24"/>
          <w:szCs w:val="24"/>
          <w:lang w:val="fr-FR"/>
        </w:rPr>
        <w:t>nai</w:t>
      </w:r>
      <w:r w:rsidR="008B13F3">
        <w:rPr>
          <w:rFonts w:ascii="Times New Roman" w:hAnsi="Times New Roman" w:cs="Times New Roman"/>
          <w:sz w:val="24"/>
          <w:szCs w:val="24"/>
          <w:lang w:val="fr-FR"/>
        </w:rPr>
        <w:t>e (</w:t>
      </w:r>
      <w:bookmarkStart w:id="119" w:name="_Hlk200015173"/>
      <w:r w:rsidR="008B13F3">
        <w:rPr>
          <w:rFonts w:ascii="Times New Roman" w:hAnsi="Times New Roman" w:cs="Times New Roman"/>
          <w:sz w:val="24"/>
          <w:szCs w:val="24"/>
          <w:lang w:val="fr-FR"/>
        </w:rPr>
        <w:t>W</w:t>
      </w:r>
      <w:r w:rsidRPr="00394817">
        <w:rPr>
          <w:rFonts w:ascii="Times New Roman" w:hAnsi="Times New Roman" w:cs="Times New Roman"/>
          <w:sz w:val="24"/>
          <w:szCs w:val="24"/>
          <w:lang w:val="fr-FR"/>
        </w:rPr>
        <w:t>allet</w:t>
      </w:r>
      <w:bookmarkEnd w:id="119"/>
      <w:r w:rsidRPr="00394817">
        <w:rPr>
          <w:rFonts w:ascii="Times New Roman" w:hAnsi="Times New Roman" w:cs="Times New Roman"/>
          <w:sz w:val="24"/>
          <w:szCs w:val="24"/>
          <w:lang w:val="fr-FR"/>
        </w:rPr>
        <w:t xml:space="preserve">) qui permet aux utilisateurs d'interagir avec des applications décentralisées. Il </w:t>
      </w:r>
      <w:r w:rsidR="001B04DF">
        <w:rPr>
          <w:rFonts w:ascii="Times New Roman" w:hAnsi="Times New Roman" w:cs="Times New Roman"/>
          <w:sz w:val="24"/>
          <w:szCs w:val="24"/>
          <w:lang w:val="fr-FR"/>
        </w:rPr>
        <w:t>a été</w:t>
      </w:r>
      <w:r w:rsidRPr="00394817">
        <w:rPr>
          <w:rFonts w:ascii="Times New Roman" w:hAnsi="Times New Roman" w:cs="Times New Roman"/>
          <w:sz w:val="24"/>
          <w:szCs w:val="24"/>
          <w:lang w:val="fr-FR"/>
        </w:rPr>
        <w:t xml:space="preserve"> développé en 2016 par ConsenSys Software Inc. en deux versions à savoir : une extension web intégrable aux navigateurs Google Chrome, Mozilla, etc. et un</w:t>
      </w:r>
      <w:r w:rsidR="00C909E9">
        <w:rPr>
          <w:rFonts w:ascii="Times New Roman" w:hAnsi="Times New Roman" w:cs="Times New Roman"/>
          <w:sz w:val="24"/>
          <w:szCs w:val="24"/>
          <w:lang w:val="fr-FR"/>
        </w:rPr>
        <w:t>e</w:t>
      </w:r>
      <w:r w:rsidRPr="00394817">
        <w:rPr>
          <w:rFonts w:ascii="Times New Roman" w:hAnsi="Times New Roman" w:cs="Times New Roman"/>
          <w:sz w:val="24"/>
          <w:szCs w:val="24"/>
          <w:lang w:val="fr-FR"/>
        </w:rPr>
        <w:t xml:space="preserve"> application mobile (iOS et And</w:t>
      </w:r>
      <w:r w:rsidR="00113720">
        <w:rPr>
          <w:rFonts w:ascii="Times New Roman" w:hAnsi="Times New Roman" w:cs="Times New Roman"/>
          <w:sz w:val="24"/>
          <w:szCs w:val="24"/>
          <w:lang w:val="fr-FR"/>
        </w:rPr>
        <w:t>r</w:t>
      </w:r>
      <w:r w:rsidRPr="00394817">
        <w:rPr>
          <w:rFonts w:ascii="Times New Roman" w:hAnsi="Times New Roman" w:cs="Times New Roman"/>
          <w:sz w:val="24"/>
          <w:szCs w:val="24"/>
          <w:lang w:val="fr-FR"/>
        </w:rPr>
        <w:t xml:space="preserve">oid). A travers MetaMask, les utilisateurs peuvent y stocker et gérer les clés de leurs comptes. Il permet aussi aux utilisateurs de demander et de signer des transactions. </w:t>
      </w:r>
      <w:r w:rsidR="003529CD" w:rsidRPr="00C72D47">
        <w:rPr>
          <w:rFonts w:ascii="Times New Roman" w:hAnsi="Times New Roman" w:cs="Times New Roman"/>
          <w:sz w:val="24"/>
          <w:szCs w:val="24"/>
          <w:lang w:val="fr-FR"/>
        </w:rPr>
        <w:t>Dans nos expérimentations, nous</w:t>
      </w:r>
      <w:r w:rsidR="003529CD">
        <w:rPr>
          <w:rFonts w:ascii="Times New Roman" w:hAnsi="Times New Roman" w:cs="Times New Roman"/>
          <w:sz w:val="24"/>
          <w:szCs w:val="24"/>
          <w:lang w:val="fr-FR"/>
        </w:rPr>
        <w:t xml:space="preserve"> </w:t>
      </w:r>
      <w:r w:rsidR="00EA7DDB">
        <w:rPr>
          <w:rFonts w:ascii="Times New Roman" w:hAnsi="Times New Roman" w:cs="Times New Roman"/>
          <w:sz w:val="24"/>
          <w:szCs w:val="24"/>
          <w:lang w:val="fr-FR"/>
        </w:rPr>
        <w:t xml:space="preserve">utilisons </w:t>
      </w:r>
      <w:r w:rsidRPr="00394817">
        <w:rPr>
          <w:rFonts w:ascii="Times New Roman" w:hAnsi="Times New Roman" w:cs="Times New Roman"/>
          <w:sz w:val="24"/>
          <w:szCs w:val="24"/>
          <w:lang w:val="fr-FR"/>
        </w:rPr>
        <w:t>MetaMask</w:t>
      </w:r>
      <w:r w:rsidR="00DD7D63">
        <w:rPr>
          <w:rStyle w:val="Appelnotedebasdep"/>
          <w:rFonts w:ascii="Times New Roman" w:hAnsi="Times New Roman" w:cs="Times New Roman"/>
          <w:sz w:val="24"/>
          <w:szCs w:val="24"/>
          <w:lang w:val="fr-FR"/>
        </w:rPr>
        <w:footnoteReference w:id="10"/>
      </w:r>
      <w:r w:rsidR="005C3743">
        <w:rPr>
          <w:rFonts w:ascii="Times New Roman" w:hAnsi="Times New Roman" w:cs="Times New Roman"/>
          <w:sz w:val="24"/>
          <w:szCs w:val="24"/>
          <w:lang w:val="fr-FR"/>
        </w:rPr>
        <w:t xml:space="preserve"> </w:t>
      </w:r>
      <w:r w:rsidR="00EA7DDB">
        <w:rPr>
          <w:rFonts w:ascii="Times New Roman" w:hAnsi="Times New Roman" w:cs="Times New Roman"/>
          <w:sz w:val="24"/>
          <w:szCs w:val="24"/>
          <w:lang w:val="fr-FR"/>
        </w:rPr>
        <w:t>pour le fait qu’il est très pratique</w:t>
      </w:r>
      <w:r w:rsidRPr="00394817">
        <w:rPr>
          <w:rFonts w:ascii="Times New Roman" w:hAnsi="Times New Roman" w:cs="Times New Roman"/>
          <w:sz w:val="24"/>
          <w:szCs w:val="24"/>
          <w:lang w:val="fr-FR"/>
        </w:rPr>
        <w:t xml:space="preserve"> pour tester les DApps qui sont </w:t>
      </w:r>
      <w:r w:rsidR="005B79E4" w:rsidRPr="00394817">
        <w:rPr>
          <w:rFonts w:ascii="Times New Roman" w:hAnsi="Times New Roman" w:cs="Times New Roman"/>
          <w:sz w:val="24"/>
          <w:szCs w:val="24"/>
          <w:lang w:val="fr-FR"/>
        </w:rPr>
        <w:t>conçu</w:t>
      </w:r>
      <w:r w:rsidR="001F34A5">
        <w:rPr>
          <w:rFonts w:ascii="Times New Roman" w:hAnsi="Times New Roman" w:cs="Times New Roman"/>
          <w:sz w:val="24"/>
          <w:szCs w:val="24"/>
          <w:lang w:val="fr-FR"/>
        </w:rPr>
        <w:t>e</w:t>
      </w:r>
      <w:r w:rsidR="005B79E4" w:rsidRPr="00394817">
        <w:rPr>
          <w:rFonts w:ascii="Times New Roman" w:hAnsi="Times New Roman" w:cs="Times New Roman"/>
          <w:sz w:val="24"/>
          <w:szCs w:val="24"/>
          <w:lang w:val="fr-FR"/>
        </w:rPr>
        <w:t>s</w:t>
      </w:r>
      <w:r w:rsidRPr="00394817">
        <w:rPr>
          <w:rFonts w:ascii="Times New Roman" w:hAnsi="Times New Roman" w:cs="Times New Roman"/>
          <w:sz w:val="24"/>
          <w:szCs w:val="24"/>
          <w:lang w:val="fr-FR"/>
        </w:rPr>
        <w:t xml:space="preserve"> sur la base des librairies Hardhat et Ethers.js comme dans notre cas.</w:t>
      </w:r>
    </w:p>
    <w:p w14:paraId="33CDE796" w14:textId="77777777" w:rsidR="00B02A45" w:rsidRPr="00EC6F36" w:rsidRDefault="00B02A45" w:rsidP="003A69E5">
      <w:pPr>
        <w:pStyle w:val="Paragraphedeliste"/>
        <w:numPr>
          <w:ilvl w:val="0"/>
          <w:numId w:val="40"/>
        </w:numPr>
        <w:spacing w:after="0" w:line="360" w:lineRule="auto"/>
        <w:jc w:val="both"/>
        <w:rPr>
          <w:rFonts w:ascii="Times New Roman" w:hAnsi="Times New Roman" w:cs="Times New Roman"/>
          <w:b/>
          <w:sz w:val="24"/>
          <w:szCs w:val="24"/>
          <w:lang w:val="fr-FR"/>
        </w:rPr>
      </w:pPr>
      <w:r w:rsidRPr="00EC6F36">
        <w:rPr>
          <w:rFonts w:ascii="Times New Roman" w:hAnsi="Times New Roman" w:cs="Times New Roman"/>
          <w:b/>
          <w:sz w:val="24"/>
          <w:szCs w:val="24"/>
          <w:lang w:val="fr-FR"/>
        </w:rPr>
        <w:t xml:space="preserve">Technologies </w:t>
      </w:r>
      <w:r w:rsidR="00EC6F36" w:rsidRPr="00EC6F36">
        <w:rPr>
          <w:rFonts w:ascii="Times New Roman" w:hAnsi="Times New Roman" w:cs="Times New Roman"/>
          <w:b/>
          <w:sz w:val="24"/>
          <w:szCs w:val="24"/>
          <w:lang w:val="fr-FR"/>
        </w:rPr>
        <w:t>fondamentales</w:t>
      </w:r>
    </w:p>
    <w:p w14:paraId="7D3A35A9" w14:textId="7BD3C7A4" w:rsidR="006A20BC" w:rsidRDefault="00C92602" w:rsidP="00FD7429">
      <w:pPr>
        <w:spacing w:after="0" w:line="360" w:lineRule="auto"/>
        <w:jc w:val="both"/>
        <w:rPr>
          <w:rFonts w:ascii="Times New Roman" w:hAnsi="Times New Roman" w:cs="Times New Roman"/>
          <w:sz w:val="24"/>
          <w:szCs w:val="24"/>
          <w:lang w:val="fr-FR"/>
        </w:rPr>
      </w:pPr>
      <w:r w:rsidRPr="00C92602">
        <w:rPr>
          <w:rFonts w:ascii="Times New Roman" w:hAnsi="Times New Roman" w:cs="Times New Roman"/>
          <w:sz w:val="24"/>
          <w:szCs w:val="24"/>
          <w:lang w:val="fr-FR"/>
        </w:rPr>
        <w:t>Au</w:t>
      </w:r>
      <w:r w:rsidR="005F5723">
        <w:rPr>
          <w:rFonts w:ascii="Times New Roman" w:hAnsi="Times New Roman" w:cs="Times New Roman"/>
          <w:sz w:val="24"/>
          <w:szCs w:val="24"/>
          <w:lang w:val="fr-FR"/>
        </w:rPr>
        <w:t>x</w:t>
      </w:r>
      <w:r w:rsidRPr="00C92602">
        <w:rPr>
          <w:rFonts w:ascii="Times New Roman" w:hAnsi="Times New Roman" w:cs="Times New Roman"/>
          <w:sz w:val="24"/>
          <w:szCs w:val="24"/>
          <w:lang w:val="fr-FR"/>
        </w:rPr>
        <w:t xml:space="preserve"> nombre</w:t>
      </w:r>
      <w:r w:rsidR="005F5723">
        <w:rPr>
          <w:rFonts w:ascii="Times New Roman" w:hAnsi="Times New Roman" w:cs="Times New Roman"/>
          <w:sz w:val="24"/>
          <w:szCs w:val="24"/>
          <w:lang w:val="fr-FR"/>
        </w:rPr>
        <w:t>s</w:t>
      </w:r>
      <w:r w:rsidRPr="00C92602">
        <w:rPr>
          <w:rFonts w:ascii="Times New Roman" w:hAnsi="Times New Roman" w:cs="Times New Roman"/>
          <w:sz w:val="24"/>
          <w:szCs w:val="24"/>
          <w:lang w:val="fr-FR"/>
        </w:rPr>
        <w:t xml:space="preserve"> des technologies, nous </w:t>
      </w:r>
      <w:r w:rsidR="001137C9">
        <w:rPr>
          <w:rFonts w:ascii="Times New Roman" w:hAnsi="Times New Roman" w:cs="Times New Roman"/>
          <w:sz w:val="24"/>
          <w:szCs w:val="24"/>
          <w:lang w:val="fr-FR"/>
        </w:rPr>
        <w:t>avons expérimenté</w:t>
      </w:r>
      <w:r w:rsidR="008821C1">
        <w:rPr>
          <w:rFonts w:ascii="Times New Roman" w:hAnsi="Times New Roman" w:cs="Times New Roman"/>
          <w:sz w:val="24"/>
          <w:szCs w:val="24"/>
          <w:lang w:val="fr-FR"/>
        </w:rPr>
        <w:t xml:space="preserve"> dans le frontend</w:t>
      </w:r>
      <w:r w:rsidR="00A37D3B">
        <w:rPr>
          <w:rFonts w:ascii="Times New Roman" w:hAnsi="Times New Roman" w:cs="Times New Roman"/>
          <w:sz w:val="24"/>
          <w:szCs w:val="24"/>
          <w:lang w:val="fr-FR"/>
        </w:rPr>
        <w:t xml:space="preserve"> </w:t>
      </w:r>
      <w:r w:rsidR="003321AE">
        <w:rPr>
          <w:rFonts w:ascii="Times New Roman" w:hAnsi="Times New Roman" w:cs="Times New Roman"/>
          <w:sz w:val="24"/>
          <w:szCs w:val="24"/>
          <w:lang w:val="fr-FR"/>
        </w:rPr>
        <w:t xml:space="preserve">de </w:t>
      </w:r>
      <w:r w:rsidR="00A37D3B">
        <w:rPr>
          <w:rFonts w:ascii="Times New Roman" w:hAnsi="Times New Roman" w:cs="Times New Roman"/>
          <w:sz w:val="24"/>
          <w:szCs w:val="24"/>
          <w:lang w:val="fr-FR"/>
        </w:rPr>
        <w:t>ADOBLOCK</w:t>
      </w:r>
      <w:r w:rsidR="008821C1">
        <w:rPr>
          <w:rFonts w:ascii="Times New Roman" w:hAnsi="Times New Roman" w:cs="Times New Roman"/>
          <w:sz w:val="24"/>
          <w:szCs w:val="24"/>
          <w:lang w:val="fr-FR"/>
        </w:rPr>
        <w:t>,</w:t>
      </w:r>
      <w:r>
        <w:rPr>
          <w:rFonts w:ascii="Times New Roman" w:hAnsi="Times New Roman" w:cs="Times New Roman"/>
          <w:b/>
          <w:sz w:val="24"/>
          <w:szCs w:val="24"/>
          <w:lang w:val="fr-FR"/>
        </w:rPr>
        <w:t xml:space="preserve"> </w:t>
      </w:r>
      <w:r w:rsidR="00897F14" w:rsidRPr="00897F14">
        <w:rPr>
          <w:rFonts w:ascii="Times New Roman" w:hAnsi="Times New Roman" w:cs="Times New Roman"/>
          <w:sz w:val="24"/>
          <w:szCs w:val="24"/>
          <w:lang w:val="fr-FR"/>
        </w:rPr>
        <w:t>plusieurs modules de la</w:t>
      </w:r>
      <w:r w:rsidR="00897F14">
        <w:rPr>
          <w:rFonts w:ascii="Times New Roman" w:hAnsi="Times New Roman" w:cs="Times New Roman"/>
          <w:b/>
          <w:sz w:val="24"/>
          <w:szCs w:val="24"/>
          <w:lang w:val="fr-FR"/>
        </w:rPr>
        <w:t xml:space="preserve"> </w:t>
      </w:r>
      <w:r w:rsidR="00993F5A" w:rsidRPr="00993F5A">
        <w:rPr>
          <w:rFonts w:ascii="Times New Roman" w:hAnsi="Times New Roman" w:cs="Times New Roman"/>
          <w:sz w:val="24"/>
          <w:szCs w:val="24"/>
          <w:lang w:val="fr-FR"/>
        </w:rPr>
        <w:t xml:space="preserve">bibliothèque </w:t>
      </w:r>
      <w:r w:rsidR="00CD5F17" w:rsidRPr="000D1561">
        <w:rPr>
          <w:rFonts w:ascii="Times New Roman" w:hAnsi="Times New Roman" w:cs="Times New Roman"/>
          <w:b/>
          <w:sz w:val="24"/>
          <w:szCs w:val="24"/>
          <w:lang w:val="fr-FR"/>
        </w:rPr>
        <w:t>Web3</w:t>
      </w:r>
      <w:r w:rsidR="00DB374F" w:rsidRPr="002F1250">
        <w:rPr>
          <w:rFonts w:ascii="Times New Roman" w:hAnsi="Times New Roman" w:cs="Times New Roman"/>
          <w:sz w:val="24"/>
          <w:szCs w:val="24"/>
          <w:lang w:val="fr-FR"/>
        </w:rPr>
        <w:t xml:space="preserve"> </w:t>
      </w:r>
      <w:r w:rsidR="002F1250" w:rsidRPr="002F1250">
        <w:rPr>
          <w:rFonts w:ascii="Times New Roman" w:hAnsi="Times New Roman" w:cs="Times New Roman"/>
          <w:sz w:val="24"/>
          <w:szCs w:val="24"/>
          <w:lang w:val="fr-FR"/>
        </w:rPr>
        <w:t>(ou Web3.js)</w:t>
      </w:r>
      <w:r w:rsidR="002F1250">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pour récupérer</w:t>
      </w:r>
      <w:r w:rsidR="00692E96" w:rsidRPr="00692E96">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le</w:t>
      </w:r>
      <w:r w:rsidR="00692E96" w:rsidRPr="00692E96">
        <w:rPr>
          <w:rFonts w:ascii="Times New Roman" w:hAnsi="Times New Roman" w:cs="Times New Roman"/>
          <w:sz w:val="24"/>
          <w:szCs w:val="24"/>
          <w:lang w:val="fr-FR"/>
        </w:rPr>
        <w:t xml:space="preserve"> compte </w:t>
      </w:r>
      <w:r w:rsidR="00692E96">
        <w:rPr>
          <w:rFonts w:ascii="Times New Roman" w:hAnsi="Times New Roman" w:cs="Times New Roman"/>
          <w:sz w:val="24"/>
          <w:szCs w:val="24"/>
          <w:lang w:val="fr-FR"/>
        </w:rPr>
        <w:t xml:space="preserve">Ethereum </w:t>
      </w:r>
      <w:r w:rsidR="00F96DA7">
        <w:rPr>
          <w:rFonts w:ascii="Times New Roman" w:hAnsi="Times New Roman" w:cs="Times New Roman"/>
          <w:sz w:val="24"/>
          <w:szCs w:val="24"/>
          <w:lang w:val="fr-FR"/>
        </w:rPr>
        <w:t xml:space="preserve">local </w:t>
      </w:r>
      <w:r w:rsidR="00692E96" w:rsidRPr="00692E96">
        <w:rPr>
          <w:rFonts w:ascii="Times New Roman" w:hAnsi="Times New Roman" w:cs="Times New Roman"/>
          <w:sz w:val="24"/>
          <w:szCs w:val="24"/>
          <w:lang w:val="fr-FR"/>
        </w:rPr>
        <w:t>conne</w:t>
      </w:r>
      <w:r w:rsidR="00692E96">
        <w:rPr>
          <w:rFonts w:ascii="Times New Roman" w:hAnsi="Times New Roman" w:cs="Times New Roman"/>
          <w:sz w:val="24"/>
          <w:szCs w:val="24"/>
          <w:lang w:val="fr-FR"/>
        </w:rPr>
        <w:t xml:space="preserve">cté </w:t>
      </w:r>
      <w:r w:rsidR="00723823">
        <w:rPr>
          <w:rFonts w:ascii="Times New Roman" w:hAnsi="Times New Roman" w:cs="Times New Roman"/>
          <w:sz w:val="24"/>
          <w:szCs w:val="24"/>
          <w:lang w:val="fr-FR"/>
        </w:rPr>
        <w:t xml:space="preserve">(via Ganache) </w:t>
      </w:r>
      <w:r w:rsidR="00692E96">
        <w:rPr>
          <w:rFonts w:ascii="Times New Roman" w:hAnsi="Times New Roman" w:cs="Times New Roman"/>
          <w:sz w:val="24"/>
          <w:szCs w:val="24"/>
          <w:lang w:val="fr-FR"/>
        </w:rPr>
        <w:t>et s</w:t>
      </w:r>
      <w:r w:rsidR="008E5D3B">
        <w:rPr>
          <w:rFonts w:ascii="Times New Roman" w:hAnsi="Times New Roman" w:cs="Times New Roman"/>
          <w:sz w:val="24"/>
          <w:szCs w:val="24"/>
          <w:lang w:val="fr-FR"/>
        </w:rPr>
        <w:t>’</w:t>
      </w:r>
      <w:r w:rsidR="00692E96">
        <w:rPr>
          <w:rFonts w:ascii="Times New Roman" w:hAnsi="Times New Roman" w:cs="Times New Roman"/>
          <w:sz w:val="24"/>
          <w:szCs w:val="24"/>
          <w:lang w:val="fr-FR"/>
        </w:rPr>
        <w:t>e</w:t>
      </w:r>
      <w:r w:rsidR="008E5D3B">
        <w:rPr>
          <w:rFonts w:ascii="Times New Roman" w:hAnsi="Times New Roman" w:cs="Times New Roman"/>
          <w:sz w:val="24"/>
          <w:szCs w:val="24"/>
          <w:lang w:val="fr-FR"/>
        </w:rPr>
        <w:t>n servir</w:t>
      </w:r>
      <w:r w:rsidR="00692E96">
        <w:rPr>
          <w:rFonts w:ascii="Times New Roman" w:hAnsi="Times New Roman" w:cs="Times New Roman"/>
          <w:sz w:val="24"/>
          <w:szCs w:val="24"/>
          <w:lang w:val="fr-FR"/>
        </w:rPr>
        <w:t xml:space="preserve"> de Provider </w:t>
      </w:r>
      <w:r w:rsidR="00875D57">
        <w:rPr>
          <w:rFonts w:ascii="Times New Roman" w:hAnsi="Times New Roman" w:cs="Times New Roman"/>
          <w:sz w:val="24"/>
          <w:szCs w:val="24"/>
          <w:lang w:val="fr-FR"/>
        </w:rPr>
        <w:t>à</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l’</w:t>
      </w:r>
      <w:r w:rsidR="006944DF" w:rsidRPr="006944DF">
        <w:rPr>
          <w:rFonts w:ascii="Times New Roman" w:hAnsi="Times New Roman" w:cs="Times New Roman"/>
          <w:sz w:val="24"/>
          <w:szCs w:val="24"/>
          <w:lang w:val="fr-FR"/>
        </w:rPr>
        <w:t xml:space="preserve">Application Binary Interface </w:t>
      </w:r>
      <w:r w:rsidR="006944DF">
        <w:rPr>
          <w:rFonts w:ascii="Times New Roman" w:hAnsi="Times New Roman" w:cs="Times New Roman"/>
          <w:sz w:val="24"/>
          <w:szCs w:val="24"/>
          <w:lang w:val="fr-FR"/>
        </w:rPr>
        <w:t>(</w:t>
      </w:r>
      <w:r w:rsidR="00692E96">
        <w:rPr>
          <w:rFonts w:ascii="Times New Roman" w:hAnsi="Times New Roman" w:cs="Times New Roman"/>
          <w:sz w:val="24"/>
          <w:szCs w:val="24"/>
          <w:lang w:val="fr-FR"/>
        </w:rPr>
        <w:t>ABI</w:t>
      </w:r>
      <w:r w:rsidR="006944DF">
        <w:rPr>
          <w:rFonts w:ascii="Times New Roman" w:hAnsi="Times New Roman" w:cs="Times New Roman"/>
          <w:sz w:val="24"/>
          <w:szCs w:val="24"/>
          <w:lang w:val="fr-FR"/>
        </w:rPr>
        <w:t>)</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du contrat</w:t>
      </w:r>
      <w:r w:rsidR="00BE032A">
        <w:rPr>
          <w:rFonts w:ascii="Times New Roman" w:hAnsi="Times New Roman" w:cs="Times New Roman"/>
          <w:sz w:val="24"/>
          <w:szCs w:val="24"/>
          <w:lang w:val="fr-FR"/>
        </w:rPr>
        <w:t xml:space="preserve"> intelligent</w:t>
      </w:r>
      <w:r w:rsidR="00692E96">
        <w:rPr>
          <w:rFonts w:ascii="Times New Roman" w:hAnsi="Times New Roman" w:cs="Times New Roman"/>
          <w:sz w:val="24"/>
          <w:szCs w:val="24"/>
          <w:lang w:val="fr-FR"/>
        </w:rPr>
        <w:t xml:space="preserve">. </w:t>
      </w:r>
      <w:r w:rsidR="00EA6EC7">
        <w:rPr>
          <w:rFonts w:ascii="Times New Roman" w:hAnsi="Times New Roman" w:cs="Times New Roman"/>
          <w:sz w:val="24"/>
          <w:szCs w:val="24"/>
          <w:lang w:val="fr-FR"/>
        </w:rPr>
        <w:t>Cette récupération est donc une interaction</w:t>
      </w:r>
      <w:r w:rsidR="00692E96" w:rsidRPr="00692E96">
        <w:rPr>
          <w:rFonts w:ascii="Times New Roman" w:hAnsi="Times New Roman" w:cs="Times New Roman"/>
          <w:sz w:val="24"/>
          <w:szCs w:val="24"/>
          <w:lang w:val="fr-FR"/>
        </w:rPr>
        <w:t xml:space="preserve"> avec les nœuds Ethereum locaux </w:t>
      </w:r>
      <w:r w:rsidR="00EA6EC7">
        <w:rPr>
          <w:rFonts w:ascii="Times New Roman" w:hAnsi="Times New Roman" w:cs="Times New Roman"/>
          <w:sz w:val="24"/>
          <w:szCs w:val="24"/>
          <w:lang w:val="fr-FR"/>
        </w:rPr>
        <w:t>(</w:t>
      </w:r>
      <w:r w:rsidR="00D27698">
        <w:rPr>
          <w:rFonts w:ascii="Times New Roman" w:hAnsi="Times New Roman" w:cs="Times New Roman"/>
          <w:sz w:val="24"/>
          <w:szCs w:val="24"/>
          <w:lang w:val="fr-FR"/>
        </w:rPr>
        <w:t>possible avec ceux</w:t>
      </w:r>
      <w:r w:rsidR="00692E96" w:rsidRPr="00692E96">
        <w:rPr>
          <w:rFonts w:ascii="Times New Roman" w:hAnsi="Times New Roman" w:cs="Times New Roman"/>
          <w:sz w:val="24"/>
          <w:szCs w:val="24"/>
          <w:lang w:val="fr-FR"/>
        </w:rPr>
        <w:t xml:space="preserve"> distants</w:t>
      </w:r>
      <w:r w:rsidR="00EA6EC7">
        <w:rPr>
          <w:rFonts w:ascii="Times New Roman" w:hAnsi="Times New Roman" w:cs="Times New Roman"/>
          <w:sz w:val="24"/>
          <w:szCs w:val="24"/>
          <w:lang w:val="fr-FR"/>
        </w:rPr>
        <w:t>)</w:t>
      </w:r>
      <w:r w:rsidR="00692E96" w:rsidRPr="00692E96">
        <w:rPr>
          <w:rFonts w:ascii="Times New Roman" w:hAnsi="Times New Roman" w:cs="Times New Roman"/>
          <w:sz w:val="24"/>
          <w:szCs w:val="24"/>
          <w:lang w:val="fr-FR"/>
        </w:rPr>
        <w:t xml:space="preserve"> à l’aide des pr</w:t>
      </w:r>
      <w:r w:rsidR="00201194">
        <w:rPr>
          <w:rFonts w:ascii="Times New Roman" w:hAnsi="Times New Roman" w:cs="Times New Roman"/>
          <w:sz w:val="24"/>
          <w:szCs w:val="24"/>
          <w:lang w:val="fr-FR"/>
        </w:rPr>
        <w:t>otocoles HTTP</w:t>
      </w:r>
      <w:r w:rsidR="00692E96" w:rsidRPr="00692E96">
        <w:rPr>
          <w:rFonts w:ascii="Times New Roman" w:hAnsi="Times New Roman" w:cs="Times New Roman"/>
          <w:sz w:val="24"/>
          <w:szCs w:val="24"/>
          <w:lang w:val="fr-FR"/>
        </w:rPr>
        <w:t>.</w:t>
      </w:r>
      <w:r w:rsidR="00C35D49">
        <w:rPr>
          <w:rFonts w:ascii="Times New Roman" w:hAnsi="Times New Roman" w:cs="Times New Roman"/>
          <w:sz w:val="24"/>
          <w:szCs w:val="24"/>
          <w:lang w:val="fr-FR"/>
        </w:rPr>
        <w:t xml:space="preserve"> </w:t>
      </w:r>
      <w:r w:rsidR="00DD64F5">
        <w:rPr>
          <w:rFonts w:ascii="Times New Roman" w:hAnsi="Times New Roman" w:cs="Times New Roman"/>
          <w:sz w:val="24"/>
          <w:szCs w:val="24"/>
          <w:lang w:val="fr-FR"/>
        </w:rPr>
        <w:t>Ensuite n</w:t>
      </w:r>
      <w:r w:rsidR="009E3CDD">
        <w:rPr>
          <w:rFonts w:ascii="Times New Roman" w:hAnsi="Times New Roman" w:cs="Times New Roman"/>
          <w:sz w:val="24"/>
          <w:szCs w:val="24"/>
          <w:lang w:val="fr-FR"/>
        </w:rPr>
        <w:t xml:space="preserve">ous </w:t>
      </w:r>
      <w:r w:rsidR="00DD64F5">
        <w:rPr>
          <w:rFonts w:ascii="Times New Roman" w:hAnsi="Times New Roman" w:cs="Times New Roman"/>
          <w:sz w:val="24"/>
          <w:szCs w:val="24"/>
          <w:lang w:val="fr-FR"/>
        </w:rPr>
        <w:t>avons utilisé</w:t>
      </w:r>
      <w:r w:rsidR="006326A3">
        <w:rPr>
          <w:rFonts w:ascii="Times New Roman" w:hAnsi="Times New Roman" w:cs="Times New Roman"/>
          <w:sz w:val="24"/>
          <w:szCs w:val="24"/>
          <w:lang w:val="fr-FR"/>
        </w:rPr>
        <w:t xml:space="preserve">, en remplacement de Web3, </w:t>
      </w:r>
      <w:r w:rsidR="009E3CDD">
        <w:rPr>
          <w:rFonts w:ascii="Times New Roman" w:hAnsi="Times New Roman" w:cs="Times New Roman"/>
          <w:sz w:val="24"/>
          <w:szCs w:val="24"/>
          <w:lang w:val="fr-FR"/>
        </w:rPr>
        <w:t>l</w:t>
      </w:r>
      <w:r w:rsidR="003E3B93">
        <w:rPr>
          <w:rFonts w:ascii="Times New Roman" w:hAnsi="Times New Roman" w:cs="Times New Roman"/>
          <w:sz w:val="24"/>
          <w:szCs w:val="24"/>
          <w:lang w:val="fr-FR"/>
        </w:rPr>
        <w:t>e framework</w:t>
      </w:r>
      <w:r w:rsidR="00C35D49">
        <w:rPr>
          <w:rFonts w:ascii="Times New Roman" w:hAnsi="Times New Roman" w:cs="Times New Roman"/>
          <w:sz w:val="24"/>
          <w:szCs w:val="24"/>
          <w:lang w:val="fr-FR"/>
        </w:rPr>
        <w:t xml:space="preserve"> </w:t>
      </w:r>
      <w:r w:rsidR="00C35D49" w:rsidRPr="00C35D49">
        <w:rPr>
          <w:rFonts w:ascii="Times New Roman" w:hAnsi="Times New Roman" w:cs="Times New Roman"/>
          <w:b/>
          <w:sz w:val="24"/>
          <w:szCs w:val="24"/>
          <w:lang w:val="fr-FR"/>
        </w:rPr>
        <w:t>Hardhat</w:t>
      </w:r>
      <w:r w:rsidR="008834FF">
        <w:rPr>
          <w:rFonts w:ascii="Times New Roman" w:hAnsi="Times New Roman" w:cs="Times New Roman"/>
          <w:b/>
          <w:sz w:val="24"/>
          <w:szCs w:val="24"/>
          <w:lang w:val="fr-FR"/>
        </w:rPr>
        <w:t xml:space="preserve"> ^2.24</w:t>
      </w:r>
      <w:r w:rsidR="00AB2653" w:rsidRPr="00AB2653">
        <w:rPr>
          <w:rFonts w:ascii="Times New Roman" w:hAnsi="Times New Roman" w:cs="Times New Roman"/>
          <w:b/>
          <w:sz w:val="24"/>
          <w:szCs w:val="24"/>
          <w:lang w:val="fr-FR"/>
        </w:rPr>
        <w:t>.0</w:t>
      </w:r>
      <w:r w:rsidR="00C35D49">
        <w:rPr>
          <w:rFonts w:ascii="Times New Roman" w:hAnsi="Times New Roman" w:cs="Times New Roman"/>
          <w:sz w:val="24"/>
          <w:szCs w:val="24"/>
          <w:lang w:val="fr-FR"/>
        </w:rPr>
        <w:t xml:space="preserve"> et</w:t>
      </w:r>
      <w:r w:rsidR="003E3B93">
        <w:rPr>
          <w:rFonts w:ascii="Times New Roman" w:hAnsi="Times New Roman" w:cs="Times New Roman"/>
          <w:sz w:val="24"/>
          <w:szCs w:val="24"/>
          <w:lang w:val="fr-FR"/>
        </w:rPr>
        <w:t xml:space="preserve"> la librairie</w:t>
      </w:r>
      <w:r w:rsidR="00C35D49">
        <w:rPr>
          <w:rFonts w:ascii="Times New Roman" w:hAnsi="Times New Roman" w:cs="Times New Roman"/>
          <w:sz w:val="24"/>
          <w:szCs w:val="24"/>
          <w:lang w:val="fr-FR"/>
        </w:rPr>
        <w:t xml:space="preserve"> </w:t>
      </w:r>
      <w:r w:rsidR="00C35D49" w:rsidRPr="00C35D49">
        <w:rPr>
          <w:rFonts w:ascii="Times New Roman" w:hAnsi="Times New Roman" w:cs="Times New Roman"/>
          <w:b/>
          <w:sz w:val="24"/>
          <w:szCs w:val="24"/>
          <w:lang w:val="fr-FR"/>
        </w:rPr>
        <w:t>Ethers.js</w:t>
      </w:r>
      <w:r w:rsidR="004D50A6">
        <w:rPr>
          <w:rFonts w:ascii="Times New Roman" w:hAnsi="Times New Roman" w:cs="Times New Roman"/>
          <w:b/>
          <w:sz w:val="24"/>
          <w:szCs w:val="24"/>
          <w:lang w:val="fr-FR"/>
        </w:rPr>
        <w:t xml:space="preserve"> </w:t>
      </w:r>
      <w:r w:rsidR="004D50A6" w:rsidRPr="004D50A6">
        <w:rPr>
          <w:rFonts w:ascii="Times New Roman" w:hAnsi="Times New Roman" w:cs="Times New Roman"/>
          <w:b/>
          <w:sz w:val="24"/>
          <w:szCs w:val="24"/>
          <w:lang w:val="fr-FR"/>
        </w:rPr>
        <w:t>^6.14.0</w:t>
      </w:r>
      <w:r w:rsidR="00C35D49">
        <w:rPr>
          <w:rFonts w:ascii="Times New Roman" w:hAnsi="Times New Roman" w:cs="Times New Roman"/>
          <w:sz w:val="24"/>
          <w:szCs w:val="24"/>
          <w:lang w:val="fr-FR"/>
        </w:rPr>
        <w:t xml:space="preserve"> </w:t>
      </w:r>
      <w:r w:rsidR="00AB2653">
        <w:rPr>
          <w:rFonts w:ascii="Times New Roman" w:hAnsi="Times New Roman" w:cs="Times New Roman"/>
          <w:sz w:val="24"/>
          <w:szCs w:val="24"/>
          <w:lang w:val="fr-FR"/>
        </w:rPr>
        <w:t>(ainsi que leurs</w:t>
      </w:r>
      <w:r w:rsidR="0021204E">
        <w:rPr>
          <w:rFonts w:ascii="Times New Roman" w:hAnsi="Times New Roman" w:cs="Times New Roman"/>
          <w:sz w:val="24"/>
          <w:szCs w:val="24"/>
          <w:lang w:val="fr-FR"/>
        </w:rPr>
        <w:t xml:space="preserve"> sous</w:t>
      </w:r>
      <w:r w:rsidR="00AB2653">
        <w:rPr>
          <w:rFonts w:ascii="Times New Roman" w:hAnsi="Times New Roman" w:cs="Times New Roman"/>
          <w:sz w:val="24"/>
          <w:szCs w:val="24"/>
          <w:lang w:val="fr-FR"/>
        </w:rPr>
        <w:t xml:space="preserve"> </w:t>
      </w:r>
      <w:r w:rsidR="00281DB9">
        <w:rPr>
          <w:rFonts w:ascii="Times New Roman" w:hAnsi="Times New Roman" w:cs="Times New Roman"/>
          <w:sz w:val="24"/>
          <w:szCs w:val="24"/>
          <w:lang w:val="fr-FR"/>
        </w:rPr>
        <w:t xml:space="preserve">modules </w:t>
      </w:r>
      <w:r w:rsidR="00281DB9" w:rsidRPr="00281DB9">
        <w:rPr>
          <w:rFonts w:ascii="Times New Roman" w:hAnsi="Times New Roman" w:cs="Times New Roman"/>
          <w:sz w:val="24"/>
          <w:szCs w:val="24"/>
          <w:lang w:val="fr-FR"/>
        </w:rPr>
        <w:t>hardhat-waffle, ethereum-waffle, chai</w:t>
      </w:r>
      <w:r w:rsidR="00281DB9">
        <w:rPr>
          <w:rFonts w:ascii="Times New Roman" w:hAnsi="Times New Roman" w:cs="Times New Roman"/>
          <w:sz w:val="24"/>
          <w:szCs w:val="24"/>
          <w:lang w:val="fr-FR"/>
        </w:rPr>
        <w:t>, etc.</w:t>
      </w:r>
      <w:r w:rsidR="00AB2653">
        <w:rPr>
          <w:rFonts w:ascii="Times New Roman" w:hAnsi="Times New Roman" w:cs="Times New Roman"/>
          <w:sz w:val="24"/>
          <w:szCs w:val="24"/>
          <w:lang w:val="fr-FR"/>
        </w:rPr>
        <w:t>)</w:t>
      </w:r>
      <w:r w:rsidR="00D76AAE">
        <w:rPr>
          <w:rFonts w:ascii="Times New Roman" w:hAnsi="Times New Roman" w:cs="Times New Roman"/>
          <w:sz w:val="24"/>
          <w:szCs w:val="24"/>
          <w:lang w:val="fr-FR"/>
        </w:rPr>
        <w:t xml:space="preserve"> </w:t>
      </w:r>
      <w:r w:rsidR="005F179B">
        <w:rPr>
          <w:rFonts w:ascii="Times New Roman" w:hAnsi="Times New Roman" w:cs="Times New Roman"/>
          <w:sz w:val="24"/>
          <w:szCs w:val="24"/>
          <w:lang w:val="fr-FR"/>
        </w:rPr>
        <w:t xml:space="preserve">qui </w:t>
      </w:r>
      <w:r w:rsidR="00D76AAE">
        <w:rPr>
          <w:rFonts w:ascii="Times New Roman" w:hAnsi="Times New Roman" w:cs="Times New Roman"/>
          <w:sz w:val="24"/>
          <w:szCs w:val="24"/>
          <w:lang w:val="fr-FR"/>
        </w:rPr>
        <w:t>nous ont permis</w:t>
      </w:r>
      <w:r w:rsidR="00B37D3F">
        <w:rPr>
          <w:rFonts w:ascii="Times New Roman" w:hAnsi="Times New Roman" w:cs="Times New Roman"/>
          <w:sz w:val="24"/>
          <w:szCs w:val="24"/>
          <w:lang w:val="fr-FR"/>
        </w:rPr>
        <w:t xml:space="preserve"> de disposer de vingt </w:t>
      </w:r>
      <w:r w:rsidR="000F5D9C">
        <w:rPr>
          <w:rFonts w:ascii="Times New Roman" w:hAnsi="Times New Roman" w:cs="Times New Roman"/>
          <w:sz w:val="24"/>
          <w:szCs w:val="24"/>
          <w:lang w:val="fr-FR"/>
        </w:rPr>
        <w:t xml:space="preserve">(20) </w:t>
      </w:r>
      <w:r w:rsidR="00C40D2A">
        <w:rPr>
          <w:rFonts w:ascii="Times New Roman" w:hAnsi="Times New Roman" w:cs="Times New Roman"/>
          <w:sz w:val="24"/>
          <w:szCs w:val="24"/>
          <w:lang w:val="fr-FR"/>
        </w:rPr>
        <w:lastRenderedPageBreak/>
        <w:t xml:space="preserve">de </w:t>
      </w:r>
      <w:r w:rsidR="00E517CF">
        <w:rPr>
          <w:rFonts w:ascii="Times New Roman" w:hAnsi="Times New Roman" w:cs="Times New Roman"/>
          <w:sz w:val="24"/>
          <w:szCs w:val="24"/>
          <w:lang w:val="fr-FR"/>
        </w:rPr>
        <w:t xml:space="preserve">comptes Ethereum </w:t>
      </w:r>
      <w:r w:rsidR="00B230AF">
        <w:rPr>
          <w:rFonts w:ascii="Times New Roman" w:hAnsi="Times New Roman" w:cs="Times New Roman"/>
          <w:sz w:val="24"/>
          <w:szCs w:val="24"/>
          <w:lang w:val="fr-FR"/>
        </w:rPr>
        <w:t xml:space="preserve">(importés dans MetaMask) </w:t>
      </w:r>
      <w:r w:rsidR="00E517CF">
        <w:rPr>
          <w:rFonts w:ascii="Times New Roman" w:hAnsi="Times New Roman" w:cs="Times New Roman"/>
          <w:sz w:val="24"/>
          <w:szCs w:val="24"/>
          <w:lang w:val="fr-FR"/>
        </w:rPr>
        <w:t>contenant chacun 1</w:t>
      </w:r>
      <w:r w:rsidR="00B37D3F">
        <w:rPr>
          <w:rFonts w:ascii="Times New Roman" w:hAnsi="Times New Roman" w:cs="Times New Roman"/>
          <w:sz w:val="24"/>
          <w:szCs w:val="24"/>
          <w:lang w:val="fr-FR"/>
        </w:rPr>
        <w:t>0</w:t>
      </w:r>
      <w:r w:rsidR="00E517CF">
        <w:rPr>
          <w:rFonts w:ascii="Times New Roman" w:hAnsi="Times New Roman" w:cs="Times New Roman"/>
          <w:sz w:val="24"/>
          <w:szCs w:val="24"/>
          <w:lang w:val="fr-FR"/>
        </w:rPr>
        <w:t>000 ETH fictifs.</w:t>
      </w:r>
      <w:r w:rsidR="00B230AF">
        <w:rPr>
          <w:rFonts w:ascii="Times New Roman" w:hAnsi="Times New Roman" w:cs="Times New Roman"/>
          <w:sz w:val="24"/>
          <w:szCs w:val="24"/>
          <w:lang w:val="fr-FR"/>
        </w:rPr>
        <w:t xml:space="preserve"> Avec </w:t>
      </w:r>
      <w:r w:rsidR="009C0B73">
        <w:rPr>
          <w:rFonts w:ascii="Times New Roman" w:hAnsi="Times New Roman" w:cs="Times New Roman"/>
          <w:sz w:val="24"/>
          <w:szCs w:val="24"/>
          <w:lang w:val="fr-FR"/>
        </w:rPr>
        <w:t>ce couple Hardhat et E</w:t>
      </w:r>
      <w:r w:rsidR="00FB1314">
        <w:rPr>
          <w:rFonts w:ascii="Times New Roman" w:hAnsi="Times New Roman" w:cs="Times New Roman"/>
          <w:sz w:val="24"/>
          <w:szCs w:val="24"/>
          <w:lang w:val="fr-FR"/>
        </w:rPr>
        <w:t>thers.j</w:t>
      </w:r>
      <w:r w:rsidR="009C0B73">
        <w:rPr>
          <w:rFonts w:ascii="Times New Roman" w:hAnsi="Times New Roman" w:cs="Times New Roman"/>
          <w:sz w:val="24"/>
          <w:szCs w:val="24"/>
          <w:lang w:val="fr-FR"/>
        </w:rPr>
        <w:t>s</w:t>
      </w:r>
      <w:r w:rsidR="00A05DD8">
        <w:rPr>
          <w:rFonts w:ascii="Times New Roman" w:hAnsi="Times New Roman" w:cs="Times New Roman"/>
          <w:sz w:val="24"/>
          <w:szCs w:val="24"/>
          <w:lang w:val="fr-FR"/>
        </w:rPr>
        <w:t>,</w:t>
      </w:r>
      <w:r w:rsidR="00E16CD4">
        <w:rPr>
          <w:rFonts w:ascii="Times New Roman" w:hAnsi="Times New Roman" w:cs="Times New Roman"/>
          <w:sz w:val="24"/>
          <w:szCs w:val="24"/>
          <w:lang w:val="fr-FR"/>
        </w:rPr>
        <w:t xml:space="preserve"> nous pouvons configurer </w:t>
      </w:r>
      <w:r w:rsidR="00902A7F">
        <w:rPr>
          <w:rFonts w:ascii="Times New Roman" w:hAnsi="Times New Roman" w:cs="Times New Roman"/>
          <w:sz w:val="24"/>
          <w:szCs w:val="24"/>
          <w:lang w:val="fr-FR"/>
        </w:rPr>
        <w:t xml:space="preserve">le réseau blockchain de test (network </w:t>
      </w:r>
      <w:r w:rsidR="00064324">
        <w:rPr>
          <w:rFonts w:ascii="Times New Roman" w:hAnsi="Times New Roman" w:cs="Times New Roman"/>
          <w:sz w:val="24"/>
          <w:szCs w:val="24"/>
          <w:lang w:val="fr-FR"/>
        </w:rPr>
        <w:t>Sepolia</w:t>
      </w:r>
      <w:r w:rsidR="00F17321">
        <w:rPr>
          <w:rFonts w:ascii="Times New Roman" w:hAnsi="Times New Roman" w:cs="Times New Roman"/>
          <w:sz w:val="24"/>
          <w:szCs w:val="24"/>
          <w:lang w:val="fr-FR"/>
        </w:rPr>
        <w:t xml:space="preserve"> – test online</w:t>
      </w:r>
      <w:r w:rsidR="00902A7F">
        <w:rPr>
          <w:rFonts w:ascii="Times New Roman" w:hAnsi="Times New Roman" w:cs="Times New Roman"/>
          <w:sz w:val="24"/>
          <w:szCs w:val="24"/>
          <w:lang w:val="fr-FR"/>
        </w:rPr>
        <w:t xml:space="preserve">, </w:t>
      </w:r>
      <w:r w:rsidR="00064324">
        <w:rPr>
          <w:rFonts w:ascii="Times New Roman" w:hAnsi="Times New Roman" w:cs="Times New Roman"/>
          <w:sz w:val="24"/>
          <w:szCs w:val="24"/>
          <w:lang w:val="fr-FR"/>
        </w:rPr>
        <w:t>network L</w:t>
      </w:r>
      <w:r w:rsidR="00902A7F" w:rsidRPr="00902A7F">
        <w:rPr>
          <w:rFonts w:ascii="Times New Roman" w:hAnsi="Times New Roman" w:cs="Times New Roman"/>
          <w:sz w:val="24"/>
          <w:szCs w:val="24"/>
          <w:lang w:val="fr-FR"/>
        </w:rPr>
        <w:t>ocalhost</w:t>
      </w:r>
      <w:r w:rsidR="00902A7F">
        <w:rPr>
          <w:rFonts w:ascii="Times New Roman" w:hAnsi="Times New Roman" w:cs="Times New Roman"/>
          <w:sz w:val="24"/>
          <w:szCs w:val="24"/>
          <w:lang w:val="fr-FR"/>
        </w:rPr>
        <w:t>, …)</w:t>
      </w:r>
      <w:r w:rsidR="00116C54">
        <w:rPr>
          <w:rFonts w:ascii="Times New Roman" w:hAnsi="Times New Roman" w:cs="Times New Roman"/>
          <w:sz w:val="24"/>
          <w:szCs w:val="24"/>
          <w:lang w:val="fr-FR"/>
        </w:rPr>
        <w:t xml:space="preserve"> afin d’y compiler et déployer le contrat intelligent</w:t>
      </w:r>
      <w:r w:rsidR="004F47B4">
        <w:rPr>
          <w:rFonts w:ascii="Times New Roman" w:hAnsi="Times New Roman" w:cs="Times New Roman"/>
          <w:sz w:val="24"/>
          <w:szCs w:val="24"/>
          <w:lang w:val="fr-FR"/>
        </w:rPr>
        <w:t xml:space="preserve">, </w:t>
      </w:r>
      <w:r w:rsidR="008F36B9">
        <w:rPr>
          <w:rFonts w:ascii="Times New Roman" w:hAnsi="Times New Roman" w:cs="Times New Roman"/>
          <w:sz w:val="24"/>
          <w:szCs w:val="24"/>
          <w:lang w:val="fr-FR"/>
        </w:rPr>
        <w:t xml:space="preserve">de </w:t>
      </w:r>
      <w:r w:rsidR="004F47B4">
        <w:rPr>
          <w:rFonts w:ascii="Times New Roman" w:hAnsi="Times New Roman" w:cs="Times New Roman"/>
          <w:sz w:val="24"/>
          <w:szCs w:val="24"/>
          <w:lang w:val="fr-FR"/>
        </w:rPr>
        <w:t xml:space="preserve">connecter le contrat intelligent à Angular via </w:t>
      </w:r>
      <w:r w:rsidR="004F47B4" w:rsidRPr="00237C6C">
        <w:rPr>
          <w:rFonts w:ascii="Times New Roman" w:hAnsi="Times New Roman" w:cs="Times New Roman"/>
          <w:sz w:val="24"/>
          <w:szCs w:val="24"/>
          <w:lang w:val="fr-FR"/>
        </w:rPr>
        <w:t>l’</w:t>
      </w:r>
      <w:r w:rsidR="004F47B4" w:rsidRPr="00237C6C">
        <w:rPr>
          <w:rFonts w:ascii="Times New Roman" w:hAnsi="Times New Roman" w:cs="Times New Roman"/>
          <w:b/>
          <w:sz w:val="24"/>
          <w:szCs w:val="24"/>
          <w:lang w:val="fr-FR"/>
        </w:rPr>
        <w:t>ABI</w:t>
      </w:r>
      <w:r w:rsidR="00493D50">
        <w:rPr>
          <w:rFonts w:ascii="Times New Roman" w:hAnsi="Times New Roman" w:cs="Times New Roman"/>
          <w:sz w:val="24"/>
          <w:szCs w:val="24"/>
          <w:lang w:val="fr-FR"/>
        </w:rPr>
        <w:t xml:space="preserve"> et </w:t>
      </w:r>
      <w:r w:rsidR="00110765">
        <w:rPr>
          <w:rFonts w:ascii="Times New Roman" w:hAnsi="Times New Roman" w:cs="Times New Roman"/>
          <w:sz w:val="24"/>
          <w:szCs w:val="24"/>
          <w:lang w:val="fr-FR"/>
        </w:rPr>
        <w:t xml:space="preserve">de </w:t>
      </w:r>
      <w:r w:rsidR="00D30571">
        <w:rPr>
          <w:rFonts w:ascii="Times New Roman" w:hAnsi="Times New Roman" w:cs="Times New Roman"/>
          <w:sz w:val="24"/>
          <w:szCs w:val="24"/>
          <w:lang w:val="fr-FR"/>
        </w:rPr>
        <w:t>connecter</w:t>
      </w:r>
      <w:r w:rsidR="000D12DB">
        <w:rPr>
          <w:rFonts w:ascii="Times New Roman" w:hAnsi="Times New Roman" w:cs="Times New Roman"/>
          <w:sz w:val="24"/>
          <w:szCs w:val="24"/>
          <w:lang w:val="fr-FR"/>
        </w:rPr>
        <w:t xml:space="preserve"> également</w:t>
      </w:r>
      <w:r w:rsidR="00D30571">
        <w:rPr>
          <w:rFonts w:ascii="Times New Roman" w:hAnsi="Times New Roman" w:cs="Times New Roman"/>
          <w:sz w:val="24"/>
          <w:szCs w:val="24"/>
          <w:lang w:val="fr-FR"/>
        </w:rPr>
        <w:t xml:space="preserve"> </w:t>
      </w:r>
      <w:r w:rsidR="00493D50">
        <w:rPr>
          <w:rFonts w:ascii="Times New Roman" w:hAnsi="Times New Roman" w:cs="Times New Roman"/>
          <w:sz w:val="24"/>
          <w:szCs w:val="24"/>
          <w:lang w:val="fr-FR"/>
        </w:rPr>
        <w:t>MetaMask à Angular</w:t>
      </w:r>
      <w:r w:rsidR="00D30571">
        <w:rPr>
          <w:rFonts w:ascii="Times New Roman" w:hAnsi="Times New Roman" w:cs="Times New Roman"/>
          <w:sz w:val="24"/>
          <w:szCs w:val="24"/>
          <w:lang w:val="fr-FR"/>
        </w:rPr>
        <w:t>.</w:t>
      </w:r>
      <w:r w:rsidR="00C22DCA">
        <w:rPr>
          <w:rFonts w:ascii="Times New Roman" w:hAnsi="Times New Roman" w:cs="Times New Roman"/>
          <w:sz w:val="24"/>
          <w:szCs w:val="24"/>
          <w:lang w:val="fr-FR"/>
        </w:rPr>
        <w:t xml:space="preserve"> La communication entre MetaMask et Angular se fait </w:t>
      </w:r>
      <w:r w:rsidR="00CE4C4C">
        <w:rPr>
          <w:rFonts w:ascii="Times New Roman" w:hAnsi="Times New Roman" w:cs="Times New Roman"/>
          <w:sz w:val="24"/>
          <w:szCs w:val="24"/>
          <w:lang w:val="fr-FR"/>
        </w:rPr>
        <w:t>via</w:t>
      </w:r>
      <w:r w:rsidR="00C22DCA">
        <w:rPr>
          <w:rFonts w:ascii="Times New Roman" w:hAnsi="Times New Roman" w:cs="Times New Roman"/>
          <w:sz w:val="24"/>
          <w:szCs w:val="24"/>
          <w:lang w:val="fr-FR"/>
        </w:rPr>
        <w:t xml:space="preserve"> </w:t>
      </w:r>
      <w:r w:rsidR="009804F5">
        <w:rPr>
          <w:rFonts w:ascii="Times New Roman" w:hAnsi="Times New Roman" w:cs="Times New Roman"/>
          <w:sz w:val="24"/>
          <w:szCs w:val="24"/>
          <w:lang w:val="fr-FR"/>
        </w:rPr>
        <w:t xml:space="preserve">le protocole </w:t>
      </w:r>
      <w:r w:rsidR="00C22DCA" w:rsidRPr="002E7921">
        <w:rPr>
          <w:rFonts w:ascii="Times New Roman" w:hAnsi="Times New Roman" w:cs="Times New Roman"/>
          <w:sz w:val="24"/>
          <w:szCs w:val="24"/>
          <w:lang w:val="fr-FR"/>
        </w:rPr>
        <w:t xml:space="preserve">JSON </w:t>
      </w:r>
      <w:r w:rsidR="00B5014E" w:rsidRPr="002E7921">
        <w:rPr>
          <w:rFonts w:ascii="Times New Roman" w:hAnsi="Times New Roman" w:cs="Times New Roman"/>
          <w:sz w:val="24"/>
          <w:szCs w:val="24"/>
          <w:lang w:val="fr-FR"/>
        </w:rPr>
        <w:t>Remote Procedure C</w:t>
      </w:r>
      <w:r w:rsidR="009804F5" w:rsidRPr="002E7921">
        <w:rPr>
          <w:rFonts w:ascii="Times New Roman" w:hAnsi="Times New Roman" w:cs="Times New Roman"/>
          <w:sz w:val="24"/>
          <w:szCs w:val="24"/>
          <w:lang w:val="fr-FR"/>
        </w:rPr>
        <w:t>all</w:t>
      </w:r>
      <w:r w:rsidR="009804F5" w:rsidRPr="009804F5">
        <w:rPr>
          <w:rFonts w:ascii="Times New Roman" w:hAnsi="Times New Roman" w:cs="Times New Roman"/>
          <w:b/>
          <w:sz w:val="24"/>
          <w:szCs w:val="24"/>
          <w:lang w:val="fr-FR"/>
        </w:rPr>
        <w:t xml:space="preserve"> </w:t>
      </w:r>
      <w:r w:rsidR="009804F5" w:rsidRPr="002E7921">
        <w:rPr>
          <w:rFonts w:ascii="Times New Roman" w:hAnsi="Times New Roman" w:cs="Times New Roman"/>
          <w:sz w:val="24"/>
          <w:szCs w:val="24"/>
          <w:lang w:val="fr-FR"/>
        </w:rPr>
        <w:t>(</w:t>
      </w:r>
      <w:r w:rsidR="009804F5">
        <w:rPr>
          <w:rFonts w:ascii="Times New Roman" w:hAnsi="Times New Roman" w:cs="Times New Roman"/>
          <w:b/>
          <w:sz w:val="24"/>
          <w:szCs w:val="24"/>
          <w:lang w:val="fr-FR"/>
        </w:rPr>
        <w:t xml:space="preserve">JSON </w:t>
      </w:r>
      <w:r w:rsidR="00C22DCA" w:rsidRPr="007F35EA">
        <w:rPr>
          <w:rFonts w:ascii="Times New Roman" w:hAnsi="Times New Roman" w:cs="Times New Roman"/>
          <w:b/>
          <w:sz w:val="24"/>
          <w:szCs w:val="24"/>
          <w:lang w:val="fr-FR"/>
        </w:rPr>
        <w:t>RPC</w:t>
      </w:r>
      <w:r w:rsidR="009804F5" w:rsidRPr="002E7921">
        <w:rPr>
          <w:rFonts w:ascii="Times New Roman" w:hAnsi="Times New Roman" w:cs="Times New Roman"/>
          <w:sz w:val="24"/>
          <w:szCs w:val="24"/>
          <w:lang w:val="fr-FR"/>
        </w:rPr>
        <w:t>)</w:t>
      </w:r>
      <w:r w:rsidR="00C22DCA">
        <w:rPr>
          <w:rFonts w:ascii="Times New Roman" w:hAnsi="Times New Roman" w:cs="Times New Roman"/>
          <w:sz w:val="24"/>
          <w:szCs w:val="24"/>
          <w:lang w:val="fr-FR"/>
        </w:rPr>
        <w:t>.</w:t>
      </w:r>
    </w:p>
    <w:p w14:paraId="3D29A23C" w14:textId="77777777" w:rsidR="00D36D4A" w:rsidRDefault="00237C6C" w:rsidP="00D36D4A">
      <w:pPr>
        <w:spacing w:after="0" w:line="360" w:lineRule="auto"/>
        <w:jc w:val="both"/>
        <w:rPr>
          <w:rFonts w:ascii="Times New Roman" w:hAnsi="Times New Roman" w:cs="Times New Roman"/>
          <w:b/>
          <w:sz w:val="24"/>
          <w:szCs w:val="24"/>
          <w:lang w:val="fr-FR"/>
        </w:rPr>
      </w:pPr>
      <w:r>
        <w:rPr>
          <w:rFonts w:ascii="Times New Roman" w:hAnsi="Times New Roman" w:cs="Times New Roman"/>
          <w:sz w:val="24"/>
          <w:szCs w:val="24"/>
          <w:lang w:val="fr-FR"/>
        </w:rPr>
        <w:t>L</w:t>
      </w:r>
      <w:r w:rsidR="00FC25C6" w:rsidRPr="00FC25C6">
        <w:rPr>
          <w:rFonts w:ascii="Times New Roman" w:hAnsi="Times New Roman" w:cs="Times New Roman"/>
          <w:sz w:val="24"/>
          <w:szCs w:val="24"/>
          <w:lang w:val="fr-FR"/>
        </w:rPr>
        <w:t>’</w:t>
      </w:r>
      <w:r w:rsidR="00CD5F17" w:rsidRPr="000D1561">
        <w:rPr>
          <w:rFonts w:ascii="Times New Roman" w:hAnsi="Times New Roman" w:cs="Times New Roman"/>
          <w:b/>
          <w:sz w:val="24"/>
          <w:szCs w:val="24"/>
          <w:lang w:val="fr-FR"/>
        </w:rPr>
        <w:t>API REST</w:t>
      </w:r>
      <w:r w:rsidR="00952A31" w:rsidRPr="00952A31">
        <w:rPr>
          <w:rFonts w:ascii="Times New Roman" w:hAnsi="Times New Roman" w:cs="Times New Roman"/>
          <w:sz w:val="24"/>
          <w:szCs w:val="24"/>
          <w:lang w:val="fr-FR"/>
        </w:rPr>
        <w:t xml:space="preserve"> permet au frontend</w:t>
      </w:r>
      <w:r w:rsidR="001E69FE">
        <w:rPr>
          <w:rFonts w:ascii="Times New Roman" w:hAnsi="Times New Roman" w:cs="Times New Roman"/>
          <w:sz w:val="24"/>
          <w:szCs w:val="24"/>
          <w:lang w:val="fr-FR"/>
        </w:rPr>
        <w:t xml:space="preserve"> Angular</w:t>
      </w:r>
      <w:r w:rsidR="00910D58" w:rsidRPr="00910D58">
        <w:rPr>
          <w:rFonts w:ascii="Times New Roman" w:hAnsi="Times New Roman" w:cs="Times New Roman"/>
          <w:sz w:val="24"/>
          <w:szCs w:val="24"/>
          <w:lang w:val="fr-FR"/>
        </w:rPr>
        <w:t xml:space="preserve"> </w:t>
      </w:r>
      <w:r w:rsidR="00910D58">
        <w:rPr>
          <w:rFonts w:ascii="Times New Roman" w:hAnsi="Times New Roman" w:cs="Times New Roman"/>
          <w:sz w:val="24"/>
          <w:szCs w:val="24"/>
          <w:lang w:val="fr-FR"/>
        </w:rPr>
        <w:t>de ADOBLOCK</w:t>
      </w:r>
      <w:r w:rsidR="00952A31" w:rsidRPr="00952A31">
        <w:rPr>
          <w:rFonts w:ascii="Times New Roman" w:hAnsi="Times New Roman" w:cs="Times New Roman"/>
          <w:sz w:val="24"/>
          <w:szCs w:val="24"/>
          <w:lang w:val="fr-FR"/>
        </w:rPr>
        <w:t xml:space="preserve"> de faire appel </w:t>
      </w:r>
      <w:r w:rsidR="00BA68F3">
        <w:rPr>
          <w:rFonts w:ascii="Times New Roman" w:hAnsi="Times New Roman" w:cs="Times New Roman"/>
          <w:sz w:val="24"/>
          <w:szCs w:val="24"/>
          <w:lang w:val="fr-FR"/>
        </w:rPr>
        <w:t xml:space="preserve">aux </w:t>
      </w:r>
      <w:r w:rsidR="00952A31" w:rsidRPr="00952A31">
        <w:rPr>
          <w:rFonts w:ascii="Times New Roman" w:hAnsi="Times New Roman" w:cs="Times New Roman"/>
          <w:sz w:val="24"/>
          <w:szCs w:val="24"/>
          <w:lang w:val="fr-FR"/>
        </w:rPr>
        <w:t>ressources</w:t>
      </w:r>
      <w:r w:rsidR="00F16AEF">
        <w:rPr>
          <w:rFonts w:ascii="Times New Roman" w:hAnsi="Times New Roman" w:cs="Times New Roman"/>
          <w:sz w:val="24"/>
          <w:szCs w:val="24"/>
          <w:lang w:val="fr-FR"/>
        </w:rPr>
        <w:t xml:space="preserve"> (clés</w:t>
      </w:r>
      <w:r w:rsidR="00292DC5">
        <w:rPr>
          <w:rFonts w:ascii="Times New Roman" w:hAnsi="Times New Roman" w:cs="Times New Roman"/>
          <w:sz w:val="24"/>
          <w:szCs w:val="24"/>
          <w:lang w:val="fr-FR"/>
        </w:rPr>
        <w:t xml:space="preserve"> cryptogra</w:t>
      </w:r>
      <w:r w:rsidR="0094623D">
        <w:rPr>
          <w:rFonts w:ascii="Times New Roman" w:hAnsi="Times New Roman" w:cs="Times New Roman"/>
          <w:sz w:val="24"/>
          <w:szCs w:val="24"/>
          <w:lang w:val="fr-FR"/>
        </w:rPr>
        <w:t>phiques</w:t>
      </w:r>
      <w:r w:rsidR="00F16AEF">
        <w:rPr>
          <w:rFonts w:ascii="Times New Roman" w:hAnsi="Times New Roman" w:cs="Times New Roman"/>
          <w:sz w:val="24"/>
          <w:szCs w:val="24"/>
          <w:lang w:val="fr-FR"/>
        </w:rPr>
        <w:t xml:space="preserve">, données calculées, </w:t>
      </w:r>
      <w:r w:rsidR="00AD5A1C">
        <w:rPr>
          <w:rFonts w:ascii="Times New Roman" w:hAnsi="Times New Roman" w:cs="Times New Roman"/>
          <w:sz w:val="24"/>
          <w:szCs w:val="24"/>
          <w:lang w:val="fr-FR"/>
        </w:rPr>
        <w:t>etc.</w:t>
      </w:r>
      <w:r w:rsidR="00F16AEF">
        <w:rPr>
          <w:rFonts w:ascii="Times New Roman" w:hAnsi="Times New Roman" w:cs="Times New Roman"/>
          <w:sz w:val="24"/>
          <w:szCs w:val="24"/>
          <w:lang w:val="fr-FR"/>
        </w:rPr>
        <w:t>)</w:t>
      </w:r>
      <w:r w:rsidR="00952A31" w:rsidRPr="00952A31">
        <w:rPr>
          <w:rFonts w:ascii="Times New Roman" w:hAnsi="Times New Roman" w:cs="Times New Roman"/>
          <w:sz w:val="24"/>
          <w:szCs w:val="24"/>
          <w:lang w:val="fr-FR"/>
        </w:rPr>
        <w:t xml:space="preserve"> du backend</w:t>
      </w:r>
      <w:r w:rsidR="0099409B">
        <w:rPr>
          <w:rFonts w:ascii="Times New Roman" w:hAnsi="Times New Roman" w:cs="Times New Roman"/>
          <w:sz w:val="24"/>
          <w:szCs w:val="24"/>
          <w:lang w:val="fr-FR"/>
        </w:rPr>
        <w:t xml:space="preserve"> Spring</w:t>
      </w:r>
      <w:r w:rsidR="002D32AA">
        <w:rPr>
          <w:rFonts w:ascii="Times New Roman" w:hAnsi="Times New Roman" w:cs="Times New Roman"/>
          <w:sz w:val="24"/>
          <w:szCs w:val="24"/>
          <w:lang w:val="fr-FR"/>
        </w:rPr>
        <w:t>-</w:t>
      </w:r>
      <w:r w:rsidR="0099409B">
        <w:rPr>
          <w:rFonts w:ascii="Times New Roman" w:hAnsi="Times New Roman" w:cs="Times New Roman"/>
          <w:sz w:val="24"/>
          <w:szCs w:val="24"/>
          <w:lang w:val="fr-FR"/>
        </w:rPr>
        <w:t>boot</w:t>
      </w:r>
      <w:r w:rsidR="004630CB">
        <w:rPr>
          <w:rFonts w:ascii="Times New Roman" w:hAnsi="Times New Roman" w:cs="Times New Roman"/>
          <w:sz w:val="24"/>
          <w:szCs w:val="24"/>
          <w:lang w:val="fr-FR"/>
        </w:rPr>
        <w:t xml:space="preserve"> </w:t>
      </w:r>
      <w:r w:rsidR="00571042">
        <w:rPr>
          <w:rFonts w:ascii="Times New Roman" w:hAnsi="Times New Roman" w:cs="Times New Roman"/>
          <w:sz w:val="24"/>
          <w:szCs w:val="24"/>
          <w:lang w:val="fr-FR"/>
        </w:rPr>
        <w:t xml:space="preserve">de </w:t>
      </w:r>
      <w:r w:rsidR="004630CB">
        <w:rPr>
          <w:rFonts w:ascii="Times New Roman" w:hAnsi="Times New Roman" w:cs="Times New Roman"/>
          <w:sz w:val="24"/>
          <w:szCs w:val="24"/>
          <w:lang w:val="fr-FR"/>
        </w:rPr>
        <w:t>ADOBLOCK</w:t>
      </w:r>
      <w:r w:rsidR="000E5335">
        <w:rPr>
          <w:rFonts w:ascii="Times New Roman" w:hAnsi="Times New Roman" w:cs="Times New Roman"/>
          <w:sz w:val="24"/>
          <w:szCs w:val="24"/>
          <w:lang w:val="fr-FR"/>
        </w:rPr>
        <w:t xml:space="preserve"> qui sont aussi transmises en json</w:t>
      </w:r>
      <w:r w:rsidR="00D844DD" w:rsidRPr="00952A31">
        <w:rPr>
          <w:rFonts w:ascii="Times New Roman" w:hAnsi="Times New Roman" w:cs="Times New Roman"/>
          <w:sz w:val="24"/>
          <w:szCs w:val="24"/>
          <w:lang w:val="fr-FR"/>
        </w:rPr>
        <w:t>.</w:t>
      </w:r>
    </w:p>
    <w:p w14:paraId="0141ABCC" w14:textId="77777777" w:rsidR="00CD5F17" w:rsidRDefault="00F86886" w:rsidP="00DF35CF">
      <w:pPr>
        <w:spacing w:after="0" w:line="360" w:lineRule="auto"/>
        <w:jc w:val="both"/>
        <w:rPr>
          <w:rFonts w:ascii="Times New Roman" w:hAnsi="Times New Roman" w:cs="Times New Roman"/>
          <w:sz w:val="24"/>
          <w:szCs w:val="24"/>
          <w:lang w:val="fr-FR"/>
        </w:rPr>
      </w:pPr>
      <w:r w:rsidRPr="00F86886">
        <w:rPr>
          <w:rFonts w:ascii="Times New Roman" w:hAnsi="Times New Roman" w:cs="Times New Roman"/>
          <w:sz w:val="24"/>
          <w:szCs w:val="24"/>
          <w:lang w:val="fr-FR"/>
        </w:rPr>
        <w:t>L’algorithme de hachage sécurisé</w:t>
      </w:r>
      <w:r w:rsidRPr="003857B5">
        <w:rPr>
          <w:rFonts w:ascii="Times New Roman" w:hAnsi="Times New Roman" w:cs="Times New Roman"/>
          <w:sz w:val="24"/>
          <w:szCs w:val="24"/>
          <w:lang w:val="fr-FR"/>
        </w:rPr>
        <w:t xml:space="preserve"> </w:t>
      </w:r>
      <w:r w:rsidR="00CD5F17" w:rsidRPr="000D1561">
        <w:rPr>
          <w:rFonts w:ascii="Times New Roman" w:hAnsi="Times New Roman" w:cs="Times New Roman"/>
          <w:b/>
          <w:sz w:val="24"/>
          <w:szCs w:val="24"/>
          <w:lang w:val="fr-FR"/>
        </w:rPr>
        <w:t>SHA-256</w:t>
      </w:r>
      <w:r w:rsidR="00CD5F17" w:rsidRPr="003857B5">
        <w:rPr>
          <w:rFonts w:ascii="Times New Roman" w:hAnsi="Times New Roman" w:cs="Times New Roman"/>
          <w:sz w:val="24"/>
          <w:szCs w:val="24"/>
          <w:lang w:val="fr-FR"/>
        </w:rPr>
        <w:t xml:space="preserve"> </w:t>
      </w:r>
      <w:r w:rsidR="00582FC0" w:rsidRPr="007455B8">
        <w:rPr>
          <w:rFonts w:ascii="Times New Roman" w:hAnsi="Times New Roman" w:cs="Times New Roman"/>
          <w:sz w:val="24"/>
          <w:szCs w:val="24"/>
          <w:lang w:val="fr-FR"/>
        </w:rPr>
        <w:t>est utilisé dans le backen</w:t>
      </w:r>
      <w:r w:rsidR="00671455" w:rsidRPr="007455B8">
        <w:rPr>
          <w:rFonts w:ascii="Times New Roman" w:hAnsi="Times New Roman" w:cs="Times New Roman"/>
          <w:sz w:val="24"/>
          <w:szCs w:val="24"/>
          <w:lang w:val="fr-FR"/>
        </w:rPr>
        <w:t xml:space="preserve">d pour calculer l’empreinte numérique </w:t>
      </w:r>
      <w:r w:rsidR="00582FC0" w:rsidRPr="007455B8">
        <w:rPr>
          <w:rFonts w:ascii="Times New Roman" w:hAnsi="Times New Roman" w:cs="Times New Roman"/>
          <w:sz w:val="24"/>
          <w:szCs w:val="24"/>
          <w:lang w:val="fr-FR"/>
        </w:rPr>
        <w:t>du contenu de document administ</w:t>
      </w:r>
      <w:r w:rsidR="005F3B0D" w:rsidRPr="007455B8">
        <w:rPr>
          <w:rFonts w:ascii="Times New Roman" w:hAnsi="Times New Roman" w:cs="Times New Roman"/>
          <w:sz w:val="24"/>
          <w:szCs w:val="24"/>
          <w:lang w:val="fr-FR"/>
        </w:rPr>
        <w:t>r</w:t>
      </w:r>
      <w:r w:rsidR="00582FC0" w:rsidRPr="007455B8">
        <w:rPr>
          <w:rFonts w:ascii="Times New Roman" w:hAnsi="Times New Roman" w:cs="Times New Roman"/>
          <w:sz w:val="24"/>
          <w:szCs w:val="24"/>
          <w:lang w:val="fr-FR"/>
        </w:rPr>
        <w:t xml:space="preserve">atif. </w:t>
      </w:r>
      <w:r w:rsidR="00C04C88">
        <w:rPr>
          <w:rFonts w:ascii="Times New Roman" w:hAnsi="Times New Roman" w:cs="Times New Roman"/>
          <w:sz w:val="24"/>
          <w:szCs w:val="24"/>
          <w:lang w:val="fr-FR"/>
        </w:rPr>
        <w:t>Et a</w:t>
      </w:r>
      <w:r w:rsidR="004D6522" w:rsidRPr="007455B8">
        <w:rPr>
          <w:rFonts w:ascii="Times New Roman" w:hAnsi="Times New Roman" w:cs="Times New Roman"/>
          <w:sz w:val="24"/>
          <w:szCs w:val="24"/>
          <w:lang w:val="fr-FR"/>
        </w:rPr>
        <w:t xml:space="preserve">fin de générer la paire de </w:t>
      </w:r>
      <w:r w:rsidR="004D6522">
        <w:rPr>
          <w:rFonts w:ascii="Times New Roman" w:hAnsi="Times New Roman" w:cs="Times New Roman"/>
          <w:b/>
          <w:sz w:val="24"/>
          <w:szCs w:val="24"/>
          <w:lang w:val="fr-FR"/>
        </w:rPr>
        <w:t>clés cryptographiques ECDSA</w:t>
      </w:r>
      <w:r w:rsidR="004D6522" w:rsidRPr="007455B8">
        <w:rPr>
          <w:rFonts w:ascii="Times New Roman" w:hAnsi="Times New Roman" w:cs="Times New Roman"/>
          <w:sz w:val="24"/>
          <w:szCs w:val="24"/>
          <w:lang w:val="fr-FR"/>
        </w:rPr>
        <w:t xml:space="preserve">, nous utilisons la dépendance </w:t>
      </w:r>
      <w:r w:rsidR="00006AA5" w:rsidRPr="007455B8">
        <w:rPr>
          <w:rFonts w:ascii="Times New Roman" w:hAnsi="Times New Roman" w:cs="Times New Roman"/>
          <w:sz w:val="24"/>
          <w:szCs w:val="24"/>
          <w:lang w:val="fr-FR"/>
        </w:rPr>
        <w:t>Maven</w:t>
      </w:r>
      <w:r w:rsidR="004D6522">
        <w:rPr>
          <w:rFonts w:ascii="Times New Roman" w:hAnsi="Times New Roman" w:cs="Times New Roman"/>
          <w:b/>
          <w:sz w:val="24"/>
          <w:szCs w:val="24"/>
          <w:lang w:val="fr-FR"/>
        </w:rPr>
        <w:t xml:space="preserve"> </w:t>
      </w:r>
      <w:r w:rsidR="004D6522" w:rsidRPr="00F75B52">
        <w:rPr>
          <w:rFonts w:ascii="Times New Roman" w:hAnsi="Times New Roman" w:cs="Times New Roman"/>
          <w:b/>
          <w:sz w:val="24"/>
          <w:szCs w:val="24"/>
          <w:lang w:val="fr-FR"/>
        </w:rPr>
        <w:t>bouncycastle</w:t>
      </w:r>
      <w:r w:rsidR="00F1461B">
        <w:rPr>
          <w:rFonts w:ascii="Times New Roman" w:hAnsi="Times New Roman" w:cs="Times New Roman"/>
          <w:b/>
          <w:sz w:val="24"/>
          <w:szCs w:val="24"/>
          <w:lang w:val="fr-FR"/>
        </w:rPr>
        <w:t> </w:t>
      </w:r>
      <w:r w:rsidR="00F1461B">
        <w:rPr>
          <w:rFonts w:ascii="Times New Roman" w:hAnsi="Times New Roman" w:cs="Times New Roman"/>
          <w:sz w:val="24"/>
          <w:szCs w:val="24"/>
          <w:lang w:val="fr-FR"/>
        </w:rPr>
        <w:t>;</w:t>
      </w:r>
      <w:r w:rsidR="00B253A0" w:rsidRPr="00EE1A0F">
        <w:rPr>
          <w:rFonts w:ascii="Times New Roman" w:hAnsi="Times New Roman" w:cs="Times New Roman"/>
          <w:sz w:val="24"/>
          <w:szCs w:val="24"/>
          <w:lang w:val="fr-FR"/>
        </w:rPr>
        <w:t xml:space="preserve"> ce</w:t>
      </w:r>
      <w:r w:rsidR="00B253A0" w:rsidRPr="00501C96">
        <w:rPr>
          <w:rFonts w:ascii="Times New Roman" w:hAnsi="Times New Roman" w:cs="Times New Roman"/>
          <w:sz w:val="24"/>
          <w:szCs w:val="24"/>
          <w:lang w:val="fr-FR"/>
        </w:rPr>
        <w:t xml:space="preserve"> qui nous permet</w:t>
      </w:r>
      <w:r w:rsidR="004D6522" w:rsidRPr="00501C96">
        <w:rPr>
          <w:rFonts w:ascii="Times New Roman" w:hAnsi="Times New Roman" w:cs="Times New Roman"/>
          <w:sz w:val="24"/>
          <w:szCs w:val="24"/>
          <w:lang w:val="fr-FR"/>
        </w:rPr>
        <w:t xml:space="preserve"> </w:t>
      </w:r>
      <w:r w:rsidR="00227C18" w:rsidRPr="00501C96">
        <w:rPr>
          <w:rFonts w:ascii="Times New Roman" w:hAnsi="Times New Roman" w:cs="Times New Roman"/>
          <w:sz w:val="24"/>
          <w:szCs w:val="24"/>
          <w:lang w:val="fr-FR"/>
        </w:rPr>
        <w:t>d’exploiter</w:t>
      </w:r>
      <w:r w:rsidR="00227C18" w:rsidRPr="00F75B52">
        <w:rPr>
          <w:rFonts w:ascii="Times New Roman" w:hAnsi="Times New Roman" w:cs="Times New Roman"/>
          <w:sz w:val="24"/>
          <w:szCs w:val="24"/>
          <w:lang w:val="fr-FR"/>
        </w:rPr>
        <w:t xml:space="preserve"> la </w:t>
      </w:r>
      <w:r w:rsidR="00227C18" w:rsidRPr="006B7AA2">
        <w:rPr>
          <w:rFonts w:ascii="Times New Roman" w:hAnsi="Times New Roman" w:cs="Times New Roman"/>
          <w:b/>
          <w:sz w:val="24"/>
          <w:szCs w:val="24"/>
          <w:lang w:val="fr-FR"/>
        </w:rPr>
        <w:t>courbe elliptique</w:t>
      </w:r>
      <w:r w:rsidR="00CD5F17" w:rsidRPr="000D1561">
        <w:rPr>
          <w:rFonts w:ascii="Times New Roman" w:hAnsi="Times New Roman" w:cs="Times New Roman"/>
          <w:b/>
          <w:sz w:val="24"/>
          <w:szCs w:val="24"/>
          <w:lang w:val="fr-FR"/>
        </w:rPr>
        <w:t xml:space="preserve"> spec2</w:t>
      </w:r>
      <w:r w:rsidR="00CD5F17" w:rsidRPr="006B7AA2">
        <w:rPr>
          <w:rFonts w:ascii="Times New Roman" w:hAnsi="Times New Roman" w:cs="Times New Roman"/>
          <w:b/>
          <w:sz w:val="24"/>
          <w:szCs w:val="24"/>
          <w:lang w:val="fr-FR"/>
        </w:rPr>
        <w:t xml:space="preserve">56r1 (P-256) </w:t>
      </w:r>
      <w:r w:rsidR="00227C18" w:rsidRPr="00A9004C">
        <w:rPr>
          <w:rFonts w:ascii="Times New Roman" w:hAnsi="Times New Roman" w:cs="Times New Roman"/>
          <w:sz w:val="24"/>
          <w:szCs w:val="24"/>
          <w:lang w:val="fr-FR"/>
        </w:rPr>
        <w:t>pour les signatures numériques</w:t>
      </w:r>
      <w:r w:rsidR="00581E9F">
        <w:rPr>
          <w:rFonts w:ascii="Times New Roman" w:hAnsi="Times New Roman" w:cs="Times New Roman"/>
          <w:sz w:val="24"/>
          <w:szCs w:val="24"/>
          <w:lang w:val="fr-FR"/>
        </w:rPr>
        <w:t xml:space="preserve"> de</w:t>
      </w:r>
      <w:r w:rsidR="001612F2">
        <w:rPr>
          <w:rFonts w:ascii="Times New Roman" w:hAnsi="Times New Roman" w:cs="Times New Roman"/>
          <w:sz w:val="24"/>
          <w:szCs w:val="24"/>
          <w:lang w:val="fr-FR"/>
        </w:rPr>
        <w:t>s</w:t>
      </w:r>
      <w:r w:rsidR="00581E9F">
        <w:rPr>
          <w:rFonts w:ascii="Times New Roman" w:hAnsi="Times New Roman" w:cs="Times New Roman"/>
          <w:sz w:val="24"/>
          <w:szCs w:val="24"/>
          <w:lang w:val="fr-FR"/>
        </w:rPr>
        <w:t xml:space="preserve"> </w:t>
      </w:r>
      <w:r w:rsidR="000D5EF1">
        <w:rPr>
          <w:rFonts w:ascii="Times New Roman" w:hAnsi="Times New Roman" w:cs="Times New Roman"/>
          <w:sz w:val="24"/>
          <w:szCs w:val="24"/>
          <w:lang w:val="fr-FR"/>
        </w:rPr>
        <w:t>empreintes numériques</w:t>
      </w:r>
      <w:r w:rsidR="00227C18" w:rsidRPr="00A9004C">
        <w:rPr>
          <w:rFonts w:ascii="Times New Roman" w:hAnsi="Times New Roman" w:cs="Times New Roman"/>
          <w:sz w:val="24"/>
          <w:szCs w:val="24"/>
          <w:lang w:val="fr-FR"/>
        </w:rPr>
        <w:t>.</w:t>
      </w:r>
    </w:p>
    <w:p w14:paraId="61112557" w14:textId="77777777" w:rsidR="00570D2A" w:rsidRDefault="00570D2A" w:rsidP="0034720E">
      <w:pPr>
        <w:spacing w:after="0" w:line="360" w:lineRule="auto"/>
        <w:jc w:val="both"/>
        <w:rPr>
          <w:rFonts w:ascii="Times New Roman" w:hAnsi="Times New Roman" w:cs="Times New Roman"/>
          <w:sz w:val="24"/>
          <w:szCs w:val="24"/>
          <w:lang w:val="fr-FR"/>
        </w:rPr>
      </w:pPr>
    </w:p>
    <w:p w14:paraId="4F6855F9" w14:textId="0F3AD233" w:rsidR="003A2B0A" w:rsidRPr="004F2079" w:rsidRDefault="003A2B0A" w:rsidP="005F255F">
      <w:pPr>
        <w:pStyle w:val="Titre2"/>
        <w:numPr>
          <w:ilvl w:val="1"/>
          <w:numId w:val="58"/>
        </w:numPr>
        <w:spacing w:before="120" w:after="120" w:line="360" w:lineRule="auto"/>
        <w:ind w:left="788" w:hanging="431"/>
        <w:rPr>
          <w:rFonts w:ascii="Times New Roman" w:hAnsi="Times New Roman" w:cs="Times New Roman"/>
          <w:b/>
          <w:bCs/>
          <w:color w:val="auto"/>
          <w:sz w:val="28"/>
          <w:szCs w:val="28"/>
          <w:lang w:val="fr-FR"/>
        </w:rPr>
      </w:pPr>
      <w:bookmarkStart w:id="120" w:name="_Toc204777482"/>
      <w:r w:rsidRPr="004F2079">
        <w:rPr>
          <w:rFonts w:ascii="Times New Roman" w:hAnsi="Times New Roman" w:cs="Times New Roman"/>
          <w:b/>
          <w:bCs/>
          <w:color w:val="auto"/>
          <w:sz w:val="28"/>
          <w:szCs w:val="28"/>
          <w:lang w:val="fr-FR"/>
        </w:rPr>
        <w:t>Démarche d’implémentation</w:t>
      </w:r>
      <w:bookmarkEnd w:id="120"/>
    </w:p>
    <w:p w14:paraId="70B71962" w14:textId="77777777" w:rsidR="003A2B0A" w:rsidRDefault="006E15C7" w:rsidP="00FD491F">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D91CD3">
        <w:rPr>
          <w:rFonts w:ascii="Times New Roman" w:hAnsi="Times New Roman" w:cs="Times New Roman"/>
          <w:sz w:val="24"/>
          <w:szCs w:val="24"/>
          <w:lang w:val="fr-FR"/>
        </w:rPr>
        <w:t xml:space="preserve">a démarche </w:t>
      </w:r>
      <w:r w:rsidR="009F1047">
        <w:rPr>
          <w:rFonts w:ascii="Times New Roman" w:hAnsi="Times New Roman" w:cs="Times New Roman"/>
          <w:sz w:val="24"/>
          <w:szCs w:val="24"/>
          <w:lang w:val="fr-FR"/>
        </w:rPr>
        <w:t>pratique pour l</w:t>
      </w:r>
      <w:r>
        <w:rPr>
          <w:rFonts w:ascii="Times New Roman" w:hAnsi="Times New Roman" w:cs="Times New Roman"/>
          <w:sz w:val="24"/>
          <w:szCs w:val="24"/>
          <w:lang w:val="fr-FR"/>
        </w:rPr>
        <w:t xml:space="preserve">’implémentation de la </w:t>
      </w:r>
      <w:r w:rsidR="009C64D3">
        <w:rPr>
          <w:rFonts w:ascii="Times New Roman" w:hAnsi="Times New Roman" w:cs="Times New Roman"/>
          <w:sz w:val="24"/>
          <w:szCs w:val="24"/>
          <w:lang w:val="fr-FR"/>
        </w:rPr>
        <w:t>DApp</w:t>
      </w:r>
      <w:r>
        <w:rPr>
          <w:rFonts w:ascii="Times New Roman" w:hAnsi="Times New Roman" w:cs="Times New Roman"/>
          <w:sz w:val="24"/>
          <w:szCs w:val="24"/>
          <w:lang w:val="fr-FR"/>
        </w:rPr>
        <w:t xml:space="preserve"> ADOBLOCK </w:t>
      </w:r>
      <w:r w:rsidR="00662164">
        <w:rPr>
          <w:rFonts w:ascii="Times New Roman" w:hAnsi="Times New Roman" w:cs="Times New Roman"/>
          <w:sz w:val="24"/>
          <w:szCs w:val="24"/>
          <w:lang w:val="fr-FR"/>
        </w:rPr>
        <w:t>est la suivante</w:t>
      </w:r>
      <w:r w:rsidR="009F7F2C">
        <w:rPr>
          <w:rFonts w:ascii="Times New Roman" w:hAnsi="Times New Roman" w:cs="Times New Roman"/>
          <w:sz w:val="24"/>
          <w:szCs w:val="24"/>
          <w:lang w:val="fr-FR"/>
        </w:rPr>
        <w:t> :</w:t>
      </w:r>
    </w:p>
    <w:p w14:paraId="640E4F72" w14:textId="2E1A55DD" w:rsidR="006C54BF" w:rsidRDefault="006C54BF" w:rsidP="003A69E5">
      <w:pPr>
        <w:pStyle w:val="Paragraphedeliste"/>
        <w:numPr>
          <w:ilvl w:val="0"/>
          <w:numId w:val="4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Conception et modélisation des différentes spécifications fonctionnelles et techniques.</w:t>
      </w:r>
    </w:p>
    <w:p w14:paraId="3B55A76F" w14:textId="134F4B74" w:rsidR="009F7F2C" w:rsidRPr="003F6A2A" w:rsidRDefault="00170E71"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Implémentation du backend </w:t>
      </w:r>
      <w:r w:rsidR="009F7F2C" w:rsidRPr="003F6A2A">
        <w:rPr>
          <w:rFonts w:ascii="Times New Roman" w:hAnsi="Times New Roman" w:cs="Times New Roman"/>
          <w:sz w:val="24"/>
          <w:szCs w:val="24"/>
          <w:lang w:val="fr-FR"/>
        </w:rPr>
        <w:t>Spring Boot</w:t>
      </w:r>
      <w:r w:rsidR="003E6DD2">
        <w:rPr>
          <w:rFonts w:ascii="Times New Roman" w:hAnsi="Times New Roman" w:cs="Times New Roman"/>
          <w:sz w:val="24"/>
          <w:szCs w:val="24"/>
          <w:lang w:val="fr-FR"/>
        </w:rPr>
        <w:t> </w:t>
      </w:r>
      <w:r w:rsidR="0029234F">
        <w:rPr>
          <w:rFonts w:ascii="Times New Roman" w:hAnsi="Times New Roman" w:cs="Times New Roman"/>
          <w:sz w:val="24"/>
          <w:szCs w:val="24"/>
          <w:lang w:val="fr-FR"/>
        </w:rPr>
        <w:t>(APP-ADOBLOCK)</w:t>
      </w:r>
      <w:r w:rsidR="00FE5E55">
        <w:rPr>
          <w:rFonts w:ascii="Times New Roman" w:hAnsi="Times New Roman" w:cs="Times New Roman"/>
          <w:sz w:val="24"/>
          <w:szCs w:val="24"/>
          <w:lang w:val="fr-FR"/>
        </w:rPr>
        <w:t xml:space="preserve"> </w:t>
      </w:r>
      <w:r w:rsidR="003E6DD2">
        <w:rPr>
          <w:rFonts w:ascii="Times New Roman" w:hAnsi="Times New Roman" w:cs="Times New Roman"/>
          <w:sz w:val="24"/>
          <w:szCs w:val="24"/>
          <w:lang w:val="fr-FR"/>
        </w:rPr>
        <w:t>:</w:t>
      </w:r>
      <w:r w:rsidR="009F7F2C" w:rsidRPr="003F6A2A">
        <w:rPr>
          <w:rFonts w:ascii="Times New Roman" w:hAnsi="Times New Roman" w:cs="Times New Roman"/>
          <w:sz w:val="24"/>
          <w:szCs w:val="24"/>
          <w:lang w:val="fr-FR"/>
        </w:rPr>
        <w:t xml:space="preserve"> </w:t>
      </w:r>
      <w:r w:rsidR="00406071">
        <w:rPr>
          <w:rFonts w:ascii="Times New Roman" w:hAnsi="Times New Roman" w:cs="Times New Roman"/>
          <w:sz w:val="24"/>
          <w:szCs w:val="24"/>
          <w:lang w:val="fr-FR"/>
        </w:rPr>
        <w:t xml:space="preserve">principalement </w:t>
      </w:r>
      <w:r w:rsidR="00C338A3">
        <w:rPr>
          <w:rFonts w:ascii="Times New Roman" w:hAnsi="Times New Roman" w:cs="Times New Roman"/>
          <w:sz w:val="24"/>
          <w:szCs w:val="24"/>
          <w:lang w:val="fr-FR"/>
        </w:rPr>
        <w:t xml:space="preserve">pour </w:t>
      </w:r>
      <w:r w:rsidR="00643397">
        <w:rPr>
          <w:rFonts w:ascii="Times New Roman" w:hAnsi="Times New Roman" w:cs="Times New Roman"/>
          <w:sz w:val="24"/>
          <w:szCs w:val="24"/>
          <w:lang w:val="fr-FR"/>
        </w:rPr>
        <w:t>c</w:t>
      </w:r>
      <w:r w:rsidR="009F7F2C" w:rsidRPr="003F6A2A">
        <w:rPr>
          <w:rFonts w:ascii="Times New Roman" w:hAnsi="Times New Roman" w:cs="Times New Roman"/>
          <w:sz w:val="24"/>
          <w:szCs w:val="24"/>
          <w:lang w:val="fr-FR"/>
        </w:rPr>
        <w:t>alcul</w:t>
      </w:r>
      <w:r w:rsidR="00C338A3">
        <w:rPr>
          <w:rFonts w:ascii="Times New Roman" w:hAnsi="Times New Roman" w:cs="Times New Roman"/>
          <w:sz w:val="24"/>
          <w:szCs w:val="24"/>
          <w:lang w:val="fr-FR"/>
        </w:rPr>
        <w:t>er</w:t>
      </w:r>
      <w:r w:rsidR="009F7F2C" w:rsidRPr="003F6A2A">
        <w:rPr>
          <w:rFonts w:ascii="Times New Roman" w:hAnsi="Times New Roman" w:cs="Times New Roman"/>
          <w:sz w:val="24"/>
          <w:szCs w:val="24"/>
          <w:lang w:val="fr-FR"/>
        </w:rPr>
        <w:t xml:space="preserve"> </w:t>
      </w:r>
      <w:r w:rsidR="00B227F2">
        <w:rPr>
          <w:rFonts w:ascii="Times New Roman" w:hAnsi="Times New Roman" w:cs="Times New Roman"/>
          <w:sz w:val="24"/>
          <w:szCs w:val="24"/>
          <w:lang w:val="fr-FR"/>
        </w:rPr>
        <w:t>l</w:t>
      </w:r>
      <w:r w:rsidR="00D474FF">
        <w:rPr>
          <w:rFonts w:ascii="Times New Roman" w:hAnsi="Times New Roman" w:cs="Times New Roman"/>
          <w:sz w:val="24"/>
          <w:szCs w:val="24"/>
          <w:lang w:val="fr-FR"/>
        </w:rPr>
        <w:t xml:space="preserve">es </w:t>
      </w:r>
      <w:r w:rsidR="00B227F2">
        <w:rPr>
          <w:rFonts w:ascii="Times New Roman" w:hAnsi="Times New Roman" w:cs="Times New Roman"/>
          <w:sz w:val="24"/>
          <w:szCs w:val="24"/>
          <w:lang w:val="fr-FR"/>
        </w:rPr>
        <w:t>empreintes numériques</w:t>
      </w:r>
      <w:r w:rsidR="0031743A">
        <w:rPr>
          <w:rFonts w:ascii="Times New Roman" w:hAnsi="Times New Roman" w:cs="Times New Roman"/>
          <w:sz w:val="24"/>
          <w:szCs w:val="24"/>
          <w:lang w:val="fr-FR"/>
        </w:rPr>
        <w:t>, l</w:t>
      </w:r>
      <w:r w:rsidR="00D474FF">
        <w:rPr>
          <w:rFonts w:ascii="Times New Roman" w:hAnsi="Times New Roman" w:cs="Times New Roman"/>
          <w:sz w:val="24"/>
          <w:szCs w:val="24"/>
          <w:lang w:val="fr-FR"/>
        </w:rPr>
        <w:t>es clés</w:t>
      </w:r>
      <w:r w:rsidR="009F7F2C" w:rsidRPr="003F6A2A">
        <w:rPr>
          <w:rFonts w:ascii="Times New Roman" w:hAnsi="Times New Roman" w:cs="Times New Roman"/>
          <w:sz w:val="24"/>
          <w:szCs w:val="24"/>
          <w:lang w:val="fr-FR"/>
        </w:rPr>
        <w:t xml:space="preserve"> </w:t>
      </w:r>
      <w:r w:rsidR="00D474FF" w:rsidRPr="003F6A2A">
        <w:rPr>
          <w:rFonts w:ascii="Times New Roman" w:hAnsi="Times New Roman" w:cs="Times New Roman"/>
          <w:sz w:val="24"/>
          <w:szCs w:val="24"/>
          <w:lang w:val="fr-FR"/>
        </w:rPr>
        <w:t>cryptographique</w:t>
      </w:r>
      <w:r w:rsidR="00D474FF">
        <w:rPr>
          <w:rFonts w:ascii="Times New Roman" w:hAnsi="Times New Roman" w:cs="Times New Roman"/>
          <w:sz w:val="24"/>
          <w:szCs w:val="24"/>
          <w:lang w:val="fr-FR"/>
        </w:rPr>
        <w:t>s</w:t>
      </w:r>
      <w:r w:rsidR="0031743A">
        <w:rPr>
          <w:rFonts w:ascii="Times New Roman" w:hAnsi="Times New Roman" w:cs="Times New Roman"/>
          <w:sz w:val="24"/>
          <w:szCs w:val="24"/>
          <w:lang w:val="fr-FR"/>
        </w:rPr>
        <w:t>, l</w:t>
      </w:r>
      <w:r w:rsidR="00643397">
        <w:rPr>
          <w:rFonts w:ascii="Times New Roman" w:hAnsi="Times New Roman" w:cs="Times New Roman"/>
          <w:sz w:val="24"/>
          <w:szCs w:val="24"/>
          <w:lang w:val="fr-FR"/>
        </w:rPr>
        <w:t>es signatures numériques</w:t>
      </w:r>
      <w:r w:rsidR="008D1DFD">
        <w:rPr>
          <w:rFonts w:ascii="Times New Roman" w:hAnsi="Times New Roman" w:cs="Times New Roman"/>
          <w:sz w:val="24"/>
          <w:szCs w:val="24"/>
          <w:lang w:val="fr-FR"/>
        </w:rPr>
        <w:t>, etc.</w:t>
      </w:r>
      <w:r w:rsidR="00D474FF">
        <w:rPr>
          <w:rFonts w:ascii="Times New Roman" w:hAnsi="Times New Roman" w:cs="Times New Roman"/>
          <w:sz w:val="24"/>
          <w:szCs w:val="24"/>
          <w:lang w:val="fr-FR"/>
        </w:rPr>
        <w:t xml:space="preserve"> </w:t>
      </w:r>
      <w:r w:rsidR="009F7F2C" w:rsidRPr="003F6A2A">
        <w:rPr>
          <w:rFonts w:ascii="Times New Roman" w:hAnsi="Times New Roman" w:cs="Times New Roman"/>
          <w:sz w:val="24"/>
          <w:szCs w:val="24"/>
          <w:lang w:val="fr-FR"/>
        </w:rPr>
        <w:t>côté serveur</w:t>
      </w:r>
      <w:r w:rsidR="00D474FF">
        <w:rPr>
          <w:rFonts w:ascii="Times New Roman" w:hAnsi="Times New Roman" w:cs="Times New Roman"/>
          <w:sz w:val="24"/>
          <w:szCs w:val="24"/>
          <w:lang w:val="fr-FR"/>
        </w:rPr>
        <w:t>.</w:t>
      </w:r>
      <w:r w:rsidR="0096382D">
        <w:rPr>
          <w:rFonts w:ascii="Times New Roman" w:hAnsi="Times New Roman" w:cs="Times New Roman"/>
          <w:sz w:val="24"/>
          <w:szCs w:val="24"/>
          <w:lang w:val="fr-FR"/>
        </w:rPr>
        <w:t xml:space="preserve"> Voir </w:t>
      </w:r>
      <w:r w:rsidR="005125CA">
        <w:rPr>
          <w:rFonts w:ascii="Times New Roman" w:hAnsi="Times New Roman" w:cs="Times New Roman"/>
          <w:sz w:val="24"/>
          <w:szCs w:val="24"/>
          <w:lang w:val="fr-FR"/>
        </w:rPr>
        <w:t>la structure</w:t>
      </w:r>
      <w:r w:rsidR="00A77BBD">
        <w:rPr>
          <w:rFonts w:ascii="Times New Roman" w:hAnsi="Times New Roman" w:cs="Times New Roman"/>
          <w:sz w:val="24"/>
          <w:szCs w:val="24"/>
          <w:lang w:val="fr-FR"/>
        </w:rPr>
        <w:t xml:space="preserve"> du code source à </w:t>
      </w:r>
      <w:r w:rsidR="00A77BBD" w:rsidRPr="00F47EBF">
        <w:rPr>
          <w:rFonts w:ascii="Times New Roman" w:hAnsi="Times New Roman" w:cs="Times New Roman"/>
          <w:sz w:val="24"/>
          <w:szCs w:val="24"/>
          <w:lang w:val="fr-FR"/>
        </w:rPr>
        <w:t xml:space="preserve">l’annexe </w:t>
      </w:r>
      <w:r w:rsidR="00D223E5" w:rsidRPr="00F47EBF">
        <w:rPr>
          <w:rFonts w:ascii="Times New Roman" w:hAnsi="Times New Roman" w:cs="Times New Roman"/>
          <w:sz w:val="24"/>
          <w:szCs w:val="24"/>
          <w:lang w:val="fr-FR"/>
        </w:rPr>
        <w:t>4</w:t>
      </w:r>
      <w:r w:rsidR="00A77BBD" w:rsidRPr="00F47EBF">
        <w:rPr>
          <w:rFonts w:ascii="Times New Roman" w:hAnsi="Times New Roman" w:cs="Times New Roman"/>
          <w:sz w:val="24"/>
          <w:szCs w:val="24"/>
          <w:lang w:val="fr-FR"/>
        </w:rPr>
        <w:t xml:space="preserve"> </w:t>
      </w:r>
      <w:r w:rsidR="00415B76" w:rsidRPr="00F47EBF">
        <w:rPr>
          <w:rFonts w:ascii="Times New Roman" w:hAnsi="Times New Roman" w:cs="Times New Roman"/>
          <w:sz w:val="24"/>
          <w:szCs w:val="24"/>
          <w:lang w:val="fr-FR"/>
        </w:rPr>
        <w:t>(</w:t>
      </w:r>
      <w:r w:rsidR="0096382D" w:rsidRPr="00F47EBF">
        <w:rPr>
          <w:rFonts w:ascii="Times New Roman" w:hAnsi="Times New Roman" w:cs="Times New Roman"/>
          <w:sz w:val="24"/>
          <w:szCs w:val="24"/>
          <w:lang w:val="fr-FR"/>
        </w:rPr>
        <w:t>a)</w:t>
      </w:r>
      <w:r w:rsidR="00D050E7">
        <w:rPr>
          <w:rFonts w:ascii="Times New Roman" w:hAnsi="Times New Roman" w:cs="Times New Roman"/>
          <w:sz w:val="24"/>
          <w:szCs w:val="24"/>
          <w:lang w:val="fr-FR"/>
        </w:rPr>
        <w:t xml:space="preserve"> ci-dessous</w:t>
      </w:r>
      <w:r w:rsidR="0096382D">
        <w:rPr>
          <w:rFonts w:ascii="Times New Roman" w:hAnsi="Times New Roman" w:cs="Times New Roman"/>
          <w:sz w:val="24"/>
          <w:szCs w:val="24"/>
          <w:lang w:val="fr-FR"/>
        </w:rPr>
        <w:t>.</w:t>
      </w:r>
    </w:p>
    <w:p w14:paraId="60051747" w14:textId="170AEF62" w:rsidR="009F7F2C" w:rsidRPr="003F6A2A" w:rsidRDefault="00170E71"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Implémentation du frontend </w:t>
      </w:r>
      <w:r w:rsidR="009F7F2C" w:rsidRPr="003F6A2A">
        <w:rPr>
          <w:rFonts w:ascii="Times New Roman" w:hAnsi="Times New Roman" w:cs="Times New Roman"/>
          <w:sz w:val="24"/>
          <w:szCs w:val="24"/>
          <w:lang w:val="fr-FR"/>
        </w:rPr>
        <w:t>Angular</w:t>
      </w:r>
      <w:r w:rsidR="003E6DD2">
        <w:rPr>
          <w:rFonts w:ascii="Times New Roman" w:hAnsi="Times New Roman" w:cs="Times New Roman"/>
          <w:sz w:val="24"/>
          <w:szCs w:val="24"/>
          <w:lang w:val="fr-FR"/>
        </w:rPr>
        <w:t> </w:t>
      </w:r>
      <w:r w:rsidR="00FE5E55">
        <w:rPr>
          <w:rFonts w:ascii="Times New Roman" w:hAnsi="Times New Roman" w:cs="Times New Roman"/>
          <w:sz w:val="24"/>
          <w:szCs w:val="24"/>
          <w:lang w:val="fr-FR"/>
        </w:rPr>
        <w:t>(UX-ADOBLOCK)</w:t>
      </w:r>
      <w:r w:rsidR="001870DC">
        <w:rPr>
          <w:rFonts w:ascii="Times New Roman" w:hAnsi="Times New Roman" w:cs="Times New Roman"/>
          <w:sz w:val="24"/>
          <w:szCs w:val="24"/>
          <w:lang w:val="fr-FR"/>
        </w:rPr>
        <w:t xml:space="preserve"> </w:t>
      </w:r>
      <w:r w:rsidR="003E6DD2">
        <w:rPr>
          <w:rFonts w:ascii="Times New Roman" w:hAnsi="Times New Roman" w:cs="Times New Roman"/>
          <w:sz w:val="24"/>
          <w:szCs w:val="24"/>
          <w:lang w:val="fr-FR"/>
        </w:rPr>
        <w:t>:</w:t>
      </w:r>
      <w:r w:rsidR="007C5389">
        <w:rPr>
          <w:rFonts w:ascii="Times New Roman" w:hAnsi="Times New Roman" w:cs="Times New Roman"/>
          <w:sz w:val="24"/>
          <w:szCs w:val="24"/>
          <w:lang w:val="fr-FR"/>
        </w:rPr>
        <w:t xml:space="preserve"> pour </w:t>
      </w:r>
      <w:r w:rsidR="00E34BAE">
        <w:rPr>
          <w:rFonts w:ascii="Times New Roman" w:hAnsi="Times New Roman" w:cs="Times New Roman"/>
          <w:sz w:val="24"/>
          <w:szCs w:val="24"/>
          <w:lang w:val="fr-FR"/>
        </w:rPr>
        <w:t>disposer d’</w:t>
      </w:r>
      <w:r w:rsidR="007C5389">
        <w:rPr>
          <w:rFonts w:ascii="Times New Roman" w:hAnsi="Times New Roman" w:cs="Times New Roman"/>
          <w:sz w:val="24"/>
          <w:szCs w:val="24"/>
          <w:lang w:val="fr-FR"/>
        </w:rPr>
        <w:t>interfaces clients</w:t>
      </w:r>
      <w:r w:rsidR="00C64079">
        <w:rPr>
          <w:rFonts w:ascii="Times New Roman" w:hAnsi="Times New Roman" w:cs="Times New Roman"/>
          <w:sz w:val="24"/>
          <w:szCs w:val="24"/>
          <w:lang w:val="fr-FR"/>
        </w:rPr>
        <w:t xml:space="preserve"> (utilisateurs)</w:t>
      </w:r>
      <w:r w:rsidR="00F7163E">
        <w:rPr>
          <w:rFonts w:ascii="Times New Roman" w:hAnsi="Times New Roman" w:cs="Times New Roman"/>
          <w:sz w:val="24"/>
          <w:szCs w:val="24"/>
          <w:lang w:val="fr-FR"/>
        </w:rPr>
        <w:t xml:space="preserve"> basées globalement sur les modules PrimeNG</w:t>
      </w:r>
      <w:r w:rsidR="008C3ABA">
        <w:rPr>
          <w:rFonts w:ascii="Times New Roman" w:hAnsi="Times New Roman" w:cs="Times New Roman"/>
          <w:sz w:val="24"/>
          <w:szCs w:val="24"/>
          <w:lang w:val="fr-FR"/>
        </w:rPr>
        <w:t xml:space="preserve"> </w:t>
      </w:r>
      <w:r w:rsidR="005050F4">
        <w:rPr>
          <w:rFonts w:ascii="Times New Roman" w:hAnsi="Times New Roman" w:cs="Times New Roman"/>
          <w:sz w:val="24"/>
          <w:szCs w:val="24"/>
          <w:lang w:val="fr-FR"/>
        </w:rPr>
        <w:t>afin de garantir une haute responsivité et convivialité</w:t>
      </w:r>
      <w:r w:rsidR="007C5389">
        <w:rPr>
          <w:rFonts w:ascii="Times New Roman" w:hAnsi="Times New Roman" w:cs="Times New Roman"/>
          <w:sz w:val="24"/>
          <w:szCs w:val="24"/>
          <w:lang w:val="fr-FR"/>
        </w:rPr>
        <w:t>.</w:t>
      </w:r>
      <w:r w:rsidR="00415B76">
        <w:rPr>
          <w:rFonts w:ascii="Times New Roman" w:hAnsi="Times New Roman" w:cs="Times New Roman"/>
          <w:sz w:val="24"/>
          <w:szCs w:val="24"/>
          <w:lang w:val="fr-FR"/>
        </w:rPr>
        <w:t xml:space="preserve"> Voir </w:t>
      </w:r>
      <w:r w:rsidR="00C143C3">
        <w:rPr>
          <w:rFonts w:ascii="Times New Roman" w:hAnsi="Times New Roman" w:cs="Times New Roman"/>
          <w:sz w:val="24"/>
          <w:szCs w:val="24"/>
          <w:lang w:val="fr-FR"/>
        </w:rPr>
        <w:t xml:space="preserve">la structure </w:t>
      </w:r>
      <w:r w:rsidR="00415B76">
        <w:rPr>
          <w:rFonts w:ascii="Times New Roman" w:hAnsi="Times New Roman" w:cs="Times New Roman"/>
          <w:sz w:val="24"/>
          <w:szCs w:val="24"/>
          <w:lang w:val="fr-FR"/>
        </w:rPr>
        <w:t xml:space="preserve">du code à </w:t>
      </w:r>
      <w:r w:rsidR="00A77BBD" w:rsidRPr="00F47EBF">
        <w:rPr>
          <w:rFonts w:ascii="Times New Roman" w:hAnsi="Times New Roman" w:cs="Times New Roman"/>
          <w:sz w:val="24"/>
          <w:szCs w:val="24"/>
          <w:lang w:val="fr-FR"/>
        </w:rPr>
        <w:t xml:space="preserve">l’annexe </w:t>
      </w:r>
      <w:r w:rsidR="00D223E5" w:rsidRPr="00F47EBF">
        <w:rPr>
          <w:rFonts w:ascii="Times New Roman" w:hAnsi="Times New Roman" w:cs="Times New Roman"/>
          <w:sz w:val="24"/>
          <w:szCs w:val="24"/>
          <w:lang w:val="fr-FR"/>
        </w:rPr>
        <w:t>4</w:t>
      </w:r>
      <w:r w:rsidR="00415B76" w:rsidRPr="00F47EBF">
        <w:rPr>
          <w:rFonts w:ascii="Times New Roman" w:hAnsi="Times New Roman" w:cs="Times New Roman"/>
          <w:sz w:val="24"/>
          <w:szCs w:val="24"/>
          <w:lang w:val="fr-FR"/>
        </w:rPr>
        <w:t xml:space="preserve"> (b)</w:t>
      </w:r>
      <w:r w:rsidR="00D050E7">
        <w:rPr>
          <w:rFonts w:ascii="Times New Roman" w:hAnsi="Times New Roman" w:cs="Times New Roman"/>
          <w:sz w:val="24"/>
          <w:szCs w:val="24"/>
          <w:lang w:val="fr-FR"/>
        </w:rPr>
        <w:t xml:space="preserve"> ci-dessous</w:t>
      </w:r>
      <w:r w:rsidR="00415B76">
        <w:rPr>
          <w:rFonts w:ascii="Times New Roman" w:hAnsi="Times New Roman" w:cs="Times New Roman"/>
          <w:sz w:val="24"/>
          <w:szCs w:val="24"/>
          <w:lang w:val="fr-FR"/>
        </w:rPr>
        <w:t>.</w:t>
      </w:r>
    </w:p>
    <w:p w14:paraId="3E5AE359" w14:textId="379DC15B" w:rsidR="009F7F2C" w:rsidRPr="003F6A2A" w:rsidRDefault="00865B26"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Implémentation</w:t>
      </w:r>
      <w:r w:rsidR="002B2464">
        <w:rPr>
          <w:rFonts w:ascii="Times New Roman" w:hAnsi="Times New Roman" w:cs="Times New Roman"/>
          <w:sz w:val="24"/>
          <w:szCs w:val="24"/>
          <w:lang w:val="fr-FR"/>
        </w:rPr>
        <w:t>, compilation, déploiement</w:t>
      </w:r>
      <w:r w:rsidRPr="003F6A2A">
        <w:rPr>
          <w:rFonts w:ascii="Times New Roman" w:hAnsi="Times New Roman" w:cs="Times New Roman"/>
          <w:sz w:val="24"/>
          <w:szCs w:val="24"/>
          <w:lang w:val="fr-FR"/>
        </w:rPr>
        <w:t xml:space="preserve"> et tests rapides du contrat intelligent</w:t>
      </w:r>
      <w:r w:rsidR="00762CB3">
        <w:rPr>
          <w:rFonts w:ascii="Times New Roman" w:hAnsi="Times New Roman" w:cs="Times New Roman"/>
          <w:sz w:val="24"/>
          <w:szCs w:val="24"/>
          <w:lang w:val="fr-FR"/>
        </w:rPr>
        <w:t xml:space="preserve"> </w:t>
      </w:r>
      <w:r w:rsidR="00762CB3" w:rsidRPr="00027D3D">
        <w:rPr>
          <w:rFonts w:ascii="Times New Roman" w:hAnsi="Times New Roman" w:cs="Times New Roman"/>
          <w:i/>
          <w:sz w:val="24"/>
          <w:szCs w:val="24"/>
          <w:lang w:val="fr-FR"/>
        </w:rPr>
        <w:t>DocumentAdministratif</w:t>
      </w:r>
      <w:r w:rsidRPr="003F6A2A">
        <w:rPr>
          <w:rFonts w:ascii="Times New Roman" w:hAnsi="Times New Roman" w:cs="Times New Roman"/>
          <w:sz w:val="24"/>
          <w:szCs w:val="24"/>
          <w:lang w:val="fr-FR"/>
        </w:rPr>
        <w:t xml:space="preserve"> sur </w:t>
      </w:r>
      <w:r w:rsidR="009F7F2C" w:rsidRPr="003F6A2A">
        <w:rPr>
          <w:rFonts w:ascii="Times New Roman" w:hAnsi="Times New Roman" w:cs="Times New Roman"/>
          <w:sz w:val="24"/>
          <w:szCs w:val="24"/>
          <w:lang w:val="fr-FR"/>
        </w:rPr>
        <w:t xml:space="preserve">Remix </w:t>
      </w:r>
      <w:r w:rsidR="00005648" w:rsidRPr="003F6A2A">
        <w:rPr>
          <w:rFonts w:ascii="Times New Roman" w:hAnsi="Times New Roman" w:cs="Times New Roman"/>
          <w:sz w:val="24"/>
          <w:szCs w:val="24"/>
          <w:lang w:val="fr-FR"/>
        </w:rPr>
        <w:t>–</w:t>
      </w:r>
      <w:r w:rsidRPr="003F6A2A">
        <w:rPr>
          <w:rFonts w:ascii="Times New Roman" w:hAnsi="Times New Roman" w:cs="Times New Roman"/>
          <w:sz w:val="24"/>
          <w:szCs w:val="24"/>
          <w:lang w:val="fr-FR"/>
        </w:rPr>
        <w:t xml:space="preserve"> Ethereum IDE</w:t>
      </w:r>
      <w:r w:rsidR="002F4C1A">
        <w:rPr>
          <w:rFonts w:ascii="Times New Roman" w:hAnsi="Times New Roman" w:cs="Times New Roman"/>
          <w:sz w:val="24"/>
          <w:szCs w:val="24"/>
          <w:lang w:val="fr-FR"/>
        </w:rPr>
        <w:t>.</w:t>
      </w:r>
      <w:r w:rsidR="00DD5562">
        <w:rPr>
          <w:rFonts w:ascii="Times New Roman" w:hAnsi="Times New Roman" w:cs="Times New Roman"/>
          <w:sz w:val="24"/>
          <w:szCs w:val="24"/>
          <w:lang w:val="fr-FR"/>
        </w:rPr>
        <w:t xml:space="preserve"> Voir l</w:t>
      </w:r>
      <w:r w:rsidR="00C832B8">
        <w:rPr>
          <w:rFonts w:ascii="Times New Roman" w:hAnsi="Times New Roman" w:cs="Times New Roman"/>
          <w:sz w:val="24"/>
          <w:szCs w:val="24"/>
          <w:lang w:val="fr-FR"/>
        </w:rPr>
        <w:t xml:space="preserve">e code du contrat </w:t>
      </w:r>
      <w:r w:rsidR="00DD5562">
        <w:rPr>
          <w:rFonts w:ascii="Times New Roman" w:hAnsi="Times New Roman" w:cs="Times New Roman"/>
          <w:sz w:val="24"/>
          <w:szCs w:val="24"/>
          <w:lang w:val="fr-FR"/>
        </w:rPr>
        <w:t xml:space="preserve">à </w:t>
      </w:r>
      <w:r w:rsidR="00DD5562" w:rsidRPr="001F09AE">
        <w:rPr>
          <w:rFonts w:ascii="Times New Roman" w:hAnsi="Times New Roman" w:cs="Times New Roman"/>
          <w:sz w:val="24"/>
          <w:szCs w:val="24"/>
          <w:lang w:val="fr-FR"/>
        </w:rPr>
        <w:t xml:space="preserve">l’annexe </w:t>
      </w:r>
      <w:r w:rsidR="00D223E5">
        <w:rPr>
          <w:rFonts w:ascii="Times New Roman" w:hAnsi="Times New Roman" w:cs="Times New Roman"/>
          <w:sz w:val="24"/>
          <w:szCs w:val="24"/>
          <w:lang w:val="fr-FR"/>
        </w:rPr>
        <w:t>3</w:t>
      </w:r>
      <w:r w:rsidR="00DD5562">
        <w:rPr>
          <w:rFonts w:ascii="Times New Roman" w:hAnsi="Times New Roman" w:cs="Times New Roman"/>
          <w:sz w:val="24"/>
          <w:szCs w:val="24"/>
          <w:lang w:val="fr-FR"/>
        </w:rPr>
        <w:t>.</w:t>
      </w:r>
    </w:p>
    <w:p w14:paraId="3FD09E08" w14:textId="13803B50" w:rsidR="009F7F2C" w:rsidRPr="003F6A2A" w:rsidRDefault="00A50A27" w:rsidP="003A69E5">
      <w:pPr>
        <w:pStyle w:val="Paragraphedeliste"/>
        <w:numPr>
          <w:ilvl w:val="0"/>
          <w:numId w:val="4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Génération et</w:t>
      </w:r>
      <w:r w:rsidR="001931B1" w:rsidRPr="003F6A2A">
        <w:rPr>
          <w:rFonts w:ascii="Times New Roman" w:hAnsi="Times New Roman" w:cs="Times New Roman"/>
          <w:sz w:val="24"/>
          <w:szCs w:val="24"/>
          <w:lang w:val="fr-FR"/>
        </w:rPr>
        <w:t xml:space="preserve"> configuration du projet basic </w:t>
      </w:r>
      <w:r w:rsidR="002707D3" w:rsidRPr="003F6A2A">
        <w:rPr>
          <w:rFonts w:ascii="Times New Roman" w:hAnsi="Times New Roman" w:cs="Times New Roman"/>
          <w:sz w:val="24"/>
          <w:szCs w:val="24"/>
          <w:lang w:val="fr-FR"/>
        </w:rPr>
        <w:t>JavaScript</w:t>
      </w:r>
      <w:r w:rsidR="001931B1" w:rsidRPr="003F6A2A">
        <w:rPr>
          <w:rFonts w:ascii="Times New Roman" w:hAnsi="Times New Roman" w:cs="Times New Roman"/>
          <w:sz w:val="24"/>
          <w:szCs w:val="24"/>
          <w:lang w:val="fr-FR"/>
        </w:rPr>
        <w:t xml:space="preserve"> </w:t>
      </w:r>
      <w:r w:rsidR="009F7F2C" w:rsidRPr="003F6A2A">
        <w:rPr>
          <w:rFonts w:ascii="Times New Roman" w:hAnsi="Times New Roman" w:cs="Times New Roman"/>
          <w:sz w:val="24"/>
          <w:szCs w:val="24"/>
          <w:lang w:val="fr-FR"/>
        </w:rPr>
        <w:t xml:space="preserve">Hardhat dans </w:t>
      </w:r>
      <w:r w:rsidR="002707D3" w:rsidRPr="003F6A2A">
        <w:rPr>
          <w:rFonts w:ascii="Times New Roman" w:hAnsi="Times New Roman" w:cs="Times New Roman"/>
          <w:sz w:val="24"/>
          <w:szCs w:val="24"/>
          <w:lang w:val="fr-FR"/>
        </w:rPr>
        <w:t xml:space="preserve">le frontend </w:t>
      </w:r>
      <w:r w:rsidR="00BE67BD">
        <w:rPr>
          <w:rFonts w:ascii="Times New Roman" w:hAnsi="Times New Roman" w:cs="Times New Roman"/>
          <w:sz w:val="24"/>
          <w:szCs w:val="24"/>
          <w:lang w:val="fr-FR"/>
        </w:rPr>
        <w:t xml:space="preserve">Angular </w:t>
      </w:r>
      <w:r w:rsidR="003E6DD2">
        <w:rPr>
          <w:rFonts w:ascii="Times New Roman" w:hAnsi="Times New Roman" w:cs="Times New Roman"/>
          <w:sz w:val="24"/>
          <w:szCs w:val="24"/>
          <w:lang w:val="fr-FR"/>
        </w:rPr>
        <w:t>:</w:t>
      </w:r>
      <w:r w:rsidR="009F7F2C" w:rsidRPr="003F6A2A">
        <w:rPr>
          <w:rFonts w:ascii="Times New Roman" w:hAnsi="Times New Roman" w:cs="Times New Roman"/>
          <w:sz w:val="24"/>
          <w:szCs w:val="24"/>
          <w:lang w:val="fr-FR"/>
        </w:rPr>
        <w:t xml:space="preserve"> </w:t>
      </w:r>
      <w:r w:rsidR="00132390">
        <w:rPr>
          <w:rFonts w:ascii="Times New Roman" w:hAnsi="Times New Roman" w:cs="Times New Roman"/>
          <w:sz w:val="24"/>
          <w:szCs w:val="24"/>
          <w:lang w:val="fr-FR"/>
        </w:rPr>
        <w:t xml:space="preserve">pour la compilation et le </w:t>
      </w:r>
      <w:r w:rsidR="00132390" w:rsidRPr="003F6A2A">
        <w:rPr>
          <w:rFonts w:ascii="Times New Roman" w:hAnsi="Times New Roman" w:cs="Times New Roman"/>
          <w:sz w:val="24"/>
          <w:szCs w:val="24"/>
          <w:lang w:val="fr-FR"/>
        </w:rPr>
        <w:t>déploiement du contrat</w:t>
      </w:r>
      <w:r w:rsidR="00AF4DAF">
        <w:rPr>
          <w:rFonts w:ascii="Times New Roman" w:hAnsi="Times New Roman" w:cs="Times New Roman"/>
          <w:sz w:val="24"/>
          <w:szCs w:val="24"/>
          <w:lang w:val="fr-FR"/>
        </w:rPr>
        <w:t xml:space="preserve"> intelligent</w:t>
      </w:r>
      <w:r w:rsidR="00132390">
        <w:rPr>
          <w:rFonts w:ascii="Times New Roman" w:hAnsi="Times New Roman" w:cs="Times New Roman"/>
          <w:sz w:val="24"/>
          <w:szCs w:val="24"/>
          <w:lang w:val="fr-FR"/>
        </w:rPr>
        <w:t xml:space="preserve">. </w:t>
      </w:r>
      <w:r w:rsidR="00FD6AF8">
        <w:rPr>
          <w:rFonts w:ascii="Times New Roman" w:hAnsi="Times New Roman" w:cs="Times New Roman"/>
          <w:sz w:val="24"/>
          <w:szCs w:val="24"/>
          <w:lang w:val="fr-FR"/>
        </w:rPr>
        <w:t>L</w:t>
      </w:r>
      <w:r w:rsidR="00F62C10">
        <w:rPr>
          <w:rFonts w:ascii="Times New Roman" w:hAnsi="Times New Roman" w:cs="Times New Roman"/>
          <w:sz w:val="24"/>
          <w:szCs w:val="24"/>
          <w:lang w:val="fr-FR"/>
        </w:rPr>
        <w:t xml:space="preserve">es scripts, le contrat, les fichiers de configuration et les autres fichiers </w:t>
      </w:r>
      <w:r w:rsidR="008D0684">
        <w:rPr>
          <w:rFonts w:ascii="Times New Roman" w:hAnsi="Times New Roman" w:cs="Times New Roman"/>
          <w:sz w:val="24"/>
          <w:szCs w:val="24"/>
          <w:lang w:val="fr-FR"/>
        </w:rPr>
        <w:t>auto-générés</w:t>
      </w:r>
      <w:r w:rsidR="00A2058E">
        <w:rPr>
          <w:rFonts w:ascii="Times New Roman" w:hAnsi="Times New Roman" w:cs="Times New Roman"/>
          <w:sz w:val="24"/>
          <w:szCs w:val="24"/>
          <w:lang w:val="fr-FR"/>
        </w:rPr>
        <w:t xml:space="preserve"> de ce </w:t>
      </w:r>
      <w:r w:rsidR="00A2058E" w:rsidRPr="003F6A2A">
        <w:rPr>
          <w:rFonts w:ascii="Times New Roman" w:hAnsi="Times New Roman" w:cs="Times New Roman"/>
          <w:sz w:val="24"/>
          <w:szCs w:val="24"/>
          <w:lang w:val="fr-FR"/>
        </w:rPr>
        <w:t>projet basic</w:t>
      </w:r>
      <w:r w:rsidR="00A2058E">
        <w:rPr>
          <w:rFonts w:ascii="Times New Roman" w:hAnsi="Times New Roman" w:cs="Times New Roman"/>
          <w:sz w:val="24"/>
          <w:szCs w:val="24"/>
          <w:lang w:val="fr-FR"/>
        </w:rPr>
        <w:t xml:space="preserve"> </w:t>
      </w:r>
      <w:r w:rsidR="00F62C10">
        <w:rPr>
          <w:rFonts w:ascii="Times New Roman" w:hAnsi="Times New Roman" w:cs="Times New Roman"/>
          <w:sz w:val="24"/>
          <w:szCs w:val="24"/>
          <w:lang w:val="fr-FR"/>
        </w:rPr>
        <w:t xml:space="preserve">sont logés dans le package </w:t>
      </w:r>
      <w:r w:rsidR="004E287D">
        <w:rPr>
          <w:rFonts w:ascii="Times New Roman" w:hAnsi="Times New Roman" w:cs="Times New Roman"/>
          <w:sz w:val="24"/>
          <w:szCs w:val="24"/>
          <w:lang w:val="fr-FR"/>
        </w:rPr>
        <w:t>« </w:t>
      </w:r>
      <w:r w:rsidR="00F62C10" w:rsidRPr="006B5824">
        <w:rPr>
          <w:rFonts w:ascii="Times New Roman" w:hAnsi="Times New Roman" w:cs="Times New Roman"/>
          <w:i/>
          <w:sz w:val="24"/>
          <w:szCs w:val="24"/>
          <w:lang w:val="fr-FR"/>
        </w:rPr>
        <w:t>blockchain</w:t>
      </w:r>
      <w:r w:rsidR="004E287D">
        <w:rPr>
          <w:rFonts w:ascii="Times New Roman" w:hAnsi="Times New Roman" w:cs="Times New Roman"/>
          <w:sz w:val="24"/>
          <w:szCs w:val="24"/>
          <w:lang w:val="fr-FR"/>
        </w:rPr>
        <w:t xml:space="preserve"> » </w:t>
      </w:r>
      <w:r w:rsidR="00F62C10">
        <w:rPr>
          <w:rFonts w:ascii="Times New Roman" w:hAnsi="Times New Roman" w:cs="Times New Roman"/>
          <w:sz w:val="24"/>
          <w:szCs w:val="24"/>
          <w:lang w:val="fr-FR"/>
        </w:rPr>
        <w:t>du frontend Angular</w:t>
      </w:r>
      <w:r w:rsidR="003D4B20">
        <w:rPr>
          <w:rFonts w:ascii="Times New Roman" w:hAnsi="Times New Roman" w:cs="Times New Roman"/>
          <w:sz w:val="24"/>
          <w:szCs w:val="24"/>
          <w:lang w:val="fr-FR"/>
        </w:rPr>
        <w:t xml:space="preserve"> cré</w:t>
      </w:r>
      <w:r w:rsidR="00B60C55">
        <w:rPr>
          <w:rFonts w:ascii="Times New Roman" w:hAnsi="Times New Roman" w:cs="Times New Roman"/>
          <w:sz w:val="24"/>
          <w:szCs w:val="24"/>
          <w:lang w:val="fr-FR"/>
        </w:rPr>
        <w:t>é</w:t>
      </w:r>
      <w:r w:rsidR="003D4B20">
        <w:rPr>
          <w:rFonts w:ascii="Times New Roman" w:hAnsi="Times New Roman" w:cs="Times New Roman"/>
          <w:sz w:val="24"/>
          <w:szCs w:val="24"/>
          <w:lang w:val="fr-FR"/>
        </w:rPr>
        <w:t xml:space="preserve"> à cet effet</w:t>
      </w:r>
      <w:r w:rsidR="00F62C10">
        <w:rPr>
          <w:rFonts w:ascii="Times New Roman" w:hAnsi="Times New Roman" w:cs="Times New Roman"/>
          <w:sz w:val="24"/>
          <w:szCs w:val="24"/>
          <w:lang w:val="fr-FR"/>
        </w:rPr>
        <w:t>.</w:t>
      </w:r>
      <w:r w:rsidR="00740ACD">
        <w:rPr>
          <w:rFonts w:ascii="Times New Roman" w:hAnsi="Times New Roman" w:cs="Times New Roman"/>
          <w:sz w:val="24"/>
          <w:szCs w:val="24"/>
          <w:lang w:val="fr-FR"/>
        </w:rPr>
        <w:t xml:space="preserve"> Voir </w:t>
      </w:r>
      <w:r w:rsidR="008B33A4">
        <w:rPr>
          <w:rFonts w:ascii="Times New Roman" w:hAnsi="Times New Roman" w:cs="Times New Roman"/>
          <w:sz w:val="24"/>
          <w:szCs w:val="24"/>
          <w:lang w:val="fr-FR"/>
        </w:rPr>
        <w:t xml:space="preserve">la structure </w:t>
      </w:r>
      <w:r w:rsidR="00740ACD">
        <w:rPr>
          <w:rFonts w:ascii="Times New Roman" w:hAnsi="Times New Roman" w:cs="Times New Roman"/>
          <w:sz w:val="24"/>
          <w:szCs w:val="24"/>
          <w:lang w:val="fr-FR"/>
        </w:rPr>
        <w:t xml:space="preserve">du code à </w:t>
      </w:r>
      <w:r w:rsidR="00F71F90" w:rsidRPr="00AE3A69">
        <w:rPr>
          <w:rFonts w:ascii="Times New Roman" w:hAnsi="Times New Roman" w:cs="Times New Roman"/>
          <w:sz w:val="24"/>
          <w:szCs w:val="24"/>
          <w:lang w:val="fr-FR"/>
        </w:rPr>
        <w:t xml:space="preserve">l’annexe </w:t>
      </w:r>
      <w:r w:rsidR="00D223E5" w:rsidRPr="00AE3A69">
        <w:rPr>
          <w:rFonts w:ascii="Times New Roman" w:hAnsi="Times New Roman" w:cs="Times New Roman"/>
          <w:sz w:val="24"/>
          <w:szCs w:val="24"/>
          <w:lang w:val="fr-FR"/>
        </w:rPr>
        <w:t>4</w:t>
      </w:r>
      <w:r w:rsidR="00F71F90" w:rsidRPr="00AE3A69">
        <w:rPr>
          <w:rFonts w:ascii="Times New Roman" w:hAnsi="Times New Roman" w:cs="Times New Roman"/>
          <w:sz w:val="24"/>
          <w:szCs w:val="24"/>
          <w:lang w:val="fr-FR"/>
        </w:rPr>
        <w:t xml:space="preserve"> </w:t>
      </w:r>
      <w:r w:rsidR="00740ACD" w:rsidRPr="00AE3A69">
        <w:rPr>
          <w:rFonts w:ascii="Times New Roman" w:hAnsi="Times New Roman" w:cs="Times New Roman"/>
          <w:sz w:val="24"/>
          <w:szCs w:val="24"/>
          <w:lang w:val="fr-FR"/>
        </w:rPr>
        <w:t>(b)</w:t>
      </w:r>
      <w:r w:rsidR="00740ACD">
        <w:rPr>
          <w:rFonts w:ascii="Times New Roman" w:hAnsi="Times New Roman" w:cs="Times New Roman"/>
          <w:sz w:val="24"/>
          <w:szCs w:val="24"/>
          <w:lang w:val="fr-FR"/>
        </w:rPr>
        <w:t xml:space="preserve"> ci-dessous.</w:t>
      </w:r>
    </w:p>
    <w:p w14:paraId="414B646F" w14:textId="6FCC6A08" w:rsidR="009F7F2C" w:rsidRPr="003F6A2A" w:rsidRDefault="00F23458"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lastRenderedPageBreak/>
        <w:t xml:space="preserve">Installation des librairies Ethereum </w:t>
      </w:r>
      <w:r w:rsidR="00CF2FC4" w:rsidRPr="003F6A2A">
        <w:rPr>
          <w:rFonts w:ascii="Times New Roman" w:hAnsi="Times New Roman" w:cs="Times New Roman"/>
          <w:sz w:val="24"/>
          <w:szCs w:val="24"/>
          <w:lang w:val="fr-FR"/>
        </w:rPr>
        <w:t>nécessaires</w:t>
      </w:r>
      <w:r w:rsidRPr="003F6A2A">
        <w:rPr>
          <w:rFonts w:ascii="Times New Roman" w:hAnsi="Times New Roman" w:cs="Times New Roman"/>
          <w:sz w:val="24"/>
          <w:szCs w:val="24"/>
          <w:lang w:val="fr-FR"/>
        </w:rPr>
        <w:t xml:space="preserve"> dont </w:t>
      </w:r>
      <w:r w:rsidR="009F7F2C" w:rsidRPr="003F6A2A">
        <w:rPr>
          <w:rFonts w:ascii="Times New Roman" w:hAnsi="Times New Roman" w:cs="Times New Roman"/>
          <w:sz w:val="24"/>
          <w:szCs w:val="24"/>
          <w:lang w:val="fr-FR"/>
        </w:rPr>
        <w:t xml:space="preserve">Ethers.js </w:t>
      </w:r>
      <w:r w:rsidR="00B946C1">
        <w:rPr>
          <w:rFonts w:ascii="Times New Roman" w:hAnsi="Times New Roman" w:cs="Times New Roman"/>
          <w:sz w:val="24"/>
          <w:szCs w:val="24"/>
          <w:lang w:val="fr-FR"/>
        </w:rPr>
        <w:t xml:space="preserve">dans </w:t>
      </w:r>
      <w:r w:rsidR="000200BB" w:rsidRPr="003F6A2A">
        <w:rPr>
          <w:rFonts w:ascii="Times New Roman" w:hAnsi="Times New Roman" w:cs="Times New Roman"/>
          <w:sz w:val="24"/>
          <w:szCs w:val="24"/>
          <w:lang w:val="fr-FR"/>
        </w:rPr>
        <w:t xml:space="preserve">le </w:t>
      </w:r>
      <w:r w:rsidR="001F393C">
        <w:rPr>
          <w:rFonts w:ascii="Times New Roman" w:hAnsi="Times New Roman" w:cs="Times New Roman"/>
          <w:sz w:val="24"/>
          <w:szCs w:val="24"/>
          <w:lang w:val="fr-FR"/>
        </w:rPr>
        <w:t>frontend</w:t>
      </w:r>
      <w:r w:rsidR="000200BB" w:rsidRPr="003F6A2A">
        <w:rPr>
          <w:rFonts w:ascii="Times New Roman" w:hAnsi="Times New Roman" w:cs="Times New Roman"/>
          <w:sz w:val="24"/>
          <w:szCs w:val="24"/>
          <w:lang w:val="fr-FR"/>
        </w:rPr>
        <w:t xml:space="preserve"> </w:t>
      </w:r>
      <w:r w:rsidR="001F393C">
        <w:rPr>
          <w:rFonts w:ascii="Times New Roman" w:hAnsi="Times New Roman" w:cs="Times New Roman"/>
          <w:sz w:val="24"/>
          <w:szCs w:val="24"/>
          <w:lang w:val="fr-FR"/>
        </w:rPr>
        <w:t>Angular</w:t>
      </w:r>
      <w:r w:rsidR="003E6DD2">
        <w:rPr>
          <w:rFonts w:ascii="Times New Roman" w:hAnsi="Times New Roman" w:cs="Times New Roman"/>
          <w:sz w:val="24"/>
          <w:szCs w:val="24"/>
          <w:lang w:val="fr-FR"/>
        </w:rPr>
        <w:t> :</w:t>
      </w:r>
      <w:r w:rsidR="000200BB" w:rsidRPr="003F6A2A">
        <w:rPr>
          <w:rFonts w:ascii="Times New Roman" w:hAnsi="Times New Roman" w:cs="Times New Roman"/>
          <w:sz w:val="24"/>
          <w:szCs w:val="24"/>
          <w:lang w:val="fr-FR"/>
        </w:rPr>
        <w:t xml:space="preserve"> </w:t>
      </w:r>
      <w:r w:rsidR="0082182A">
        <w:rPr>
          <w:rFonts w:ascii="Times New Roman" w:hAnsi="Times New Roman" w:cs="Times New Roman"/>
          <w:sz w:val="24"/>
          <w:szCs w:val="24"/>
          <w:lang w:val="fr-FR"/>
        </w:rPr>
        <w:t>pour l’i</w:t>
      </w:r>
      <w:r w:rsidR="0082182A" w:rsidRPr="003F6A2A">
        <w:rPr>
          <w:rFonts w:ascii="Times New Roman" w:hAnsi="Times New Roman" w:cs="Times New Roman"/>
          <w:sz w:val="24"/>
          <w:szCs w:val="24"/>
          <w:lang w:val="fr-FR"/>
        </w:rPr>
        <w:t>ntégration</w:t>
      </w:r>
      <w:r w:rsidR="0082182A">
        <w:rPr>
          <w:rFonts w:ascii="Times New Roman" w:hAnsi="Times New Roman" w:cs="Times New Roman"/>
          <w:sz w:val="24"/>
          <w:szCs w:val="24"/>
          <w:lang w:val="fr-FR"/>
        </w:rPr>
        <w:t xml:space="preserve"> du</w:t>
      </w:r>
      <w:r w:rsidR="0082182A" w:rsidRPr="003F6A2A">
        <w:rPr>
          <w:rFonts w:ascii="Times New Roman" w:hAnsi="Times New Roman" w:cs="Times New Roman"/>
          <w:sz w:val="24"/>
          <w:szCs w:val="24"/>
          <w:lang w:val="fr-FR"/>
        </w:rPr>
        <w:t xml:space="preserve"> frontend Angular avec Ethereum</w:t>
      </w:r>
      <w:r w:rsidR="0082182A">
        <w:rPr>
          <w:rFonts w:ascii="Times New Roman" w:hAnsi="Times New Roman" w:cs="Times New Roman"/>
          <w:sz w:val="24"/>
          <w:szCs w:val="24"/>
          <w:lang w:val="fr-FR"/>
        </w:rPr>
        <w:t>.</w:t>
      </w:r>
    </w:p>
    <w:p w14:paraId="0458D3C4" w14:textId="77777777" w:rsidR="009F7F2C" w:rsidRDefault="008D3419"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Installation et configuration de </w:t>
      </w:r>
      <w:r w:rsidR="009F7F2C" w:rsidRPr="003F6A2A">
        <w:rPr>
          <w:rFonts w:ascii="Times New Roman" w:hAnsi="Times New Roman" w:cs="Times New Roman"/>
          <w:sz w:val="24"/>
          <w:szCs w:val="24"/>
          <w:lang w:val="fr-FR"/>
        </w:rPr>
        <w:t>MetaMask</w:t>
      </w:r>
      <w:r w:rsidR="003E6DD2">
        <w:rPr>
          <w:rFonts w:ascii="Times New Roman" w:hAnsi="Times New Roman" w:cs="Times New Roman"/>
          <w:sz w:val="24"/>
          <w:szCs w:val="24"/>
          <w:lang w:val="fr-FR"/>
        </w:rPr>
        <w:t> :</w:t>
      </w:r>
      <w:r w:rsidR="009F7F2C" w:rsidRPr="003F6A2A">
        <w:rPr>
          <w:rFonts w:ascii="Times New Roman" w:hAnsi="Times New Roman" w:cs="Times New Roman"/>
          <w:sz w:val="24"/>
          <w:szCs w:val="24"/>
          <w:lang w:val="fr-FR"/>
        </w:rPr>
        <w:t xml:space="preserve"> </w:t>
      </w:r>
      <w:r w:rsidR="005B6AC1">
        <w:rPr>
          <w:rFonts w:ascii="Times New Roman" w:hAnsi="Times New Roman" w:cs="Times New Roman"/>
          <w:sz w:val="24"/>
          <w:szCs w:val="24"/>
          <w:lang w:val="fr-FR"/>
        </w:rPr>
        <w:t>pour la s</w:t>
      </w:r>
      <w:r w:rsidR="009F7F2C" w:rsidRPr="003F6A2A">
        <w:rPr>
          <w:rFonts w:ascii="Times New Roman" w:hAnsi="Times New Roman" w:cs="Times New Roman"/>
          <w:sz w:val="24"/>
          <w:szCs w:val="24"/>
          <w:lang w:val="fr-FR"/>
        </w:rPr>
        <w:t xml:space="preserve">ignature des transactions </w:t>
      </w:r>
      <w:r w:rsidR="00C14267">
        <w:rPr>
          <w:rFonts w:ascii="Times New Roman" w:hAnsi="Times New Roman" w:cs="Times New Roman"/>
          <w:sz w:val="24"/>
          <w:szCs w:val="24"/>
          <w:lang w:val="fr-FR"/>
        </w:rPr>
        <w:t>et la</w:t>
      </w:r>
      <w:r w:rsidR="009F7F2C" w:rsidRPr="003F6A2A">
        <w:rPr>
          <w:rFonts w:ascii="Times New Roman" w:hAnsi="Times New Roman" w:cs="Times New Roman"/>
          <w:sz w:val="24"/>
          <w:szCs w:val="24"/>
          <w:lang w:val="fr-FR"/>
        </w:rPr>
        <w:t xml:space="preserve"> gestion des comptes Ethereum</w:t>
      </w:r>
      <w:r w:rsidR="008762FF">
        <w:rPr>
          <w:rFonts w:ascii="Times New Roman" w:hAnsi="Times New Roman" w:cs="Times New Roman"/>
          <w:sz w:val="24"/>
          <w:szCs w:val="24"/>
          <w:lang w:val="fr-FR"/>
        </w:rPr>
        <w:t xml:space="preserve"> importés depuis Hardhat.</w:t>
      </w:r>
    </w:p>
    <w:p w14:paraId="5EC0A6B8" w14:textId="77777777" w:rsidR="00455C34" w:rsidRDefault="00455C34" w:rsidP="003A69E5">
      <w:pPr>
        <w:pStyle w:val="Paragraphedeliste"/>
        <w:numPr>
          <w:ilvl w:val="0"/>
          <w:numId w:val="4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Tests et ajustements</w:t>
      </w:r>
      <w:r w:rsidR="004C4A53">
        <w:rPr>
          <w:rFonts w:ascii="Times New Roman" w:hAnsi="Times New Roman" w:cs="Times New Roman"/>
          <w:sz w:val="24"/>
          <w:szCs w:val="24"/>
          <w:lang w:val="fr-FR"/>
        </w:rPr>
        <w:t xml:space="preserve"> de la solution</w:t>
      </w:r>
      <w:r w:rsidR="00E506D9">
        <w:rPr>
          <w:rFonts w:ascii="Times New Roman" w:hAnsi="Times New Roman" w:cs="Times New Roman"/>
          <w:sz w:val="24"/>
          <w:szCs w:val="24"/>
          <w:lang w:val="fr-FR"/>
        </w:rPr>
        <w:t xml:space="preserve"> ADOBLOCK</w:t>
      </w:r>
      <w:r w:rsidR="00174681">
        <w:rPr>
          <w:rFonts w:ascii="Times New Roman" w:hAnsi="Times New Roman" w:cs="Times New Roman"/>
          <w:sz w:val="24"/>
          <w:szCs w:val="24"/>
          <w:lang w:val="fr-FR"/>
        </w:rPr>
        <w:t>.</w:t>
      </w:r>
    </w:p>
    <w:p w14:paraId="1FC8DA9B" w14:textId="374A71CE" w:rsidR="003A2B0A" w:rsidRDefault="00243EE7" w:rsidP="00407D7E">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L’application </w:t>
      </w:r>
      <w:r w:rsidR="00AD2848">
        <w:rPr>
          <w:rFonts w:ascii="Times New Roman" w:hAnsi="Times New Roman" w:cs="Times New Roman"/>
          <w:sz w:val="24"/>
          <w:szCs w:val="24"/>
          <w:lang w:val="fr-FR"/>
        </w:rPr>
        <w:t xml:space="preserve">de cette démarche a permis </w:t>
      </w:r>
      <w:r w:rsidR="00DB6F2F">
        <w:rPr>
          <w:rFonts w:ascii="Times New Roman" w:hAnsi="Times New Roman" w:cs="Times New Roman"/>
          <w:sz w:val="24"/>
          <w:szCs w:val="24"/>
          <w:lang w:val="fr-FR"/>
        </w:rPr>
        <w:t xml:space="preserve">d’aboutir à la solution ADOBLOCK dont les différentes interfaces sont présentées </w:t>
      </w:r>
      <w:r w:rsidR="004900ED">
        <w:rPr>
          <w:rFonts w:ascii="Times New Roman" w:hAnsi="Times New Roman" w:cs="Times New Roman"/>
          <w:sz w:val="24"/>
          <w:szCs w:val="24"/>
          <w:lang w:val="fr-FR"/>
        </w:rPr>
        <w:t>dans la section ci-après.</w:t>
      </w:r>
    </w:p>
    <w:p w14:paraId="3DFCB68A" w14:textId="77777777" w:rsidR="00AB128F" w:rsidRPr="00B30CD6" w:rsidRDefault="00AB128F" w:rsidP="008275B5">
      <w:pPr>
        <w:spacing w:after="0" w:line="360" w:lineRule="auto"/>
        <w:jc w:val="both"/>
        <w:rPr>
          <w:rFonts w:ascii="Times New Roman" w:hAnsi="Times New Roman" w:cs="Times New Roman"/>
          <w:sz w:val="24"/>
          <w:szCs w:val="24"/>
          <w:lang w:val="fr-FR"/>
        </w:rPr>
      </w:pPr>
    </w:p>
    <w:p w14:paraId="77772626" w14:textId="09B5E900" w:rsidR="00457C81" w:rsidRPr="00E64F90" w:rsidRDefault="00DE5C7D" w:rsidP="00E64F90">
      <w:pPr>
        <w:pStyle w:val="Titre2"/>
        <w:numPr>
          <w:ilvl w:val="1"/>
          <w:numId w:val="58"/>
        </w:numPr>
        <w:spacing w:before="120" w:after="120" w:line="360" w:lineRule="auto"/>
        <w:ind w:left="788" w:hanging="431"/>
        <w:rPr>
          <w:rFonts w:ascii="Times New Roman" w:hAnsi="Times New Roman" w:cs="Times New Roman"/>
          <w:b/>
          <w:bCs/>
          <w:color w:val="auto"/>
          <w:sz w:val="28"/>
          <w:szCs w:val="28"/>
          <w:lang w:val="fr-FR"/>
        </w:rPr>
      </w:pPr>
      <w:bookmarkStart w:id="121" w:name="_Toc184475267"/>
      <w:bookmarkStart w:id="122" w:name="_Toc204777483"/>
      <w:r w:rsidRPr="00E64F90">
        <w:rPr>
          <w:rFonts w:ascii="Times New Roman" w:hAnsi="Times New Roman" w:cs="Times New Roman"/>
          <w:b/>
          <w:bCs/>
          <w:color w:val="auto"/>
          <w:sz w:val="28"/>
          <w:szCs w:val="28"/>
          <w:lang w:val="fr-FR"/>
        </w:rPr>
        <w:t>Présentation de la solution</w:t>
      </w:r>
      <w:bookmarkEnd w:id="121"/>
      <w:bookmarkEnd w:id="122"/>
    </w:p>
    <w:p w14:paraId="30FF88B3" w14:textId="77777777" w:rsidR="001A528B" w:rsidRDefault="009C6AB0" w:rsidP="00030786">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Notre solution ADOBLOCK est une DApp hybride </w:t>
      </w:r>
      <w:r w:rsidR="00967827">
        <w:rPr>
          <w:rFonts w:ascii="Times New Roman" w:hAnsi="Times New Roman" w:cs="Times New Roman"/>
          <w:sz w:val="24"/>
          <w:szCs w:val="24"/>
          <w:lang w:val="fr-FR"/>
        </w:rPr>
        <w:t>semblable à une application web classique</w:t>
      </w:r>
      <w:r w:rsidR="00B73E95">
        <w:rPr>
          <w:rFonts w:ascii="Times New Roman" w:hAnsi="Times New Roman" w:cs="Times New Roman"/>
          <w:sz w:val="24"/>
          <w:szCs w:val="24"/>
          <w:lang w:val="fr-FR"/>
        </w:rPr>
        <w:t>, accessible à travers un navigateur</w:t>
      </w:r>
      <w:r w:rsidR="00967827">
        <w:rPr>
          <w:rFonts w:ascii="Times New Roman" w:hAnsi="Times New Roman" w:cs="Times New Roman"/>
          <w:sz w:val="24"/>
          <w:szCs w:val="24"/>
          <w:lang w:val="fr-FR"/>
        </w:rPr>
        <w:t>.</w:t>
      </w:r>
      <w:r w:rsidR="00C02115">
        <w:rPr>
          <w:rFonts w:ascii="Times New Roman" w:hAnsi="Times New Roman" w:cs="Times New Roman"/>
          <w:sz w:val="24"/>
          <w:szCs w:val="24"/>
          <w:lang w:val="fr-FR"/>
        </w:rPr>
        <w:t xml:space="preserve"> Le </w:t>
      </w:r>
      <w:r w:rsidR="00821939">
        <w:rPr>
          <w:rFonts w:ascii="Times New Roman" w:hAnsi="Times New Roman" w:cs="Times New Roman"/>
          <w:sz w:val="24"/>
          <w:szCs w:val="24"/>
          <w:lang w:val="fr-FR"/>
        </w:rPr>
        <w:t>frontend</w:t>
      </w:r>
      <w:r w:rsidR="00C02115">
        <w:rPr>
          <w:rFonts w:ascii="Times New Roman" w:hAnsi="Times New Roman" w:cs="Times New Roman"/>
          <w:sz w:val="24"/>
          <w:szCs w:val="24"/>
          <w:lang w:val="fr-FR"/>
        </w:rPr>
        <w:t xml:space="preserve"> de ADOBLOCK</w:t>
      </w:r>
      <w:r w:rsidR="001A528B">
        <w:rPr>
          <w:rFonts w:ascii="Times New Roman" w:hAnsi="Times New Roman" w:cs="Times New Roman"/>
          <w:sz w:val="24"/>
          <w:szCs w:val="24"/>
          <w:lang w:val="fr-FR"/>
        </w:rPr>
        <w:t xml:space="preserve"> est composé de</w:t>
      </w:r>
      <w:r w:rsidR="008B4B87">
        <w:rPr>
          <w:rFonts w:ascii="Times New Roman" w:hAnsi="Times New Roman" w:cs="Times New Roman"/>
          <w:sz w:val="24"/>
          <w:szCs w:val="24"/>
          <w:lang w:val="fr-FR"/>
        </w:rPr>
        <w:t xml:space="preserve"> deux (02)</w:t>
      </w:r>
      <w:r w:rsidR="001A528B">
        <w:rPr>
          <w:rFonts w:ascii="Times New Roman" w:hAnsi="Times New Roman" w:cs="Times New Roman"/>
          <w:sz w:val="24"/>
          <w:szCs w:val="24"/>
          <w:lang w:val="fr-FR"/>
        </w:rPr>
        <w:t xml:space="preserve"> espaces à savoir le back-office</w:t>
      </w:r>
      <w:r w:rsidR="00546B0A">
        <w:rPr>
          <w:rFonts w:ascii="Times New Roman" w:hAnsi="Times New Roman" w:cs="Times New Roman"/>
          <w:sz w:val="24"/>
          <w:szCs w:val="24"/>
          <w:lang w:val="fr-FR"/>
        </w:rPr>
        <w:t xml:space="preserve"> (accès réservé aux entité</w:t>
      </w:r>
      <w:r w:rsidR="00604D25">
        <w:rPr>
          <w:rFonts w:ascii="Times New Roman" w:hAnsi="Times New Roman" w:cs="Times New Roman"/>
          <w:sz w:val="24"/>
          <w:szCs w:val="24"/>
          <w:lang w:val="fr-FR"/>
        </w:rPr>
        <w:t>s</w:t>
      </w:r>
      <w:r w:rsidR="00546B0A">
        <w:rPr>
          <w:rFonts w:ascii="Times New Roman" w:hAnsi="Times New Roman" w:cs="Times New Roman"/>
          <w:sz w:val="24"/>
          <w:szCs w:val="24"/>
          <w:lang w:val="fr-FR"/>
        </w:rPr>
        <w:t xml:space="preserve"> administratives)</w:t>
      </w:r>
      <w:r w:rsidR="001A528B">
        <w:rPr>
          <w:rFonts w:ascii="Times New Roman" w:hAnsi="Times New Roman" w:cs="Times New Roman"/>
          <w:sz w:val="24"/>
          <w:szCs w:val="24"/>
          <w:lang w:val="fr-FR"/>
        </w:rPr>
        <w:t xml:space="preserve"> et le front-office</w:t>
      </w:r>
      <w:r w:rsidR="002261BE">
        <w:rPr>
          <w:rFonts w:ascii="Times New Roman" w:hAnsi="Times New Roman" w:cs="Times New Roman"/>
          <w:sz w:val="24"/>
          <w:szCs w:val="24"/>
          <w:lang w:val="fr-FR"/>
        </w:rPr>
        <w:t xml:space="preserve"> (accès grand public)</w:t>
      </w:r>
      <w:r w:rsidR="001A528B">
        <w:rPr>
          <w:rFonts w:ascii="Times New Roman" w:hAnsi="Times New Roman" w:cs="Times New Roman"/>
          <w:sz w:val="24"/>
          <w:szCs w:val="24"/>
          <w:lang w:val="fr-FR"/>
        </w:rPr>
        <w:t xml:space="preserve">. </w:t>
      </w:r>
      <w:r w:rsidR="00472BA0">
        <w:rPr>
          <w:rFonts w:ascii="Times New Roman" w:hAnsi="Times New Roman" w:cs="Times New Roman"/>
          <w:sz w:val="24"/>
          <w:szCs w:val="24"/>
          <w:lang w:val="fr-FR"/>
        </w:rPr>
        <w:t xml:space="preserve">Les principales </w:t>
      </w:r>
      <w:r w:rsidR="00472BA0" w:rsidRPr="00F1726A">
        <w:rPr>
          <w:rFonts w:ascii="Times New Roman" w:hAnsi="Times New Roman" w:cs="Times New Roman"/>
          <w:sz w:val="24"/>
          <w:szCs w:val="24"/>
          <w:lang w:val="fr-FR"/>
        </w:rPr>
        <w:t>interface</w:t>
      </w:r>
      <w:r w:rsidR="00996DD9">
        <w:rPr>
          <w:rFonts w:ascii="Times New Roman" w:hAnsi="Times New Roman" w:cs="Times New Roman"/>
          <w:sz w:val="24"/>
          <w:szCs w:val="24"/>
          <w:lang w:val="fr-FR"/>
        </w:rPr>
        <w:t>s</w:t>
      </w:r>
      <w:r w:rsidR="00472BA0" w:rsidRPr="00F1726A">
        <w:rPr>
          <w:rFonts w:ascii="Times New Roman" w:hAnsi="Times New Roman" w:cs="Times New Roman"/>
          <w:sz w:val="24"/>
          <w:szCs w:val="24"/>
          <w:lang w:val="fr-FR"/>
        </w:rPr>
        <w:t xml:space="preserve"> utilisateur </w:t>
      </w:r>
      <w:r w:rsidR="00DF0777">
        <w:rPr>
          <w:rFonts w:ascii="Times New Roman" w:hAnsi="Times New Roman" w:cs="Times New Roman"/>
          <w:sz w:val="24"/>
          <w:szCs w:val="24"/>
          <w:lang w:val="fr-FR"/>
        </w:rPr>
        <w:t>par espace sont ci-dessous présentée.</w:t>
      </w:r>
    </w:p>
    <w:p w14:paraId="562C0F78" w14:textId="77777777" w:rsidR="00B23BF3" w:rsidRPr="00B06449" w:rsidRDefault="00B23BF3" w:rsidP="007F4633">
      <w:pPr>
        <w:pStyle w:val="Paragraphedeliste"/>
        <w:numPr>
          <w:ilvl w:val="0"/>
          <w:numId w:val="41"/>
        </w:numPr>
        <w:spacing w:before="120" w:after="120" w:line="360" w:lineRule="auto"/>
        <w:ind w:left="357" w:hanging="357"/>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t>En back-office</w:t>
      </w:r>
    </w:p>
    <w:p w14:paraId="735A63A1" w14:textId="5372A344" w:rsidR="00B06449" w:rsidRDefault="006040B3" w:rsidP="00B23BF3">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Nous avons</w:t>
      </w:r>
      <w:r w:rsidR="00001794">
        <w:rPr>
          <w:rFonts w:ascii="Times New Roman" w:hAnsi="Times New Roman" w:cs="Times New Roman"/>
          <w:sz w:val="24"/>
          <w:szCs w:val="24"/>
          <w:lang w:val="fr-FR"/>
        </w:rPr>
        <w:t xml:space="preserve"> principalement</w:t>
      </w:r>
      <w:r>
        <w:rPr>
          <w:rFonts w:ascii="Times New Roman" w:hAnsi="Times New Roman" w:cs="Times New Roman"/>
          <w:sz w:val="24"/>
          <w:szCs w:val="24"/>
          <w:lang w:val="fr-FR"/>
        </w:rPr>
        <w:t xml:space="preserve"> un menu latéral composé d’items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Accueil</w:t>
      </w:r>
      <w:r w:rsidR="00461104">
        <w:rPr>
          <w:rFonts w:ascii="Times New Roman" w:hAnsi="Times New Roman" w:cs="Times New Roman"/>
          <w:sz w:val="24"/>
          <w:szCs w:val="24"/>
          <w:lang w:val="fr-FR"/>
        </w:rPr>
        <w:t> »</w:t>
      </w:r>
      <w:r w:rsidR="00D00C78">
        <w:rPr>
          <w:rFonts w:ascii="Times New Roman" w:hAnsi="Times New Roman" w:cs="Times New Roman"/>
          <w:sz w:val="24"/>
          <w:szCs w:val="24"/>
          <w:lang w:val="fr-FR"/>
        </w:rPr>
        <w:t>, « </w:t>
      </w:r>
      <w:r w:rsidR="00D00C78" w:rsidRPr="009B00AC">
        <w:rPr>
          <w:rFonts w:ascii="Times New Roman" w:hAnsi="Times New Roman" w:cs="Times New Roman"/>
          <w:b/>
          <w:sz w:val="24"/>
          <w:szCs w:val="24"/>
          <w:lang w:val="fr-FR"/>
        </w:rPr>
        <w:t>Guide utilisation</w:t>
      </w:r>
      <w:r w:rsidR="00D00C78">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Obtenir clés privée/publique</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Enregistrer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2A675F">
        <w:rPr>
          <w:rFonts w:ascii="Times New Roman" w:hAnsi="Times New Roman" w:cs="Times New Roman"/>
          <w:sz w:val="24"/>
          <w:szCs w:val="24"/>
          <w:lang w:val="fr-FR"/>
        </w:rPr>
        <w:t xml:space="preserve">et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Authentifier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w:t>
      </w:r>
      <w:r w:rsidR="000F6D0C">
        <w:rPr>
          <w:rFonts w:ascii="Times New Roman" w:hAnsi="Times New Roman" w:cs="Times New Roman"/>
          <w:sz w:val="24"/>
          <w:szCs w:val="24"/>
          <w:lang w:val="fr-FR"/>
        </w:rPr>
        <w:t xml:space="preserve"> Les interfaces des trois (03) derniers items sont illus</w:t>
      </w:r>
      <w:r w:rsidR="008566C0">
        <w:rPr>
          <w:rFonts w:ascii="Times New Roman" w:hAnsi="Times New Roman" w:cs="Times New Roman"/>
          <w:sz w:val="24"/>
          <w:szCs w:val="24"/>
          <w:lang w:val="fr-FR"/>
        </w:rPr>
        <w:t xml:space="preserve">trées par les </w:t>
      </w:r>
      <w:r w:rsidR="00256DBE" w:rsidRPr="00626EE6">
        <w:rPr>
          <w:rFonts w:ascii="Times New Roman" w:hAnsi="Times New Roman" w:cs="Times New Roman"/>
          <w:sz w:val="24"/>
          <w:szCs w:val="24"/>
          <w:lang w:val="fr-FR"/>
        </w:rPr>
        <w:t>figures 1</w:t>
      </w:r>
      <w:r w:rsidR="00090707">
        <w:rPr>
          <w:rFonts w:ascii="Times New Roman" w:hAnsi="Times New Roman" w:cs="Times New Roman"/>
          <w:sz w:val="24"/>
          <w:szCs w:val="24"/>
          <w:lang w:val="fr-FR"/>
        </w:rPr>
        <w:t>7</w:t>
      </w:r>
      <w:r w:rsidR="00963FD1">
        <w:rPr>
          <w:rFonts w:ascii="Times New Roman" w:hAnsi="Times New Roman" w:cs="Times New Roman"/>
          <w:sz w:val="24"/>
          <w:szCs w:val="24"/>
          <w:lang w:val="fr-FR"/>
        </w:rPr>
        <w:t xml:space="preserve">, </w:t>
      </w:r>
      <w:r w:rsidR="00090707">
        <w:rPr>
          <w:rFonts w:ascii="Times New Roman" w:hAnsi="Times New Roman" w:cs="Times New Roman"/>
          <w:sz w:val="24"/>
          <w:szCs w:val="24"/>
          <w:lang w:val="fr-FR"/>
        </w:rPr>
        <w:t>18</w:t>
      </w:r>
      <w:r w:rsidR="00256DBE" w:rsidRPr="00626EE6">
        <w:rPr>
          <w:rFonts w:ascii="Times New Roman" w:hAnsi="Times New Roman" w:cs="Times New Roman"/>
          <w:sz w:val="24"/>
          <w:szCs w:val="24"/>
          <w:lang w:val="fr-FR"/>
        </w:rPr>
        <w:t xml:space="preserve"> et </w:t>
      </w:r>
      <w:r w:rsidR="00090707">
        <w:rPr>
          <w:rFonts w:ascii="Times New Roman" w:hAnsi="Times New Roman" w:cs="Times New Roman"/>
          <w:sz w:val="24"/>
          <w:szCs w:val="24"/>
          <w:lang w:val="fr-FR"/>
        </w:rPr>
        <w:t>19</w:t>
      </w:r>
      <w:r w:rsidR="008566C0">
        <w:rPr>
          <w:rFonts w:ascii="Times New Roman" w:hAnsi="Times New Roman" w:cs="Times New Roman"/>
          <w:sz w:val="24"/>
          <w:szCs w:val="24"/>
          <w:lang w:val="fr-FR"/>
        </w:rPr>
        <w:t xml:space="preserve"> ci-dessous.</w:t>
      </w:r>
    </w:p>
    <w:p w14:paraId="6DAD0D0C" w14:textId="77777777" w:rsidR="00FF7BDE" w:rsidRDefault="00CE6E75" w:rsidP="00FF7BDE">
      <w:pPr>
        <w:keepNext/>
        <w:spacing w:line="360" w:lineRule="auto"/>
        <w:jc w:val="center"/>
      </w:pPr>
      <w:r>
        <w:rPr>
          <w:rFonts w:ascii="Times New Roman" w:hAnsi="Times New Roman" w:cs="Times New Roman"/>
          <w:noProof/>
          <w:sz w:val="24"/>
          <w:szCs w:val="24"/>
        </w:rPr>
        <w:drawing>
          <wp:inline distT="0" distB="0" distL="0" distR="0" wp14:anchorId="10C6A53F" wp14:editId="2CD3F73D">
            <wp:extent cx="5966892" cy="2783840"/>
            <wp:effectExtent l="19050" t="19050" r="15240" b="165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57616" cy="2826167"/>
                    </a:xfrm>
                    <a:prstGeom prst="rect">
                      <a:avLst/>
                    </a:prstGeom>
                    <a:ln>
                      <a:solidFill>
                        <a:schemeClr val="accent1"/>
                      </a:solidFill>
                    </a:ln>
                  </pic:spPr>
                </pic:pic>
              </a:graphicData>
            </a:graphic>
          </wp:inline>
        </w:drawing>
      </w:r>
    </w:p>
    <w:p w14:paraId="22DA856A" w14:textId="44A56D74" w:rsidR="00CE6E75" w:rsidRPr="0089498F" w:rsidRDefault="00FF7BDE" w:rsidP="0089498F">
      <w:pPr>
        <w:pStyle w:val="Lgende"/>
        <w:jc w:val="center"/>
        <w:rPr>
          <w:rFonts w:ascii="Times New Roman" w:hAnsi="Times New Roman" w:cs="Times New Roman"/>
          <w:color w:val="auto"/>
          <w:sz w:val="36"/>
          <w:szCs w:val="24"/>
          <w:lang w:val="fr-FR"/>
        </w:rPr>
      </w:pPr>
      <w:bookmarkStart w:id="123" w:name="_Toc204777314"/>
      <w:r w:rsidRPr="00223EBA">
        <w:rPr>
          <w:rFonts w:ascii="Times New Roman" w:hAnsi="Times New Roman" w:cs="Times New Roman"/>
          <w:b/>
          <w:color w:val="auto"/>
          <w:sz w:val="24"/>
          <w:lang w:val="fr-FR"/>
        </w:rPr>
        <w:t xml:space="preserve">Figure </w:t>
      </w:r>
      <w:r w:rsidRPr="00223EBA">
        <w:rPr>
          <w:rFonts w:ascii="Times New Roman" w:hAnsi="Times New Roman" w:cs="Times New Roman"/>
          <w:b/>
          <w:color w:val="auto"/>
          <w:sz w:val="24"/>
        </w:rPr>
        <w:fldChar w:fldCharType="begin"/>
      </w:r>
      <w:r w:rsidRPr="00223EBA">
        <w:rPr>
          <w:rFonts w:ascii="Times New Roman" w:hAnsi="Times New Roman" w:cs="Times New Roman"/>
          <w:b/>
          <w:color w:val="auto"/>
          <w:sz w:val="24"/>
          <w:lang w:val="fr-FR"/>
        </w:rPr>
        <w:instrText xml:space="preserve"> SEQ Figure \* ARABIC </w:instrText>
      </w:r>
      <w:r w:rsidRPr="00223EBA">
        <w:rPr>
          <w:rFonts w:ascii="Times New Roman" w:hAnsi="Times New Roman" w:cs="Times New Roman"/>
          <w:b/>
          <w:color w:val="auto"/>
          <w:sz w:val="24"/>
        </w:rPr>
        <w:fldChar w:fldCharType="separate"/>
      </w:r>
      <w:r w:rsidR="00A15841">
        <w:rPr>
          <w:rFonts w:ascii="Times New Roman" w:hAnsi="Times New Roman" w:cs="Times New Roman"/>
          <w:b/>
          <w:noProof/>
          <w:color w:val="auto"/>
          <w:sz w:val="24"/>
          <w:lang w:val="fr-FR"/>
        </w:rPr>
        <w:t>17</w:t>
      </w:r>
      <w:r w:rsidRPr="00223EBA">
        <w:rPr>
          <w:rFonts w:ascii="Times New Roman" w:hAnsi="Times New Roman" w:cs="Times New Roman"/>
          <w:b/>
          <w:color w:val="auto"/>
          <w:sz w:val="24"/>
        </w:rPr>
        <w:fldChar w:fldCharType="end"/>
      </w:r>
      <w:r w:rsidRPr="00223EBA">
        <w:rPr>
          <w:rFonts w:ascii="Times New Roman" w:hAnsi="Times New Roman" w:cs="Times New Roman"/>
          <w:color w:val="auto"/>
          <w:sz w:val="24"/>
          <w:lang w:val="fr-FR"/>
        </w:rPr>
        <w:t xml:space="preserve"> : Interface du menu </w:t>
      </w:r>
      <w:r w:rsidR="00E757C0">
        <w:rPr>
          <w:rFonts w:ascii="Times New Roman" w:hAnsi="Times New Roman" w:cs="Times New Roman"/>
          <w:color w:val="auto"/>
          <w:sz w:val="24"/>
          <w:lang w:val="fr-FR"/>
        </w:rPr>
        <w:t>« </w:t>
      </w:r>
      <w:r w:rsidRPr="00223EBA">
        <w:rPr>
          <w:rFonts w:ascii="Times New Roman" w:hAnsi="Times New Roman" w:cs="Times New Roman"/>
          <w:color w:val="auto"/>
          <w:sz w:val="24"/>
          <w:lang w:val="fr-FR"/>
        </w:rPr>
        <w:t>Obtenir clés privée/publique</w:t>
      </w:r>
      <w:r w:rsidR="00E757C0">
        <w:rPr>
          <w:rFonts w:ascii="Times New Roman" w:hAnsi="Times New Roman" w:cs="Times New Roman"/>
          <w:color w:val="auto"/>
          <w:sz w:val="24"/>
          <w:lang w:val="fr-FR"/>
        </w:rPr>
        <w:t> »</w:t>
      </w:r>
      <w:bookmarkEnd w:id="123"/>
    </w:p>
    <w:p w14:paraId="343CF752" w14:textId="77777777" w:rsidR="00097ABC" w:rsidRDefault="009273AE" w:rsidP="00097ABC">
      <w:pPr>
        <w:keepNext/>
        <w:spacing w:line="360" w:lineRule="auto"/>
        <w:jc w:val="center"/>
      </w:pPr>
      <w:r>
        <w:rPr>
          <w:rFonts w:ascii="Times New Roman" w:hAnsi="Times New Roman" w:cs="Times New Roman"/>
          <w:noProof/>
          <w:sz w:val="24"/>
          <w:szCs w:val="24"/>
        </w:rPr>
        <w:lastRenderedPageBreak/>
        <w:drawing>
          <wp:inline distT="0" distB="0" distL="0" distR="0" wp14:anchorId="28CAF388" wp14:editId="728476C3">
            <wp:extent cx="5973634" cy="3540369"/>
            <wp:effectExtent l="19050" t="19050" r="27305" b="222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93328" cy="3552041"/>
                    </a:xfrm>
                    <a:prstGeom prst="rect">
                      <a:avLst/>
                    </a:prstGeom>
                    <a:ln>
                      <a:solidFill>
                        <a:schemeClr val="accent1"/>
                      </a:solidFill>
                    </a:ln>
                  </pic:spPr>
                </pic:pic>
              </a:graphicData>
            </a:graphic>
          </wp:inline>
        </w:drawing>
      </w:r>
    </w:p>
    <w:p w14:paraId="21E8C707" w14:textId="48A3D681" w:rsidR="009273AE" w:rsidRPr="008F5754" w:rsidRDefault="00097ABC" w:rsidP="00097ABC">
      <w:pPr>
        <w:pStyle w:val="Lgende"/>
        <w:jc w:val="center"/>
        <w:rPr>
          <w:rFonts w:ascii="Times New Roman" w:hAnsi="Times New Roman" w:cs="Times New Roman"/>
          <w:color w:val="auto"/>
          <w:sz w:val="24"/>
          <w:szCs w:val="24"/>
          <w:lang w:val="fr-FR"/>
        </w:rPr>
      </w:pPr>
      <w:bookmarkStart w:id="124" w:name="_Toc204777315"/>
      <w:r w:rsidRPr="008F5754">
        <w:rPr>
          <w:rFonts w:ascii="Times New Roman" w:hAnsi="Times New Roman" w:cs="Times New Roman"/>
          <w:b/>
          <w:color w:val="auto"/>
          <w:sz w:val="24"/>
          <w:szCs w:val="24"/>
          <w:lang w:val="fr-FR"/>
        </w:rPr>
        <w:t xml:space="preserve">Figure </w:t>
      </w:r>
      <w:r w:rsidRPr="008F5754">
        <w:rPr>
          <w:rFonts w:ascii="Times New Roman" w:hAnsi="Times New Roman" w:cs="Times New Roman"/>
          <w:b/>
          <w:color w:val="auto"/>
          <w:sz w:val="24"/>
          <w:szCs w:val="24"/>
        </w:rPr>
        <w:fldChar w:fldCharType="begin"/>
      </w:r>
      <w:r w:rsidRPr="008F5754">
        <w:rPr>
          <w:rFonts w:ascii="Times New Roman" w:hAnsi="Times New Roman" w:cs="Times New Roman"/>
          <w:b/>
          <w:color w:val="auto"/>
          <w:sz w:val="24"/>
          <w:szCs w:val="24"/>
          <w:lang w:val="fr-FR"/>
        </w:rPr>
        <w:instrText xml:space="preserve"> SEQ Figure \* ARABIC </w:instrText>
      </w:r>
      <w:r w:rsidRPr="008F5754">
        <w:rPr>
          <w:rFonts w:ascii="Times New Roman" w:hAnsi="Times New Roman" w:cs="Times New Roman"/>
          <w:b/>
          <w:color w:val="auto"/>
          <w:sz w:val="24"/>
          <w:szCs w:val="24"/>
        </w:rPr>
        <w:fldChar w:fldCharType="separate"/>
      </w:r>
      <w:r w:rsidR="00A15841">
        <w:rPr>
          <w:rFonts w:ascii="Times New Roman" w:hAnsi="Times New Roman" w:cs="Times New Roman"/>
          <w:b/>
          <w:noProof/>
          <w:color w:val="auto"/>
          <w:sz w:val="24"/>
          <w:szCs w:val="24"/>
          <w:lang w:val="fr-FR"/>
        </w:rPr>
        <w:t>18</w:t>
      </w:r>
      <w:r w:rsidRPr="008F5754">
        <w:rPr>
          <w:rFonts w:ascii="Times New Roman" w:hAnsi="Times New Roman" w:cs="Times New Roman"/>
          <w:b/>
          <w:color w:val="auto"/>
          <w:sz w:val="24"/>
          <w:szCs w:val="24"/>
        </w:rPr>
        <w:fldChar w:fldCharType="end"/>
      </w:r>
      <w:r w:rsidRPr="008F5754">
        <w:rPr>
          <w:rFonts w:ascii="Times New Roman" w:hAnsi="Times New Roman" w:cs="Times New Roman"/>
          <w:color w:val="auto"/>
          <w:sz w:val="24"/>
          <w:szCs w:val="24"/>
          <w:lang w:val="fr-FR"/>
        </w:rPr>
        <w:t xml:space="preserve"> : Interface du menu </w:t>
      </w:r>
      <w:r w:rsidR="008F5754">
        <w:rPr>
          <w:rFonts w:ascii="Times New Roman" w:hAnsi="Times New Roman" w:cs="Times New Roman"/>
          <w:color w:val="auto"/>
          <w:sz w:val="24"/>
          <w:szCs w:val="24"/>
          <w:lang w:val="fr-FR"/>
        </w:rPr>
        <w:t>« </w:t>
      </w:r>
      <w:r w:rsidRPr="008F5754">
        <w:rPr>
          <w:rFonts w:ascii="Times New Roman" w:hAnsi="Times New Roman" w:cs="Times New Roman"/>
          <w:color w:val="auto"/>
          <w:sz w:val="24"/>
          <w:szCs w:val="24"/>
          <w:lang w:val="fr-FR"/>
        </w:rPr>
        <w:t>Enregistrer document</w:t>
      </w:r>
      <w:r w:rsidR="008F5754">
        <w:rPr>
          <w:rFonts w:ascii="Times New Roman" w:hAnsi="Times New Roman" w:cs="Times New Roman"/>
          <w:color w:val="auto"/>
          <w:sz w:val="24"/>
          <w:szCs w:val="24"/>
          <w:lang w:val="fr-FR"/>
        </w:rPr>
        <w:t> »</w:t>
      </w:r>
      <w:bookmarkEnd w:id="124"/>
    </w:p>
    <w:p w14:paraId="7A2820E5" w14:textId="77777777" w:rsidR="00520AC3" w:rsidRDefault="00241F1F" w:rsidP="00520AC3">
      <w:pPr>
        <w:keepNext/>
        <w:spacing w:line="360" w:lineRule="auto"/>
        <w:jc w:val="center"/>
      </w:pPr>
      <w:r>
        <w:rPr>
          <w:rFonts w:ascii="Times New Roman" w:hAnsi="Times New Roman" w:cs="Times New Roman"/>
          <w:noProof/>
          <w:sz w:val="24"/>
          <w:szCs w:val="24"/>
        </w:rPr>
        <w:drawing>
          <wp:inline distT="0" distB="0" distL="0" distR="0" wp14:anchorId="09E1F3A8" wp14:editId="6C6471CB">
            <wp:extent cx="5976808" cy="3710354"/>
            <wp:effectExtent l="19050" t="19050" r="24130" b="2349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96926" cy="3722843"/>
                    </a:xfrm>
                    <a:prstGeom prst="rect">
                      <a:avLst/>
                    </a:prstGeom>
                    <a:ln>
                      <a:solidFill>
                        <a:schemeClr val="accent1"/>
                      </a:solidFill>
                    </a:ln>
                  </pic:spPr>
                </pic:pic>
              </a:graphicData>
            </a:graphic>
          </wp:inline>
        </w:drawing>
      </w:r>
    </w:p>
    <w:p w14:paraId="7082EAB9" w14:textId="1CCE4CD7" w:rsidR="009273AE" w:rsidRPr="005A1605" w:rsidRDefault="00520AC3" w:rsidP="00520AC3">
      <w:pPr>
        <w:pStyle w:val="Lgende"/>
        <w:jc w:val="center"/>
        <w:rPr>
          <w:rFonts w:ascii="Times New Roman" w:hAnsi="Times New Roman" w:cs="Times New Roman"/>
          <w:color w:val="auto"/>
          <w:sz w:val="36"/>
          <w:szCs w:val="24"/>
          <w:lang w:val="fr-FR"/>
        </w:rPr>
      </w:pPr>
      <w:bookmarkStart w:id="125" w:name="_Toc204777316"/>
      <w:r w:rsidRPr="005A1605">
        <w:rPr>
          <w:rFonts w:ascii="Times New Roman" w:hAnsi="Times New Roman" w:cs="Times New Roman"/>
          <w:b/>
          <w:color w:val="auto"/>
          <w:sz w:val="24"/>
          <w:lang w:val="fr-FR"/>
        </w:rPr>
        <w:t xml:space="preserve">Figure </w:t>
      </w:r>
      <w:r w:rsidRPr="005A1605">
        <w:rPr>
          <w:rFonts w:ascii="Times New Roman" w:hAnsi="Times New Roman" w:cs="Times New Roman"/>
          <w:b/>
          <w:color w:val="auto"/>
          <w:sz w:val="24"/>
        </w:rPr>
        <w:fldChar w:fldCharType="begin"/>
      </w:r>
      <w:r w:rsidRPr="005A1605">
        <w:rPr>
          <w:rFonts w:ascii="Times New Roman" w:hAnsi="Times New Roman" w:cs="Times New Roman"/>
          <w:b/>
          <w:color w:val="auto"/>
          <w:sz w:val="24"/>
          <w:lang w:val="fr-FR"/>
        </w:rPr>
        <w:instrText xml:space="preserve"> SEQ Figure \* ARABIC </w:instrText>
      </w:r>
      <w:r w:rsidRPr="005A1605">
        <w:rPr>
          <w:rFonts w:ascii="Times New Roman" w:hAnsi="Times New Roman" w:cs="Times New Roman"/>
          <w:b/>
          <w:color w:val="auto"/>
          <w:sz w:val="24"/>
        </w:rPr>
        <w:fldChar w:fldCharType="separate"/>
      </w:r>
      <w:r w:rsidR="00A15841">
        <w:rPr>
          <w:rFonts w:ascii="Times New Roman" w:hAnsi="Times New Roman" w:cs="Times New Roman"/>
          <w:b/>
          <w:noProof/>
          <w:color w:val="auto"/>
          <w:sz w:val="24"/>
          <w:lang w:val="fr-FR"/>
        </w:rPr>
        <w:t>19</w:t>
      </w:r>
      <w:r w:rsidRPr="005A1605">
        <w:rPr>
          <w:rFonts w:ascii="Times New Roman" w:hAnsi="Times New Roman" w:cs="Times New Roman"/>
          <w:b/>
          <w:color w:val="auto"/>
          <w:sz w:val="24"/>
        </w:rPr>
        <w:fldChar w:fldCharType="end"/>
      </w:r>
      <w:r w:rsidRPr="005A1605">
        <w:rPr>
          <w:rFonts w:ascii="Times New Roman" w:hAnsi="Times New Roman" w:cs="Times New Roman"/>
          <w:color w:val="auto"/>
          <w:sz w:val="24"/>
          <w:lang w:val="fr-FR"/>
        </w:rPr>
        <w:t xml:space="preserve"> : Interface du menu </w:t>
      </w:r>
      <w:r w:rsidR="005A1605">
        <w:rPr>
          <w:rFonts w:ascii="Times New Roman" w:hAnsi="Times New Roman" w:cs="Times New Roman"/>
          <w:color w:val="auto"/>
          <w:sz w:val="24"/>
          <w:lang w:val="fr-FR"/>
        </w:rPr>
        <w:t>« </w:t>
      </w:r>
      <w:r w:rsidRPr="005A1605">
        <w:rPr>
          <w:rFonts w:ascii="Times New Roman" w:hAnsi="Times New Roman" w:cs="Times New Roman"/>
          <w:color w:val="auto"/>
          <w:sz w:val="24"/>
          <w:lang w:val="fr-FR"/>
        </w:rPr>
        <w:t>Authentifier document</w:t>
      </w:r>
      <w:r w:rsidR="005A1605">
        <w:rPr>
          <w:rFonts w:ascii="Times New Roman" w:hAnsi="Times New Roman" w:cs="Times New Roman"/>
          <w:color w:val="auto"/>
          <w:sz w:val="24"/>
          <w:lang w:val="fr-FR"/>
        </w:rPr>
        <w:t> »</w:t>
      </w:r>
      <w:bookmarkEnd w:id="125"/>
    </w:p>
    <w:p w14:paraId="6973AD05" w14:textId="77777777" w:rsidR="00B23BF3" w:rsidRPr="00B06449" w:rsidRDefault="00B23BF3" w:rsidP="00185B43">
      <w:pPr>
        <w:pStyle w:val="Paragraphedeliste"/>
        <w:numPr>
          <w:ilvl w:val="0"/>
          <w:numId w:val="41"/>
        </w:numPr>
        <w:spacing w:before="120" w:after="120" w:line="360" w:lineRule="auto"/>
        <w:ind w:left="357" w:hanging="357"/>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lastRenderedPageBreak/>
        <w:t>En front-office</w:t>
      </w:r>
    </w:p>
    <w:p w14:paraId="15C195BA" w14:textId="4A94FF1E" w:rsidR="00B23BF3" w:rsidRDefault="005E0232" w:rsidP="005E0232">
      <w:pPr>
        <w:spacing w:line="360" w:lineRule="auto"/>
        <w:jc w:val="both"/>
        <w:rPr>
          <w:rFonts w:ascii="Times New Roman" w:hAnsi="Times New Roman" w:cs="Times New Roman"/>
          <w:sz w:val="24"/>
          <w:szCs w:val="24"/>
          <w:lang w:val="fr-FR"/>
        </w:rPr>
      </w:pPr>
      <w:r w:rsidRPr="005E0232">
        <w:rPr>
          <w:rFonts w:ascii="Times New Roman" w:hAnsi="Times New Roman" w:cs="Times New Roman"/>
          <w:sz w:val="24"/>
          <w:szCs w:val="24"/>
          <w:lang w:val="fr-FR"/>
        </w:rPr>
        <w:t xml:space="preserve">Nous avons principalement un menu </w:t>
      </w:r>
      <w:r w:rsidR="00C707F5">
        <w:rPr>
          <w:rFonts w:ascii="Times New Roman" w:hAnsi="Times New Roman" w:cs="Times New Roman"/>
          <w:sz w:val="24"/>
          <w:szCs w:val="24"/>
          <w:lang w:val="fr-FR"/>
        </w:rPr>
        <w:t>horizontal supérieur</w:t>
      </w:r>
      <w:r w:rsidRPr="005E0232">
        <w:rPr>
          <w:rFonts w:ascii="Times New Roman" w:hAnsi="Times New Roman" w:cs="Times New Roman"/>
          <w:sz w:val="24"/>
          <w:szCs w:val="24"/>
          <w:lang w:val="fr-FR"/>
        </w:rPr>
        <w:t xml:space="preserve"> composé d’items « </w:t>
      </w:r>
      <w:r w:rsidRPr="005E0232">
        <w:rPr>
          <w:rFonts w:ascii="Times New Roman" w:hAnsi="Times New Roman" w:cs="Times New Roman"/>
          <w:b/>
          <w:sz w:val="24"/>
          <w:szCs w:val="24"/>
          <w:lang w:val="fr-FR"/>
        </w:rPr>
        <w:t>Accueil</w:t>
      </w:r>
      <w:r w:rsidRPr="005E0232">
        <w:rPr>
          <w:rFonts w:ascii="Times New Roman" w:hAnsi="Times New Roman" w:cs="Times New Roman"/>
          <w:sz w:val="24"/>
          <w:szCs w:val="24"/>
          <w:lang w:val="fr-FR"/>
        </w:rPr>
        <w:t> », « </w:t>
      </w:r>
      <w:r w:rsidRPr="005E0232">
        <w:rPr>
          <w:rFonts w:ascii="Times New Roman" w:hAnsi="Times New Roman" w:cs="Times New Roman"/>
          <w:b/>
          <w:sz w:val="24"/>
          <w:szCs w:val="24"/>
          <w:lang w:val="fr-FR"/>
        </w:rPr>
        <w:t>Guide</w:t>
      </w:r>
      <w:r w:rsidR="00FD1900">
        <w:rPr>
          <w:rFonts w:ascii="Times New Roman" w:hAnsi="Times New Roman" w:cs="Times New Roman"/>
          <w:b/>
          <w:sz w:val="24"/>
          <w:szCs w:val="24"/>
          <w:lang w:val="fr-FR"/>
        </w:rPr>
        <w:t xml:space="preserve"> </w:t>
      </w:r>
      <w:r w:rsidRPr="005E0232">
        <w:rPr>
          <w:rFonts w:ascii="Times New Roman" w:hAnsi="Times New Roman" w:cs="Times New Roman"/>
          <w:sz w:val="24"/>
          <w:szCs w:val="24"/>
          <w:lang w:val="fr-FR"/>
        </w:rPr>
        <w:t xml:space="preserve">», </w:t>
      </w:r>
      <w:r w:rsidR="00C707F5">
        <w:rPr>
          <w:rFonts w:ascii="Times New Roman" w:hAnsi="Times New Roman" w:cs="Times New Roman"/>
          <w:sz w:val="24"/>
          <w:szCs w:val="24"/>
          <w:lang w:val="fr-FR"/>
        </w:rPr>
        <w:t xml:space="preserve">et </w:t>
      </w:r>
      <w:r w:rsidRPr="005E0232">
        <w:rPr>
          <w:rFonts w:ascii="Times New Roman" w:hAnsi="Times New Roman" w:cs="Times New Roman"/>
          <w:sz w:val="24"/>
          <w:szCs w:val="24"/>
          <w:lang w:val="fr-FR"/>
        </w:rPr>
        <w:t>« </w:t>
      </w:r>
      <w:r w:rsidR="00C707F5">
        <w:rPr>
          <w:rFonts w:ascii="Times New Roman" w:hAnsi="Times New Roman" w:cs="Times New Roman"/>
          <w:b/>
          <w:sz w:val="24"/>
          <w:szCs w:val="24"/>
          <w:lang w:val="fr-FR"/>
        </w:rPr>
        <w:t>A propos</w:t>
      </w:r>
      <w:r w:rsidRPr="005E0232">
        <w:rPr>
          <w:rFonts w:ascii="Times New Roman" w:hAnsi="Times New Roman" w:cs="Times New Roman"/>
          <w:sz w:val="24"/>
          <w:szCs w:val="24"/>
          <w:lang w:val="fr-FR"/>
        </w:rPr>
        <w:t> »</w:t>
      </w:r>
      <w:r w:rsidR="00ED68DB">
        <w:rPr>
          <w:rFonts w:ascii="Times New Roman" w:hAnsi="Times New Roman" w:cs="Times New Roman"/>
          <w:sz w:val="24"/>
          <w:szCs w:val="24"/>
          <w:lang w:val="fr-FR"/>
        </w:rPr>
        <w:t>.</w:t>
      </w:r>
      <w:r w:rsidR="00C65C87">
        <w:rPr>
          <w:rFonts w:ascii="Times New Roman" w:hAnsi="Times New Roman" w:cs="Times New Roman"/>
          <w:sz w:val="24"/>
          <w:szCs w:val="24"/>
          <w:lang w:val="fr-FR"/>
        </w:rPr>
        <w:t xml:space="preserve"> L’interface le plus important </w:t>
      </w:r>
      <w:r w:rsidR="00E835C8">
        <w:rPr>
          <w:rFonts w:ascii="Times New Roman" w:hAnsi="Times New Roman" w:cs="Times New Roman"/>
          <w:sz w:val="24"/>
          <w:szCs w:val="24"/>
          <w:lang w:val="fr-FR"/>
        </w:rPr>
        <w:t xml:space="preserve">est sur l’item </w:t>
      </w:r>
      <w:r w:rsidR="00E835C8" w:rsidRPr="005E0232">
        <w:rPr>
          <w:rFonts w:ascii="Times New Roman" w:hAnsi="Times New Roman" w:cs="Times New Roman"/>
          <w:sz w:val="24"/>
          <w:szCs w:val="24"/>
          <w:lang w:val="fr-FR"/>
        </w:rPr>
        <w:t>« </w:t>
      </w:r>
      <w:r w:rsidR="00E835C8" w:rsidRPr="005E0232">
        <w:rPr>
          <w:rFonts w:ascii="Times New Roman" w:hAnsi="Times New Roman" w:cs="Times New Roman"/>
          <w:b/>
          <w:sz w:val="24"/>
          <w:szCs w:val="24"/>
          <w:lang w:val="fr-FR"/>
        </w:rPr>
        <w:t>Accueil</w:t>
      </w:r>
      <w:r w:rsidR="00E835C8" w:rsidRPr="005E0232">
        <w:rPr>
          <w:rFonts w:ascii="Times New Roman" w:hAnsi="Times New Roman" w:cs="Times New Roman"/>
          <w:sz w:val="24"/>
          <w:szCs w:val="24"/>
          <w:lang w:val="fr-FR"/>
        </w:rPr>
        <w:t> »</w:t>
      </w:r>
      <w:r w:rsidR="00E835C8">
        <w:rPr>
          <w:rFonts w:ascii="Times New Roman" w:hAnsi="Times New Roman" w:cs="Times New Roman"/>
          <w:sz w:val="24"/>
          <w:szCs w:val="24"/>
          <w:lang w:val="fr-FR"/>
        </w:rPr>
        <w:t xml:space="preserve">, illustré à travers la </w:t>
      </w:r>
      <w:r w:rsidR="00C31809" w:rsidRPr="00B46B85">
        <w:rPr>
          <w:rFonts w:ascii="Times New Roman" w:hAnsi="Times New Roman" w:cs="Times New Roman"/>
          <w:sz w:val="24"/>
          <w:szCs w:val="24"/>
          <w:lang w:val="fr-FR"/>
        </w:rPr>
        <w:t>figure 2</w:t>
      </w:r>
      <w:r w:rsidR="00EC4832">
        <w:rPr>
          <w:rFonts w:ascii="Times New Roman" w:hAnsi="Times New Roman" w:cs="Times New Roman"/>
          <w:sz w:val="24"/>
          <w:szCs w:val="24"/>
          <w:lang w:val="fr-FR"/>
        </w:rPr>
        <w:t>0</w:t>
      </w:r>
      <w:r w:rsidR="00E835C8">
        <w:rPr>
          <w:rFonts w:ascii="Times New Roman" w:hAnsi="Times New Roman" w:cs="Times New Roman"/>
          <w:sz w:val="24"/>
          <w:szCs w:val="24"/>
          <w:lang w:val="fr-FR"/>
        </w:rPr>
        <w:t xml:space="preserve"> ci-dessous.</w:t>
      </w:r>
      <w:r w:rsidR="00C7484A">
        <w:rPr>
          <w:rFonts w:ascii="Times New Roman" w:hAnsi="Times New Roman" w:cs="Times New Roman"/>
          <w:sz w:val="24"/>
          <w:szCs w:val="24"/>
          <w:lang w:val="fr-FR"/>
        </w:rPr>
        <w:t xml:space="preserve"> Il suffit d’y importer un document électronique et </w:t>
      </w:r>
      <w:r w:rsidR="00537797">
        <w:rPr>
          <w:rFonts w:ascii="Times New Roman" w:hAnsi="Times New Roman" w:cs="Times New Roman"/>
          <w:sz w:val="24"/>
          <w:szCs w:val="24"/>
          <w:lang w:val="fr-FR"/>
        </w:rPr>
        <w:t xml:space="preserve">de </w:t>
      </w:r>
      <w:r w:rsidR="0043553F">
        <w:rPr>
          <w:rFonts w:ascii="Times New Roman" w:hAnsi="Times New Roman" w:cs="Times New Roman"/>
          <w:sz w:val="24"/>
          <w:szCs w:val="24"/>
          <w:lang w:val="fr-FR"/>
        </w:rPr>
        <w:t>soumettre s</w:t>
      </w:r>
      <w:r w:rsidR="00C7484A">
        <w:rPr>
          <w:rFonts w:ascii="Times New Roman" w:hAnsi="Times New Roman" w:cs="Times New Roman"/>
          <w:sz w:val="24"/>
          <w:szCs w:val="24"/>
          <w:lang w:val="fr-FR"/>
        </w:rPr>
        <w:t>a vérification.</w:t>
      </w:r>
    </w:p>
    <w:p w14:paraId="3E99AC2E" w14:textId="77777777" w:rsidR="00031BFF" w:rsidRDefault="009724DA" w:rsidP="00031BFF">
      <w:pPr>
        <w:keepNext/>
        <w:spacing w:line="360" w:lineRule="auto"/>
        <w:jc w:val="center"/>
      </w:pPr>
      <w:r>
        <w:rPr>
          <w:rFonts w:ascii="Times New Roman" w:hAnsi="Times New Roman" w:cs="Times New Roman"/>
          <w:noProof/>
          <w:sz w:val="24"/>
          <w:szCs w:val="24"/>
        </w:rPr>
        <w:drawing>
          <wp:inline distT="0" distB="0" distL="0" distR="0" wp14:anchorId="75818873" wp14:editId="09A6927F">
            <wp:extent cx="5965448" cy="3153508"/>
            <wp:effectExtent l="0" t="0" r="0" b="889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007416" cy="3175693"/>
                    </a:xfrm>
                    <a:prstGeom prst="rect">
                      <a:avLst/>
                    </a:prstGeom>
                    <a:ln>
                      <a:noFill/>
                    </a:ln>
                  </pic:spPr>
                </pic:pic>
              </a:graphicData>
            </a:graphic>
          </wp:inline>
        </w:drawing>
      </w:r>
    </w:p>
    <w:p w14:paraId="286F2F9D" w14:textId="672835A4" w:rsidR="00E835C8" w:rsidRDefault="00031BFF" w:rsidP="00075479">
      <w:pPr>
        <w:pStyle w:val="Lgende"/>
        <w:spacing w:after="0" w:line="360" w:lineRule="auto"/>
        <w:jc w:val="center"/>
        <w:rPr>
          <w:rFonts w:ascii="Times New Roman" w:hAnsi="Times New Roman" w:cs="Times New Roman"/>
          <w:noProof/>
          <w:color w:val="auto"/>
          <w:sz w:val="24"/>
          <w:lang w:val="fr-FR"/>
        </w:rPr>
      </w:pPr>
      <w:bookmarkStart w:id="126" w:name="_Toc204777317"/>
      <w:r w:rsidRPr="005260AF">
        <w:rPr>
          <w:rFonts w:ascii="Times New Roman" w:hAnsi="Times New Roman" w:cs="Times New Roman"/>
          <w:b/>
          <w:color w:val="auto"/>
          <w:sz w:val="24"/>
          <w:lang w:val="fr-FR"/>
        </w:rPr>
        <w:t xml:space="preserve">Figure </w:t>
      </w:r>
      <w:r w:rsidRPr="005260AF">
        <w:rPr>
          <w:rFonts w:ascii="Times New Roman" w:hAnsi="Times New Roman" w:cs="Times New Roman"/>
          <w:b/>
          <w:color w:val="auto"/>
          <w:sz w:val="24"/>
        </w:rPr>
        <w:fldChar w:fldCharType="begin"/>
      </w:r>
      <w:r w:rsidRPr="005260AF">
        <w:rPr>
          <w:rFonts w:ascii="Times New Roman" w:hAnsi="Times New Roman" w:cs="Times New Roman"/>
          <w:b/>
          <w:color w:val="auto"/>
          <w:sz w:val="24"/>
          <w:lang w:val="fr-FR"/>
        </w:rPr>
        <w:instrText xml:space="preserve"> SEQ Figure \* ARABIC </w:instrText>
      </w:r>
      <w:r w:rsidRPr="005260AF">
        <w:rPr>
          <w:rFonts w:ascii="Times New Roman" w:hAnsi="Times New Roman" w:cs="Times New Roman"/>
          <w:b/>
          <w:color w:val="auto"/>
          <w:sz w:val="24"/>
        </w:rPr>
        <w:fldChar w:fldCharType="separate"/>
      </w:r>
      <w:r w:rsidR="00A15841">
        <w:rPr>
          <w:rFonts w:ascii="Times New Roman" w:hAnsi="Times New Roman" w:cs="Times New Roman"/>
          <w:b/>
          <w:noProof/>
          <w:color w:val="auto"/>
          <w:sz w:val="24"/>
          <w:lang w:val="fr-FR"/>
        </w:rPr>
        <w:t>20</w:t>
      </w:r>
      <w:r w:rsidRPr="005260AF">
        <w:rPr>
          <w:rFonts w:ascii="Times New Roman" w:hAnsi="Times New Roman" w:cs="Times New Roman"/>
          <w:b/>
          <w:color w:val="auto"/>
          <w:sz w:val="24"/>
        </w:rPr>
        <w:fldChar w:fldCharType="end"/>
      </w:r>
      <w:r w:rsidRPr="005260AF">
        <w:rPr>
          <w:rFonts w:ascii="Times New Roman" w:hAnsi="Times New Roman" w:cs="Times New Roman"/>
          <w:color w:val="auto"/>
          <w:sz w:val="24"/>
          <w:lang w:val="fr-FR"/>
        </w:rPr>
        <w:t xml:space="preserve"> : Interface grand public d'authentification de documents administratif</w:t>
      </w:r>
      <w:r w:rsidRPr="005260AF">
        <w:rPr>
          <w:rFonts w:ascii="Times New Roman" w:hAnsi="Times New Roman" w:cs="Times New Roman"/>
          <w:noProof/>
          <w:color w:val="auto"/>
          <w:sz w:val="24"/>
          <w:lang w:val="fr-FR"/>
        </w:rPr>
        <w:t>s</w:t>
      </w:r>
      <w:bookmarkEnd w:id="126"/>
    </w:p>
    <w:p w14:paraId="527FC7A9" w14:textId="77777777" w:rsidR="00B431CF" w:rsidRPr="00DE336C" w:rsidRDefault="00B431CF" w:rsidP="00DE336C">
      <w:pPr>
        <w:spacing w:after="0"/>
        <w:jc w:val="both"/>
        <w:rPr>
          <w:rFonts w:ascii="Times New Roman" w:hAnsi="Times New Roman" w:cs="Times New Roman"/>
          <w:sz w:val="24"/>
          <w:lang w:val="fr-FR"/>
        </w:rPr>
      </w:pPr>
    </w:p>
    <w:p w14:paraId="4C8257C7" w14:textId="77777777" w:rsidR="00457C81" w:rsidRPr="0027677D" w:rsidRDefault="00DE5C7D" w:rsidP="005A5845">
      <w:pPr>
        <w:pStyle w:val="Titre1"/>
        <w:numPr>
          <w:ilvl w:val="0"/>
          <w:numId w:val="55"/>
        </w:numPr>
        <w:spacing w:before="120" w:after="120" w:line="360" w:lineRule="auto"/>
        <w:ind w:left="357" w:hanging="357"/>
        <w:jc w:val="both"/>
        <w:rPr>
          <w:rFonts w:ascii="Times New Roman" w:hAnsi="Times New Roman" w:cs="Times New Roman"/>
          <w:b/>
          <w:color w:val="auto"/>
          <w:sz w:val="28"/>
          <w:lang w:val="fr-FR"/>
        </w:rPr>
      </w:pPr>
      <w:bookmarkStart w:id="127" w:name="_Toc184475268"/>
      <w:bookmarkStart w:id="128" w:name="_Toc204777374"/>
      <w:bookmarkStart w:id="129" w:name="_Toc204777484"/>
      <w:r w:rsidRPr="0027677D">
        <w:rPr>
          <w:rFonts w:ascii="Times New Roman" w:hAnsi="Times New Roman" w:cs="Times New Roman"/>
          <w:b/>
          <w:color w:val="auto"/>
          <w:sz w:val="28"/>
          <w:lang w:val="fr-FR"/>
        </w:rPr>
        <w:t>Discussion des résultats</w:t>
      </w:r>
      <w:bookmarkEnd w:id="127"/>
      <w:bookmarkEnd w:id="128"/>
      <w:bookmarkEnd w:id="129"/>
    </w:p>
    <w:p w14:paraId="3F6E3A8B" w14:textId="77777777" w:rsidR="00980E1D" w:rsidRDefault="00221619" w:rsidP="00C1364C">
      <w:pPr>
        <w:spacing w:line="360" w:lineRule="auto"/>
        <w:ind w:firstLine="357"/>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résultats obtenus </w:t>
      </w:r>
      <w:r w:rsidR="00125EA5">
        <w:rPr>
          <w:rFonts w:ascii="Times New Roman" w:hAnsi="Times New Roman" w:cs="Times New Roman"/>
          <w:sz w:val="24"/>
          <w:szCs w:val="24"/>
          <w:lang w:val="fr-FR"/>
        </w:rPr>
        <w:t xml:space="preserve">à l’issu de nos </w:t>
      </w:r>
      <w:r w:rsidR="00815000">
        <w:rPr>
          <w:rFonts w:ascii="Times New Roman" w:hAnsi="Times New Roman" w:cs="Times New Roman"/>
          <w:sz w:val="24"/>
          <w:szCs w:val="24"/>
          <w:lang w:val="fr-FR"/>
        </w:rPr>
        <w:t>recherches</w:t>
      </w:r>
      <w:r w:rsidR="002264B4">
        <w:rPr>
          <w:rFonts w:ascii="Times New Roman" w:hAnsi="Times New Roman" w:cs="Times New Roman"/>
          <w:sz w:val="24"/>
          <w:szCs w:val="24"/>
          <w:lang w:val="fr-FR"/>
        </w:rPr>
        <w:t xml:space="preserve"> permettent d’authentifier les documents administratifs</w:t>
      </w:r>
      <w:r w:rsidR="002B506A">
        <w:rPr>
          <w:rFonts w:ascii="Times New Roman" w:hAnsi="Times New Roman" w:cs="Times New Roman"/>
          <w:sz w:val="24"/>
          <w:szCs w:val="24"/>
          <w:lang w:val="fr-FR"/>
        </w:rPr>
        <w:t xml:space="preserve"> électroniques</w:t>
      </w:r>
      <w:r w:rsidR="002264B4">
        <w:rPr>
          <w:rFonts w:ascii="Times New Roman" w:hAnsi="Times New Roman" w:cs="Times New Roman"/>
          <w:sz w:val="24"/>
          <w:szCs w:val="24"/>
          <w:lang w:val="fr-FR"/>
        </w:rPr>
        <w:t xml:space="preserve">, </w:t>
      </w:r>
      <w:r w:rsidR="00272C87">
        <w:rPr>
          <w:rFonts w:ascii="Times New Roman" w:hAnsi="Times New Roman" w:cs="Times New Roman"/>
          <w:sz w:val="24"/>
          <w:szCs w:val="24"/>
          <w:lang w:val="fr-FR"/>
        </w:rPr>
        <w:t>particulièrement</w:t>
      </w:r>
      <w:r w:rsidR="002264B4">
        <w:rPr>
          <w:rFonts w:ascii="Times New Roman" w:hAnsi="Times New Roman" w:cs="Times New Roman"/>
          <w:sz w:val="24"/>
          <w:szCs w:val="24"/>
          <w:lang w:val="fr-FR"/>
        </w:rPr>
        <w:t xml:space="preserve"> les communiqués officiels, en utilisant la technologie Blockchain</w:t>
      </w:r>
      <w:r>
        <w:rPr>
          <w:rFonts w:ascii="Times New Roman" w:hAnsi="Times New Roman" w:cs="Times New Roman"/>
          <w:sz w:val="24"/>
          <w:szCs w:val="24"/>
          <w:lang w:val="fr-FR"/>
        </w:rPr>
        <w:t>.</w:t>
      </w:r>
      <w:r w:rsidR="00815000">
        <w:rPr>
          <w:rFonts w:ascii="Times New Roman" w:hAnsi="Times New Roman" w:cs="Times New Roman"/>
          <w:sz w:val="24"/>
          <w:szCs w:val="24"/>
          <w:lang w:val="fr-FR"/>
        </w:rPr>
        <w:t xml:space="preserve"> </w:t>
      </w:r>
      <w:r w:rsidR="00720503">
        <w:rPr>
          <w:rFonts w:ascii="Times New Roman" w:hAnsi="Times New Roman" w:cs="Times New Roman"/>
          <w:sz w:val="24"/>
          <w:szCs w:val="24"/>
          <w:lang w:val="fr-FR"/>
        </w:rPr>
        <w:t>L’accent mis sur les communiqués officiels découle d</w:t>
      </w:r>
      <w:r w:rsidR="00F83516">
        <w:rPr>
          <w:rFonts w:ascii="Times New Roman" w:hAnsi="Times New Roman" w:cs="Times New Roman"/>
          <w:sz w:val="24"/>
          <w:szCs w:val="24"/>
          <w:lang w:val="fr-FR"/>
        </w:rPr>
        <w:t xml:space="preserve">u contexte de cette </w:t>
      </w:r>
      <w:r w:rsidR="0049179B">
        <w:rPr>
          <w:rFonts w:ascii="Times New Roman" w:hAnsi="Times New Roman" w:cs="Times New Roman"/>
          <w:sz w:val="24"/>
          <w:szCs w:val="24"/>
          <w:lang w:val="fr-FR"/>
        </w:rPr>
        <w:t>étude qui</w:t>
      </w:r>
      <w:r w:rsidR="008959F2">
        <w:rPr>
          <w:rFonts w:ascii="Times New Roman" w:hAnsi="Times New Roman" w:cs="Times New Roman"/>
          <w:sz w:val="24"/>
          <w:szCs w:val="24"/>
          <w:lang w:val="fr-FR"/>
        </w:rPr>
        <w:t xml:space="preserve"> s’articule autour de l’authenticité </w:t>
      </w:r>
      <w:r w:rsidR="003968B6">
        <w:rPr>
          <w:rFonts w:ascii="Times New Roman" w:hAnsi="Times New Roman" w:cs="Times New Roman"/>
          <w:sz w:val="24"/>
          <w:szCs w:val="24"/>
          <w:lang w:val="fr-FR"/>
        </w:rPr>
        <w:t xml:space="preserve">ou la fiabilité </w:t>
      </w:r>
      <w:r w:rsidR="008959F2">
        <w:rPr>
          <w:rFonts w:ascii="Times New Roman" w:hAnsi="Times New Roman" w:cs="Times New Roman"/>
          <w:sz w:val="24"/>
          <w:szCs w:val="24"/>
          <w:lang w:val="fr-FR"/>
        </w:rPr>
        <w:t xml:space="preserve">des </w:t>
      </w:r>
      <w:r w:rsidR="002A19F0">
        <w:rPr>
          <w:rFonts w:ascii="Times New Roman" w:hAnsi="Times New Roman" w:cs="Times New Roman"/>
          <w:sz w:val="24"/>
          <w:szCs w:val="24"/>
          <w:lang w:val="fr-FR"/>
        </w:rPr>
        <w:t xml:space="preserve">informations mises </w:t>
      </w:r>
      <w:r w:rsidR="00060068">
        <w:rPr>
          <w:rFonts w:ascii="Times New Roman" w:hAnsi="Times New Roman" w:cs="Times New Roman"/>
          <w:sz w:val="24"/>
          <w:szCs w:val="24"/>
          <w:lang w:val="fr-FR"/>
        </w:rPr>
        <w:t>à la disposition du public par l</w:t>
      </w:r>
      <w:r w:rsidR="002A19F0">
        <w:rPr>
          <w:rFonts w:ascii="Times New Roman" w:hAnsi="Times New Roman" w:cs="Times New Roman"/>
          <w:sz w:val="24"/>
          <w:szCs w:val="24"/>
          <w:lang w:val="fr-FR"/>
        </w:rPr>
        <w:t>es structures administratives.</w:t>
      </w:r>
    </w:p>
    <w:p w14:paraId="02C8CAC1" w14:textId="77777777" w:rsidR="00BC1A51" w:rsidRDefault="00BC1A51" w:rsidP="0057682B">
      <w:pPr>
        <w:spacing w:line="360" w:lineRule="auto"/>
        <w:ind w:firstLine="357"/>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Concrètement, </w:t>
      </w:r>
      <w:r w:rsidR="00BF68B1">
        <w:rPr>
          <w:rFonts w:ascii="Times New Roman" w:hAnsi="Times New Roman" w:cs="Times New Roman"/>
          <w:sz w:val="24"/>
          <w:szCs w:val="24"/>
          <w:lang w:val="fr-FR"/>
        </w:rPr>
        <w:t xml:space="preserve">la DApp </w:t>
      </w:r>
      <w:r w:rsidR="00FA0623">
        <w:rPr>
          <w:rFonts w:ascii="Times New Roman" w:hAnsi="Times New Roman" w:cs="Times New Roman"/>
          <w:sz w:val="24"/>
          <w:szCs w:val="24"/>
          <w:lang w:val="fr-FR"/>
        </w:rPr>
        <w:t>ADOBLOCK</w:t>
      </w:r>
      <w:r w:rsidR="0024173E">
        <w:rPr>
          <w:rFonts w:ascii="Times New Roman" w:hAnsi="Times New Roman" w:cs="Times New Roman"/>
          <w:sz w:val="24"/>
          <w:szCs w:val="24"/>
          <w:lang w:val="fr-FR"/>
        </w:rPr>
        <w:t xml:space="preserve"> offre la possibilité de vérifier en temps réel, l’authenticité de documents</w:t>
      </w:r>
      <w:r w:rsidR="005D2E37">
        <w:rPr>
          <w:rFonts w:ascii="Times New Roman" w:hAnsi="Times New Roman" w:cs="Times New Roman"/>
          <w:sz w:val="24"/>
          <w:szCs w:val="24"/>
          <w:lang w:val="fr-FR"/>
        </w:rPr>
        <w:t xml:space="preserve"> administratifs électroniques</w:t>
      </w:r>
      <w:r w:rsidR="0024173E">
        <w:rPr>
          <w:rFonts w:ascii="Times New Roman" w:hAnsi="Times New Roman" w:cs="Times New Roman"/>
          <w:sz w:val="24"/>
          <w:szCs w:val="24"/>
          <w:lang w:val="fr-FR"/>
        </w:rPr>
        <w:t>.</w:t>
      </w:r>
      <w:r w:rsidR="00F331AC">
        <w:rPr>
          <w:rFonts w:ascii="Times New Roman" w:hAnsi="Times New Roman" w:cs="Times New Roman"/>
          <w:sz w:val="24"/>
          <w:szCs w:val="24"/>
          <w:lang w:val="fr-FR"/>
        </w:rPr>
        <w:t xml:space="preserve"> </w:t>
      </w:r>
      <w:r w:rsidR="005515AE">
        <w:rPr>
          <w:rFonts w:ascii="Times New Roman" w:hAnsi="Times New Roman" w:cs="Times New Roman"/>
          <w:sz w:val="24"/>
          <w:szCs w:val="24"/>
          <w:lang w:val="fr-FR"/>
        </w:rPr>
        <w:t>Aussi, e</w:t>
      </w:r>
      <w:r w:rsidR="00F331AC">
        <w:rPr>
          <w:rFonts w:ascii="Times New Roman" w:hAnsi="Times New Roman" w:cs="Times New Roman"/>
          <w:sz w:val="24"/>
          <w:szCs w:val="24"/>
          <w:lang w:val="fr-FR"/>
        </w:rPr>
        <w:t>lle</w:t>
      </w:r>
      <w:r w:rsidR="00FA0623">
        <w:rPr>
          <w:rFonts w:ascii="Times New Roman" w:hAnsi="Times New Roman" w:cs="Times New Roman"/>
          <w:sz w:val="24"/>
          <w:szCs w:val="24"/>
          <w:lang w:val="fr-FR"/>
        </w:rPr>
        <w:t xml:space="preserve"> </w:t>
      </w:r>
      <w:r w:rsidR="00826D5B">
        <w:rPr>
          <w:rFonts w:ascii="Times New Roman" w:hAnsi="Times New Roman" w:cs="Times New Roman"/>
          <w:sz w:val="24"/>
          <w:szCs w:val="24"/>
          <w:lang w:val="fr-FR"/>
        </w:rPr>
        <w:t>intègre absolument la blockchain publique Ethereum 2.0</w:t>
      </w:r>
      <w:r w:rsidR="00E35DB1">
        <w:rPr>
          <w:rFonts w:ascii="Times New Roman" w:hAnsi="Times New Roman" w:cs="Times New Roman"/>
          <w:sz w:val="24"/>
          <w:szCs w:val="24"/>
          <w:lang w:val="fr-FR"/>
        </w:rPr>
        <w:t xml:space="preserve"> afin de renforcer </w:t>
      </w:r>
      <w:r w:rsidR="006E12FF">
        <w:rPr>
          <w:rFonts w:ascii="Times New Roman" w:hAnsi="Times New Roman" w:cs="Times New Roman"/>
          <w:sz w:val="24"/>
          <w:szCs w:val="24"/>
          <w:lang w:val="fr-FR"/>
        </w:rPr>
        <w:t>la sécurité et l’intégrité des communiqués officiels.</w:t>
      </w:r>
      <w:r w:rsidR="00487A31">
        <w:rPr>
          <w:rFonts w:ascii="Times New Roman" w:hAnsi="Times New Roman" w:cs="Times New Roman"/>
          <w:sz w:val="24"/>
          <w:szCs w:val="24"/>
          <w:lang w:val="fr-FR"/>
        </w:rPr>
        <w:t xml:space="preserve"> En effet, Ethereum </w:t>
      </w:r>
      <w:r w:rsidR="00A91069">
        <w:rPr>
          <w:rFonts w:ascii="Times New Roman" w:hAnsi="Times New Roman" w:cs="Times New Roman"/>
          <w:sz w:val="24"/>
          <w:szCs w:val="24"/>
          <w:lang w:val="fr-FR"/>
        </w:rPr>
        <w:t xml:space="preserve">introduit </w:t>
      </w:r>
      <w:r w:rsidR="0018713A">
        <w:rPr>
          <w:rFonts w:ascii="Times New Roman" w:hAnsi="Times New Roman" w:cs="Times New Roman"/>
          <w:sz w:val="24"/>
          <w:szCs w:val="24"/>
          <w:lang w:val="fr-FR"/>
        </w:rPr>
        <w:t xml:space="preserve">régulièrement </w:t>
      </w:r>
      <w:r w:rsidR="00A91069">
        <w:rPr>
          <w:rFonts w:ascii="Times New Roman" w:hAnsi="Times New Roman" w:cs="Times New Roman"/>
          <w:sz w:val="24"/>
          <w:szCs w:val="24"/>
          <w:lang w:val="fr-FR"/>
        </w:rPr>
        <w:t>de nombreuses</w:t>
      </w:r>
      <w:r w:rsidR="00487A31">
        <w:rPr>
          <w:rFonts w:ascii="Times New Roman" w:hAnsi="Times New Roman" w:cs="Times New Roman"/>
          <w:sz w:val="24"/>
          <w:szCs w:val="24"/>
          <w:lang w:val="fr-FR"/>
        </w:rPr>
        <w:t xml:space="preserve"> évolution</w:t>
      </w:r>
      <w:r w:rsidR="00A91069">
        <w:rPr>
          <w:rFonts w:ascii="Times New Roman" w:hAnsi="Times New Roman" w:cs="Times New Roman"/>
          <w:sz w:val="24"/>
          <w:szCs w:val="24"/>
          <w:lang w:val="fr-FR"/>
        </w:rPr>
        <w:t xml:space="preserve">s </w:t>
      </w:r>
      <w:r w:rsidR="00271F32">
        <w:rPr>
          <w:rFonts w:ascii="Times New Roman" w:hAnsi="Times New Roman" w:cs="Times New Roman"/>
          <w:sz w:val="24"/>
          <w:szCs w:val="24"/>
          <w:lang w:val="fr-FR"/>
        </w:rPr>
        <w:t xml:space="preserve">comme c’est le cas </w:t>
      </w:r>
      <w:r w:rsidR="00271F32">
        <w:rPr>
          <w:rFonts w:ascii="Times New Roman" w:hAnsi="Times New Roman" w:cs="Times New Roman"/>
          <w:sz w:val="24"/>
          <w:szCs w:val="24"/>
          <w:lang w:val="fr-FR"/>
        </w:rPr>
        <w:lastRenderedPageBreak/>
        <w:t>de</w:t>
      </w:r>
      <w:r w:rsidR="001D583A" w:rsidRPr="001D583A">
        <w:rPr>
          <w:rFonts w:ascii="Times New Roman" w:hAnsi="Times New Roman" w:cs="Times New Roman"/>
          <w:sz w:val="24"/>
          <w:szCs w:val="24"/>
          <w:lang w:val="fr-FR"/>
        </w:rPr>
        <w:t xml:space="preserve"> sa mise à jour du 7 mai</w:t>
      </w:r>
      <w:r w:rsidR="004804C6">
        <w:rPr>
          <w:rFonts w:ascii="Times New Roman" w:hAnsi="Times New Roman" w:cs="Times New Roman"/>
          <w:sz w:val="24"/>
          <w:szCs w:val="24"/>
          <w:lang w:val="fr-FR"/>
        </w:rPr>
        <w:t xml:space="preserve"> 2025, via le </w:t>
      </w:r>
      <w:r w:rsidR="004804C6" w:rsidRPr="00930AC4">
        <w:rPr>
          <w:rFonts w:ascii="Times New Roman" w:hAnsi="Times New Roman" w:cs="Times New Roman"/>
          <w:i/>
          <w:sz w:val="24"/>
          <w:szCs w:val="24"/>
          <w:lang w:val="fr-FR"/>
        </w:rPr>
        <w:t>hard fork Pectra</w:t>
      </w:r>
      <w:r w:rsidR="004804C6">
        <w:rPr>
          <w:rFonts w:ascii="Times New Roman" w:hAnsi="Times New Roman" w:cs="Times New Roman"/>
          <w:sz w:val="24"/>
          <w:szCs w:val="24"/>
          <w:lang w:val="fr-FR"/>
        </w:rPr>
        <w:t> ; ce qui rend</w:t>
      </w:r>
      <w:r w:rsidR="001D583A" w:rsidRPr="001D583A">
        <w:rPr>
          <w:rFonts w:ascii="Times New Roman" w:hAnsi="Times New Roman" w:cs="Times New Roman"/>
          <w:sz w:val="24"/>
          <w:szCs w:val="24"/>
          <w:lang w:val="fr-FR"/>
        </w:rPr>
        <w:t xml:space="preserve"> ainsi le réseau plus sécurisé, accessible et convivial.</w:t>
      </w:r>
    </w:p>
    <w:p w14:paraId="6C1702EF" w14:textId="5EFD6F39" w:rsidR="00DE6140" w:rsidRDefault="00DE6140" w:rsidP="00CE3EB8">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se référant aux travaux antérieurs</w:t>
      </w:r>
      <w:r w:rsidR="00A60645">
        <w:rPr>
          <w:rFonts w:ascii="Times New Roman" w:hAnsi="Times New Roman" w:cs="Times New Roman"/>
          <w:sz w:val="24"/>
          <w:szCs w:val="24"/>
          <w:lang w:val="fr-FR"/>
        </w:rPr>
        <w:t xml:space="preserve"> </w:t>
      </w:r>
      <w:r w:rsidR="00A60645">
        <w:rPr>
          <w:rFonts w:ascii="Times New Roman" w:hAnsi="Times New Roman" w:cs="Times New Roman"/>
          <w:sz w:val="24"/>
          <w:szCs w:val="24"/>
          <w:lang w:val="fr-FR"/>
        </w:rPr>
        <w:fldChar w:fldCharType="begin"/>
      </w:r>
      <w:r w:rsidR="00A15841">
        <w:rPr>
          <w:rFonts w:ascii="Times New Roman" w:hAnsi="Times New Roman" w:cs="Times New Roman"/>
          <w:sz w:val="24"/>
          <w:szCs w:val="24"/>
          <w:lang w:val="fr-FR"/>
        </w:rPr>
        <w:instrText xml:space="preserve"> ADDIN ZOTERO_ITEM CSL_CITATION {"citationID":"hDdxF9Jd","properties":{"formattedCitation":"[37]","plainCitation":"[37]","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A60645">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[37]</w:t>
      </w:r>
      <w:r w:rsidR="00A60645">
        <w:rPr>
          <w:rFonts w:ascii="Times New Roman" w:hAnsi="Times New Roman" w:cs="Times New Roman"/>
          <w:sz w:val="24"/>
          <w:szCs w:val="24"/>
          <w:lang w:val="fr-FR"/>
        </w:rPr>
        <w:fldChar w:fldCharType="end"/>
      </w:r>
      <w:r w:rsidR="00A60645">
        <w:rPr>
          <w:rFonts w:ascii="Times New Roman" w:hAnsi="Times New Roman" w:cs="Times New Roman"/>
          <w:sz w:val="24"/>
          <w:szCs w:val="24"/>
          <w:lang w:val="fr-FR"/>
        </w:rPr>
        <w:t xml:space="preserve"> et </w:t>
      </w:r>
      <w:r w:rsidR="00A60645">
        <w:rPr>
          <w:rFonts w:ascii="Times New Roman" w:hAnsi="Times New Roman" w:cs="Times New Roman"/>
          <w:sz w:val="24"/>
          <w:szCs w:val="24"/>
          <w:lang w:val="fr-FR"/>
        </w:rPr>
        <w:fldChar w:fldCharType="begin"/>
      </w:r>
      <w:r w:rsidR="00A15841">
        <w:rPr>
          <w:rFonts w:ascii="Times New Roman" w:hAnsi="Times New Roman" w:cs="Times New Roman"/>
          <w:sz w:val="24"/>
          <w:szCs w:val="24"/>
          <w:lang w:val="fr-FR"/>
        </w:rPr>
        <w:instrText xml:space="preserve"> ADDIN ZOTERO_ITEM CSL_CITATION {"citationID":"qmwfkyZH","properties":{"formattedCitation":"[49]","plainCitation":"[49]","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A60645">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[49]</w:t>
      </w:r>
      <w:r w:rsidR="00A60645">
        <w:rPr>
          <w:rFonts w:ascii="Times New Roman" w:hAnsi="Times New Roman" w:cs="Times New Roman"/>
          <w:sz w:val="24"/>
          <w:szCs w:val="24"/>
          <w:lang w:val="fr-FR"/>
        </w:rPr>
        <w:fldChar w:fldCharType="end"/>
      </w:r>
      <w:r w:rsidR="00085A81">
        <w:rPr>
          <w:rFonts w:ascii="Times New Roman" w:hAnsi="Times New Roman" w:cs="Times New Roman"/>
          <w:sz w:val="24"/>
          <w:szCs w:val="24"/>
          <w:lang w:val="fr-FR"/>
        </w:rPr>
        <w:t xml:space="preserve"> </w:t>
      </w:r>
      <w:r w:rsidR="006D4B74">
        <w:rPr>
          <w:rFonts w:ascii="Times New Roman" w:hAnsi="Times New Roman" w:cs="Times New Roman"/>
          <w:sz w:val="24"/>
          <w:szCs w:val="24"/>
          <w:lang w:val="fr-FR"/>
        </w:rPr>
        <w:t xml:space="preserve">en matière </w:t>
      </w:r>
      <w:r w:rsidR="00085A81">
        <w:rPr>
          <w:rFonts w:ascii="Times New Roman" w:hAnsi="Times New Roman" w:cs="Times New Roman"/>
          <w:sz w:val="24"/>
          <w:szCs w:val="24"/>
          <w:lang w:val="fr-FR"/>
        </w:rPr>
        <w:t>d’authentification et de sécurisation de document</w:t>
      </w:r>
      <w:r w:rsidR="00C274FC">
        <w:rPr>
          <w:rFonts w:ascii="Times New Roman" w:hAnsi="Times New Roman" w:cs="Times New Roman"/>
          <w:sz w:val="24"/>
          <w:szCs w:val="24"/>
          <w:lang w:val="fr-FR"/>
        </w:rPr>
        <w:t>s</w:t>
      </w:r>
      <w:r w:rsidR="00085A81">
        <w:rPr>
          <w:rFonts w:ascii="Times New Roman" w:hAnsi="Times New Roman" w:cs="Times New Roman"/>
          <w:sz w:val="24"/>
          <w:szCs w:val="24"/>
          <w:lang w:val="fr-FR"/>
        </w:rPr>
        <w:t xml:space="preserve"> à l’aide de la blockchain, </w:t>
      </w:r>
      <w:r w:rsidR="00782EEF">
        <w:rPr>
          <w:rFonts w:ascii="Times New Roman" w:hAnsi="Times New Roman" w:cs="Times New Roman"/>
          <w:sz w:val="24"/>
          <w:szCs w:val="24"/>
          <w:lang w:val="fr-FR"/>
        </w:rPr>
        <w:t xml:space="preserve">ADOBLOCK est </w:t>
      </w:r>
      <w:r w:rsidR="007253B2">
        <w:rPr>
          <w:rFonts w:ascii="Times New Roman" w:hAnsi="Times New Roman" w:cs="Times New Roman"/>
          <w:sz w:val="24"/>
          <w:szCs w:val="24"/>
          <w:lang w:val="fr-FR"/>
        </w:rPr>
        <w:t xml:space="preserve">une innovation en </w:t>
      </w:r>
      <w:r w:rsidR="00403CBD">
        <w:rPr>
          <w:rFonts w:ascii="Times New Roman" w:hAnsi="Times New Roman" w:cs="Times New Roman"/>
          <w:sz w:val="24"/>
          <w:szCs w:val="24"/>
          <w:lang w:val="fr-FR"/>
        </w:rPr>
        <w:t>raison</w:t>
      </w:r>
      <w:r w:rsidR="007253B2">
        <w:rPr>
          <w:rFonts w:ascii="Times New Roman" w:hAnsi="Times New Roman" w:cs="Times New Roman"/>
          <w:sz w:val="24"/>
          <w:szCs w:val="24"/>
          <w:lang w:val="fr-FR"/>
        </w:rPr>
        <w:t xml:space="preserve"> de</w:t>
      </w:r>
      <w:r w:rsidR="00782EEF">
        <w:rPr>
          <w:rFonts w:ascii="Times New Roman" w:hAnsi="Times New Roman" w:cs="Times New Roman"/>
          <w:sz w:val="24"/>
          <w:szCs w:val="24"/>
          <w:lang w:val="fr-FR"/>
        </w:rPr>
        <w:t> :</w:t>
      </w:r>
    </w:p>
    <w:p w14:paraId="49D88D34" w14:textId="2E0B2096" w:rsidR="00782EEF" w:rsidRDefault="003E4AFC"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CB4953">
        <w:rPr>
          <w:rFonts w:ascii="Times New Roman" w:hAnsi="Times New Roman" w:cs="Times New Roman"/>
          <w:sz w:val="24"/>
          <w:szCs w:val="24"/>
          <w:lang w:val="fr-FR"/>
        </w:rPr>
        <w:t>absence d’utilisation de base de données ordinaires</w:t>
      </w:r>
      <w:r w:rsidR="003E4BDF">
        <w:rPr>
          <w:rFonts w:ascii="Times New Roman" w:hAnsi="Times New Roman" w:cs="Times New Roman"/>
          <w:sz w:val="24"/>
          <w:szCs w:val="24"/>
          <w:lang w:val="fr-FR"/>
        </w:rPr>
        <w:t xml:space="preserve">, contrairement à l’approche de </w:t>
      </w:r>
      <w:r w:rsidR="00C2690C">
        <w:rPr>
          <w:rFonts w:ascii="Times New Roman" w:hAnsi="Times New Roman" w:cs="Times New Roman"/>
          <w:sz w:val="24"/>
          <w:szCs w:val="24"/>
          <w:lang w:val="fr-FR"/>
        </w:rPr>
        <w:fldChar w:fldCharType="begin"/>
      </w:r>
      <w:r w:rsidR="00A15841">
        <w:rPr>
          <w:rFonts w:ascii="Times New Roman" w:hAnsi="Times New Roman" w:cs="Times New Roman"/>
          <w:sz w:val="24"/>
          <w:szCs w:val="24"/>
          <w:lang w:val="fr-FR"/>
        </w:rPr>
        <w:instrText xml:space="preserve"> ADDIN ZOTERO_ITEM CSL_CITATION {"citationID":"yPXGxgse","properties":{"formattedCitation":"[37]","plainCitation":"[37]","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[37]</w:t>
      </w:r>
      <w:r w:rsidR="00C2690C">
        <w:rPr>
          <w:rFonts w:ascii="Times New Roman" w:hAnsi="Times New Roman" w:cs="Times New Roman"/>
          <w:sz w:val="24"/>
          <w:szCs w:val="24"/>
          <w:lang w:val="fr-FR"/>
        </w:rPr>
        <w:fldChar w:fldCharType="end"/>
      </w:r>
      <w:r w:rsidR="00CB4953">
        <w:rPr>
          <w:rFonts w:ascii="Times New Roman" w:hAnsi="Times New Roman" w:cs="Times New Roman"/>
          <w:sz w:val="24"/>
          <w:szCs w:val="24"/>
          <w:lang w:val="fr-FR"/>
        </w:rPr>
        <w:t> ;</w:t>
      </w:r>
    </w:p>
    <w:p w14:paraId="13ADD08C" w14:textId="4CAC1E4B" w:rsidR="00ED2764" w:rsidRDefault="003E4AFC"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00ED2764">
        <w:rPr>
          <w:rFonts w:ascii="Times New Roman" w:hAnsi="Times New Roman" w:cs="Times New Roman"/>
          <w:sz w:val="24"/>
          <w:szCs w:val="24"/>
          <w:lang w:val="fr-FR"/>
        </w:rPr>
        <w:t xml:space="preserve">simplicité du formulaire </w:t>
      </w:r>
      <w:r w:rsidR="00F927EF">
        <w:rPr>
          <w:rFonts w:ascii="Times New Roman" w:hAnsi="Times New Roman" w:cs="Times New Roman"/>
          <w:sz w:val="24"/>
          <w:szCs w:val="24"/>
          <w:lang w:val="fr-FR"/>
        </w:rPr>
        <w:t xml:space="preserve">grand public </w:t>
      </w:r>
      <w:r w:rsidR="00ED2764">
        <w:rPr>
          <w:rFonts w:ascii="Times New Roman" w:hAnsi="Times New Roman" w:cs="Times New Roman"/>
          <w:sz w:val="24"/>
          <w:szCs w:val="24"/>
          <w:lang w:val="fr-FR"/>
        </w:rPr>
        <w:t>d’authentification de document</w:t>
      </w:r>
      <w:r w:rsidR="00A11D86">
        <w:rPr>
          <w:rFonts w:ascii="Times New Roman" w:hAnsi="Times New Roman" w:cs="Times New Roman"/>
          <w:sz w:val="24"/>
          <w:szCs w:val="24"/>
          <w:lang w:val="fr-FR"/>
        </w:rPr>
        <w:t>s</w:t>
      </w:r>
      <w:r w:rsidR="00ED2764">
        <w:rPr>
          <w:rFonts w:ascii="Times New Roman" w:hAnsi="Times New Roman" w:cs="Times New Roman"/>
          <w:sz w:val="24"/>
          <w:szCs w:val="24"/>
          <w:lang w:val="fr-FR"/>
        </w:rPr>
        <w:t xml:space="preserve"> (</w:t>
      </w:r>
      <w:r w:rsidR="00CB7E6D">
        <w:rPr>
          <w:rFonts w:ascii="Times New Roman" w:hAnsi="Times New Roman" w:cs="Times New Roman"/>
          <w:sz w:val="24"/>
          <w:szCs w:val="24"/>
          <w:lang w:val="fr-FR"/>
        </w:rPr>
        <w:t>seul le fichier est requis</w:t>
      </w:r>
      <w:r w:rsidR="000A3BD1">
        <w:rPr>
          <w:rFonts w:ascii="Times New Roman" w:hAnsi="Times New Roman" w:cs="Times New Roman"/>
          <w:sz w:val="24"/>
          <w:szCs w:val="24"/>
          <w:lang w:val="fr-FR"/>
        </w:rPr>
        <w:t xml:space="preserve"> au lieu de plusieurs champs comme dans </w:t>
      </w:r>
      <w:r w:rsidR="00C2690C">
        <w:rPr>
          <w:rFonts w:ascii="Times New Roman" w:hAnsi="Times New Roman" w:cs="Times New Roman"/>
          <w:sz w:val="24"/>
          <w:szCs w:val="24"/>
          <w:lang w:val="fr-FR"/>
        </w:rPr>
        <w:fldChar w:fldCharType="begin"/>
      </w:r>
      <w:r w:rsidR="00A15841">
        <w:rPr>
          <w:rFonts w:ascii="Times New Roman" w:hAnsi="Times New Roman" w:cs="Times New Roman"/>
          <w:sz w:val="24"/>
          <w:szCs w:val="24"/>
          <w:lang w:val="fr-FR"/>
        </w:rPr>
        <w:instrText xml:space="preserve"> ADDIN ZOTERO_ITEM CSL_CITATION {"citationID":"VzgDPuQg","properties":{"formattedCitation":"[49]","plainCitation":"[49]","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15841">
        <w:rPr>
          <w:rFonts w:ascii="Times New Roman" w:hAnsi="Times New Roman" w:cs="Times New Roman"/>
          <w:noProof/>
          <w:sz w:val="24"/>
          <w:szCs w:val="24"/>
          <w:lang w:val="fr-FR"/>
        </w:rPr>
        <w:t>[49]</w:t>
      </w:r>
      <w:r w:rsidR="00C2690C">
        <w:rPr>
          <w:rFonts w:ascii="Times New Roman" w:hAnsi="Times New Roman" w:cs="Times New Roman"/>
          <w:sz w:val="24"/>
          <w:szCs w:val="24"/>
          <w:lang w:val="fr-FR"/>
        </w:rPr>
        <w:fldChar w:fldCharType="end"/>
      </w:r>
      <w:r w:rsidR="00ED2764">
        <w:rPr>
          <w:rFonts w:ascii="Times New Roman" w:hAnsi="Times New Roman" w:cs="Times New Roman"/>
          <w:sz w:val="24"/>
          <w:szCs w:val="24"/>
          <w:lang w:val="fr-FR"/>
        </w:rPr>
        <w:t>) ;</w:t>
      </w:r>
    </w:p>
    <w:p w14:paraId="0E26375F" w14:textId="77777777" w:rsidR="00CB7E6D" w:rsidRDefault="00676B15"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non manipulation </w:t>
      </w:r>
      <w:r w:rsidR="007D6D09">
        <w:rPr>
          <w:rFonts w:ascii="Times New Roman" w:hAnsi="Times New Roman" w:cs="Times New Roman"/>
          <w:sz w:val="24"/>
          <w:szCs w:val="24"/>
          <w:lang w:val="fr-FR"/>
        </w:rPr>
        <w:t xml:space="preserve">directe </w:t>
      </w:r>
      <w:r>
        <w:rPr>
          <w:rFonts w:ascii="Times New Roman" w:hAnsi="Times New Roman" w:cs="Times New Roman"/>
          <w:sz w:val="24"/>
          <w:szCs w:val="24"/>
          <w:lang w:val="fr-FR"/>
        </w:rPr>
        <w:t>des clés cryptographiques par le</w:t>
      </w:r>
      <w:r w:rsidR="00C7330E">
        <w:rPr>
          <w:rFonts w:ascii="Times New Roman" w:hAnsi="Times New Roman" w:cs="Times New Roman"/>
          <w:sz w:val="24"/>
          <w:szCs w:val="24"/>
          <w:lang w:val="fr-FR"/>
        </w:rPr>
        <w:t>s acteurs</w:t>
      </w:r>
      <w:r>
        <w:rPr>
          <w:rFonts w:ascii="Times New Roman" w:hAnsi="Times New Roman" w:cs="Times New Roman"/>
          <w:sz w:val="24"/>
          <w:szCs w:val="24"/>
          <w:lang w:val="fr-FR"/>
        </w:rPr>
        <w:t xml:space="preserve"> grand public ;</w:t>
      </w:r>
    </w:p>
    <w:p w14:paraId="6B26E6F0" w14:textId="77777777" w:rsidR="00B063B0" w:rsidRDefault="00B063B0"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non </w:t>
      </w:r>
      <w:r w:rsidR="00E43802">
        <w:rPr>
          <w:rFonts w:ascii="Times New Roman" w:hAnsi="Times New Roman" w:cs="Times New Roman"/>
          <w:sz w:val="24"/>
          <w:szCs w:val="24"/>
          <w:lang w:val="fr-FR"/>
        </w:rPr>
        <w:t>nécessité</w:t>
      </w:r>
      <w:r>
        <w:rPr>
          <w:rFonts w:ascii="Times New Roman" w:hAnsi="Times New Roman" w:cs="Times New Roman"/>
          <w:sz w:val="24"/>
          <w:szCs w:val="24"/>
          <w:lang w:val="fr-FR"/>
        </w:rPr>
        <w:t xml:space="preserve"> d’avoir plusieurs compte</w:t>
      </w:r>
      <w:r w:rsidR="00E1279A">
        <w:rPr>
          <w:rFonts w:ascii="Times New Roman" w:hAnsi="Times New Roman" w:cs="Times New Roman"/>
          <w:sz w:val="24"/>
          <w:szCs w:val="24"/>
          <w:lang w:val="fr-FR"/>
        </w:rPr>
        <w:t>s</w:t>
      </w:r>
      <w:r>
        <w:rPr>
          <w:rFonts w:ascii="Times New Roman" w:hAnsi="Times New Roman" w:cs="Times New Roman"/>
          <w:sz w:val="24"/>
          <w:szCs w:val="24"/>
          <w:lang w:val="fr-FR"/>
        </w:rPr>
        <w:t xml:space="preserve"> EOA ;</w:t>
      </w:r>
    </w:p>
    <w:p w14:paraId="4E768491" w14:textId="65967F03" w:rsidR="008E350F" w:rsidRDefault="004A77AB"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l’utilisation de technologies plus avancées et flexibles telles que Hardhat, Ethers.js </w:t>
      </w:r>
      <w:r w:rsidR="00F94CF2">
        <w:rPr>
          <w:rFonts w:ascii="Times New Roman" w:hAnsi="Times New Roman" w:cs="Times New Roman"/>
          <w:sz w:val="24"/>
          <w:szCs w:val="24"/>
          <w:lang w:val="fr-FR"/>
        </w:rPr>
        <w:t>au lieu de</w:t>
      </w:r>
      <w:r w:rsidR="002C12E5">
        <w:rPr>
          <w:rFonts w:ascii="Times New Roman" w:hAnsi="Times New Roman" w:cs="Times New Roman"/>
          <w:sz w:val="24"/>
          <w:szCs w:val="24"/>
          <w:lang w:val="fr-FR"/>
        </w:rPr>
        <w:t xml:space="preserve"> Web3</w:t>
      </w:r>
      <w:r w:rsidR="00B046E6">
        <w:rPr>
          <w:rFonts w:ascii="Times New Roman" w:hAnsi="Times New Roman" w:cs="Times New Roman"/>
          <w:sz w:val="24"/>
          <w:szCs w:val="24"/>
          <w:lang w:val="fr-FR"/>
        </w:rPr>
        <w:t>.js</w:t>
      </w:r>
      <w:r w:rsidR="008E350F">
        <w:rPr>
          <w:rFonts w:ascii="Times New Roman" w:hAnsi="Times New Roman" w:cs="Times New Roman"/>
          <w:sz w:val="24"/>
          <w:szCs w:val="24"/>
          <w:lang w:val="fr-FR"/>
        </w:rPr>
        <w:t> ;</w:t>
      </w:r>
    </w:p>
    <w:p w14:paraId="33C8806C" w14:textId="77777777" w:rsidR="004A77AB" w:rsidRDefault="00335151"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l’intégration de l’horodatage électronique, </w:t>
      </w:r>
      <w:r w:rsidR="00A847F7">
        <w:rPr>
          <w:rFonts w:ascii="Times New Roman" w:hAnsi="Times New Roman" w:cs="Times New Roman"/>
          <w:sz w:val="24"/>
          <w:szCs w:val="24"/>
          <w:lang w:val="fr-FR"/>
        </w:rPr>
        <w:t xml:space="preserve">de </w:t>
      </w:r>
      <w:r w:rsidR="00BC5D65">
        <w:rPr>
          <w:rFonts w:ascii="Times New Roman" w:hAnsi="Times New Roman" w:cs="Times New Roman"/>
          <w:sz w:val="24"/>
          <w:szCs w:val="24"/>
          <w:lang w:val="fr-FR"/>
        </w:rPr>
        <w:t xml:space="preserve">la signature numérique des </w:t>
      </w:r>
      <w:r w:rsidR="00A9311D">
        <w:rPr>
          <w:rFonts w:ascii="Times New Roman" w:hAnsi="Times New Roman" w:cs="Times New Roman"/>
          <w:sz w:val="24"/>
          <w:szCs w:val="24"/>
          <w:lang w:val="fr-FR"/>
        </w:rPr>
        <w:t>documents</w:t>
      </w:r>
      <w:r w:rsidR="004154D0">
        <w:rPr>
          <w:rFonts w:ascii="Times New Roman" w:hAnsi="Times New Roman" w:cs="Times New Roman"/>
          <w:sz w:val="24"/>
          <w:szCs w:val="24"/>
          <w:lang w:val="fr-FR"/>
        </w:rPr>
        <w:t xml:space="preserve"> systématiquement</w:t>
      </w:r>
      <w:r w:rsidR="00A9311D">
        <w:rPr>
          <w:rFonts w:ascii="Times New Roman" w:hAnsi="Times New Roman" w:cs="Times New Roman"/>
          <w:sz w:val="24"/>
          <w:szCs w:val="24"/>
          <w:lang w:val="fr-FR"/>
        </w:rPr>
        <w:t xml:space="preserve"> hachés</w:t>
      </w:r>
      <w:r w:rsidR="00BC5D65">
        <w:rPr>
          <w:rFonts w:ascii="Times New Roman" w:hAnsi="Times New Roman" w:cs="Times New Roman"/>
          <w:sz w:val="24"/>
          <w:szCs w:val="24"/>
          <w:lang w:val="fr-FR"/>
        </w:rPr>
        <w:t xml:space="preserve">, </w:t>
      </w:r>
      <w:r w:rsidR="00A847F7">
        <w:rPr>
          <w:rFonts w:ascii="Times New Roman" w:hAnsi="Times New Roman" w:cs="Times New Roman"/>
          <w:sz w:val="24"/>
          <w:szCs w:val="24"/>
          <w:lang w:val="fr-FR"/>
        </w:rPr>
        <w:t>et de</w:t>
      </w:r>
      <w:r w:rsidR="00AC1F46">
        <w:rPr>
          <w:rFonts w:ascii="Times New Roman" w:hAnsi="Times New Roman" w:cs="Times New Roman"/>
          <w:sz w:val="24"/>
          <w:szCs w:val="24"/>
          <w:lang w:val="fr-FR"/>
        </w:rPr>
        <w:t xml:space="preserve"> la</w:t>
      </w:r>
      <w:r w:rsidR="00A847F7">
        <w:rPr>
          <w:rFonts w:ascii="Times New Roman" w:hAnsi="Times New Roman" w:cs="Times New Roman"/>
          <w:sz w:val="24"/>
          <w:szCs w:val="24"/>
          <w:lang w:val="fr-FR"/>
        </w:rPr>
        <w:t xml:space="preserve"> blockchain Ethereum via le contrat intelligent</w:t>
      </w:r>
      <w:r w:rsidR="007C176D">
        <w:rPr>
          <w:rFonts w:ascii="Times New Roman" w:hAnsi="Times New Roman" w:cs="Times New Roman"/>
          <w:sz w:val="24"/>
          <w:szCs w:val="24"/>
          <w:lang w:val="fr-FR"/>
        </w:rPr>
        <w:t>.</w:t>
      </w:r>
      <w:r w:rsidR="007C4EEF">
        <w:rPr>
          <w:rFonts w:ascii="Times New Roman" w:hAnsi="Times New Roman" w:cs="Times New Roman"/>
          <w:sz w:val="24"/>
          <w:szCs w:val="24"/>
          <w:lang w:val="fr-FR"/>
        </w:rPr>
        <w:t xml:space="preserve"> Cela permet de prendre en compte plusieurs </w:t>
      </w:r>
      <w:r w:rsidR="002F21A0">
        <w:rPr>
          <w:rFonts w:ascii="Times New Roman" w:hAnsi="Times New Roman" w:cs="Times New Roman"/>
          <w:sz w:val="24"/>
          <w:szCs w:val="24"/>
          <w:lang w:val="fr-FR"/>
        </w:rPr>
        <w:t>méthodes</w:t>
      </w:r>
      <w:r w:rsidR="00D629A4">
        <w:rPr>
          <w:rFonts w:ascii="Times New Roman" w:hAnsi="Times New Roman" w:cs="Times New Roman"/>
          <w:sz w:val="24"/>
          <w:szCs w:val="24"/>
          <w:lang w:val="fr-FR"/>
        </w:rPr>
        <w:t xml:space="preserve"> d’authentification</w:t>
      </w:r>
      <w:r w:rsidR="007C4EEF">
        <w:rPr>
          <w:rFonts w:ascii="Times New Roman" w:hAnsi="Times New Roman" w:cs="Times New Roman"/>
          <w:sz w:val="24"/>
          <w:szCs w:val="24"/>
          <w:lang w:val="fr-FR"/>
        </w:rPr>
        <w:t xml:space="preserve"> afin de garantir une sécurité accrue de </w:t>
      </w:r>
      <w:r w:rsidR="00F963CE">
        <w:rPr>
          <w:rFonts w:ascii="Times New Roman" w:hAnsi="Times New Roman" w:cs="Times New Roman"/>
          <w:sz w:val="24"/>
          <w:szCs w:val="24"/>
          <w:lang w:val="fr-FR"/>
        </w:rPr>
        <w:t>notre</w:t>
      </w:r>
      <w:r w:rsidR="007C4EEF">
        <w:rPr>
          <w:rFonts w:ascii="Times New Roman" w:hAnsi="Times New Roman" w:cs="Times New Roman"/>
          <w:sz w:val="24"/>
          <w:szCs w:val="24"/>
          <w:lang w:val="fr-FR"/>
        </w:rPr>
        <w:t xml:space="preserve"> solution.</w:t>
      </w:r>
    </w:p>
    <w:p w14:paraId="2DF38F98" w14:textId="77777777" w:rsidR="00DD4B1E" w:rsidRPr="00DD4B1E" w:rsidRDefault="006270A2" w:rsidP="002174E3">
      <w:pPr>
        <w:spacing w:before="240"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dépit de ces avantages</w:t>
      </w:r>
      <w:r w:rsidR="00472F7D">
        <w:rPr>
          <w:rFonts w:ascii="Times New Roman" w:hAnsi="Times New Roman" w:cs="Times New Roman"/>
          <w:sz w:val="24"/>
          <w:szCs w:val="24"/>
          <w:lang w:val="fr-FR"/>
        </w:rPr>
        <w:t xml:space="preserve">, </w:t>
      </w:r>
      <w:r w:rsidR="00F939C1">
        <w:rPr>
          <w:rFonts w:ascii="Times New Roman" w:hAnsi="Times New Roman" w:cs="Times New Roman"/>
          <w:sz w:val="24"/>
          <w:szCs w:val="24"/>
          <w:lang w:val="fr-FR"/>
        </w:rPr>
        <w:t xml:space="preserve">une préoccupation résiduelle </w:t>
      </w:r>
      <w:r w:rsidR="00AC4B2B">
        <w:rPr>
          <w:rFonts w:ascii="Times New Roman" w:hAnsi="Times New Roman" w:cs="Times New Roman"/>
          <w:sz w:val="24"/>
          <w:szCs w:val="24"/>
          <w:lang w:val="fr-FR"/>
        </w:rPr>
        <w:t>nécessite</w:t>
      </w:r>
      <w:r w:rsidR="00F939C1">
        <w:rPr>
          <w:rFonts w:ascii="Times New Roman" w:hAnsi="Times New Roman" w:cs="Times New Roman"/>
          <w:sz w:val="24"/>
          <w:szCs w:val="24"/>
          <w:lang w:val="fr-FR"/>
        </w:rPr>
        <w:t xml:space="preserve"> d’être examinée.</w:t>
      </w:r>
      <w:r w:rsidR="000435CD">
        <w:rPr>
          <w:rFonts w:ascii="Times New Roman" w:hAnsi="Times New Roman" w:cs="Times New Roman"/>
          <w:sz w:val="24"/>
          <w:szCs w:val="24"/>
          <w:lang w:val="fr-FR"/>
        </w:rPr>
        <w:t xml:space="preserve"> I</w:t>
      </w:r>
      <w:r w:rsidR="008C2E11">
        <w:rPr>
          <w:rFonts w:ascii="Times New Roman" w:hAnsi="Times New Roman" w:cs="Times New Roman"/>
          <w:sz w:val="24"/>
          <w:szCs w:val="24"/>
          <w:lang w:val="fr-FR"/>
        </w:rPr>
        <w:t xml:space="preserve">l s’agit de la prise en compte </w:t>
      </w:r>
      <w:r w:rsidR="001601C8">
        <w:rPr>
          <w:rFonts w:ascii="Times New Roman" w:hAnsi="Times New Roman" w:cs="Times New Roman"/>
          <w:sz w:val="24"/>
          <w:szCs w:val="24"/>
          <w:lang w:val="fr-FR"/>
        </w:rPr>
        <w:t xml:space="preserve">des documents </w:t>
      </w:r>
      <w:r w:rsidR="001601C8" w:rsidRPr="001601C8">
        <w:rPr>
          <w:rFonts w:ascii="Times New Roman" w:hAnsi="Times New Roman" w:cs="Times New Roman"/>
          <w:sz w:val="24"/>
          <w:szCs w:val="24"/>
          <w:lang w:val="fr-FR"/>
        </w:rPr>
        <w:t>administratifs électroniques non textuels (fichier PDF dont le</w:t>
      </w:r>
      <w:r w:rsidR="001601C8">
        <w:rPr>
          <w:rFonts w:ascii="Times New Roman" w:hAnsi="Times New Roman" w:cs="Times New Roman"/>
          <w:sz w:val="24"/>
          <w:szCs w:val="24"/>
          <w:lang w:val="fr-FR"/>
        </w:rPr>
        <w:t xml:space="preserve"> contenu est un scan en image).</w:t>
      </w:r>
      <w:r w:rsidR="00B52C0E">
        <w:rPr>
          <w:rFonts w:ascii="Times New Roman" w:hAnsi="Times New Roman" w:cs="Times New Roman"/>
          <w:sz w:val="24"/>
          <w:szCs w:val="24"/>
          <w:lang w:val="fr-FR"/>
        </w:rPr>
        <w:t xml:space="preserve"> </w:t>
      </w:r>
      <w:r w:rsidR="00875F3D">
        <w:rPr>
          <w:rFonts w:ascii="Times New Roman" w:hAnsi="Times New Roman" w:cs="Times New Roman"/>
          <w:sz w:val="24"/>
          <w:szCs w:val="24"/>
          <w:lang w:val="fr-FR"/>
        </w:rPr>
        <w:t>En effet, i</w:t>
      </w:r>
      <w:r w:rsidR="00B52C0E">
        <w:rPr>
          <w:rFonts w:ascii="Times New Roman" w:hAnsi="Times New Roman" w:cs="Times New Roman"/>
          <w:sz w:val="24"/>
          <w:szCs w:val="24"/>
          <w:lang w:val="fr-FR"/>
        </w:rPr>
        <w:t xml:space="preserve">l est évident que pour un document dont le contenu extrait est du texte, plusieurs opérations de hachage </w:t>
      </w:r>
      <w:r w:rsidR="007B6B25">
        <w:rPr>
          <w:rFonts w:ascii="Times New Roman" w:hAnsi="Times New Roman" w:cs="Times New Roman"/>
          <w:sz w:val="24"/>
          <w:szCs w:val="24"/>
          <w:lang w:val="fr-FR"/>
        </w:rPr>
        <w:t xml:space="preserve">SHA-256 </w:t>
      </w:r>
      <w:r w:rsidR="00B52C0E">
        <w:rPr>
          <w:rFonts w:ascii="Times New Roman" w:hAnsi="Times New Roman" w:cs="Times New Roman"/>
          <w:sz w:val="24"/>
          <w:szCs w:val="24"/>
          <w:lang w:val="fr-FR"/>
        </w:rPr>
        <w:t xml:space="preserve">de ce contenu aboutiront à </w:t>
      </w:r>
      <w:r w:rsidR="00AE071D">
        <w:rPr>
          <w:rFonts w:ascii="Times New Roman" w:hAnsi="Times New Roman" w:cs="Times New Roman"/>
          <w:sz w:val="24"/>
          <w:szCs w:val="24"/>
          <w:lang w:val="fr-FR"/>
        </w:rPr>
        <w:t>un</w:t>
      </w:r>
      <w:r w:rsidR="00B52C0E">
        <w:rPr>
          <w:rFonts w:ascii="Times New Roman" w:hAnsi="Times New Roman" w:cs="Times New Roman"/>
          <w:sz w:val="24"/>
          <w:szCs w:val="24"/>
          <w:lang w:val="fr-FR"/>
        </w:rPr>
        <w:t xml:space="preserve"> hash </w:t>
      </w:r>
      <w:r w:rsidR="00D60F0C">
        <w:rPr>
          <w:rFonts w:ascii="Times New Roman" w:hAnsi="Times New Roman" w:cs="Times New Roman"/>
          <w:sz w:val="24"/>
          <w:szCs w:val="24"/>
          <w:lang w:val="fr-FR"/>
        </w:rPr>
        <w:t xml:space="preserve">identique </w:t>
      </w:r>
      <w:r w:rsidR="00B52C0E">
        <w:rPr>
          <w:rFonts w:ascii="Times New Roman" w:hAnsi="Times New Roman" w:cs="Times New Roman"/>
          <w:sz w:val="24"/>
          <w:szCs w:val="24"/>
          <w:lang w:val="fr-FR"/>
        </w:rPr>
        <w:t>(la même empreinte numérique).</w:t>
      </w:r>
      <w:r w:rsidR="00461C84">
        <w:rPr>
          <w:rFonts w:ascii="Times New Roman" w:hAnsi="Times New Roman" w:cs="Times New Roman"/>
          <w:sz w:val="24"/>
          <w:szCs w:val="24"/>
          <w:lang w:val="fr-FR"/>
        </w:rPr>
        <w:t xml:space="preserve"> Cependant, pour un document ayant </w:t>
      </w:r>
      <w:r w:rsidR="001E5207">
        <w:rPr>
          <w:rFonts w:ascii="Times New Roman" w:hAnsi="Times New Roman" w:cs="Times New Roman"/>
          <w:sz w:val="24"/>
          <w:szCs w:val="24"/>
          <w:lang w:val="fr-FR"/>
        </w:rPr>
        <w:t xml:space="preserve">fait </w:t>
      </w:r>
      <w:r w:rsidR="00461C84">
        <w:rPr>
          <w:rFonts w:ascii="Times New Roman" w:hAnsi="Times New Roman" w:cs="Times New Roman"/>
          <w:sz w:val="24"/>
          <w:szCs w:val="24"/>
          <w:lang w:val="fr-FR"/>
        </w:rPr>
        <w:t>l’objet de numérisations, le</w:t>
      </w:r>
      <w:r w:rsidR="00BB4804">
        <w:rPr>
          <w:rFonts w:ascii="Times New Roman" w:hAnsi="Times New Roman" w:cs="Times New Roman"/>
          <w:sz w:val="24"/>
          <w:szCs w:val="24"/>
          <w:lang w:val="fr-FR"/>
        </w:rPr>
        <w:t>s</w:t>
      </w:r>
      <w:r w:rsidR="00461C84">
        <w:rPr>
          <w:rFonts w:ascii="Times New Roman" w:hAnsi="Times New Roman" w:cs="Times New Roman"/>
          <w:sz w:val="24"/>
          <w:szCs w:val="24"/>
          <w:lang w:val="fr-FR"/>
        </w:rPr>
        <w:t xml:space="preserve"> résultat</w:t>
      </w:r>
      <w:r w:rsidR="00BB4804">
        <w:rPr>
          <w:rFonts w:ascii="Times New Roman" w:hAnsi="Times New Roman" w:cs="Times New Roman"/>
          <w:sz w:val="24"/>
          <w:szCs w:val="24"/>
          <w:lang w:val="fr-FR"/>
        </w:rPr>
        <w:t>s</w:t>
      </w:r>
      <w:r w:rsidR="00461C84">
        <w:rPr>
          <w:rFonts w:ascii="Times New Roman" w:hAnsi="Times New Roman" w:cs="Times New Roman"/>
          <w:sz w:val="24"/>
          <w:szCs w:val="24"/>
          <w:lang w:val="fr-FR"/>
        </w:rPr>
        <w:t xml:space="preserve"> de </w:t>
      </w:r>
      <w:r w:rsidR="00BB4804">
        <w:rPr>
          <w:rFonts w:ascii="Times New Roman" w:hAnsi="Times New Roman" w:cs="Times New Roman"/>
          <w:sz w:val="24"/>
          <w:szCs w:val="24"/>
          <w:lang w:val="fr-FR"/>
        </w:rPr>
        <w:t xml:space="preserve">plusieurs opérations de </w:t>
      </w:r>
      <w:r w:rsidR="00461C84">
        <w:rPr>
          <w:rFonts w:ascii="Times New Roman" w:hAnsi="Times New Roman" w:cs="Times New Roman"/>
          <w:sz w:val="24"/>
          <w:szCs w:val="24"/>
          <w:lang w:val="fr-FR"/>
        </w:rPr>
        <w:t>hachage</w:t>
      </w:r>
      <w:r w:rsidR="00BB4804">
        <w:rPr>
          <w:rFonts w:ascii="Times New Roman" w:hAnsi="Times New Roman" w:cs="Times New Roman"/>
          <w:sz w:val="24"/>
          <w:szCs w:val="24"/>
          <w:lang w:val="fr-FR"/>
        </w:rPr>
        <w:t xml:space="preserve"> seraient probablement différents.</w:t>
      </w:r>
      <w:r w:rsidR="00125983">
        <w:rPr>
          <w:rFonts w:ascii="Times New Roman" w:hAnsi="Times New Roman" w:cs="Times New Roman"/>
          <w:sz w:val="24"/>
          <w:szCs w:val="24"/>
          <w:lang w:val="fr-FR"/>
        </w:rPr>
        <w:t xml:space="preserve"> Car </w:t>
      </w:r>
      <w:r w:rsidR="001601C8" w:rsidRPr="001601C8">
        <w:rPr>
          <w:rFonts w:ascii="Times New Roman" w:hAnsi="Times New Roman" w:cs="Times New Roman"/>
          <w:sz w:val="24"/>
          <w:szCs w:val="24"/>
          <w:lang w:val="fr-FR"/>
        </w:rPr>
        <w:t xml:space="preserve">les images scannées (voire avec le même appareil de </w:t>
      </w:r>
      <w:r w:rsidR="00B52C0E">
        <w:rPr>
          <w:rFonts w:ascii="Times New Roman" w:hAnsi="Times New Roman" w:cs="Times New Roman"/>
          <w:sz w:val="24"/>
          <w:szCs w:val="24"/>
          <w:lang w:val="fr-FR"/>
        </w:rPr>
        <w:t xml:space="preserve">scannage) ont des variations </w:t>
      </w:r>
      <w:r w:rsidR="00FA2CD5">
        <w:rPr>
          <w:rFonts w:ascii="Times New Roman" w:hAnsi="Times New Roman" w:cs="Times New Roman"/>
          <w:sz w:val="24"/>
          <w:szCs w:val="24"/>
          <w:lang w:val="fr-FR"/>
        </w:rPr>
        <w:t xml:space="preserve">en </w:t>
      </w:r>
      <w:r w:rsidR="00FA2CD5" w:rsidRPr="001601C8">
        <w:rPr>
          <w:rFonts w:ascii="Times New Roman" w:hAnsi="Times New Roman" w:cs="Times New Roman"/>
          <w:sz w:val="24"/>
          <w:szCs w:val="24"/>
          <w:lang w:val="fr-FR"/>
        </w:rPr>
        <w:t>termes de</w:t>
      </w:r>
      <w:r w:rsidR="001601C8" w:rsidRPr="001601C8">
        <w:rPr>
          <w:rFonts w:ascii="Times New Roman" w:hAnsi="Times New Roman" w:cs="Times New Roman"/>
          <w:sz w:val="24"/>
          <w:szCs w:val="24"/>
          <w:lang w:val="fr-FR"/>
        </w:rPr>
        <w:t xml:space="preserve"> résolution, d'alignement, de luminosité, de compre</w:t>
      </w:r>
      <w:r w:rsidR="00B52C0E">
        <w:rPr>
          <w:rFonts w:ascii="Times New Roman" w:hAnsi="Times New Roman" w:cs="Times New Roman"/>
          <w:sz w:val="24"/>
          <w:szCs w:val="24"/>
          <w:lang w:val="fr-FR"/>
        </w:rPr>
        <w:t xml:space="preserve">ssions, etc. et contiennent des </w:t>
      </w:r>
      <w:r w:rsidR="001601C8" w:rsidRPr="001601C8">
        <w:rPr>
          <w:rFonts w:ascii="Times New Roman" w:hAnsi="Times New Roman" w:cs="Times New Roman"/>
          <w:sz w:val="24"/>
          <w:szCs w:val="24"/>
          <w:lang w:val="fr-FR"/>
        </w:rPr>
        <w:t>métadonnées (date de création, logiciel utilisé, etc.) différentes.</w:t>
      </w:r>
      <w:r w:rsidR="0078750C">
        <w:rPr>
          <w:rFonts w:ascii="Times New Roman" w:hAnsi="Times New Roman" w:cs="Times New Roman"/>
          <w:sz w:val="24"/>
          <w:szCs w:val="24"/>
          <w:lang w:val="fr-FR"/>
        </w:rPr>
        <w:t xml:space="preserve"> Or dans </w:t>
      </w:r>
      <w:r w:rsidR="0030520B">
        <w:rPr>
          <w:rFonts w:ascii="Times New Roman" w:hAnsi="Times New Roman" w:cs="Times New Roman"/>
          <w:sz w:val="24"/>
          <w:szCs w:val="24"/>
          <w:lang w:val="fr-FR"/>
        </w:rPr>
        <w:t>un</w:t>
      </w:r>
      <w:r w:rsidR="0078750C">
        <w:rPr>
          <w:rFonts w:ascii="Times New Roman" w:hAnsi="Times New Roman" w:cs="Times New Roman"/>
          <w:sz w:val="24"/>
          <w:szCs w:val="24"/>
          <w:lang w:val="fr-FR"/>
        </w:rPr>
        <w:t xml:space="preserve"> système d’authentification</w:t>
      </w:r>
      <w:r w:rsidR="00BC74CE">
        <w:rPr>
          <w:rFonts w:ascii="Times New Roman" w:hAnsi="Times New Roman" w:cs="Times New Roman"/>
          <w:sz w:val="24"/>
          <w:szCs w:val="24"/>
          <w:lang w:val="fr-FR"/>
        </w:rPr>
        <w:t xml:space="preserve"> de document</w:t>
      </w:r>
      <w:r w:rsidR="00C21300">
        <w:rPr>
          <w:rFonts w:ascii="Times New Roman" w:hAnsi="Times New Roman" w:cs="Times New Roman"/>
          <w:sz w:val="24"/>
          <w:szCs w:val="24"/>
          <w:lang w:val="fr-FR"/>
        </w:rPr>
        <w:t>s</w:t>
      </w:r>
      <w:r w:rsidR="00BC74CE">
        <w:rPr>
          <w:rFonts w:ascii="Times New Roman" w:hAnsi="Times New Roman" w:cs="Times New Roman"/>
          <w:sz w:val="24"/>
          <w:szCs w:val="24"/>
          <w:lang w:val="fr-FR"/>
        </w:rPr>
        <w:t xml:space="preserve"> et selon les </w:t>
      </w:r>
      <w:r w:rsidR="00D16BF0">
        <w:rPr>
          <w:rFonts w:ascii="Times New Roman" w:hAnsi="Times New Roman" w:cs="Times New Roman"/>
          <w:sz w:val="24"/>
          <w:szCs w:val="24"/>
          <w:lang w:val="fr-FR"/>
        </w:rPr>
        <w:t>propriétés</w:t>
      </w:r>
      <w:r w:rsidR="00BC74CE">
        <w:rPr>
          <w:rFonts w:ascii="Times New Roman" w:hAnsi="Times New Roman" w:cs="Times New Roman"/>
          <w:sz w:val="24"/>
          <w:szCs w:val="24"/>
          <w:lang w:val="fr-FR"/>
        </w:rPr>
        <w:t xml:space="preserve"> des algorithme</w:t>
      </w:r>
      <w:r w:rsidR="00385DF8">
        <w:rPr>
          <w:rFonts w:ascii="Times New Roman" w:hAnsi="Times New Roman" w:cs="Times New Roman"/>
          <w:sz w:val="24"/>
          <w:szCs w:val="24"/>
          <w:lang w:val="fr-FR"/>
        </w:rPr>
        <w:t>s</w:t>
      </w:r>
      <w:r w:rsidR="00BC74CE">
        <w:rPr>
          <w:rFonts w:ascii="Times New Roman" w:hAnsi="Times New Roman" w:cs="Times New Roman"/>
          <w:sz w:val="24"/>
          <w:szCs w:val="24"/>
          <w:lang w:val="fr-FR"/>
        </w:rPr>
        <w:t xml:space="preserve"> de hachage</w:t>
      </w:r>
      <w:r w:rsidR="0078750C">
        <w:rPr>
          <w:rFonts w:ascii="Times New Roman" w:hAnsi="Times New Roman" w:cs="Times New Roman"/>
          <w:sz w:val="24"/>
          <w:szCs w:val="24"/>
          <w:lang w:val="fr-FR"/>
        </w:rPr>
        <w:t xml:space="preserve">, </w:t>
      </w:r>
      <w:r w:rsidR="00AF191A">
        <w:rPr>
          <w:rFonts w:ascii="Times New Roman" w:hAnsi="Times New Roman" w:cs="Times New Roman"/>
          <w:sz w:val="24"/>
          <w:szCs w:val="24"/>
          <w:lang w:val="fr-FR"/>
        </w:rPr>
        <w:t>le même document doit nécessairement avoir la même valeur de hachage</w:t>
      </w:r>
      <w:r w:rsidR="001601C8">
        <w:rPr>
          <w:rFonts w:ascii="Times New Roman" w:hAnsi="Times New Roman" w:cs="Times New Roman"/>
          <w:sz w:val="24"/>
          <w:szCs w:val="24"/>
          <w:lang w:val="fr-FR"/>
        </w:rPr>
        <w:t>.</w:t>
      </w:r>
      <w:r w:rsidR="008C2E11">
        <w:rPr>
          <w:rFonts w:ascii="Times New Roman" w:hAnsi="Times New Roman" w:cs="Times New Roman"/>
          <w:sz w:val="24"/>
          <w:szCs w:val="24"/>
          <w:lang w:val="fr-FR"/>
        </w:rPr>
        <w:t xml:space="preserve"> </w:t>
      </w:r>
      <w:r w:rsidR="009D4DA7">
        <w:rPr>
          <w:rFonts w:ascii="Times New Roman" w:hAnsi="Times New Roman" w:cs="Times New Roman"/>
          <w:sz w:val="24"/>
          <w:szCs w:val="24"/>
          <w:lang w:val="fr-FR"/>
        </w:rPr>
        <w:t xml:space="preserve">Ainsi, </w:t>
      </w:r>
      <w:r w:rsidR="006073AF">
        <w:rPr>
          <w:rFonts w:ascii="Times New Roman" w:hAnsi="Times New Roman" w:cs="Times New Roman"/>
          <w:sz w:val="24"/>
          <w:szCs w:val="24"/>
          <w:lang w:val="fr-FR"/>
        </w:rPr>
        <w:t>la perspective sera d’explorer l’intégration de système</w:t>
      </w:r>
      <w:r w:rsidR="00E7181A">
        <w:rPr>
          <w:rFonts w:ascii="Times New Roman" w:hAnsi="Times New Roman" w:cs="Times New Roman"/>
          <w:sz w:val="24"/>
          <w:szCs w:val="24"/>
          <w:lang w:val="fr-FR"/>
        </w:rPr>
        <w:t xml:space="preserve"> de </w:t>
      </w:r>
      <w:r w:rsidR="00E7181A" w:rsidRPr="005D0F8F">
        <w:rPr>
          <w:rStyle w:val="y2iqfc"/>
          <w:rFonts w:ascii="Times New Roman" w:hAnsi="Times New Roman" w:cs="Times New Roman"/>
          <w:color w:val="1F1F1F"/>
          <w:sz w:val="24"/>
          <w:szCs w:val="24"/>
          <w:lang w:val="fr-FR"/>
        </w:rPr>
        <w:t>Reconnaissance Optique de Caractères</w:t>
      </w:r>
      <w:r w:rsidR="00AC0B10">
        <w:rPr>
          <w:rFonts w:ascii="Times New Roman" w:hAnsi="Times New Roman" w:cs="Times New Roman"/>
          <w:sz w:val="24"/>
          <w:szCs w:val="24"/>
          <w:lang w:val="fr-FR"/>
        </w:rPr>
        <w:t xml:space="preserve"> </w:t>
      </w:r>
      <w:r w:rsidR="00E7181A">
        <w:rPr>
          <w:rFonts w:ascii="Times New Roman" w:hAnsi="Times New Roman" w:cs="Times New Roman"/>
          <w:sz w:val="24"/>
          <w:szCs w:val="24"/>
          <w:lang w:val="fr-FR"/>
        </w:rPr>
        <w:t>(</w:t>
      </w:r>
      <w:r w:rsidR="00AC0B10">
        <w:rPr>
          <w:rFonts w:ascii="Times New Roman" w:hAnsi="Times New Roman" w:cs="Times New Roman"/>
          <w:sz w:val="24"/>
          <w:szCs w:val="24"/>
          <w:lang w:val="fr-FR"/>
        </w:rPr>
        <w:t>OCR</w:t>
      </w:r>
      <w:r w:rsidR="00E7181A">
        <w:rPr>
          <w:rFonts w:ascii="Times New Roman" w:hAnsi="Times New Roman" w:cs="Times New Roman"/>
          <w:sz w:val="24"/>
          <w:szCs w:val="24"/>
          <w:lang w:val="fr-FR"/>
        </w:rPr>
        <w:t xml:space="preserve"> ou autre</w:t>
      </w:r>
      <w:r w:rsidR="00085E6A">
        <w:rPr>
          <w:rFonts w:ascii="Times New Roman" w:hAnsi="Times New Roman" w:cs="Times New Roman"/>
          <w:sz w:val="24"/>
          <w:szCs w:val="24"/>
          <w:lang w:val="fr-FR"/>
        </w:rPr>
        <w:t>s</w:t>
      </w:r>
      <w:r w:rsidR="00E7181A">
        <w:rPr>
          <w:rFonts w:ascii="Times New Roman" w:hAnsi="Times New Roman" w:cs="Times New Roman"/>
          <w:sz w:val="24"/>
          <w:szCs w:val="24"/>
          <w:lang w:val="fr-FR"/>
        </w:rPr>
        <w:t xml:space="preserve"> pipeline</w:t>
      </w:r>
      <w:r w:rsidR="00085E6A">
        <w:rPr>
          <w:rFonts w:ascii="Times New Roman" w:hAnsi="Times New Roman" w:cs="Times New Roman"/>
          <w:sz w:val="24"/>
          <w:szCs w:val="24"/>
          <w:lang w:val="fr-FR"/>
        </w:rPr>
        <w:t>s</w:t>
      </w:r>
      <w:r w:rsidR="00E7181A">
        <w:rPr>
          <w:rFonts w:ascii="Times New Roman" w:hAnsi="Times New Roman" w:cs="Times New Roman"/>
          <w:sz w:val="24"/>
          <w:szCs w:val="24"/>
          <w:lang w:val="fr-FR"/>
        </w:rPr>
        <w:t>)</w:t>
      </w:r>
      <w:r w:rsidR="00DD03BE">
        <w:rPr>
          <w:rFonts w:ascii="Times New Roman" w:hAnsi="Times New Roman" w:cs="Times New Roman"/>
          <w:sz w:val="24"/>
          <w:szCs w:val="24"/>
          <w:lang w:val="fr-FR"/>
        </w:rPr>
        <w:t xml:space="preserve"> ou l’option de hachage</w:t>
      </w:r>
      <w:r w:rsidR="00D646CC">
        <w:rPr>
          <w:rFonts w:ascii="Times New Roman" w:hAnsi="Times New Roman" w:cs="Times New Roman"/>
          <w:sz w:val="24"/>
          <w:szCs w:val="24"/>
          <w:lang w:val="fr-FR"/>
        </w:rPr>
        <w:t xml:space="preserve"> direct</w:t>
      </w:r>
      <w:r w:rsidR="00DD03BE">
        <w:rPr>
          <w:rFonts w:ascii="Times New Roman" w:hAnsi="Times New Roman" w:cs="Times New Roman"/>
          <w:sz w:val="24"/>
          <w:szCs w:val="24"/>
          <w:lang w:val="fr-FR"/>
        </w:rPr>
        <w:t xml:space="preserve"> du</w:t>
      </w:r>
      <w:r w:rsidR="000A56B3">
        <w:rPr>
          <w:rFonts w:ascii="Times New Roman" w:hAnsi="Times New Roman" w:cs="Times New Roman"/>
          <w:sz w:val="24"/>
          <w:szCs w:val="24"/>
          <w:lang w:val="fr-FR"/>
        </w:rPr>
        <w:t xml:space="preserve"> docu</w:t>
      </w:r>
      <w:r w:rsidR="00D646CC">
        <w:rPr>
          <w:rFonts w:ascii="Times New Roman" w:hAnsi="Times New Roman" w:cs="Times New Roman"/>
          <w:sz w:val="24"/>
          <w:szCs w:val="24"/>
          <w:lang w:val="fr-FR"/>
        </w:rPr>
        <w:t>ment, c’est-à-dire le</w:t>
      </w:r>
      <w:r w:rsidR="00DD03BE">
        <w:rPr>
          <w:rFonts w:ascii="Times New Roman" w:hAnsi="Times New Roman" w:cs="Times New Roman"/>
          <w:sz w:val="24"/>
          <w:szCs w:val="24"/>
          <w:lang w:val="fr-FR"/>
        </w:rPr>
        <w:t xml:space="preserve"> </w:t>
      </w:r>
      <w:r w:rsidR="00DD03BE" w:rsidRPr="0053542E">
        <w:rPr>
          <w:rStyle w:val="y2iqfc"/>
          <w:rFonts w:ascii="Times New Roman" w:hAnsi="Times New Roman" w:cs="Times New Roman"/>
          <w:color w:val="1F1F1F"/>
          <w:sz w:val="24"/>
          <w:szCs w:val="24"/>
          <w:lang w:val="fr-FR"/>
        </w:rPr>
        <w:t>fichier binaire complet</w:t>
      </w:r>
      <w:r w:rsidR="00DD03BE">
        <w:rPr>
          <w:rStyle w:val="y2iqfc"/>
          <w:rFonts w:ascii="Times New Roman" w:hAnsi="Times New Roman" w:cs="Times New Roman"/>
          <w:color w:val="1F1F1F"/>
          <w:sz w:val="24"/>
          <w:szCs w:val="24"/>
          <w:lang w:val="fr-FR"/>
        </w:rPr>
        <w:t xml:space="preserve"> (à défaut)</w:t>
      </w:r>
      <w:r w:rsidR="00AC0B10">
        <w:rPr>
          <w:rFonts w:ascii="Times New Roman" w:hAnsi="Times New Roman" w:cs="Times New Roman"/>
          <w:sz w:val="24"/>
          <w:szCs w:val="24"/>
          <w:lang w:val="fr-FR"/>
        </w:rPr>
        <w:t>.</w:t>
      </w:r>
    </w:p>
    <w:p w14:paraId="73D88452" w14:textId="77777777" w:rsidR="004A0FF1" w:rsidRDefault="004A0FF1" w:rsidP="00623092">
      <w:pPr>
        <w:spacing w:after="0" w:line="360" w:lineRule="auto"/>
        <w:jc w:val="both"/>
        <w:rPr>
          <w:rFonts w:ascii="Times New Roman" w:hAnsi="Times New Roman" w:cs="Times New Roman"/>
          <w:sz w:val="24"/>
          <w:szCs w:val="24"/>
          <w:lang w:val="fr-FR"/>
        </w:rPr>
      </w:pPr>
    </w:p>
    <w:p w14:paraId="54593047" w14:textId="4DBB5838" w:rsidR="00B84E64" w:rsidRDefault="00744482" w:rsidP="003F7B43">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En somme, </w:t>
      </w:r>
      <w:r w:rsidR="00B144BB">
        <w:rPr>
          <w:rFonts w:ascii="Times New Roman" w:hAnsi="Times New Roman" w:cs="Times New Roman"/>
          <w:sz w:val="24"/>
          <w:szCs w:val="24"/>
          <w:lang w:val="fr-FR"/>
        </w:rPr>
        <w:t xml:space="preserve">nous avons </w:t>
      </w:r>
      <w:r w:rsidR="005B7B4E">
        <w:rPr>
          <w:rFonts w:ascii="Times New Roman" w:hAnsi="Times New Roman" w:cs="Times New Roman"/>
          <w:sz w:val="24"/>
          <w:szCs w:val="24"/>
          <w:lang w:val="fr-FR"/>
        </w:rPr>
        <w:t xml:space="preserve">abordé dans ce </w:t>
      </w:r>
      <w:r w:rsidR="00E96452">
        <w:rPr>
          <w:rFonts w:ascii="Times New Roman" w:hAnsi="Times New Roman" w:cs="Times New Roman"/>
          <w:sz w:val="24"/>
          <w:szCs w:val="24"/>
          <w:lang w:val="fr-FR"/>
        </w:rPr>
        <w:t xml:space="preserve">dernier </w:t>
      </w:r>
      <w:r w:rsidR="005B7B4E">
        <w:rPr>
          <w:rFonts w:ascii="Times New Roman" w:hAnsi="Times New Roman" w:cs="Times New Roman"/>
          <w:sz w:val="24"/>
          <w:szCs w:val="24"/>
          <w:lang w:val="fr-FR"/>
        </w:rPr>
        <w:t xml:space="preserve">chapitre, </w:t>
      </w:r>
      <w:r w:rsidR="00EE18DF">
        <w:rPr>
          <w:rFonts w:ascii="Times New Roman" w:hAnsi="Times New Roman" w:cs="Times New Roman"/>
          <w:sz w:val="24"/>
          <w:szCs w:val="24"/>
          <w:lang w:val="fr-FR"/>
        </w:rPr>
        <w:t>la présentation du protocole d’implémentation de la DApp ADOBLOCK</w:t>
      </w:r>
      <w:r w:rsidR="00520084">
        <w:rPr>
          <w:rFonts w:ascii="Times New Roman" w:hAnsi="Times New Roman" w:cs="Times New Roman"/>
          <w:sz w:val="24"/>
          <w:szCs w:val="24"/>
          <w:lang w:val="fr-FR"/>
        </w:rPr>
        <w:t>. Ce protocole</w:t>
      </w:r>
      <w:r w:rsidR="008D3B4B">
        <w:rPr>
          <w:rFonts w:ascii="Times New Roman" w:hAnsi="Times New Roman" w:cs="Times New Roman"/>
          <w:sz w:val="24"/>
          <w:szCs w:val="24"/>
          <w:lang w:val="fr-FR"/>
        </w:rPr>
        <w:t xml:space="preserve"> est constitué des éléments d’analyse et de conception de l’approche</w:t>
      </w:r>
      <w:r w:rsidR="00E0079C">
        <w:rPr>
          <w:rFonts w:ascii="Times New Roman" w:hAnsi="Times New Roman" w:cs="Times New Roman"/>
          <w:sz w:val="24"/>
          <w:szCs w:val="24"/>
          <w:lang w:val="fr-FR"/>
        </w:rPr>
        <w:t xml:space="preserve"> précédemment proposé</w:t>
      </w:r>
      <w:r w:rsidR="008D3B4B">
        <w:rPr>
          <w:rFonts w:ascii="Times New Roman" w:hAnsi="Times New Roman" w:cs="Times New Roman"/>
          <w:sz w:val="24"/>
          <w:szCs w:val="24"/>
          <w:lang w:val="fr-FR"/>
        </w:rPr>
        <w:t xml:space="preserve">, </w:t>
      </w:r>
      <w:r w:rsidR="000F552E">
        <w:rPr>
          <w:rFonts w:ascii="Times New Roman" w:hAnsi="Times New Roman" w:cs="Times New Roman"/>
          <w:sz w:val="24"/>
          <w:szCs w:val="24"/>
          <w:lang w:val="fr-FR"/>
        </w:rPr>
        <w:t xml:space="preserve">des outils et technologies </w:t>
      </w:r>
      <w:r w:rsidR="00A84B2F">
        <w:rPr>
          <w:rFonts w:ascii="Times New Roman" w:hAnsi="Times New Roman" w:cs="Times New Roman"/>
          <w:sz w:val="24"/>
          <w:szCs w:val="24"/>
          <w:lang w:val="fr-FR"/>
        </w:rPr>
        <w:t>utilisés</w:t>
      </w:r>
      <w:r w:rsidR="002F3C36">
        <w:rPr>
          <w:rFonts w:ascii="Times New Roman" w:hAnsi="Times New Roman" w:cs="Times New Roman"/>
          <w:sz w:val="24"/>
          <w:szCs w:val="24"/>
          <w:lang w:val="fr-FR"/>
        </w:rPr>
        <w:t xml:space="preserve"> lors de nos expérimentations</w:t>
      </w:r>
      <w:r w:rsidR="00A84B2F">
        <w:rPr>
          <w:rFonts w:ascii="Times New Roman" w:hAnsi="Times New Roman" w:cs="Times New Roman"/>
          <w:sz w:val="24"/>
          <w:szCs w:val="24"/>
          <w:lang w:val="fr-FR"/>
        </w:rPr>
        <w:t>, et la démarche adoptée pour l’implément</w:t>
      </w:r>
      <w:r w:rsidR="006528E9">
        <w:rPr>
          <w:rFonts w:ascii="Times New Roman" w:hAnsi="Times New Roman" w:cs="Times New Roman"/>
          <w:sz w:val="24"/>
          <w:szCs w:val="24"/>
          <w:lang w:val="fr-FR"/>
        </w:rPr>
        <w:t>ation</w:t>
      </w:r>
      <w:r w:rsidR="00970133">
        <w:rPr>
          <w:rFonts w:ascii="Times New Roman" w:hAnsi="Times New Roman" w:cs="Times New Roman"/>
          <w:sz w:val="24"/>
          <w:szCs w:val="24"/>
          <w:lang w:val="fr-FR"/>
        </w:rPr>
        <w:t xml:space="preserve"> de </w:t>
      </w:r>
      <w:r w:rsidR="00AA7540">
        <w:rPr>
          <w:rFonts w:ascii="Times New Roman" w:hAnsi="Times New Roman" w:cs="Times New Roman"/>
          <w:sz w:val="24"/>
          <w:szCs w:val="24"/>
          <w:lang w:val="fr-FR"/>
        </w:rPr>
        <w:t>notre</w:t>
      </w:r>
      <w:r w:rsidR="00970133">
        <w:rPr>
          <w:rFonts w:ascii="Times New Roman" w:hAnsi="Times New Roman" w:cs="Times New Roman"/>
          <w:sz w:val="24"/>
          <w:szCs w:val="24"/>
          <w:lang w:val="fr-FR"/>
        </w:rPr>
        <w:t xml:space="preserve"> DApp</w:t>
      </w:r>
      <w:r w:rsidR="00A84B2F">
        <w:rPr>
          <w:rFonts w:ascii="Times New Roman" w:hAnsi="Times New Roman" w:cs="Times New Roman"/>
          <w:sz w:val="24"/>
          <w:szCs w:val="24"/>
          <w:lang w:val="fr-FR"/>
        </w:rPr>
        <w:t>.</w:t>
      </w:r>
      <w:r w:rsidR="00FD1D42">
        <w:rPr>
          <w:rFonts w:ascii="Times New Roman" w:hAnsi="Times New Roman" w:cs="Times New Roman"/>
          <w:sz w:val="24"/>
          <w:szCs w:val="24"/>
          <w:lang w:val="fr-FR"/>
        </w:rPr>
        <w:t xml:space="preserve"> </w:t>
      </w:r>
      <w:r w:rsidR="00A250A4">
        <w:rPr>
          <w:rFonts w:ascii="Times New Roman" w:hAnsi="Times New Roman" w:cs="Times New Roman"/>
          <w:sz w:val="24"/>
          <w:szCs w:val="24"/>
          <w:lang w:val="fr-FR"/>
        </w:rPr>
        <w:t xml:space="preserve">Nous avons également présenté </w:t>
      </w:r>
      <w:r w:rsidR="007679E3">
        <w:rPr>
          <w:rFonts w:ascii="Times New Roman" w:hAnsi="Times New Roman" w:cs="Times New Roman"/>
          <w:sz w:val="24"/>
          <w:szCs w:val="24"/>
          <w:lang w:val="fr-FR"/>
        </w:rPr>
        <w:t>les principales interfaces (écrans) de la DApp</w:t>
      </w:r>
      <w:r w:rsidR="00422DBA">
        <w:rPr>
          <w:rFonts w:ascii="Times New Roman" w:hAnsi="Times New Roman" w:cs="Times New Roman"/>
          <w:sz w:val="24"/>
          <w:szCs w:val="24"/>
          <w:lang w:val="fr-FR"/>
        </w:rPr>
        <w:t xml:space="preserve"> puis mené une discussion sur l’ensemble des résultats obtenus à l’issus de nos recherches.</w:t>
      </w:r>
      <w:r w:rsidR="008313A5">
        <w:rPr>
          <w:rFonts w:ascii="Times New Roman" w:hAnsi="Times New Roman" w:cs="Times New Roman"/>
          <w:sz w:val="24"/>
          <w:szCs w:val="24"/>
          <w:lang w:val="fr-FR"/>
        </w:rPr>
        <w:t xml:space="preserve"> Q</w:t>
      </w:r>
      <w:r w:rsidR="000B7623">
        <w:rPr>
          <w:rFonts w:ascii="Times New Roman" w:hAnsi="Times New Roman" w:cs="Times New Roman"/>
          <w:sz w:val="24"/>
          <w:szCs w:val="24"/>
          <w:lang w:val="fr-FR"/>
        </w:rPr>
        <w:t>ue peut-on retenir</w:t>
      </w:r>
      <w:r w:rsidR="008313A5">
        <w:rPr>
          <w:rFonts w:ascii="Times New Roman" w:hAnsi="Times New Roman" w:cs="Times New Roman"/>
          <w:sz w:val="24"/>
          <w:szCs w:val="24"/>
          <w:lang w:val="fr-FR"/>
        </w:rPr>
        <w:t>, en définitive,</w:t>
      </w:r>
      <w:r w:rsidR="000B7623">
        <w:rPr>
          <w:rFonts w:ascii="Times New Roman" w:hAnsi="Times New Roman" w:cs="Times New Roman"/>
          <w:sz w:val="24"/>
          <w:szCs w:val="24"/>
          <w:lang w:val="fr-FR"/>
        </w:rPr>
        <w:t xml:space="preserve"> de </w:t>
      </w:r>
      <w:r w:rsidR="00161F6D">
        <w:rPr>
          <w:rFonts w:ascii="Times New Roman" w:hAnsi="Times New Roman" w:cs="Times New Roman"/>
          <w:sz w:val="24"/>
          <w:szCs w:val="24"/>
          <w:lang w:val="fr-FR"/>
        </w:rPr>
        <w:t>nos</w:t>
      </w:r>
      <w:r w:rsidR="000B7623">
        <w:rPr>
          <w:rFonts w:ascii="Times New Roman" w:hAnsi="Times New Roman" w:cs="Times New Roman"/>
          <w:sz w:val="24"/>
          <w:szCs w:val="24"/>
          <w:lang w:val="fr-FR"/>
        </w:rPr>
        <w:t xml:space="preserve"> </w:t>
      </w:r>
      <w:r w:rsidR="00161F6D">
        <w:rPr>
          <w:rFonts w:ascii="Times New Roman" w:hAnsi="Times New Roman" w:cs="Times New Roman"/>
          <w:sz w:val="24"/>
          <w:szCs w:val="24"/>
          <w:lang w:val="fr-FR"/>
        </w:rPr>
        <w:t>recher</w:t>
      </w:r>
      <w:r w:rsidR="00554751">
        <w:rPr>
          <w:rFonts w:ascii="Times New Roman" w:hAnsi="Times New Roman" w:cs="Times New Roman"/>
          <w:sz w:val="24"/>
          <w:szCs w:val="24"/>
          <w:lang w:val="fr-FR"/>
        </w:rPr>
        <w:t>c</w:t>
      </w:r>
      <w:r w:rsidR="00161F6D">
        <w:rPr>
          <w:rFonts w:ascii="Times New Roman" w:hAnsi="Times New Roman" w:cs="Times New Roman"/>
          <w:sz w:val="24"/>
          <w:szCs w:val="24"/>
          <w:lang w:val="fr-FR"/>
        </w:rPr>
        <w:t xml:space="preserve">hes </w:t>
      </w:r>
      <w:r w:rsidR="000B7623">
        <w:rPr>
          <w:rFonts w:ascii="Times New Roman" w:hAnsi="Times New Roman" w:cs="Times New Roman"/>
          <w:sz w:val="24"/>
          <w:szCs w:val="24"/>
          <w:lang w:val="fr-FR"/>
        </w:rPr>
        <w:t>?</w:t>
      </w:r>
      <w:r w:rsidR="00B84E64">
        <w:rPr>
          <w:rFonts w:ascii="Times New Roman" w:hAnsi="Times New Roman" w:cs="Times New Roman"/>
          <w:sz w:val="24"/>
          <w:szCs w:val="24"/>
          <w:lang w:val="fr-FR"/>
        </w:rPr>
        <w:br w:type="page"/>
      </w:r>
    </w:p>
    <w:p w14:paraId="7C9E029C" w14:textId="77777777" w:rsidR="00907EBB" w:rsidRDefault="00907EBB">
      <w:pPr>
        <w:rPr>
          <w:rFonts w:ascii="Times New Roman" w:hAnsi="Times New Roman" w:cs="Times New Roman"/>
          <w:sz w:val="24"/>
          <w:szCs w:val="24"/>
          <w:lang w:val="fr-FR"/>
        </w:rPr>
      </w:pPr>
    </w:p>
    <w:p w14:paraId="54D70D50" w14:textId="77777777" w:rsidR="00907EBB" w:rsidRDefault="00907EBB">
      <w:pPr>
        <w:rPr>
          <w:rFonts w:ascii="Times New Roman" w:hAnsi="Times New Roman" w:cs="Times New Roman"/>
          <w:sz w:val="24"/>
          <w:szCs w:val="24"/>
          <w:lang w:val="fr-FR"/>
        </w:rPr>
      </w:pPr>
    </w:p>
    <w:p w14:paraId="59268C9A" w14:textId="77777777" w:rsidR="00094047" w:rsidRDefault="00094047">
      <w:pPr>
        <w:rPr>
          <w:rFonts w:ascii="Times New Roman" w:hAnsi="Times New Roman" w:cs="Times New Roman"/>
          <w:sz w:val="24"/>
          <w:szCs w:val="24"/>
          <w:lang w:val="fr-FR"/>
        </w:rPr>
      </w:pPr>
    </w:p>
    <w:p w14:paraId="36ECE848" w14:textId="77777777" w:rsidR="00094047" w:rsidRDefault="00094047">
      <w:pPr>
        <w:rPr>
          <w:rFonts w:ascii="Times New Roman" w:hAnsi="Times New Roman" w:cs="Times New Roman"/>
          <w:sz w:val="24"/>
          <w:szCs w:val="24"/>
          <w:lang w:val="fr-FR"/>
        </w:rPr>
      </w:pPr>
    </w:p>
    <w:p w14:paraId="3997E10E" w14:textId="77777777" w:rsidR="00094047" w:rsidRDefault="00094047">
      <w:pPr>
        <w:rPr>
          <w:rFonts w:ascii="Times New Roman" w:hAnsi="Times New Roman" w:cs="Times New Roman"/>
          <w:sz w:val="24"/>
          <w:szCs w:val="24"/>
          <w:lang w:val="fr-FR"/>
        </w:rPr>
      </w:pPr>
    </w:p>
    <w:p w14:paraId="12A1BA31" w14:textId="77777777" w:rsidR="00094047" w:rsidRDefault="00094047">
      <w:pPr>
        <w:rPr>
          <w:rFonts w:ascii="Times New Roman" w:hAnsi="Times New Roman" w:cs="Times New Roman"/>
          <w:sz w:val="24"/>
          <w:szCs w:val="24"/>
          <w:lang w:val="fr-FR"/>
        </w:rPr>
      </w:pPr>
    </w:p>
    <w:p w14:paraId="6170B70D" w14:textId="77777777" w:rsidR="00094047" w:rsidRDefault="00094047">
      <w:pPr>
        <w:rPr>
          <w:rFonts w:ascii="Times New Roman" w:hAnsi="Times New Roman" w:cs="Times New Roman"/>
          <w:sz w:val="24"/>
          <w:szCs w:val="24"/>
          <w:lang w:val="fr-FR"/>
        </w:rPr>
      </w:pPr>
    </w:p>
    <w:p w14:paraId="3C2B51FA" w14:textId="77777777" w:rsidR="00094047" w:rsidRDefault="00094047">
      <w:pPr>
        <w:rPr>
          <w:rFonts w:ascii="Times New Roman" w:hAnsi="Times New Roman" w:cs="Times New Roman"/>
          <w:sz w:val="24"/>
          <w:szCs w:val="24"/>
          <w:lang w:val="fr-FR"/>
        </w:rPr>
      </w:pPr>
    </w:p>
    <w:p w14:paraId="64F4BF02" w14:textId="77777777" w:rsidR="00094047" w:rsidRDefault="00094047">
      <w:pPr>
        <w:rPr>
          <w:rFonts w:ascii="Times New Roman" w:hAnsi="Times New Roman" w:cs="Times New Roman"/>
          <w:sz w:val="24"/>
          <w:szCs w:val="24"/>
          <w:lang w:val="fr-FR"/>
        </w:rPr>
      </w:pPr>
    </w:p>
    <w:p w14:paraId="1C508BBE" w14:textId="77777777" w:rsidR="00094047" w:rsidRDefault="00094047">
      <w:pPr>
        <w:rPr>
          <w:rFonts w:ascii="Times New Roman" w:hAnsi="Times New Roman" w:cs="Times New Roman"/>
          <w:sz w:val="24"/>
          <w:szCs w:val="24"/>
          <w:lang w:val="fr-FR"/>
        </w:rPr>
      </w:pPr>
    </w:p>
    <w:p w14:paraId="590DAD99" w14:textId="77777777" w:rsidR="00094047" w:rsidRDefault="00094047">
      <w:pPr>
        <w:rPr>
          <w:rFonts w:ascii="Times New Roman" w:hAnsi="Times New Roman" w:cs="Times New Roman"/>
          <w:sz w:val="24"/>
          <w:szCs w:val="24"/>
          <w:lang w:val="fr-FR"/>
        </w:rPr>
      </w:pPr>
    </w:p>
    <w:p w14:paraId="7CC99B8C" w14:textId="77777777" w:rsidR="00094047" w:rsidRDefault="00094047">
      <w:pPr>
        <w:rPr>
          <w:rFonts w:ascii="Times New Roman" w:hAnsi="Times New Roman" w:cs="Times New Roman"/>
          <w:sz w:val="24"/>
          <w:szCs w:val="24"/>
          <w:lang w:val="fr-FR"/>
        </w:rPr>
      </w:pPr>
    </w:p>
    <w:p w14:paraId="5D614950" w14:textId="5D750F66" w:rsidR="00907EBB" w:rsidRPr="00907EBB" w:rsidRDefault="00907EBB" w:rsidP="00907EBB">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CONCLUS</w:t>
      </w:r>
      <w:r w:rsidRPr="007234AD">
        <w:rPr>
          <w:rFonts w:ascii="Times New Roman" w:hAnsi="Times New Roman" w:cs="Times New Roman"/>
          <w:b/>
          <w:i w:val="0"/>
          <w:color w:val="auto"/>
          <w:sz w:val="40"/>
          <w:lang w:val="fr-FR"/>
        </w:rPr>
        <w:t xml:space="preserve">ION </w:t>
      </w:r>
      <w:r w:rsidR="00652623">
        <w:rPr>
          <w:rFonts w:ascii="Times New Roman" w:hAnsi="Times New Roman" w:cs="Times New Roman"/>
          <w:b/>
          <w:i w:val="0"/>
          <w:color w:val="auto"/>
          <w:sz w:val="40"/>
          <w:lang w:val="fr-FR"/>
        </w:rPr>
        <w:t>G</w:t>
      </w:r>
      <w:r w:rsidR="00B23358" w:rsidRPr="007879CC">
        <w:rPr>
          <w:rFonts w:ascii="Times New Roman" w:hAnsi="Times New Roman" w:cs="Times New Roman"/>
          <w:b/>
          <w:i w:val="0"/>
          <w:color w:val="auto"/>
          <w:sz w:val="40"/>
          <w:lang w:val="fr-FR"/>
        </w:rPr>
        <w:t>É</w:t>
      </w:r>
      <w:r w:rsidR="00652623">
        <w:rPr>
          <w:rFonts w:ascii="Times New Roman" w:hAnsi="Times New Roman" w:cs="Times New Roman"/>
          <w:b/>
          <w:i w:val="0"/>
          <w:color w:val="auto"/>
          <w:sz w:val="40"/>
          <w:lang w:val="fr-FR"/>
        </w:rPr>
        <w:t>N</w:t>
      </w:r>
      <w:r w:rsidR="00B23358" w:rsidRPr="007879CC">
        <w:rPr>
          <w:rFonts w:ascii="Times New Roman" w:hAnsi="Times New Roman" w:cs="Times New Roman"/>
          <w:b/>
          <w:i w:val="0"/>
          <w:color w:val="auto"/>
          <w:sz w:val="40"/>
          <w:lang w:val="fr-FR"/>
        </w:rPr>
        <w:t>É</w:t>
      </w:r>
      <w:r w:rsidR="00652623">
        <w:rPr>
          <w:rFonts w:ascii="Times New Roman" w:hAnsi="Times New Roman" w:cs="Times New Roman"/>
          <w:b/>
          <w:i w:val="0"/>
          <w:color w:val="auto"/>
          <w:sz w:val="40"/>
          <w:lang w:val="fr-FR"/>
        </w:rPr>
        <w:t xml:space="preserve">RALE </w:t>
      </w:r>
      <w:r>
        <w:rPr>
          <w:rFonts w:ascii="Times New Roman" w:hAnsi="Times New Roman" w:cs="Times New Roman"/>
          <w:b/>
          <w:i w:val="0"/>
          <w:color w:val="auto"/>
          <w:sz w:val="40"/>
          <w:lang w:val="fr-FR"/>
        </w:rPr>
        <w:t>ET PERSPECTIVES</w:t>
      </w:r>
    </w:p>
    <w:p w14:paraId="78465AD9" w14:textId="77777777" w:rsidR="00907EBB" w:rsidRDefault="00907EBB">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26EE7967" w14:textId="4127025C" w:rsidR="008E1F60" w:rsidRPr="006C35A6" w:rsidRDefault="00457C81" w:rsidP="00896D07">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130" w:name="_Toc184475269"/>
      <w:bookmarkStart w:id="131" w:name="_Toc204777375"/>
      <w:bookmarkStart w:id="132" w:name="_Toc204777485"/>
      <w:r w:rsidRPr="00153537">
        <w:rPr>
          <w:rFonts w:ascii="Times New Roman" w:eastAsiaTheme="majorEastAsia" w:hAnsi="Times New Roman" w:cs="Times New Roman"/>
          <w:b/>
          <w:sz w:val="24"/>
          <w:szCs w:val="24"/>
          <w:lang w:val="fr-FR"/>
        </w:rPr>
        <w:lastRenderedPageBreak/>
        <w:t>CONCLUSION</w:t>
      </w:r>
      <w:r w:rsidR="001F2526">
        <w:rPr>
          <w:rFonts w:ascii="Times New Roman" w:eastAsiaTheme="majorEastAsia" w:hAnsi="Times New Roman" w:cs="Times New Roman"/>
          <w:b/>
          <w:sz w:val="24"/>
          <w:szCs w:val="24"/>
          <w:lang w:val="fr-FR"/>
        </w:rPr>
        <w:t xml:space="preserve"> G</w:t>
      </w:r>
      <w:r w:rsidR="001F2526" w:rsidRPr="007B5A44">
        <w:rPr>
          <w:rFonts w:ascii="Times New Roman" w:eastAsiaTheme="majorEastAsia" w:hAnsi="Times New Roman" w:cs="Times New Roman"/>
          <w:b/>
          <w:sz w:val="24"/>
          <w:szCs w:val="24"/>
          <w:lang w:val="fr-FR"/>
        </w:rPr>
        <w:t>ÉNÉRALE</w:t>
      </w:r>
      <w:r w:rsidRPr="00153537">
        <w:rPr>
          <w:rFonts w:ascii="Times New Roman" w:eastAsiaTheme="majorEastAsia" w:hAnsi="Times New Roman" w:cs="Times New Roman"/>
          <w:b/>
          <w:sz w:val="24"/>
          <w:szCs w:val="24"/>
          <w:lang w:val="fr-FR"/>
        </w:rPr>
        <w:t xml:space="preserve"> ET PERSPECTIVES</w:t>
      </w:r>
      <w:bookmarkEnd w:id="130"/>
      <w:bookmarkEnd w:id="131"/>
      <w:bookmarkEnd w:id="132"/>
    </w:p>
    <w:p w14:paraId="436B75C7" w14:textId="6F734E36" w:rsidR="00457C81" w:rsidRDefault="0093551C" w:rsidP="00CA276C">
      <w:pPr>
        <w:spacing w:after="0" w:line="360" w:lineRule="auto"/>
        <w:ind w:firstLine="720"/>
        <w:jc w:val="both"/>
        <w:rPr>
          <w:rFonts w:ascii="Times New Roman" w:hAnsi="Times New Roman" w:cs="Times New Roman"/>
          <w:sz w:val="24"/>
          <w:szCs w:val="24"/>
          <w:lang w:val="fr-FR"/>
        </w:rPr>
      </w:pPr>
      <w:r w:rsidRPr="0093551C">
        <w:rPr>
          <w:rFonts w:ascii="Times New Roman" w:hAnsi="Times New Roman" w:cs="Times New Roman"/>
          <w:sz w:val="24"/>
          <w:szCs w:val="24"/>
          <w:lang w:val="fr-FR"/>
        </w:rPr>
        <w:t>En rés</w:t>
      </w:r>
      <w:r w:rsidR="006D1BA4">
        <w:rPr>
          <w:rFonts w:ascii="Times New Roman" w:hAnsi="Times New Roman" w:cs="Times New Roman"/>
          <w:sz w:val="24"/>
          <w:szCs w:val="24"/>
          <w:lang w:val="fr-FR"/>
        </w:rPr>
        <w:t xml:space="preserve">umé, ce travail était axé </w:t>
      </w:r>
      <w:r w:rsidR="005200C8">
        <w:rPr>
          <w:rFonts w:ascii="Times New Roman" w:hAnsi="Times New Roman" w:cs="Times New Roman"/>
          <w:sz w:val="24"/>
          <w:szCs w:val="24"/>
          <w:lang w:val="fr-FR"/>
        </w:rPr>
        <w:t xml:space="preserve">principalement </w:t>
      </w:r>
      <w:r w:rsidR="006D1BA4">
        <w:rPr>
          <w:rFonts w:ascii="Times New Roman" w:hAnsi="Times New Roman" w:cs="Times New Roman"/>
          <w:sz w:val="24"/>
          <w:szCs w:val="24"/>
          <w:lang w:val="fr-FR"/>
        </w:rPr>
        <w:t xml:space="preserve">sur </w:t>
      </w:r>
      <w:r w:rsidR="005200C8">
        <w:rPr>
          <w:rFonts w:ascii="Times New Roman" w:hAnsi="Times New Roman" w:cs="Times New Roman"/>
          <w:sz w:val="24"/>
          <w:szCs w:val="24"/>
          <w:lang w:val="fr-FR"/>
        </w:rPr>
        <w:t xml:space="preserve">trois (03) éléments : </w:t>
      </w:r>
      <w:r w:rsidR="004241D2">
        <w:rPr>
          <w:rFonts w:ascii="Times New Roman" w:hAnsi="Times New Roman" w:cs="Times New Roman"/>
          <w:sz w:val="24"/>
          <w:szCs w:val="24"/>
          <w:lang w:val="fr-FR"/>
        </w:rPr>
        <w:t>les</w:t>
      </w:r>
      <w:r w:rsidR="008D6767">
        <w:rPr>
          <w:rFonts w:ascii="Times New Roman" w:hAnsi="Times New Roman" w:cs="Times New Roman"/>
          <w:sz w:val="24"/>
          <w:szCs w:val="24"/>
          <w:lang w:val="fr-FR"/>
        </w:rPr>
        <w:t xml:space="preserve"> concepts de base en matière de blockchain, </w:t>
      </w:r>
      <w:r w:rsidR="00BA06D9">
        <w:rPr>
          <w:rFonts w:ascii="Times New Roman" w:hAnsi="Times New Roman" w:cs="Times New Roman"/>
          <w:sz w:val="24"/>
          <w:szCs w:val="24"/>
          <w:lang w:val="fr-FR"/>
        </w:rPr>
        <w:t xml:space="preserve">l’état de l’art sur l’authentification et la sécurisation de documents à l’aide de la technologie blockchain, et une approche scientifique </w:t>
      </w:r>
      <w:r w:rsidR="008102DE">
        <w:rPr>
          <w:rFonts w:ascii="Times New Roman" w:hAnsi="Times New Roman" w:cs="Times New Roman"/>
          <w:sz w:val="24"/>
          <w:szCs w:val="24"/>
          <w:lang w:val="fr-FR"/>
        </w:rPr>
        <w:t>proposé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et implémenté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par nous</w:t>
      </w:r>
      <w:r w:rsidR="002B040F">
        <w:rPr>
          <w:rFonts w:ascii="Times New Roman" w:hAnsi="Times New Roman" w:cs="Times New Roman"/>
          <w:sz w:val="24"/>
          <w:szCs w:val="24"/>
          <w:lang w:val="fr-FR"/>
        </w:rPr>
        <w:t>. Cela</w:t>
      </w:r>
      <w:r w:rsidR="00841BC0">
        <w:rPr>
          <w:rFonts w:ascii="Times New Roman" w:hAnsi="Times New Roman" w:cs="Times New Roman"/>
          <w:sz w:val="24"/>
          <w:szCs w:val="24"/>
          <w:lang w:val="fr-FR"/>
        </w:rPr>
        <w:t xml:space="preserve"> afin de répondre à la </w:t>
      </w:r>
      <w:r w:rsidR="00E20863">
        <w:rPr>
          <w:rFonts w:ascii="Times New Roman" w:hAnsi="Times New Roman" w:cs="Times New Roman"/>
          <w:sz w:val="24"/>
          <w:szCs w:val="24"/>
          <w:lang w:val="fr-FR"/>
        </w:rPr>
        <w:t>préoccupation initiale</w:t>
      </w:r>
      <w:r w:rsidR="00841BC0">
        <w:rPr>
          <w:rFonts w:ascii="Times New Roman" w:hAnsi="Times New Roman" w:cs="Times New Roman"/>
          <w:sz w:val="24"/>
          <w:szCs w:val="24"/>
          <w:lang w:val="fr-FR"/>
        </w:rPr>
        <w:t xml:space="preserve"> à savoir : </w:t>
      </w:r>
      <w:r w:rsidR="00CC0019">
        <w:rPr>
          <w:rFonts w:ascii="Times New Roman" w:hAnsi="Times New Roman" w:cs="Times New Roman"/>
          <w:sz w:val="24"/>
          <w:szCs w:val="24"/>
          <w:lang w:val="fr-FR"/>
        </w:rPr>
        <w:t>« </w:t>
      </w:r>
      <w:r w:rsidR="00841BC0" w:rsidRPr="00CA276C">
        <w:rPr>
          <w:rFonts w:ascii="Times New Roman" w:hAnsi="Times New Roman" w:cs="Times New Roman"/>
          <w:sz w:val="24"/>
          <w:szCs w:val="24"/>
          <w:lang w:val="fr-FR"/>
        </w:rPr>
        <w:t>comment la technologie blockchain peut-elle garantir l'authenticité des documents administratifs de façon plus sécurisée, transparente et efficace ?</w:t>
      </w:r>
      <w:r w:rsidR="00CC0019">
        <w:rPr>
          <w:rFonts w:ascii="Times New Roman" w:hAnsi="Times New Roman" w:cs="Times New Roman"/>
          <w:sz w:val="24"/>
          <w:szCs w:val="24"/>
          <w:lang w:val="fr-FR"/>
        </w:rPr>
        <w:t> »</w:t>
      </w:r>
      <w:r w:rsidR="00EB20C3">
        <w:rPr>
          <w:rFonts w:ascii="Times New Roman" w:hAnsi="Times New Roman" w:cs="Times New Roman"/>
          <w:sz w:val="24"/>
          <w:szCs w:val="24"/>
          <w:lang w:val="fr-FR"/>
        </w:rPr>
        <w:t>.</w:t>
      </w:r>
    </w:p>
    <w:p w14:paraId="0C921C47" w14:textId="77777777" w:rsidR="006A7AF3" w:rsidRDefault="00A070A1"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Ainsi, n</w:t>
      </w:r>
      <w:r w:rsidR="000E448D">
        <w:rPr>
          <w:rFonts w:ascii="Times New Roman" w:hAnsi="Times New Roman" w:cs="Times New Roman"/>
          <w:sz w:val="24"/>
          <w:szCs w:val="24"/>
          <w:lang w:val="fr-FR"/>
        </w:rPr>
        <w:t xml:space="preserve">os recherches </w:t>
      </w:r>
      <w:r w:rsidR="001B4A79">
        <w:rPr>
          <w:rFonts w:ascii="Times New Roman" w:hAnsi="Times New Roman" w:cs="Times New Roman"/>
          <w:sz w:val="24"/>
          <w:szCs w:val="24"/>
          <w:lang w:val="fr-FR"/>
        </w:rPr>
        <w:t>ont été particuliè</w:t>
      </w:r>
      <w:r w:rsidR="00CE4E9D">
        <w:rPr>
          <w:rFonts w:ascii="Times New Roman" w:hAnsi="Times New Roman" w:cs="Times New Roman"/>
          <w:sz w:val="24"/>
          <w:szCs w:val="24"/>
          <w:lang w:val="fr-FR"/>
        </w:rPr>
        <w:t>re</w:t>
      </w:r>
      <w:r w:rsidR="001B4A79">
        <w:rPr>
          <w:rFonts w:ascii="Times New Roman" w:hAnsi="Times New Roman" w:cs="Times New Roman"/>
          <w:sz w:val="24"/>
          <w:szCs w:val="24"/>
          <w:lang w:val="fr-FR"/>
        </w:rPr>
        <w:t xml:space="preserve">ment </w:t>
      </w:r>
      <w:r w:rsidR="00CE4E9D">
        <w:rPr>
          <w:rFonts w:ascii="Times New Roman" w:hAnsi="Times New Roman" w:cs="Times New Roman"/>
          <w:sz w:val="24"/>
          <w:szCs w:val="24"/>
          <w:lang w:val="fr-FR"/>
        </w:rPr>
        <w:t xml:space="preserve">orientées sur l’intégration de la blockchain Ethereum </w:t>
      </w:r>
      <w:r w:rsidR="002D1830">
        <w:rPr>
          <w:rFonts w:ascii="Times New Roman" w:hAnsi="Times New Roman" w:cs="Times New Roman"/>
          <w:sz w:val="24"/>
          <w:szCs w:val="24"/>
          <w:lang w:val="fr-FR"/>
        </w:rPr>
        <w:t xml:space="preserve">dans une solution </w:t>
      </w:r>
      <w:r w:rsidR="002D1830" w:rsidRPr="006C7DF2">
        <w:rPr>
          <w:rFonts w:ascii="Times New Roman" w:hAnsi="Times New Roman" w:cs="Times New Roman"/>
          <w:sz w:val="24"/>
          <w:szCs w:val="24"/>
          <w:lang w:val="fr-FR"/>
        </w:rPr>
        <w:t>d’authentification de documents administratif</w:t>
      </w:r>
      <w:r w:rsidR="00A633A1">
        <w:rPr>
          <w:rFonts w:ascii="Times New Roman" w:hAnsi="Times New Roman" w:cs="Times New Roman"/>
          <w:sz w:val="24"/>
          <w:szCs w:val="24"/>
          <w:lang w:val="fr-FR"/>
        </w:rPr>
        <w:t>s</w:t>
      </w:r>
      <w:r w:rsidR="002D1830" w:rsidRPr="006C7DF2">
        <w:rPr>
          <w:rFonts w:ascii="Times New Roman" w:hAnsi="Times New Roman" w:cs="Times New Roman"/>
          <w:sz w:val="24"/>
          <w:szCs w:val="24"/>
          <w:lang w:val="fr-FR"/>
        </w:rPr>
        <w:t>, notamment les communiqués officiels, afin de renforcer leur sécurité et l’intégrité de leur contenu</w:t>
      </w:r>
      <w:r w:rsidR="00AF0B8C" w:rsidRPr="006C7DF2">
        <w:rPr>
          <w:rFonts w:ascii="Times New Roman" w:hAnsi="Times New Roman" w:cs="Times New Roman"/>
          <w:sz w:val="24"/>
          <w:szCs w:val="24"/>
          <w:lang w:val="fr-FR"/>
        </w:rPr>
        <w:t>.</w:t>
      </w:r>
      <w:r w:rsidR="00D20172">
        <w:rPr>
          <w:rFonts w:ascii="Times New Roman" w:hAnsi="Times New Roman" w:cs="Times New Roman"/>
          <w:sz w:val="24"/>
          <w:szCs w:val="24"/>
          <w:lang w:val="fr-FR"/>
        </w:rPr>
        <w:t xml:space="preserve"> Notre solution ADOBLOCK</w:t>
      </w:r>
      <w:r w:rsidR="00826EE2">
        <w:rPr>
          <w:rFonts w:ascii="Times New Roman" w:hAnsi="Times New Roman" w:cs="Times New Roman"/>
          <w:sz w:val="24"/>
          <w:szCs w:val="24"/>
          <w:lang w:val="fr-FR"/>
        </w:rPr>
        <w:t xml:space="preserve"> est une application décentralisée</w:t>
      </w:r>
      <w:r w:rsidR="00880616">
        <w:rPr>
          <w:rFonts w:ascii="Times New Roman" w:hAnsi="Times New Roman" w:cs="Times New Roman"/>
          <w:sz w:val="24"/>
          <w:szCs w:val="24"/>
          <w:lang w:val="fr-FR"/>
        </w:rPr>
        <w:t xml:space="preserve"> qui combine </w:t>
      </w:r>
      <w:r w:rsidR="00ED1800">
        <w:rPr>
          <w:rFonts w:ascii="Times New Roman" w:hAnsi="Times New Roman" w:cs="Times New Roman"/>
          <w:sz w:val="24"/>
          <w:szCs w:val="24"/>
          <w:lang w:val="fr-FR"/>
        </w:rPr>
        <w:t>à Ethereum 2.0, l’uti</w:t>
      </w:r>
      <w:r w:rsidR="002D336F">
        <w:rPr>
          <w:rFonts w:ascii="Times New Roman" w:hAnsi="Times New Roman" w:cs="Times New Roman"/>
          <w:sz w:val="24"/>
          <w:szCs w:val="24"/>
          <w:lang w:val="fr-FR"/>
        </w:rPr>
        <w:t xml:space="preserve">lisation </w:t>
      </w:r>
      <w:r w:rsidR="00FD0A4F">
        <w:rPr>
          <w:rFonts w:ascii="Times New Roman" w:hAnsi="Times New Roman" w:cs="Times New Roman"/>
          <w:sz w:val="24"/>
          <w:szCs w:val="24"/>
          <w:lang w:val="fr-FR"/>
        </w:rPr>
        <w:t xml:space="preserve">d’un contrat intelligent, </w:t>
      </w:r>
      <w:r w:rsidR="002D336F">
        <w:rPr>
          <w:rFonts w:ascii="Times New Roman" w:hAnsi="Times New Roman" w:cs="Times New Roman"/>
          <w:sz w:val="24"/>
          <w:szCs w:val="24"/>
          <w:lang w:val="fr-FR"/>
        </w:rPr>
        <w:t xml:space="preserve">de </w:t>
      </w:r>
      <w:r w:rsidR="00FD0A4F">
        <w:rPr>
          <w:rFonts w:ascii="Times New Roman" w:hAnsi="Times New Roman" w:cs="Times New Roman"/>
          <w:sz w:val="24"/>
          <w:szCs w:val="24"/>
          <w:lang w:val="fr-FR"/>
        </w:rPr>
        <w:t xml:space="preserve">la </w:t>
      </w:r>
      <w:r w:rsidR="002D336F">
        <w:rPr>
          <w:rFonts w:ascii="Times New Roman" w:hAnsi="Times New Roman" w:cs="Times New Roman"/>
          <w:sz w:val="24"/>
          <w:szCs w:val="24"/>
          <w:lang w:val="fr-FR"/>
        </w:rPr>
        <w:t xml:space="preserve">signature numérique </w:t>
      </w:r>
      <w:r w:rsidR="00FD0A4F">
        <w:rPr>
          <w:rFonts w:ascii="Times New Roman" w:hAnsi="Times New Roman" w:cs="Times New Roman"/>
          <w:sz w:val="24"/>
          <w:szCs w:val="24"/>
          <w:lang w:val="fr-FR"/>
        </w:rPr>
        <w:t>en s’appuyant sur la technique à clés asymétriques ECDSA</w:t>
      </w:r>
      <w:r w:rsidR="00E916C2">
        <w:rPr>
          <w:rFonts w:ascii="Times New Roman" w:hAnsi="Times New Roman" w:cs="Times New Roman"/>
          <w:sz w:val="24"/>
          <w:szCs w:val="24"/>
          <w:lang w:val="fr-FR"/>
        </w:rPr>
        <w:t xml:space="preserve"> avec une courbe </w:t>
      </w:r>
      <w:r w:rsidR="00E916C2" w:rsidRPr="00672633">
        <w:rPr>
          <w:rFonts w:ascii="Times New Roman" w:hAnsi="Times New Roman" w:cs="Times New Roman"/>
          <w:sz w:val="24"/>
          <w:szCs w:val="24"/>
          <w:lang w:val="fr-FR"/>
        </w:rPr>
        <w:t>elliptique secp256r1</w:t>
      </w:r>
      <w:r w:rsidR="002D336F">
        <w:rPr>
          <w:rFonts w:ascii="Times New Roman" w:hAnsi="Times New Roman" w:cs="Times New Roman"/>
          <w:sz w:val="24"/>
          <w:szCs w:val="24"/>
          <w:lang w:val="fr-FR"/>
        </w:rPr>
        <w:t xml:space="preserve">, </w:t>
      </w:r>
      <w:r w:rsidR="00FD0A4F">
        <w:rPr>
          <w:rFonts w:ascii="Times New Roman" w:hAnsi="Times New Roman" w:cs="Times New Roman"/>
          <w:sz w:val="24"/>
          <w:szCs w:val="24"/>
          <w:lang w:val="fr-FR"/>
        </w:rPr>
        <w:t xml:space="preserve">de </w:t>
      </w:r>
      <w:r w:rsidR="002D336F" w:rsidRPr="00946AC5">
        <w:rPr>
          <w:rFonts w:ascii="Times New Roman" w:hAnsi="Times New Roman" w:cs="Times New Roman"/>
          <w:sz w:val="24"/>
          <w:szCs w:val="24"/>
          <w:lang w:val="fr-FR"/>
        </w:rPr>
        <w:t xml:space="preserve">l’horodatage électronique, </w:t>
      </w:r>
      <w:r w:rsidR="00FD0A4F" w:rsidRPr="00946AC5">
        <w:rPr>
          <w:rFonts w:ascii="Times New Roman" w:hAnsi="Times New Roman" w:cs="Times New Roman"/>
          <w:sz w:val="24"/>
          <w:szCs w:val="24"/>
          <w:lang w:val="fr-FR"/>
        </w:rPr>
        <w:t xml:space="preserve">et de </w:t>
      </w:r>
      <w:r w:rsidR="002D336F" w:rsidRPr="00946AC5">
        <w:rPr>
          <w:rFonts w:ascii="Times New Roman" w:hAnsi="Times New Roman" w:cs="Times New Roman"/>
          <w:sz w:val="24"/>
          <w:szCs w:val="24"/>
          <w:lang w:val="fr-FR"/>
        </w:rPr>
        <w:t>la technique de hachage basé sur l’algorithme SHA-256</w:t>
      </w:r>
      <w:r w:rsidR="004B35C8" w:rsidRPr="00946AC5">
        <w:rPr>
          <w:rFonts w:ascii="Times New Roman" w:hAnsi="Times New Roman" w:cs="Times New Roman"/>
          <w:sz w:val="24"/>
          <w:szCs w:val="24"/>
          <w:lang w:val="fr-FR"/>
        </w:rPr>
        <w:t>.</w:t>
      </w:r>
    </w:p>
    <w:p w14:paraId="5C53801F" w14:textId="29BA562A" w:rsidR="000E448D" w:rsidRDefault="00632BC8"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 </w:t>
      </w:r>
      <w:r w:rsidR="008B2966">
        <w:rPr>
          <w:rFonts w:ascii="Times New Roman" w:hAnsi="Times New Roman" w:cs="Times New Roman"/>
          <w:sz w:val="24"/>
          <w:szCs w:val="24"/>
          <w:lang w:val="fr-FR"/>
        </w:rPr>
        <w:t>ce stade</w:t>
      </w:r>
      <w:r>
        <w:rPr>
          <w:rFonts w:ascii="Times New Roman" w:hAnsi="Times New Roman" w:cs="Times New Roman"/>
          <w:sz w:val="24"/>
          <w:szCs w:val="24"/>
          <w:lang w:val="fr-FR"/>
        </w:rPr>
        <w:t xml:space="preserve">, </w:t>
      </w:r>
      <w:r w:rsidR="006A7AF3">
        <w:rPr>
          <w:rFonts w:ascii="Times New Roman" w:hAnsi="Times New Roman" w:cs="Times New Roman"/>
          <w:sz w:val="24"/>
          <w:szCs w:val="24"/>
          <w:lang w:val="fr-FR"/>
        </w:rPr>
        <w:t xml:space="preserve">nous pouvons affirmer que </w:t>
      </w:r>
      <w:r w:rsidR="00903592">
        <w:rPr>
          <w:rFonts w:ascii="Times New Roman" w:hAnsi="Times New Roman" w:cs="Times New Roman"/>
          <w:sz w:val="24"/>
          <w:szCs w:val="24"/>
          <w:lang w:val="fr-FR"/>
        </w:rPr>
        <w:t xml:space="preserve">la DApp ADOBLOCK </w:t>
      </w:r>
      <w:r w:rsidR="00AA1140">
        <w:rPr>
          <w:rFonts w:ascii="Times New Roman" w:hAnsi="Times New Roman" w:cs="Times New Roman"/>
          <w:sz w:val="24"/>
          <w:szCs w:val="24"/>
          <w:lang w:val="fr-FR"/>
        </w:rPr>
        <w:t xml:space="preserve">satisfait nos hypothèses de recherches car </w:t>
      </w:r>
      <w:r w:rsidR="00237FB7">
        <w:rPr>
          <w:rFonts w:ascii="Times New Roman" w:hAnsi="Times New Roman" w:cs="Times New Roman"/>
          <w:sz w:val="24"/>
          <w:szCs w:val="24"/>
          <w:lang w:val="fr-FR"/>
        </w:rPr>
        <w:t xml:space="preserve">l’intégration des technologies suscité permettent de </w:t>
      </w:r>
      <w:r w:rsidR="00237FB7" w:rsidRPr="00C424E8">
        <w:rPr>
          <w:rFonts w:ascii="Times New Roman" w:hAnsi="Times New Roman" w:cs="Times New Roman"/>
          <w:sz w:val="24"/>
          <w:szCs w:val="24"/>
          <w:lang w:val="fr-FR"/>
        </w:rPr>
        <w:t>garantir plus de sécurité et d’intégrité des documents administratifs</w:t>
      </w:r>
      <w:r w:rsidR="001E3FDC" w:rsidRPr="00C424E8">
        <w:rPr>
          <w:rFonts w:ascii="Times New Roman" w:hAnsi="Times New Roman" w:cs="Times New Roman"/>
          <w:sz w:val="24"/>
          <w:szCs w:val="24"/>
          <w:lang w:val="fr-FR"/>
        </w:rPr>
        <w:t>. Ce qui permet d’aboutir à une diminution</w:t>
      </w:r>
      <w:r w:rsidR="00795EB7">
        <w:rPr>
          <w:rFonts w:ascii="Times New Roman" w:hAnsi="Times New Roman" w:cs="Times New Roman"/>
          <w:sz w:val="24"/>
          <w:szCs w:val="24"/>
          <w:lang w:val="fr-FR"/>
        </w:rPr>
        <w:t xml:space="preserve"> considérable</w:t>
      </w:r>
      <w:r w:rsidR="001E3FDC" w:rsidRPr="00C424E8">
        <w:rPr>
          <w:rFonts w:ascii="Times New Roman" w:hAnsi="Times New Roman" w:cs="Times New Roman"/>
          <w:sz w:val="24"/>
          <w:szCs w:val="24"/>
          <w:lang w:val="fr-FR"/>
        </w:rPr>
        <w:t xml:space="preserve"> d</w:t>
      </w:r>
      <w:r w:rsidR="00965022">
        <w:rPr>
          <w:rFonts w:ascii="Times New Roman" w:hAnsi="Times New Roman" w:cs="Times New Roman"/>
          <w:sz w:val="24"/>
          <w:szCs w:val="24"/>
          <w:lang w:val="fr-FR"/>
        </w:rPr>
        <w:t>es cas de falsifications/</w:t>
      </w:r>
      <w:r w:rsidR="001E3FDC" w:rsidRPr="00C424E8">
        <w:rPr>
          <w:rFonts w:ascii="Times New Roman" w:hAnsi="Times New Roman" w:cs="Times New Roman"/>
          <w:sz w:val="24"/>
          <w:szCs w:val="24"/>
          <w:lang w:val="fr-FR"/>
        </w:rPr>
        <w:t>fraudes des documents administratifs.</w:t>
      </w:r>
      <w:r w:rsidR="00CD1351">
        <w:rPr>
          <w:rFonts w:ascii="Times New Roman" w:hAnsi="Times New Roman" w:cs="Times New Roman"/>
          <w:sz w:val="24"/>
          <w:szCs w:val="24"/>
          <w:lang w:val="fr-FR"/>
        </w:rPr>
        <w:t xml:space="preserve"> Aussi,</w:t>
      </w:r>
      <w:r w:rsidR="001B64A6">
        <w:rPr>
          <w:rFonts w:ascii="Times New Roman" w:hAnsi="Times New Roman" w:cs="Times New Roman"/>
          <w:sz w:val="24"/>
          <w:szCs w:val="24"/>
          <w:lang w:val="fr-FR"/>
        </w:rPr>
        <w:t xml:space="preserve"> l’expérimentation </w:t>
      </w:r>
      <w:r w:rsidR="00CD1351">
        <w:rPr>
          <w:rFonts w:ascii="Times New Roman" w:hAnsi="Times New Roman" w:cs="Times New Roman"/>
          <w:sz w:val="24"/>
          <w:szCs w:val="24"/>
          <w:lang w:val="fr-FR"/>
        </w:rPr>
        <w:t>de la solution nous</w:t>
      </w:r>
      <w:r w:rsidR="008B55F8">
        <w:rPr>
          <w:rFonts w:ascii="Times New Roman" w:hAnsi="Times New Roman" w:cs="Times New Roman"/>
          <w:sz w:val="24"/>
          <w:szCs w:val="24"/>
          <w:lang w:val="fr-FR"/>
        </w:rPr>
        <w:t xml:space="preserve"> permet</w:t>
      </w:r>
      <w:r w:rsidR="00CD1351">
        <w:rPr>
          <w:rFonts w:ascii="Times New Roman" w:hAnsi="Times New Roman" w:cs="Times New Roman"/>
          <w:sz w:val="24"/>
          <w:szCs w:val="24"/>
          <w:lang w:val="fr-FR"/>
        </w:rPr>
        <w:t xml:space="preserve"> d’obtenir des résultats instantanés (en </w:t>
      </w:r>
      <w:r w:rsidR="00CD1351" w:rsidRPr="006878D9">
        <w:rPr>
          <w:rFonts w:ascii="Times New Roman" w:hAnsi="Times New Roman" w:cs="Times New Roman"/>
          <w:sz w:val="24"/>
          <w:szCs w:val="24"/>
          <w:lang w:val="fr-FR"/>
        </w:rPr>
        <w:t>temps réel</w:t>
      </w:r>
      <w:r w:rsidR="00CD1351">
        <w:rPr>
          <w:rFonts w:ascii="Times New Roman" w:hAnsi="Times New Roman" w:cs="Times New Roman"/>
          <w:sz w:val="24"/>
          <w:szCs w:val="24"/>
          <w:lang w:val="fr-FR"/>
        </w:rPr>
        <w:t xml:space="preserve">) </w:t>
      </w:r>
      <w:r w:rsidR="00AA2E70">
        <w:rPr>
          <w:rFonts w:ascii="Times New Roman" w:hAnsi="Times New Roman" w:cs="Times New Roman"/>
          <w:sz w:val="24"/>
          <w:szCs w:val="24"/>
          <w:lang w:val="fr-FR"/>
        </w:rPr>
        <w:t>sur</w:t>
      </w:r>
      <w:r w:rsidR="00CD1351" w:rsidRPr="006878D9">
        <w:rPr>
          <w:rFonts w:ascii="Times New Roman" w:hAnsi="Times New Roman" w:cs="Times New Roman"/>
          <w:sz w:val="24"/>
          <w:szCs w:val="24"/>
          <w:lang w:val="fr-FR"/>
        </w:rPr>
        <w:t xml:space="preserve"> l’authenticité des </w:t>
      </w:r>
      <w:r w:rsidR="00DF4A8E">
        <w:rPr>
          <w:rFonts w:ascii="Times New Roman" w:hAnsi="Times New Roman" w:cs="Times New Roman"/>
          <w:sz w:val="24"/>
          <w:szCs w:val="24"/>
          <w:lang w:val="fr-FR"/>
        </w:rPr>
        <w:t xml:space="preserve">exemples de </w:t>
      </w:r>
      <w:r w:rsidR="00CD1351" w:rsidRPr="006878D9">
        <w:rPr>
          <w:rFonts w:ascii="Times New Roman" w:hAnsi="Times New Roman" w:cs="Times New Roman"/>
          <w:sz w:val="24"/>
          <w:szCs w:val="24"/>
          <w:lang w:val="fr-FR"/>
        </w:rPr>
        <w:t>documents administratifs</w:t>
      </w:r>
      <w:r w:rsidR="008901DB">
        <w:rPr>
          <w:rFonts w:ascii="Times New Roman" w:hAnsi="Times New Roman" w:cs="Times New Roman"/>
          <w:sz w:val="24"/>
          <w:szCs w:val="24"/>
          <w:lang w:val="fr-FR"/>
        </w:rPr>
        <w:t xml:space="preserve"> électroniques</w:t>
      </w:r>
      <w:r w:rsidR="00D70AA5">
        <w:rPr>
          <w:rFonts w:ascii="Times New Roman" w:hAnsi="Times New Roman" w:cs="Times New Roman"/>
          <w:sz w:val="24"/>
          <w:szCs w:val="24"/>
          <w:lang w:val="fr-FR"/>
        </w:rPr>
        <w:t xml:space="preserve"> </w:t>
      </w:r>
      <w:r w:rsidR="00BF675B">
        <w:rPr>
          <w:rFonts w:ascii="Times New Roman" w:hAnsi="Times New Roman" w:cs="Times New Roman"/>
          <w:sz w:val="24"/>
          <w:szCs w:val="24"/>
          <w:lang w:val="fr-FR"/>
        </w:rPr>
        <w:t>au</w:t>
      </w:r>
      <w:r w:rsidR="00811F3E">
        <w:rPr>
          <w:rFonts w:ascii="Times New Roman" w:hAnsi="Times New Roman" w:cs="Times New Roman"/>
          <w:sz w:val="24"/>
          <w:szCs w:val="24"/>
          <w:lang w:val="fr-FR"/>
        </w:rPr>
        <w:t>x</w:t>
      </w:r>
      <w:r w:rsidR="00BF675B">
        <w:rPr>
          <w:rFonts w:ascii="Times New Roman" w:hAnsi="Times New Roman" w:cs="Times New Roman"/>
          <w:sz w:val="24"/>
          <w:szCs w:val="24"/>
          <w:lang w:val="fr-FR"/>
        </w:rPr>
        <w:t xml:space="preserve"> contenu</w:t>
      </w:r>
      <w:r w:rsidR="00811F3E">
        <w:rPr>
          <w:rFonts w:ascii="Times New Roman" w:hAnsi="Times New Roman" w:cs="Times New Roman"/>
          <w:sz w:val="24"/>
          <w:szCs w:val="24"/>
          <w:lang w:val="fr-FR"/>
        </w:rPr>
        <w:t>s</w:t>
      </w:r>
      <w:r w:rsidR="00BF675B">
        <w:rPr>
          <w:rFonts w:ascii="Times New Roman" w:hAnsi="Times New Roman" w:cs="Times New Roman"/>
          <w:sz w:val="24"/>
          <w:szCs w:val="24"/>
          <w:lang w:val="fr-FR"/>
        </w:rPr>
        <w:t xml:space="preserve"> </w:t>
      </w:r>
      <w:r w:rsidR="00FD6D2C">
        <w:rPr>
          <w:rFonts w:ascii="Times New Roman" w:hAnsi="Times New Roman" w:cs="Times New Roman"/>
          <w:sz w:val="24"/>
          <w:szCs w:val="24"/>
          <w:lang w:val="fr-FR"/>
        </w:rPr>
        <w:t>textuel</w:t>
      </w:r>
      <w:r w:rsidR="00811F3E">
        <w:rPr>
          <w:rFonts w:ascii="Times New Roman" w:hAnsi="Times New Roman" w:cs="Times New Roman"/>
          <w:sz w:val="24"/>
          <w:szCs w:val="24"/>
          <w:lang w:val="fr-FR"/>
        </w:rPr>
        <w:t>s</w:t>
      </w:r>
      <w:r w:rsidR="00E93464">
        <w:rPr>
          <w:rFonts w:ascii="Times New Roman" w:hAnsi="Times New Roman" w:cs="Times New Roman"/>
          <w:sz w:val="24"/>
          <w:szCs w:val="24"/>
          <w:lang w:val="fr-FR"/>
        </w:rPr>
        <w:t>.</w:t>
      </w:r>
    </w:p>
    <w:p w14:paraId="0A67052C" w14:textId="19C03FDE" w:rsidR="00495A5A" w:rsidRPr="00470E3B" w:rsidRDefault="00315C2F"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perspective, nous prévoyons </w:t>
      </w:r>
      <w:r w:rsidR="00C95136">
        <w:rPr>
          <w:rFonts w:ascii="Times New Roman" w:hAnsi="Times New Roman" w:cs="Times New Roman"/>
          <w:sz w:val="24"/>
          <w:szCs w:val="24"/>
          <w:lang w:val="fr-FR"/>
        </w:rPr>
        <w:t xml:space="preserve">d’abord </w:t>
      </w:r>
      <w:r w:rsidR="000A6A96">
        <w:rPr>
          <w:rFonts w:ascii="Times New Roman" w:hAnsi="Times New Roman" w:cs="Times New Roman"/>
          <w:sz w:val="24"/>
          <w:szCs w:val="24"/>
          <w:lang w:val="fr-FR"/>
        </w:rPr>
        <w:t>d’</w:t>
      </w:r>
      <w:r w:rsidR="005A683B">
        <w:rPr>
          <w:rFonts w:ascii="Times New Roman" w:hAnsi="Times New Roman" w:cs="Times New Roman"/>
          <w:sz w:val="24"/>
          <w:szCs w:val="24"/>
          <w:lang w:val="fr-FR"/>
        </w:rPr>
        <w:t>implémenter le module de gestion des utilisateurs du back</w:t>
      </w:r>
      <w:r w:rsidR="00972C78">
        <w:rPr>
          <w:rFonts w:ascii="Times New Roman" w:hAnsi="Times New Roman" w:cs="Times New Roman"/>
          <w:sz w:val="24"/>
          <w:szCs w:val="24"/>
          <w:lang w:val="fr-FR"/>
        </w:rPr>
        <w:t>-</w:t>
      </w:r>
      <w:r w:rsidR="005A683B">
        <w:rPr>
          <w:rFonts w:ascii="Times New Roman" w:hAnsi="Times New Roman" w:cs="Times New Roman"/>
          <w:sz w:val="24"/>
          <w:szCs w:val="24"/>
          <w:lang w:val="fr-FR"/>
        </w:rPr>
        <w:t>office de la DApp de sorte à ce que chaque compte</w:t>
      </w:r>
      <w:r w:rsidR="00BF1F8B">
        <w:rPr>
          <w:rFonts w:ascii="Times New Roman" w:hAnsi="Times New Roman" w:cs="Times New Roman"/>
          <w:sz w:val="24"/>
          <w:szCs w:val="24"/>
          <w:lang w:val="fr-FR"/>
        </w:rPr>
        <w:t xml:space="preserve"> d’accès à la DApp</w:t>
      </w:r>
      <w:r w:rsidR="005A683B">
        <w:rPr>
          <w:rFonts w:ascii="Times New Roman" w:hAnsi="Times New Roman" w:cs="Times New Roman"/>
          <w:sz w:val="24"/>
          <w:szCs w:val="24"/>
          <w:lang w:val="fr-FR"/>
        </w:rPr>
        <w:t xml:space="preserve"> soit systématiquement associé à un EOA. </w:t>
      </w:r>
      <w:r w:rsidR="00980604">
        <w:rPr>
          <w:rFonts w:ascii="Times New Roman" w:hAnsi="Times New Roman" w:cs="Times New Roman"/>
          <w:sz w:val="24"/>
          <w:szCs w:val="24"/>
          <w:lang w:val="fr-FR"/>
        </w:rPr>
        <w:t xml:space="preserve">Ensuite, nous </w:t>
      </w:r>
      <w:r>
        <w:rPr>
          <w:rFonts w:ascii="Times New Roman" w:hAnsi="Times New Roman" w:cs="Times New Roman"/>
          <w:sz w:val="24"/>
          <w:szCs w:val="24"/>
          <w:lang w:val="fr-FR"/>
        </w:rPr>
        <w:t>effectuer</w:t>
      </w:r>
      <w:r w:rsidR="00980604">
        <w:rPr>
          <w:rFonts w:ascii="Times New Roman" w:hAnsi="Times New Roman" w:cs="Times New Roman"/>
          <w:sz w:val="24"/>
          <w:szCs w:val="24"/>
          <w:lang w:val="fr-FR"/>
        </w:rPr>
        <w:t>ons</w:t>
      </w:r>
      <w:r>
        <w:rPr>
          <w:rFonts w:ascii="Times New Roman" w:hAnsi="Times New Roman" w:cs="Times New Roman"/>
          <w:sz w:val="24"/>
          <w:szCs w:val="24"/>
          <w:lang w:val="fr-FR"/>
        </w:rPr>
        <w:t xml:space="preserve"> la mise en</w:t>
      </w:r>
      <w:r w:rsidR="00511A75">
        <w:rPr>
          <w:rFonts w:ascii="Times New Roman" w:hAnsi="Times New Roman" w:cs="Times New Roman"/>
          <w:sz w:val="24"/>
          <w:szCs w:val="24"/>
          <w:lang w:val="fr-FR"/>
        </w:rPr>
        <w:t xml:space="preserve"> échelle de la </w:t>
      </w:r>
      <w:r w:rsidR="00126C1A">
        <w:rPr>
          <w:rFonts w:ascii="Times New Roman" w:hAnsi="Times New Roman" w:cs="Times New Roman"/>
          <w:sz w:val="24"/>
          <w:szCs w:val="24"/>
          <w:lang w:val="fr-FR"/>
        </w:rPr>
        <w:t>DApp</w:t>
      </w:r>
      <w:r w:rsidR="00511A75">
        <w:rPr>
          <w:rFonts w:ascii="Times New Roman" w:hAnsi="Times New Roman" w:cs="Times New Roman"/>
          <w:sz w:val="24"/>
          <w:szCs w:val="24"/>
          <w:lang w:val="fr-FR"/>
        </w:rPr>
        <w:t xml:space="preserve"> sur un réseau public blockchain de tests plus réaliste tel que </w:t>
      </w:r>
      <w:r w:rsidR="00511A75" w:rsidRPr="00091B2B">
        <w:rPr>
          <w:rStyle w:val="y2iqfc"/>
          <w:rFonts w:ascii="Times New Roman" w:hAnsi="Times New Roman" w:cs="Times New Roman"/>
          <w:bCs/>
          <w:color w:val="1F1F1F"/>
          <w:sz w:val="24"/>
          <w:szCs w:val="24"/>
          <w:lang w:val="fr-FR"/>
        </w:rPr>
        <w:t>Testnets</w:t>
      </w:r>
      <w:r w:rsidR="00511A75" w:rsidRPr="00895DEB">
        <w:rPr>
          <w:rStyle w:val="y2iqfc"/>
          <w:rFonts w:ascii="Times New Roman" w:hAnsi="Times New Roman" w:cs="Times New Roman"/>
          <w:b/>
          <w:bCs/>
          <w:color w:val="1F1F1F"/>
          <w:sz w:val="24"/>
          <w:szCs w:val="24"/>
          <w:lang w:val="fr-FR"/>
        </w:rPr>
        <w:t xml:space="preserve"> </w:t>
      </w:r>
      <w:r w:rsidR="00511A75" w:rsidRPr="003365E3">
        <w:rPr>
          <w:rStyle w:val="y2iqfc"/>
          <w:rFonts w:ascii="Times New Roman" w:hAnsi="Times New Roman" w:cs="Times New Roman"/>
          <w:bCs/>
          <w:color w:val="1F1F1F"/>
          <w:sz w:val="24"/>
          <w:szCs w:val="24"/>
          <w:lang w:val="fr-FR"/>
        </w:rPr>
        <w:t xml:space="preserve">(Goerli, Sepolia, </w:t>
      </w:r>
      <w:r w:rsidR="00511A75" w:rsidRPr="00355CBB">
        <w:rPr>
          <w:rStyle w:val="y2iqfc"/>
          <w:rFonts w:ascii="Times New Roman" w:hAnsi="Times New Roman" w:cs="Times New Roman"/>
          <w:bCs/>
          <w:color w:val="1F1F1F"/>
          <w:sz w:val="24"/>
          <w:szCs w:val="24"/>
          <w:lang w:val="fr-FR"/>
        </w:rPr>
        <w:t>ou autre</w:t>
      </w:r>
      <w:r w:rsidR="00511A75" w:rsidRPr="003365E3">
        <w:rPr>
          <w:rStyle w:val="y2iqfc"/>
          <w:rFonts w:ascii="Times New Roman" w:hAnsi="Times New Roman" w:cs="Times New Roman"/>
          <w:bCs/>
          <w:color w:val="1F1F1F"/>
          <w:sz w:val="24"/>
          <w:szCs w:val="24"/>
          <w:lang w:val="fr-FR"/>
        </w:rPr>
        <w:t>)</w:t>
      </w:r>
      <w:r w:rsidR="00511A75">
        <w:rPr>
          <w:rFonts w:ascii="Times New Roman" w:hAnsi="Times New Roman" w:cs="Times New Roman"/>
          <w:sz w:val="24"/>
          <w:szCs w:val="24"/>
          <w:lang w:val="fr-FR"/>
        </w:rPr>
        <w:t xml:space="preserve"> avant d’envisager sa mise</w:t>
      </w:r>
      <w:r>
        <w:rPr>
          <w:rFonts w:ascii="Times New Roman" w:hAnsi="Times New Roman" w:cs="Times New Roman"/>
          <w:sz w:val="24"/>
          <w:szCs w:val="24"/>
          <w:lang w:val="fr-FR"/>
        </w:rPr>
        <w:t xml:space="preserve"> production sur </w:t>
      </w:r>
      <w:r w:rsidR="00B40769">
        <w:rPr>
          <w:rFonts w:ascii="Times New Roman" w:hAnsi="Times New Roman" w:cs="Times New Roman"/>
          <w:sz w:val="24"/>
          <w:szCs w:val="24"/>
          <w:lang w:val="fr-FR"/>
        </w:rPr>
        <w:t xml:space="preserve">le réseau public </w:t>
      </w:r>
      <w:r w:rsidR="00B40769" w:rsidRPr="00355CBB">
        <w:rPr>
          <w:rStyle w:val="y2iqfc"/>
          <w:rFonts w:ascii="Times New Roman" w:hAnsi="Times New Roman" w:cs="Times New Roman"/>
          <w:color w:val="1F1F1F"/>
          <w:sz w:val="24"/>
          <w:szCs w:val="24"/>
          <w:lang w:val="fr-FR"/>
        </w:rPr>
        <w:t>Ethereum Mainnet</w:t>
      </w:r>
      <w:r w:rsidR="00030D0F">
        <w:rPr>
          <w:rStyle w:val="y2iqfc"/>
          <w:rFonts w:ascii="Times New Roman" w:hAnsi="Times New Roman" w:cs="Times New Roman"/>
          <w:color w:val="1F1F1F"/>
          <w:sz w:val="24"/>
          <w:szCs w:val="24"/>
          <w:lang w:val="fr-FR"/>
        </w:rPr>
        <w:t xml:space="preserve"> (</w:t>
      </w:r>
      <w:r w:rsidR="00030D0F" w:rsidRPr="0015233D">
        <w:rPr>
          <w:rFonts w:ascii="Times New Roman" w:hAnsi="Times New Roman" w:cs="Times New Roman"/>
          <w:sz w:val="24"/>
          <w:szCs w:val="24"/>
          <w:lang w:val="fr-FR"/>
        </w:rPr>
        <w:t>coûteux en frais de gaz, mais sécurisé)</w:t>
      </w:r>
      <w:r w:rsidR="00463AF8">
        <w:rPr>
          <w:rStyle w:val="y2iqfc"/>
          <w:rFonts w:ascii="Times New Roman" w:hAnsi="Times New Roman" w:cs="Times New Roman"/>
          <w:color w:val="1F1F1F"/>
          <w:sz w:val="24"/>
          <w:szCs w:val="24"/>
          <w:lang w:val="fr-FR"/>
        </w:rPr>
        <w:t xml:space="preserve">. </w:t>
      </w:r>
      <w:r w:rsidR="00463AF8" w:rsidRPr="00355CBB">
        <w:rPr>
          <w:rStyle w:val="y2iqfc"/>
          <w:rFonts w:ascii="Times New Roman" w:hAnsi="Times New Roman" w:cs="Times New Roman"/>
          <w:color w:val="1F1F1F"/>
          <w:sz w:val="24"/>
          <w:szCs w:val="24"/>
          <w:lang w:val="fr-FR"/>
        </w:rPr>
        <w:t xml:space="preserve">Cela garantira que </w:t>
      </w:r>
      <w:r w:rsidR="00463AF8">
        <w:rPr>
          <w:rStyle w:val="y2iqfc"/>
          <w:rFonts w:ascii="Times New Roman" w:hAnsi="Times New Roman" w:cs="Times New Roman"/>
          <w:color w:val="1F1F1F"/>
          <w:sz w:val="24"/>
          <w:szCs w:val="24"/>
          <w:lang w:val="fr-FR"/>
        </w:rPr>
        <w:t>la</w:t>
      </w:r>
      <w:r w:rsidR="00463AF8" w:rsidRPr="00895DEB">
        <w:rPr>
          <w:rStyle w:val="y2iqfc"/>
          <w:rFonts w:ascii="Times New Roman" w:hAnsi="Times New Roman" w:cs="Times New Roman"/>
          <w:color w:val="1F1F1F"/>
          <w:sz w:val="24"/>
          <w:szCs w:val="24"/>
          <w:lang w:val="fr-FR"/>
        </w:rPr>
        <w:t xml:space="preserve"> solution </w:t>
      </w:r>
      <w:r w:rsidR="00463AF8">
        <w:rPr>
          <w:rStyle w:val="y2iqfc"/>
          <w:rFonts w:ascii="Times New Roman" w:hAnsi="Times New Roman" w:cs="Times New Roman"/>
          <w:color w:val="1F1F1F"/>
          <w:sz w:val="24"/>
          <w:szCs w:val="24"/>
          <w:lang w:val="fr-FR"/>
        </w:rPr>
        <w:t>soit</w:t>
      </w:r>
      <w:r w:rsidR="00463AF8" w:rsidRPr="00355CBB">
        <w:rPr>
          <w:rStyle w:val="y2iqfc"/>
          <w:rFonts w:ascii="Times New Roman" w:hAnsi="Times New Roman" w:cs="Times New Roman"/>
          <w:color w:val="1F1F1F"/>
          <w:sz w:val="24"/>
          <w:szCs w:val="24"/>
          <w:lang w:val="fr-FR"/>
        </w:rPr>
        <w:t xml:space="preserve"> </w:t>
      </w:r>
      <w:r w:rsidR="00463AF8" w:rsidRPr="00895DEB">
        <w:rPr>
          <w:rStyle w:val="y2iqfc"/>
          <w:rFonts w:ascii="Times New Roman" w:hAnsi="Times New Roman" w:cs="Times New Roman"/>
          <w:color w:val="1F1F1F"/>
          <w:sz w:val="24"/>
          <w:szCs w:val="24"/>
          <w:lang w:val="fr-FR"/>
        </w:rPr>
        <w:t>totalement décentralisée</w:t>
      </w:r>
      <w:r>
        <w:rPr>
          <w:rFonts w:ascii="Times New Roman" w:hAnsi="Times New Roman" w:cs="Times New Roman"/>
          <w:sz w:val="24"/>
          <w:szCs w:val="24"/>
          <w:lang w:val="fr-FR"/>
        </w:rPr>
        <w:t>.</w:t>
      </w:r>
      <w:r w:rsidR="00463AF8">
        <w:rPr>
          <w:rFonts w:ascii="Times New Roman" w:hAnsi="Times New Roman" w:cs="Times New Roman"/>
          <w:sz w:val="24"/>
          <w:szCs w:val="24"/>
          <w:lang w:val="fr-FR"/>
        </w:rPr>
        <w:t xml:space="preserve"> </w:t>
      </w:r>
      <w:r w:rsidR="00495A5A">
        <w:rPr>
          <w:rFonts w:ascii="Times New Roman" w:hAnsi="Times New Roman" w:cs="Times New Roman"/>
          <w:sz w:val="24"/>
          <w:szCs w:val="24"/>
          <w:lang w:val="fr-FR"/>
        </w:rPr>
        <w:t>Cependant,</w:t>
      </w:r>
      <w:r w:rsidR="00B74F6C">
        <w:rPr>
          <w:rFonts w:ascii="Times New Roman" w:hAnsi="Times New Roman" w:cs="Times New Roman"/>
          <w:sz w:val="24"/>
          <w:szCs w:val="24"/>
          <w:lang w:val="fr-FR"/>
        </w:rPr>
        <w:t xml:space="preserve"> </w:t>
      </w:r>
      <w:r w:rsidR="00DF2619">
        <w:rPr>
          <w:rFonts w:ascii="Times New Roman" w:hAnsi="Times New Roman" w:cs="Times New Roman"/>
          <w:sz w:val="24"/>
          <w:szCs w:val="24"/>
          <w:lang w:val="fr-FR"/>
        </w:rPr>
        <w:t>une question résiduelle</w:t>
      </w:r>
      <w:r w:rsidR="00E023C2">
        <w:rPr>
          <w:rFonts w:ascii="Times New Roman" w:hAnsi="Times New Roman" w:cs="Times New Roman"/>
          <w:sz w:val="24"/>
          <w:szCs w:val="24"/>
          <w:lang w:val="fr-FR"/>
        </w:rPr>
        <w:t xml:space="preserve"> demeure</w:t>
      </w:r>
      <w:r w:rsidR="00B74F6C">
        <w:rPr>
          <w:rFonts w:ascii="Times New Roman" w:hAnsi="Times New Roman" w:cs="Times New Roman"/>
          <w:sz w:val="24"/>
          <w:szCs w:val="24"/>
          <w:lang w:val="fr-FR"/>
        </w:rPr>
        <w:t xml:space="preserve"> : </w:t>
      </w:r>
      <w:r w:rsidR="00EF4144">
        <w:rPr>
          <w:rFonts w:ascii="Times New Roman" w:hAnsi="Times New Roman" w:cs="Times New Roman"/>
          <w:sz w:val="24"/>
          <w:szCs w:val="24"/>
          <w:lang w:val="fr-FR"/>
        </w:rPr>
        <w:t xml:space="preserve">comment prendre en charge </w:t>
      </w:r>
      <w:r w:rsidR="009245BB">
        <w:rPr>
          <w:rFonts w:ascii="Times New Roman" w:hAnsi="Times New Roman" w:cs="Times New Roman"/>
          <w:sz w:val="24"/>
          <w:szCs w:val="24"/>
          <w:lang w:val="fr-FR"/>
        </w:rPr>
        <w:t xml:space="preserve">dans notre approche, </w:t>
      </w:r>
      <w:r w:rsidR="00EF4144">
        <w:rPr>
          <w:rFonts w:ascii="Times New Roman" w:hAnsi="Times New Roman" w:cs="Times New Roman"/>
          <w:sz w:val="24"/>
          <w:szCs w:val="24"/>
          <w:lang w:val="fr-FR"/>
        </w:rPr>
        <w:t xml:space="preserve">les documents administratifs </w:t>
      </w:r>
      <w:r w:rsidR="00D91A39">
        <w:rPr>
          <w:rFonts w:ascii="Times New Roman" w:hAnsi="Times New Roman" w:cs="Times New Roman"/>
          <w:sz w:val="24"/>
          <w:szCs w:val="24"/>
          <w:lang w:val="fr-FR"/>
        </w:rPr>
        <w:t xml:space="preserve">électroniques </w:t>
      </w:r>
      <w:r w:rsidR="00EF4144">
        <w:rPr>
          <w:rFonts w:ascii="Times New Roman" w:hAnsi="Times New Roman" w:cs="Times New Roman"/>
          <w:sz w:val="24"/>
          <w:szCs w:val="24"/>
          <w:lang w:val="fr-FR"/>
        </w:rPr>
        <w:t>non textuels (</w:t>
      </w:r>
      <w:r w:rsidR="008A4E65">
        <w:rPr>
          <w:rFonts w:ascii="Times New Roman" w:hAnsi="Times New Roman" w:cs="Times New Roman"/>
          <w:sz w:val="24"/>
          <w:szCs w:val="24"/>
          <w:lang w:val="fr-FR"/>
        </w:rPr>
        <w:t xml:space="preserve">fichier PDF dont le </w:t>
      </w:r>
      <w:r w:rsidR="008A4E65" w:rsidRPr="00112CDA">
        <w:rPr>
          <w:rFonts w:ascii="Times New Roman" w:hAnsi="Times New Roman" w:cs="Times New Roman"/>
          <w:sz w:val="24"/>
          <w:szCs w:val="24"/>
          <w:lang w:val="fr-FR"/>
        </w:rPr>
        <w:t>contenu est un scan en image</w:t>
      </w:r>
      <w:r w:rsidR="00EF4144" w:rsidRPr="00112CDA">
        <w:rPr>
          <w:rFonts w:ascii="Times New Roman" w:hAnsi="Times New Roman" w:cs="Times New Roman"/>
          <w:sz w:val="24"/>
          <w:szCs w:val="24"/>
          <w:lang w:val="fr-FR"/>
        </w:rPr>
        <w:t>)</w:t>
      </w:r>
      <w:r w:rsidR="00B461D2" w:rsidRPr="00112CDA">
        <w:rPr>
          <w:rFonts w:ascii="Times New Roman" w:hAnsi="Times New Roman" w:cs="Times New Roman"/>
          <w:sz w:val="24"/>
          <w:szCs w:val="24"/>
          <w:lang w:val="fr-FR"/>
        </w:rPr>
        <w:t> ?</w:t>
      </w:r>
      <w:r w:rsidR="00487AD7" w:rsidRPr="00112CDA">
        <w:rPr>
          <w:rFonts w:ascii="Times New Roman" w:hAnsi="Times New Roman" w:cs="Times New Roman"/>
          <w:sz w:val="24"/>
          <w:szCs w:val="24"/>
          <w:lang w:val="fr-FR"/>
        </w:rPr>
        <w:t xml:space="preserve"> sachant que </w:t>
      </w:r>
      <w:r w:rsidR="00954DCD" w:rsidRPr="00112CDA">
        <w:rPr>
          <w:rFonts w:ascii="Times New Roman" w:hAnsi="Times New Roman" w:cs="Times New Roman"/>
          <w:sz w:val="24"/>
          <w:szCs w:val="24"/>
          <w:lang w:val="fr-FR"/>
        </w:rPr>
        <w:t xml:space="preserve">les images scannées (voire avec le </w:t>
      </w:r>
      <w:r w:rsidR="007D2CDD" w:rsidRPr="00112CDA">
        <w:rPr>
          <w:rFonts w:ascii="Times New Roman" w:hAnsi="Times New Roman" w:cs="Times New Roman"/>
          <w:sz w:val="24"/>
          <w:szCs w:val="24"/>
          <w:lang w:val="fr-FR"/>
        </w:rPr>
        <w:t xml:space="preserve">même </w:t>
      </w:r>
      <w:r w:rsidR="00954DCD" w:rsidRPr="00112CDA">
        <w:rPr>
          <w:rFonts w:ascii="Times New Roman" w:hAnsi="Times New Roman" w:cs="Times New Roman"/>
          <w:sz w:val="24"/>
          <w:szCs w:val="24"/>
          <w:lang w:val="fr-FR"/>
        </w:rPr>
        <w:t>appareil de scannage</w:t>
      </w:r>
      <w:r w:rsidR="00954DCD" w:rsidRPr="008554CE">
        <w:rPr>
          <w:rFonts w:ascii="Times New Roman" w:hAnsi="Times New Roman" w:cs="Times New Roman"/>
          <w:sz w:val="24"/>
          <w:szCs w:val="24"/>
          <w:lang w:val="fr-FR"/>
        </w:rPr>
        <w:t>) ont des</w:t>
      </w:r>
      <w:r w:rsidR="00954DCD" w:rsidRPr="008554CE">
        <w:rPr>
          <w:rStyle w:val="y2iqfc"/>
          <w:rFonts w:ascii="Times New Roman" w:hAnsi="Times New Roman" w:cs="Times New Roman"/>
          <w:color w:val="1F1F1F"/>
          <w:sz w:val="24"/>
          <w:szCs w:val="24"/>
          <w:lang w:val="fr-FR"/>
        </w:rPr>
        <w:t xml:space="preserve"> variations en terme</w:t>
      </w:r>
      <w:r w:rsidR="001260F0">
        <w:rPr>
          <w:rStyle w:val="y2iqfc"/>
          <w:rFonts w:ascii="Times New Roman" w:hAnsi="Times New Roman" w:cs="Times New Roman"/>
          <w:color w:val="1F1F1F"/>
          <w:sz w:val="24"/>
          <w:szCs w:val="24"/>
          <w:lang w:val="fr-FR"/>
        </w:rPr>
        <w:t>s</w:t>
      </w:r>
      <w:r w:rsidR="00954DCD" w:rsidRPr="008554CE">
        <w:rPr>
          <w:rStyle w:val="y2iqfc"/>
          <w:rFonts w:ascii="Times New Roman" w:hAnsi="Times New Roman" w:cs="Times New Roman"/>
          <w:color w:val="1F1F1F"/>
          <w:sz w:val="24"/>
          <w:szCs w:val="24"/>
          <w:lang w:val="fr-FR"/>
        </w:rPr>
        <w:t xml:space="preserve"> de résolution, d'alignement, de luminosité, de compressions, etc. et contiennent</w:t>
      </w:r>
      <w:r w:rsidR="00954DCD" w:rsidRPr="007D2CDD">
        <w:rPr>
          <w:rStyle w:val="y2iqfc"/>
          <w:rFonts w:ascii="Times New Roman" w:hAnsi="Times New Roman" w:cs="Times New Roman"/>
          <w:color w:val="1F1F1F"/>
          <w:sz w:val="24"/>
          <w:szCs w:val="24"/>
          <w:lang w:val="fr-FR"/>
        </w:rPr>
        <w:t xml:space="preserve"> des métadonnées (date </w:t>
      </w:r>
      <w:r w:rsidR="00954DCD" w:rsidRPr="00470E3B">
        <w:rPr>
          <w:rFonts w:ascii="Times New Roman" w:hAnsi="Times New Roman" w:cs="Times New Roman"/>
          <w:sz w:val="24"/>
          <w:szCs w:val="24"/>
          <w:lang w:val="fr-FR"/>
        </w:rPr>
        <w:t>de création, logiciel utilisé, etc.) différentes</w:t>
      </w:r>
      <w:r w:rsidR="00A0216C" w:rsidRPr="00470E3B">
        <w:rPr>
          <w:rFonts w:ascii="Times New Roman" w:hAnsi="Times New Roman" w:cs="Times New Roman"/>
          <w:sz w:val="24"/>
          <w:szCs w:val="24"/>
          <w:lang w:val="fr-FR"/>
        </w:rPr>
        <w:t>.</w:t>
      </w:r>
    </w:p>
    <w:p w14:paraId="2D3E2FA5" w14:textId="77777777" w:rsidR="006858B2" w:rsidRDefault="006858B2" w:rsidP="00457C81">
      <w:pPr>
        <w:spacing w:after="0" w:line="360" w:lineRule="auto"/>
        <w:jc w:val="both"/>
        <w:rPr>
          <w:rFonts w:ascii="Times New Roman" w:hAnsi="Times New Roman" w:cs="Times New Roman"/>
          <w:sz w:val="24"/>
          <w:szCs w:val="24"/>
          <w:lang w:val="fr-FR"/>
        </w:rPr>
        <w:sectPr w:rsidR="006858B2" w:rsidSect="001A67A1">
          <w:pgSz w:w="12240" w:h="15840"/>
          <w:pgMar w:top="1417" w:right="1417" w:bottom="1417" w:left="1417" w:header="708" w:footer="708" w:gutter="0"/>
          <w:pgNumType w:start="1"/>
          <w:cols w:space="708"/>
          <w:docGrid w:linePitch="360"/>
        </w:sectPr>
      </w:pPr>
    </w:p>
    <w:p w14:paraId="45B68B6E" w14:textId="77777777" w:rsidR="00457C81" w:rsidRPr="00C91032" w:rsidRDefault="000C2113" w:rsidP="00194650">
      <w:pPr>
        <w:keepNext/>
        <w:keepLines/>
        <w:spacing w:after="0" w:line="360" w:lineRule="auto"/>
        <w:jc w:val="center"/>
        <w:outlineLvl w:val="0"/>
        <w:rPr>
          <w:rFonts w:ascii="Times New Roman" w:eastAsiaTheme="majorEastAsia" w:hAnsi="Times New Roman" w:cs="Times New Roman"/>
          <w:b/>
          <w:sz w:val="24"/>
          <w:szCs w:val="24"/>
          <w:lang w:val="fr-FR"/>
        </w:rPr>
      </w:pPr>
      <w:bookmarkStart w:id="133" w:name="_Toc184475270"/>
      <w:bookmarkStart w:id="134" w:name="_Toc204777376"/>
      <w:bookmarkStart w:id="135" w:name="_Toc204777486"/>
      <w:r w:rsidRPr="00C91032">
        <w:rPr>
          <w:rFonts w:ascii="Times New Roman" w:eastAsiaTheme="majorEastAsia" w:hAnsi="Times New Roman" w:cs="Times New Roman"/>
          <w:b/>
          <w:sz w:val="24"/>
          <w:szCs w:val="24"/>
          <w:lang w:val="fr-FR"/>
        </w:rPr>
        <w:lastRenderedPageBreak/>
        <w:t>RÉ</w:t>
      </w:r>
      <w:r w:rsidR="004A1E46" w:rsidRPr="00C91032">
        <w:rPr>
          <w:rFonts w:ascii="Times New Roman" w:eastAsiaTheme="majorEastAsia" w:hAnsi="Times New Roman" w:cs="Times New Roman"/>
          <w:b/>
          <w:sz w:val="24"/>
          <w:szCs w:val="24"/>
          <w:lang w:val="fr-FR"/>
        </w:rPr>
        <w:t>F</w:t>
      </w:r>
      <w:r w:rsidRPr="00C91032">
        <w:rPr>
          <w:rFonts w:ascii="Times New Roman" w:eastAsiaTheme="majorEastAsia" w:hAnsi="Times New Roman" w:cs="Times New Roman"/>
          <w:b/>
          <w:sz w:val="24"/>
          <w:szCs w:val="24"/>
          <w:lang w:val="fr-FR"/>
        </w:rPr>
        <w:t>É</w:t>
      </w:r>
      <w:r w:rsidR="004A1E46" w:rsidRPr="00C91032">
        <w:rPr>
          <w:rFonts w:ascii="Times New Roman" w:eastAsiaTheme="majorEastAsia" w:hAnsi="Times New Roman" w:cs="Times New Roman"/>
          <w:b/>
          <w:sz w:val="24"/>
          <w:szCs w:val="24"/>
          <w:lang w:val="fr-FR"/>
        </w:rPr>
        <w:t>RENCES</w:t>
      </w:r>
      <w:bookmarkEnd w:id="133"/>
      <w:bookmarkEnd w:id="134"/>
      <w:bookmarkEnd w:id="135"/>
    </w:p>
    <w:p w14:paraId="4C09793C" w14:textId="77777777" w:rsidR="0040312E" w:rsidRPr="00C86BF0" w:rsidRDefault="00313363" w:rsidP="00C86BF0">
      <w:pPr>
        <w:pStyle w:val="Bibliographie"/>
        <w:spacing w:line="276" w:lineRule="auto"/>
        <w:rPr>
          <w:rFonts w:ascii="Times New Roman" w:hAnsi="Times New Roman" w:cs="Times New Roman"/>
          <w:lang w:val="fr-FR"/>
        </w:rPr>
      </w:pPr>
      <w:r w:rsidRPr="00C86BF0">
        <w:rPr>
          <w:rFonts w:ascii="Times New Roman" w:hAnsi="Times New Roman" w:cs="Times New Roman"/>
          <w:lang w:val="fr-FR"/>
        </w:rPr>
        <w:fldChar w:fldCharType="begin"/>
      </w:r>
      <w:r w:rsidR="0040312E" w:rsidRPr="00C86BF0">
        <w:rPr>
          <w:rFonts w:ascii="Times New Roman" w:hAnsi="Times New Roman" w:cs="Times New Roman"/>
          <w:lang w:val="fr-FR"/>
        </w:rPr>
        <w:instrText xml:space="preserve"> ADDIN ZOTERO_BIBL {"uncited":[],"omitted":[],"custom":[]} CSL_BIBLIOGRAPHY </w:instrText>
      </w:r>
      <w:r w:rsidRPr="00C86BF0">
        <w:rPr>
          <w:rFonts w:ascii="Times New Roman" w:hAnsi="Times New Roman" w:cs="Times New Roman"/>
          <w:lang w:val="fr-FR"/>
        </w:rPr>
        <w:fldChar w:fldCharType="separate"/>
      </w:r>
      <w:r w:rsidR="0040312E" w:rsidRPr="00C86BF0">
        <w:rPr>
          <w:rFonts w:ascii="Times New Roman" w:hAnsi="Times New Roman" w:cs="Times New Roman"/>
          <w:lang w:val="fr-FR"/>
        </w:rPr>
        <w:t>[1]</w:t>
      </w:r>
      <w:r w:rsidR="0040312E" w:rsidRPr="00C86BF0">
        <w:rPr>
          <w:rFonts w:ascii="Times New Roman" w:hAnsi="Times New Roman" w:cs="Times New Roman"/>
          <w:lang w:val="fr-FR"/>
        </w:rPr>
        <w:tab/>
        <w:t>Ministère de l’Economie et des Finances du Burkina Faso, « ALERTE VIGILANCE ». Consulté le: 26 janvier 2025. [En ligne]. Disponible sur: https://www.facebook.com/share/p/1BP46UYXF9/</w:t>
      </w:r>
    </w:p>
    <w:p w14:paraId="227CCE10" w14:textId="77777777" w:rsidR="0040312E" w:rsidRPr="00C86BF0" w:rsidRDefault="0040312E" w:rsidP="00C86BF0">
      <w:pPr>
        <w:pStyle w:val="Bibliographie"/>
        <w:spacing w:line="276" w:lineRule="auto"/>
        <w:rPr>
          <w:rFonts w:ascii="Times New Roman" w:hAnsi="Times New Roman" w:cs="Times New Roman"/>
          <w:lang w:val="fr-FR"/>
        </w:rPr>
      </w:pPr>
      <w:r w:rsidRPr="00C86BF0">
        <w:rPr>
          <w:rFonts w:ascii="Times New Roman" w:hAnsi="Times New Roman" w:cs="Times New Roman"/>
          <w:lang w:val="fr-FR"/>
        </w:rPr>
        <w:t>[2]</w:t>
      </w:r>
      <w:r w:rsidRPr="00C86BF0">
        <w:rPr>
          <w:rFonts w:ascii="Times New Roman" w:hAnsi="Times New Roman" w:cs="Times New Roman"/>
          <w:lang w:val="fr-FR"/>
        </w:rPr>
        <w:tab/>
        <w:t>DCRP/MFPTPS, « Ministère de la Fonction Publique, du Travail et de la Protection Sociale ». Consulté le: 15 septembre 2024. [En ligne]. Disponible sur: https://www.facebook.com/share/p/kHPydXy6A1zMniK1/?mibextid=oFDknk</w:t>
      </w:r>
    </w:p>
    <w:p w14:paraId="28F9F86E" w14:textId="77777777" w:rsidR="0040312E" w:rsidRPr="00C86BF0" w:rsidRDefault="0040312E" w:rsidP="00C86BF0">
      <w:pPr>
        <w:pStyle w:val="Bibliographie"/>
        <w:spacing w:line="276" w:lineRule="auto"/>
        <w:rPr>
          <w:rFonts w:ascii="Times New Roman" w:hAnsi="Times New Roman" w:cs="Times New Roman"/>
          <w:lang w:val="fr-FR"/>
        </w:rPr>
      </w:pPr>
      <w:r w:rsidRPr="00C86BF0">
        <w:rPr>
          <w:rFonts w:ascii="Times New Roman" w:hAnsi="Times New Roman" w:cs="Times New Roman"/>
          <w:lang w:val="fr-FR"/>
        </w:rPr>
        <w:t>[3]</w:t>
      </w:r>
      <w:r w:rsidRPr="00C86BF0">
        <w:rPr>
          <w:rFonts w:ascii="Times New Roman" w:hAnsi="Times New Roman" w:cs="Times New Roman"/>
          <w:lang w:val="fr-FR"/>
        </w:rPr>
        <w:tab/>
        <w:t>Douanes du Burkina Faso, « Service de Communication et des Relations Publiques de la Direction Générale des Douanes ». Consulté le: 15 septembre 2024. [En ligne]. Disponible sur: https://www.facebook.com/share/p/15f4cKVZ3P/</w:t>
      </w:r>
    </w:p>
    <w:p w14:paraId="18BC6BC8" w14:textId="77777777" w:rsidR="0040312E" w:rsidRPr="00C86BF0" w:rsidRDefault="0040312E" w:rsidP="00C86BF0">
      <w:pPr>
        <w:pStyle w:val="Bibliographie"/>
        <w:spacing w:line="276" w:lineRule="auto"/>
        <w:rPr>
          <w:rFonts w:ascii="Times New Roman" w:hAnsi="Times New Roman" w:cs="Times New Roman"/>
          <w:lang w:val="fr-FR"/>
        </w:rPr>
      </w:pPr>
      <w:r w:rsidRPr="00C86BF0">
        <w:rPr>
          <w:rFonts w:ascii="Times New Roman" w:hAnsi="Times New Roman" w:cs="Times New Roman"/>
          <w:lang w:val="fr-FR"/>
        </w:rPr>
        <w:t>[4]</w:t>
      </w:r>
      <w:r w:rsidRPr="00C86BF0">
        <w:rPr>
          <w:rFonts w:ascii="Times New Roman" w:hAnsi="Times New Roman" w:cs="Times New Roman"/>
          <w:lang w:val="fr-FR"/>
        </w:rPr>
        <w:tab/>
        <w:t>DCRP/MAECR-BE, « Ministère des Affaires Etrangères du Burkina Faso ». Consulté le: 15 septembre 2024. [En ligne]. Disponible sur: https://www.facebook.com/share/p/yqFV712VwsjcHxne/?mibextid=oFDknk</w:t>
      </w:r>
    </w:p>
    <w:p w14:paraId="0F7F86A4" w14:textId="77777777" w:rsidR="0040312E" w:rsidRPr="00C86BF0" w:rsidRDefault="0040312E" w:rsidP="00C86BF0">
      <w:pPr>
        <w:pStyle w:val="Bibliographie"/>
        <w:spacing w:line="276" w:lineRule="auto"/>
        <w:rPr>
          <w:rFonts w:ascii="Times New Roman" w:hAnsi="Times New Roman" w:cs="Times New Roman"/>
          <w:lang w:val="fr-FR"/>
        </w:rPr>
      </w:pPr>
      <w:r w:rsidRPr="00C86BF0">
        <w:rPr>
          <w:rFonts w:ascii="Times New Roman" w:hAnsi="Times New Roman" w:cs="Times New Roman"/>
          <w:lang w:val="fr-FR"/>
        </w:rPr>
        <w:t>[5]</w:t>
      </w:r>
      <w:r w:rsidRPr="00C86BF0">
        <w:rPr>
          <w:rFonts w:ascii="Times New Roman" w:hAnsi="Times New Roman" w:cs="Times New Roman"/>
          <w:lang w:val="fr-FR"/>
        </w:rPr>
        <w:tab/>
        <w:t>Direction générale de l’INSD, « Démenti de recrutement d’étudiants ». Consulté le: 15 septembre 2024. [En ligne]. Disponible sur: https://www.facebook.com/share/p/DYayYQThHP2NLDbF/?mibextid=oFDknk</w:t>
      </w:r>
    </w:p>
    <w:p w14:paraId="2A5CF0C9" w14:textId="77777777" w:rsidR="0040312E" w:rsidRPr="00C86BF0" w:rsidRDefault="0040312E" w:rsidP="00C86BF0">
      <w:pPr>
        <w:pStyle w:val="Bibliographie"/>
        <w:spacing w:line="276" w:lineRule="auto"/>
        <w:rPr>
          <w:rFonts w:ascii="Times New Roman" w:hAnsi="Times New Roman" w:cs="Times New Roman"/>
          <w:lang w:val="fr-FR"/>
        </w:rPr>
      </w:pPr>
      <w:r w:rsidRPr="00C86BF0">
        <w:rPr>
          <w:rFonts w:ascii="Times New Roman" w:hAnsi="Times New Roman" w:cs="Times New Roman"/>
          <w:lang w:val="fr-FR"/>
        </w:rPr>
        <w:t>[6]</w:t>
      </w:r>
      <w:r w:rsidRPr="00C86BF0">
        <w:rPr>
          <w:rFonts w:ascii="Times New Roman" w:hAnsi="Times New Roman" w:cs="Times New Roman"/>
          <w:lang w:val="fr-FR"/>
        </w:rPr>
        <w:tab/>
        <w:t xml:space="preserve">B. Bertrand, </w:t>
      </w:r>
      <w:r w:rsidRPr="00C86BF0">
        <w:rPr>
          <w:rFonts w:ascii="Times New Roman" w:hAnsi="Times New Roman" w:cs="Times New Roman"/>
          <w:i/>
          <w:iCs/>
          <w:lang w:val="fr-FR"/>
        </w:rPr>
        <w:t>Loi 051 portant sur l’accès à l’information publique - CSC - BURKINA FASO</w:t>
      </w:r>
      <w:r w:rsidRPr="00C86BF0">
        <w:rPr>
          <w:rFonts w:ascii="Times New Roman" w:hAnsi="Times New Roman" w:cs="Times New Roman"/>
          <w:lang w:val="fr-FR"/>
        </w:rPr>
        <w:t>. Consulté le: 16 septembre 2024. [En ligne]. Disponible sur: https://www.csc.bf/index.php/textes-de-reference/lois/item/76-loi-051-portant-sur-l-acces-a-l-information-publique</w:t>
      </w:r>
    </w:p>
    <w:p w14:paraId="4A8E1321" w14:textId="77777777" w:rsidR="0040312E" w:rsidRPr="00C86BF0" w:rsidRDefault="0040312E" w:rsidP="00C86BF0">
      <w:pPr>
        <w:pStyle w:val="Bibliographie"/>
        <w:spacing w:line="276" w:lineRule="auto"/>
        <w:rPr>
          <w:rFonts w:ascii="Times New Roman" w:hAnsi="Times New Roman" w:cs="Times New Roman"/>
        </w:rPr>
      </w:pPr>
      <w:r w:rsidRPr="00C86BF0">
        <w:rPr>
          <w:rFonts w:ascii="Times New Roman" w:hAnsi="Times New Roman" w:cs="Times New Roman"/>
        </w:rPr>
        <w:t>[7]</w:t>
      </w:r>
      <w:r w:rsidRPr="00C86BF0">
        <w:rPr>
          <w:rFonts w:ascii="Times New Roman" w:hAnsi="Times New Roman" w:cs="Times New Roman"/>
        </w:rPr>
        <w:tab/>
        <w:t xml:space="preserve">A. Back </w:t>
      </w:r>
      <w:r w:rsidRPr="00C86BF0">
        <w:rPr>
          <w:rFonts w:ascii="Times New Roman" w:hAnsi="Times New Roman" w:cs="Times New Roman"/>
          <w:i/>
          <w:iCs/>
        </w:rPr>
        <w:t>et al.</w:t>
      </w:r>
      <w:r w:rsidRPr="00C86BF0">
        <w:rPr>
          <w:rFonts w:ascii="Times New Roman" w:hAnsi="Times New Roman" w:cs="Times New Roman"/>
        </w:rPr>
        <w:t>, « Enabling Blockchain Innovations with Pegged Sidechains », p. 25, oct. 2014.</w:t>
      </w:r>
    </w:p>
    <w:p w14:paraId="4780B719" w14:textId="77777777" w:rsidR="0040312E" w:rsidRPr="00C86BF0" w:rsidRDefault="0040312E" w:rsidP="00C86BF0">
      <w:pPr>
        <w:pStyle w:val="Bibliographie"/>
        <w:spacing w:line="276" w:lineRule="auto"/>
        <w:rPr>
          <w:rFonts w:ascii="Times New Roman" w:hAnsi="Times New Roman" w:cs="Times New Roman"/>
        </w:rPr>
      </w:pPr>
      <w:r w:rsidRPr="00C86BF0">
        <w:rPr>
          <w:rFonts w:ascii="Times New Roman" w:hAnsi="Times New Roman" w:cs="Times New Roman"/>
        </w:rPr>
        <w:t>[8]</w:t>
      </w:r>
      <w:r w:rsidRPr="00C86BF0">
        <w:rPr>
          <w:rFonts w:ascii="Times New Roman" w:hAnsi="Times New Roman" w:cs="Times New Roman"/>
        </w:rPr>
        <w:tab/>
        <w:t xml:space="preserve">S. Haber et W. S. Stornetta, « How to time-stamp a digital document », </w:t>
      </w:r>
      <w:r w:rsidRPr="00C86BF0">
        <w:rPr>
          <w:rFonts w:ascii="Times New Roman" w:hAnsi="Times New Roman" w:cs="Times New Roman"/>
          <w:i/>
          <w:iCs/>
        </w:rPr>
        <w:t>J. Cryptol.</w:t>
      </w:r>
      <w:r w:rsidRPr="00C86BF0">
        <w:rPr>
          <w:rFonts w:ascii="Times New Roman" w:hAnsi="Times New Roman" w:cs="Times New Roman"/>
        </w:rPr>
        <w:t>, vol. 3, n</w:t>
      </w:r>
      <w:r w:rsidRPr="00C86BF0">
        <w:rPr>
          <w:rFonts w:ascii="Times New Roman" w:hAnsi="Times New Roman" w:cs="Times New Roman"/>
          <w:vertAlign w:val="superscript"/>
        </w:rPr>
        <w:t>o</w:t>
      </w:r>
      <w:r w:rsidRPr="00C86BF0">
        <w:rPr>
          <w:rFonts w:ascii="Times New Roman" w:hAnsi="Times New Roman" w:cs="Times New Roman"/>
        </w:rPr>
        <w:t xml:space="preserve"> 2, p. 99‑111, janv. 1991, doi: 10.1007/BF00196791.</w:t>
      </w:r>
    </w:p>
    <w:p w14:paraId="2FFD1951" w14:textId="77777777" w:rsidR="0040312E" w:rsidRPr="00C86BF0" w:rsidRDefault="0040312E" w:rsidP="00C86BF0">
      <w:pPr>
        <w:pStyle w:val="Bibliographie"/>
        <w:spacing w:line="276" w:lineRule="auto"/>
        <w:rPr>
          <w:rFonts w:ascii="Times New Roman" w:hAnsi="Times New Roman" w:cs="Times New Roman"/>
        </w:rPr>
      </w:pPr>
      <w:r w:rsidRPr="00C86BF0">
        <w:rPr>
          <w:rFonts w:ascii="Times New Roman" w:hAnsi="Times New Roman" w:cs="Times New Roman"/>
        </w:rPr>
        <w:t>[9]</w:t>
      </w:r>
      <w:r w:rsidRPr="00C86BF0">
        <w:rPr>
          <w:rFonts w:ascii="Times New Roman" w:hAnsi="Times New Roman" w:cs="Times New Roman"/>
        </w:rPr>
        <w:tab/>
        <w:t xml:space="preserve">D. Bayer, S. Haber, et W. S. Stornetta, « Improving the Efficiency and Reliability of Digital Time-Stamping », in </w:t>
      </w:r>
      <w:r w:rsidRPr="00C86BF0">
        <w:rPr>
          <w:rFonts w:ascii="Times New Roman" w:hAnsi="Times New Roman" w:cs="Times New Roman"/>
          <w:i/>
          <w:iCs/>
        </w:rPr>
        <w:t>Sequences II</w:t>
      </w:r>
      <w:r w:rsidRPr="00C86BF0">
        <w:rPr>
          <w:rFonts w:ascii="Times New Roman" w:hAnsi="Times New Roman" w:cs="Times New Roman"/>
        </w:rPr>
        <w:t>, R. Capocelli, A. De Santis, et U. Vaccaro, Éd., New York, NY: Springer, 1993, p. 329‑334. doi: 10.1007/978-1-4613-9323-8_24.</w:t>
      </w:r>
    </w:p>
    <w:p w14:paraId="1BC10D19" w14:textId="77777777" w:rsidR="0040312E" w:rsidRPr="00C86BF0" w:rsidRDefault="0040312E" w:rsidP="00C86BF0">
      <w:pPr>
        <w:pStyle w:val="Bibliographie"/>
        <w:spacing w:line="276" w:lineRule="auto"/>
        <w:rPr>
          <w:rFonts w:ascii="Times New Roman" w:hAnsi="Times New Roman" w:cs="Times New Roman"/>
        </w:rPr>
      </w:pPr>
      <w:r w:rsidRPr="00C86BF0">
        <w:rPr>
          <w:rFonts w:ascii="Times New Roman" w:hAnsi="Times New Roman" w:cs="Times New Roman"/>
        </w:rPr>
        <w:t>[10]</w:t>
      </w:r>
      <w:r w:rsidRPr="00C86BF0">
        <w:rPr>
          <w:rFonts w:ascii="Times New Roman" w:hAnsi="Times New Roman" w:cs="Times New Roman"/>
        </w:rPr>
        <w:tab/>
        <w:t xml:space="preserve">R. Subramanian et T. Chino, « The State of Cryptocurrencies, Their Issues and Policy Interactions », </w:t>
      </w:r>
      <w:r w:rsidRPr="00C86BF0">
        <w:rPr>
          <w:rFonts w:ascii="Times New Roman" w:hAnsi="Times New Roman" w:cs="Times New Roman"/>
          <w:i/>
          <w:iCs/>
        </w:rPr>
        <w:t>J. Int. Technol. Inf. Manag.</w:t>
      </w:r>
      <w:r w:rsidRPr="00C86BF0">
        <w:rPr>
          <w:rFonts w:ascii="Times New Roman" w:hAnsi="Times New Roman" w:cs="Times New Roman"/>
        </w:rPr>
        <w:t>, vol. 24, n</w:t>
      </w:r>
      <w:r w:rsidRPr="00C86BF0">
        <w:rPr>
          <w:rFonts w:ascii="Times New Roman" w:hAnsi="Times New Roman" w:cs="Times New Roman"/>
          <w:vertAlign w:val="superscript"/>
        </w:rPr>
        <w:t>o</w:t>
      </w:r>
      <w:r w:rsidRPr="00C86BF0">
        <w:rPr>
          <w:rFonts w:ascii="Times New Roman" w:hAnsi="Times New Roman" w:cs="Times New Roman"/>
        </w:rPr>
        <w:t xml:space="preserve"> 3, p. 40, janv. 2015, doi: 10.58729/1941-6679.1045.</w:t>
      </w:r>
    </w:p>
    <w:p w14:paraId="5820354C" w14:textId="77777777" w:rsidR="0040312E" w:rsidRPr="00C86BF0" w:rsidRDefault="0040312E" w:rsidP="00C86BF0">
      <w:pPr>
        <w:pStyle w:val="Bibliographie"/>
        <w:spacing w:line="276" w:lineRule="auto"/>
        <w:rPr>
          <w:rFonts w:ascii="Times New Roman" w:hAnsi="Times New Roman" w:cs="Times New Roman"/>
        </w:rPr>
      </w:pPr>
      <w:r w:rsidRPr="00C86BF0">
        <w:rPr>
          <w:rFonts w:ascii="Times New Roman" w:hAnsi="Times New Roman" w:cs="Times New Roman"/>
        </w:rPr>
        <w:t>[11]</w:t>
      </w:r>
      <w:r w:rsidRPr="00C86BF0">
        <w:rPr>
          <w:rFonts w:ascii="Times New Roman" w:hAnsi="Times New Roman" w:cs="Times New Roman"/>
        </w:rPr>
        <w:tab/>
        <w:t>S. Nakamoto, « Bitcoin: A Peer-to-Peer Electronic Cash System », p. 9.</w:t>
      </w:r>
    </w:p>
    <w:p w14:paraId="66A98DCF" w14:textId="77777777" w:rsidR="0040312E" w:rsidRPr="00C86BF0" w:rsidRDefault="0040312E" w:rsidP="00C86BF0">
      <w:pPr>
        <w:pStyle w:val="Bibliographie"/>
        <w:spacing w:line="276" w:lineRule="auto"/>
        <w:rPr>
          <w:rFonts w:ascii="Times New Roman" w:hAnsi="Times New Roman" w:cs="Times New Roman"/>
          <w:lang w:val="fr-FR"/>
        </w:rPr>
      </w:pPr>
      <w:r w:rsidRPr="00C86BF0">
        <w:rPr>
          <w:rFonts w:ascii="Times New Roman" w:hAnsi="Times New Roman" w:cs="Times New Roman"/>
          <w:lang w:val="fr-FR"/>
        </w:rPr>
        <w:t>[12]</w:t>
      </w:r>
      <w:r w:rsidRPr="00C86BF0">
        <w:rPr>
          <w:rFonts w:ascii="Times New Roman" w:hAnsi="Times New Roman" w:cs="Times New Roman"/>
          <w:lang w:val="fr-FR"/>
        </w:rPr>
        <w:tab/>
        <w:t>Ferr. Godebarge et R. Rossat, « Principes clés d’une application Blockchain », déc. 2016. Consulté le: 11 septembre 2024. [En ligne]. Disponible sur: https://www.academia.edu/download/56098741/GODEBARGE_ROSSAT_Blockchain-version-finale.pdf</w:t>
      </w:r>
    </w:p>
    <w:p w14:paraId="11B218F1" w14:textId="77777777" w:rsidR="0040312E" w:rsidRPr="00C86BF0" w:rsidRDefault="0040312E" w:rsidP="00C86BF0">
      <w:pPr>
        <w:pStyle w:val="Bibliographie"/>
        <w:spacing w:line="276" w:lineRule="auto"/>
        <w:rPr>
          <w:rFonts w:ascii="Times New Roman" w:hAnsi="Times New Roman" w:cs="Times New Roman"/>
          <w:lang w:val="fr-FR"/>
        </w:rPr>
      </w:pPr>
      <w:r w:rsidRPr="00C86BF0">
        <w:rPr>
          <w:rFonts w:ascii="Times New Roman" w:hAnsi="Times New Roman" w:cs="Times New Roman"/>
          <w:lang w:val="fr-FR"/>
        </w:rPr>
        <w:t>[13]</w:t>
      </w:r>
      <w:r w:rsidRPr="00C86BF0">
        <w:rPr>
          <w:rFonts w:ascii="Times New Roman" w:hAnsi="Times New Roman" w:cs="Times New Roman"/>
          <w:lang w:val="fr-FR"/>
        </w:rPr>
        <w:tab/>
        <w:t xml:space="preserve">T. Boudès, « La blockchain déchaîne les questions ! », </w:t>
      </w:r>
      <w:r w:rsidRPr="00C86BF0">
        <w:rPr>
          <w:rFonts w:ascii="Times New Roman" w:hAnsi="Times New Roman" w:cs="Times New Roman"/>
          <w:i/>
          <w:iCs/>
          <w:lang w:val="fr-FR"/>
        </w:rPr>
        <w:t>Ann. Mines - Gérer Compr.</w:t>
      </w:r>
      <w:r w:rsidRPr="00C86BF0">
        <w:rPr>
          <w:rFonts w:ascii="Times New Roman" w:hAnsi="Times New Roman" w:cs="Times New Roman"/>
          <w:lang w:val="fr-FR"/>
        </w:rPr>
        <w:t>, vol. 131, n</w:t>
      </w:r>
      <w:r w:rsidRPr="00C86BF0">
        <w:rPr>
          <w:rFonts w:ascii="Times New Roman" w:hAnsi="Times New Roman" w:cs="Times New Roman"/>
          <w:vertAlign w:val="superscript"/>
          <w:lang w:val="fr-FR"/>
        </w:rPr>
        <w:t>o</w:t>
      </w:r>
      <w:r w:rsidRPr="00C86BF0">
        <w:rPr>
          <w:rFonts w:ascii="Times New Roman" w:hAnsi="Times New Roman" w:cs="Times New Roman"/>
          <w:lang w:val="fr-FR"/>
        </w:rPr>
        <w:t xml:space="preserve"> 1, p. 83‑85, mars 2018, doi: 10.3917/geco1.131.0083.</w:t>
      </w:r>
    </w:p>
    <w:p w14:paraId="787387C0" w14:textId="77777777" w:rsidR="0040312E" w:rsidRPr="00C86BF0" w:rsidRDefault="0040312E" w:rsidP="00C86BF0">
      <w:pPr>
        <w:pStyle w:val="Bibliographie"/>
        <w:spacing w:line="276" w:lineRule="auto"/>
        <w:rPr>
          <w:rFonts w:ascii="Times New Roman" w:hAnsi="Times New Roman" w:cs="Times New Roman"/>
          <w:lang w:val="fr-FR"/>
        </w:rPr>
      </w:pPr>
      <w:r w:rsidRPr="00C86BF0">
        <w:rPr>
          <w:rFonts w:ascii="Times New Roman" w:hAnsi="Times New Roman" w:cs="Times New Roman"/>
          <w:lang w:val="fr-FR"/>
        </w:rPr>
        <w:t>[14]</w:t>
      </w:r>
      <w:r w:rsidRPr="00C86BF0">
        <w:rPr>
          <w:rFonts w:ascii="Times New Roman" w:hAnsi="Times New Roman" w:cs="Times New Roman"/>
          <w:lang w:val="fr-FR"/>
        </w:rPr>
        <w:tab/>
        <w:t xml:space="preserve">I. Bashir, </w:t>
      </w:r>
      <w:r w:rsidRPr="00C86BF0">
        <w:rPr>
          <w:rFonts w:ascii="Times New Roman" w:hAnsi="Times New Roman" w:cs="Times New Roman"/>
          <w:i/>
          <w:iCs/>
          <w:lang w:val="fr-FR"/>
        </w:rPr>
        <w:t>Mastering Blockchain</w:t>
      </w:r>
      <w:r w:rsidRPr="00C86BF0">
        <w:rPr>
          <w:rFonts w:ascii="Times New Roman" w:hAnsi="Times New Roman" w:cs="Times New Roman"/>
          <w:lang w:val="fr-FR"/>
        </w:rPr>
        <w:t>. Packt Publishing Ltd, 2017.</w:t>
      </w:r>
    </w:p>
    <w:p w14:paraId="032BC56B" w14:textId="77777777" w:rsidR="0040312E" w:rsidRPr="00C86BF0" w:rsidRDefault="0040312E" w:rsidP="00C86BF0">
      <w:pPr>
        <w:pStyle w:val="Bibliographie"/>
        <w:spacing w:line="276" w:lineRule="auto"/>
        <w:rPr>
          <w:rFonts w:ascii="Times New Roman" w:hAnsi="Times New Roman" w:cs="Times New Roman"/>
          <w:lang w:val="fr-FR"/>
        </w:rPr>
      </w:pPr>
      <w:r w:rsidRPr="00C86BF0">
        <w:rPr>
          <w:rFonts w:ascii="Times New Roman" w:hAnsi="Times New Roman" w:cs="Times New Roman"/>
          <w:lang w:val="fr-FR"/>
        </w:rPr>
        <w:t>[15]</w:t>
      </w:r>
      <w:r w:rsidRPr="00C86BF0">
        <w:rPr>
          <w:rFonts w:ascii="Times New Roman" w:hAnsi="Times New Roman" w:cs="Times New Roman"/>
          <w:lang w:val="fr-FR"/>
        </w:rPr>
        <w:tab/>
        <w:t xml:space="preserve">J.-L. Jonnaert, « Quelles différences entre blockchain publique et blockchain privée ? », </w:t>
      </w:r>
      <w:r w:rsidRPr="00C86BF0">
        <w:rPr>
          <w:rFonts w:ascii="Times New Roman" w:hAnsi="Times New Roman" w:cs="Times New Roman"/>
          <w:i/>
          <w:iCs/>
          <w:lang w:val="fr-FR"/>
        </w:rPr>
        <w:t>Cryptoast</w:t>
      </w:r>
      <w:r w:rsidRPr="00C86BF0">
        <w:rPr>
          <w:rFonts w:ascii="Times New Roman" w:hAnsi="Times New Roman" w:cs="Times New Roman"/>
          <w:lang w:val="fr-FR"/>
        </w:rPr>
        <w:t>, 12 juin 2023. Consulté le: 29 septembre 2024. [En ligne]. Disponible sur: https://cryptoast.fr/differences-blockchain-publique-blockchain-privee/</w:t>
      </w:r>
    </w:p>
    <w:p w14:paraId="4141464E" w14:textId="77777777" w:rsidR="0040312E" w:rsidRPr="00C86BF0" w:rsidRDefault="0040312E" w:rsidP="00C86BF0">
      <w:pPr>
        <w:pStyle w:val="Bibliographie"/>
        <w:spacing w:line="276" w:lineRule="auto"/>
        <w:rPr>
          <w:rFonts w:ascii="Times New Roman" w:hAnsi="Times New Roman" w:cs="Times New Roman"/>
          <w:lang w:val="fr-FR"/>
        </w:rPr>
      </w:pPr>
      <w:r w:rsidRPr="00C86BF0">
        <w:rPr>
          <w:rFonts w:ascii="Times New Roman" w:hAnsi="Times New Roman" w:cs="Times New Roman"/>
        </w:rPr>
        <w:t>[16]</w:t>
      </w:r>
      <w:r w:rsidRPr="00C86BF0">
        <w:rPr>
          <w:rFonts w:ascii="Times New Roman" w:hAnsi="Times New Roman" w:cs="Times New Roman"/>
        </w:rPr>
        <w:tab/>
        <w:t xml:space="preserve">H. Anwar, « Blockchain Consortium: Top 20 Consortia You Should Check Out », </w:t>
      </w:r>
      <w:r w:rsidRPr="00C86BF0">
        <w:rPr>
          <w:rFonts w:ascii="Times New Roman" w:hAnsi="Times New Roman" w:cs="Times New Roman"/>
          <w:i/>
          <w:iCs/>
        </w:rPr>
        <w:t>101 Blockchains</w:t>
      </w:r>
      <w:r w:rsidRPr="00C86BF0">
        <w:rPr>
          <w:rFonts w:ascii="Times New Roman" w:hAnsi="Times New Roman" w:cs="Times New Roman"/>
        </w:rPr>
        <w:t xml:space="preserve">, 8 février 2021. </w:t>
      </w:r>
      <w:r w:rsidRPr="00C86BF0">
        <w:rPr>
          <w:rFonts w:ascii="Times New Roman" w:hAnsi="Times New Roman" w:cs="Times New Roman"/>
          <w:lang w:val="fr-FR"/>
        </w:rPr>
        <w:t>Consulté le: 2 octobre 2024. [En ligne]. Disponible sur: https://101blockchains.com/blockchain-consortium/</w:t>
      </w:r>
    </w:p>
    <w:p w14:paraId="0032ED2B" w14:textId="77777777" w:rsidR="0040312E" w:rsidRPr="00C86BF0" w:rsidRDefault="0040312E" w:rsidP="00C86BF0">
      <w:pPr>
        <w:pStyle w:val="Bibliographie"/>
        <w:spacing w:line="276" w:lineRule="auto"/>
        <w:rPr>
          <w:rFonts w:ascii="Times New Roman" w:hAnsi="Times New Roman" w:cs="Times New Roman"/>
          <w:lang w:val="fr-FR"/>
        </w:rPr>
      </w:pPr>
      <w:r w:rsidRPr="00C86BF0">
        <w:rPr>
          <w:rFonts w:ascii="Times New Roman" w:hAnsi="Times New Roman" w:cs="Times New Roman"/>
          <w:lang w:val="fr-FR"/>
        </w:rPr>
        <w:t>[17]</w:t>
      </w:r>
      <w:r w:rsidRPr="00C86BF0">
        <w:rPr>
          <w:rFonts w:ascii="Times New Roman" w:hAnsi="Times New Roman" w:cs="Times New Roman"/>
          <w:lang w:val="fr-FR"/>
        </w:rPr>
        <w:tab/>
        <w:t>« Éléments Fondamentaux d’un Bloc dans la Blockchain - W3r.one Magazine », 9 février 2024. Consulté le: 21 octobre 2024. [En ligne]. Disponible sur: https://w3r.one/fr/blog/blockchain-web3/architecture-blockchain/conception-de-blocs/elements-fondamentaux-bloc-blockchain</w:t>
      </w:r>
    </w:p>
    <w:p w14:paraId="3CC13209" w14:textId="77777777" w:rsidR="0040312E" w:rsidRPr="00C86BF0" w:rsidRDefault="0040312E" w:rsidP="00C86BF0">
      <w:pPr>
        <w:pStyle w:val="Bibliographie"/>
        <w:spacing w:line="276" w:lineRule="auto"/>
        <w:rPr>
          <w:rFonts w:ascii="Times New Roman" w:hAnsi="Times New Roman" w:cs="Times New Roman"/>
          <w:lang w:val="fr-FR"/>
        </w:rPr>
      </w:pPr>
      <w:r w:rsidRPr="00C86BF0">
        <w:rPr>
          <w:rFonts w:ascii="Times New Roman" w:hAnsi="Times New Roman" w:cs="Times New Roman"/>
          <w:lang w:val="fr-FR"/>
        </w:rPr>
        <w:lastRenderedPageBreak/>
        <w:t>[18]</w:t>
      </w:r>
      <w:r w:rsidRPr="00C86BF0">
        <w:rPr>
          <w:rFonts w:ascii="Times New Roman" w:hAnsi="Times New Roman" w:cs="Times New Roman"/>
          <w:lang w:val="fr-FR"/>
        </w:rPr>
        <w:tab/>
        <w:t xml:space="preserve">A. A. Oussama, « CHAPITRE III : État de l’art de la Blockchain », in </w:t>
      </w:r>
      <w:r w:rsidRPr="00C86BF0">
        <w:rPr>
          <w:rFonts w:ascii="Times New Roman" w:hAnsi="Times New Roman" w:cs="Times New Roman"/>
          <w:i/>
          <w:iCs/>
          <w:lang w:val="fr-FR"/>
        </w:rPr>
        <w:t>ResearchGate</w:t>
      </w:r>
      <w:r w:rsidRPr="00C86BF0">
        <w:rPr>
          <w:rFonts w:ascii="Times New Roman" w:hAnsi="Times New Roman" w:cs="Times New Roman"/>
          <w:lang w:val="fr-FR"/>
        </w:rPr>
        <w:t>, 2019. Consulté le: 21 octobre 2024. [En ligne]. Disponible sur: https://www.researchgate.net/publication/335174496_CHAPITRE_III_Etat_de_l'art_de_la_Blockchain</w:t>
      </w:r>
    </w:p>
    <w:p w14:paraId="5AA94B93" w14:textId="77777777" w:rsidR="0040312E" w:rsidRPr="00C86BF0" w:rsidRDefault="0040312E" w:rsidP="00C86BF0">
      <w:pPr>
        <w:pStyle w:val="Bibliographie"/>
        <w:spacing w:line="276" w:lineRule="auto"/>
        <w:rPr>
          <w:rFonts w:ascii="Times New Roman" w:hAnsi="Times New Roman" w:cs="Times New Roman"/>
          <w:lang w:val="fr-FR"/>
        </w:rPr>
      </w:pPr>
      <w:r w:rsidRPr="00C86BF0">
        <w:rPr>
          <w:rFonts w:ascii="Times New Roman" w:hAnsi="Times New Roman" w:cs="Times New Roman"/>
          <w:lang w:val="fr-FR"/>
        </w:rPr>
        <w:t>[19]</w:t>
      </w:r>
      <w:r w:rsidRPr="00C86BF0">
        <w:rPr>
          <w:rFonts w:ascii="Times New Roman" w:hAnsi="Times New Roman" w:cs="Times New Roman"/>
          <w:lang w:val="fr-FR"/>
        </w:rPr>
        <w:tab/>
        <w:t>B. Anders, « Blockchain Demo ». Consulté le: 23 janvier 2025. [En ligne]. Disponible sur: https://andersbrownworth.com/blockchain/hash</w:t>
      </w:r>
    </w:p>
    <w:p w14:paraId="2BC5397E" w14:textId="77777777" w:rsidR="0040312E" w:rsidRPr="00C86BF0" w:rsidRDefault="0040312E" w:rsidP="00C86BF0">
      <w:pPr>
        <w:pStyle w:val="Bibliographie"/>
        <w:spacing w:line="276" w:lineRule="auto"/>
        <w:rPr>
          <w:rFonts w:ascii="Times New Roman" w:hAnsi="Times New Roman" w:cs="Times New Roman"/>
          <w:lang w:val="fr-FR"/>
        </w:rPr>
      </w:pPr>
      <w:r w:rsidRPr="00C86BF0">
        <w:rPr>
          <w:rFonts w:ascii="Times New Roman" w:hAnsi="Times New Roman" w:cs="Times New Roman"/>
          <w:lang w:val="fr-FR"/>
        </w:rPr>
        <w:t>[20]</w:t>
      </w:r>
      <w:r w:rsidRPr="00C86BF0">
        <w:rPr>
          <w:rFonts w:ascii="Times New Roman" w:hAnsi="Times New Roman" w:cs="Times New Roman"/>
          <w:lang w:val="fr-FR"/>
        </w:rPr>
        <w:tab/>
        <w:t xml:space="preserve">« Blockchain : qu’est-ce qu’un Smart Contract et à quoi ça sert ? », </w:t>
      </w:r>
      <w:r w:rsidRPr="00C86BF0">
        <w:rPr>
          <w:rFonts w:ascii="Times New Roman" w:hAnsi="Times New Roman" w:cs="Times New Roman"/>
          <w:i/>
          <w:iCs/>
          <w:lang w:val="fr-FR"/>
        </w:rPr>
        <w:t>LeMagIT</w:t>
      </w:r>
      <w:r w:rsidRPr="00C86BF0">
        <w:rPr>
          <w:rFonts w:ascii="Times New Roman" w:hAnsi="Times New Roman" w:cs="Times New Roman"/>
          <w:lang w:val="fr-FR"/>
        </w:rPr>
        <w:t>, 23 novembre 2016. Consulté le: 5 février 2025. [En ligne]. Disponible sur: https://www.lemagit.fr/conseil/Blockchain-quest-ce-quun-Smart-Contract-et-a-quoi-ca-sert</w:t>
      </w:r>
    </w:p>
    <w:p w14:paraId="483B709D" w14:textId="77777777" w:rsidR="0040312E" w:rsidRPr="00C86BF0" w:rsidRDefault="0040312E" w:rsidP="00C86BF0">
      <w:pPr>
        <w:pStyle w:val="Bibliographie"/>
        <w:spacing w:line="276" w:lineRule="auto"/>
        <w:rPr>
          <w:rFonts w:ascii="Times New Roman" w:hAnsi="Times New Roman" w:cs="Times New Roman"/>
          <w:lang w:val="fr-FR"/>
        </w:rPr>
      </w:pPr>
      <w:r w:rsidRPr="00C86BF0">
        <w:rPr>
          <w:rFonts w:ascii="Times New Roman" w:hAnsi="Times New Roman" w:cs="Times New Roman"/>
          <w:lang w:val="fr-FR"/>
        </w:rPr>
        <w:t>[21]</w:t>
      </w:r>
      <w:r w:rsidRPr="00C86BF0">
        <w:rPr>
          <w:rFonts w:ascii="Times New Roman" w:hAnsi="Times New Roman" w:cs="Times New Roman"/>
          <w:lang w:val="fr-FR"/>
        </w:rPr>
        <w:tab/>
        <w:t>« Que sont les contrats intelligents ? | Les contrats intelligents expliqués | Kraken ». Consulté le: 8 février 2025. [En ligne]. Disponible sur: https://www.kraken.com/fr/learn/what-are-smart-contracts</w:t>
      </w:r>
    </w:p>
    <w:p w14:paraId="2B5C08B5" w14:textId="77777777" w:rsidR="0040312E" w:rsidRPr="00C86BF0" w:rsidRDefault="0040312E" w:rsidP="00C86BF0">
      <w:pPr>
        <w:pStyle w:val="Bibliographie"/>
        <w:spacing w:line="276" w:lineRule="auto"/>
        <w:rPr>
          <w:rFonts w:ascii="Times New Roman" w:hAnsi="Times New Roman" w:cs="Times New Roman"/>
          <w:lang w:val="fr-FR"/>
        </w:rPr>
      </w:pPr>
      <w:r w:rsidRPr="00C86BF0">
        <w:rPr>
          <w:rFonts w:ascii="Times New Roman" w:hAnsi="Times New Roman" w:cs="Times New Roman"/>
          <w:lang w:val="fr-FR"/>
        </w:rPr>
        <w:t>[22]</w:t>
      </w:r>
      <w:r w:rsidRPr="00C86BF0">
        <w:rPr>
          <w:rFonts w:ascii="Times New Roman" w:hAnsi="Times New Roman" w:cs="Times New Roman"/>
          <w:lang w:val="fr-FR"/>
        </w:rPr>
        <w:tab/>
        <w:t>« Que sont les contrats intelligents sur la blockchain ? | IBM », 26 décembre 2024. Consulté le: 7 février 2025. [En ligne]. Disponible sur: https://www.ibm.com/fr-fr/topics/smart-contracts</w:t>
      </w:r>
    </w:p>
    <w:p w14:paraId="04C6E126" w14:textId="77777777" w:rsidR="0040312E" w:rsidRPr="00C86BF0" w:rsidRDefault="0040312E" w:rsidP="00C86BF0">
      <w:pPr>
        <w:pStyle w:val="Bibliographie"/>
        <w:spacing w:line="276" w:lineRule="auto"/>
        <w:rPr>
          <w:rFonts w:ascii="Times New Roman" w:hAnsi="Times New Roman" w:cs="Times New Roman"/>
          <w:lang w:val="fr-FR"/>
        </w:rPr>
      </w:pPr>
      <w:r w:rsidRPr="00C86BF0">
        <w:rPr>
          <w:rFonts w:ascii="Times New Roman" w:hAnsi="Times New Roman" w:cs="Times New Roman"/>
          <w:lang w:val="fr-FR"/>
        </w:rPr>
        <w:t>[23]</w:t>
      </w:r>
      <w:r w:rsidRPr="00C86BF0">
        <w:rPr>
          <w:rFonts w:ascii="Times New Roman" w:hAnsi="Times New Roman" w:cs="Times New Roman"/>
          <w:lang w:val="fr-FR"/>
        </w:rPr>
        <w:tab/>
        <w:t>« Smart contract : définition et fonctionnement ». Consulté le: 7 février 2025. [En ligne]. Disponible sur: https://www.captaincontrat.com/contrats-commerciaux-cgv/contrats-commerciaux/smart-contract-definition-et-fonctionnement-me-beaubourg-avocats</w:t>
      </w:r>
    </w:p>
    <w:p w14:paraId="5CB816AA" w14:textId="77777777" w:rsidR="0040312E" w:rsidRPr="00C86BF0" w:rsidRDefault="0040312E" w:rsidP="00C86BF0">
      <w:pPr>
        <w:pStyle w:val="Bibliographie"/>
        <w:spacing w:line="276" w:lineRule="auto"/>
        <w:rPr>
          <w:rFonts w:ascii="Times New Roman" w:hAnsi="Times New Roman" w:cs="Times New Roman"/>
          <w:lang w:val="fr-FR"/>
        </w:rPr>
      </w:pPr>
      <w:r w:rsidRPr="00C86BF0">
        <w:rPr>
          <w:rFonts w:ascii="Times New Roman" w:hAnsi="Times New Roman" w:cs="Times New Roman"/>
          <w:lang w:val="fr-FR"/>
        </w:rPr>
        <w:t>[24]</w:t>
      </w:r>
      <w:r w:rsidRPr="00C86BF0">
        <w:rPr>
          <w:rFonts w:ascii="Times New Roman" w:hAnsi="Times New Roman" w:cs="Times New Roman"/>
          <w:lang w:val="fr-FR"/>
        </w:rPr>
        <w:tab/>
        <w:t>É. Larousse, « Définitions : consensus - Dictionnaire de français Larousse ». Consulté le: 15 septembre 2024. [En ligne]. Disponible sur: https://www.larousse.fr/dictionnaires/francais/consensus/18357</w:t>
      </w:r>
    </w:p>
    <w:p w14:paraId="1D4A69E0" w14:textId="77777777" w:rsidR="0040312E" w:rsidRPr="00C86BF0" w:rsidRDefault="0040312E" w:rsidP="00C86BF0">
      <w:pPr>
        <w:pStyle w:val="Bibliographie"/>
        <w:spacing w:line="276" w:lineRule="auto"/>
        <w:rPr>
          <w:rFonts w:ascii="Times New Roman" w:hAnsi="Times New Roman" w:cs="Times New Roman"/>
          <w:lang w:val="fr-FR"/>
        </w:rPr>
      </w:pPr>
      <w:r w:rsidRPr="00C86BF0">
        <w:rPr>
          <w:rFonts w:ascii="Times New Roman" w:hAnsi="Times New Roman" w:cs="Times New Roman"/>
          <w:lang w:val="fr-FR"/>
        </w:rPr>
        <w:t>[25]</w:t>
      </w:r>
      <w:r w:rsidRPr="00C86BF0">
        <w:rPr>
          <w:rFonts w:ascii="Times New Roman" w:hAnsi="Times New Roman" w:cs="Times New Roman"/>
          <w:lang w:val="fr-FR"/>
        </w:rPr>
        <w:tab/>
        <w:t>« Consensus : Définition simple et facile du dictionnaire ». 9 juin 2024. Consulté le: 15 septembre 2024. [En ligne]. Disponible sur: https://www.linternaute.fr/dictionnaire/fr/definition/consensus/</w:t>
      </w:r>
    </w:p>
    <w:p w14:paraId="4ACC825A" w14:textId="77777777" w:rsidR="0040312E" w:rsidRPr="00C86BF0" w:rsidRDefault="0040312E" w:rsidP="00C86BF0">
      <w:pPr>
        <w:pStyle w:val="Bibliographie"/>
        <w:spacing w:line="276" w:lineRule="auto"/>
        <w:rPr>
          <w:rFonts w:ascii="Times New Roman" w:hAnsi="Times New Roman" w:cs="Times New Roman"/>
          <w:lang w:val="fr-FR"/>
        </w:rPr>
      </w:pPr>
      <w:r w:rsidRPr="00C86BF0">
        <w:rPr>
          <w:rFonts w:ascii="Times New Roman" w:hAnsi="Times New Roman" w:cs="Times New Roman"/>
          <w:lang w:val="fr-FR"/>
        </w:rPr>
        <w:t>[26]</w:t>
      </w:r>
      <w:r w:rsidRPr="00C86BF0">
        <w:rPr>
          <w:rFonts w:ascii="Times New Roman" w:hAnsi="Times New Roman" w:cs="Times New Roman"/>
          <w:lang w:val="fr-FR"/>
        </w:rPr>
        <w:tab/>
        <w:t xml:space="preserve">« Qu’est-ce que le consensus ? Guide du débutant », </w:t>
      </w:r>
      <w:r w:rsidRPr="00C86BF0">
        <w:rPr>
          <w:rFonts w:ascii="Times New Roman" w:hAnsi="Times New Roman" w:cs="Times New Roman"/>
          <w:i/>
          <w:iCs/>
          <w:lang w:val="fr-FR"/>
        </w:rPr>
        <w:t>Qu’est-ce que le consensus ? Guide du débutant</w:t>
      </w:r>
      <w:r w:rsidRPr="00C86BF0">
        <w:rPr>
          <w:rFonts w:ascii="Times New Roman" w:hAnsi="Times New Roman" w:cs="Times New Roman"/>
          <w:lang w:val="fr-FR"/>
        </w:rPr>
        <w:t>, 13 mai 2022. Consulté le: 15 septembre 2024. [En ligne]. Disponible sur: https://crypto.com/fr/university/consensus-mechanisms-explained</w:t>
      </w:r>
    </w:p>
    <w:p w14:paraId="22B19794" w14:textId="77777777" w:rsidR="0040312E" w:rsidRPr="00C86BF0" w:rsidRDefault="0040312E" w:rsidP="00C86BF0">
      <w:pPr>
        <w:pStyle w:val="Bibliographie"/>
        <w:spacing w:line="276" w:lineRule="auto"/>
        <w:rPr>
          <w:rFonts w:ascii="Times New Roman" w:hAnsi="Times New Roman" w:cs="Times New Roman"/>
          <w:lang w:val="fr-FR"/>
        </w:rPr>
      </w:pPr>
      <w:r w:rsidRPr="00C86BF0">
        <w:rPr>
          <w:rFonts w:ascii="Times New Roman" w:hAnsi="Times New Roman" w:cs="Times New Roman"/>
        </w:rPr>
        <w:t>[27]</w:t>
      </w:r>
      <w:r w:rsidRPr="00C86BF0">
        <w:rPr>
          <w:rFonts w:ascii="Times New Roman" w:hAnsi="Times New Roman" w:cs="Times New Roman"/>
        </w:rPr>
        <w:tab/>
        <w:t xml:space="preserve">« How to Agree: Different Types of Consensus for Blockchain », How to Agree: Different Types of Consensus for Blockchain. </w:t>
      </w:r>
      <w:r w:rsidRPr="00C86BF0">
        <w:rPr>
          <w:rFonts w:ascii="Times New Roman" w:hAnsi="Times New Roman" w:cs="Times New Roman"/>
          <w:lang w:val="fr-FR"/>
        </w:rPr>
        <w:t>Consulté le: 1 février 2025. [En ligne]. Disponible sur: https://crypto.com/en/university/different-types-of-consensus-for-blockchain</w:t>
      </w:r>
    </w:p>
    <w:p w14:paraId="1210DD4A" w14:textId="77777777" w:rsidR="0040312E" w:rsidRPr="00C86BF0" w:rsidRDefault="0040312E" w:rsidP="00C86BF0">
      <w:pPr>
        <w:pStyle w:val="Bibliographie"/>
        <w:spacing w:line="276" w:lineRule="auto"/>
        <w:rPr>
          <w:rFonts w:ascii="Times New Roman" w:hAnsi="Times New Roman" w:cs="Times New Roman"/>
          <w:lang w:val="fr-FR"/>
        </w:rPr>
      </w:pPr>
      <w:r w:rsidRPr="00C86BF0">
        <w:rPr>
          <w:rFonts w:ascii="Times New Roman" w:hAnsi="Times New Roman" w:cs="Times New Roman"/>
          <w:lang w:val="fr-FR"/>
        </w:rPr>
        <w:t>[28]</w:t>
      </w:r>
      <w:r w:rsidRPr="00C86BF0">
        <w:rPr>
          <w:rFonts w:ascii="Times New Roman" w:hAnsi="Times New Roman" w:cs="Times New Roman"/>
          <w:lang w:val="fr-FR"/>
        </w:rPr>
        <w:tab/>
        <w:t xml:space="preserve">« Qu’est-ce qu’une attaque à 51% et quels sont les risques ? », </w:t>
      </w:r>
      <w:r w:rsidRPr="00C86BF0">
        <w:rPr>
          <w:rFonts w:ascii="Times New Roman" w:hAnsi="Times New Roman" w:cs="Times New Roman"/>
          <w:i/>
          <w:iCs/>
          <w:lang w:val="fr-FR"/>
        </w:rPr>
        <w:t>coinbase</w:t>
      </w:r>
      <w:r w:rsidRPr="00C86BF0">
        <w:rPr>
          <w:rFonts w:ascii="Times New Roman" w:hAnsi="Times New Roman" w:cs="Times New Roman"/>
          <w:lang w:val="fr-FR"/>
        </w:rPr>
        <w:t>. Consulté le: 3 février 2025. [En ligne]. Disponible sur: https://www.coinbase.com/fr/learn/crypto-glossary/what-is-a-51-percent-attack-and-what-are-the-risks</w:t>
      </w:r>
    </w:p>
    <w:p w14:paraId="2C060F2A" w14:textId="77777777" w:rsidR="0040312E" w:rsidRPr="00C86BF0" w:rsidRDefault="0040312E" w:rsidP="00C86BF0">
      <w:pPr>
        <w:pStyle w:val="Bibliographie"/>
        <w:spacing w:line="276" w:lineRule="auto"/>
        <w:rPr>
          <w:rFonts w:ascii="Times New Roman" w:hAnsi="Times New Roman" w:cs="Times New Roman"/>
          <w:lang w:val="fr-FR"/>
        </w:rPr>
      </w:pPr>
      <w:r w:rsidRPr="00C86BF0">
        <w:rPr>
          <w:rFonts w:ascii="Times New Roman" w:hAnsi="Times New Roman" w:cs="Times New Roman"/>
          <w:lang w:val="fr-FR"/>
        </w:rPr>
        <w:t>[29]</w:t>
      </w:r>
      <w:r w:rsidRPr="00C86BF0">
        <w:rPr>
          <w:rFonts w:ascii="Times New Roman" w:hAnsi="Times New Roman" w:cs="Times New Roman"/>
          <w:lang w:val="fr-FR"/>
        </w:rPr>
        <w:tab/>
        <w:t xml:space="preserve">« Ethereum », </w:t>
      </w:r>
      <w:r w:rsidRPr="00C86BF0">
        <w:rPr>
          <w:rFonts w:ascii="Times New Roman" w:hAnsi="Times New Roman" w:cs="Times New Roman"/>
          <w:i/>
          <w:iCs/>
          <w:lang w:val="fr-FR"/>
        </w:rPr>
        <w:t>Wikipédia</w:t>
      </w:r>
      <w:r w:rsidRPr="00C86BF0">
        <w:rPr>
          <w:rFonts w:ascii="Times New Roman" w:hAnsi="Times New Roman" w:cs="Times New Roman"/>
          <w:lang w:val="fr-FR"/>
        </w:rPr>
        <w:t>. 22 janvier 2025. Consulté le: 10 février 2025. [En ligne]. Disponible sur: https://fr.wikipedia.org/wiki/Ethereum</w:t>
      </w:r>
    </w:p>
    <w:p w14:paraId="7F808955" w14:textId="77777777" w:rsidR="0040312E" w:rsidRPr="00C86BF0" w:rsidRDefault="0040312E" w:rsidP="00C86BF0">
      <w:pPr>
        <w:pStyle w:val="Bibliographie"/>
        <w:spacing w:line="276" w:lineRule="auto"/>
        <w:rPr>
          <w:rFonts w:ascii="Times New Roman" w:hAnsi="Times New Roman" w:cs="Times New Roman"/>
          <w:lang w:val="fr-FR"/>
        </w:rPr>
      </w:pPr>
      <w:r w:rsidRPr="00C86BF0">
        <w:rPr>
          <w:rFonts w:ascii="Times New Roman" w:hAnsi="Times New Roman" w:cs="Times New Roman"/>
          <w:lang w:val="fr-FR"/>
        </w:rPr>
        <w:t>[30]</w:t>
      </w:r>
      <w:r w:rsidRPr="00C86BF0">
        <w:rPr>
          <w:rFonts w:ascii="Times New Roman" w:hAnsi="Times New Roman" w:cs="Times New Roman"/>
          <w:lang w:val="fr-FR"/>
        </w:rPr>
        <w:tab/>
        <w:t xml:space="preserve">T. Bourbotte, « C’est quoi Ethereum ? Nos explications pour tout savoir sur cette blockchain et sa cryptomonnaie ETH », </w:t>
      </w:r>
      <w:r w:rsidRPr="00C86BF0">
        <w:rPr>
          <w:rFonts w:ascii="Times New Roman" w:hAnsi="Times New Roman" w:cs="Times New Roman"/>
          <w:i/>
          <w:iCs/>
          <w:lang w:val="fr-FR"/>
        </w:rPr>
        <w:t>Cryptoast</w:t>
      </w:r>
      <w:r w:rsidRPr="00C86BF0">
        <w:rPr>
          <w:rFonts w:ascii="Times New Roman" w:hAnsi="Times New Roman" w:cs="Times New Roman"/>
          <w:lang w:val="fr-FR"/>
        </w:rPr>
        <w:t>, 20 décembre 2024. Consulté le: 10 février 2025. [En ligne]. Disponible sur: https://cryptoast.fr/fiche-ethereum/</w:t>
      </w:r>
    </w:p>
    <w:p w14:paraId="0121823C" w14:textId="77777777" w:rsidR="0040312E" w:rsidRPr="00C86BF0" w:rsidRDefault="0040312E" w:rsidP="00C86BF0">
      <w:pPr>
        <w:pStyle w:val="Bibliographie"/>
        <w:spacing w:line="276" w:lineRule="auto"/>
        <w:rPr>
          <w:rFonts w:ascii="Times New Roman" w:hAnsi="Times New Roman" w:cs="Times New Roman"/>
        </w:rPr>
      </w:pPr>
      <w:r w:rsidRPr="00C86BF0">
        <w:rPr>
          <w:rFonts w:ascii="Times New Roman" w:hAnsi="Times New Roman" w:cs="Times New Roman"/>
        </w:rPr>
        <w:t>[31]</w:t>
      </w:r>
      <w:r w:rsidRPr="00C86BF0">
        <w:rPr>
          <w:rFonts w:ascii="Times New Roman" w:hAnsi="Times New Roman" w:cs="Times New Roman"/>
        </w:rPr>
        <w:tab/>
        <w:t xml:space="preserve">S. S. Kushwaha, S. Joshi, D. Singh, M. Kaur, et H.-N. Lee, « Systematic Review of Security Vulnerabilities in Ethereum Blockchain Smart Contract », </w:t>
      </w:r>
      <w:r w:rsidRPr="00C86BF0">
        <w:rPr>
          <w:rFonts w:ascii="Times New Roman" w:hAnsi="Times New Roman" w:cs="Times New Roman"/>
          <w:i/>
          <w:iCs/>
        </w:rPr>
        <w:t>IEEE Access</w:t>
      </w:r>
      <w:r w:rsidRPr="00C86BF0">
        <w:rPr>
          <w:rFonts w:ascii="Times New Roman" w:hAnsi="Times New Roman" w:cs="Times New Roman"/>
        </w:rPr>
        <w:t>, vol. 10, p. 6605‑6621, 2022, doi: 10.1109/ACCESS.2021.3140091.</w:t>
      </w:r>
    </w:p>
    <w:p w14:paraId="7D8DF11D" w14:textId="77777777" w:rsidR="0040312E" w:rsidRPr="00C86BF0" w:rsidRDefault="0040312E" w:rsidP="00C86BF0">
      <w:pPr>
        <w:pStyle w:val="Bibliographie"/>
        <w:spacing w:line="276" w:lineRule="auto"/>
        <w:rPr>
          <w:rFonts w:ascii="Times New Roman" w:hAnsi="Times New Roman" w:cs="Times New Roman"/>
          <w:lang w:val="fr-FR"/>
        </w:rPr>
      </w:pPr>
      <w:r w:rsidRPr="00C86BF0">
        <w:rPr>
          <w:rFonts w:ascii="Times New Roman" w:hAnsi="Times New Roman" w:cs="Times New Roman"/>
          <w:lang w:val="fr-FR"/>
        </w:rPr>
        <w:t>[32]</w:t>
      </w:r>
      <w:r w:rsidRPr="00C86BF0">
        <w:rPr>
          <w:rFonts w:ascii="Times New Roman" w:hAnsi="Times New Roman" w:cs="Times New Roman"/>
          <w:lang w:val="fr-FR"/>
        </w:rPr>
        <w:tab/>
        <w:t xml:space="preserve">« Nœuds et clients », </w:t>
      </w:r>
      <w:r w:rsidRPr="00C86BF0">
        <w:rPr>
          <w:rFonts w:ascii="Times New Roman" w:hAnsi="Times New Roman" w:cs="Times New Roman"/>
          <w:i/>
          <w:iCs/>
          <w:lang w:val="fr-FR"/>
        </w:rPr>
        <w:t>ethereum.org</w:t>
      </w:r>
      <w:r w:rsidRPr="00C86BF0">
        <w:rPr>
          <w:rFonts w:ascii="Times New Roman" w:hAnsi="Times New Roman" w:cs="Times New Roman"/>
          <w:lang w:val="fr-FR"/>
        </w:rPr>
        <w:t>, 9 octobre 2024. Consulté le: 12 février 2025. [En ligne]. Disponible sur: https://ethereum.org/fr/developers/docs/nodes-and-clients/</w:t>
      </w:r>
    </w:p>
    <w:p w14:paraId="4967E404" w14:textId="77777777" w:rsidR="0040312E" w:rsidRPr="00C86BF0" w:rsidRDefault="0040312E" w:rsidP="00C86BF0">
      <w:pPr>
        <w:pStyle w:val="Bibliographie"/>
        <w:spacing w:line="276" w:lineRule="auto"/>
        <w:rPr>
          <w:rFonts w:ascii="Times New Roman" w:hAnsi="Times New Roman" w:cs="Times New Roman"/>
          <w:lang w:val="fr-FR"/>
        </w:rPr>
      </w:pPr>
      <w:r w:rsidRPr="00C86BF0">
        <w:rPr>
          <w:rFonts w:ascii="Times New Roman" w:hAnsi="Times New Roman" w:cs="Times New Roman"/>
          <w:lang w:val="fr-FR"/>
        </w:rPr>
        <w:t>[33]</w:t>
      </w:r>
      <w:r w:rsidRPr="00C86BF0">
        <w:rPr>
          <w:rFonts w:ascii="Times New Roman" w:hAnsi="Times New Roman" w:cs="Times New Roman"/>
          <w:lang w:val="fr-FR"/>
        </w:rPr>
        <w:tab/>
        <w:t xml:space="preserve">« Machine virtuelle Ethereum (EVM) », </w:t>
      </w:r>
      <w:r w:rsidRPr="00C86BF0">
        <w:rPr>
          <w:rFonts w:ascii="Times New Roman" w:hAnsi="Times New Roman" w:cs="Times New Roman"/>
          <w:i/>
          <w:iCs/>
          <w:lang w:val="fr-FR"/>
        </w:rPr>
        <w:t>ethereum.org</w:t>
      </w:r>
      <w:r w:rsidRPr="00C86BF0">
        <w:rPr>
          <w:rFonts w:ascii="Times New Roman" w:hAnsi="Times New Roman" w:cs="Times New Roman"/>
          <w:lang w:val="fr-FR"/>
        </w:rPr>
        <w:t>, 13 décembre 2024. Consulté le: 12 février 2025. [En ligne]. Disponible sur: https://ethereum.org/fr/developers/docs/evm/</w:t>
      </w:r>
    </w:p>
    <w:p w14:paraId="31A343D9" w14:textId="77777777" w:rsidR="0040312E" w:rsidRPr="00C86BF0" w:rsidRDefault="0040312E" w:rsidP="00C86BF0">
      <w:pPr>
        <w:pStyle w:val="Bibliographie"/>
        <w:spacing w:line="276" w:lineRule="auto"/>
        <w:rPr>
          <w:rFonts w:ascii="Times New Roman" w:hAnsi="Times New Roman" w:cs="Times New Roman"/>
        </w:rPr>
      </w:pPr>
      <w:r w:rsidRPr="00C86BF0">
        <w:rPr>
          <w:rFonts w:ascii="Times New Roman" w:hAnsi="Times New Roman" w:cs="Times New Roman"/>
        </w:rPr>
        <w:t>[34]</w:t>
      </w:r>
      <w:r w:rsidRPr="00C86BF0">
        <w:rPr>
          <w:rFonts w:ascii="Times New Roman" w:hAnsi="Times New Roman" w:cs="Times New Roman"/>
        </w:rPr>
        <w:tab/>
        <w:t>T. Takenobu, « Ethereum EVM illustrated », p. 116.</w:t>
      </w:r>
    </w:p>
    <w:p w14:paraId="5F6E9FDE" w14:textId="77777777" w:rsidR="0040312E" w:rsidRPr="00C86BF0" w:rsidRDefault="0040312E" w:rsidP="00C86BF0">
      <w:pPr>
        <w:pStyle w:val="Bibliographie"/>
        <w:spacing w:line="276" w:lineRule="auto"/>
        <w:rPr>
          <w:rFonts w:ascii="Times New Roman" w:hAnsi="Times New Roman" w:cs="Times New Roman"/>
          <w:lang w:val="fr-FR"/>
        </w:rPr>
      </w:pPr>
      <w:r w:rsidRPr="00C86BF0">
        <w:rPr>
          <w:rFonts w:ascii="Times New Roman" w:hAnsi="Times New Roman" w:cs="Times New Roman"/>
          <w:lang w:val="fr-FR"/>
        </w:rPr>
        <w:lastRenderedPageBreak/>
        <w:t>[35]</w:t>
      </w:r>
      <w:r w:rsidRPr="00C86BF0">
        <w:rPr>
          <w:rFonts w:ascii="Times New Roman" w:hAnsi="Times New Roman" w:cs="Times New Roman"/>
          <w:lang w:val="fr-FR"/>
        </w:rPr>
        <w:tab/>
        <w:t xml:space="preserve">« Comptes Ethereum », </w:t>
      </w:r>
      <w:r w:rsidRPr="00C86BF0">
        <w:rPr>
          <w:rFonts w:ascii="Times New Roman" w:hAnsi="Times New Roman" w:cs="Times New Roman"/>
          <w:i/>
          <w:iCs/>
          <w:lang w:val="fr-FR"/>
        </w:rPr>
        <w:t>ethereum.org</w:t>
      </w:r>
      <w:r w:rsidRPr="00C86BF0">
        <w:rPr>
          <w:rFonts w:ascii="Times New Roman" w:hAnsi="Times New Roman" w:cs="Times New Roman"/>
          <w:lang w:val="fr-FR"/>
        </w:rPr>
        <w:t>, 4 juillet 2024. Consulté le: 12 février 2025. [En ligne]. Disponible sur: https://ethereum.org/fr/developers/docs/accounts/</w:t>
      </w:r>
    </w:p>
    <w:p w14:paraId="31F7DECB" w14:textId="77777777" w:rsidR="0040312E" w:rsidRPr="00C86BF0" w:rsidRDefault="0040312E" w:rsidP="00C86BF0">
      <w:pPr>
        <w:pStyle w:val="Bibliographie"/>
        <w:spacing w:line="276" w:lineRule="auto"/>
        <w:rPr>
          <w:rFonts w:ascii="Times New Roman" w:hAnsi="Times New Roman" w:cs="Times New Roman"/>
          <w:lang w:val="fr-FR"/>
        </w:rPr>
      </w:pPr>
      <w:r w:rsidRPr="00C86BF0">
        <w:rPr>
          <w:rFonts w:ascii="Times New Roman" w:hAnsi="Times New Roman" w:cs="Times New Roman"/>
          <w:lang w:val="fr-FR"/>
        </w:rPr>
        <w:t>[36]</w:t>
      </w:r>
      <w:r w:rsidRPr="00C86BF0">
        <w:rPr>
          <w:rFonts w:ascii="Times New Roman" w:hAnsi="Times New Roman" w:cs="Times New Roman"/>
          <w:lang w:val="fr-FR"/>
        </w:rPr>
        <w:tab/>
        <w:t xml:space="preserve">« Transactions », </w:t>
      </w:r>
      <w:r w:rsidRPr="00C86BF0">
        <w:rPr>
          <w:rFonts w:ascii="Times New Roman" w:hAnsi="Times New Roman" w:cs="Times New Roman"/>
          <w:i/>
          <w:iCs/>
          <w:lang w:val="fr-FR"/>
        </w:rPr>
        <w:t>ethereum.org</w:t>
      </w:r>
      <w:r w:rsidRPr="00C86BF0">
        <w:rPr>
          <w:rFonts w:ascii="Times New Roman" w:hAnsi="Times New Roman" w:cs="Times New Roman"/>
          <w:lang w:val="fr-FR"/>
        </w:rPr>
        <w:t>, 11 août 2024. Consulté le: 15 février 2025. [En ligne]. Disponible sur: https://ethereum.org/fr/developers/docs/transactions/</w:t>
      </w:r>
    </w:p>
    <w:p w14:paraId="0D2ACEBE" w14:textId="77777777" w:rsidR="0040312E" w:rsidRPr="00C86BF0" w:rsidRDefault="0040312E" w:rsidP="00C86BF0">
      <w:pPr>
        <w:pStyle w:val="Bibliographie"/>
        <w:spacing w:line="276" w:lineRule="auto"/>
        <w:rPr>
          <w:rFonts w:ascii="Times New Roman" w:hAnsi="Times New Roman" w:cs="Times New Roman"/>
          <w:lang w:val="fr-FR"/>
        </w:rPr>
      </w:pPr>
      <w:r w:rsidRPr="00C86BF0">
        <w:rPr>
          <w:rFonts w:ascii="Times New Roman" w:hAnsi="Times New Roman" w:cs="Times New Roman"/>
          <w:lang w:val="fr-FR"/>
        </w:rPr>
        <w:t>[37]</w:t>
      </w:r>
      <w:r w:rsidRPr="00C86BF0">
        <w:rPr>
          <w:rFonts w:ascii="Times New Roman" w:hAnsi="Times New Roman" w:cs="Times New Roman"/>
          <w:lang w:val="fr-FR"/>
        </w:rPr>
        <w:tab/>
        <w:t>A. Bakhoum, « La Blockchain pour la Sécurisation des E-livrets scolaires », 2019. Consulté le: 10 septembre 2024. [En ligne]. Disponible sur: http://rivieresdusud.uasz.sn/xmlui/handle/123456789/1803</w:t>
      </w:r>
    </w:p>
    <w:p w14:paraId="3E49FCF4" w14:textId="77777777" w:rsidR="0040312E" w:rsidRPr="00C86BF0" w:rsidRDefault="0040312E" w:rsidP="00C86BF0">
      <w:pPr>
        <w:pStyle w:val="Bibliographie"/>
        <w:spacing w:line="276" w:lineRule="auto"/>
        <w:rPr>
          <w:rFonts w:ascii="Times New Roman" w:hAnsi="Times New Roman" w:cs="Times New Roman"/>
          <w:lang w:val="fr-FR"/>
        </w:rPr>
      </w:pPr>
      <w:r w:rsidRPr="00C86BF0">
        <w:rPr>
          <w:rFonts w:ascii="Times New Roman" w:hAnsi="Times New Roman" w:cs="Times New Roman"/>
          <w:lang w:val="fr-FR"/>
        </w:rPr>
        <w:t>[38]</w:t>
      </w:r>
      <w:r w:rsidRPr="00C86BF0">
        <w:rPr>
          <w:rFonts w:ascii="Times New Roman" w:hAnsi="Times New Roman" w:cs="Times New Roman"/>
          <w:lang w:val="fr-FR"/>
        </w:rPr>
        <w:tab/>
        <w:t xml:space="preserve">« Gaz et frais », </w:t>
      </w:r>
      <w:r w:rsidRPr="00C86BF0">
        <w:rPr>
          <w:rFonts w:ascii="Times New Roman" w:hAnsi="Times New Roman" w:cs="Times New Roman"/>
          <w:i/>
          <w:iCs/>
          <w:lang w:val="fr-FR"/>
        </w:rPr>
        <w:t>ethereum.org</w:t>
      </w:r>
      <w:r w:rsidRPr="00C86BF0">
        <w:rPr>
          <w:rFonts w:ascii="Times New Roman" w:hAnsi="Times New Roman" w:cs="Times New Roman"/>
          <w:lang w:val="fr-FR"/>
        </w:rPr>
        <w:t>, 14 janvier 2025. Consulté le: 15 février 2025. [En ligne]. Disponible sur: https://ethereum.org/fr/developers/docs/gas/</w:t>
      </w:r>
    </w:p>
    <w:p w14:paraId="377A03BE" w14:textId="77777777" w:rsidR="0040312E" w:rsidRPr="00C86BF0" w:rsidRDefault="0040312E" w:rsidP="00C86BF0">
      <w:pPr>
        <w:pStyle w:val="Bibliographie"/>
        <w:spacing w:line="276" w:lineRule="auto"/>
        <w:rPr>
          <w:rFonts w:ascii="Times New Roman" w:hAnsi="Times New Roman" w:cs="Times New Roman"/>
          <w:lang w:val="fr-FR"/>
        </w:rPr>
      </w:pPr>
      <w:r w:rsidRPr="00C86BF0">
        <w:rPr>
          <w:rFonts w:ascii="Times New Roman" w:hAnsi="Times New Roman" w:cs="Times New Roman"/>
          <w:lang w:val="fr-FR"/>
        </w:rPr>
        <w:t>[39]</w:t>
      </w:r>
      <w:r w:rsidRPr="00C86BF0">
        <w:rPr>
          <w:rFonts w:ascii="Times New Roman" w:hAnsi="Times New Roman" w:cs="Times New Roman"/>
          <w:lang w:val="fr-FR"/>
        </w:rPr>
        <w:tab/>
        <w:t xml:space="preserve">« Blocs », </w:t>
      </w:r>
      <w:r w:rsidRPr="00C86BF0">
        <w:rPr>
          <w:rFonts w:ascii="Times New Roman" w:hAnsi="Times New Roman" w:cs="Times New Roman"/>
          <w:i/>
          <w:iCs/>
          <w:lang w:val="fr-FR"/>
        </w:rPr>
        <w:t>ethereum.org</w:t>
      </w:r>
      <w:r w:rsidRPr="00C86BF0">
        <w:rPr>
          <w:rFonts w:ascii="Times New Roman" w:hAnsi="Times New Roman" w:cs="Times New Roman"/>
          <w:lang w:val="fr-FR"/>
        </w:rPr>
        <w:t>, 26 mai 2024. Consulté le: 17 février 2025. [En ligne]. Disponible sur: https://ethereum.org/fr/developers/docs/blocks/</w:t>
      </w:r>
    </w:p>
    <w:p w14:paraId="5EEE6777" w14:textId="77777777" w:rsidR="0040312E" w:rsidRPr="00C86BF0" w:rsidRDefault="0040312E" w:rsidP="00C86BF0">
      <w:pPr>
        <w:pStyle w:val="Bibliographie"/>
        <w:spacing w:line="276" w:lineRule="auto"/>
        <w:rPr>
          <w:rFonts w:ascii="Times New Roman" w:hAnsi="Times New Roman" w:cs="Times New Roman"/>
          <w:lang w:val="fr-FR"/>
        </w:rPr>
      </w:pPr>
      <w:r w:rsidRPr="00C86BF0">
        <w:rPr>
          <w:rFonts w:ascii="Times New Roman" w:hAnsi="Times New Roman" w:cs="Times New Roman"/>
          <w:lang w:val="fr-FR"/>
        </w:rPr>
        <w:t>[40]</w:t>
      </w:r>
      <w:r w:rsidRPr="00C86BF0">
        <w:rPr>
          <w:rFonts w:ascii="Times New Roman" w:hAnsi="Times New Roman" w:cs="Times New Roman"/>
          <w:lang w:val="fr-FR"/>
        </w:rPr>
        <w:tab/>
        <w:t xml:space="preserve">« Introduction à l’ether », </w:t>
      </w:r>
      <w:r w:rsidRPr="00C86BF0">
        <w:rPr>
          <w:rFonts w:ascii="Times New Roman" w:hAnsi="Times New Roman" w:cs="Times New Roman"/>
          <w:i/>
          <w:iCs/>
          <w:lang w:val="fr-FR"/>
        </w:rPr>
        <w:t>ethereum.org</w:t>
      </w:r>
      <w:r w:rsidRPr="00C86BF0">
        <w:rPr>
          <w:rFonts w:ascii="Times New Roman" w:hAnsi="Times New Roman" w:cs="Times New Roman"/>
          <w:lang w:val="fr-FR"/>
        </w:rPr>
        <w:t>, 13 décembre 2024. Consulté le: 12 février 2025. [En ligne]. Disponible sur: https://ethereum.org/fr/developers/docs/intro-to-ether/</w:t>
      </w:r>
    </w:p>
    <w:p w14:paraId="7B041918" w14:textId="77777777" w:rsidR="0040312E" w:rsidRPr="00C86BF0" w:rsidRDefault="0040312E" w:rsidP="00C86BF0">
      <w:pPr>
        <w:pStyle w:val="Bibliographie"/>
        <w:spacing w:line="276" w:lineRule="auto"/>
        <w:rPr>
          <w:rFonts w:ascii="Times New Roman" w:hAnsi="Times New Roman" w:cs="Times New Roman"/>
          <w:lang w:val="fr-FR"/>
        </w:rPr>
      </w:pPr>
      <w:r w:rsidRPr="00C86BF0">
        <w:rPr>
          <w:rFonts w:ascii="Times New Roman" w:hAnsi="Times New Roman" w:cs="Times New Roman"/>
          <w:lang w:val="fr-FR"/>
        </w:rPr>
        <w:t>[41]</w:t>
      </w:r>
      <w:r w:rsidRPr="00C86BF0">
        <w:rPr>
          <w:rFonts w:ascii="Times New Roman" w:hAnsi="Times New Roman" w:cs="Times New Roman"/>
          <w:lang w:val="fr-FR"/>
        </w:rPr>
        <w:tab/>
        <w:t xml:space="preserve">« Introduction aux contrats intelligents », </w:t>
      </w:r>
      <w:r w:rsidRPr="00C86BF0">
        <w:rPr>
          <w:rFonts w:ascii="Times New Roman" w:hAnsi="Times New Roman" w:cs="Times New Roman"/>
          <w:i/>
          <w:iCs/>
          <w:lang w:val="fr-FR"/>
        </w:rPr>
        <w:t>ethereum.org</w:t>
      </w:r>
      <w:r w:rsidRPr="00C86BF0">
        <w:rPr>
          <w:rFonts w:ascii="Times New Roman" w:hAnsi="Times New Roman" w:cs="Times New Roman"/>
          <w:lang w:val="fr-FR"/>
        </w:rPr>
        <w:t>. Consulté le: 12 février 2025. [En ligne]. Disponible sur: https://ethereum.org/fr/developers/docs/smart-contracts/</w:t>
      </w:r>
    </w:p>
    <w:p w14:paraId="674397E4" w14:textId="77777777" w:rsidR="0040312E" w:rsidRPr="00C86BF0" w:rsidRDefault="0040312E" w:rsidP="00C86BF0">
      <w:pPr>
        <w:pStyle w:val="Bibliographie"/>
        <w:spacing w:line="276" w:lineRule="auto"/>
        <w:rPr>
          <w:rFonts w:ascii="Times New Roman" w:hAnsi="Times New Roman" w:cs="Times New Roman"/>
          <w:lang w:val="fr-FR"/>
        </w:rPr>
      </w:pPr>
      <w:r w:rsidRPr="00C86BF0">
        <w:rPr>
          <w:rFonts w:ascii="Times New Roman" w:hAnsi="Times New Roman" w:cs="Times New Roman"/>
          <w:lang w:val="fr-FR"/>
        </w:rPr>
        <w:t>[42]</w:t>
      </w:r>
      <w:r w:rsidRPr="00C86BF0">
        <w:rPr>
          <w:rFonts w:ascii="Times New Roman" w:hAnsi="Times New Roman" w:cs="Times New Roman"/>
          <w:lang w:val="fr-FR"/>
        </w:rPr>
        <w:tab/>
        <w:t xml:space="preserve">« Introduction aux dApps », </w:t>
      </w:r>
      <w:r w:rsidRPr="00C86BF0">
        <w:rPr>
          <w:rFonts w:ascii="Times New Roman" w:hAnsi="Times New Roman" w:cs="Times New Roman"/>
          <w:i/>
          <w:iCs/>
          <w:lang w:val="fr-FR"/>
        </w:rPr>
        <w:t>ethereum.org</w:t>
      </w:r>
      <w:r w:rsidRPr="00C86BF0">
        <w:rPr>
          <w:rFonts w:ascii="Times New Roman" w:hAnsi="Times New Roman" w:cs="Times New Roman"/>
          <w:lang w:val="fr-FR"/>
        </w:rPr>
        <w:t>, 23 avril 2024. Consulté le: 12 février 2025. [En ligne]. Disponible sur: https://ethereum.org/fr/developers/docs/dapps/</w:t>
      </w:r>
    </w:p>
    <w:p w14:paraId="2726EE81" w14:textId="77777777" w:rsidR="0040312E" w:rsidRPr="00C86BF0" w:rsidRDefault="0040312E" w:rsidP="00C86BF0">
      <w:pPr>
        <w:pStyle w:val="Bibliographie"/>
        <w:spacing w:line="276" w:lineRule="auto"/>
        <w:rPr>
          <w:rFonts w:ascii="Times New Roman" w:hAnsi="Times New Roman" w:cs="Times New Roman"/>
          <w:lang w:val="fr-FR"/>
        </w:rPr>
      </w:pPr>
      <w:r w:rsidRPr="00C86BF0">
        <w:rPr>
          <w:rFonts w:ascii="Times New Roman" w:hAnsi="Times New Roman" w:cs="Times New Roman"/>
          <w:lang w:val="fr-FR"/>
        </w:rPr>
        <w:t>[43]</w:t>
      </w:r>
      <w:r w:rsidRPr="00C86BF0">
        <w:rPr>
          <w:rFonts w:ascii="Times New Roman" w:hAnsi="Times New Roman" w:cs="Times New Roman"/>
          <w:lang w:val="fr-FR"/>
        </w:rPr>
        <w:tab/>
        <w:t xml:space="preserve">« Signature numérique », </w:t>
      </w:r>
      <w:r w:rsidRPr="00C86BF0">
        <w:rPr>
          <w:rFonts w:ascii="Times New Roman" w:hAnsi="Times New Roman" w:cs="Times New Roman"/>
          <w:i/>
          <w:iCs/>
          <w:lang w:val="fr-FR"/>
        </w:rPr>
        <w:t>Wikipédia</w:t>
      </w:r>
      <w:r w:rsidRPr="00C86BF0">
        <w:rPr>
          <w:rFonts w:ascii="Times New Roman" w:hAnsi="Times New Roman" w:cs="Times New Roman"/>
          <w:lang w:val="fr-FR"/>
        </w:rPr>
        <w:t>. 21 octobre 2024. Consulté le: 21 février 2025. [En ligne]. Disponible sur: https://fr.wikipedia.org/wiki/Signature_num%C3%A9rique</w:t>
      </w:r>
    </w:p>
    <w:p w14:paraId="1B989B30" w14:textId="77777777" w:rsidR="0040312E" w:rsidRPr="00C86BF0" w:rsidRDefault="0040312E" w:rsidP="00C86BF0">
      <w:pPr>
        <w:pStyle w:val="Bibliographie"/>
        <w:spacing w:line="276" w:lineRule="auto"/>
        <w:rPr>
          <w:rFonts w:ascii="Times New Roman" w:hAnsi="Times New Roman" w:cs="Times New Roman"/>
          <w:lang w:val="fr-FR"/>
        </w:rPr>
      </w:pPr>
      <w:r w:rsidRPr="00C86BF0">
        <w:rPr>
          <w:rFonts w:ascii="Times New Roman" w:hAnsi="Times New Roman" w:cs="Times New Roman"/>
          <w:lang w:val="fr-FR"/>
        </w:rPr>
        <w:t>[44]</w:t>
      </w:r>
      <w:r w:rsidRPr="00C86BF0">
        <w:rPr>
          <w:rFonts w:ascii="Times New Roman" w:hAnsi="Times New Roman" w:cs="Times New Roman"/>
          <w:lang w:val="fr-FR"/>
        </w:rPr>
        <w:tab/>
        <w:t>F. Num, « La signature électronique : un outil devenu incontournable - francenum.gouv.fr », Direction générale des entreprises, 7 décembre 2020. Consulté le: 21 février 2025. [En ligne]. Disponible sur: https://www.francenum.gouv.fr/guides-et-conseils/pilotage-de-lentreprise/dematerialisation-des-documents/la-signature</w:t>
      </w:r>
    </w:p>
    <w:p w14:paraId="48864F7D" w14:textId="77777777" w:rsidR="0040312E" w:rsidRPr="00C86BF0" w:rsidRDefault="0040312E" w:rsidP="00C86BF0">
      <w:pPr>
        <w:pStyle w:val="Bibliographie"/>
        <w:spacing w:line="276" w:lineRule="auto"/>
        <w:rPr>
          <w:rFonts w:ascii="Times New Roman" w:hAnsi="Times New Roman" w:cs="Times New Roman"/>
          <w:lang w:val="fr-FR"/>
        </w:rPr>
      </w:pPr>
      <w:r w:rsidRPr="00C86BF0">
        <w:rPr>
          <w:rFonts w:ascii="Times New Roman" w:hAnsi="Times New Roman" w:cs="Times New Roman"/>
          <w:lang w:val="fr-FR"/>
        </w:rPr>
        <w:t>[45]</w:t>
      </w:r>
      <w:r w:rsidRPr="00C86BF0">
        <w:rPr>
          <w:rFonts w:ascii="Times New Roman" w:hAnsi="Times New Roman" w:cs="Times New Roman"/>
          <w:lang w:val="fr-FR"/>
        </w:rPr>
        <w:tab/>
        <w:t xml:space="preserve">« Hashing : voici comment fonctionne le hachage », </w:t>
      </w:r>
      <w:r w:rsidRPr="00C86BF0">
        <w:rPr>
          <w:rFonts w:ascii="Times New Roman" w:hAnsi="Times New Roman" w:cs="Times New Roman"/>
          <w:i/>
          <w:iCs/>
          <w:lang w:val="fr-FR"/>
        </w:rPr>
        <w:t>IONOS Digital Guide</w:t>
      </w:r>
      <w:r w:rsidRPr="00C86BF0">
        <w:rPr>
          <w:rFonts w:ascii="Times New Roman" w:hAnsi="Times New Roman" w:cs="Times New Roman"/>
          <w:lang w:val="fr-FR"/>
        </w:rPr>
        <w:t>, 22 février 2023. Consulté le: 24 février 2025. [En ligne]. Disponible sur: https://www.ionos.fr/digitalguide/sites-internet/developpement-web/hachage/</w:t>
      </w:r>
    </w:p>
    <w:p w14:paraId="63A43A16" w14:textId="77777777" w:rsidR="0040312E" w:rsidRPr="00C86BF0" w:rsidRDefault="0040312E" w:rsidP="00C86BF0">
      <w:pPr>
        <w:pStyle w:val="Bibliographie"/>
        <w:spacing w:line="276" w:lineRule="auto"/>
        <w:rPr>
          <w:rFonts w:ascii="Times New Roman" w:hAnsi="Times New Roman" w:cs="Times New Roman"/>
          <w:lang w:val="fr-FR"/>
        </w:rPr>
      </w:pPr>
      <w:r w:rsidRPr="00C86BF0">
        <w:rPr>
          <w:rFonts w:ascii="Times New Roman" w:hAnsi="Times New Roman" w:cs="Times New Roman"/>
          <w:lang w:val="fr-FR"/>
        </w:rPr>
        <w:t>[46]</w:t>
      </w:r>
      <w:r w:rsidRPr="00C86BF0">
        <w:rPr>
          <w:rFonts w:ascii="Times New Roman" w:hAnsi="Times New Roman" w:cs="Times New Roman"/>
          <w:lang w:val="fr-FR"/>
        </w:rPr>
        <w:tab/>
        <w:t>R. Blancher, « Horodatage électronique : définition et fonctionnement », Evidency. Consulté le: 24 février 2025. [En ligne]. Disponible sur: https://evidency.io/horodatage-electronique-definition-et-fonctionnement/</w:t>
      </w:r>
    </w:p>
    <w:p w14:paraId="2E55495E" w14:textId="77777777" w:rsidR="0040312E" w:rsidRPr="00C86BF0" w:rsidRDefault="0040312E" w:rsidP="00C86BF0">
      <w:pPr>
        <w:pStyle w:val="Bibliographie"/>
        <w:spacing w:line="276" w:lineRule="auto"/>
        <w:rPr>
          <w:rFonts w:ascii="Times New Roman" w:hAnsi="Times New Roman" w:cs="Times New Roman"/>
          <w:lang w:val="fr-FR"/>
        </w:rPr>
      </w:pPr>
      <w:r w:rsidRPr="00C86BF0">
        <w:rPr>
          <w:rFonts w:ascii="Times New Roman" w:hAnsi="Times New Roman" w:cs="Times New Roman"/>
          <w:lang w:val="fr-FR"/>
        </w:rPr>
        <w:t>[47]</w:t>
      </w:r>
      <w:r w:rsidRPr="00C86BF0">
        <w:rPr>
          <w:rFonts w:ascii="Times New Roman" w:hAnsi="Times New Roman" w:cs="Times New Roman"/>
          <w:lang w:val="fr-FR"/>
        </w:rPr>
        <w:tab/>
        <w:t xml:space="preserve">« AXEM Technology | Quelle est la différence entre la RFID et le code QR ? Quelle est la meilleure solution pour votre activité ? », </w:t>
      </w:r>
      <w:r w:rsidRPr="00C86BF0">
        <w:rPr>
          <w:rFonts w:ascii="Times New Roman" w:hAnsi="Times New Roman" w:cs="Times New Roman"/>
          <w:i/>
          <w:iCs/>
          <w:lang w:val="fr-FR"/>
        </w:rPr>
        <w:t>https://www.axemtec.com/</w:t>
      </w:r>
      <w:r w:rsidRPr="00C86BF0">
        <w:rPr>
          <w:rFonts w:ascii="Times New Roman" w:hAnsi="Times New Roman" w:cs="Times New Roman"/>
          <w:lang w:val="fr-FR"/>
        </w:rPr>
        <w:t>, 7 décembre 2022. Consulté le: 25 février 2025. [En ligne]. Disponible sur: https://www.axemtec.com/rfid-vs-qr-code-whats-the-difference-which-one-is-better-for-your-business/</w:t>
      </w:r>
    </w:p>
    <w:p w14:paraId="18EC59CB" w14:textId="77777777" w:rsidR="0040312E" w:rsidRPr="00C86BF0" w:rsidRDefault="0040312E" w:rsidP="00C86BF0">
      <w:pPr>
        <w:pStyle w:val="Bibliographie"/>
        <w:spacing w:line="276" w:lineRule="auto"/>
        <w:rPr>
          <w:rFonts w:ascii="Times New Roman" w:hAnsi="Times New Roman" w:cs="Times New Roman"/>
          <w:lang w:val="fr-FR"/>
        </w:rPr>
      </w:pPr>
      <w:r w:rsidRPr="00C86BF0">
        <w:rPr>
          <w:rFonts w:ascii="Times New Roman" w:hAnsi="Times New Roman" w:cs="Times New Roman"/>
        </w:rPr>
        <w:t>[48]</w:t>
      </w:r>
      <w:r w:rsidRPr="00C86BF0">
        <w:rPr>
          <w:rFonts w:ascii="Times New Roman" w:hAnsi="Times New Roman" w:cs="Times New Roman"/>
        </w:rPr>
        <w:tab/>
        <w:t xml:space="preserve">« QR vs. RFID, which is better? Find out which asset tags to use. », itemit. </w:t>
      </w:r>
      <w:r w:rsidRPr="00C86BF0">
        <w:rPr>
          <w:rFonts w:ascii="Times New Roman" w:hAnsi="Times New Roman" w:cs="Times New Roman"/>
          <w:lang w:val="fr-FR"/>
        </w:rPr>
        <w:t>Consulté le: 25 février 2025. [En ligne]. Disponible sur: https://itemit.com/qr-vs-rfid-which-is-better/</w:t>
      </w:r>
    </w:p>
    <w:p w14:paraId="3E3D6E87" w14:textId="77777777" w:rsidR="0040312E" w:rsidRPr="00C86BF0" w:rsidRDefault="0040312E" w:rsidP="00C86BF0">
      <w:pPr>
        <w:pStyle w:val="Bibliographie"/>
        <w:spacing w:line="276" w:lineRule="auto"/>
        <w:rPr>
          <w:rFonts w:ascii="Times New Roman" w:hAnsi="Times New Roman" w:cs="Times New Roman"/>
        </w:rPr>
      </w:pPr>
      <w:r w:rsidRPr="00C86BF0">
        <w:rPr>
          <w:rFonts w:ascii="Times New Roman" w:hAnsi="Times New Roman" w:cs="Times New Roman"/>
        </w:rPr>
        <w:t>[49]</w:t>
      </w:r>
      <w:r w:rsidRPr="00C86BF0">
        <w:rPr>
          <w:rFonts w:ascii="Times New Roman" w:hAnsi="Times New Roman" w:cs="Times New Roman"/>
        </w:rPr>
        <w:tab/>
        <w:t xml:space="preserve">I. Meirobie, A. P. Irawan, H. T. Sukmana, D. P. Lazirkha, et N. P. L. Santoso, « Framework Authentication e-document using Blockchain Technology on the Government system », </w:t>
      </w:r>
      <w:r w:rsidRPr="00C86BF0">
        <w:rPr>
          <w:rFonts w:ascii="Times New Roman" w:hAnsi="Times New Roman" w:cs="Times New Roman"/>
          <w:i/>
          <w:iCs/>
        </w:rPr>
        <w:t>Int. J. Artif. Intell. Res.</w:t>
      </w:r>
      <w:r w:rsidRPr="00C86BF0">
        <w:rPr>
          <w:rFonts w:ascii="Times New Roman" w:hAnsi="Times New Roman" w:cs="Times New Roman"/>
        </w:rPr>
        <w:t>, vol. 6, n</w:t>
      </w:r>
      <w:r w:rsidRPr="00C86BF0">
        <w:rPr>
          <w:rFonts w:ascii="Times New Roman" w:hAnsi="Times New Roman" w:cs="Times New Roman"/>
          <w:vertAlign w:val="superscript"/>
        </w:rPr>
        <w:t>o</w:t>
      </w:r>
      <w:r w:rsidRPr="00C86BF0">
        <w:rPr>
          <w:rFonts w:ascii="Times New Roman" w:hAnsi="Times New Roman" w:cs="Times New Roman"/>
        </w:rPr>
        <w:t xml:space="preserve"> 2, Art. n</w:t>
      </w:r>
      <w:r w:rsidRPr="00C86BF0">
        <w:rPr>
          <w:rFonts w:ascii="Times New Roman" w:hAnsi="Times New Roman" w:cs="Times New Roman"/>
          <w:vertAlign w:val="superscript"/>
        </w:rPr>
        <w:t>o</w:t>
      </w:r>
      <w:r w:rsidRPr="00C86BF0">
        <w:rPr>
          <w:rFonts w:ascii="Times New Roman" w:hAnsi="Times New Roman" w:cs="Times New Roman"/>
        </w:rPr>
        <w:t xml:space="preserve"> 2, déc. 2022, doi: 10.29099/ijair.v6i2.294.</w:t>
      </w:r>
    </w:p>
    <w:p w14:paraId="55C60A35" w14:textId="77777777" w:rsidR="0040312E" w:rsidRPr="00C86BF0" w:rsidRDefault="0040312E" w:rsidP="00C86BF0">
      <w:pPr>
        <w:pStyle w:val="Bibliographie"/>
        <w:spacing w:line="276" w:lineRule="auto"/>
        <w:rPr>
          <w:rFonts w:ascii="Times New Roman" w:hAnsi="Times New Roman" w:cs="Times New Roman"/>
          <w:lang w:val="fr-FR"/>
        </w:rPr>
      </w:pPr>
      <w:r w:rsidRPr="00C86BF0">
        <w:rPr>
          <w:rFonts w:ascii="Times New Roman" w:hAnsi="Times New Roman" w:cs="Times New Roman"/>
        </w:rPr>
        <w:t>[50]</w:t>
      </w:r>
      <w:r w:rsidRPr="00C86BF0">
        <w:rPr>
          <w:rFonts w:ascii="Times New Roman" w:hAnsi="Times New Roman" w:cs="Times New Roman"/>
        </w:rPr>
        <w:tab/>
        <w:t xml:space="preserve">« ISO/TC 307 - Blockchain and distributed ledger technologies ». </w:t>
      </w:r>
      <w:r w:rsidRPr="00C86BF0">
        <w:rPr>
          <w:rFonts w:ascii="Times New Roman" w:hAnsi="Times New Roman" w:cs="Times New Roman"/>
          <w:lang w:val="fr-FR"/>
        </w:rPr>
        <w:t>Consulté le: 31 octobre 2024. [En ligne]. Disponible sur: https://www.iso.org/committee/6266604/x/catalogue/p/1/u/1/w/0/d/0</w:t>
      </w:r>
    </w:p>
    <w:p w14:paraId="298272F0" w14:textId="77777777" w:rsidR="0040312E" w:rsidRPr="00C86BF0" w:rsidRDefault="0040312E" w:rsidP="00C86BF0">
      <w:pPr>
        <w:pStyle w:val="Bibliographie"/>
        <w:spacing w:line="276" w:lineRule="auto"/>
        <w:rPr>
          <w:rFonts w:ascii="Times New Roman" w:hAnsi="Times New Roman" w:cs="Times New Roman"/>
          <w:lang w:val="fr-FR"/>
        </w:rPr>
      </w:pPr>
      <w:r w:rsidRPr="00C86BF0">
        <w:rPr>
          <w:rFonts w:ascii="Times New Roman" w:hAnsi="Times New Roman" w:cs="Times New Roman"/>
          <w:lang w:val="fr-FR"/>
        </w:rPr>
        <w:t>[51]</w:t>
      </w:r>
      <w:r w:rsidRPr="00C86BF0">
        <w:rPr>
          <w:rFonts w:ascii="Times New Roman" w:hAnsi="Times New Roman" w:cs="Times New Roman"/>
          <w:lang w:val="fr-FR"/>
        </w:rPr>
        <w:tab/>
        <w:t>É. (gapz) Gaspar, « Standardisation des courbes elliptiques : à qui faire confiance ? | Connect - Editions Diamond », avril 2016. Consulté le: 18 avril 2025. [En ligne]. Disponible sur: https://connect.ed-diamond.com/MISC/mischs-013/standardisation-des-courbes-elliptiques-a-qui-faire-confiance</w:t>
      </w:r>
    </w:p>
    <w:p w14:paraId="0C80394E" w14:textId="77777777" w:rsidR="0040312E" w:rsidRPr="00C86BF0" w:rsidRDefault="0040312E" w:rsidP="00C86BF0">
      <w:pPr>
        <w:pStyle w:val="Bibliographie"/>
        <w:spacing w:line="276" w:lineRule="auto"/>
        <w:rPr>
          <w:rFonts w:ascii="Times New Roman" w:hAnsi="Times New Roman" w:cs="Times New Roman"/>
          <w:lang w:val="fr-FR"/>
        </w:rPr>
      </w:pPr>
      <w:r w:rsidRPr="00C86BF0">
        <w:rPr>
          <w:rFonts w:ascii="Times New Roman" w:hAnsi="Times New Roman" w:cs="Times New Roman"/>
          <w:lang w:val="fr-FR"/>
        </w:rPr>
        <w:lastRenderedPageBreak/>
        <w:t>[52]</w:t>
      </w:r>
      <w:r w:rsidRPr="00C86BF0">
        <w:rPr>
          <w:rFonts w:ascii="Times New Roman" w:hAnsi="Times New Roman" w:cs="Times New Roman"/>
          <w:lang w:val="fr-FR"/>
        </w:rPr>
        <w:tab/>
        <w:t xml:space="preserve">C. de la sécurité des télécommunications Canada, « Conseils sur la configuration sécurisée des protocoles réseau (ITSP.40.062) », </w:t>
      </w:r>
      <w:r w:rsidRPr="00C86BF0">
        <w:rPr>
          <w:rFonts w:ascii="Times New Roman" w:hAnsi="Times New Roman" w:cs="Times New Roman"/>
          <w:i/>
          <w:iCs/>
          <w:lang w:val="fr-FR"/>
        </w:rPr>
        <w:t>Centre canadien pour la cybersécurité</w:t>
      </w:r>
      <w:r w:rsidRPr="00C86BF0">
        <w:rPr>
          <w:rFonts w:ascii="Times New Roman" w:hAnsi="Times New Roman" w:cs="Times New Roman"/>
          <w:lang w:val="fr-FR"/>
        </w:rPr>
        <w:t>, 15 octobre 2020. Consulté le: 18 avril 2025. [En ligne]. Disponible sur: https://www.cyber.gc.ca/fr/orientation/conseils-sur-la-configuration-securisee-des-protocoles-reseau-itsp40062</w:t>
      </w:r>
    </w:p>
    <w:p w14:paraId="2E233031" w14:textId="77777777" w:rsidR="0040312E" w:rsidRPr="00C86BF0" w:rsidRDefault="0040312E" w:rsidP="00C86BF0">
      <w:pPr>
        <w:pStyle w:val="Bibliographie"/>
        <w:spacing w:line="276" w:lineRule="auto"/>
        <w:rPr>
          <w:rFonts w:ascii="Times New Roman" w:hAnsi="Times New Roman" w:cs="Times New Roman"/>
          <w:lang w:val="fr-FR"/>
        </w:rPr>
      </w:pPr>
      <w:r w:rsidRPr="00C86BF0">
        <w:rPr>
          <w:rFonts w:ascii="Times New Roman" w:hAnsi="Times New Roman" w:cs="Times New Roman"/>
          <w:lang w:val="fr-FR"/>
        </w:rPr>
        <w:t>[53]</w:t>
      </w:r>
      <w:r w:rsidRPr="00C86BF0">
        <w:rPr>
          <w:rFonts w:ascii="Times New Roman" w:hAnsi="Times New Roman" w:cs="Times New Roman"/>
          <w:lang w:val="fr-FR"/>
        </w:rPr>
        <w:tab/>
        <w:t>Remix, « Bienvenue dans la documentation de Remix ! — Documentation de Remix - Ethereum IDE 1 ». Consulté le: 28 avril 2025. [En ligne]. Disponible sur: https://remix-ide.readthedocs.io/en/latest/</w:t>
      </w:r>
    </w:p>
    <w:p w14:paraId="16FC8CE3" w14:textId="77777777" w:rsidR="0040312E" w:rsidRPr="00C86BF0" w:rsidRDefault="0040312E" w:rsidP="00C86BF0">
      <w:pPr>
        <w:pStyle w:val="Bibliographie"/>
        <w:spacing w:line="276" w:lineRule="auto"/>
        <w:rPr>
          <w:rFonts w:ascii="Times New Roman" w:hAnsi="Times New Roman" w:cs="Times New Roman"/>
          <w:lang w:val="fr-FR"/>
        </w:rPr>
      </w:pPr>
      <w:r w:rsidRPr="00C86BF0">
        <w:rPr>
          <w:rFonts w:ascii="Times New Roman" w:hAnsi="Times New Roman" w:cs="Times New Roman"/>
          <w:lang w:val="fr-FR"/>
        </w:rPr>
        <w:t>[54]</w:t>
      </w:r>
      <w:r w:rsidRPr="00C86BF0">
        <w:rPr>
          <w:rFonts w:ascii="Times New Roman" w:hAnsi="Times New Roman" w:cs="Times New Roman"/>
          <w:lang w:val="fr-FR"/>
        </w:rPr>
        <w:tab/>
        <w:t>« Ganache : Simuler un Environnement Blockchain pour le Développement - W3r.one Magazine », 11 septembre 2024. Consulté le: 11 mars 2025. [En ligne]. Disponible sur: https://w3r.one/fr/blog/blockchain-web3/smart-contracts/outils-environnements-developpement/ganache-simuler-environnement-blockchain-developpement</w:t>
      </w:r>
    </w:p>
    <w:p w14:paraId="71B5A612" w14:textId="77777777" w:rsidR="0040312E" w:rsidRPr="00C86BF0" w:rsidRDefault="0040312E" w:rsidP="00C86BF0">
      <w:pPr>
        <w:pStyle w:val="Bibliographie"/>
        <w:spacing w:line="276" w:lineRule="auto"/>
        <w:rPr>
          <w:rFonts w:ascii="Times New Roman" w:hAnsi="Times New Roman" w:cs="Times New Roman"/>
          <w:lang w:val="fr-FR"/>
        </w:rPr>
      </w:pPr>
      <w:r w:rsidRPr="00C86BF0">
        <w:rPr>
          <w:rFonts w:ascii="Times New Roman" w:hAnsi="Times New Roman" w:cs="Times New Roman"/>
          <w:lang w:val="fr-FR"/>
        </w:rPr>
        <w:t>[55]</w:t>
      </w:r>
      <w:r w:rsidRPr="00C86BF0">
        <w:rPr>
          <w:rFonts w:ascii="Times New Roman" w:hAnsi="Times New Roman" w:cs="Times New Roman"/>
          <w:lang w:val="fr-FR"/>
        </w:rPr>
        <w:tab/>
        <w:t xml:space="preserve">« Qu’est-ce qu’un arbre Merkle? », </w:t>
      </w:r>
      <w:r w:rsidRPr="00C86BF0">
        <w:rPr>
          <w:rFonts w:ascii="Times New Roman" w:hAnsi="Times New Roman" w:cs="Times New Roman"/>
          <w:i/>
          <w:iCs/>
          <w:lang w:val="fr-FR"/>
        </w:rPr>
        <w:t>Bit2Me Academy</w:t>
      </w:r>
      <w:r w:rsidRPr="00C86BF0">
        <w:rPr>
          <w:rFonts w:ascii="Times New Roman" w:hAnsi="Times New Roman" w:cs="Times New Roman"/>
          <w:lang w:val="fr-FR"/>
        </w:rPr>
        <w:t>, 11 novembre 2019. Consulté le: 18 décembre 2024. [En ligne]. Disponible sur: https://academy.bit2me.com/fr/qu%27est-ce-qu%27un-arbre-merkle/</w:t>
      </w:r>
    </w:p>
    <w:p w14:paraId="664A52B1" w14:textId="60B0F6ED" w:rsidR="003C662E" w:rsidRPr="00C2690C" w:rsidRDefault="00313363" w:rsidP="00C86BF0">
      <w:pPr>
        <w:pStyle w:val="Bibliographie"/>
        <w:spacing w:line="276" w:lineRule="auto"/>
        <w:rPr>
          <w:rFonts w:ascii="Times New Roman" w:hAnsi="Times New Roman" w:cs="Times New Roman"/>
          <w:sz w:val="24"/>
          <w:szCs w:val="24"/>
          <w:lang w:val="fr-FR"/>
        </w:rPr>
      </w:pPr>
      <w:r w:rsidRPr="00C86BF0">
        <w:rPr>
          <w:rFonts w:ascii="Times New Roman" w:hAnsi="Times New Roman" w:cs="Times New Roman"/>
          <w:lang w:val="fr-FR"/>
        </w:rPr>
        <w:fldChar w:fldCharType="end"/>
      </w:r>
      <w:r w:rsidR="003C662E" w:rsidRPr="00C2690C">
        <w:rPr>
          <w:rFonts w:ascii="Times New Roman" w:hAnsi="Times New Roman" w:cs="Times New Roman"/>
          <w:sz w:val="24"/>
          <w:szCs w:val="24"/>
          <w:lang w:val="fr-FR"/>
        </w:rPr>
        <w:br w:type="page"/>
      </w:r>
    </w:p>
    <w:p w14:paraId="273F460C" w14:textId="7169224B" w:rsidR="00E15F9D" w:rsidRDefault="00E15F9D" w:rsidP="000C5438">
      <w:pPr>
        <w:keepNext/>
        <w:keepLines/>
        <w:spacing w:after="0" w:line="360" w:lineRule="auto"/>
        <w:jc w:val="center"/>
        <w:outlineLvl w:val="0"/>
        <w:rPr>
          <w:rFonts w:ascii="Times New Roman" w:eastAsiaTheme="majorEastAsia" w:hAnsi="Times New Roman" w:cs="Times New Roman"/>
          <w:b/>
          <w:sz w:val="24"/>
          <w:szCs w:val="24"/>
          <w:lang w:val="fr-FR"/>
        </w:rPr>
      </w:pPr>
      <w:bookmarkStart w:id="136" w:name="_Toc184475271"/>
      <w:bookmarkStart w:id="137" w:name="_Toc204777377"/>
      <w:bookmarkStart w:id="138" w:name="_Toc204777487"/>
      <w:r>
        <w:rPr>
          <w:rFonts w:ascii="Times New Roman" w:eastAsiaTheme="majorEastAsia" w:hAnsi="Times New Roman" w:cs="Times New Roman"/>
          <w:b/>
          <w:sz w:val="24"/>
          <w:szCs w:val="24"/>
          <w:lang w:val="fr-FR"/>
        </w:rPr>
        <w:lastRenderedPageBreak/>
        <w:t>TABLE DES MATI</w:t>
      </w:r>
      <w:r w:rsidR="0088361C" w:rsidRPr="008B7644">
        <w:rPr>
          <w:rFonts w:ascii="Times New Roman" w:hAnsi="Times New Roman" w:cs="Times New Roman"/>
          <w:b/>
          <w:sz w:val="24"/>
          <w:szCs w:val="24"/>
          <w:lang w:val="fr-FR"/>
        </w:rPr>
        <w:t>È</w:t>
      </w:r>
      <w:r>
        <w:rPr>
          <w:rFonts w:ascii="Times New Roman" w:eastAsiaTheme="majorEastAsia" w:hAnsi="Times New Roman" w:cs="Times New Roman"/>
          <w:b/>
          <w:sz w:val="24"/>
          <w:szCs w:val="24"/>
          <w:lang w:val="fr-FR"/>
        </w:rPr>
        <w:t>RES</w:t>
      </w:r>
      <w:bookmarkEnd w:id="137"/>
      <w:bookmarkEnd w:id="138"/>
    </w:p>
    <w:sdt>
      <w:sdtPr>
        <w:rPr>
          <w:rFonts w:asciiTheme="minorHAnsi" w:eastAsiaTheme="minorHAnsi" w:hAnsiTheme="minorHAnsi" w:cstheme="minorBidi"/>
          <w:color w:val="auto"/>
          <w:sz w:val="22"/>
          <w:szCs w:val="22"/>
          <w:lang w:val="fr-FR"/>
        </w:rPr>
        <w:id w:val="2040164427"/>
        <w:docPartObj>
          <w:docPartGallery w:val="Table of Contents"/>
          <w:docPartUnique/>
        </w:docPartObj>
      </w:sdtPr>
      <w:sdtEndPr>
        <w:rPr>
          <w:b/>
          <w:bCs/>
        </w:rPr>
      </w:sdtEndPr>
      <w:sdtContent>
        <w:p w14:paraId="18ED2F81" w14:textId="6BF0650D" w:rsidR="00980CA1" w:rsidRPr="00980CA1" w:rsidRDefault="00980CA1">
          <w:pPr>
            <w:pStyle w:val="En-ttedetabledesmatires"/>
            <w:rPr>
              <w:sz w:val="2"/>
            </w:rPr>
          </w:pPr>
        </w:p>
        <w:p w14:paraId="50DA9D1E" w14:textId="2DBED753" w:rsidR="00D534DB" w:rsidRDefault="00980CA1">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r>
            <w:fldChar w:fldCharType="begin"/>
          </w:r>
          <w:r>
            <w:instrText xml:space="preserve"> TOC \o "1-3" \h \z \u </w:instrText>
          </w:r>
          <w:r>
            <w:fldChar w:fldCharType="separate"/>
          </w:r>
          <w:hyperlink w:anchor="_Toc204777440" w:history="1">
            <w:r w:rsidR="00D534DB" w:rsidRPr="00382E96">
              <w:rPr>
                <w:rStyle w:val="Lienhypertexte"/>
                <w:rFonts w:ascii="Times New Roman" w:eastAsiaTheme="majorEastAsia" w:hAnsi="Times New Roman" w:cs="Times New Roman"/>
                <w:noProof/>
                <w:lang w:val="fr-FR"/>
              </w:rPr>
              <w:t>DÉDICACE</w:t>
            </w:r>
            <w:r w:rsidR="00D534DB">
              <w:rPr>
                <w:noProof/>
                <w:webHidden/>
              </w:rPr>
              <w:tab/>
            </w:r>
            <w:r w:rsidR="00D534DB">
              <w:rPr>
                <w:noProof/>
                <w:webHidden/>
              </w:rPr>
              <w:fldChar w:fldCharType="begin"/>
            </w:r>
            <w:r w:rsidR="00D534DB">
              <w:rPr>
                <w:noProof/>
                <w:webHidden/>
              </w:rPr>
              <w:instrText xml:space="preserve"> PAGEREF _Toc204777440 \h </w:instrText>
            </w:r>
            <w:r w:rsidR="00D534DB">
              <w:rPr>
                <w:noProof/>
                <w:webHidden/>
              </w:rPr>
            </w:r>
            <w:r w:rsidR="00D534DB">
              <w:rPr>
                <w:noProof/>
                <w:webHidden/>
              </w:rPr>
              <w:fldChar w:fldCharType="separate"/>
            </w:r>
            <w:r w:rsidR="00A15841">
              <w:rPr>
                <w:noProof/>
                <w:webHidden/>
              </w:rPr>
              <w:t>i</w:t>
            </w:r>
            <w:r w:rsidR="00D534DB">
              <w:rPr>
                <w:noProof/>
                <w:webHidden/>
              </w:rPr>
              <w:fldChar w:fldCharType="end"/>
            </w:r>
          </w:hyperlink>
        </w:p>
        <w:p w14:paraId="6DCA5B11" w14:textId="6BF29FA4" w:rsidR="00D534DB" w:rsidRDefault="00D534DB">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41" w:history="1">
            <w:r w:rsidRPr="00382E96">
              <w:rPr>
                <w:rStyle w:val="Lienhypertexte"/>
                <w:rFonts w:ascii="Times New Roman" w:eastAsiaTheme="majorEastAsia" w:hAnsi="Times New Roman" w:cs="Times New Roman"/>
                <w:noProof/>
                <w:lang w:val="fr-FR"/>
              </w:rPr>
              <w:t>REMERCIEMENTS</w:t>
            </w:r>
            <w:r>
              <w:rPr>
                <w:noProof/>
                <w:webHidden/>
              </w:rPr>
              <w:tab/>
            </w:r>
            <w:r>
              <w:rPr>
                <w:noProof/>
                <w:webHidden/>
              </w:rPr>
              <w:fldChar w:fldCharType="begin"/>
            </w:r>
            <w:r>
              <w:rPr>
                <w:noProof/>
                <w:webHidden/>
              </w:rPr>
              <w:instrText xml:space="preserve"> PAGEREF _Toc204777441 \h </w:instrText>
            </w:r>
            <w:r>
              <w:rPr>
                <w:noProof/>
                <w:webHidden/>
              </w:rPr>
            </w:r>
            <w:r>
              <w:rPr>
                <w:noProof/>
                <w:webHidden/>
              </w:rPr>
              <w:fldChar w:fldCharType="separate"/>
            </w:r>
            <w:r w:rsidR="00A15841">
              <w:rPr>
                <w:noProof/>
                <w:webHidden/>
              </w:rPr>
              <w:t>ii</w:t>
            </w:r>
            <w:r>
              <w:rPr>
                <w:noProof/>
                <w:webHidden/>
              </w:rPr>
              <w:fldChar w:fldCharType="end"/>
            </w:r>
          </w:hyperlink>
        </w:p>
        <w:p w14:paraId="07148CD9" w14:textId="0DC72582" w:rsidR="00D534DB" w:rsidRDefault="00D534DB">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42" w:history="1">
            <w:r w:rsidRPr="00382E96">
              <w:rPr>
                <w:rStyle w:val="Lienhypertexte"/>
                <w:rFonts w:ascii="Times New Roman" w:eastAsiaTheme="majorEastAsia" w:hAnsi="Times New Roman" w:cs="Times New Roman"/>
                <w:noProof/>
                <w:lang w:val="fr-FR"/>
              </w:rPr>
              <w:t>RÉSUMÉ</w:t>
            </w:r>
            <w:r>
              <w:rPr>
                <w:noProof/>
                <w:webHidden/>
              </w:rPr>
              <w:tab/>
            </w:r>
            <w:r>
              <w:rPr>
                <w:noProof/>
                <w:webHidden/>
              </w:rPr>
              <w:fldChar w:fldCharType="begin"/>
            </w:r>
            <w:r>
              <w:rPr>
                <w:noProof/>
                <w:webHidden/>
              </w:rPr>
              <w:instrText xml:space="preserve"> PAGEREF _Toc204777442 \h </w:instrText>
            </w:r>
            <w:r>
              <w:rPr>
                <w:noProof/>
                <w:webHidden/>
              </w:rPr>
            </w:r>
            <w:r>
              <w:rPr>
                <w:noProof/>
                <w:webHidden/>
              </w:rPr>
              <w:fldChar w:fldCharType="separate"/>
            </w:r>
            <w:r w:rsidR="00A15841">
              <w:rPr>
                <w:noProof/>
                <w:webHidden/>
              </w:rPr>
              <w:t>iii</w:t>
            </w:r>
            <w:r>
              <w:rPr>
                <w:noProof/>
                <w:webHidden/>
              </w:rPr>
              <w:fldChar w:fldCharType="end"/>
            </w:r>
          </w:hyperlink>
        </w:p>
        <w:p w14:paraId="3A6C0313" w14:textId="2EAA35F4" w:rsidR="00D534DB" w:rsidRDefault="00D534DB">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43" w:history="1">
            <w:r w:rsidRPr="00382E96">
              <w:rPr>
                <w:rStyle w:val="Lienhypertexte"/>
                <w:rFonts w:ascii="Times New Roman" w:eastAsiaTheme="majorEastAsia" w:hAnsi="Times New Roman" w:cs="Times New Roman"/>
                <w:noProof/>
              </w:rPr>
              <w:t>ABSTRACT</w:t>
            </w:r>
            <w:r>
              <w:rPr>
                <w:noProof/>
                <w:webHidden/>
              </w:rPr>
              <w:tab/>
            </w:r>
            <w:r>
              <w:rPr>
                <w:noProof/>
                <w:webHidden/>
              </w:rPr>
              <w:fldChar w:fldCharType="begin"/>
            </w:r>
            <w:r>
              <w:rPr>
                <w:noProof/>
                <w:webHidden/>
              </w:rPr>
              <w:instrText xml:space="preserve"> PAGEREF _Toc204777443 \h </w:instrText>
            </w:r>
            <w:r>
              <w:rPr>
                <w:noProof/>
                <w:webHidden/>
              </w:rPr>
            </w:r>
            <w:r>
              <w:rPr>
                <w:noProof/>
                <w:webHidden/>
              </w:rPr>
              <w:fldChar w:fldCharType="separate"/>
            </w:r>
            <w:r w:rsidR="00A15841">
              <w:rPr>
                <w:noProof/>
                <w:webHidden/>
              </w:rPr>
              <w:t>iv</w:t>
            </w:r>
            <w:r>
              <w:rPr>
                <w:noProof/>
                <w:webHidden/>
              </w:rPr>
              <w:fldChar w:fldCharType="end"/>
            </w:r>
          </w:hyperlink>
        </w:p>
        <w:p w14:paraId="5CBECA1D" w14:textId="26EFDDC0" w:rsidR="00D534DB" w:rsidRDefault="00D534DB">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44" w:history="1">
            <w:r w:rsidRPr="00382E96">
              <w:rPr>
                <w:rStyle w:val="Lienhypertexte"/>
                <w:rFonts w:ascii="Times New Roman" w:eastAsiaTheme="majorEastAsia" w:hAnsi="Times New Roman" w:cs="Times New Roman"/>
                <w:noProof/>
              </w:rPr>
              <w:t>SOMMAIRE</w:t>
            </w:r>
            <w:r>
              <w:rPr>
                <w:noProof/>
                <w:webHidden/>
              </w:rPr>
              <w:tab/>
            </w:r>
            <w:r>
              <w:rPr>
                <w:noProof/>
                <w:webHidden/>
              </w:rPr>
              <w:fldChar w:fldCharType="begin"/>
            </w:r>
            <w:r>
              <w:rPr>
                <w:noProof/>
                <w:webHidden/>
              </w:rPr>
              <w:instrText xml:space="preserve"> PAGEREF _Toc204777444 \h </w:instrText>
            </w:r>
            <w:r>
              <w:rPr>
                <w:noProof/>
                <w:webHidden/>
              </w:rPr>
            </w:r>
            <w:r>
              <w:rPr>
                <w:noProof/>
                <w:webHidden/>
              </w:rPr>
              <w:fldChar w:fldCharType="separate"/>
            </w:r>
            <w:r w:rsidR="00A15841">
              <w:rPr>
                <w:noProof/>
                <w:webHidden/>
              </w:rPr>
              <w:t>v</w:t>
            </w:r>
            <w:r>
              <w:rPr>
                <w:noProof/>
                <w:webHidden/>
              </w:rPr>
              <w:fldChar w:fldCharType="end"/>
            </w:r>
          </w:hyperlink>
        </w:p>
        <w:p w14:paraId="1E5CAF0D" w14:textId="2DF00D5B" w:rsidR="00D534DB" w:rsidRDefault="00D534DB">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45" w:history="1">
            <w:r w:rsidRPr="00382E96">
              <w:rPr>
                <w:rStyle w:val="Lienhypertexte"/>
                <w:rFonts w:ascii="Times New Roman" w:eastAsiaTheme="majorEastAsia" w:hAnsi="Times New Roman" w:cs="Times New Roman"/>
                <w:noProof/>
                <w:lang w:val="fr-FR"/>
              </w:rPr>
              <w:t>LISTE DES FIGURES</w:t>
            </w:r>
            <w:r>
              <w:rPr>
                <w:noProof/>
                <w:webHidden/>
              </w:rPr>
              <w:tab/>
            </w:r>
            <w:r>
              <w:rPr>
                <w:noProof/>
                <w:webHidden/>
              </w:rPr>
              <w:fldChar w:fldCharType="begin"/>
            </w:r>
            <w:r>
              <w:rPr>
                <w:noProof/>
                <w:webHidden/>
              </w:rPr>
              <w:instrText xml:space="preserve"> PAGEREF _Toc204777445 \h </w:instrText>
            </w:r>
            <w:r>
              <w:rPr>
                <w:noProof/>
                <w:webHidden/>
              </w:rPr>
            </w:r>
            <w:r>
              <w:rPr>
                <w:noProof/>
                <w:webHidden/>
              </w:rPr>
              <w:fldChar w:fldCharType="separate"/>
            </w:r>
            <w:r w:rsidR="00A15841">
              <w:rPr>
                <w:noProof/>
                <w:webHidden/>
              </w:rPr>
              <w:t>vii</w:t>
            </w:r>
            <w:r>
              <w:rPr>
                <w:noProof/>
                <w:webHidden/>
              </w:rPr>
              <w:fldChar w:fldCharType="end"/>
            </w:r>
          </w:hyperlink>
        </w:p>
        <w:p w14:paraId="64B44A81" w14:textId="5BB79EDC" w:rsidR="00D534DB" w:rsidRDefault="00D534DB">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46" w:history="1">
            <w:r w:rsidRPr="00382E96">
              <w:rPr>
                <w:rStyle w:val="Lienhypertexte"/>
                <w:rFonts w:ascii="Times New Roman" w:eastAsiaTheme="majorEastAsia" w:hAnsi="Times New Roman" w:cs="Times New Roman"/>
                <w:noProof/>
                <w:lang w:val="fr-FR"/>
              </w:rPr>
              <w:t>LISTE DES TABLEAUX</w:t>
            </w:r>
            <w:r>
              <w:rPr>
                <w:noProof/>
                <w:webHidden/>
              </w:rPr>
              <w:tab/>
            </w:r>
            <w:r>
              <w:rPr>
                <w:noProof/>
                <w:webHidden/>
              </w:rPr>
              <w:fldChar w:fldCharType="begin"/>
            </w:r>
            <w:r>
              <w:rPr>
                <w:noProof/>
                <w:webHidden/>
              </w:rPr>
              <w:instrText xml:space="preserve"> PAGEREF _Toc204777446 \h </w:instrText>
            </w:r>
            <w:r>
              <w:rPr>
                <w:noProof/>
                <w:webHidden/>
              </w:rPr>
            </w:r>
            <w:r>
              <w:rPr>
                <w:noProof/>
                <w:webHidden/>
              </w:rPr>
              <w:fldChar w:fldCharType="separate"/>
            </w:r>
            <w:r w:rsidR="00A15841">
              <w:rPr>
                <w:noProof/>
                <w:webHidden/>
              </w:rPr>
              <w:t>viii</w:t>
            </w:r>
            <w:r>
              <w:rPr>
                <w:noProof/>
                <w:webHidden/>
              </w:rPr>
              <w:fldChar w:fldCharType="end"/>
            </w:r>
          </w:hyperlink>
        </w:p>
        <w:p w14:paraId="739B2D52" w14:textId="40BC5670" w:rsidR="00D534DB" w:rsidRDefault="00D534DB">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47" w:history="1">
            <w:r w:rsidRPr="00382E96">
              <w:rPr>
                <w:rStyle w:val="Lienhypertexte"/>
                <w:rFonts w:ascii="Times New Roman" w:eastAsiaTheme="majorEastAsia" w:hAnsi="Times New Roman" w:cs="Times New Roman"/>
                <w:noProof/>
                <w:lang w:val="fr-FR"/>
              </w:rPr>
              <w:t>LISTE DES SIGLES ET ABREVIATIONS</w:t>
            </w:r>
            <w:r>
              <w:rPr>
                <w:noProof/>
                <w:webHidden/>
              </w:rPr>
              <w:tab/>
            </w:r>
            <w:r>
              <w:rPr>
                <w:noProof/>
                <w:webHidden/>
              </w:rPr>
              <w:fldChar w:fldCharType="begin"/>
            </w:r>
            <w:r>
              <w:rPr>
                <w:noProof/>
                <w:webHidden/>
              </w:rPr>
              <w:instrText xml:space="preserve"> PAGEREF _Toc204777447 \h </w:instrText>
            </w:r>
            <w:r>
              <w:rPr>
                <w:noProof/>
                <w:webHidden/>
              </w:rPr>
            </w:r>
            <w:r>
              <w:rPr>
                <w:noProof/>
                <w:webHidden/>
              </w:rPr>
              <w:fldChar w:fldCharType="separate"/>
            </w:r>
            <w:r w:rsidR="00A15841">
              <w:rPr>
                <w:noProof/>
                <w:webHidden/>
              </w:rPr>
              <w:t>ix</w:t>
            </w:r>
            <w:r>
              <w:rPr>
                <w:noProof/>
                <w:webHidden/>
              </w:rPr>
              <w:fldChar w:fldCharType="end"/>
            </w:r>
          </w:hyperlink>
        </w:p>
        <w:p w14:paraId="2326A9A9" w14:textId="63A7B437" w:rsidR="00D534DB" w:rsidRDefault="00D534DB">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48" w:history="1">
            <w:r w:rsidRPr="00382E96">
              <w:rPr>
                <w:rStyle w:val="Lienhypertexte"/>
                <w:rFonts w:ascii="Times New Roman" w:eastAsiaTheme="majorEastAsia" w:hAnsi="Times New Roman" w:cs="Times New Roman"/>
                <w:noProof/>
                <w:lang w:val="fr-FR"/>
              </w:rPr>
              <w:t>CHAPITRE 1 : INTRODUCTION GÉNÉRALE</w:t>
            </w:r>
            <w:r>
              <w:rPr>
                <w:noProof/>
                <w:webHidden/>
              </w:rPr>
              <w:tab/>
            </w:r>
            <w:r>
              <w:rPr>
                <w:noProof/>
                <w:webHidden/>
              </w:rPr>
              <w:fldChar w:fldCharType="begin"/>
            </w:r>
            <w:r>
              <w:rPr>
                <w:noProof/>
                <w:webHidden/>
              </w:rPr>
              <w:instrText xml:space="preserve"> PAGEREF _Toc204777448 \h </w:instrText>
            </w:r>
            <w:r>
              <w:rPr>
                <w:noProof/>
                <w:webHidden/>
              </w:rPr>
            </w:r>
            <w:r>
              <w:rPr>
                <w:noProof/>
                <w:webHidden/>
              </w:rPr>
              <w:fldChar w:fldCharType="separate"/>
            </w:r>
            <w:r w:rsidR="00A15841">
              <w:rPr>
                <w:noProof/>
                <w:webHidden/>
              </w:rPr>
              <w:t>2</w:t>
            </w:r>
            <w:r>
              <w:rPr>
                <w:noProof/>
                <w:webHidden/>
              </w:rPr>
              <w:fldChar w:fldCharType="end"/>
            </w:r>
          </w:hyperlink>
        </w:p>
        <w:p w14:paraId="1D479070" w14:textId="6F11EA79" w:rsidR="00D534DB" w:rsidRDefault="00D534DB">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49" w:history="1">
            <w:r w:rsidRPr="00382E96">
              <w:rPr>
                <w:rStyle w:val="Lienhypertexte"/>
                <w:rFonts w:ascii="Times New Roman" w:hAnsi="Times New Roman" w:cs="Times New Roman"/>
                <w:noProof/>
                <w:lang w:val="fr-FR"/>
              </w:rPr>
              <w:t>I.</w:t>
            </w:r>
            <w:r>
              <w:rPr>
                <w:rFonts w:eastAsiaTheme="minorEastAsia" w:cstheme="minorBidi"/>
                <w:b w:val="0"/>
                <w:bCs w:val="0"/>
                <w:caps w:val="0"/>
                <w:noProof/>
                <w:kern w:val="2"/>
                <w:sz w:val="24"/>
                <w:szCs w:val="24"/>
                <w:lang w:val="fr-BF" w:eastAsia="fr-FR"/>
                <w14:ligatures w14:val="standardContextual"/>
              </w:rPr>
              <w:tab/>
            </w:r>
            <w:r w:rsidRPr="00382E96">
              <w:rPr>
                <w:rStyle w:val="Lienhypertexte"/>
                <w:rFonts w:ascii="Times New Roman" w:hAnsi="Times New Roman" w:cs="Times New Roman"/>
                <w:noProof/>
                <w:lang w:val="fr-FR"/>
              </w:rPr>
              <w:t>Contexte et justification</w:t>
            </w:r>
            <w:r>
              <w:rPr>
                <w:noProof/>
                <w:webHidden/>
              </w:rPr>
              <w:tab/>
            </w:r>
            <w:r>
              <w:rPr>
                <w:noProof/>
                <w:webHidden/>
              </w:rPr>
              <w:fldChar w:fldCharType="begin"/>
            </w:r>
            <w:r>
              <w:rPr>
                <w:noProof/>
                <w:webHidden/>
              </w:rPr>
              <w:instrText xml:space="preserve"> PAGEREF _Toc204777449 \h </w:instrText>
            </w:r>
            <w:r>
              <w:rPr>
                <w:noProof/>
                <w:webHidden/>
              </w:rPr>
            </w:r>
            <w:r>
              <w:rPr>
                <w:noProof/>
                <w:webHidden/>
              </w:rPr>
              <w:fldChar w:fldCharType="separate"/>
            </w:r>
            <w:r w:rsidR="00A15841">
              <w:rPr>
                <w:noProof/>
                <w:webHidden/>
              </w:rPr>
              <w:t>2</w:t>
            </w:r>
            <w:r>
              <w:rPr>
                <w:noProof/>
                <w:webHidden/>
              </w:rPr>
              <w:fldChar w:fldCharType="end"/>
            </w:r>
          </w:hyperlink>
        </w:p>
        <w:p w14:paraId="5D7CDC92" w14:textId="1901CD7D" w:rsidR="00D534DB" w:rsidRDefault="00D534DB">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50" w:history="1">
            <w:r w:rsidRPr="00382E96">
              <w:rPr>
                <w:rStyle w:val="Lienhypertexte"/>
                <w:rFonts w:ascii="Times New Roman" w:hAnsi="Times New Roman" w:cs="Times New Roman"/>
                <w:noProof/>
                <w:lang w:val="fr-FR"/>
              </w:rPr>
              <w:t>II.</w:t>
            </w:r>
            <w:r>
              <w:rPr>
                <w:rFonts w:eastAsiaTheme="minorEastAsia" w:cstheme="minorBidi"/>
                <w:b w:val="0"/>
                <w:bCs w:val="0"/>
                <w:caps w:val="0"/>
                <w:noProof/>
                <w:kern w:val="2"/>
                <w:sz w:val="24"/>
                <w:szCs w:val="24"/>
                <w:lang w:val="fr-BF" w:eastAsia="fr-FR"/>
                <w14:ligatures w14:val="standardContextual"/>
              </w:rPr>
              <w:tab/>
            </w:r>
            <w:r w:rsidRPr="00382E96">
              <w:rPr>
                <w:rStyle w:val="Lienhypertexte"/>
                <w:rFonts w:ascii="Times New Roman" w:hAnsi="Times New Roman" w:cs="Times New Roman"/>
                <w:noProof/>
                <w:lang w:val="fr-FR"/>
              </w:rPr>
              <w:t>Problématique et hypothèses</w:t>
            </w:r>
            <w:r>
              <w:rPr>
                <w:noProof/>
                <w:webHidden/>
              </w:rPr>
              <w:tab/>
            </w:r>
            <w:r>
              <w:rPr>
                <w:noProof/>
                <w:webHidden/>
              </w:rPr>
              <w:fldChar w:fldCharType="begin"/>
            </w:r>
            <w:r>
              <w:rPr>
                <w:noProof/>
                <w:webHidden/>
              </w:rPr>
              <w:instrText xml:space="preserve"> PAGEREF _Toc204777450 \h </w:instrText>
            </w:r>
            <w:r>
              <w:rPr>
                <w:noProof/>
                <w:webHidden/>
              </w:rPr>
            </w:r>
            <w:r>
              <w:rPr>
                <w:noProof/>
                <w:webHidden/>
              </w:rPr>
              <w:fldChar w:fldCharType="separate"/>
            </w:r>
            <w:r w:rsidR="00A15841">
              <w:rPr>
                <w:noProof/>
                <w:webHidden/>
              </w:rPr>
              <w:t>4</w:t>
            </w:r>
            <w:r>
              <w:rPr>
                <w:noProof/>
                <w:webHidden/>
              </w:rPr>
              <w:fldChar w:fldCharType="end"/>
            </w:r>
          </w:hyperlink>
        </w:p>
        <w:p w14:paraId="1A26BC9C" w14:textId="0CC17DD6" w:rsidR="00D534DB" w:rsidRDefault="00D534DB">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51" w:history="1">
            <w:r w:rsidRPr="00382E96">
              <w:rPr>
                <w:rStyle w:val="Lienhypertexte"/>
                <w:rFonts w:ascii="Times New Roman" w:hAnsi="Times New Roman" w:cs="Times New Roman"/>
                <w:noProof/>
                <w:lang w:val="fr-FR"/>
              </w:rPr>
              <w:t>III.</w:t>
            </w:r>
            <w:r>
              <w:rPr>
                <w:rFonts w:eastAsiaTheme="minorEastAsia" w:cstheme="minorBidi"/>
                <w:b w:val="0"/>
                <w:bCs w:val="0"/>
                <w:caps w:val="0"/>
                <w:noProof/>
                <w:kern w:val="2"/>
                <w:sz w:val="24"/>
                <w:szCs w:val="24"/>
                <w:lang w:val="fr-BF" w:eastAsia="fr-FR"/>
                <w14:ligatures w14:val="standardContextual"/>
              </w:rPr>
              <w:tab/>
            </w:r>
            <w:r w:rsidRPr="00382E96">
              <w:rPr>
                <w:rStyle w:val="Lienhypertexte"/>
                <w:rFonts w:ascii="Times New Roman" w:hAnsi="Times New Roman" w:cs="Times New Roman"/>
                <w:noProof/>
                <w:lang w:val="fr-FR"/>
              </w:rPr>
              <w:t>Objectif du sujet</w:t>
            </w:r>
            <w:r>
              <w:rPr>
                <w:noProof/>
                <w:webHidden/>
              </w:rPr>
              <w:tab/>
            </w:r>
            <w:r>
              <w:rPr>
                <w:noProof/>
                <w:webHidden/>
              </w:rPr>
              <w:fldChar w:fldCharType="begin"/>
            </w:r>
            <w:r>
              <w:rPr>
                <w:noProof/>
                <w:webHidden/>
              </w:rPr>
              <w:instrText xml:space="preserve"> PAGEREF _Toc204777451 \h </w:instrText>
            </w:r>
            <w:r>
              <w:rPr>
                <w:noProof/>
                <w:webHidden/>
              </w:rPr>
            </w:r>
            <w:r>
              <w:rPr>
                <w:noProof/>
                <w:webHidden/>
              </w:rPr>
              <w:fldChar w:fldCharType="separate"/>
            </w:r>
            <w:r w:rsidR="00A15841">
              <w:rPr>
                <w:noProof/>
                <w:webHidden/>
              </w:rPr>
              <w:t>5</w:t>
            </w:r>
            <w:r>
              <w:rPr>
                <w:noProof/>
                <w:webHidden/>
              </w:rPr>
              <w:fldChar w:fldCharType="end"/>
            </w:r>
          </w:hyperlink>
        </w:p>
        <w:p w14:paraId="5B1E71E7" w14:textId="3DDC8243" w:rsidR="00D534DB" w:rsidRDefault="00D534DB">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52" w:history="1">
            <w:r w:rsidRPr="00382E96">
              <w:rPr>
                <w:rStyle w:val="Lienhypertexte"/>
                <w:rFonts w:ascii="Times New Roman" w:hAnsi="Times New Roman" w:cs="Times New Roman"/>
                <w:noProof/>
                <w:lang w:val="fr-FR"/>
              </w:rPr>
              <w:t>IV.</w:t>
            </w:r>
            <w:r>
              <w:rPr>
                <w:rFonts w:eastAsiaTheme="minorEastAsia" w:cstheme="minorBidi"/>
                <w:b w:val="0"/>
                <w:bCs w:val="0"/>
                <w:caps w:val="0"/>
                <w:noProof/>
                <w:kern w:val="2"/>
                <w:sz w:val="24"/>
                <w:szCs w:val="24"/>
                <w:lang w:val="fr-BF" w:eastAsia="fr-FR"/>
                <w14:ligatures w14:val="standardContextual"/>
              </w:rPr>
              <w:tab/>
            </w:r>
            <w:r w:rsidRPr="00382E96">
              <w:rPr>
                <w:rStyle w:val="Lienhypertexte"/>
                <w:rFonts w:ascii="Times New Roman" w:hAnsi="Times New Roman" w:cs="Times New Roman"/>
                <w:noProof/>
                <w:lang w:val="fr-FR"/>
              </w:rPr>
              <w:t>Résultats attendus</w:t>
            </w:r>
            <w:r>
              <w:rPr>
                <w:noProof/>
                <w:webHidden/>
              </w:rPr>
              <w:tab/>
            </w:r>
            <w:r>
              <w:rPr>
                <w:noProof/>
                <w:webHidden/>
              </w:rPr>
              <w:fldChar w:fldCharType="begin"/>
            </w:r>
            <w:r>
              <w:rPr>
                <w:noProof/>
                <w:webHidden/>
              </w:rPr>
              <w:instrText xml:space="preserve"> PAGEREF _Toc204777452 \h </w:instrText>
            </w:r>
            <w:r>
              <w:rPr>
                <w:noProof/>
                <w:webHidden/>
              </w:rPr>
            </w:r>
            <w:r>
              <w:rPr>
                <w:noProof/>
                <w:webHidden/>
              </w:rPr>
              <w:fldChar w:fldCharType="separate"/>
            </w:r>
            <w:r w:rsidR="00A15841">
              <w:rPr>
                <w:noProof/>
                <w:webHidden/>
              </w:rPr>
              <w:t>6</w:t>
            </w:r>
            <w:r>
              <w:rPr>
                <w:noProof/>
                <w:webHidden/>
              </w:rPr>
              <w:fldChar w:fldCharType="end"/>
            </w:r>
          </w:hyperlink>
        </w:p>
        <w:p w14:paraId="3A04A4D4" w14:textId="314ABF90" w:rsidR="00D534DB" w:rsidRDefault="00D534DB">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53" w:history="1">
            <w:r w:rsidRPr="00382E96">
              <w:rPr>
                <w:rStyle w:val="Lienhypertexte"/>
                <w:rFonts w:ascii="Times New Roman" w:hAnsi="Times New Roman" w:cs="Times New Roman"/>
                <w:noProof/>
                <w:lang w:val="fr-FR"/>
              </w:rPr>
              <w:t>V.</w:t>
            </w:r>
            <w:r>
              <w:rPr>
                <w:rFonts w:eastAsiaTheme="minorEastAsia" w:cstheme="minorBidi"/>
                <w:b w:val="0"/>
                <w:bCs w:val="0"/>
                <w:caps w:val="0"/>
                <w:noProof/>
                <w:kern w:val="2"/>
                <w:sz w:val="24"/>
                <w:szCs w:val="24"/>
                <w:lang w:val="fr-BF" w:eastAsia="fr-FR"/>
                <w14:ligatures w14:val="standardContextual"/>
              </w:rPr>
              <w:tab/>
            </w:r>
            <w:r w:rsidRPr="00382E96">
              <w:rPr>
                <w:rStyle w:val="Lienhypertexte"/>
                <w:rFonts w:ascii="Times New Roman" w:hAnsi="Times New Roman" w:cs="Times New Roman"/>
                <w:noProof/>
                <w:lang w:val="fr-FR"/>
              </w:rPr>
              <w:t>Organisation du travail</w:t>
            </w:r>
            <w:r>
              <w:rPr>
                <w:noProof/>
                <w:webHidden/>
              </w:rPr>
              <w:tab/>
            </w:r>
            <w:r>
              <w:rPr>
                <w:noProof/>
                <w:webHidden/>
              </w:rPr>
              <w:fldChar w:fldCharType="begin"/>
            </w:r>
            <w:r>
              <w:rPr>
                <w:noProof/>
                <w:webHidden/>
              </w:rPr>
              <w:instrText xml:space="preserve"> PAGEREF _Toc204777453 \h </w:instrText>
            </w:r>
            <w:r>
              <w:rPr>
                <w:noProof/>
                <w:webHidden/>
              </w:rPr>
            </w:r>
            <w:r>
              <w:rPr>
                <w:noProof/>
                <w:webHidden/>
              </w:rPr>
              <w:fldChar w:fldCharType="separate"/>
            </w:r>
            <w:r w:rsidR="00A15841">
              <w:rPr>
                <w:noProof/>
                <w:webHidden/>
              </w:rPr>
              <w:t>6</w:t>
            </w:r>
            <w:r>
              <w:rPr>
                <w:noProof/>
                <w:webHidden/>
              </w:rPr>
              <w:fldChar w:fldCharType="end"/>
            </w:r>
          </w:hyperlink>
        </w:p>
        <w:p w14:paraId="5F3420CC" w14:textId="720C8B58" w:rsidR="00D534DB" w:rsidRDefault="00D534DB">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54" w:history="1">
            <w:r w:rsidRPr="00382E96">
              <w:rPr>
                <w:rStyle w:val="Lienhypertexte"/>
                <w:rFonts w:ascii="Times New Roman" w:eastAsiaTheme="majorEastAsia" w:hAnsi="Times New Roman" w:cs="Times New Roman"/>
                <w:noProof/>
                <w:lang w:val="fr-FR"/>
              </w:rPr>
              <w:t>CHAPITRE 2 : TECHNOLOGIE BLOCKCHAIN</w:t>
            </w:r>
            <w:r>
              <w:rPr>
                <w:noProof/>
                <w:webHidden/>
              </w:rPr>
              <w:tab/>
            </w:r>
            <w:r>
              <w:rPr>
                <w:noProof/>
                <w:webHidden/>
              </w:rPr>
              <w:fldChar w:fldCharType="begin"/>
            </w:r>
            <w:r>
              <w:rPr>
                <w:noProof/>
                <w:webHidden/>
              </w:rPr>
              <w:instrText xml:space="preserve"> PAGEREF _Toc204777454 \h </w:instrText>
            </w:r>
            <w:r>
              <w:rPr>
                <w:noProof/>
                <w:webHidden/>
              </w:rPr>
            </w:r>
            <w:r>
              <w:rPr>
                <w:noProof/>
                <w:webHidden/>
              </w:rPr>
              <w:fldChar w:fldCharType="separate"/>
            </w:r>
            <w:r w:rsidR="00A15841">
              <w:rPr>
                <w:noProof/>
                <w:webHidden/>
              </w:rPr>
              <w:t>9</w:t>
            </w:r>
            <w:r>
              <w:rPr>
                <w:noProof/>
                <w:webHidden/>
              </w:rPr>
              <w:fldChar w:fldCharType="end"/>
            </w:r>
          </w:hyperlink>
        </w:p>
        <w:p w14:paraId="6DDB0C65" w14:textId="57E4971D" w:rsidR="00D534DB" w:rsidRDefault="00D534DB">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55" w:history="1">
            <w:r w:rsidRPr="00382E96">
              <w:rPr>
                <w:rStyle w:val="Lienhypertexte"/>
                <w:rFonts w:ascii="Times New Roman" w:hAnsi="Times New Roman" w:cs="Times New Roman"/>
                <w:noProof/>
                <w:lang w:val="fr-FR"/>
              </w:rPr>
              <w:t>I.</w:t>
            </w:r>
            <w:r>
              <w:rPr>
                <w:rFonts w:eastAsiaTheme="minorEastAsia" w:cstheme="minorBidi"/>
                <w:b w:val="0"/>
                <w:bCs w:val="0"/>
                <w:caps w:val="0"/>
                <w:noProof/>
                <w:kern w:val="2"/>
                <w:sz w:val="24"/>
                <w:szCs w:val="24"/>
                <w:lang w:val="fr-BF" w:eastAsia="fr-FR"/>
                <w14:ligatures w14:val="standardContextual"/>
              </w:rPr>
              <w:tab/>
            </w:r>
            <w:r w:rsidRPr="00382E96">
              <w:rPr>
                <w:rStyle w:val="Lienhypertexte"/>
                <w:rFonts w:ascii="Times New Roman" w:hAnsi="Times New Roman" w:cs="Times New Roman"/>
                <w:noProof/>
                <w:lang w:val="fr-FR"/>
              </w:rPr>
              <w:t>Historique et définitions de la blockchain</w:t>
            </w:r>
            <w:r>
              <w:rPr>
                <w:noProof/>
                <w:webHidden/>
              </w:rPr>
              <w:tab/>
            </w:r>
            <w:r>
              <w:rPr>
                <w:noProof/>
                <w:webHidden/>
              </w:rPr>
              <w:fldChar w:fldCharType="begin"/>
            </w:r>
            <w:r>
              <w:rPr>
                <w:noProof/>
                <w:webHidden/>
              </w:rPr>
              <w:instrText xml:space="preserve"> PAGEREF _Toc204777455 \h </w:instrText>
            </w:r>
            <w:r>
              <w:rPr>
                <w:noProof/>
                <w:webHidden/>
              </w:rPr>
            </w:r>
            <w:r>
              <w:rPr>
                <w:noProof/>
                <w:webHidden/>
              </w:rPr>
              <w:fldChar w:fldCharType="separate"/>
            </w:r>
            <w:r w:rsidR="00A15841">
              <w:rPr>
                <w:noProof/>
                <w:webHidden/>
              </w:rPr>
              <w:t>9</w:t>
            </w:r>
            <w:r>
              <w:rPr>
                <w:noProof/>
                <w:webHidden/>
              </w:rPr>
              <w:fldChar w:fldCharType="end"/>
            </w:r>
          </w:hyperlink>
        </w:p>
        <w:p w14:paraId="07777A2D" w14:textId="6D3787FC" w:rsidR="00D534DB" w:rsidRDefault="00D534DB">
          <w:pPr>
            <w:pStyle w:val="TM2"/>
            <w:tabs>
              <w:tab w:val="left" w:pos="880"/>
              <w:tab w:val="right" w:leader="dot" w:pos="9396"/>
            </w:tabs>
            <w:rPr>
              <w:rFonts w:eastAsiaTheme="minorEastAsia" w:cstheme="minorBidi"/>
              <w:smallCaps w:val="0"/>
              <w:noProof/>
              <w:kern w:val="2"/>
              <w:sz w:val="24"/>
              <w:szCs w:val="24"/>
              <w:lang w:val="fr-BF" w:eastAsia="fr-FR"/>
              <w14:ligatures w14:val="standardContextual"/>
            </w:rPr>
          </w:pPr>
          <w:hyperlink w:anchor="_Toc204777456" w:history="1">
            <w:r w:rsidRPr="00382E96">
              <w:rPr>
                <w:rStyle w:val="Lienhypertexte"/>
                <w:rFonts w:ascii="Times New Roman" w:hAnsi="Times New Roman" w:cs="Times New Roman"/>
                <w:b/>
                <w:bCs/>
                <w:noProof/>
                <w:lang w:val="fr-FR"/>
              </w:rPr>
              <w:t>I.1.</w:t>
            </w:r>
            <w:r>
              <w:rPr>
                <w:rFonts w:eastAsiaTheme="minorEastAsia" w:cstheme="minorBidi"/>
                <w:smallCaps w:val="0"/>
                <w:noProof/>
                <w:kern w:val="2"/>
                <w:sz w:val="24"/>
                <w:szCs w:val="24"/>
                <w:lang w:val="fr-BF" w:eastAsia="fr-FR"/>
                <w14:ligatures w14:val="standardContextual"/>
              </w:rPr>
              <w:tab/>
            </w:r>
            <w:r w:rsidRPr="00382E96">
              <w:rPr>
                <w:rStyle w:val="Lienhypertexte"/>
                <w:rFonts w:ascii="Times New Roman" w:hAnsi="Times New Roman" w:cs="Times New Roman"/>
                <w:b/>
                <w:bCs/>
                <w:noProof/>
                <w:lang w:val="fr-FR"/>
              </w:rPr>
              <w:t>Historique de la blockchain</w:t>
            </w:r>
            <w:r>
              <w:rPr>
                <w:noProof/>
                <w:webHidden/>
              </w:rPr>
              <w:tab/>
            </w:r>
            <w:r>
              <w:rPr>
                <w:noProof/>
                <w:webHidden/>
              </w:rPr>
              <w:fldChar w:fldCharType="begin"/>
            </w:r>
            <w:r>
              <w:rPr>
                <w:noProof/>
                <w:webHidden/>
              </w:rPr>
              <w:instrText xml:space="preserve"> PAGEREF _Toc204777456 \h </w:instrText>
            </w:r>
            <w:r>
              <w:rPr>
                <w:noProof/>
                <w:webHidden/>
              </w:rPr>
            </w:r>
            <w:r>
              <w:rPr>
                <w:noProof/>
                <w:webHidden/>
              </w:rPr>
              <w:fldChar w:fldCharType="separate"/>
            </w:r>
            <w:r w:rsidR="00A15841">
              <w:rPr>
                <w:noProof/>
                <w:webHidden/>
              </w:rPr>
              <w:t>9</w:t>
            </w:r>
            <w:r>
              <w:rPr>
                <w:noProof/>
                <w:webHidden/>
              </w:rPr>
              <w:fldChar w:fldCharType="end"/>
            </w:r>
          </w:hyperlink>
        </w:p>
        <w:p w14:paraId="0D96D104" w14:textId="7A32D723" w:rsidR="00D534DB" w:rsidRDefault="00D534DB">
          <w:pPr>
            <w:pStyle w:val="TM2"/>
            <w:tabs>
              <w:tab w:val="left" w:pos="880"/>
              <w:tab w:val="right" w:leader="dot" w:pos="9396"/>
            </w:tabs>
            <w:rPr>
              <w:rFonts w:eastAsiaTheme="minorEastAsia" w:cstheme="minorBidi"/>
              <w:smallCaps w:val="0"/>
              <w:noProof/>
              <w:kern w:val="2"/>
              <w:sz w:val="24"/>
              <w:szCs w:val="24"/>
              <w:lang w:val="fr-BF" w:eastAsia="fr-FR"/>
              <w14:ligatures w14:val="standardContextual"/>
            </w:rPr>
          </w:pPr>
          <w:hyperlink w:anchor="_Toc204777457" w:history="1">
            <w:r w:rsidRPr="00382E96">
              <w:rPr>
                <w:rStyle w:val="Lienhypertexte"/>
                <w:rFonts w:ascii="Times New Roman" w:hAnsi="Times New Roman" w:cs="Times New Roman"/>
                <w:b/>
                <w:bCs/>
                <w:noProof/>
                <w:lang w:val="fr-FR"/>
              </w:rPr>
              <w:t>I.2.</w:t>
            </w:r>
            <w:r>
              <w:rPr>
                <w:rFonts w:eastAsiaTheme="minorEastAsia" w:cstheme="minorBidi"/>
                <w:smallCaps w:val="0"/>
                <w:noProof/>
                <w:kern w:val="2"/>
                <w:sz w:val="24"/>
                <w:szCs w:val="24"/>
                <w:lang w:val="fr-BF" w:eastAsia="fr-FR"/>
                <w14:ligatures w14:val="standardContextual"/>
              </w:rPr>
              <w:tab/>
            </w:r>
            <w:r w:rsidRPr="00382E96">
              <w:rPr>
                <w:rStyle w:val="Lienhypertexte"/>
                <w:rFonts w:ascii="Times New Roman" w:hAnsi="Times New Roman" w:cs="Times New Roman"/>
                <w:b/>
                <w:bCs/>
                <w:noProof/>
                <w:lang w:val="fr-FR"/>
              </w:rPr>
              <w:t>Définitions de la blockchain</w:t>
            </w:r>
            <w:r>
              <w:rPr>
                <w:noProof/>
                <w:webHidden/>
              </w:rPr>
              <w:tab/>
            </w:r>
            <w:r>
              <w:rPr>
                <w:noProof/>
                <w:webHidden/>
              </w:rPr>
              <w:fldChar w:fldCharType="begin"/>
            </w:r>
            <w:r>
              <w:rPr>
                <w:noProof/>
                <w:webHidden/>
              </w:rPr>
              <w:instrText xml:space="preserve"> PAGEREF _Toc204777457 \h </w:instrText>
            </w:r>
            <w:r>
              <w:rPr>
                <w:noProof/>
                <w:webHidden/>
              </w:rPr>
            </w:r>
            <w:r>
              <w:rPr>
                <w:noProof/>
                <w:webHidden/>
              </w:rPr>
              <w:fldChar w:fldCharType="separate"/>
            </w:r>
            <w:r w:rsidR="00A15841">
              <w:rPr>
                <w:noProof/>
                <w:webHidden/>
              </w:rPr>
              <w:t>10</w:t>
            </w:r>
            <w:r>
              <w:rPr>
                <w:noProof/>
                <w:webHidden/>
              </w:rPr>
              <w:fldChar w:fldCharType="end"/>
            </w:r>
          </w:hyperlink>
        </w:p>
        <w:p w14:paraId="6DDD308F" w14:textId="0848CDF4" w:rsidR="00D534DB" w:rsidRDefault="00D534DB">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58" w:history="1">
            <w:r w:rsidRPr="00382E96">
              <w:rPr>
                <w:rStyle w:val="Lienhypertexte"/>
                <w:rFonts w:ascii="Times New Roman" w:hAnsi="Times New Roman" w:cs="Times New Roman"/>
                <w:noProof/>
                <w:lang w:val="fr-FR"/>
              </w:rPr>
              <w:t>II.</w:t>
            </w:r>
            <w:r>
              <w:rPr>
                <w:rFonts w:eastAsiaTheme="minorEastAsia" w:cstheme="minorBidi"/>
                <w:b w:val="0"/>
                <w:bCs w:val="0"/>
                <w:caps w:val="0"/>
                <w:noProof/>
                <w:kern w:val="2"/>
                <w:sz w:val="24"/>
                <w:szCs w:val="24"/>
                <w:lang w:val="fr-BF" w:eastAsia="fr-FR"/>
                <w14:ligatures w14:val="standardContextual"/>
              </w:rPr>
              <w:tab/>
            </w:r>
            <w:r w:rsidRPr="00382E96">
              <w:rPr>
                <w:rStyle w:val="Lienhypertexte"/>
                <w:rFonts w:ascii="Times New Roman" w:hAnsi="Times New Roman" w:cs="Times New Roman"/>
                <w:noProof/>
                <w:lang w:val="fr-FR"/>
              </w:rPr>
              <w:t>Architecture de la blockchain</w:t>
            </w:r>
            <w:r>
              <w:rPr>
                <w:noProof/>
                <w:webHidden/>
              </w:rPr>
              <w:tab/>
            </w:r>
            <w:r>
              <w:rPr>
                <w:noProof/>
                <w:webHidden/>
              </w:rPr>
              <w:fldChar w:fldCharType="begin"/>
            </w:r>
            <w:r>
              <w:rPr>
                <w:noProof/>
                <w:webHidden/>
              </w:rPr>
              <w:instrText xml:space="preserve"> PAGEREF _Toc204777458 \h </w:instrText>
            </w:r>
            <w:r>
              <w:rPr>
                <w:noProof/>
                <w:webHidden/>
              </w:rPr>
            </w:r>
            <w:r>
              <w:rPr>
                <w:noProof/>
                <w:webHidden/>
              </w:rPr>
              <w:fldChar w:fldCharType="separate"/>
            </w:r>
            <w:r w:rsidR="00A15841">
              <w:rPr>
                <w:noProof/>
                <w:webHidden/>
              </w:rPr>
              <w:t>11</w:t>
            </w:r>
            <w:r>
              <w:rPr>
                <w:noProof/>
                <w:webHidden/>
              </w:rPr>
              <w:fldChar w:fldCharType="end"/>
            </w:r>
          </w:hyperlink>
        </w:p>
        <w:p w14:paraId="599CE14C" w14:textId="00B90C41" w:rsidR="00D534DB" w:rsidRDefault="00D534DB">
          <w:pPr>
            <w:pStyle w:val="TM2"/>
            <w:tabs>
              <w:tab w:val="left" w:pos="880"/>
              <w:tab w:val="right" w:leader="dot" w:pos="9396"/>
            </w:tabs>
            <w:rPr>
              <w:rFonts w:eastAsiaTheme="minorEastAsia" w:cstheme="minorBidi"/>
              <w:smallCaps w:val="0"/>
              <w:noProof/>
              <w:kern w:val="2"/>
              <w:sz w:val="24"/>
              <w:szCs w:val="24"/>
              <w:lang w:val="fr-BF" w:eastAsia="fr-FR"/>
              <w14:ligatures w14:val="standardContextual"/>
            </w:rPr>
          </w:pPr>
          <w:hyperlink w:anchor="_Toc204777459" w:history="1">
            <w:r w:rsidRPr="00382E96">
              <w:rPr>
                <w:rStyle w:val="Lienhypertexte"/>
                <w:rFonts w:ascii="Times New Roman" w:hAnsi="Times New Roman" w:cs="Times New Roman"/>
                <w:b/>
                <w:bCs/>
                <w:noProof/>
                <w:lang w:val="fr-FR"/>
              </w:rPr>
              <w:t>II.1.</w:t>
            </w:r>
            <w:r>
              <w:rPr>
                <w:rFonts w:eastAsiaTheme="minorEastAsia" w:cstheme="minorBidi"/>
                <w:smallCaps w:val="0"/>
                <w:noProof/>
                <w:kern w:val="2"/>
                <w:sz w:val="24"/>
                <w:szCs w:val="24"/>
                <w:lang w:val="fr-BF" w:eastAsia="fr-FR"/>
                <w14:ligatures w14:val="standardContextual"/>
              </w:rPr>
              <w:tab/>
            </w:r>
            <w:r w:rsidRPr="00382E96">
              <w:rPr>
                <w:rStyle w:val="Lienhypertexte"/>
                <w:rFonts w:ascii="Times New Roman" w:hAnsi="Times New Roman" w:cs="Times New Roman"/>
                <w:b/>
                <w:bCs/>
                <w:noProof/>
                <w:lang w:val="fr-FR"/>
              </w:rPr>
              <w:t>Types de blockchain</w:t>
            </w:r>
            <w:r>
              <w:rPr>
                <w:noProof/>
                <w:webHidden/>
              </w:rPr>
              <w:tab/>
            </w:r>
            <w:r>
              <w:rPr>
                <w:noProof/>
                <w:webHidden/>
              </w:rPr>
              <w:fldChar w:fldCharType="begin"/>
            </w:r>
            <w:r>
              <w:rPr>
                <w:noProof/>
                <w:webHidden/>
              </w:rPr>
              <w:instrText xml:space="preserve"> PAGEREF _Toc204777459 \h </w:instrText>
            </w:r>
            <w:r>
              <w:rPr>
                <w:noProof/>
                <w:webHidden/>
              </w:rPr>
            </w:r>
            <w:r>
              <w:rPr>
                <w:noProof/>
                <w:webHidden/>
              </w:rPr>
              <w:fldChar w:fldCharType="separate"/>
            </w:r>
            <w:r w:rsidR="00A15841">
              <w:rPr>
                <w:noProof/>
                <w:webHidden/>
              </w:rPr>
              <w:t>11</w:t>
            </w:r>
            <w:r>
              <w:rPr>
                <w:noProof/>
                <w:webHidden/>
              </w:rPr>
              <w:fldChar w:fldCharType="end"/>
            </w:r>
          </w:hyperlink>
        </w:p>
        <w:p w14:paraId="727C0A7B" w14:textId="69B681F1" w:rsidR="00D534DB" w:rsidRDefault="00D534DB">
          <w:pPr>
            <w:pStyle w:val="TM2"/>
            <w:tabs>
              <w:tab w:val="left" w:pos="880"/>
              <w:tab w:val="right" w:leader="dot" w:pos="9396"/>
            </w:tabs>
            <w:rPr>
              <w:rFonts w:eastAsiaTheme="minorEastAsia" w:cstheme="minorBidi"/>
              <w:smallCaps w:val="0"/>
              <w:noProof/>
              <w:kern w:val="2"/>
              <w:sz w:val="24"/>
              <w:szCs w:val="24"/>
              <w:lang w:val="fr-BF" w:eastAsia="fr-FR"/>
              <w14:ligatures w14:val="standardContextual"/>
            </w:rPr>
          </w:pPr>
          <w:hyperlink w:anchor="_Toc204777460" w:history="1">
            <w:r w:rsidRPr="00382E96">
              <w:rPr>
                <w:rStyle w:val="Lienhypertexte"/>
                <w:rFonts w:ascii="Times New Roman" w:hAnsi="Times New Roman" w:cs="Times New Roman"/>
                <w:b/>
                <w:bCs/>
                <w:noProof/>
                <w:lang w:val="fr-FR"/>
              </w:rPr>
              <w:t>II.2.</w:t>
            </w:r>
            <w:r>
              <w:rPr>
                <w:rFonts w:eastAsiaTheme="minorEastAsia" w:cstheme="minorBidi"/>
                <w:smallCaps w:val="0"/>
                <w:noProof/>
                <w:kern w:val="2"/>
                <w:sz w:val="24"/>
                <w:szCs w:val="24"/>
                <w:lang w:val="fr-BF" w:eastAsia="fr-FR"/>
                <w14:ligatures w14:val="standardContextual"/>
              </w:rPr>
              <w:tab/>
            </w:r>
            <w:r w:rsidRPr="00382E96">
              <w:rPr>
                <w:rStyle w:val="Lienhypertexte"/>
                <w:rFonts w:ascii="Times New Roman" w:hAnsi="Times New Roman" w:cs="Times New Roman"/>
                <w:b/>
                <w:bCs/>
                <w:noProof/>
                <w:lang w:val="fr-FR"/>
              </w:rPr>
              <w:t>Structure de la blockchain</w:t>
            </w:r>
            <w:r>
              <w:rPr>
                <w:noProof/>
                <w:webHidden/>
              </w:rPr>
              <w:tab/>
            </w:r>
            <w:r>
              <w:rPr>
                <w:noProof/>
                <w:webHidden/>
              </w:rPr>
              <w:fldChar w:fldCharType="begin"/>
            </w:r>
            <w:r>
              <w:rPr>
                <w:noProof/>
                <w:webHidden/>
              </w:rPr>
              <w:instrText xml:space="preserve"> PAGEREF _Toc204777460 \h </w:instrText>
            </w:r>
            <w:r>
              <w:rPr>
                <w:noProof/>
                <w:webHidden/>
              </w:rPr>
            </w:r>
            <w:r>
              <w:rPr>
                <w:noProof/>
                <w:webHidden/>
              </w:rPr>
              <w:fldChar w:fldCharType="separate"/>
            </w:r>
            <w:r w:rsidR="00A15841">
              <w:rPr>
                <w:noProof/>
                <w:webHidden/>
              </w:rPr>
              <w:t>13</w:t>
            </w:r>
            <w:r>
              <w:rPr>
                <w:noProof/>
                <w:webHidden/>
              </w:rPr>
              <w:fldChar w:fldCharType="end"/>
            </w:r>
          </w:hyperlink>
        </w:p>
        <w:p w14:paraId="1BAB03C7" w14:textId="3F37198F" w:rsidR="00D534DB" w:rsidRDefault="00D534DB">
          <w:pPr>
            <w:pStyle w:val="TM2"/>
            <w:tabs>
              <w:tab w:val="left" w:pos="880"/>
              <w:tab w:val="right" w:leader="dot" w:pos="9396"/>
            </w:tabs>
            <w:rPr>
              <w:rFonts w:eastAsiaTheme="minorEastAsia" w:cstheme="minorBidi"/>
              <w:smallCaps w:val="0"/>
              <w:noProof/>
              <w:kern w:val="2"/>
              <w:sz w:val="24"/>
              <w:szCs w:val="24"/>
              <w:lang w:val="fr-BF" w:eastAsia="fr-FR"/>
              <w14:ligatures w14:val="standardContextual"/>
            </w:rPr>
          </w:pPr>
          <w:hyperlink w:anchor="_Toc204777461" w:history="1">
            <w:r w:rsidRPr="00382E96">
              <w:rPr>
                <w:rStyle w:val="Lienhypertexte"/>
                <w:rFonts w:ascii="Times New Roman" w:hAnsi="Times New Roman" w:cs="Times New Roman"/>
                <w:b/>
                <w:bCs/>
                <w:noProof/>
                <w:lang w:val="fr-FR"/>
              </w:rPr>
              <w:t>II.3.</w:t>
            </w:r>
            <w:r>
              <w:rPr>
                <w:rFonts w:eastAsiaTheme="minorEastAsia" w:cstheme="minorBidi"/>
                <w:smallCaps w:val="0"/>
                <w:noProof/>
                <w:kern w:val="2"/>
                <w:sz w:val="24"/>
                <w:szCs w:val="24"/>
                <w:lang w:val="fr-BF" w:eastAsia="fr-FR"/>
                <w14:ligatures w14:val="standardContextual"/>
              </w:rPr>
              <w:tab/>
            </w:r>
            <w:r w:rsidRPr="00382E96">
              <w:rPr>
                <w:rStyle w:val="Lienhypertexte"/>
                <w:rFonts w:ascii="Times New Roman" w:hAnsi="Times New Roman" w:cs="Times New Roman"/>
                <w:b/>
                <w:bCs/>
                <w:noProof/>
                <w:lang w:val="fr-FR"/>
              </w:rPr>
              <w:t>Fonctionnement de la blockchain</w:t>
            </w:r>
            <w:r>
              <w:rPr>
                <w:noProof/>
                <w:webHidden/>
              </w:rPr>
              <w:tab/>
            </w:r>
            <w:r>
              <w:rPr>
                <w:noProof/>
                <w:webHidden/>
              </w:rPr>
              <w:fldChar w:fldCharType="begin"/>
            </w:r>
            <w:r>
              <w:rPr>
                <w:noProof/>
                <w:webHidden/>
              </w:rPr>
              <w:instrText xml:space="preserve"> PAGEREF _Toc204777461 \h </w:instrText>
            </w:r>
            <w:r>
              <w:rPr>
                <w:noProof/>
                <w:webHidden/>
              </w:rPr>
            </w:r>
            <w:r>
              <w:rPr>
                <w:noProof/>
                <w:webHidden/>
              </w:rPr>
              <w:fldChar w:fldCharType="separate"/>
            </w:r>
            <w:r w:rsidR="00A15841">
              <w:rPr>
                <w:noProof/>
                <w:webHidden/>
              </w:rPr>
              <w:t>16</w:t>
            </w:r>
            <w:r>
              <w:rPr>
                <w:noProof/>
                <w:webHidden/>
              </w:rPr>
              <w:fldChar w:fldCharType="end"/>
            </w:r>
          </w:hyperlink>
        </w:p>
        <w:p w14:paraId="0ABC9CC6" w14:textId="0211B7E1" w:rsidR="00D534DB" w:rsidRDefault="00D534DB">
          <w:pPr>
            <w:pStyle w:val="TM2"/>
            <w:tabs>
              <w:tab w:val="left" w:pos="880"/>
              <w:tab w:val="right" w:leader="dot" w:pos="9396"/>
            </w:tabs>
            <w:rPr>
              <w:rFonts w:eastAsiaTheme="minorEastAsia" w:cstheme="minorBidi"/>
              <w:smallCaps w:val="0"/>
              <w:noProof/>
              <w:kern w:val="2"/>
              <w:sz w:val="24"/>
              <w:szCs w:val="24"/>
              <w:lang w:val="fr-BF" w:eastAsia="fr-FR"/>
              <w14:ligatures w14:val="standardContextual"/>
            </w:rPr>
          </w:pPr>
          <w:hyperlink w:anchor="_Toc204777462" w:history="1">
            <w:r w:rsidRPr="00382E96">
              <w:rPr>
                <w:rStyle w:val="Lienhypertexte"/>
                <w:rFonts w:ascii="Times New Roman" w:hAnsi="Times New Roman" w:cs="Times New Roman"/>
                <w:b/>
                <w:bCs/>
                <w:noProof/>
                <w:lang w:val="fr-FR"/>
              </w:rPr>
              <w:t>II.4.</w:t>
            </w:r>
            <w:r>
              <w:rPr>
                <w:rFonts w:eastAsiaTheme="minorEastAsia" w:cstheme="minorBidi"/>
                <w:smallCaps w:val="0"/>
                <w:noProof/>
                <w:kern w:val="2"/>
                <w:sz w:val="24"/>
                <w:szCs w:val="24"/>
                <w:lang w:val="fr-BF" w:eastAsia="fr-FR"/>
                <w14:ligatures w14:val="standardContextual"/>
              </w:rPr>
              <w:tab/>
            </w:r>
            <w:r w:rsidRPr="00382E96">
              <w:rPr>
                <w:rStyle w:val="Lienhypertexte"/>
                <w:rFonts w:ascii="Times New Roman" w:hAnsi="Times New Roman" w:cs="Times New Roman"/>
                <w:b/>
                <w:bCs/>
                <w:noProof/>
                <w:lang w:val="fr-FR"/>
              </w:rPr>
              <w:t>Smart contracts (contrats intelligents)</w:t>
            </w:r>
            <w:r>
              <w:rPr>
                <w:noProof/>
                <w:webHidden/>
              </w:rPr>
              <w:tab/>
            </w:r>
            <w:r>
              <w:rPr>
                <w:noProof/>
                <w:webHidden/>
              </w:rPr>
              <w:fldChar w:fldCharType="begin"/>
            </w:r>
            <w:r>
              <w:rPr>
                <w:noProof/>
                <w:webHidden/>
              </w:rPr>
              <w:instrText xml:space="preserve"> PAGEREF _Toc204777462 \h </w:instrText>
            </w:r>
            <w:r>
              <w:rPr>
                <w:noProof/>
                <w:webHidden/>
              </w:rPr>
            </w:r>
            <w:r>
              <w:rPr>
                <w:noProof/>
                <w:webHidden/>
              </w:rPr>
              <w:fldChar w:fldCharType="separate"/>
            </w:r>
            <w:r w:rsidR="00A15841">
              <w:rPr>
                <w:noProof/>
                <w:webHidden/>
              </w:rPr>
              <w:t>18</w:t>
            </w:r>
            <w:r>
              <w:rPr>
                <w:noProof/>
                <w:webHidden/>
              </w:rPr>
              <w:fldChar w:fldCharType="end"/>
            </w:r>
          </w:hyperlink>
        </w:p>
        <w:p w14:paraId="00D7033E" w14:textId="1D786AE8" w:rsidR="00D534DB" w:rsidRDefault="00D534DB">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63" w:history="1">
            <w:r w:rsidRPr="00382E96">
              <w:rPr>
                <w:rStyle w:val="Lienhypertexte"/>
                <w:rFonts w:ascii="Times New Roman" w:hAnsi="Times New Roman" w:cs="Times New Roman"/>
                <w:noProof/>
                <w:lang w:val="fr-FR"/>
              </w:rPr>
              <w:t>III.</w:t>
            </w:r>
            <w:r>
              <w:rPr>
                <w:rFonts w:eastAsiaTheme="minorEastAsia" w:cstheme="minorBidi"/>
                <w:b w:val="0"/>
                <w:bCs w:val="0"/>
                <w:caps w:val="0"/>
                <w:noProof/>
                <w:kern w:val="2"/>
                <w:sz w:val="24"/>
                <w:szCs w:val="24"/>
                <w:lang w:val="fr-BF" w:eastAsia="fr-FR"/>
                <w14:ligatures w14:val="standardContextual"/>
              </w:rPr>
              <w:tab/>
            </w:r>
            <w:r w:rsidRPr="00382E96">
              <w:rPr>
                <w:rStyle w:val="Lienhypertexte"/>
                <w:rFonts w:ascii="Times New Roman" w:hAnsi="Times New Roman" w:cs="Times New Roman"/>
                <w:noProof/>
                <w:lang w:val="fr-FR"/>
              </w:rPr>
              <w:t>Protocoles de consensus</w:t>
            </w:r>
            <w:r>
              <w:rPr>
                <w:noProof/>
                <w:webHidden/>
              </w:rPr>
              <w:tab/>
            </w:r>
            <w:r>
              <w:rPr>
                <w:noProof/>
                <w:webHidden/>
              </w:rPr>
              <w:fldChar w:fldCharType="begin"/>
            </w:r>
            <w:r>
              <w:rPr>
                <w:noProof/>
                <w:webHidden/>
              </w:rPr>
              <w:instrText xml:space="preserve"> PAGEREF _Toc204777463 \h </w:instrText>
            </w:r>
            <w:r>
              <w:rPr>
                <w:noProof/>
                <w:webHidden/>
              </w:rPr>
            </w:r>
            <w:r>
              <w:rPr>
                <w:noProof/>
                <w:webHidden/>
              </w:rPr>
              <w:fldChar w:fldCharType="separate"/>
            </w:r>
            <w:r w:rsidR="00A15841">
              <w:rPr>
                <w:noProof/>
                <w:webHidden/>
              </w:rPr>
              <w:t>20</w:t>
            </w:r>
            <w:r>
              <w:rPr>
                <w:noProof/>
                <w:webHidden/>
              </w:rPr>
              <w:fldChar w:fldCharType="end"/>
            </w:r>
          </w:hyperlink>
        </w:p>
        <w:p w14:paraId="53A4148C" w14:textId="26F09860" w:rsidR="00D534DB" w:rsidRDefault="00D534DB">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64" w:history="1">
            <w:r w:rsidRPr="00382E96">
              <w:rPr>
                <w:rStyle w:val="Lienhypertexte"/>
                <w:rFonts w:ascii="Times New Roman" w:hAnsi="Times New Roman" w:cs="Times New Roman"/>
                <w:noProof/>
                <w:lang w:val="fr-FR"/>
              </w:rPr>
              <w:t>IV.</w:t>
            </w:r>
            <w:r>
              <w:rPr>
                <w:rFonts w:eastAsiaTheme="minorEastAsia" w:cstheme="minorBidi"/>
                <w:b w:val="0"/>
                <w:bCs w:val="0"/>
                <w:caps w:val="0"/>
                <w:noProof/>
                <w:kern w:val="2"/>
                <w:sz w:val="24"/>
                <w:szCs w:val="24"/>
                <w:lang w:val="fr-BF" w:eastAsia="fr-FR"/>
                <w14:ligatures w14:val="standardContextual"/>
              </w:rPr>
              <w:tab/>
            </w:r>
            <w:r w:rsidRPr="00382E96">
              <w:rPr>
                <w:rStyle w:val="Lienhypertexte"/>
                <w:rFonts w:ascii="Times New Roman" w:hAnsi="Times New Roman" w:cs="Times New Roman"/>
                <w:noProof/>
                <w:lang w:val="fr-FR"/>
              </w:rPr>
              <w:t>Exemple de blockchain : Ethereum</w:t>
            </w:r>
            <w:r>
              <w:rPr>
                <w:noProof/>
                <w:webHidden/>
              </w:rPr>
              <w:tab/>
            </w:r>
            <w:r>
              <w:rPr>
                <w:noProof/>
                <w:webHidden/>
              </w:rPr>
              <w:fldChar w:fldCharType="begin"/>
            </w:r>
            <w:r>
              <w:rPr>
                <w:noProof/>
                <w:webHidden/>
              </w:rPr>
              <w:instrText xml:space="preserve"> PAGEREF _Toc204777464 \h </w:instrText>
            </w:r>
            <w:r>
              <w:rPr>
                <w:noProof/>
                <w:webHidden/>
              </w:rPr>
            </w:r>
            <w:r>
              <w:rPr>
                <w:noProof/>
                <w:webHidden/>
              </w:rPr>
              <w:fldChar w:fldCharType="separate"/>
            </w:r>
            <w:r w:rsidR="00A15841">
              <w:rPr>
                <w:noProof/>
                <w:webHidden/>
              </w:rPr>
              <w:t>22</w:t>
            </w:r>
            <w:r>
              <w:rPr>
                <w:noProof/>
                <w:webHidden/>
              </w:rPr>
              <w:fldChar w:fldCharType="end"/>
            </w:r>
          </w:hyperlink>
        </w:p>
        <w:p w14:paraId="58B53373" w14:textId="164E8D9C" w:rsidR="00D534DB" w:rsidRDefault="00D534DB">
          <w:pPr>
            <w:pStyle w:val="TM2"/>
            <w:tabs>
              <w:tab w:val="left" w:pos="1100"/>
              <w:tab w:val="right" w:leader="dot" w:pos="9396"/>
            </w:tabs>
            <w:rPr>
              <w:rFonts w:eastAsiaTheme="minorEastAsia" w:cstheme="minorBidi"/>
              <w:smallCaps w:val="0"/>
              <w:noProof/>
              <w:kern w:val="2"/>
              <w:sz w:val="24"/>
              <w:szCs w:val="24"/>
              <w:lang w:val="fr-BF" w:eastAsia="fr-FR"/>
              <w14:ligatures w14:val="standardContextual"/>
            </w:rPr>
          </w:pPr>
          <w:hyperlink w:anchor="_Toc204777465" w:history="1">
            <w:r w:rsidRPr="00382E96">
              <w:rPr>
                <w:rStyle w:val="Lienhypertexte"/>
                <w:rFonts w:ascii="Times New Roman" w:hAnsi="Times New Roman" w:cs="Times New Roman"/>
                <w:b/>
                <w:bCs/>
                <w:noProof/>
                <w:lang w:val="fr-FR"/>
              </w:rPr>
              <w:t>IV.1.</w:t>
            </w:r>
            <w:r>
              <w:rPr>
                <w:rFonts w:eastAsiaTheme="minorEastAsia" w:cstheme="minorBidi"/>
                <w:smallCaps w:val="0"/>
                <w:noProof/>
                <w:kern w:val="2"/>
                <w:sz w:val="24"/>
                <w:szCs w:val="24"/>
                <w:lang w:val="fr-BF" w:eastAsia="fr-FR"/>
                <w14:ligatures w14:val="standardContextual"/>
              </w:rPr>
              <w:tab/>
            </w:r>
            <w:r w:rsidRPr="00382E96">
              <w:rPr>
                <w:rStyle w:val="Lienhypertexte"/>
                <w:rFonts w:ascii="Times New Roman" w:hAnsi="Times New Roman" w:cs="Times New Roman"/>
                <w:b/>
                <w:bCs/>
                <w:noProof/>
                <w:lang w:val="fr-FR"/>
              </w:rPr>
              <w:t>Historique et évolution d’Ethereum</w:t>
            </w:r>
            <w:r>
              <w:rPr>
                <w:noProof/>
                <w:webHidden/>
              </w:rPr>
              <w:tab/>
            </w:r>
            <w:r>
              <w:rPr>
                <w:noProof/>
                <w:webHidden/>
              </w:rPr>
              <w:fldChar w:fldCharType="begin"/>
            </w:r>
            <w:r>
              <w:rPr>
                <w:noProof/>
                <w:webHidden/>
              </w:rPr>
              <w:instrText xml:space="preserve"> PAGEREF _Toc204777465 \h </w:instrText>
            </w:r>
            <w:r>
              <w:rPr>
                <w:noProof/>
                <w:webHidden/>
              </w:rPr>
            </w:r>
            <w:r>
              <w:rPr>
                <w:noProof/>
                <w:webHidden/>
              </w:rPr>
              <w:fldChar w:fldCharType="separate"/>
            </w:r>
            <w:r w:rsidR="00A15841">
              <w:rPr>
                <w:noProof/>
                <w:webHidden/>
              </w:rPr>
              <w:t>22</w:t>
            </w:r>
            <w:r>
              <w:rPr>
                <w:noProof/>
                <w:webHidden/>
              </w:rPr>
              <w:fldChar w:fldCharType="end"/>
            </w:r>
          </w:hyperlink>
        </w:p>
        <w:p w14:paraId="3A8399FF" w14:textId="0769F6CA" w:rsidR="00D534DB" w:rsidRDefault="00D534DB">
          <w:pPr>
            <w:pStyle w:val="TM2"/>
            <w:tabs>
              <w:tab w:val="left" w:pos="1100"/>
              <w:tab w:val="right" w:leader="dot" w:pos="9396"/>
            </w:tabs>
            <w:rPr>
              <w:rFonts w:eastAsiaTheme="minorEastAsia" w:cstheme="minorBidi"/>
              <w:smallCaps w:val="0"/>
              <w:noProof/>
              <w:kern w:val="2"/>
              <w:sz w:val="24"/>
              <w:szCs w:val="24"/>
              <w:lang w:val="fr-BF" w:eastAsia="fr-FR"/>
              <w14:ligatures w14:val="standardContextual"/>
            </w:rPr>
          </w:pPr>
          <w:hyperlink w:anchor="_Toc204777466" w:history="1">
            <w:r w:rsidRPr="00382E96">
              <w:rPr>
                <w:rStyle w:val="Lienhypertexte"/>
                <w:rFonts w:ascii="Times New Roman" w:hAnsi="Times New Roman" w:cs="Times New Roman"/>
                <w:b/>
                <w:bCs/>
                <w:noProof/>
                <w:lang w:val="fr-FR"/>
              </w:rPr>
              <w:t>IV.2.</w:t>
            </w:r>
            <w:r>
              <w:rPr>
                <w:rFonts w:eastAsiaTheme="minorEastAsia" w:cstheme="minorBidi"/>
                <w:smallCaps w:val="0"/>
                <w:noProof/>
                <w:kern w:val="2"/>
                <w:sz w:val="24"/>
                <w:szCs w:val="24"/>
                <w:lang w:val="fr-BF" w:eastAsia="fr-FR"/>
                <w14:ligatures w14:val="standardContextual"/>
              </w:rPr>
              <w:tab/>
            </w:r>
            <w:r w:rsidRPr="00382E96">
              <w:rPr>
                <w:rStyle w:val="Lienhypertexte"/>
                <w:rFonts w:ascii="Times New Roman" w:hAnsi="Times New Roman" w:cs="Times New Roman"/>
                <w:b/>
                <w:bCs/>
                <w:noProof/>
                <w:lang w:val="fr-FR"/>
              </w:rPr>
              <w:t>Architecture et fonctionnement d’Ethereum</w:t>
            </w:r>
            <w:r>
              <w:rPr>
                <w:noProof/>
                <w:webHidden/>
              </w:rPr>
              <w:tab/>
            </w:r>
            <w:r>
              <w:rPr>
                <w:noProof/>
                <w:webHidden/>
              </w:rPr>
              <w:fldChar w:fldCharType="begin"/>
            </w:r>
            <w:r>
              <w:rPr>
                <w:noProof/>
                <w:webHidden/>
              </w:rPr>
              <w:instrText xml:space="preserve"> PAGEREF _Toc204777466 \h </w:instrText>
            </w:r>
            <w:r>
              <w:rPr>
                <w:noProof/>
                <w:webHidden/>
              </w:rPr>
            </w:r>
            <w:r>
              <w:rPr>
                <w:noProof/>
                <w:webHidden/>
              </w:rPr>
              <w:fldChar w:fldCharType="separate"/>
            </w:r>
            <w:r w:rsidR="00A15841">
              <w:rPr>
                <w:noProof/>
                <w:webHidden/>
              </w:rPr>
              <w:t>23</w:t>
            </w:r>
            <w:r>
              <w:rPr>
                <w:noProof/>
                <w:webHidden/>
              </w:rPr>
              <w:fldChar w:fldCharType="end"/>
            </w:r>
          </w:hyperlink>
        </w:p>
        <w:p w14:paraId="65B78F98" w14:textId="72EB3643" w:rsidR="00D534DB" w:rsidRDefault="00D534DB">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67" w:history="1">
            <w:r w:rsidRPr="00382E96">
              <w:rPr>
                <w:rStyle w:val="Lienhypertexte"/>
                <w:rFonts w:ascii="Times New Roman" w:eastAsiaTheme="majorEastAsia" w:hAnsi="Times New Roman" w:cs="Times New Roman"/>
                <w:noProof/>
                <w:lang w:val="fr-FR"/>
              </w:rPr>
              <w:t>CHAPITRE 3 : ÉTAT DE L’ART SUR L’AUTHENTIFICATION DES DOCUMENTS À L’AIDE DE LA BLOCKCHAIN</w:t>
            </w:r>
            <w:r>
              <w:rPr>
                <w:noProof/>
                <w:webHidden/>
              </w:rPr>
              <w:tab/>
            </w:r>
            <w:r>
              <w:rPr>
                <w:noProof/>
                <w:webHidden/>
              </w:rPr>
              <w:fldChar w:fldCharType="begin"/>
            </w:r>
            <w:r>
              <w:rPr>
                <w:noProof/>
                <w:webHidden/>
              </w:rPr>
              <w:instrText xml:space="preserve"> PAGEREF _Toc204777467 \h </w:instrText>
            </w:r>
            <w:r>
              <w:rPr>
                <w:noProof/>
                <w:webHidden/>
              </w:rPr>
            </w:r>
            <w:r>
              <w:rPr>
                <w:noProof/>
                <w:webHidden/>
              </w:rPr>
              <w:fldChar w:fldCharType="separate"/>
            </w:r>
            <w:r w:rsidR="00A15841">
              <w:rPr>
                <w:noProof/>
                <w:webHidden/>
              </w:rPr>
              <w:t>31</w:t>
            </w:r>
            <w:r>
              <w:rPr>
                <w:noProof/>
                <w:webHidden/>
              </w:rPr>
              <w:fldChar w:fldCharType="end"/>
            </w:r>
          </w:hyperlink>
        </w:p>
        <w:p w14:paraId="4E0CB0C1" w14:textId="0731C925" w:rsidR="00D534DB" w:rsidRDefault="00D534DB">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68" w:history="1">
            <w:r w:rsidRPr="00382E96">
              <w:rPr>
                <w:rStyle w:val="Lienhypertexte"/>
                <w:rFonts w:ascii="Times New Roman" w:hAnsi="Times New Roman" w:cs="Times New Roman"/>
                <w:noProof/>
                <w:lang w:val="fr-FR"/>
              </w:rPr>
              <w:t>I.</w:t>
            </w:r>
            <w:r>
              <w:rPr>
                <w:rFonts w:eastAsiaTheme="minorEastAsia" w:cstheme="minorBidi"/>
                <w:b w:val="0"/>
                <w:bCs w:val="0"/>
                <w:caps w:val="0"/>
                <w:noProof/>
                <w:kern w:val="2"/>
                <w:sz w:val="24"/>
                <w:szCs w:val="24"/>
                <w:lang w:val="fr-BF" w:eastAsia="fr-FR"/>
                <w14:ligatures w14:val="standardContextual"/>
              </w:rPr>
              <w:tab/>
            </w:r>
            <w:r w:rsidRPr="00382E96">
              <w:rPr>
                <w:rStyle w:val="Lienhypertexte"/>
                <w:rFonts w:ascii="Times New Roman" w:hAnsi="Times New Roman" w:cs="Times New Roman"/>
                <w:noProof/>
                <w:lang w:val="fr-FR"/>
              </w:rPr>
              <w:t>Authentification de documents</w:t>
            </w:r>
            <w:r>
              <w:rPr>
                <w:noProof/>
                <w:webHidden/>
              </w:rPr>
              <w:tab/>
            </w:r>
            <w:r>
              <w:rPr>
                <w:noProof/>
                <w:webHidden/>
              </w:rPr>
              <w:fldChar w:fldCharType="begin"/>
            </w:r>
            <w:r>
              <w:rPr>
                <w:noProof/>
                <w:webHidden/>
              </w:rPr>
              <w:instrText xml:space="preserve"> PAGEREF _Toc204777468 \h </w:instrText>
            </w:r>
            <w:r>
              <w:rPr>
                <w:noProof/>
                <w:webHidden/>
              </w:rPr>
            </w:r>
            <w:r>
              <w:rPr>
                <w:noProof/>
                <w:webHidden/>
              </w:rPr>
              <w:fldChar w:fldCharType="separate"/>
            </w:r>
            <w:r w:rsidR="00A15841">
              <w:rPr>
                <w:noProof/>
                <w:webHidden/>
              </w:rPr>
              <w:t>31</w:t>
            </w:r>
            <w:r>
              <w:rPr>
                <w:noProof/>
                <w:webHidden/>
              </w:rPr>
              <w:fldChar w:fldCharType="end"/>
            </w:r>
          </w:hyperlink>
        </w:p>
        <w:p w14:paraId="57E5C397" w14:textId="07745E09" w:rsidR="00D534DB" w:rsidRDefault="00D534DB">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69" w:history="1">
            <w:r w:rsidRPr="00382E96">
              <w:rPr>
                <w:rStyle w:val="Lienhypertexte"/>
                <w:rFonts w:ascii="Times New Roman" w:hAnsi="Times New Roman" w:cs="Times New Roman"/>
                <w:noProof/>
                <w:lang w:val="fr-FR"/>
              </w:rPr>
              <w:t>II.</w:t>
            </w:r>
            <w:r>
              <w:rPr>
                <w:rFonts w:eastAsiaTheme="minorEastAsia" w:cstheme="minorBidi"/>
                <w:b w:val="0"/>
                <w:bCs w:val="0"/>
                <w:caps w:val="0"/>
                <w:noProof/>
                <w:kern w:val="2"/>
                <w:sz w:val="24"/>
                <w:szCs w:val="24"/>
                <w:lang w:val="fr-BF" w:eastAsia="fr-FR"/>
                <w14:ligatures w14:val="standardContextual"/>
              </w:rPr>
              <w:tab/>
            </w:r>
            <w:r w:rsidRPr="00382E96">
              <w:rPr>
                <w:rStyle w:val="Lienhypertexte"/>
                <w:rFonts w:ascii="Times New Roman" w:hAnsi="Times New Roman" w:cs="Times New Roman"/>
                <w:noProof/>
                <w:lang w:val="fr-FR"/>
              </w:rPr>
              <w:t>Méthodes d’authentification de documents</w:t>
            </w:r>
            <w:r>
              <w:rPr>
                <w:noProof/>
                <w:webHidden/>
              </w:rPr>
              <w:tab/>
            </w:r>
            <w:r>
              <w:rPr>
                <w:noProof/>
                <w:webHidden/>
              </w:rPr>
              <w:fldChar w:fldCharType="begin"/>
            </w:r>
            <w:r>
              <w:rPr>
                <w:noProof/>
                <w:webHidden/>
              </w:rPr>
              <w:instrText xml:space="preserve"> PAGEREF _Toc204777469 \h </w:instrText>
            </w:r>
            <w:r>
              <w:rPr>
                <w:noProof/>
                <w:webHidden/>
              </w:rPr>
            </w:r>
            <w:r>
              <w:rPr>
                <w:noProof/>
                <w:webHidden/>
              </w:rPr>
              <w:fldChar w:fldCharType="separate"/>
            </w:r>
            <w:r w:rsidR="00A15841">
              <w:rPr>
                <w:noProof/>
                <w:webHidden/>
              </w:rPr>
              <w:t>32</w:t>
            </w:r>
            <w:r>
              <w:rPr>
                <w:noProof/>
                <w:webHidden/>
              </w:rPr>
              <w:fldChar w:fldCharType="end"/>
            </w:r>
          </w:hyperlink>
        </w:p>
        <w:p w14:paraId="248D4BC7" w14:textId="694B8C84" w:rsidR="00D534DB" w:rsidRDefault="00D534DB">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70" w:history="1">
            <w:r w:rsidRPr="00382E96">
              <w:rPr>
                <w:rStyle w:val="Lienhypertexte"/>
                <w:rFonts w:ascii="Times New Roman" w:hAnsi="Times New Roman" w:cs="Times New Roman"/>
                <w:noProof/>
                <w:lang w:val="fr-FR"/>
              </w:rPr>
              <w:t>III.</w:t>
            </w:r>
            <w:r>
              <w:rPr>
                <w:rFonts w:eastAsiaTheme="minorEastAsia" w:cstheme="minorBidi"/>
                <w:b w:val="0"/>
                <w:bCs w:val="0"/>
                <w:caps w:val="0"/>
                <w:noProof/>
                <w:kern w:val="2"/>
                <w:sz w:val="24"/>
                <w:szCs w:val="24"/>
                <w:lang w:val="fr-BF" w:eastAsia="fr-FR"/>
                <w14:ligatures w14:val="standardContextual"/>
              </w:rPr>
              <w:tab/>
            </w:r>
            <w:r w:rsidRPr="00382E96">
              <w:rPr>
                <w:rStyle w:val="Lienhypertexte"/>
                <w:rFonts w:ascii="Times New Roman" w:hAnsi="Times New Roman" w:cs="Times New Roman"/>
                <w:noProof/>
                <w:lang w:val="fr-FR"/>
              </w:rPr>
              <w:t>Discussion des méthodes existantes</w:t>
            </w:r>
            <w:r>
              <w:rPr>
                <w:noProof/>
                <w:webHidden/>
              </w:rPr>
              <w:tab/>
            </w:r>
            <w:r>
              <w:rPr>
                <w:noProof/>
                <w:webHidden/>
              </w:rPr>
              <w:fldChar w:fldCharType="begin"/>
            </w:r>
            <w:r>
              <w:rPr>
                <w:noProof/>
                <w:webHidden/>
              </w:rPr>
              <w:instrText xml:space="preserve"> PAGEREF _Toc204777470 \h </w:instrText>
            </w:r>
            <w:r>
              <w:rPr>
                <w:noProof/>
                <w:webHidden/>
              </w:rPr>
            </w:r>
            <w:r>
              <w:rPr>
                <w:noProof/>
                <w:webHidden/>
              </w:rPr>
              <w:fldChar w:fldCharType="separate"/>
            </w:r>
            <w:r w:rsidR="00A15841">
              <w:rPr>
                <w:noProof/>
                <w:webHidden/>
              </w:rPr>
              <w:t>38</w:t>
            </w:r>
            <w:r>
              <w:rPr>
                <w:noProof/>
                <w:webHidden/>
              </w:rPr>
              <w:fldChar w:fldCharType="end"/>
            </w:r>
          </w:hyperlink>
        </w:p>
        <w:p w14:paraId="5BA0D58D" w14:textId="376A25F5" w:rsidR="00D534DB" w:rsidRDefault="00D534DB">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71" w:history="1">
            <w:r w:rsidRPr="00382E96">
              <w:rPr>
                <w:rStyle w:val="Lienhypertexte"/>
                <w:rFonts w:ascii="Times New Roman" w:eastAsiaTheme="majorEastAsia" w:hAnsi="Times New Roman" w:cs="Times New Roman"/>
                <w:noProof/>
                <w:lang w:val="fr-FR"/>
              </w:rPr>
              <w:t>CHAPITRE 4 : APPROCHE D’AUTHENTIFICATION DE DOCUMENTS ADMINISTRATIFS À L’AIDE DE LA BLOCKCHAIN</w:t>
            </w:r>
            <w:r>
              <w:rPr>
                <w:noProof/>
                <w:webHidden/>
              </w:rPr>
              <w:tab/>
            </w:r>
            <w:r>
              <w:rPr>
                <w:noProof/>
                <w:webHidden/>
              </w:rPr>
              <w:fldChar w:fldCharType="begin"/>
            </w:r>
            <w:r>
              <w:rPr>
                <w:noProof/>
                <w:webHidden/>
              </w:rPr>
              <w:instrText xml:space="preserve"> PAGEREF _Toc204777471 \h </w:instrText>
            </w:r>
            <w:r>
              <w:rPr>
                <w:noProof/>
                <w:webHidden/>
              </w:rPr>
            </w:r>
            <w:r>
              <w:rPr>
                <w:noProof/>
                <w:webHidden/>
              </w:rPr>
              <w:fldChar w:fldCharType="separate"/>
            </w:r>
            <w:r w:rsidR="00A15841">
              <w:rPr>
                <w:noProof/>
                <w:webHidden/>
              </w:rPr>
              <w:t>44</w:t>
            </w:r>
            <w:r>
              <w:rPr>
                <w:noProof/>
                <w:webHidden/>
              </w:rPr>
              <w:fldChar w:fldCharType="end"/>
            </w:r>
          </w:hyperlink>
        </w:p>
        <w:p w14:paraId="442D6E45" w14:textId="525BEB75" w:rsidR="00D534DB" w:rsidRDefault="00D534DB">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72" w:history="1">
            <w:r w:rsidRPr="00382E96">
              <w:rPr>
                <w:rStyle w:val="Lienhypertexte"/>
                <w:rFonts w:ascii="Times New Roman" w:hAnsi="Times New Roman" w:cs="Times New Roman"/>
                <w:noProof/>
                <w:lang w:val="fr-FR"/>
              </w:rPr>
              <w:t>I.</w:t>
            </w:r>
            <w:r>
              <w:rPr>
                <w:rFonts w:eastAsiaTheme="minorEastAsia" w:cstheme="minorBidi"/>
                <w:b w:val="0"/>
                <w:bCs w:val="0"/>
                <w:caps w:val="0"/>
                <w:noProof/>
                <w:kern w:val="2"/>
                <w:sz w:val="24"/>
                <w:szCs w:val="24"/>
                <w:lang w:val="fr-BF" w:eastAsia="fr-FR"/>
                <w14:ligatures w14:val="standardContextual"/>
              </w:rPr>
              <w:tab/>
            </w:r>
            <w:r w:rsidRPr="00382E96">
              <w:rPr>
                <w:rStyle w:val="Lienhypertexte"/>
                <w:rFonts w:ascii="Times New Roman" w:hAnsi="Times New Roman" w:cs="Times New Roman"/>
                <w:noProof/>
                <w:lang w:val="fr-FR"/>
              </w:rPr>
              <w:t>Méthodologie de réalisation de la DApp</w:t>
            </w:r>
            <w:r>
              <w:rPr>
                <w:noProof/>
                <w:webHidden/>
              </w:rPr>
              <w:tab/>
            </w:r>
            <w:r>
              <w:rPr>
                <w:noProof/>
                <w:webHidden/>
              </w:rPr>
              <w:fldChar w:fldCharType="begin"/>
            </w:r>
            <w:r>
              <w:rPr>
                <w:noProof/>
                <w:webHidden/>
              </w:rPr>
              <w:instrText xml:space="preserve"> PAGEREF _Toc204777472 \h </w:instrText>
            </w:r>
            <w:r>
              <w:rPr>
                <w:noProof/>
                <w:webHidden/>
              </w:rPr>
            </w:r>
            <w:r>
              <w:rPr>
                <w:noProof/>
                <w:webHidden/>
              </w:rPr>
              <w:fldChar w:fldCharType="separate"/>
            </w:r>
            <w:r w:rsidR="00A15841">
              <w:rPr>
                <w:noProof/>
                <w:webHidden/>
              </w:rPr>
              <w:t>44</w:t>
            </w:r>
            <w:r>
              <w:rPr>
                <w:noProof/>
                <w:webHidden/>
              </w:rPr>
              <w:fldChar w:fldCharType="end"/>
            </w:r>
          </w:hyperlink>
        </w:p>
        <w:p w14:paraId="1DEC2410" w14:textId="56C3F753" w:rsidR="00D534DB" w:rsidRDefault="00D534DB">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73" w:history="1">
            <w:r w:rsidRPr="00382E96">
              <w:rPr>
                <w:rStyle w:val="Lienhypertexte"/>
                <w:rFonts w:ascii="Times New Roman" w:hAnsi="Times New Roman" w:cs="Times New Roman"/>
                <w:noProof/>
                <w:lang w:val="fr-FR"/>
              </w:rPr>
              <w:t>II.</w:t>
            </w:r>
            <w:r>
              <w:rPr>
                <w:rFonts w:eastAsiaTheme="minorEastAsia" w:cstheme="minorBidi"/>
                <w:b w:val="0"/>
                <w:bCs w:val="0"/>
                <w:caps w:val="0"/>
                <w:noProof/>
                <w:kern w:val="2"/>
                <w:sz w:val="24"/>
                <w:szCs w:val="24"/>
                <w:lang w:val="fr-BF" w:eastAsia="fr-FR"/>
                <w14:ligatures w14:val="standardContextual"/>
              </w:rPr>
              <w:tab/>
            </w:r>
            <w:r w:rsidRPr="00382E96">
              <w:rPr>
                <w:rStyle w:val="Lienhypertexte"/>
                <w:rFonts w:ascii="Times New Roman" w:hAnsi="Times New Roman" w:cs="Times New Roman"/>
                <w:noProof/>
                <w:lang w:val="fr-FR"/>
              </w:rPr>
              <w:t>Méthode d’authentification de documents administratifs à l’aide de la blockchain</w:t>
            </w:r>
            <w:r>
              <w:rPr>
                <w:noProof/>
                <w:webHidden/>
              </w:rPr>
              <w:tab/>
            </w:r>
            <w:r>
              <w:rPr>
                <w:noProof/>
                <w:webHidden/>
              </w:rPr>
              <w:fldChar w:fldCharType="begin"/>
            </w:r>
            <w:r>
              <w:rPr>
                <w:noProof/>
                <w:webHidden/>
              </w:rPr>
              <w:instrText xml:space="preserve"> PAGEREF _Toc204777473 \h </w:instrText>
            </w:r>
            <w:r>
              <w:rPr>
                <w:noProof/>
                <w:webHidden/>
              </w:rPr>
            </w:r>
            <w:r>
              <w:rPr>
                <w:noProof/>
                <w:webHidden/>
              </w:rPr>
              <w:fldChar w:fldCharType="separate"/>
            </w:r>
            <w:r w:rsidR="00A15841">
              <w:rPr>
                <w:noProof/>
                <w:webHidden/>
              </w:rPr>
              <w:t>46</w:t>
            </w:r>
            <w:r>
              <w:rPr>
                <w:noProof/>
                <w:webHidden/>
              </w:rPr>
              <w:fldChar w:fldCharType="end"/>
            </w:r>
          </w:hyperlink>
        </w:p>
        <w:p w14:paraId="073028DF" w14:textId="4C58FFF6" w:rsidR="00D534DB" w:rsidRDefault="00D534DB">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74" w:history="1">
            <w:r w:rsidRPr="00382E96">
              <w:rPr>
                <w:rStyle w:val="Lienhypertexte"/>
                <w:rFonts w:ascii="Times New Roman" w:hAnsi="Times New Roman" w:cs="Times New Roman"/>
                <w:noProof/>
                <w:lang w:val="fr-FR"/>
              </w:rPr>
              <w:t>III.</w:t>
            </w:r>
            <w:r>
              <w:rPr>
                <w:rFonts w:eastAsiaTheme="minorEastAsia" w:cstheme="minorBidi"/>
                <w:b w:val="0"/>
                <w:bCs w:val="0"/>
                <w:caps w:val="0"/>
                <w:noProof/>
                <w:kern w:val="2"/>
                <w:sz w:val="24"/>
                <w:szCs w:val="24"/>
                <w:lang w:val="fr-BF" w:eastAsia="fr-FR"/>
                <w14:ligatures w14:val="standardContextual"/>
              </w:rPr>
              <w:tab/>
            </w:r>
            <w:r w:rsidRPr="00382E96">
              <w:rPr>
                <w:rStyle w:val="Lienhypertexte"/>
                <w:rFonts w:ascii="Times New Roman" w:hAnsi="Times New Roman" w:cs="Times New Roman"/>
                <w:noProof/>
                <w:lang w:val="fr-FR"/>
              </w:rPr>
              <w:t>Conception de l’approche</w:t>
            </w:r>
            <w:r>
              <w:rPr>
                <w:noProof/>
                <w:webHidden/>
              </w:rPr>
              <w:tab/>
            </w:r>
            <w:r>
              <w:rPr>
                <w:noProof/>
                <w:webHidden/>
              </w:rPr>
              <w:fldChar w:fldCharType="begin"/>
            </w:r>
            <w:r>
              <w:rPr>
                <w:noProof/>
                <w:webHidden/>
              </w:rPr>
              <w:instrText xml:space="preserve"> PAGEREF _Toc204777474 \h </w:instrText>
            </w:r>
            <w:r>
              <w:rPr>
                <w:noProof/>
                <w:webHidden/>
              </w:rPr>
            </w:r>
            <w:r>
              <w:rPr>
                <w:noProof/>
                <w:webHidden/>
              </w:rPr>
              <w:fldChar w:fldCharType="separate"/>
            </w:r>
            <w:r w:rsidR="00A15841">
              <w:rPr>
                <w:noProof/>
                <w:webHidden/>
              </w:rPr>
              <w:t>51</w:t>
            </w:r>
            <w:r>
              <w:rPr>
                <w:noProof/>
                <w:webHidden/>
              </w:rPr>
              <w:fldChar w:fldCharType="end"/>
            </w:r>
          </w:hyperlink>
        </w:p>
        <w:p w14:paraId="5D9CA92F" w14:textId="42DF0708" w:rsidR="00D534DB" w:rsidRDefault="00D534DB">
          <w:pPr>
            <w:pStyle w:val="TM2"/>
            <w:tabs>
              <w:tab w:val="left" w:pos="1100"/>
              <w:tab w:val="right" w:leader="dot" w:pos="9396"/>
            </w:tabs>
            <w:rPr>
              <w:rFonts w:eastAsiaTheme="minorEastAsia" w:cstheme="minorBidi"/>
              <w:smallCaps w:val="0"/>
              <w:noProof/>
              <w:kern w:val="2"/>
              <w:sz w:val="24"/>
              <w:szCs w:val="24"/>
              <w:lang w:val="fr-BF" w:eastAsia="fr-FR"/>
              <w14:ligatures w14:val="standardContextual"/>
            </w:rPr>
          </w:pPr>
          <w:hyperlink w:anchor="_Toc204777475" w:history="1">
            <w:r w:rsidRPr="00382E96">
              <w:rPr>
                <w:rStyle w:val="Lienhypertexte"/>
                <w:rFonts w:ascii="Times New Roman" w:hAnsi="Times New Roman" w:cs="Times New Roman"/>
                <w:b/>
                <w:noProof/>
                <w:lang w:val="fr-FR"/>
              </w:rPr>
              <w:t>III.1.</w:t>
            </w:r>
            <w:r>
              <w:rPr>
                <w:rFonts w:eastAsiaTheme="minorEastAsia" w:cstheme="minorBidi"/>
                <w:smallCaps w:val="0"/>
                <w:noProof/>
                <w:kern w:val="2"/>
                <w:sz w:val="24"/>
                <w:szCs w:val="24"/>
                <w:lang w:val="fr-BF" w:eastAsia="fr-FR"/>
                <w14:ligatures w14:val="standardContextual"/>
              </w:rPr>
              <w:tab/>
            </w:r>
            <w:r w:rsidRPr="00382E96">
              <w:rPr>
                <w:rStyle w:val="Lienhypertexte"/>
                <w:rFonts w:ascii="Times New Roman" w:hAnsi="Times New Roman" w:cs="Times New Roman"/>
                <w:b/>
                <w:noProof/>
                <w:lang w:val="fr-FR"/>
              </w:rPr>
              <w:t>Identification des acteurs et leurs rôles</w:t>
            </w:r>
            <w:r>
              <w:rPr>
                <w:noProof/>
                <w:webHidden/>
              </w:rPr>
              <w:tab/>
            </w:r>
            <w:r>
              <w:rPr>
                <w:noProof/>
                <w:webHidden/>
              </w:rPr>
              <w:fldChar w:fldCharType="begin"/>
            </w:r>
            <w:r>
              <w:rPr>
                <w:noProof/>
                <w:webHidden/>
              </w:rPr>
              <w:instrText xml:space="preserve"> PAGEREF _Toc204777475 \h </w:instrText>
            </w:r>
            <w:r>
              <w:rPr>
                <w:noProof/>
                <w:webHidden/>
              </w:rPr>
            </w:r>
            <w:r>
              <w:rPr>
                <w:noProof/>
                <w:webHidden/>
              </w:rPr>
              <w:fldChar w:fldCharType="separate"/>
            </w:r>
            <w:r w:rsidR="00A15841">
              <w:rPr>
                <w:noProof/>
                <w:webHidden/>
              </w:rPr>
              <w:t>51</w:t>
            </w:r>
            <w:r>
              <w:rPr>
                <w:noProof/>
                <w:webHidden/>
              </w:rPr>
              <w:fldChar w:fldCharType="end"/>
            </w:r>
          </w:hyperlink>
        </w:p>
        <w:p w14:paraId="5E13566D" w14:textId="677B8A3F" w:rsidR="00D534DB" w:rsidRDefault="00D534DB">
          <w:pPr>
            <w:pStyle w:val="TM2"/>
            <w:tabs>
              <w:tab w:val="left" w:pos="1100"/>
              <w:tab w:val="right" w:leader="dot" w:pos="9396"/>
            </w:tabs>
            <w:rPr>
              <w:rFonts w:eastAsiaTheme="minorEastAsia" w:cstheme="minorBidi"/>
              <w:smallCaps w:val="0"/>
              <w:noProof/>
              <w:kern w:val="2"/>
              <w:sz w:val="24"/>
              <w:szCs w:val="24"/>
              <w:lang w:val="fr-BF" w:eastAsia="fr-FR"/>
              <w14:ligatures w14:val="standardContextual"/>
            </w:rPr>
          </w:pPr>
          <w:hyperlink w:anchor="_Toc204777476" w:history="1">
            <w:r w:rsidRPr="00382E96">
              <w:rPr>
                <w:rStyle w:val="Lienhypertexte"/>
                <w:rFonts w:ascii="Times New Roman" w:hAnsi="Times New Roman" w:cs="Times New Roman"/>
                <w:b/>
                <w:noProof/>
                <w:lang w:val="fr-FR"/>
              </w:rPr>
              <w:t>III.2.</w:t>
            </w:r>
            <w:r>
              <w:rPr>
                <w:rFonts w:eastAsiaTheme="minorEastAsia" w:cstheme="minorBidi"/>
                <w:smallCaps w:val="0"/>
                <w:noProof/>
                <w:kern w:val="2"/>
                <w:sz w:val="24"/>
                <w:szCs w:val="24"/>
                <w:lang w:val="fr-BF" w:eastAsia="fr-FR"/>
                <w14:ligatures w14:val="standardContextual"/>
              </w:rPr>
              <w:tab/>
            </w:r>
            <w:r w:rsidRPr="00382E96">
              <w:rPr>
                <w:rStyle w:val="Lienhypertexte"/>
                <w:rFonts w:ascii="Times New Roman" w:hAnsi="Times New Roman" w:cs="Times New Roman"/>
                <w:b/>
                <w:noProof/>
                <w:lang w:val="fr-FR"/>
              </w:rPr>
              <w:t>Diagrammes de séquences</w:t>
            </w:r>
            <w:r>
              <w:rPr>
                <w:noProof/>
                <w:webHidden/>
              </w:rPr>
              <w:tab/>
            </w:r>
            <w:r>
              <w:rPr>
                <w:noProof/>
                <w:webHidden/>
              </w:rPr>
              <w:fldChar w:fldCharType="begin"/>
            </w:r>
            <w:r>
              <w:rPr>
                <w:noProof/>
                <w:webHidden/>
              </w:rPr>
              <w:instrText xml:space="preserve"> PAGEREF _Toc204777476 \h </w:instrText>
            </w:r>
            <w:r>
              <w:rPr>
                <w:noProof/>
                <w:webHidden/>
              </w:rPr>
            </w:r>
            <w:r>
              <w:rPr>
                <w:noProof/>
                <w:webHidden/>
              </w:rPr>
              <w:fldChar w:fldCharType="separate"/>
            </w:r>
            <w:r w:rsidR="00A15841">
              <w:rPr>
                <w:noProof/>
                <w:webHidden/>
              </w:rPr>
              <w:t>53</w:t>
            </w:r>
            <w:r>
              <w:rPr>
                <w:noProof/>
                <w:webHidden/>
              </w:rPr>
              <w:fldChar w:fldCharType="end"/>
            </w:r>
          </w:hyperlink>
        </w:p>
        <w:p w14:paraId="26E77216" w14:textId="2EE7D8A2" w:rsidR="00D534DB" w:rsidRDefault="00D534DB">
          <w:pPr>
            <w:pStyle w:val="TM2"/>
            <w:tabs>
              <w:tab w:val="left" w:pos="1100"/>
              <w:tab w:val="right" w:leader="dot" w:pos="9396"/>
            </w:tabs>
            <w:rPr>
              <w:rFonts w:eastAsiaTheme="minorEastAsia" w:cstheme="minorBidi"/>
              <w:smallCaps w:val="0"/>
              <w:noProof/>
              <w:kern w:val="2"/>
              <w:sz w:val="24"/>
              <w:szCs w:val="24"/>
              <w:lang w:val="fr-BF" w:eastAsia="fr-FR"/>
              <w14:ligatures w14:val="standardContextual"/>
            </w:rPr>
          </w:pPr>
          <w:hyperlink w:anchor="_Toc204777477" w:history="1">
            <w:r w:rsidRPr="00382E96">
              <w:rPr>
                <w:rStyle w:val="Lienhypertexte"/>
                <w:rFonts w:ascii="Times New Roman" w:hAnsi="Times New Roman" w:cs="Times New Roman"/>
                <w:b/>
                <w:noProof/>
                <w:lang w:val="fr-FR"/>
              </w:rPr>
              <w:t>III.3.</w:t>
            </w:r>
            <w:r>
              <w:rPr>
                <w:rFonts w:eastAsiaTheme="minorEastAsia" w:cstheme="minorBidi"/>
                <w:smallCaps w:val="0"/>
                <w:noProof/>
                <w:kern w:val="2"/>
                <w:sz w:val="24"/>
                <w:szCs w:val="24"/>
                <w:lang w:val="fr-BF" w:eastAsia="fr-FR"/>
                <w14:ligatures w14:val="standardContextual"/>
              </w:rPr>
              <w:tab/>
            </w:r>
            <w:r w:rsidRPr="00382E96">
              <w:rPr>
                <w:rStyle w:val="Lienhypertexte"/>
                <w:rFonts w:ascii="Times New Roman" w:hAnsi="Times New Roman" w:cs="Times New Roman"/>
                <w:b/>
                <w:noProof/>
                <w:lang w:val="fr-FR"/>
              </w:rPr>
              <w:t>Diagramme d’interactions du contrat intelligent</w:t>
            </w:r>
            <w:r>
              <w:rPr>
                <w:noProof/>
                <w:webHidden/>
              </w:rPr>
              <w:tab/>
            </w:r>
            <w:r>
              <w:rPr>
                <w:noProof/>
                <w:webHidden/>
              </w:rPr>
              <w:fldChar w:fldCharType="begin"/>
            </w:r>
            <w:r>
              <w:rPr>
                <w:noProof/>
                <w:webHidden/>
              </w:rPr>
              <w:instrText xml:space="preserve"> PAGEREF _Toc204777477 \h </w:instrText>
            </w:r>
            <w:r>
              <w:rPr>
                <w:noProof/>
                <w:webHidden/>
              </w:rPr>
            </w:r>
            <w:r>
              <w:rPr>
                <w:noProof/>
                <w:webHidden/>
              </w:rPr>
              <w:fldChar w:fldCharType="separate"/>
            </w:r>
            <w:r w:rsidR="00A15841">
              <w:rPr>
                <w:noProof/>
                <w:webHidden/>
              </w:rPr>
              <w:t>54</w:t>
            </w:r>
            <w:r>
              <w:rPr>
                <w:noProof/>
                <w:webHidden/>
              </w:rPr>
              <w:fldChar w:fldCharType="end"/>
            </w:r>
          </w:hyperlink>
        </w:p>
        <w:p w14:paraId="18106B58" w14:textId="21B0A6CB" w:rsidR="00D534DB" w:rsidRDefault="00D534DB">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78" w:history="1">
            <w:r w:rsidRPr="00382E96">
              <w:rPr>
                <w:rStyle w:val="Lienhypertexte"/>
                <w:rFonts w:ascii="Times New Roman" w:eastAsiaTheme="majorEastAsia" w:hAnsi="Times New Roman" w:cs="Times New Roman"/>
                <w:noProof/>
                <w:lang w:val="fr-FR"/>
              </w:rPr>
              <w:t>CHAPITRE 5 : IMPLÉMENTATION DE L’APPROCHE</w:t>
            </w:r>
            <w:r>
              <w:rPr>
                <w:noProof/>
                <w:webHidden/>
              </w:rPr>
              <w:tab/>
            </w:r>
            <w:r>
              <w:rPr>
                <w:noProof/>
                <w:webHidden/>
              </w:rPr>
              <w:fldChar w:fldCharType="begin"/>
            </w:r>
            <w:r>
              <w:rPr>
                <w:noProof/>
                <w:webHidden/>
              </w:rPr>
              <w:instrText xml:space="preserve"> PAGEREF _Toc204777478 \h </w:instrText>
            </w:r>
            <w:r>
              <w:rPr>
                <w:noProof/>
                <w:webHidden/>
              </w:rPr>
            </w:r>
            <w:r>
              <w:rPr>
                <w:noProof/>
                <w:webHidden/>
              </w:rPr>
              <w:fldChar w:fldCharType="separate"/>
            </w:r>
            <w:r w:rsidR="00A15841">
              <w:rPr>
                <w:noProof/>
                <w:webHidden/>
              </w:rPr>
              <w:t>58</w:t>
            </w:r>
            <w:r>
              <w:rPr>
                <w:noProof/>
                <w:webHidden/>
              </w:rPr>
              <w:fldChar w:fldCharType="end"/>
            </w:r>
          </w:hyperlink>
        </w:p>
        <w:p w14:paraId="48F2CF08" w14:textId="1AADBD75" w:rsidR="00D534DB" w:rsidRDefault="00D534DB">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79" w:history="1">
            <w:r w:rsidRPr="00382E96">
              <w:rPr>
                <w:rStyle w:val="Lienhypertexte"/>
                <w:rFonts w:ascii="Times New Roman" w:hAnsi="Times New Roman" w:cs="Times New Roman"/>
                <w:noProof/>
                <w:lang w:val="fr-FR"/>
              </w:rPr>
              <w:t>I.</w:t>
            </w:r>
            <w:r>
              <w:rPr>
                <w:rFonts w:eastAsiaTheme="minorEastAsia" w:cstheme="minorBidi"/>
                <w:b w:val="0"/>
                <w:bCs w:val="0"/>
                <w:caps w:val="0"/>
                <w:noProof/>
                <w:kern w:val="2"/>
                <w:sz w:val="24"/>
                <w:szCs w:val="24"/>
                <w:lang w:val="fr-BF" w:eastAsia="fr-FR"/>
                <w14:ligatures w14:val="standardContextual"/>
              </w:rPr>
              <w:tab/>
            </w:r>
            <w:r w:rsidRPr="00382E96">
              <w:rPr>
                <w:rStyle w:val="Lienhypertexte"/>
                <w:rFonts w:ascii="Times New Roman" w:hAnsi="Times New Roman" w:cs="Times New Roman"/>
                <w:noProof/>
                <w:lang w:val="fr-FR"/>
              </w:rPr>
              <w:t>Protocole d’implémentation</w:t>
            </w:r>
            <w:r>
              <w:rPr>
                <w:noProof/>
                <w:webHidden/>
              </w:rPr>
              <w:tab/>
            </w:r>
            <w:r>
              <w:rPr>
                <w:noProof/>
                <w:webHidden/>
              </w:rPr>
              <w:fldChar w:fldCharType="begin"/>
            </w:r>
            <w:r>
              <w:rPr>
                <w:noProof/>
                <w:webHidden/>
              </w:rPr>
              <w:instrText xml:space="preserve"> PAGEREF _Toc204777479 \h </w:instrText>
            </w:r>
            <w:r>
              <w:rPr>
                <w:noProof/>
                <w:webHidden/>
              </w:rPr>
            </w:r>
            <w:r>
              <w:rPr>
                <w:noProof/>
                <w:webHidden/>
              </w:rPr>
              <w:fldChar w:fldCharType="separate"/>
            </w:r>
            <w:r w:rsidR="00A15841">
              <w:rPr>
                <w:noProof/>
                <w:webHidden/>
              </w:rPr>
              <w:t>58</w:t>
            </w:r>
            <w:r>
              <w:rPr>
                <w:noProof/>
                <w:webHidden/>
              </w:rPr>
              <w:fldChar w:fldCharType="end"/>
            </w:r>
          </w:hyperlink>
        </w:p>
        <w:p w14:paraId="25FD4B5C" w14:textId="2C8BDB3A" w:rsidR="00D534DB" w:rsidRDefault="00D534DB">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80" w:history="1">
            <w:r w:rsidRPr="00382E96">
              <w:rPr>
                <w:rStyle w:val="Lienhypertexte"/>
                <w:rFonts w:ascii="Times New Roman" w:hAnsi="Times New Roman" w:cs="Times New Roman"/>
                <w:noProof/>
                <w:lang w:val="fr-FR"/>
              </w:rPr>
              <w:t>II.</w:t>
            </w:r>
            <w:r>
              <w:rPr>
                <w:rFonts w:eastAsiaTheme="minorEastAsia" w:cstheme="minorBidi"/>
                <w:b w:val="0"/>
                <w:bCs w:val="0"/>
                <w:caps w:val="0"/>
                <w:noProof/>
                <w:kern w:val="2"/>
                <w:sz w:val="24"/>
                <w:szCs w:val="24"/>
                <w:lang w:val="fr-BF" w:eastAsia="fr-FR"/>
                <w14:ligatures w14:val="standardContextual"/>
              </w:rPr>
              <w:tab/>
            </w:r>
            <w:r w:rsidRPr="00382E96">
              <w:rPr>
                <w:rStyle w:val="Lienhypertexte"/>
                <w:rFonts w:ascii="Times New Roman" w:hAnsi="Times New Roman" w:cs="Times New Roman"/>
                <w:noProof/>
                <w:lang w:val="fr-FR"/>
              </w:rPr>
              <w:t>Implémentation</w:t>
            </w:r>
            <w:r>
              <w:rPr>
                <w:noProof/>
                <w:webHidden/>
              </w:rPr>
              <w:tab/>
            </w:r>
            <w:r>
              <w:rPr>
                <w:noProof/>
                <w:webHidden/>
              </w:rPr>
              <w:fldChar w:fldCharType="begin"/>
            </w:r>
            <w:r>
              <w:rPr>
                <w:noProof/>
                <w:webHidden/>
              </w:rPr>
              <w:instrText xml:space="preserve"> PAGEREF _Toc204777480 \h </w:instrText>
            </w:r>
            <w:r>
              <w:rPr>
                <w:noProof/>
                <w:webHidden/>
              </w:rPr>
            </w:r>
            <w:r>
              <w:rPr>
                <w:noProof/>
                <w:webHidden/>
              </w:rPr>
              <w:fldChar w:fldCharType="separate"/>
            </w:r>
            <w:r w:rsidR="00A15841">
              <w:rPr>
                <w:noProof/>
                <w:webHidden/>
              </w:rPr>
              <w:t>58</w:t>
            </w:r>
            <w:r>
              <w:rPr>
                <w:noProof/>
                <w:webHidden/>
              </w:rPr>
              <w:fldChar w:fldCharType="end"/>
            </w:r>
          </w:hyperlink>
        </w:p>
        <w:p w14:paraId="0140E004" w14:textId="41FA4877" w:rsidR="00D534DB" w:rsidRDefault="00D534DB">
          <w:pPr>
            <w:pStyle w:val="TM2"/>
            <w:tabs>
              <w:tab w:val="left" w:pos="880"/>
              <w:tab w:val="right" w:leader="dot" w:pos="9396"/>
            </w:tabs>
            <w:rPr>
              <w:rFonts w:eastAsiaTheme="minorEastAsia" w:cstheme="minorBidi"/>
              <w:smallCaps w:val="0"/>
              <w:noProof/>
              <w:kern w:val="2"/>
              <w:sz w:val="24"/>
              <w:szCs w:val="24"/>
              <w:lang w:val="fr-BF" w:eastAsia="fr-FR"/>
              <w14:ligatures w14:val="standardContextual"/>
            </w:rPr>
          </w:pPr>
          <w:hyperlink w:anchor="_Toc204777481" w:history="1">
            <w:r w:rsidRPr="00382E96">
              <w:rPr>
                <w:rStyle w:val="Lienhypertexte"/>
                <w:rFonts w:ascii="Times New Roman" w:hAnsi="Times New Roman" w:cs="Times New Roman"/>
                <w:b/>
                <w:bCs/>
                <w:noProof/>
                <w:lang w:val="fr-FR"/>
              </w:rPr>
              <w:t>II.1.</w:t>
            </w:r>
            <w:r>
              <w:rPr>
                <w:rFonts w:eastAsiaTheme="minorEastAsia" w:cstheme="minorBidi"/>
                <w:smallCaps w:val="0"/>
                <w:noProof/>
                <w:kern w:val="2"/>
                <w:sz w:val="24"/>
                <w:szCs w:val="24"/>
                <w:lang w:val="fr-BF" w:eastAsia="fr-FR"/>
                <w14:ligatures w14:val="standardContextual"/>
              </w:rPr>
              <w:tab/>
            </w:r>
            <w:r w:rsidRPr="00382E96">
              <w:rPr>
                <w:rStyle w:val="Lienhypertexte"/>
                <w:rFonts w:ascii="Times New Roman" w:hAnsi="Times New Roman" w:cs="Times New Roman"/>
                <w:b/>
                <w:bCs/>
                <w:noProof/>
                <w:lang w:val="fr-FR"/>
              </w:rPr>
              <w:t>Outils et technologies utilisés</w:t>
            </w:r>
            <w:r>
              <w:rPr>
                <w:noProof/>
                <w:webHidden/>
              </w:rPr>
              <w:tab/>
            </w:r>
            <w:r>
              <w:rPr>
                <w:noProof/>
                <w:webHidden/>
              </w:rPr>
              <w:fldChar w:fldCharType="begin"/>
            </w:r>
            <w:r>
              <w:rPr>
                <w:noProof/>
                <w:webHidden/>
              </w:rPr>
              <w:instrText xml:space="preserve"> PAGEREF _Toc204777481 \h </w:instrText>
            </w:r>
            <w:r>
              <w:rPr>
                <w:noProof/>
                <w:webHidden/>
              </w:rPr>
            </w:r>
            <w:r>
              <w:rPr>
                <w:noProof/>
                <w:webHidden/>
              </w:rPr>
              <w:fldChar w:fldCharType="separate"/>
            </w:r>
            <w:r w:rsidR="00A15841">
              <w:rPr>
                <w:noProof/>
                <w:webHidden/>
              </w:rPr>
              <w:t>58</w:t>
            </w:r>
            <w:r>
              <w:rPr>
                <w:noProof/>
                <w:webHidden/>
              </w:rPr>
              <w:fldChar w:fldCharType="end"/>
            </w:r>
          </w:hyperlink>
        </w:p>
        <w:p w14:paraId="30DEB9E5" w14:textId="5118B0DB" w:rsidR="00D534DB" w:rsidRDefault="00D534DB">
          <w:pPr>
            <w:pStyle w:val="TM2"/>
            <w:tabs>
              <w:tab w:val="left" w:pos="880"/>
              <w:tab w:val="right" w:leader="dot" w:pos="9396"/>
            </w:tabs>
            <w:rPr>
              <w:rFonts w:eastAsiaTheme="minorEastAsia" w:cstheme="minorBidi"/>
              <w:smallCaps w:val="0"/>
              <w:noProof/>
              <w:kern w:val="2"/>
              <w:sz w:val="24"/>
              <w:szCs w:val="24"/>
              <w:lang w:val="fr-BF" w:eastAsia="fr-FR"/>
              <w14:ligatures w14:val="standardContextual"/>
            </w:rPr>
          </w:pPr>
          <w:hyperlink w:anchor="_Toc204777482" w:history="1">
            <w:r w:rsidRPr="00382E96">
              <w:rPr>
                <w:rStyle w:val="Lienhypertexte"/>
                <w:rFonts w:ascii="Times New Roman" w:hAnsi="Times New Roman" w:cs="Times New Roman"/>
                <w:b/>
                <w:bCs/>
                <w:noProof/>
                <w:lang w:val="fr-FR"/>
              </w:rPr>
              <w:t>II.2.</w:t>
            </w:r>
            <w:r>
              <w:rPr>
                <w:rFonts w:eastAsiaTheme="minorEastAsia" w:cstheme="minorBidi"/>
                <w:smallCaps w:val="0"/>
                <w:noProof/>
                <w:kern w:val="2"/>
                <w:sz w:val="24"/>
                <w:szCs w:val="24"/>
                <w:lang w:val="fr-BF" w:eastAsia="fr-FR"/>
                <w14:ligatures w14:val="standardContextual"/>
              </w:rPr>
              <w:tab/>
            </w:r>
            <w:r w:rsidRPr="00382E96">
              <w:rPr>
                <w:rStyle w:val="Lienhypertexte"/>
                <w:rFonts w:ascii="Times New Roman" w:hAnsi="Times New Roman" w:cs="Times New Roman"/>
                <w:b/>
                <w:bCs/>
                <w:noProof/>
                <w:lang w:val="fr-FR"/>
              </w:rPr>
              <w:t>Démarche d’implémentation</w:t>
            </w:r>
            <w:r>
              <w:rPr>
                <w:noProof/>
                <w:webHidden/>
              </w:rPr>
              <w:tab/>
            </w:r>
            <w:r>
              <w:rPr>
                <w:noProof/>
                <w:webHidden/>
              </w:rPr>
              <w:fldChar w:fldCharType="begin"/>
            </w:r>
            <w:r>
              <w:rPr>
                <w:noProof/>
                <w:webHidden/>
              </w:rPr>
              <w:instrText xml:space="preserve"> PAGEREF _Toc204777482 \h </w:instrText>
            </w:r>
            <w:r>
              <w:rPr>
                <w:noProof/>
                <w:webHidden/>
              </w:rPr>
            </w:r>
            <w:r>
              <w:rPr>
                <w:noProof/>
                <w:webHidden/>
              </w:rPr>
              <w:fldChar w:fldCharType="separate"/>
            </w:r>
            <w:r w:rsidR="00A15841">
              <w:rPr>
                <w:noProof/>
                <w:webHidden/>
              </w:rPr>
              <w:t>62</w:t>
            </w:r>
            <w:r>
              <w:rPr>
                <w:noProof/>
                <w:webHidden/>
              </w:rPr>
              <w:fldChar w:fldCharType="end"/>
            </w:r>
          </w:hyperlink>
        </w:p>
        <w:p w14:paraId="6B8E41C2" w14:textId="78C64575" w:rsidR="00D534DB" w:rsidRDefault="00D534DB">
          <w:pPr>
            <w:pStyle w:val="TM2"/>
            <w:tabs>
              <w:tab w:val="left" w:pos="880"/>
              <w:tab w:val="right" w:leader="dot" w:pos="9396"/>
            </w:tabs>
            <w:rPr>
              <w:rFonts w:eastAsiaTheme="minorEastAsia" w:cstheme="minorBidi"/>
              <w:smallCaps w:val="0"/>
              <w:noProof/>
              <w:kern w:val="2"/>
              <w:sz w:val="24"/>
              <w:szCs w:val="24"/>
              <w:lang w:val="fr-BF" w:eastAsia="fr-FR"/>
              <w14:ligatures w14:val="standardContextual"/>
            </w:rPr>
          </w:pPr>
          <w:hyperlink w:anchor="_Toc204777483" w:history="1">
            <w:r w:rsidRPr="00382E96">
              <w:rPr>
                <w:rStyle w:val="Lienhypertexte"/>
                <w:rFonts w:ascii="Times New Roman" w:hAnsi="Times New Roman" w:cs="Times New Roman"/>
                <w:b/>
                <w:bCs/>
                <w:noProof/>
                <w:lang w:val="fr-FR"/>
              </w:rPr>
              <w:t>II.3.</w:t>
            </w:r>
            <w:r>
              <w:rPr>
                <w:rFonts w:eastAsiaTheme="minorEastAsia" w:cstheme="minorBidi"/>
                <w:smallCaps w:val="0"/>
                <w:noProof/>
                <w:kern w:val="2"/>
                <w:sz w:val="24"/>
                <w:szCs w:val="24"/>
                <w:lang w:val="fr-BF" w:eastAsia="fr-FR"/>
                <w14:ligatures w14:val="standardContextual"/>
              </w:rPr>
              <w:tab/>
            </w:r>
            <w:r w:rsidRPr="00382E96">
              <w:rPr>
                <w:rStyle w:val="Lienhypertexte"/>
                <w:rFonts w:ascii="Times New Roman" w:hAnsi="Times New Roman" w:cs="Times New Roman"/>
                <w:b/>
                <w:bCs/>
                <w:noProof/>
                <w:lang w:val="fr-FR"/>
              </w:rPr>
              <w:t>Présentation de la solution</w:t>
            </w:r>
            <w:r>
              <w:rPr>
                <w:noProof/>
                <w:webHidden/>
              </w:rPr>
              <w:tab/>
            </w:r>
            <w:r>
              <w:rPr>
                <w:noProof/>
                <w:webHidden/>
              </w:rPr>
              <w:fldChar w:fldCharType="begin"/>
            </w:r>
            <w:r>
              <w:rPr>
                <w:noProof/>
                <w:webHidden/>
              </w:rPr>
              <w:instrText xml:space="preserve"> PAGEREF _Toc204777483 \h </w:instrText>
            </w:r>
            <w:r>
              <w:rPr>
                <w:noProof/>
                <w:webHidden/>
              </w:rPr>
            </w:r>
            <w:r>
              <w:rPr>
                <w:noProof/>
                <w:webHidden/>
              </w:rPr>
              <w:fldChar w:fldCharType="separate"/>
            </w:r>
            <w:r w:rsidR="00A15841">
              <w:rPr>
                <w:noProof/>
                <w:webHidden/>
              </w:rPr>
              <w:t>63</w:t>
            </w:r>
            <w:r>
              <w:rPr>
                <w:noProof/>
                <w:webHidden/>
              </w:rPr>
              <w:fldChar w:fldCharType="end"/>
            </w:r>
          </w:hyperlink>
        </w:p>
        <w:p w14:paraId="4B7DA454" w14:textId="29D94B6F" w:rsidR="00D534DB" w:rsidRDefault="00D534DB">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84" w:history="1">
            <w:r w:rsidRPr="00382E96">
              <w:rPr>
                <w:rStyle w:val="Lienhypertexte"/>
                <w:rFonts w:ascii="Times New Roman" w:hAnsi="Times New Roman" w:cs="Times New Roman"/>
                <w:noProof/>
                <w:lang w:val="fr-FR"/>
              </w:rPr>
              <w:t>III.</w:t>
            </w:r>
            <w:r>
              <w:rPr>
                <w:rFonts w:eastAsiaTheme="minorEastAsia" w:cstheme="minorBidi"/>
                <w:b w:val="0"/>
                <w:bCs w:val="0"/>
                <w:caps w:val="0"/>
                <w:noProof/>
                <w:kern w:val="2"/>
                <w:sz w:val="24"/>
                <w:szCs w:val="24"/>
                <w:lang w:val="fr-BF" w:eastAsia="fr-FR"/>
                <w14:ligatures w14:val="standardContextual"/>
              </w:rPr>
              <w:tab/>
            </w:r>
            <w:r w:rsidRPr="00382E96">
              <w:rPr>
                <w:rStyle w:val="Lienhypertexte"/>
                <w:rFonts w:ascii="Times New Roman" w:hAnsi="Times New Roman" w:cs="Times New Roman"/>
                <w:noProof/>
                <w:lang w:val="fr-FR"/>
              </w:rPr>
              <w:t>Discussion des résultats</w:t>
            </w:r>
            <w:r>
              <w:rPr>
                <w:noProof/>
                <w:webHidden/>
              </w:rPr>
              <w:tab/>
            </w:r>
            <w:r>
              <w:rPr>
                <w:noProof/>
                <w:webHidden/>
              </w:rPr>
              <w:fldChar w:fldCharType="begin"/>
            </w:r>
            <w:r>
              <w:rPr>
                <w:noProof/>
                <w:webHidden/>
              </w:rPr>
              <w:instrText xml:space="preserve"> PAGEREF _Toc204777484 \h </w:instrText>
            </w:r>
            <w:r>
              <w:rPr>
                <w:noProof/>
                <w:webHidden/>
              </w:rPr>
            </w:r>
            <w:r>
              <w:rPr>
                <w:noProof/>
                <w:webHidden/>
              </w:rPr>
              <w:fldChar w:fldCharType="separate"/>
            </w:r>
            <w:r w:rsidR="00A15841">
              <w:rPr>
                <w:noProof/>
                <w:webHidden/>
              </w:rPr>
              <w:t>65</w:t>
            </w:r>
            <w:r>
              <w:rPr>
                <w:noProof/>
                <w:webHidden/>
              </w:rPr>
              <w:fldChar w:fldCharType="end"/>
            </w:r>
          </w:hyperlink>
        </w:p>
        <w:p w14:paraId="2E15FB84" w14:textId="11FB2E22" w:rsidR="00D534DB" w:rsidRDefault="00D534DB">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85" w:history="1">
            <w:r w:rsidRPr="00382E96">
              <w:rPr>
                <w:rStyle w:val="Lienhypertexte"/>
                <w:rFonts w:ascii="Times New Roman" w:eastAsiaTheme="majorEastAsia" w:hAnsi="Times New Roman" w:cs="Times New Roman"/>
                <w:noProof/>
                <w:lang w:val="fr-FR"/>
              </w:rPr>
              <w:t>CONCLUSION GÉNÉRALE ET PERSPECTIVES</w:t>
            </w:r>
            <w:r>
              <w:rPr>
                <w:noProof/>
                <w:webHidden/>
              </w:rPr>
              <w:tab/>
            </w:r>
            <w:r>
              <w:rPr>
                <w:noProof/>
                <w:webHidden/>
              </w:rPr>
              <w:fldChar w:fldCharType="begin"/>
            </w:r>
            <w:r>
              <w:rPr>
                <w:noProof/>
                <w:webHidden/>
              </w:rPr>
              <w:instrText xml:space="preserve"> PAGEREF _Toc204777485 \h </w:instrText>
            </w:r>
            <w:r>
              <w:rPr>
                <w:noProof/>
                <w:webHidden/>
              </w:rPr>
            </w:r>
            <w:r>
              <w:rPr>
                <w:noProof/>
                <w:webHidden/>
              </w:rPr>
              <w:fldChar w:fldCharType="separate"/>
            </w:r>
            <w:r w:rsidR="00A15841">
              <w:rPr>
                <w:noProof/>
                <w:webHidden/>
              </w:rPr>
              <w:t>69</w:t>
            </w:r>
            <w:r>
              <w:rPr>
                <w:noProof/>
                <w:webHidden/>
              </w:rPr>
              <w:fldChar w:fldCharType="end"/>
            </w:r>
          </w:hyperlink>
        </w:p>
        <w:p w14:paraId="1C5EB7FE" w14:textId="74E15FF8" w:rsidR="00D534DB" w:rsidRDefault="00D534DB">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86" w:history="1">
            <w:r w:rsidRPr="00382E96">
              <w:rPr>
                <w:rStyle w:val="Lienhypertexte"/>
                <w:rFonts w:ascii="Times New Roman" w:eastAsiaTheme="majorEastAsia" w:hAnsi="Times New Roman" w:cs="Times New Roman"/>
                <w:noProof/>
                <w:lang w:val="fr-FR"/>
              </w:rPr>
              <w:t>RÉFÉRENCES</w:t>
            </w:r>
            <w:r>
              <w:rPr>
                <w:noProof/>
                <w:webHidden/>
              </w:rPr>
              <w:tab/>
            </w:r>
            <w:r>
              <w:rPr>
                <w:noProof/>
                <w:webHidden/>
              </w:rPr>
              <w:fldChar w:fldCharType="begin"/>
            </w:r>
            <w:r>
              <w:rPr>
                <w:noProof/>
                <w:webHidden/>
              </w:rPr>
              <w:instrText xml:space="preserve"> PAGEREF _Toc204777486 \h </w:instrText>
            </w:r>
            <w:r>
              <w:rPr>
                <w:noProof/>
                <w:webHidden/>
              </w:rPr>
            </w:r>
            <w:r>
              <w:rPr>
                <w:noProof/>
                <w:webHidden/>
              </w:rPr>
              <w:fldChar w:fldCharType="separate"/>
            </w:r>
            <w:r w:rsidR="00A15841">
              <w:rPr>
                <w:noProof/>
                <w:webHidden/>
              </w:rPr>
              <w:t>i</w:t>
            </w:r>
            <w:r>
              <w:rPr>
                <w:noProof/>
                <w:webHidden/>
              </w:rPr>
              <w:fldChar w:fldCharType="end"/>
            </w:r>
          </w:hyperlink>
        </w:p>
        <w:p w14:paraId="78C55839" w14:textId="78C3816C" w:rsidR="00D534DB" w:rsidRDefault="00D534DB">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87" w:history="1">
            <w:r w:rsidRPr="00382E96">
              <w:rPr>
                <w:rStyle w:val="Lienhypertexte"/>
                <w:rFonts w:ascii="Times New Roman" w:eastAsiaTheme="majorEastAsia" w:hAnsi="Times New Roman" w:cs="Times New Roman"/>
                <w:noProof/>
                <w:lang w:val="fr-FR"/>
              </w:rPr>
              <w:t>TABLE DES MATI</w:t>
            </w:r>
            <w:r w:rsidRPr="00382E96">
              <w:rPr>
                <w:rStyle w:val="Lienhypertexte"/>
                <w:rFonts w:ascii="Times New Roman" w:hAnsi="Times New Roman" w:cs="Times New Roman"/>
                <w:noProof/>
                <w:lang w:val="fr-FR"/>
              </w:rPr>
              <w:t>È</w:t>
            </w:r>
            <w:r w:rsidRPr="00382E96">
              <w:rPr>
                <w:rStyle w:val="Lienhypertexte"/>
                <w:rFonts w:ascii="Times New Roman" w:eastAsiaTheme="majorEastAsia" w:hAnsi="Times New Roman" w:cs="Times New Roman"/>
                <w:noProof/>
                <w:lang w:val="fr-FR"/>
              </w:rPr>
              <w:t>RES</w:t>
            </w:r>
            <w:r>
              <w:rPr>
                <w:noProof/>
                <w:webHidden/>
              </w:rPr>
              <w:tab/>
            </w:r>
            <w:r>
              <w:rPr>
                <w:noProof/>
                <w:webHidden/>
              </w:rPr>
              <w:fldChar w:fldCharType="begin"/>
            </w:r>
            <w:r>
              <w:rPr>
                <w:noProof/>
                <w:webHidden/>
              </w:rPr>
              <w:instrText xml:space="preserve"> PAGEREF _Toc204777487 \h </w:instrText>
            </w:r>
            <w:r>
              <w:rPr>
                <w:noProof/>
                <w:webHidden/>
              </w:rPr>
            </w:r>
            <w:r>
              <w:rPr>
                <w:noProof/>
                <w:webHidden/>
              </w:rPr>
              <w:fldChar w:fldCharType="separate"/>
            </w:r>
            <w:r w:rsidR="00A15841">
              <w:rPr>
                <w:noProof/>
                <w:webHidden/>
              </w:rPr>
              <w:t>v</w:t>
            </w:r>
            <w:r>
              <w:rPr>
                <w:noProof/>
                <w:webHidden/>
              </w:rPr>
              <w:fldChar w:fldCharType="end"/>
            </w:r>
          </w:hyperlink>
        </w:p>
        <w:p w14:paraId="45D67173" w14:textId="2D24BC67" w:rsidR="00D534DB" w:rsidRDefault="00D534DB">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777488" w:history="1">
            <w:r w:rsidRPr="00382E96">
              <w:rPr>
                <w:rStyle w:val="Lienhypertexte"/>
                <w:rFonts w:ascii="Times New Roman" w:eastAsiaTheme="majorEastAsia" w:hAnsi="Times New Roman" w:cs="Times New Roman"/>
                <w:noProof/>
                <w:lang w:val="fr-FR"/>
              </w:rPr>
              <w:t>ANNEXES</w:t>
            </w:r>
            <w:r>
              <w:rPr>
                <w:noProof/>
                <w:webHidden/>
              </w:rPr>
              <w:tab/>
            </w:r>
            <w:r>
              <w:rPr>
                <w:noProof/>
                <w:webHidden/>
              </w:rPr>
              <w:fldChar w:fldCharType="begin"/>
            </w:r>
            <w:r>
              <w:rPr>
                <w:noProof/>
                <w:webHidden/>
              </w:rPr>
              <w:instrText xml:space="preserve"> PAGEREF _Toc204777488 \h </w:instrText>
            </w:r>
            <w:r>
              <w:rPr>
                <w:noProof/>
                <w:webHidden/>
              </w:rPr>
            </w:r>
            <w:r>
              <w:rPr>
                <w:noProof/>
                <w:webHidden/>
              </w:rPr>
              <w:fldChar w:fldCharType="separate"/>
            </w:r>
            <w:r w:rsidR="00A15841">
              <w:rPr>
                <w:noProof/>
                <w:webHidden/>
              </w:rPr>
              <w:t>vii</w:t>
            </w:r>
            <w:r>
              <w:rPr>
                <w:noProof/>
                <w:webHidden/>
              </w:rPr>
              <w:fldChar w:fldCharType="end"/>
            </w:r>
          </w:hyperlink>
        </w:p>
        <w:p w14:paraId="5E4417F8" w14:textId="4ECB3499" w:rsidR="00980CA1" w:rsidRDefault="00980CA1">
          <w:r>
            <w:rPr>
              <w:b/>
              <w:bCs/>
              <w:lang w:val="fr-FR"/>
            </w:rPr>
            <w:fldChar w:fldCharType="end"/>
          </w:r>
        </w:p>
      </w:sdtContent>
    </w:sdt>
    <w:p w14:paraId="5848F726" w14:textId="77777777" w:rsidR="00E15F9D" w:rsidRPr="006D39EF" w:rsidRDefault="00E15F9D" w:rsidP="00401F87">
      <w:pPr>
        <w:rPr>
          <w:rFonts w:ascii="Times New Roman" w:hAnsi="Times New Roman" w:cs="Times New Roman"/>
          <w:lang w:val="fr-FR"/>
        </w:rPr>
      </w:pPr>
    </w:p>
    <w:p w14:paraId="698AEE77" w14:textId="11EB30B0" w:rsidR="00401F87" w:rsidRDefault="00F21E5D" w:rsidP="00401F87">
      <w:pPr>
        <w:rPr>
          <w:lang w:val="fr-FR"/>
        </w:rPr>
      </w:pPr>
      <w:r>
        <w:rPr>
          <w:lang w:val="fr-FR"/>
        </w:rPr>
        <w:br w:type="page"/>
      </w:r>
    </w:p>
    <w:p w14:paraId="4C534198" w14:textId="5D126F28" w:rsidR="00457C81" w:rsidRDefault="00193225" w:rsidP="000C5438">
      <w:pPr>
        <w:keepNext/>
        <w:keepLines/>
        <w:spacing w:after="0" w:line="360" w:lineRule="auto"/>
        <w:jc w:val="center"/>
        <w:outlineLvl w:val="0"/>
        <w:rPr>
          <w:rFonts w:ascii="Times New Roman" w:eastAsiaTheme="majorEastAsia" w:hAnsi="Times New Roman" w:cs="Times New Roman"/>
          <w:b/>
          <w:sz w:val="24"/>
          <w:szCs w:val="24"/>
          <w:lang w:val="fr-FR"/>
        </w:rPr>
      </w:pPr>
      <w:bookmarkStart w:id="139" w:name="_Toc204777378"/>
      <w:bookmarkStart w:id="140" w:name="_Toc204777488"/>
      <w:r w:rsidRPr="00570E82">
        <w:rPr>
          <w:rFonts w:ascii="Times New Roman" w:eastAsiaTheme="majorEastAsia" w:hAnsi="Times New Roman" w:cs="Times New Roman"/>
          <w:b/>
          <w:sz w:val="24"/>
          <w:szCs w:val="24"/>
          <w:lang w:val="fr-FR"/>
        </w:rPr>
        <w:lastRenderedPageBreak/>
        <w:t>ANNEXES</w:t>
      </w:r>
      <w:bookmarkEnd w:id="136"/>
      <w:bookmarkEnd w:id="139"/>
      <w:bookmarkEnd w:id="140"/>
    </w:p>
    <w:p w14:paraId="500A7EC9" w14:textId="77777777" w:rsidR="00A025E3" w:rsidRPr="00936C08" w:rsidRDefault="00A025E3" w:rsidP="004A6E72">
      <w:pPr>
        <w:jc w:val="center"/>
        <w:rPr>
          <w:rFonts w:ascii="Times New Roman" w:hAnsi="Times New Roman" w:cs="Times New Roman"/>
          <w:lang w:val="fr-FR"/>
        </w:rPr>
      </w:pPr>
    </w:p>
    <w:p w14:paraId="31083046" w14:textId="77777777" w:rsidR="003A5542" w:rsidRPr="00262052" w:rsidRDefault="00BC772E" w:rsidP="005809CF">
      <w:pPr>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Annexe 1 : exemple d’arbre</w:t>
      </w:r>
      <w:r w:rsidR="00243F17" w:rsidRPr="00262052">
        <w:rPr>
          <w:rFonts w:ascii="Times New Roman" w:hAnsi="Times New Roman" w:cs="Times New Roman"/>
          <w:b/>
          <w:sz w:val="24"/>
          <w:szCs w:val="24"/>
          <w:u w:val="single"/>
          <w:lang w:val="fr-FR"/>
        </w:rPr>
        <w:t xml:space="preserve"> de Merkle dans Bitcoin</w:t>
      </w:r>
    </w:p>
    <w:p w14:paraId="2230AEEB" w14:textId="77777777" w:rsidR="00243F17" w:rsidRDefault="00241E35" w:rsidP="00F6378D">
      <w:pPr>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14:anchorId="4C8A7742" wp14:editId="5CDA15B2">
            <wp:extent cx="3997960" cy="1635327"/>
            <wp:effectExtent l="12700" t="12700" r="15240" b="158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rkle-tree-general.png"/>
                    <pic:cNvPicPr/>
                  </pic:nvPicPr>
                  <pic:blipFill>
                    <a:blip r:embed="rId43">
                      <a:extLst>
                        <a:ext uri="{28A0092B-C50C-407E-A947-70E740481C1C}">
                          <a14:useLocalDpi xmlns:a14="http://schemas.microsoft.com/office/drawing/2010/main" val="0"/>
                        </a:ext>
                      </a:extLst>
                    </a:blip>
                    <a:stretch>
                      <a:fillRect/>
                    </a:stretch>
                  </pic:blipFill>
                  <pic:spPr>
                    <a:xfrm>
                      <a:off x="0" y="0"/>
                      <a:ext cx="4087698" cy="1672034"/>
                    </a:xfrm>
                    <a:prstGeom prst="rect">
                      <a:avLst/>
                    </a:prstGeom>
                    <a:ln>
                      <a:solidFill>
                        <a:schemeClr val="tx1"/>
                      </a:solidFill>
                    </a:ln>
                  </pic:spPr>
                </pic:pic>
              </a:graphicData>
            </a:graphic>
          </wp:inline>
        </w:drawing>
      </w:r>
    </w:p>
    <w:p w14:paraId="66CC360C" w14:textId="79863B6F" w:rsidR="00C277FE" w:rsidRDefault="00241E35" w:rsidP="00CC553A">
      <w:pPr>
        <w:spacing w:after="120"/>
        <w:jc w:val="center"/>
        <w:rPr>
          <w:rStyle w:val="Lienhypertexte"/>
          <w:rFonts w:ascii="Times New Roman" w:hAnsi="Times New Roman" w:cs="Times New Roman"/>
          <w:i/>
          <w:sz w:val="24"/>
          <w:szCs w:val="24"/>
          <w:lang w:val="fr-FR"/>
        </w:rPr>
      </w:pPr>
      <w:r w:rsidRPr="00536CD1">
        <w:rPr>
          <w:rFonts w:ascii="Times New Roman" w:hAnsi="Times New Roman" w:cs="Times New Roman"/>
          <w:b/>
          <w:i/>
          <w:sz w:val="24"/>
          <w:szCs w:val="24"/>
          <w:u w:val="single"/>
          <w:lang w:val="fr-FR"/>
        </w:rPr>
        <w:t>Source</w:t>
      </w:r>
      <w:r w:rsidRPr="00536CD1">
        <w:rPr>
          <w:rFonts w:ascii="Times New Roman" w:hAnsi="Times New Roman" w:cs="Times New Roman"/>
          <w:i/>
          <w:sz w:val="24"/>
          <w:szCs w:val="24"/>
          <w:lang w:val="fr-FR"/>
        </w:rPr>
        <w:t xml:space="preserve"> : </w:t>
      </w:r>
      <w:hyperlink r:id="rId44" w:history="1">
        <w:r w:rsidR="00F6378D" w:rsidRPr="00536CD1">
          <w:rPr>
            <w:rStyle w:val="Lienhypertexte"/>
            <w:rFonts w:ascii="Times New Roman" w:hAnsi="Times New Roman" w:cs="Times New Roman"/>
            <w:i/>
            <w:sz w:val="24"/>
            <w:szCs w:val="24"/>
            <w:lang w:val="fr-FR"/>
          </w:rPr>
          <w:t>https://cryptoast.fr/wp-content/uploads/2020/08/merkle-tree-general.png</w:t>
        </w:r>
      </w:hyperlink>
    </w:p>
    <w:p w14:paraId="00BF657F" w14:textId="77777777" w:rsidR="002F4620" w:rsidRPr="00CC553A" w:rsidRDefault="002F4620" w:rsidP="00CC553A">
      <w:pPr>
        <w:spacing w:after="120"/>
        <w:jc w:val="center"/>
        <w:rPr>
          <w:rFonts w:ascii="Times New Roman" w:hAnsi="Times New Roman" w:cs="Times New Roman"/>
          <w:i/>
          <w:color w:val="0563C1" w:themeColor="hyperlink"/>
          <w:sz w:val="24"/>
          <w:szCs w:val="24"/>
          <w:u w:val="single"/>
          <w:lang w:val="fr-FR"/>
        </w:rPr>
      </w:pPr>
    </w:p>
    <w:p w14:paraId="4342561B" w14:textId="514C2755" w:rsidR="00EF5B57" w:rsidRDefault="00EF5B57" w:rsidP="005809CF">
      <w:pPr>
        <w:spacing w:before="240" w:line="24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w:t>
      </w:r>
      <w:r w:rsidR="00F22FFE">
        <w:rPr>
          <w:rFonts w:ascii="Times New Roman" w:hAnsi="Times New Roman" w:cs="Times New Roman"/>
          <w:b/>
          <w:sz w:val="24"/>
          <w:szCs w:val="24"/>
          <w:u w:val="single"/>
          <w:lang w:val="fr-FR"/>
        </w:rPr>
        <w:t>2</w:t>
      </w:r>
      <w:r>
        <w:rPr>
          <w:rFonts w:ascii="Times New Roman" w:hAnsi="Times New Roman" w:cs="Times New Roman"/>
          <w:b/>
          <w:sz w:val="24"/>
          <w:szCs w:val="24"/>
          <w:u w:val="single"/>
          <w:lang w:val="fr-FR"/>
        </w:rPr>
        <w:t xml:space="preserve"> : </w:t>
      </w:r>
      <w:r w:rsidR="000721CC">
        <w:rPr>
          <w:rFonts w:ascii="Times New Roman" w:hAnsi="Times New Roman" w:cs="Times New Roman"/>
          <w:b/>
          <w:sz w:val="24"/>
          <w:szCs w:val="24"/>
          <w:u w:val="single"/>
          <w:lang w:val="fr-FR"/>
        </w:rPr>
        <w:t>détail de réponse d’une transaction sur un réseau de tests Hardhat</w:t>
      </w:r>
    </w:p>
    <w:p w14:paraId="62EE2B4A" w14:textId="77777777" w:rsidR="00281296" w:rsidRDefault="00A461AF" w:rsidP="0055344A">
      <w:pPr>
        <w:spacing w:before="24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14:anchorId="2D42CA3B" wp14:editId="69B905BF">
            <wp:extent cx="4770742" cy="4297152"/>
            <wp:effectExtent l="0" t="0" r="508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transactonReponse_page29.PNG"/>
                    <pic:cNvPicPr/>
                  </pic:nvPicPr>
                  <pic:blipFill>
                    <a:blip r:embed="rId45">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72850" cy="4389124"/>
                    </a:xfrm>
                    <a:prstGeom prst="rect">
                      <a:avLst/>
                    </a:prstGeom>
                  </pic:spPr>
                </pic:pic>
              </a:graphicData>
            </a:graphic>
          </wp:inline>
        </w:drawing>
      </w:r>
    </w:p>
    <w:p w14:paraId="37D8F75A" w14:textId="19961552" w:rsidR="001400DB" w:rsidRPr="00115567" w:rsidRDefault="001400DB" w:rsidP="0055344A">
      <w:pPr>
        <w:spacing w:before="240" w:line="360" w:lineRule="auto"/>
        <w:jc w:val="center"/>
        <w:rPr>
          <w:rFonts w:ascii="Times New Roman" w:hAnsi="Times New Roman" w:cs="Times New Roman"/>
          <w:sz w:val="24"/>
          <w:szCs w:val="24"/>
          <w:lang w:val="fr-FR"/>
        </w:rPr>
      </w:pPr>
      <w:r w:rsidRPr="009351CD">
        <w:rPr>
          <w:rFonts w:ascii="Times New Roman" w:hAnsi="Times New Roman" w:cs="Times New Roman"/>
          <w:i/>
          <w:iCs/>
          <w:sz w:val="24"/>
          <w:szCs w:val="18"/>
          <w:u w:val="single"/>
          <w:lang w:val="fr-FR"/>
        </w:rPr>
        <w:t>Source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p w14:paraId="65FF9BC9" w14:textId="19FF2670" w:rsidR="00650BFE" w:rsidRDefault="00EF5B57" w:rsidP="002207E1">
      <w:pPr>
        <w:spacing w:after="0" w:line="24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lastRenderedPageBreak/>
        <w:t xml:space="preserve">Annexe </w:t>
      </w:r>
      <w:r w:rsidR="00F22FFE">
        <w:rPr>
          <w:rFonts w:ascii="Times New Roman" w:hAnsi="Times New Roman" w:cs="Times New Roman"/>
          <w:b/>
          <w:sz w:val="24"/>
          <w:szCs w:val="24"/>
          <w:u w:val="single"/>
          <w:lang w:val="fr-FR"/>
        </w:rPr>
        <w:t>3</w:t>
      </w:r>
      <w:r w:rsidR="00650BFE" w:rsidRPr="00ED2A5F">
        <w:rPr>
          <w:rFonts w:ascii="Times New Roman" w:hAnsi="Times New Roman" w:cs="Times New Roman"/>
          <w:b/>
          <w:sz w:val="24"/>
          <w:szCs w:val="24"/>
          <w:u w:val="single"/>
          <w:lang w:val="fr-FR"/>
        </w:rPr>
        <w:t xml:space="preserve"> : </w:t>
      </w:r>
      <w:r w:rsidR="00650BFE">
        <w:rPr>
          <w:rFonts w:ascii="Times New Roman" w:hAnsi="Times New Roman" w:cs="Times New Roman"/>
          <w:b/>
          <w:sz w:val="24"/>
          <w:szCs w:val="24"/>
          <w:u w:val="single"/>
          <w:lang w:val="fr-FR"/>
        </w:rPr>
        <w:t>source du contrat intelligent « DocumentAdministrat</w:t>
      </w:r>
      <w:r w:rsidR="00A924E4">
        <w:rPr>
          <w:rFonts w:ascii="Times New Roman" w:hAnsi="Times New Roman" w:cs="Times New Roman"/>
          <w:b/>
          <w:sz w:val="24"/>
          <w:szCs w:val="24"/>
          <w:u w:val="single"/>
          <w:lang w:val="fr-FR"/>
        </w:rPr>
        <w:t>i</w:t>
      </w:r>
      <w:r w:rsidR="00650BFE">
        <w:rPr>
          <w:rFonts w:ascii="Times New Roman" w:hAnsi="Times New Roman" w:cs="Times New Roman"/>
          <w:b/>
          <w:sz w:val="24"/>
          <w:szCs w:val="24"/>
          <w:u w:val="single"/>
          <w:lang w:val="fr-FR"/>
        </w:rPr>
        <w:t>f »</w:t>
      </w:r>
    </w:p>
    <w:p w14:paraId="1A08490F" w14:textId="77777777" w:rsidR="008A56F4" w:rsidRDefault="006173B3" w:rsidP="00CE39E7">
      <w:pPr>
        <w:spacing w:before="240" w:line="24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14:anchorId="34170C8C" wp14:editId="3916F052">
            <wp:extent cx="5972002" cy="3116535"/>
            <wp:effectExtent l="0" t="0" r="0" b="0"/>
            <wp:docPr id="6588107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10720" name="Image 65881072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85006" cy="3123321"/>
                    </a:xfrm>
                    <a:prstGeom prst="rect">
                      <a:avLst/>
                    </a:prstGeom>
                  </pic:spPr>
                </pic:pic>
              </a:graphicData>
            </a:graphic>
          </wp:inline>
        </w:drawing>
      </w:r>
      <w:r>
        <w:rPr>
          <w:rFonts w:ascii="Times New Roman" w:hAnsi="Times New Roman" w:cs="Times New Roman"/>
          <w:noProof/>
          <w:sz w:val="24"/>
          <w:szCs w:val="24"/>
        </w:rPr>
        <w:drawing>
          <wp:inline distT="0" distB="0" distL="0" distR="0" wp14:anchorId="5B1A4679" wp14:editId="39BD4560">
            <wp:extent cx="5972810" cy="1035968"/>
            <wp:effectExtent l="0" t="0" r="0" b="5715"/>
            <wp:docPr id="199548464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84646" name="Image 199548464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84482" cy="1037993"/>
                    </a:xfrm>
                    <a:prstGeom prst="rect">
                      <a:avLst/>
                    </a:prstGeom>
                  </pic:spPr>
                </pic:pic>
              </a:graphicData>
            </a:graphic>
          </wp:inline>
        </w:drawing>
      </w:r>
    </w:p>
    <w:p w14:paraId="01E1C4EE" w14:textId="4D4C9083" w:rsidR="00FC4320" w:rsidRPr="00CE39E7" w:rsidRDefault="00FC4320" w:rsidP="00043A0A">
      <w:pPr>
        <w:spacing w:line="240" w:lineRule="auto"/>
        <w:jc w:val="center"/>
        <w:rPr>
          <w:rFonts w:ascii="Times New Roman" w:hAnsi="Times New Roman" w:cs="Times New Roman"/>
          <w:sz w:val="24"/>
          <w:szCs w:val="24"/>
          <w:lang w:val="fr-FR"/>
        </w:rPr>
      </w:pPr>
      <w:r w:rsidRPr="009351CD">
        <w:rPr>
          <w:rFonts w:ascii="Times New Roman" w:hAnsi="Times New Roman" w:cs="Times New Roman"/>
          <w:i/>
          <w:iCs/>
          <w:sz w:val="24"/>
          <w:szCs w:val="18"/>
          <w:u w:val="single"/>
          <w:lang w:val="fr-FR"/>
        </w:rPr>
        <w:t>Source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p w14:paraId="4AE79286" w14:textId="714263F0" w:rsidR="00291267" w:rsidRDefault="00291267" w:rsidP="00790613">
      <w:pPr>
        <w:spacing w:after="0" w:line="36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w:t>
      </w:r>
      <w:r w:rsidR="00152BAD">
        <w:rPr>
          <w:rFonts w:ascii="Times New Roman" w:hAnsi="Times New Roman" w:cs="Times New Roman"/>
          <w:b/>
          <w:sz w:val="24"/>
          <w:szCs w:val="24"/>
          <w:u w:val="single"/>
          <w:lang w:val="fr-FR"/>
        </w:rPr>
        <w:t>4</w:t>
      </w:r>
      <w:r w:rsidRPr="00ED2A5F">
        <w:rPr>
          <w:rFonts w:ascii="Times New Roman" w:hAnsi="Times New Roman" w:cs="Times New Roman"/>
          <w:b/>
          <w:sz w:val="24"/>
          <w:szCs w:val="24"/>
          <w:u w:val="single"/>
          <w:lang w:val="fr-FR"/>
        </w:rPr>
        <w:t xml:space="preserve"> : </w:t>
      </w:r>
      <w:r>
        <w:rPr>
          <w:rFonts w:ascii="Times New Roman" w:hAnsi="Times New Roman" w:cs="Times New Roman"/>
          <w:b/>
          <w:sz w:val="24"/>
          <w:szCs w:val="24"/>
          <w:u w:val="single"/>
          <w:lang w:val="fr-FR"/>
        </w:rPr>
        <w:t>structures des codes sources UX-ADOBLOCK et APP-ADOBLOCK</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7"/>
        <w:gridCol w:w="4999"/>
      </w:tblGrid>
      <w:tr w:rsidR="007A6BFD" w14:paraId="298DF336" w14:textId="77777777" w:rsidTr="00DB6477">
        <w:trPr>
          <w:trHeight w:val="4082"/>
          <w:jc w:val="center"/>
        </w:trPr>
        <w:tc>
          <w:tcPr>
            <w:tcW w:w="0" w:type="auto"/>
          </w:tcPr>
          <w:p w14:paraId="30ED02DC" w14:textId="77777777" w:rsidR="007A6BFD" w:rsidRDefault="00F6328F" w:rsidP="0099382E">
            <w:pPr>
              <w:jc w:val="both"/>
              <w:rPr>
                <w:rFonts w:ascii="Times New Roman" w:hAnsi="Times New Roman" w:cs="Times New Roman"/>
                <w:sz w:val="24"/>
                <w:lang w:val="fr-FR"/>
              </w:rPr>
            </w:pPr>
            <w:r>
              <w:rPr>
                <w:rFonts w:ascii="Times New Roman" w:hAnsi="Times New Roman" w:cs="Times New Roman"/>
                <w:noProof/>
                <w:sz w:val="24"/>
              </w:rPr>
              <w:drawing>
                <wp:inline distT="0" distB="0" distL="0" distR="0" wp14:anchorId="36FA7D67" wp14:editId="0CBEB2E8">
                  <wp:extent cx="3037840" cy="2591702"/>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rchiBackend.PNG"/>
                          <pic:cNvPicPr/>
                        </pic:nvPicPr>
                        <pic:blipFill>
                          <a:blip r:embed="rId49">
                            <a:extLst>
                              <a:ext uri="{BEBA8EAE-BF5A-486C-A8C5-ECC9F3942E4B}">
                                <a14:imgProps xmlns:a14="http://schemas.microsoft.com/office/drawing/2010/main">
                                  <a14:imgLayer r:embed="rId5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100670" cy="2645305"/>
                          </a:xfrm>
                          <a:prstGeom prst="rect">
                            <a:avLst/>
                          </a:prstGeom>
                        </pic:spPr>
                      </pic:pic>
                    </a:graphicData>
                  </a:graphic>
                </wp:inline>
              </w:drawing>
            </w:r>
          </w:p>
        </w:tc>
        <w:tc>
          <w:tcPr>
            <w:tcW w:w="0" w:type="auto"/>
          </w:tcPr>
          <w:p w14:paraId="0F938625" w14:textId="77777777" w:rsidR="007A6BFD" w:rsidRDefault="00F6328F" w:rsidP="0099382E">
            <w:pPr>
              <w:jc w:val="both"/>
              <w:rPr>
                <w:rFonts w:ascii="Times New Roman" w:hAnsi="Times New Roman" w:cs="Times New Roman"/>
                <w:sz w:val="24"/>
                <w:lang w:val="fr-FR"/>
              </w:rPr>
            </w:pPr>
            <w:r>
              <w:rPr>
                <w:rFonts w:ascii="Times New Roman" w:hAnsi="Times New Roman" w:cs="Times New Roman"/>
                <w:noProof/>
                <w:sz w:val="24"/>
              </w:rPr>
              <w:drawing>
                <wp:inline distT="0" distB="0" distL="0" distR="0" wp14:anchorId="007C3E6F" wp14:editId="1956FC3A">
                  <wp:extent cx="3464738" cy="2591435"/>
                  <wp:effectExtent l="0" t="0" r="254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rchiFrontend.PNG"/>
                          <pic:cNvPicPr/>
                        </pic:nvPicPr>
                        <pic:blipFill>
                          <a:blip r:embed="rId51">
                            <a:extLst>
                              <a:ext uri="{BEBA8EAE-BF5A-486C-A8C5-ECC9F3942E4B}">
                                <a14:imgProps xmlns:a14="http://schemas.microsoft.com/office/drawing/2010/main">
                                  <a14:imgLayer r:embed="rId5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512415" cy="2627095"/>
                          </a:xfrm>
                          <a:prstGeom prst="rect">
                            <a:avLst/>
                          </a:prstGeom>
                        </pic:spPr>
                      </pic:pic>
                    </a:graphicData>
                  </a:graphic>
                </wp:inline>
              </w:drawing>
            </w:r>
          </w:p>
        </w:tc>
      </w:tr>
      <w:tr w:rsidR="007A6BFD" w14:paraId="65C5C538" w14:textId="77777777" w:rsidTr="00DB6477">
        <w:trPr>
          <w:trHeight w:val="44"/>
          <w:jc w:val="center"/>
        </w:trPr>
        <w:tc>
          <w:tcPr>
            <w:tcW w:w="0" w:type="auto"/>
          </w:tcPr>
          <w:p w14:paraId="45B83A2E" w14:textId="77777777" w:rsidR="007A6BFD" w:rsidRPr="00954A12" w:rsidRDefault="007A6BFD" w:rsidP="00F029DE">
            <w:pPr>
              <w:jc w:val="center"/>
              <w:rPr>
                <w:rFonts w:ascii="Times New Roman" w:hAnsi="Times New Roman" w:cs="Times New Roman"/>
                <w:b/>
                <w:sz w:val="24"/>
                <w:lang w:val="fr-FR"/>
              </w:rPr>
            </w:pPr>
            <w:r w:rsidRPr="00954A12">
              <w:rPr>
                <w:rFonts w:ascii="Times New Roman" w:hAnsi="Times New Roman" w:cs="Times New Roman"/>
                <w:b/>
                <w:sz w:val="24"/>
                <w:lang w:val="fr-FR"/>
              </w:rPr>
              <w:t>(a)</w:t>
            </w:r>
          </w:p>
        </w:tc>
        <w:tc>
          <w:tcPr>
            <w:tcW w:w="0" w:type="auto"/>
          </w:tcPr>
          <w:p w14:paraId="479CCF33" w14:textId="77777777" w:rsidR="007A6BFD" w:rsidRPr="00954A12" w:rsidRDefault="007A6BFD" w:rsidP="00F029DE">
            <w:pPr>
              <w:jc w:val="center"/>
              <w:rPr>
                <w:rFonts w:ascii="Times New Roman" w:hAnsi="Times New Roman" w:cs="Times New Roman"/>
                <w:b/>
                <w:sz w:val="24"/>
                <w:lang w:val="fr-FR"/>
              </w:rPr>
            </w:pPr>
            <w:r w:rsidRPr="00954A12">
              <w:rPr>
                <w:rFonts w:ascii="Times New Roman" w:hAnsi="Times New Roman" w:cs="Times New Roman"/>
                <w:b/>
                <w:sz w:val="24"/>
                <w:lang w:val="fr-FR"/>
              </w:rPr>
              <w:t>(b)</w:t>
            </w:r>
          </w:p>
        </w:tc>
      </w:tr>
      <w:tr w:rsidR="001F0C52" w14:paraId="0C65B110" w14:textId="77777777" w:rsidTr="00DB6477">
        <w:trPr>
          <w:trHeight w:val="301"/>
          <w:jc w:val="center"/>
        </w:trPr>
        <w:tc>
          <w:tcPr>
            <w:tcW w:w="0" w:type="auto"/>
            <w:gridSpan w:val="2"/>
          </w:tcPr>
          <w:p w14:paraId="232CE54E" w14:textId="122CC78C" w:rsidR="001F0C52" w:rsidRPr="00954A12" w:rsidRDefault="001F0C52" w:rsidP="00F029DE">
            <w:pPr>
              <w:jc w:val="center"/>
              <w:rPr>
                <w:rFonts w:ascii="Times New Roman" w:hAnsi="Times New Roman" w:cs="Times New Roman"/>
                <w:b/>
                <w:sz w:val="24"/>
                <w:lang w:val="fr-FR"/>
              </w:rPr>
            </w:pPr>
            <w:r w:rsidRPr="009351CD">
              <w:rPr>
                <w:rFonts w:ascii="Times New Roman" w:hAnsi="Times New Roman" w:cs="Times New Roman"/>
                <w:i/>
                <w:iCs/>
                <w:sz w:val="24"/>
                <w:szCs w:val="18"/>
                <w:u w:val="single"/>
                <w:lang w:val="fr-FR"/>
              </w:rPr>
              <w:t>Source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tc>
      </w:tr>
    </w:tbl>
    <w:p w14:paraId="0404D2B5" w14:textId="70B58CE4" w:rsidR="007A6BFD" w:rsidRPr="00EE2180" w:rsidRDefault="00EE2180" w:rsidP="00EE2180">
      <w:pPr>
        <w:spacing w:line="360" w:lineRule="auto"/>
        <w:jc w:val="center"/>
        <w:rPr>
          <w:rFonts w:ascii="Times New Roman" w:hAnsi="Times New Roman" w:cs="Times New Roman"/>
          <w:b/>
          <w:sz w:val="24"/>
          <w:szCs w:val="24"/>
          <w:u w:val="single"/>
          <w:lang w:val="fr-FR"/>
        </w:rPr>
      </w:pPr>
      <w:r w:rsidRPr="00EE2180">
        <w:rPr>
          <w:rFonts w:ascii="Times New Roman" w:hAnsi="Times New Roman" w:cs="Times New Roman"/>
          <w:b/>
          <w:sz w:val="24"/>
          <w:szCs w:val="24"/>
          <w:u w:val="single"/>
          <w:lang w:val="fr-FR"/>
        </w:rPr>
        <w:lastRenderedPageBreak/>
        <w:t>Annexe 5 : définition de terminologies</w:t>
      </w:r>
      <w:r w:rsidR="00555081">
        <w:rPr>
          <w:rFonts w:ascii="Times New Roman" w:hAnsi="Times New Roman" w:cs="Times New Roman"/>
          <w:b/>
          <w:sz w:val="24"/>
          <w:szCs w:val="24"/>
          <w:u w:val="single"/>
          <w:lang w:val="fr-FR"/>
        </w:rPr>
        <w:t xml:space="preserve"> </w:t>
      </w:r>
      <w:r w:rsidR="00EC5536">
        <w:rPr>
          <w:rFonts w:ascii="Times New Roman" w:hAnsi="Times New Roman" w:cs="Times New Roman"/>
          <w:b/>
          <w:sz w:val="24"/>
          <w:szCs w:val="24"/>
          <w:u w:val="single"/>
          <w:lang w:val="fr-FR"/>
        </w:rPr>
        <w:t>fondamentales</w:t>
      </w:r>
    </w:p>
    <w:p w14:paraId="058B2134" w14:textId="77777777" w:rsidR="00EE2180" w:rsidRPr="0076690E" w:rsidRDefault="00EE2180" w:rsidP="00EE2180">
      <w:pPr>
        <w:spacing w:line="360" w:lineRule="auto"/>
        <w:jc w:val="both"/>
        <w:rPr>
          <w:rFonts w:ascii="Times New Roman" w:hAnsi="Times New Roman" w:cs="Times New Roman"/>
          <w:szCs w:val="24"/>
          <w:lang w:val="fr-FR"/>
        </w:rPr>
      </w:pPr>
      <w:r w:rsidRPr="0076690E">
        <w:rPr>
          <w:rFonts w:ascii="Times New Roman" w:hAnsi="Times New Roman" w:cs="Times New Roman"/>
          <w:b/>
          <w:szCs w:val="24"/>
          <w:lang w:val="fr-FR"/>
        </w:rPr>
        <w:t>Un hash</w:t>
      </w:r>
      <w:r w:rsidRPr="0076690E">
        <w:rPr>
          <w:rFonts w:ascii="Times New Roman" w:hAnsi="Times New Roman" w:cs="Times New Roman"/>
          <w:szCs w:val="24"/>
          <w:lang w:val="fr-FR"/>
        </w:rPr>
        <w:t xml:space="preserve"> est le résultat d’une fonction mathématique (SHA-256, Ethash, MD5, etc.) qui permet d’obtenir une empreinte numérique unique de taille fixe à partir d’une donnée d’entrée (fichier, texte, …) de taille non bornée. Par exemple, l’algorithme SHA-256 (32 octets) produit toujours une valeur de sortie hexadécimale de 64 caractères. En cryptographie, l’empreinte numérique générée est difficilement (voire impossible) devinable par un humain. De plus, la fonction de hachage est irréversible en ce sens qu’on ne peut pas retrouver la donnée d’origine à partir du hash.</w:t>
      </w:r>
    </w:p>
    <w:p w14:paraId="45858242" w14:textId="61B9BAFA" w:rsidR="00EE2180" w:rsidRPr="0076690E" w:rsidRDefault="00EE2180" w:rsidP="00EE2180">
      <w:pPr>
        <w:spacing w:line="360" w:lineRule="auto"/>
        <w:jc w:val="both"/>
        <w:rPr>
          <w:rFonts w:ascii="Times New Roman" w:hAnsi="Times New Roman" w:cs="Times New Roman"/>
          <w:szCs w:val="24"/>
          <w:lang w:val="fr-FR"/>
        </w:rPr>
      </w:pPr>
      <w:r w:rsidRPr="0076690E">
        <w:rPr>
          <w:rFonts w:ascii="Times New Roman" w:hAnsi="Times New Roman" w:cs="Times New Roman"/>
          <w:b/>
          <w:szCs w:val="24"/>
          <w:lang w:val="fr-FR"/>
        </w:rPr>
        <w:t>L’arbre de Merkle ou arbre de Hash (ou hachage)</w:t>
      </w:r>
      <w:r w:rsidRPr="0076690E">
        <w:rPr>
          <w:rFonts w:ascii="Times New Roman" w:hAnsi="Times New Roman" w:cs="Times New Roman"/>
          <w:szCs w:val="24"/>
          <w:lang w:val="fr-FR"/>
        </w:rPr>
        <w:t xml:space="preserve"> a été créé en 1979 par le cryptographe informaticien </w:t>
      </w:r>
      <w:r w:rsidRPr="0076690E">
        <w:rPr>
          <w:rFonts w:ascii="Times New Roman" w:hAnsi="Times New Roman" w:cs="Times New Roman"/>
          <w:i/>
          <w:iCs/>
          <w:szCs w:val="24"/>
          <w:lang w:val="fr-FR"/>
        </w:rPr>
        <w:t>Ralph Merkle</w:t>
      </w:r>
      <w:r w:rsidRPr="0076690E">
        <w:rPr>
          <w:rFonts w:ascii="Times New Roman" w:hAnsi="Times New Roman" w:cs="Times New Roman"/>
          <w:szCs w:val="24"/>
          <w:lang w:val="fr-FR"/>
        </w:rPr>
        <w:t xml:space="preserve">. Il est beaucoup utilisé dans la blockchain et la cryptographie </w:t>
      </w:r>
      <w:r w:rsidRPr="0076690E">
        <w:rPr>
          <w:rFonts w:ascii="Times New Roman" w:hAnsi="Times New Roman" w:cs="Times New Roman"/>
          <w:szCs w:val="24"/>
          <w:lang w:val="fr-FR"/>
        </w:rPr>
        <w:fldChar w:fldCharType="begin"/>
      </w:r>
      <w:r w:rsidR="00A15841">
        <w:rPr>
          <w:rFonts w:ascii="Times New Roman" w:hAnsi="Times New Roman" w:cs="Times New Roman"/>
          <w:szCs w:val="24"/>
          <w:lang w:val="fr-FR"/>
        </w:rPr>
        <w:instrText xml:space="preserve"> ADDIN ZOTERO_ITEM CSL_CITATION {"citationID":"nUZVD5Vq","properties":{"formattedCitation":"[55]","plainCitation":"[55]","noteIndex":0},"citationItems":[{"id":37,"uris":["http://zotero.org/users/local/3eTyEGwA/items/HEYVVJR2","http://zotero.org/users/16284513/items/HEYVVJR2"],"itemData":{"id":37,"type":"article-magazine","abstract":"Un arbre Merkle est une structure de données créée dans le but de faciliter la vérification de grandes quantités de données en informatique.","container-title":"Bit2Me Academy","language":"fr","note":"section: Blockchain","title":"Qu'est-ce qu'un arbre Merkle?","URL":"https://academy.bit2me.com/fr/qu%27est-ce-qu%27un-arbre-merkle/","accessed":{"date-parts":[["2024",12,18]]},"issued":{"date-parts":[["2019",11,11]]}}}],"schema":"https://github.com/citation-style-language/schema/raw/master/csl-citation.json"} </w:instrText>
      </w:r>
      <w:r w:rsidRPr="0076690E">
        <w:rPr>
          <w:rFonts w:ascii="Times New Roman" w:hAnsi="Times New Roman" w:cs="Times New Roman"/>
          <w:szCs w:val="24"/>
          <w:lang w:val="fr-FR"/>
        </w:rPr>
        <w:fldChar w:fldCharType="separate"/>
      </w:r>
      <w:r w:rsidR="00A15841">
        <w:rPr>
          <w:rFonts w:ascii="Times New Roman" w:hAnsi="Times New Roman" w:cs="Times New Roman"/>
          <w:noProof/>
          <w:szCs w:val="24"/>
          <w:lang w:val="fr-FR"/>
        </w:rPr>
        <w:t>[55]</w:t>
      </w:r>
      <w:r w:rsidRPr="0076690E">
        <w:rPr>
          <w:rFonts w:ascii="Times New Roman" w:hAnsi="Times New Roman" w:cs="Times New Roman"/>
          <w:szCs w:val="24"/>
          <w:lang w:val="fr-FR"/>
        </w:rPr>
        <w:fldChar w:fldCharType="end"/>
      </w:r>
      <w:r w:rsidRPr="0076690E">
        <w:rPr>
          <w:rFonts w:ascii="Times New Roman" w:hAnsi="Times New Roman" w:cs="Times New Roman"/>
          <w:szCs w:val="24"/>
          <w:lang w:val="fr-FR"/>
        </w:rPr>
        <w:t xml:space="preserve">. C’est une structure de stockage de données sous forme d’arbre binaire où chaque nœud de l’arbre est identifié par un hash. En effet, les nœuds initiaux (nœuds enfants ou feuilles) sont associés à un nœud supérieur appelé nœud parent. Ainsi, un nœud parent a un identifiant unique résultant du hachage de ses deux (02) nœuds enfants. Cette structure est répétée jusqu'au nœud racine ou racine Merkle (Merkle root), dont l'empreinte est associée à tous les nœuds de l'arbre. Cela permet de rechercher efficacement des transactions dans la chaîne de bloc et d’empêcher les falsifications </w:t>
      </w:r>
      <w:r w:rsidRPr="0076690E">
        <w:rPr>
          <w:rFonts w:ascii="Times New Roman" w:hAnsi="Times New Roman" w:cs="Times New Roman"/>
          <w:szCs w:val="24"/>
          <w:lang w:val="fr-FR"/>
        </w:rPr>
        <w:fldChar w:fldCharType="begin"/>
      </w:r>
      <w:r w:rsidR="00A15841">
        <w:rPr>
          <w:rFonts w:ascii="Times New Roman" w:hAnsi="Times New Roman" w:cs="Times New Roman"/>
          <w:szCs w:val="24"/>
          <w:lang w:val="fr-FR"/>
        </w:rPr>
        <w:instrText xml:space="preserve"> ADDIN ZOTERO_ITEM CSL_CITATION {"citationID":"PeiCLU0X","properties":{"formattedCitation":"[18]","plainCitation":"[18]","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Pr="0076690E">
        <w:rPr>
          <w:rFonts w:ascii="Times New Roman" w:hAnsi="Times New Roman" w:cs="Times New Roman"/>
          <w:szCs w:val="24"/>
          <w:lang w:val="fr-FR"/>
        </w:rPr>
        <w:fldChar w:fldCharType="separate"/>
      </w:r>
      <w:r w:rsidR="00A15841">
        <w:rPr>
          <w:rFonts w:ascii="Times New Roman" w:hAnsi="Times New Roman" w:cs="Times New Roman"/>
          <w:noProof/>
          <w:szCs w:val="24"/>
          <w:lang w:val="fr-FR"/>
        </w:rPr>
        <w:t>[18]</w:t>
      </w:r>
      <w:r w:rsidRPr="0076690E">
        <w:rPr>
          <w:rFonts w:ascii="Times New Roman" w:hAnsi="Times New Roman" w:cs="Times New Roman"/>
          <w:szCs w:val="24"/>
          <w:lang w:val="fr-FR"/>
        </w:rPr>
        <w:fldChar w:fldCharType="end"/>
      </w:r>
      <w:r w:rsidRPr="0076690E">
        <w:rPr>
          <w:rFonts w:ascii="Times New Roman" w:hAnsi="Times New Roman" w:cs="Times New Roman"/>
          <w:szCs w:val="24"/>
          <w:lang w:val="fr-FR"/>
        </w:rPr>
        <w:t>. L’annexe 1 présente une illustration de l’arbre de Merkle où les hash sont nécessairement couplés par paire de nœud – le nœud EF y étant seul et différent de la racine, a été dupliqué et couplé avec lui-même.</w:t>
      </w:r>
    </w:p>
    <w:p w14:paraId="4F7AD724" w14:textId="3E8A95AF" w:rsidR="00EE2180" w:rsidRPr="0076690E" w:rsidRDefault="00EE2180" w:rsidP="00EE2180">
      <w:pPr>
        <w:spacing w:line="360" w:lineRule="auto"/>
        <w:jc w:val="both"/>
        <w:rPr>
          <w:rStyle w:val="Accentuation"/>
          <w:rFonts w:ascii="Times New Roman" w:hAnsi="Times New Roman" w:cs="Times New Roman"/>
          <w:i w:val="0"/>
          <w:lang w:val="fr-FR"/>
        </w:rPr>
      </w:pPr>
      <w:r w:rsidRPr="0076690E">
        <w:rPr>
          <w:rFonts w:ascii="Times New Roman" w:hAnsi="Times New Roman" w:cs="Times New Roman"/>
          <w:b/>
          <w:lang w:val="fr-FR"/>
        </w:rPr>
        <w:t>Un mineur</w:t>
      </w:r>
      <w:r w:rsidRPr="0076690E">
        <w:rPr>
          <w:rFonts w:ascii="Times New Roman" w:hAnsi="Times New Roman" w:cs="Times New Roman"/>
          <w:lang w:val="fr-FR"/>
        </w:rPr>
        <w:t xml:space="preserve"> ou validateur est un nœud (ordinateur doté de grande puissance de calcul) actif du réseau de blockchain qui sélectionne des transactions, les vérifie et participe à leur validation. Il se distingue des autres nœuds du réseau tels que les clients SPV (Simple Paiement Verification) et les clients Web </w:t>
      </w:r>
      <w:r w:rsidRPr="0076690E">
        <w:rPr>
          <w:rFonts w:ascii="Times New Roman" w:hAnsi="Times New Roman" w:cs="Times New Roman"/>
          <w:lang w:val="fr-FR"/>
        </w:rPr>
        <w:fldChar w:fldCharType="begin"/>
      </w:r>
      <w:r w:rsidR="00A15841">
        <w:rPr>
          <w:rFonts w:ascii="Times New Roman" w:hAnsi="Times New Roman" w:cs="Times New Roman"/>
          <w:lang w:val="fr-FR"/>
        </w:rPr>
        <w:instrText xml:space="preserve"> ADDIN ZOTERO_ITEM CSL_CITATION {"citationID":"Jh8BlsNf","properties":{"formattedCitation":"[18]","plainCitation":"[18]","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Pr="0076690E">
        <w:rPr>
          <w:rFonts w:ascii="Times New Roman" w:hAnsi="Times New Roman" w:cs="Times New Roman"/>
          <w:lang w:val="fr-FR"/>
        </w:rPr>
        <w:fldChar w:fldCharType="separate"/>
      </w:r>
      <w:r w:rsidR="00A15841">
        <w:rPr>
          <w:rFonts w:ascii="Times New Roman" w:hAnsi="Times New Roman" w:cs="Times New Roman"/>
          <w:noProof/>
          <w:lang w:val="fr-FR"/>
        </w:rPr>
        <w:t>[18]</w:t>
      </w:r>
      <w:r w:rsidRPr="0076690E">
        <w:rPr>
          <w:rFonts w:ascii="Times New Roman" w:hAnsi="Times New Roman" w:cs="Times New Roman"/>
          <w:lang w:val="fr-FR"/>
        </w:rPr>
        <w:fldChar w:fldCharType="end"/>
      </w:r>
      <w:r w:rsidRPr="0076690E">
        <w:rPr>
          <w:rFonts w:ascii="Times New Roman" w:hAnsi="Times New Roman" w:cs="Times New Roman"/>
          <w:lang w:val="fr-FR"/>
        </w:rPr>
        <w:t xml:space="preserve">. Aussi, il convient de rappeler que </w:t>
      </w:r>
      <w:r w:rsidRPr="0076690E">
        <w:rPr>
          <w:rStyle w:val="Accentuation"/>
          <w:rFonts w:ascii="Times New Roman" w:hAnsi="Times New Roman" w:cs="Times New Roman"/>
          <w:lang w:val="fr-FR"/>
        </w:rPr>
        <w:t xml:space="preserve">“Tous les mineurs sont des nœuds, mais tous les nœuds ne sont pas nécessairement des mineurs.” P.73 </w:t>
      </w:r>
      <w:r w:rsidRPr="0076690E">
        <w:rPr>
          <w:rStyle w:val="Accentuation"/>
          <w:rFonts w:ascii="Times New Roman" w:hAnsi="Times New Roman" w:cs="Times New Roman"/>
          <w:lang w:val="fr-FR"/>
        </w:rPr>
        <w:fldChar w:fldCharType="begin"/>
      </w:r>
      <w:r w:rsidR="00A15841">
        <w:rPr>
          <w:rStyle w:val="Accentuation"/>
          <w:rFonts w:ascii="Times New Roman" w:hAnsi="Times New Roman" w:cs="Times New Roman"/>
          <w:lang w:val="fr-FR"/>
        </w:rPr>
        <w:instrText xml:space="preserve"> ADDIN ZOTERO_ITEM CSL_CITATION {"citationID":"oJuda3ip","properties":{"formattedCitation":"[18]","plainCitation":"[18]","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Pr="0076690E">
        <w:rPr>
          <w:rStyle w:val="Accentuation"/>
          <w:rFonts w:ascii="Times New Roman" w:hAnsi="Times New Roman" w:cs="Times New Roman"/>
          <w:lang w:val="fr-FR"/>
        </w:rPr>
        <w:fldChar w:fldCharType="separate"/>
      </w:r>
      <w:r w:rsidR="00A15841">
        <w:rPr>
          <w:rStyle w:val="Accentuation"/>
          <w:rFonts w:ascii="Times New Roman" w:hAnsi="Times New Roman" w:cs="Times New Roman"/>
          <w:noProof/>
          <w:lang w:val="fr-FR"/>
        </w:rPr>
        <w:t>[18]</w:t>
      </w:r>
      <w:r w:rsidRPr="0076690E">
        <w:rPr>
          <w:rStyle w:val="Accentuation"/>
          <w:rFonts w:ascii="Times New Roman" w:hAnsi="Times New Roman" w:cs="Times New Roman"/>
          <w:lang w:val="fr-FR"/>
        </w:rPr>
        <w:fldChar w:fldCharType="end"/>
      </w:r>
      <w:r w:rsidRPr="0076690E">
        <w:rPr>
          <w:rStyle w:val="Accentuation"/>
          <w:rFonts w:ascii="Times New Roman" w:hAnsi="Times New Roman" w:cs="Times New Roman"/>
          <w:i w:val="0"/>
          <w:lang w:val="fr-FR"/>
        </w:rPr>
        <w:t>.</w:t>
      </w:r>
    </w:p>
    <w:p w14:paraId="15A0FC2E" w14:textId="1D33C79B" w:rsidR="0095140D" w:rsidRPr="0076690E" w:rsidRDefault="0095140D" w:rsidP="0076690E">
      <w:pPr>
        <w:spacing w:line="360" w:lineRule="auto"/>
        <w:jc w:val="center"/>
        <w:rPr>
          <w:rFonts w:ascii="Times New Roman" w:hAnsi="Times New Roman" w:cs="Times New Roman"/>
          <w:b/>
          <w:sz w:val="24"/>
          <w:u w:val="single"/>
          <w:lang w:val="fr-FR"/>
        </w:rPr>
      </w:pPr>
      <w:r w:rsidRPr="0076690E">
        <w:rPr>
          <w:rStyle w:val="Accentuation"/>
          <w:rFonts w:ascii="Times New Roman" w:hAnsi="Times New Roman" w:cs="Times New Roman"/>
          <w:b/>
          <w:i w:val="0"/>
          <w:sz w:val="24"/>
          <w:u w:val="single"/>
          <w:lang w:val="fr-FR"/>
        </w:rPr>
        <w:t>Annexe 6 : N</w:t>
      </w:r>
      <w:r w:rsidRPr="0076690E">
        <w:rPr>
          <w:rFonts w:ascii="Times New Roman" w:hAnsi="Times New Roman" w:cs="Times New Roman"/>
          <w:b/>
          <w:sz w:val="24"/>
          <w:u w:val="single"/>
          <w:lang w:val="fr-FR"/>
        </w:rPr>
        <w:t>œud de moteur d’exécution couplé au client de consensus dans un réseau Ethereum</w:t>
      </w:r>
    </w:p>
    <w:p w14:paraId="4BE6EF17" w14:textId="77777777" w:rsidR="005A0C74" w:rsidRDefault="0003333E" w:rsidP="00682129">
      <w:pPr>
        <w:spacing w:after="0" w:line="360" w:lineRule="auto"/>
        <w:jc w:val="center"/>
        <w:rPr>
          <w:rFonts w:ascii="Times New Roman" w:hAnsi="Times New Roman" w:cs="Times New Roman"/>
          <w:i/>
          <w:iCs/>
          <w:sz w:val="24"/>
          <w:szCs w:val="18"/>
          <w:u w:val="single"/>
          <w:lang w:val="fr-FR"/>
        </w:rPr>
      </w:pPr>
      <w:r>
        <w:rPr>
          <w:rFonts w:ascii="Times New Roman" w:hAnsi="Times New Roman" w:cs="Times New Roman"/>
          <w:noProof/>
          <w:sz w:val="28"/>
          <w:szCs w:val="13"/>
        </w:rPr>
        <w:drawing>
          <wp:inline distT="0" distB="0" distL="0" distR="0" wp14:anchorId="281A220E" wp14:editId="5EA6C22F">
            <wp:extent cx="3332961" cy="156685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eud_clients.PNG"/>
                    <pic:cNvPicPr/>
                  </pic:nvPicPr>
                  <pic:blipFill>
                    <a:blip r:embed="rId53">
                      <a:extLst>
                        <a:ext uri="{28A0092B-C50C-407E-A947-70E740481C1C}">
                          <a14:useLocalDpi xmlns:a14="http://schemas.microsoft.com/office/drawing/2010/main" val="0"/>
                        </a:ext>
                      </a:extLst>
                    </a:blip>
                    <a:stretch>
                      <a:fillRect/>
                    </a:stretch>
                  </pic:blipFill>
                  <pic:spPr>
                    <a:xfrm>
                      <a:off x="0" y="0"/>
                      <a:ext cx="3359894" cy="1579513"/>
                    </a:xfrm>
                    <a:prstGeom prst="rect">
                      <a:avLst/>
                    </a:prstGeom>
                  </pic:spPr>
                </pic:pic>
              </a:graphicData>
            </a:graphic>
          </wp:inline>
        </w:drawing>
      </w:r>
      <w:r w:rsidR="005A0C74" w:rsidRPr="005A0C74">
        <w:rPr>
          <w:rFonts w:ascii="Times New Roman" w:hAnsi="Times New Roman" w:cs="Times New Roman"/>
          <w:i/>
          <w:iCs/>
          <w:sz w:val="24"/>
          <w:szCs w:val="18"/>
          <w:u w:val="single"/>
          <w:lang w:val="fr-FR"/>
        </w:rPr>
        <w:t xml:space="preserve"> </w:t>
      </w:r>
    </w:p>
    <w:p w14:paraId="667D59C0" w14:textId="0F4FBC4B" w:rsidR="0076690E" w:rsidRPr="006C76E3" w:rsidRDefault="005A0C74" w:rsidP="00276469">
      <w:pPr>
        <w:spacing w:after="0" w:line="240" w:lineRule="auto"/>
        <w:jc w:val="center"/>
        <w:rPr>
          <w:rFonts w:ascii="Times New Roman" w:hAnsi="Times New Roman" w:cs="Times New Roman"/>
          <w:sz w:val="28"/>
          <w:szCs w:val="13"/>
          <w:lang w:val="fr-FR"/>
        </w:rPr>
      </w:pPr>
      <w:r w:rsidRPr="009351CD">
        <w:rPr>
          <w:rFonts w:ascii="Times New Roman" w:hAnsi="Times New Roman" w:cs="Times New Roman"/>
          <w:i/>
          <w:iCs/>
          <w:sz w:val="24"/>
          <w:szCs w:val="18"/>
          <w:u w:val="single"/>
          <w:lang w:val="fr-FR"/>
        </w:rPr>
        <w:t>Source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sectPr w:rsidR="0076690E" w:rsidRPr="006C76E3" w:rsidSect="00E55EA6">
      <w:pgSz w:w="12240" w:h="15840"/>
      <w:pgMar w:top="1417" w:right="1417" w:bottom="1417" w:left="1417"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C7A920" w14:textId="77777777" w:rsidR="001C3758" w:rsidRDefault="001C3758" w:rsidP="004936BB">
      <w:pPr>
        <w:spacing w:after="0" w:line="240" w:lineRule="auto"/>
      </w:pPr>
      <w:r>
        <w:separator/>
      </w:r>
    </w:p>
  </w:endnote>
  <w:endnote w:type="continuationSeparator" w:id="0">
    <w:p w14:paraId="5B7A29CE" w14:textId="77777777" w:rsidR="001C3758" w:rsidRDefault="001C3758" w:rsidP="00493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iandra GD">
    <w:panose1 w:val="020E0502030308020204"/>
    <w:charset w:val="4D"/>
    <w:family w:val="swiss"/>
    <w:pitch w:val="variable"/>
    <w:sig w:usb0="00000003" w:usb1="00000000" w:usb2="00000000" w:usb3="00000000" w:csb0="00000001" w:csb1="00000000"/>
  </w:font>
  <w:font w:name="Brush Script MT">
    <w:panose1 w:val="03060802040406070304"/>
    <w:charset w:val="86"/>
    <w:family w:val="script"/>
    <w:pitch w:val="variable"/>
    <w:sig w:usb0="00000001" w:usb1="080E0000" w:usb2="00000010" w:usb3="00000000" w:csb0="0025003B" w:csb1="00000000"/>
  </w:font>
  <w:font w:name="Ink Free">
    <w:panose1 w:val="03080402000500000000"/>
    <w:charset w:val="00"/>
    <w:family w:val="script"/>
    <w:pitch w:val="variable"/>
    <w:sig w:usb0="0000068F" w:usb1="4000000A"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448748400"/>
      <w:docPartObj>
        <w:docPartGallery w:val="Page Numbers (Bottom of Page)"/>
        <w:docPartUnique/>
      </w:docPartObj>
    </w:sdtPr>
    <w:sdtContent>
      <w:p w14:paraId="2CA13F07" w14:textId="12BD9091" w:rsidR="001C4003" w:rsidRDefault="001C4003" w:rsidP="003B6348">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55853598" w14:textId="77777777" w:rsidR="001C4003" w:rsidRDefault="001C400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440183268"/>
      <w:docPartObj>
        <w:docPartGallery w:val="Page Numbers (Bottom of Page)"/>
        <w:docPartUnique/>
      </w:docPartObj>
    </w:sdtPr>
    <w:sdtContent>
      <w:p w14:paraId="1D95AA12" w14:textId="4C6CB10A" w:rsidR="001C4003" w:rsidRDefault="001C4003" w:rsidP="003B6348">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sidR="001740A8">
          <w:rPr>
            <w:rStyle w:val="Numrodepage"/>
            <w:noProof/>
          </w:rPr>
          <w:t>viii</w:t>
        </w:r>
        <w:r>
          <w:rPr>
            <w:rStyle w:val="Numrodepage"/>
          </w:rPr>
          <w:fldChar w:fldCharType="end"/>
        </w:r>
      </w:p>
    </w:sdtContent>
  </w:sdt>
  <w:p w14:paraId="469A6560" w14:textId="178E8691" w:rsidR="001C4003" w:rsidRDefault="001C4003">
    <w:pPr>
      <w:pStyle w:val="Pieddepage"/>
      <w:jc w:val="right"/>
    </w:pPr>
  </w:p>
  <w:p w14:paraId="2C2FDBE2" w14:textId="77777777" w:rsidR="001C4003" w:rsidRDefault="001C400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FE1138" w14:textId="77777777" w:rsidR="001C3758" w:rsidRDefault="001C3758" w:rsidP="004936BB">
      <w:pPr>
        <w:spacing w:after="0" w:line="240" w:lineRule="auto"/>
      </w:pPr>
      <w:r>
        <w:separator/>
      </w:r>
    </w:p>
  </w:footnote>
  <w:footnote w:type="continuationSeparator" w:id="0">
    <w:p w14:paraId="0401229C" w14:textId="77777777" w:rsidR="001C3758" w:rsidRDefault="001C3758" w:rsidP="004936BB">
      <w:pPr>
        <w:spacing w:after="0" w:line="240" w:lineRule="auto"/>
      </w:pPr>
      <w:r>
        <w:continuationSeparator/>
      </w:r>
    </w:p>
  </w:footnote>
  <w:footnote w:id="1">
    <w:p w14:paraId="15B647EB" w14:textId="7BC011C2" w:rsidR="001C4003" w:rsidRPr="00BF501E" w:rsidRDefault="001C4003">
      <w:pPr>
        <w:pStyle w:val="Notedebasdepage"/>
        <w:rPr>
          <w:lang w:val="fr-FR"/>
        </w:rPr>
      </w:pPr>
      <w:r>
        <w:rPr>
          <w:rStyle w:val="Appelnotedebasdep"/>
        </w:rPr>
        <w:footnoteRef/>
      </w:r>
      <w:r w:rsidRPr="00BF501E">
        <w:rPr>
          <w:lang w:val="fr-FR"/>
        </w:rPr>
        <w:t xml:space="preserve"> </w:t>
      </w:r>
      <w:r w:rsidRPr="00A31350">
        <w:rPr>
          <w:rFonts w:ascii="Times New Roman" w:hAnsi="Times New Roman" w:cs="Times New Roman"/>
          <w:szCs w:val="24"/>
          <w:lang w:val="fr-FR"/>
        </w:rPr>
        <w:t xml:space="preserve">Bitcoin est le réseau et le bitcoin </w:t>
      </w:r>
      <w:r w:rsidR="003218D4">
        <w:rPr>
          <w:rFonts w:ascii="Times New Roman" w:hAnsi="Times New Roman" w:cs="Times New Roman"/>
          <w:szCs w:val="24"/>
          <w:lang w:val="fr-FR"/>
        </w:rPr>
        <w:t>désigne</w:t>
      </w:r>
      <w:r w:rsidRPr="00A31350">
        <w:rPr>
          <w:rFonts w:ascii="Times New Roman" w:hAnsi="Times New Roman" w:cs="Times New Roman"/>
          <w:szCs w:val="24"/>
          <w:lang w:val="fr-FR"/>
        </w:rPr>
        <w:t xml:space="preserve"> la crypto-monnaie.</w:t>
      </w:r>
    </w:p>
  </w:footnote>
  <w:footnote w:id="2">
    <w:p w14:paraId="17F8DACB" w14:textId="6436E711" w:rsidR="001C4003" w:rsidRPr="00AA76D0" w:rsidRDefault="001C4003">
      <w:pPr>
        <w:pStyle w:val="Notedebasdepage"/>
        <w:rPr>
          <w:lang w:val="fr-FR"/>
        </w:rPr>
      </w:pPr>
      <w:r>
        <w:rPr>
          <w:rStyle w:val="Appelnotedebasdep"/>
        </w:rPr>
        <w:footnoteRef/>
      </w:r>
      <w:r w:rsidRPr="00AA76D0">
        <w:rPr>
          <w:lang w:val="fr-FR"/>
        </w:rPr>
        <w:t xml:space="preserve"> </w:t>
      </w:r>
      <w:r w:rsidRPr="00AA76D0">
        <w:rPr>
          <w:rFonts w:ascii="Times New Roman" w:hAnsi="Times New Roman" w:cs="Times New Roman"/>
          <w:sz w:val="18"/>
          <w:lang w:val="fr-FR"/>
        </w:rPr>
        <w:t xml:space="preserve">Détails à : </w:t>
      </w:r>
      <w:hyperlink r:id="rId1" w:history="1">
        <w:r w:rsidRPr="00AA76D0">
          <w:rPr>
            <w:rStyle w:val="Lienhypertexte"/>
            <w:rFonts w:ascii="Times New Roman" w:hAnsi="Times New Roman" w:cs="Times New Roman"/>
            <w:sz w:val="18"/>
            <w:lang w:val="fr-FR"/>
          </w:rPr>
          <w:t>https://www.blockchain.com/fr/explorer</w:t>
        </w:r>
      </w:hyperlink>
    </w:p>
  </w:footnote>
  <w:footnote w:id="3">
    <w:p w14:paraId="137DE46D" w14:textId="026FBCFA" w:rsidR="00387E9E" w:rsidRPr="00387E9E" w:rsidRDefault="00387E9E">
      <w:pPr>
        <w:pStyle w:val="Notedebasdepage"/>
        <w:rPr>
          <w:lang w:val="fr-FR"/>
        </w:rPr>
      </w:pPr>
      <w:r>
        <w:rPr>
          <w:rStyle w:val="Appelnotedebasdep"/>
        </w:rPr>
        <w:footnoteRef/>
      </w:r>
      <w:r w:rsidRPr="00387E9E">
        <w:rPr>
          <w:lang w:val="fr-FR"/>
        </w:rPr>
        <w:t xml:space="preserve"> </w:t>
      </w:r>
      <w:r w:rsidR="0081647B" w:rsidRPr="0081647B">
        <w:rPr>
          <w:rFonts w:ascii="Times New Roman" w:hAnsi="Times New Roman" w:cs="Times New Roman"/>
          <w:sz w:val="18"/>
          <w:lang w:val="fr-FR"/>
        </w:rPr>
        <w:t>Calcul</w:t>
      </w:r>
      <w:r w:rsidRPr="0081647B">
        <w:rPr>
          <w:rFonts w:ascii="Times New Roman" w:hAnsi="Times New Roman" w:cs="Times New Roman"/>
          <w:sz w:val="18"/>
          <w:lang w:val="fr-FR"/>
        </w:rPr>
        <w:t xml:space="preserve"> à nouveau </w:t>
      </w:r>
      <w:r w:rsidR="007D0DE8">
        <w:rPr>
          <w:rFonts w:ascii="Times New Roman" w:hAnsi="Times New Roman" w:cs="Times New Roman"/>
          <w:sz w:val="18"/>
          <w:lang w:val="fr-FR"/>
        </w:rPr>
        <w:t xml:space="preserve">de hash </w:t>
      </w:r>
      <w:r w:rsidRPr="0081647B">
        <w:rPr>
          <w:rFonts w:ascii="Times New Roman" w:hAnsi="Times New Roman" w:cs="Times New Roman"/>
          <w:sz w:val="18"/>
          <w:lang w:val="fr-FR"/>
        </w:rPr>
        <w:t>pour mettre à jour des informations</w:t>
      </w:r>
      <w:r w:rsidR="0056315A">
        <w:rPr>
          <w:rFonts w:ascii="Times New Roman" w:hAnsi="Times New Roman" w:cs="Times New Roman"/>
          <w:sz w:val="18"/>
          <w:lang w:val="fr-FR"/>
        </w:rPr>
        <w:t>.</w:t>
      </w:r>
    </w:p>
  </w:footnote>
  <w:footnote w:id="4">
    <w:p w14:paraId="329D37B1" w14:textId="5924FBAB" w:rsidR="001C4003" w:rsidRPr="00C2690C" w:rsidRDefault="001C4003">
      <w:pPr>
        <w:pStyle w:val="Notedebasdepage"/>
        <w:rPr>
          <w:rFonts w:ascii="Times New Roman" w:hAnsi="Times New Roman" w:cs="Times New Roman"/>
          <w:lang w:val="fr-FR"/>
        </w:rPr>
      </w:pPr>
      <w:r w:rsidRPr="00BD044D">
        <w:rPr>
          <w:rStyle w:val="Appelnotedebasdep"/>
        </w:rPr>
        <w:footnoteRef/>
      </w:r>
      <w:r w:rsidRPr="00C2690C">
        <w:rPr>
          <w:rFonts w:ascii="Times New Roman" w:hAnsi="Times New Roman" w:cs="Times New Roman"/>
          <w:sz w:val="16"/>
          <w:lang w:val="fr-FR"/>
        </w:rPr>
        <w:t xml:space="preserve"> Détails à : </w:t>
      </w:r>
      <w:hyperlink r:id="rId2" w:history="1">
        <w:r w:rsidRPr="00C2690C">
          <w:rPr>
            <w:rStyle w:val="Lienhypertexte"/>
            <w:rFonts w:ascii="Times New Roman" w:hAnsi="Times New Roman" w:cs="Times New Roman"/>
            <w:sz w:val="16"/>
            <w:lang w:val="fr-FR"/>
          </w:rPr>
          <w:t>https://river.com/learn/what-is-the-byzantine-generals-problem/</w:t>
        </w:r>
      </w:hyperlink>
      <w:r w:rsidRPr="00C2690C">
        <w:rPr>
          <w:rFonts w:ascii="Times New Roman" w:hAnsi="Times New Roman" w:cs="Times New Roman"/>
          <w:sz w:val="16"/>
          <w:lang w:val="fr-FR"/>
        </w:rPr>
        <w:t xml:space="preserve"> et </w:t>
      </w:r>
      <w:hyperlink r:id="rId3" w:history="1">
        <w:r w:rsidRPr="00C2690C">
          <w:rPr>
            <w:rStyle w:val="Lienhypertexte"/>
            <w:rFonts w:ascii="Times New Roman" w:hAnsi="Times New Roman" w:cs="Times New Roman"/>
            <w:sz w:val="16"/>
            <w:lang w:val="fr-FR"/>
          </w:rPr>
          <w:t>https://crypto.com/glossary/byzantine-fault-tolerance-bft</w:t>
        </w:r>
      </w:hyperlink>
      <w:r w:rsidRPr="00C2690C">
        <w:rPr>
          <w:rFonts w:ascii="Times New Roman" w:hAnsi="Times New Roman" w:cs="Times New Roman"/>
          <w:sz w:val="16"/>
          <w:lang w:val="fr-FR"/>
        </w:rPr>
        <w:t xml:space="preserve"> </w:t>
      </w:r>
    </w:p>
  </w:footnote>
  <w:footnote w:id="5">
    <w:p w14:paraId="262762B9" w14:textId="77777777" w:rsidR="001C4003" w:rsidRPr="00C2690C" w:rsidRDefault="001C4003">
      <w:pPr>
        <w:pStyle w:val="Notedebasdepage"/>
        <w:rPr>
          <w:lang w:val="fr-FR"/>
        </w:rPr>
      </w:pPr>
      <w:r>
        <w:rPr>
          <w:rStyle w:val="Appelnotedebasdep"/>
        </w:rPr>
        <w:footnoteRef/>
      </w:r>
      <w:r w:rsidRPr="00C2690C">
        <w:rPr>
          <w:lang w:val="fr-FR"/>
        </w:rPr>
        <w:t xml:space="preserve"> </w:t>
      </w:r>
      <w:hyperlink r:id="rId4" w:history="1">
        <w:r w:rsidRPr="00C2690C">
          <w:rPr>
            <w:rStyle w:val="Lienhypertexte"/>
            <w:rFonts w:ascii="Times New Roman" w:hAnsi="Times New Roman" w:cs="Times New Roman"/>
            <w:sz w:val="18"/>
            <w:lang w:val="fr-FR"/>
          </w:rPr>
          <w:t>https://www.blockcerts.org/</w:t>
        </w:r>
      </w:hyperlink>
      <w:r w:rsidRPr="00C2690C">
        <w:rPr>
          <w:sz w:val="18"/>
          <w:lang w:val="fr-FR"/>
        </w:rPr>
        <w:t xml:space="preserve"> </w:t>
      </w:r>
    </w:p>
  </w:footnote>
  <w:footnote w:id="6">
    <w:p w14:paraId="500308A1" w14:textId="77777777" w:rsidR="001C4003" w:rsidRPr="008775A7" w:rsidRDefault="001C4003">
      <w:pPr>
        <w:pStyle w:val="Notedebasdepage"/>
        <w:rPr>
          <w:rFonts w:ascii="Times New Roman" w:hAnsi="Times New Roman" w:cs="Times New Roman"/>
          <w:lang w:val="fr-FR"/>
        </w:rPr>
      </w:pPr>
      <w:r w:rsidRPr="008775A7">
        <w:rPr>
          <w:rStyle w:val="Appelnotedebasdep"/>
          <w:rFonts w:ascii="Times New Roman" w:hAnsi="Times New Roman" w:cs="Times New Roman"/>
        </w:rPr>
        <w:footnoteRef/>
      </w:r>
      <w:r w:rsidRPr="008775A7">
        <w:rPr>
          <w:rFonts w:ascii="Times New Roman" w:hAnsi="Times New Roman" w:cs="Times New Roman"/>
          <w:lang w:val="fr-FR"/>
        </w:rPr>
        <w:t xml:space="preserve"> ECDSA = Elliptic Curve Digital Signature Algorithm</w:t>
      </w:r>
    </w:p>
  </w:footnote>
  <w:footnote w:id="7">
    <w:p w14:paraId="1F6EF5E3" w14:textId="77777777" w:rsidR="001C4003" w:rsidRPr="00456E15" w:rsidRDefault="001C4003">
      <w:pPr>
        <w:pStyle w:val="Notedebasdepage"/>
        <w:rPr>
          <w:rFonts w:ascii="Times New Roman" w:hAnsi="Times New Roman" w:cs="Times New Roman"/>
        </w:rPr>
      </w:pPr>
      <w:r w:rsidRPr="009D6897">
        <w:rPr>
          <w:rFonts w:ascii="Times New Roman" w:hAnsi="Times New Roman" w:cs="Times New Roman"/>
          <w:vertAlign w:val="superscript"/>
          <w:lang w:val="fr-FR"/>
        </w:rPr>
        <w:footnoteRef/>
      </w:r>
      <w:r w:rsidRPr="00456E15">
        <w:rPr>
          <w:rFonts w:ascii="Times New Roman" w:hAnsi="Times New Roman" w:cs="Times New Roman"/>
        </w:rPr>
        <w:t xml:space="preserve"> NIST = National Institute of Standards and Technology (</w:t>
      </w:r>
      <w:hyperlink r:id="rId5" w:history="1">
        <w:r w:rsidRPr="00456E15">
          <w:rPr>
            <w:rStyle w:val="Lienhypertexte"/>
            <w:rFonts w:ascii="Times New Roman" w:hAnsi="Times New Roman" w:cs="Times New Roman"/>
          </w:rPr>
          <w:t>https://www.nist.gov</w:t>
        </w:r>
      </w:hyperlink>
      <w:r w:rsidRPr="00456E15">
        <w:rPr>
          <w:rFonts w:ascii="Times New Roman" w:hAnsi="Times New Roman" w:cs="Times New Roman"/>
        </w:rPr>
        <w:t>)</w:t>
      </w:r>
    </w:p>
  </w:footnote>
  <w:footnote w:id="8">
    <w:p w14:paraId="70DF8445" w14:textId="77777777" w:rsidR="001C4003" w:rsidRDefault="001C4003" w:rsidP="003168FF">
      <w:pPr>
        <w:pStyle w:val="Notedebasdepage"/>
        <w:rPr>
          <w:rFonts w:ascii="Times New Roman" w:hAnsi="Times New Roman" w:cs="Times New Roman"/>
          <w:lang w:val="fr-FR"/>
        </w:rPr>
      </w:pPr>
      <w:r>
        <w:rPr>
          <w:rStyle w:val="Appelnotedebasdep"/>
        </w:rPr>
        <w:footnoteRef/>
      </w:r>
      <w:r w:rsidRPr="00B00F8B">
        <w:rPr>
          <w:lang w:val="fr-FR"/>
        </w:rPr>
        <w:t xml:space="preserve"> </w:t>
      </w:r>
      <w:r w:rsidRPr="00C451E5">
        <w:rPr>
          <w:rFonts w:ascii="Times New Roman" w:hAnsi="Times New Roman" w:cs="Times New Roman"/>
          <w:lang w:val="fr-FR"/>
        </w:rPr>
        <w:t xml:space="preserve">Opérations effectuées sur </w:t>
      </w:r>
      <w:hyperlink r:id="rId6" w:history="1">
        <w:r w:rsidRPr="00C451E5">
          <w:rPr>
            <w:rStyle w:val="Lienhypertexte"/>
            <w:rFonts w:ascii="Times New Roman" w:hAnsi="Times New Roman" w:cs="Times New Roman"/>
            <w:lang w:val="fr-FR"/>
          </w:rPr>
          <w:t>https://remix.ethereum.org/</w:t>
        </w:r>
      </w:hyperlink>
      <w:r w:rsidRPr="00C451E5">
        <w:rPr>
          <w:rFonts w:ascii="Times New Roman" w:hAnsi="Times New Roman" w:cs="Times New Roman"/>
          <w:lang w:val="fr-FR"/>
        </w:rPr>
        <w:t xml:space="preserve">. </w:t>
      </w:r>
    </w:p>
    <w:p w14:paraId="49E23863" w14:textId="77777777" w:rsidR="001C4003" w:rsidRPr="00B00F8B" w:rsidRDefault="001C4003" w:rsidP="003168FF">
      <w:pPr>
        <w:pStyle w:val="Notedebasdepage"/>
        <w:rPr>
          <w:lang w:val="fr-FR"/>
        </w:rPr>
      </w:pPr>
      <w:r w:rsidRPr="00C451E5">
        <w:rPr>
          <w:rFonts w:ascii="Times New Roman" w:hAnsi="Times New Roman" w:cs="Times New Roman"/>
          <w:lang w:val="fr-FR"/>
        </w:rPr>
        <w:t xml:space="preserve">1 ETH = 525.613 GAS sur </w:t>
      </w:r>
      <w:hyperlink r:id="rId7" w:history="1">
        <w:r w:rsidRPr="00C451E5">
          <w:rPr>
            <w:rStyle w:val="Lienhypertexte"/>
            <w:rFonts w:ascii="Times New Roman" w:hAnsi="Times New Roman" w:cs="Times New Roman"/>
            <w:lang w:val="fr-FR"/>
          </w:rPr>
          <w:t>https://bitsgap.com/fr/converter/gas/eth</w:t>
        </w:r>
      </w:hyperlink>
      <w:r w:rsidRPr="00C451E5">
        <w:rPr>
          <w:rFonts w:ascii="Times New Roman" w:hAnsi="Times New Roman" w:cs="Times New Roman"/>
          <w:lang w:val="fr-FR"/>
        </w:rPr>
        <w:t xml:space="preserve"> (27/04/2025)</w:t>
      </w:r>
      <w:r>
        <w:rPr>
          <w:rFonts w:ascii="Times New Roman" w:hAnsi="Times New Roman" w:cs="Times New Roman"/>
          <w:lang w:val="fr-FR"/>
        </w:rPr>
        <w:t>.</w:t>
      </w:r>
    </w:p>
  </w:footnote>
  <w:footnote w:id="9">
    <w:p w14:paraId="069A0868" w14:textId="77777777" w:rsidR="001C4003" w:rsidRPr="007F17C1" w:rsidRDefault="001C4003" w:rsidP="003168FF">
      <w:pPr>
        <w:pStyle w:val="Notedebasdepage"/>
        <w:rPr>
          <w:lang w:val="fr-FR"/>
        </w:rPr>
      </w:pPr>
      <w:r>
        <w:rPr>
          <w:rStyle w:val="Appelnotedebasdep"/>
        </w:rPr>
        <w:footnoteRef/>
      </w:r>
      <w:r w:rsidRPr="00824D09">
        <w:rPr>
          <w:lang w:val="fr-FR"/>
        </w:rPr>
        <w:t xml:space="preserve"> </w:t>
      </w:r>
      <w:r w:rsidRPr="00A17373">
        <w:rPr>
          <w:rFonts w:ascii="Times New Roman" w:hAnsi="Times New Roman" w:cs="Times New Roman"/>
          <w:lang w:val="fr-FR"/>
        </w:rPr>
        <w:t xml:space="preserve">Idem au </w:t>
      </w:r>
      <w:r>
        <w:rPr>
          <w:rFonts w:ascii="Times New Roman" w:hAnsi="Times New Roman" w:cs="Times New Roman"/>
          <w:vertAlign w:val="superscript"/>
          <w:lang w:val="fr-FR"/>
        </w:rPr>
        <w:t>8</w:t>
      </w:r>
      <w:r>
        <w:rPr>
          <w:lang w:val="fr-FR"/>
        </w:rPr>
        <w:t>.</w:t>
      </w:r>
    </w:p>
  </w:footnote>
  <w:footnote w:id="10">
    <w:p w14:paraId="7D6C3452" w14:textId="77777777" w:rsidR="001C4003" w:rsidRPr="00DD7D63" w:rsidRDefault="001C4003">
      <w:pPr>
        <w:pStyle w:val="Notedebasdepage"/>
        <w:rPr>
          <w:lang w:val="fr-FR"/>
        </w:rPr>
      </w:pPr>
      <w:r>
        <w:rPr>
          <w:rStyle w:val="Appelnotedebasdep"/>
        </w:rPr>
        <w:footnoteRef/>
      </w:r>
      <w:r w:rsidRPr="00CF6E7C">
        <w:rPr>
          <w:lang w:val="fr-FR"/>
        </w:rPr>
        <w:t xml:space="preserve"> </w:t>
      </w:r>
      <w:r w:rsidRPr="00CF6E7C">
        <w:rPr>
          <w:rFonts w:ascii="Times New Roman" w:hAnsi="Times New Roman" w:cs="Times New Roman"/>
          <w:lang w:val="fr-FR"/>
        </w:rPr>
        <w:t xml:space="preserve">Services disponibles sur : </w:t>
      </w:r>
      <w:hyperlink r:id="rId8" w:history="1">
        <w:r w:rsidRPr="00CF6E7C">
          <w:rPr>
            <w:rStyle w:val="Lienhypertexte"/>
            <w:rFonts w:ascii="Times New Roman" w:hAnsi="Times New Roman" w:cs="Times New Roman"/>
            <w:lang w:val="fr-FR"/>
          </w:rPr>
          <w:t>https://metamask.io/</w:t>
        </w:r>
      </w:hyperlink>
      <w:r w:rsidRPr="00CF6E7C">
        <w:rPr>
          <w:rFonts w:ascii="Times New Roman" w:hAnsi="Times New Roman" w:cs="Times New Roman"/>
          <w:lang w:val="fr-FR"/>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53" type="#_x0000_t75" style="width:8pt;height:8pt;visibility:visible;mso-wrap-style:square" o:bullet="t">
        <v:imagedata r:id="rId1" o:title=""/>
      </v:shape>
    </w:pict>
  </w:numPicBullet>
  <w:abstractNum w:abstractNumId="0" w15:restartNumberingAfterBreak="0">
    <w:nsid w:val="0161122E"/>
    <w:multiLevelType w:val="hybridMultilevel"/>
    <w:tmpl w:val="37DEC97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BF0F0E"/>
    <w:multiLevelType w:val="multilevel"/>
    <w:tmpl w:val="6B6C856E"/>
    <w:lvl w:ilvl="0">
      <w:start w:val="1"/>
      <w:numFmt w:val="decimal"/>
      <w:lvlText w:val="%1."/>
      <w:lvlJc w:val="left"/>
      <w:pPr>
        <w:ind w:left="360" w:hanging="360"/>
      </w:pPr>
      <w:rPr>
        <w:rFonts w:hint="default"/>
      </w:rPr>
    </w:lvl>
    <w:lvl w:ilvl="1">
      <w:start w:val="1"/>
      <w:numFmt w:val="decimal"/>
      <w:lvlText w:val="III.%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4077FA"/>
    <w:multiLevelType w:val="hybridMultilevel"/>
    <w:tmpl w:val="107240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9F07E1"/>
    <w:multiLevelType w:val="hybridMultilevel"/>
    <w:tmpl w:val="C8E8E5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4C5A54"/>
    <w:multiLevelType w:val="multilevel"/>
    <w:tmpl w:val="C9788A1C"/>
    <w:lvl w:ilvl="0">
      <w:start w:val="1"/>
      <w:numFmt w:val="decimal"/>
      <w:lvlText w:val="%1."/>
      <w:lvlJc w:val="left"/>
      <w:pPr>
        <w:ind w:left="360" w:hanging="360"/>
      </w:pPr>
      <w:rPr>
        <w:rFonts w:hint="default"/>
      </w:rPr>
    </w:lvl>
    <w:lvl w:ilvl="1">
      <w:start w:val="1"/>
      <w:numFmt w:val="decimal"/>
      <w:lvlText w:val="III.%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9B4666C"/>
    <w:multiLevelType w:val="hybridMultilevel"/>
    <w:tmpl w:val="2292B95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F503D3"/>
    <w:multiLevelType w:val="multilevel"/>
    <w:tmpl w:val="F8160E46"/>
    <w:lvl w:ilvl="0">
      <w:start w:val="1"/>
      <w:numFmt w:val="upperRoman"/>
      <w:lvlText w:val="%1."/>
      <w:lvlJc w:val="right"/>
      <w:pPr>
        <w:ind w:left="360" w:hanging="36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7" w15:restartNumberingAfterBreak="0">
    <w:nsid w:val="161B2F66"/>
    <w:multiLevelType w:val="multilevel"/>
    <w:tmpl w:val="0F86060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6DC2604"/>
    <w:multiLevelType w:val="hybridMultilevel"/>
    <w:tmpl w:val="33E2D4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88A1D80"/>
    <w:multiLevelType w:val="hybridMultilevel"/>
    <w:tmpl w:val="C5ACD4E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A207894"/>
    <w:multiLevelType w:val="hybridMultilevel"/>
    <w:tmpl w:val="0B8C693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5F542F"/>
    <w:multiLevelType w:val="hybridMultilevel"/>
    <w:tmpl w:val="9DE284C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67105C"/>
    <w:multiLevelType w:val="hybridMultilevel"/>
    <w:tmpl w:val="9588F912"/>
    <w:lvl w:ilvl="0" w:tplc="D2FE048E">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B0961DE"/>
    <w:multiLevelType w:val="hybridMultilevel"/>
    <w:tmpl w:val="A53A30B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CC04C6"/>
    <w:multiLevelType w:val="hybridMultilevel"/>
    <w:tmpl w:val="BF222F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117943"/>
    <w:multiLevelType w:val="multilevel"/>
    <w:tmpl w:val="C9B0E77E"/>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15:restartNumberingAfterBreak="0">
    <w:nsid w:val="1D002D52"/>
    <w:multiLevelType w:val="multilevel"/>
    <w:tmpl w:val="85B4D616"/>
    <w:lvl w:ilvl="0">
      <w:start w:val="1"/>
      <w:numFmt w:val="decimal"/>
      <w:lvlText w:val="%1."/>
      <w:lvlJc w:val="left"/>
      <w:pPr>
        <w:ind w:left="720" w:hanging="360"/>
      </w:pPr>
      <w:rPr>
        <w:rFonts w:hint="default"/>
        <w:b/>
        <w:bCs/>
        <w:sz w:val="24"/>
        <w:szCs w:val="24"/>
      </w:rPr>
    </w:lvl>
    <w:lvl w:ilvl="1">
      <w:start w:val="1"/>
      <w:numFmt w:val="decimal"/>
      <w:isLgl/>
      <w:lvlText w:val="I.%2."/>
      <w:lvlJc w:val="left"/>
      <w:pPr>
        <w:ind w:left="720" w:hanging="360"/>
      </w:pPr>
      <w:rPr>
        <w:rFonts w:hint="default"/>
      </w:rPr>
    </w:lvl>
    <w:lvl w:ilvl="2">
      <w:start w:val="1"/>
      <w:numFmt w:val="decimal"/>
      <w:isLgl/>
      <w:lvlText w:val="%1.%2.%3."/>
      <w:lvlJc w:val="left"/>
      <w:pPr>
        <w:ind w:left="1080" w:hanging="720"/>
      </w:pPr>
      <w:rPr>
        <w:rFonts w:hint="default"/>
        <w:sz w:val="24"/>
        <w:szCs w:val="32"/>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D1C78F6"/>
    <w:multiLevelType w:val="hybridMultilevel"/>
    <w:tmpl w:val="9828D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AC2746"/>
    <w:multiLevelType w:val="hybridMultilevel"/>
    <w:tmpl w:val="D1A2CA0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C85DDB"/>
    <w:multiLevelType w:val="hybridMultilevel"/>
    <w:tmpl w:val="ACB076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46731C6"/>
    <w:multiLevelType w:val="multilevel"/>
    <w:tmpl w:val="B5561F1E"/>
    <w:lvl w:ilvl="0">
      <w:start w:val="1"/>
      <w:numFmt w:val="decimal"/>
      <w:lvlText w:val="%1."/>
      <w:lvlJc w:val="left"/>
      <w:pPr>
        <w:ind w:left="360" w:hanging="360"/>
      </w:pPr>
      <w:rPr>
        <w:rFonts w:hint="default"/>
      </w:rPr>
    </w:lvl>
    <w:lvl w:ilvl="1">
      <w:start w:val="1"/>
      <w:numFmt w:val="decimal"/>
      <w:lvlText w:val="II.%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290E3FA4"/>
    <w:multiLevelType w:val="hybridMultilevel"/>
    <w:tmpl w:val="939A0D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CC36B31"/>
    <w:multiLevelType w:val="hybridMultilevel"/>
    <w:tmpl w:val="FCE81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03645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2AB176C"/>
    <w:multiLevelType w:val="multilevel"/>
    <w:tmpl w:val="8C2E2B38"/>
    <w:lvl w:ilvl="0">
      <w:start w:val="1"/>
      <w:numFmt w:val="upperRoman"/>
      <w:lvlText w:val="%1."/>
      <w:lvlJc w:val="left"/>
      <w:pPr>
        <w:ind w:left="360" w:hanging="360"/>
      </w:pPr>
      <w:rPr>
        <w:rFonts w:hint="default"/>
      </w:rPr>
    </w:lvl>
    <w:lvl w:ilvl="1">
      <w:start w:val="1"/>
      <w:numFmt w:val="decimal"/>
      <w:lvlText w:val="III.%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71A2BCE"/>
    <w:multiLevelType w:val="hybridMultilevel"/>
    <w:tmpl w:val="6BB68F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72A7DEA"/>
    <w:multiLevelType w:val="hybridMultilevel"/>
    <w:tmpl w:val="80EA0624"/>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7880A48"/>
    <w:multiLevelType w:val="hybridMultilevel"/>
    <w:tmpl w:val="20245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91814EF"/>
    <w:multiLevelType w:val="hybridMultilevel"/>
    <w:tmpl w:val="804AF57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AB7503F"/>
    <w:multiLevelType w:val="multilevel"/>
    <w:tmpl w:val="3D4E6CB6"/>
    <w:lvl w:ilvl="0">
      <w:start w:val="1"/>
      <w:numFmt w:val="decimal"/>
      <w:lvlText w:val="%1."/>
      <w:lvlJc w:val="left"/>
      <w:pPr>
        <w:ind w:left="360" w:hanging="360"/>
      </w:pPr>
      <w:rPr>
        <w:rFonts w:hint="default"/>
      </w:rPr>
    </w:lvl>
    <w:lvl w:ilvl="1">
      <w:start w:val="1"/>
      <w:numFmt w:val="decimal"/>
      <w:lvlText w:val="II.%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3AF45D45"/>
    <w:multiLevelType w:val="hybridMultilevel"/>
    <w:tmpl w:val="541C42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CE5587F"/>
    <w:multiLevelType w:val="hybridMultilevel"/>
    <w:tmpl w:val="4738A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1DB2BBF"/>
    <w:multiLevelType w:val="multilevel"/>
    <w:tmpl w:val="45ECE0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43AD7717"/>
    <w:multiLevelType w:val="multilevel"/>
    <w:tmpl w:val="C4C07606"/>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43B6614F"/>
    <w:multiLevelType w:val="hybridMultilevel"/>
    <w:tmpl w:val="31D88F8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8290B6A"/>
    <w:multiLevelType w:val="hybridMultilevel"/>
    <w:tmpl w:val="1064232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AF90714"/>
    <w:multiLevelType w:val="hybridMultilevel"/>
    <w:tmpl w:val="766EFC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F51280B"/>
    <w:multiLevelType w:val="hybridMultilevel"/>
    <w:tmpl w:val="BBBA7B0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04247A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55D0EAB"/>
    <w:multiLevelType w:val="hybridMultilevel"/>
    <w:tmpl w:val="DC484F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6BE7CEC"/>
    <w:multiLevelType w:val="hybridMultilevel"/>
    <w:tmpl w:val="506A866A"/>
    <w:lvl w:ilvl="0" w:tplc="AE0C851E">
      <w:start w:val="1"/>
      <w:numFmt w:val="decimal"/>
      <w:lvlText w:val="%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5B61697E"/>
    <w:multiLevelType w:val="hybridMultilevel"/>
    <w:tmpl w:val="9C9EFEC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8D47D6"/>
    <w:multiLevelType w:val="multilevel"/>
    <w:tmpl w:val="F580FB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63C41F7B"/>
    <w:multiLevelType w:val="multilevel"/>
    <w:tmpl w:val="F3DAA600"/>
    <w:lvl w:ilvl="0">
      <w:start w:val="1"/>
      <w:numFmt w:val="decimal"/>
      <w:lvlText w:val="%1."/>
      <w:lvlJc w:val="left"/>
      <w:pPr>
        <w:ind w:left="360" w:hanging="360"/>
      </w:pPr>
      <w:rPr>
        <w:rFonts w:hint="default"/>
      </w:rPr>
    </w:lvl>
    <w:lvl w:ilvl="1">
      <w:start w:val="1"/>
      <w:numFmt w:val="decimal"/>
      <w:lvlText w:val="IV.%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63F4412D"/>
    <w:multiLevelType w:val="hybridMultilevel"/>
    <w:tmpl w:val="383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642107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660345B0"/>
    <w:multiLevelType w:val="hybridMultilevel"/>
    <w:tmpl w:val="864A2D9E"/>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15:restartNumberingAfterBreak="0">
    <w:nsid w:val="685B2A9C"/>
    <w:multiLevelType w:val="hybridMultilevel"/>
    <w:tmpl w:val="BB900F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AC377AE"/>
    <w:multiLevelType w:val="hybridMultilevel"/>
    <w:tmpl w:val="3316451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CA70121"/>
    <w:multiLevelType w:val="hybridMultilevel"/>
    <w:tmpl w:val="D4F4434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FFD0A73"/>
    <w:multiLevelType w:val="hybridMultilevel"/>
    <w:tmpl w:val="2542DE8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1FD596E"/>
    <w:multiLevelType w:val="hybridMultilevel"/>
    <w:tmpl w:val="0ED45004"/>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38A5790"/>
    <w:multiLevelType w:val="hybridMultilevel"/>
    <w:tmpl w:val="DD50BEBC"/>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15:restartNumberingAfterBreak="0">
    <w:nsid w:val="739C03A8"/>
    <w:multiLevelType w:val="hybridMultilevel"/>
    <w:tmpl w:val="506A866A"/>
    <w:lvl w:ilvl="0" w:tplc="AE0C851E">
      <w:start w:val="1"/>
      <w:numFmt w:val="decimal"/>
      <w:lvlText w:val="%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4" w15:restartNumberingAfterBreak="0">
    <w:nsid w:val="74C50954"/>
    <w:multiLevelType w:val="hybridMultilevel"/>
    <w:tmpl w:val="0A1663B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4FC407D"/>
    <w:multiLevelType w:val="hybridMultilevel"/>
    <w:tmpl w:val="66623C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7B972041"/>
    <w:multiLevelType w:val="hybridMultilevel"/>
    <w:tmpl w:val="1F788A5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F791DB0"/>
    <w:multiLevelType w:val="hybridMultilevel"/>
    <w:tmpl w:val="5FA0E7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FF06529"/>
    <w:multiLevelType w:val="multilevel"/>
    <w:tmpl w:val="2D207AAE"/>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720" w:firstLine="0"/>
      </w:pPr>
      <w:rPr>
        <w:rFonts w:hint="default"/>
      </w:rPr>
    </w:lvl>
    <w:lvl w:ilvl="2">
      <w:start w:val="1"/>
      <w:numFmt w:val="decimal"/>
      <w:pStyle w:val="Titre3"/>
      <w:lvlText w:val="%3."/>
      <w:lvlJc w:val="left"/>
      <w:pPr>
        <w:ind w:left="1440" w:firstLine="0"/>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num w:numId="1" w16cid:durableId="2146583530">
    <w:abstractNumId w:val="58"/>
  </w:num>
  <w:num w:numId="2" w16cid:durableId="850023092">
    <w:abstractNumId w:val="5"/>
  </w:num>
  <w:num w:numId="3" w16cid:durableId="268053780">
    <w:abstractNumId w:val="46"/>
  </w:num>
  <w:num w:numId="4" w16cid:durableId="1660577416">
    <w:abstractNumId w:val="52"/>
  </w:num>
  <w:num w:numId="5" w16cid:durableId="750397889">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78420132">
    <w:abstractNumId w:val="26"/>
  </w:num>
  <w:num w:numId="7" w16cid:durableId="490296149">
    <w:abstractNumId w:val="50"/>
  </w:num>
  <w:num w:numId="8" w16cid:durableId="516385032">
    <w:abstractNumId w:val="35"/>
  </w:num>
  <w:num w:numId="9" w16cid:durableId="1359697429">
    <w:abstractNumId w:val="57"/>
  </w:num>
  <w:num w:numId="10" w16cid:durableId="2071220730">
    <w:abstractNumId w:val="18"/>
  </w:num>
  <w:num w:numId="11" w16cid:durableId="555047756">
    <w:abstractNumId w:val="41"/>
  </w:num>
  <w:num w:numId="12" w16cid:durableId="1232929163">
    <w:abstractNumId w:val="25"/>
  </w:num>
  <w:num w:numId="13" w16cid:durableId="1468010843">
    <w:abstractNumId w:val="13"/>
  </w:num>
  <w:num w:numId="14" w16cid:durableId="2040429728">
    <w:abstractNumId w:val="28"/>
  </w:num>
  <w:num w:numId="15" w16cid:durableId="1691100617">
    <w:abstractNumId w:val="0"/>
  </w:num>
  <w:num w:numId="16" w16cid:durableId="595286213">
    <w:abstractNumId w:val="51"/>
  </w:num>
  <w:num w:numId="17" w16cid:durableId="680201952">
    <w:abstractNumId w:val="2"/>
  </w:num>
  <w:num w:numId="18" w16cid:durableId="1185633208">
    <w:abstractNumId w:val="37"/>
  </w:num>
  <w:num w:numId="19" w16cid:durableId="881865729">
    <w:abstractNumId w:val="11"/>
  </w:num>
  <w:num w:numId="20" w16cid:durableId="103966351">
    <w:abstractNumId w:val="54"/>
  </w:num>
  <w:num w:numId="21" w16cid:durableId="1498765170">
    <w:abstractNumId w:val="31"/>
  </w:num>
  <w:num w:numId="22" w16cid:durableId="519590203">
    <w:abstractNumId w:val="55"/>
  </w:num>
  <w:num w:numId="23" w16cid:durableId="1434472738">
    <w:abstractNumId w:val="44"/>
  </w:num>
  <w:num w:numId="24" w16cid:durableId="956137255">
    <w:abstractNumId w:val="30"/>
  </w:num>
  <w:num w:numId="25" w16cid:durableId="1522932537">
    <w:abstractNumId w:val="47"/>
  </w:num>
  <w:num w:numId="26" w16cid:durableId="604265098">
    <w:abstractNumId w:val="22"/>
  </w:num>
  <w:num w:numId="27" w16cid:durableId="1509909994">
    <w:abstractNumId w:val="48"/>
  </w:num>
  <w:num w:numId="28" w16cid:durableId="2125613655">
    <w:abstractNumId w:val="7"/>
  </w:num>
  <w:num w:numId="29" w16cid:durableId="1090155894">
    <w:abstractNumId w:val="33"/>
  </w:num>
  <w:num w:numId="30" w16cid:durableId="1372461144">
    <w:abstractNumId w:val="42"/>
  </w:num>
  <w:num w:numId="31" w16cid:durableId="20860033">
    <w:abstractNumId w:val="49"/>
  </w:num>
  <w:num w:numId="32" w16cid:durableId="1358892615">
    <w:abstractNumId w:val="8"/>
  </w:num>
  <w:num w:numId="33" w16cid:durableId="688797982">
    <w:abstractNumId w:val="3"/>
  </w:num>
  <w:num w:numId="34" w16cid:durableId="2127503685">
    <w:abstractNumId w:val="12"/>
  </w:num>
  <w:num w:numId="35" w16cid:durableId="1738941564">
    <w:abstractNumId w:val="14"/>
  </w:num>
  <w:num w:numId="36" w16cid:durableId="63337421">
    <w:abstractNumId w:val="36"/>
  </w:num>
  <w:num w:numId="37" w16cid:durableId="425228974">
    <w:abstractNumId w:val="21"/>
  </w:num>
  <w:num w:numId="38" w16cid:durableId="1555115026">
    <w:abstractNumId w:val="17"/>
  </w:num>
  <w:num w:numId="39" w16cid:durableId="575749465">
    <w:abstractNumId w:val="27"/>
  </w:num>
  <w:num w:numId="40" w16cid:durableId="777681962">
    <w:abstractNumId w:val="9"/>
  </w:num>
  <w:num w:numId="41" w16cid:durableId="868640272">
    <w:abstractNumId w:val="34"/>
  </w:num>
  <w:num w:numId="42" w16cid:durableId="1590037127">
    <w:abstractNumId w:val="19"/>
  </w:num>
  <w:num w:numId="43" w16cid:durableId="1906991856">
    <w:abstractNumId w:val="32"/>
  </w:num>
  <w:num w:numId="44" w16cid:durableId="778064226">
    <w:abstractNumId w:val="39"/>
  </w:num>
  <w:num w:numId="45" w16cid:durableId="558368331">
    <w:abstractNumId w:val="56"/>
  </w:num>
  <w:num w:numId="46" w16cid:durableId="823819188">
    <w:abstractNumId w:val="16"/>
  </w:num>
  <w:num w:numId="47" w16cid:durableId="1311059193">
    <w:abstractNumId w:val="1"/>
  </w:num>
  <w:num w:numId="48" w16cid:durableId="368725281">
    <w:abstractNumId w:val="43"/>
  </w:num>
  <w:num w:numId="49" w16cid:durableId="1133405221">
    <w:abstractNumId w:val="6"/>
  </w:num>
  <w:num w:numId="50" w16cid:durableId="99034553">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273242279">
    <w:abstractNumId w:val="10"/>
  </w:num>
  <w:num w:numId="52" w16cid:durableId="35399153">
    <w:abstractNumId w:val="15"/>
  </w:num>
  <w:num w:numId="53" w16cid:durableId="1715305212">
    <w:abstractNumId w:val="4"/>
  </w:num>
  <w:num w:numId="54" w16cid:durableId="2115900083">
    <w:abstractNumId w:val="45"/>
  </w:num>
  <w:num w:numId="55" w16cid:durableId="423040399">
    <w:abstractNumId w:val="24"/>
  </w:num>
  <w:num w:numId="56" w16cid:durableId="898053829">
    <w:abstractNumId w:val="53"/>
  </w:num>
  <w:num w:numId="57" w16cid:durableId="110050474">
    <w:abstractNumId w:val="40"/>
  </w:num>
  <w:num w:numId="58" w16cid:durableId="441802402">
    <w:abstractNumId w:val="29"/>
  </w:num>
  <w:num w:numId="59" w16cid:durableId="1151798840">
    <w:abstractNumId w:val="23"/>
  </w:num>
  <w:num w:numId="60" w16cid:durableId="1778406462">
    <w:abstractNumId w:val="20"/>
  </w:num>
  <w:num w:numId="61" w16cid:durableId="931402210">
    <w:abstractNumId w:val="3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53"/>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547"/>
    <w:rsid w:val="0000008E"/>
    <w:rsid w:val="0000084B"/>
    <w:rsid w:val="000008DA"/>
    <w:rsid w:val="00000C01"/>
    <w:rsid w:val="00000DF5"/>
    <w:rsid w:val="0000105F"/>
    <w:rsid w:val="000014C2"/>
    <w:rsid w:val="00001794"/>
    <w:rsid w:val="00001B99"/>
    <w:rsid w:val="00001C80"/>
    <w:rsid w:val="000027EE"/>
    <w:rsid w:val="000029B0"/>
    <w:rsid w:val="00002C6F"/>
    <w:rsid w:val="00002DD5"/>
    <w:rsid w:val="0000328C"/>
    <w:rsid w:val="00003329"/>
    <w:rsid w:val="0000332B"/>
    <w:rsid w:val="000034E0"/>
    <w:rsid w:val="000035E1"/>
    <w:rsid w:val="000040E2"/>
    <w:rsid w:val="000042A0"/>
    <w:rsid w:val="00004BB3"/>
    <w:rsid w:val="00005192"/>
    <w:rsid w:val="00005392"/>
    <w:rsid w:val="00005648"/>
    <w:rsid w:val="00005B88"/>
    <w:rsid w:val="00006AA5"/>
    <w:rsid w:val="00006C8A"/>
    <w:rsid w:val="00006D1F"/>
    <w:rsid w:val="00006DCD"/>
    <w:rsid w:val="000072E9"/>
    <w:rsid w:val="000116F2"/>
    <w:rsid w:val="00011C31"/>
    <w:rsid w:val="000127B7"/>
    <w:rsid w:val="00012DB8"/>
    <w:rsid w:val="00013277"/>
    <w:rsid w:val="00013642"/>
    <w:rsid w:val="0001390F"/>
    <w:rsid w:val="00013AB6"/>
    <w:rsid w:val="00013F24"/>
    <w:rsid w:val="000143AC"/>
    <w:rsid w:val="00014520"/>
    <w:rsid w:val="0001528D"/>
    <w:rsid w:val="0001560D"/>
    <w:rsid w:val="0001644B"/>
    <w:rsid w:val="000166FB"/>
    <w:rsid w:val="0001696C"/>
    <w:rsid w:val="0001706C"/>
    <w:rsid w:val="000173E0"/>
    <w:rsid w:val="00017C36"/>
    <w:rsid w:val="00020025"/>
    <w:rsid w:val="000200BB"/>
    <w:rsid w:val="000207C3"/>
    <w:rsid w:val="0002081D"/>
    <w:rsid w:val="000208BB"/>
    <w:rsid w:val="00020A3B"/>
    <w:rsid w:val="0002155B"/>
    <w:rsid w:val="0002186A"/>
    <w:rsid w:val="00021AB3"/>
    <w:rsid w:val="000220AA"/>
    <w:rsid w:val="000225D3"/>
    <w:rsid w:val="00022856"/>
    <w:rsid w:val="00022C0C"/>
    <w:rsid w:val="00022DD4"/>
    <w:rsid w:val="0002352A"/>
    <w:rsid w:val="00024322"/>
    <w:rsid w:val="00024327"/>
    <w:rsid w:val="000245DE"/>
    <w:rsid w:val="0002464F"/>
    <w:rsid w:val="00025074"/>
    <w:rsid w:val="0002648D"/>
    <w:rsid w:val="000269D2"/>
    <w:rsid w:val="000270A1"/>
    <w:rsid w:val="000277BA"/>
    <w:rsid w:val="00027870"/>
    <w:rsid w:val="000279A2"/>
    <w:rsid w:val="000279DB"/>
    <w:rsid w:val="00027A05"/>
    <w:rsid w:val="00027B76"/>
    <w:rsid w:val="00027D3D"/>
    <w:rsid w:val="00030534"/>
    <w:rsid w:val="000306A4"/>
    <w:rsid w:val="00030786"/>
    <w:rsid w:val="00030D0F"/>
    <w:rsid w:val="0003111F"/>
    <w:rsid w:val="00031629"/>
    <w:rsid w:val="000318D3"/>
    <w:rsid w:val="00031BFF"/>
    <w:rsid w:val="00031C92"/>
    <w:rsid w:val="00032247"/>
    <w:rsid w:val="000322C6"/>
    <w:rsid w:val="00032358"/>
    <w:rsid w:val="000325AC"/>
    <w:rsid w:val="000325AF"/>
    <w:rsid w:val="0003260B"/>
    <w:rsid w:val="0003266D"/>
    <w:rsid w:val="00032C3C"/>
    <w:rsid w:val="0003333E"/>
    <w:rsid w:val="0003342B"/>
    <w:rsid w:val="000335C0"/>
    <w:rsid w:val="00033747"/>
    <w:rsid w:val="000338FA"/>
    <w:rsid w:val="00033956"/>
    <w:rsid w:val="00034383"/>
    <w:rsid w:val="00034504"/>
    <w:rsid w:val="0003469D"/>
    <w:rsid w:val="00034835"/>
    <w:rsid w:val="000351F5"/>
    <w:rsid w:val="0003531A"/>
    <w:rsid w:val="000356F2"/>
    <w:rsid w:val="00035821"/>
    <w:rsid w:val="00035A22"/>
    <w:rsid w:val="000362D8"/>
    <w:rsid w:val="00036333"/>
    <w:rsid w:val="0003634C"/>
    <w:rsid w:val="00036374"/>
    <w:rsid w:val="00036510"/>
    <w:rsid w:val="00036637"/>
    <w:rsid w:val="000366A7"/>
    <w:rsid w:val="00036B9D"/>
    <w:rsid w:val="00037744"/>
    <w:rsid w:val="00037A58"/>
    <w:rsid w:val="00040979"/>
    <w:rsid w:val="00041114"/>
    <w:rsid w:val="000413ED"/>
    <w:rsid w:val="000419FB"/>
    <w:rsid w:val="00041C88"/>
    <w:rsid w:val="00041CBE"/>
    <w:rsid w:val="000429ED"/>
    <w:rsid w:val="00042A4C"/>
    <w:rsid w:val="00042A59"/>
    <w:rsid w:val="00042C61"/>
    <w:rsid w:val="00042EE4"/>
    <w:rsid w:val="000435CD"/>
    <w:rsid w:val="00043A0A"/>
    <w:rsid w:val="00043F1C"/>
    <w:rsid w:val="0004432B"/>
    <w:rsid w:val="0004502D"/>
    <w:rsid w:val="000461DD"/>
    <w:rsid w:val="00046251"/>
    <w:rsid w:val="000501A0"/>
    <w:rsid w:val="0005126D"/>
    <w:rsid w:val="00051618"/>
    <w:rsid w:val="00051AB7"/>
    <w:rsid w:val="00051D79"/>
    <w:rsid w:val="00051FCA"/>
    <w:rsid w:val="00052E42"/>
    <w:rsid w:val="00053566"/>
    <w:rsid w:val="00053ECD"/>
    <w:rsid w:val="0005438A"/>
    <w:rsid w:val="00054AB3"/>
    <w:rsid w:val="00054D1A"/>
    <w:rsid w:val="000553C0"/>
    <w:rsid w:val="00055949"/>
    <w:rsid w:val="00056087"/>
    <w:rsid w:val="000568B6"/>
    <w:rsid w:val="00056960"/>
    <w:rsid w:val="00056C5D"/>
    <w:rsid w:val="00057802"/>
    <w:rsid w:val="00060068"/>
    <w:rsid w:val="00060141"/>
    <w:rsid w:val="00060324"/>
    <w:rsid w:val="0006042C"/>
    <w:rsid w:val="00060616"/>
    <w:rsid w:val="000607D0"/>
    <w:rsid w:val="00061311"/>
    <w:rsid w:val="00062014"/>
    <w:rsid w:val="000620A9"/>
    <w:rsid w:val="0006230E"/>
    <w:rsid w:val="000625DD"/>
    <w:rsid w:val="000629B2"/>
    <w:rsid w:val="00062C87"/>
    <w:rsid w:val="00062E47"/>
    <w:rsid w:val="00062FD3"/>
    <w:rsid w:val="0006335F"/>
    <w:rsid w:val="00063AF9"/>
    <w:rsid w:val="00063DA3"/>
    <w:rsid w:val="00064044"/>
    <w:rsid w:val="00064324"/>
    <w:rsid w:val="000648E2"/>
    <w:rsid w:val="00065545"/>
    <w:rsid w:val="000656E0"/>
    <w:rsid w:val="00065E0C"/>
    <w:rsid w:val="00065E30"/>
    <w:rsid w:val="000667AF"/>
    <w:rsid w:val="00066941"/>
    <w:rsid w:val="00066CBE"/>
    <w:rsid w:val="00066D3B"/>
    <w:rsid w:val="00067522"/>
    <w:rsid w:val="0006772A"/>
    <w:rsid w:val="00067820"/>
    <w:rsid w:val="00070225"/>
    <w:rsid w:val="000703BC"/>
    <w:rsid w:val="000703E6"/>
    <w:rsid w:val="0007078D"/>
    <w:rsid w:val="000707CD"/>
    <w:rsid w:val="00070F30"/>
    <w:rsid w:val="000715F5"/>
    <w:rsid w:val="000715F6"/>
    <w:rsid w:val="000721CC"/>
    <w:rsid w:val="00072672"/>
    <w:rsid w:val="00072A83"/>
    <w:rsid w:val="00072CFA"/>
    <w:rsid w:val="00073045"/>
    <w:rsid w:val="0007321B"/>
    <w:rsid w:val="000732B7"/>
    <w:rsid w:val="0007354A"/>
    <w:rsid w:val="000736C7"/>
    <w:rsid w:val="00073A42"/>
    <w:rsid w:val="00073CB9"/>
    <w:rsid w:val="00074665"/>
    <w:rsid w:val="00074EDD"/>
    <w:rsid w:val="000750E0"/>
    <w:rsid w:val="00075146"/>
    <w:rsid w:val="000752C8"/>
    <w:rsid w:val="000752FD"/>
    <w:rsid w:val="0007541F"/>
    <w:rsid w:val="00075479"/>
    <w:rsid w:val="0007552B"/>
    <w:rsid w:val="00075BDC"/>
    <w:rsid w:val="00076AD4"/>
    <w:rsid w:val="00076B8E"/>
    <w:rsid w:val="00076FA2"/>
    <w:rsid w:val="00080309"/>
    <w:rsid w:val="00080394"/>
    <w:rsid w:val="00080A0E"/>
    <w:rsid w:val="00080CEE"/>
    <w:rsid w:val="000810A1"/>
    <w:rsid w:val="000812CD"/>
    <w:rsid w:val="000816F7"/>
    <w:rsid w:val="0008199F"/>
    <w:rsid w:val="00082514"/>
    <w:rsid w:val="00082EE9"/>
    <w:rsid w:val="00083A93"/>
    <w:rsid w:val="00083D09"/>
    <w:rsid w:val="0008418B"/>
    <w:rsid w:val="000841C0"/>
    <w:rsid w:val="00084515"/>
    <w:rsid w:val="0008538C"/>
    <w:rsid w:val="0008539D"/>
    <w:rsid w:val="00085845"/>
    <w:rsid w:val="0008597E"/>
    <w:rsid w:val="00085A81"/>
    <w:rsid w:val="00085E6A"/>
    <w:rsid w:val="0008618A"/>
    <w:rsid w:val="000862A0"/>
    <w:rsid w:val="0008697E"/>
    <w:rsid w:val="00086B80"/>
    <w:rsid w:val="00086D67"/>
    <w:rsid w:val="00086EAF"/>
    <w:rsid w:val="0008726A"/>
    <w:rsid w:val="00087758"/>
    <w:rsid w:val="00087817"/>
    <w:rsid w:val="00087AF6"/>
    <w:rsid w:val="00087EAE"/>
    <w:rsid w:val="0009065D"/>
    <w:rsid w:val="00090707"/>
    <w:rsid w:val="00090D5E"/>
    <w:rsid w:val="00090EF0"/>
    <w:rsid w:val="00091376"/>
    <w:rsid w:val="000913A2"/>
    <w:rsid w:val="00091602"/>
    <w:rsid w:val="00091906"/>
    <w:rsid w:val="0009195F"/>
    <w:rsid w:val="00091B86"/>
    <w:rsid w:val="00091F8A"/>
    <w:rsid w:val="0009206E"/>
    <w:rsid w:val="0009215B"/>
    <w:rsid w:val="000927AE"/>
    <w:rsid w:val="00092E0F"/>
    <w:rsid w:val="000935DF"/>
    <w:rsid w:val="00093BEB"/>
    <w:rsid w:val="00094047"/>
    <w:rsid w:val="0009412B"/>
    <w:rsid w:val="0009434A"/>
    <w:rsid w:val="00094485"/>
    <w:rsid w:val="00094768"/>
    <w:rsid w:val="00094F69"/>
    <w:rsid w:val="000956DE"/>
    <w:rsid w:val="00095D03"/>
    <w:rsid w:val="00096263"/>
    <w:rsid w:val="00096336"/>
    <w:rsid w:val="00096C5B"/>
    <w:rsid w:val="00096CD3"/>
    <w:rsid w:val="000971B0"/>
    <w:rsid w:val="000974F5"/>
    <w:rsid w:val="0009758D"/>
    <w:rsid w:val="00097722"/>
    <w:rsid w:val="00097ABC"/>
    <w:rsid w:val="00097C25"/>
    <w:rsid w:val="000A007C"/>
    <w:rsid w:val="000A0240"/>
    <w:rsid w:val="000A0BAE"/>
    <w:rsid w:val="000A1300"/>
    <w:rsid w:val="000A150C"/>
    <w:rsid w:val="000A18C7"/>
    <w:rsid w:val="000A2D83"/>
    <w:rsid w:val="000A2E71"/>
    <w:rsid w:val="000A336B"/>
    <w:rsid w:val="000A359A"/>
    <w:rsid w:val="000A3720"/>
    <w:rsid w:val="000A3A45"/>
    <w:rsid w:val="000A3BD1"/>
    <w:rsid w:val="000A3C48"/>
    <w:rsid w:val="000A3D3B"/>
    <w:rsid w:val="000A3E6C"/>
    <w:rsid w:val="000A442E"/>
    <w:rsid w:val="000A4C9B"/>
    <w:rsid w:val="000A51B3"/>
    <w:rsid w:val="000A56B3"/>
    <w:rsid w:val="000A5B6D"/>
    <w:rsid w:val="000A6126"/>
    <w:rsid w:val="000A62F2"/>
    <w:rsid w:val="000A6409"/>
    <w:rsid w:val="000A651F"/>
    <w:rsid w:val="000A69B1"/>
    <w:rsid w:val="000A6A96"/>
    <w:rsid w:val="000A6CDF"/>
    <w:rsid w:val="000A7357"/>
    <w:rsid w:val="000A7FE4"/>
    <w:rsid w:val="000B046E"/>
    <w:rsid w:val="000B0D00"/>
    <w:rsid w:val="000B140C"/>
    <w:rsid w:val="000B1576"/>
    <w:rsid w:val="000B1BEE"/>
    <w:rsid w:val="000B1CBD"/>
    <w:rsid w:val="000B25C3"/>
    <w:rsid w:val="000B2A33"/>
    <w:rsid w:val="000B2BDC"/>
    <w:rsid w:val="000B3E90"/>
    <w:rsid w:val="000B3E9F"/>
    <w:rsid w:val="000B4390"/>
    <w:rsid w:val="000B453F"/>
    <w:rsid w:val="000B4771"/>
    <w:rsid w:val="000B4E74"/>
    <w:rsid w:val="000B5457"/>
    <w:rsid w:val="000B599B"/>
    <w:rsid w:val="000B5B32"/>
    <w:rsid w:val="000B5DF5"/>
    <w:rsid w:val="000B5FD8"/>
    <w:rsid w:val="000B6844"/>
    <w:rsid w:val="000B694D"/>
    <w:rsid w:val="000B6EA3"/>
    <w:rsid w:val="000B6EAD"/>
    <w:rsid w:val="000B6FBC"/>
    <w:rsid w:val="000B7188"/>
    <w:rsid w:val="000B7623"/>
    <w:rsid w:val="000C0497"/>
    <w:rsid w:val="000C0950"/>
    <w:rsid w:val="000C0A9A"/>
    <w:rsid w:val="000C0D8A"/>
    <w:rsid w:val="000C0E88"/>
    <w:rsid w:val="000C140C"/>
    <w:rsid w:val="000C14A0"/>
    <w:rsid w:val="000C14DA"/>
    <w:rsid w:val="000C1DE0"/>
    <w:rsid w:val="000C1F48"/>
    <w:rsid w:val="000C2113"/>
    <w:rsid w:val="000C242B"/>
    <w:rsid w:val="000C394B"/>
    <w:rsid w:val="000C39B3"/>
    <w:rsid w:val="000C3BD5"/>
    <w:rsid w:val="000C3F92"/>
    <w:rsid w:val="000C44A4"/>
    <w:rsid w:val="000C4866"/>
    <w:rsid w:val="000C4B87"/>
    <w:rsid w:val="000C5124"/>
    <w:rsid w:val="000C53AE"/>
    <w:rsid w:val="000C5438"/>
    <w:rsid w:val="000C6297"/>
    <w:rsid w:val="000C6990"/>
    <w:rsid w:val="000C6C3A"/>
    <w:rsid w:val="000C6FB4"/>
    <w:rsid w:val="000C7105"/>
    <w:rsid w:val="000C71D9"/>
    <w:rsid w:val="000C7B55"/>
    <w:rsid w:val="000C7BBB"/>
    <w:rsid w:val="000C7DC3"/>
    <w:rsid w:val="000D0813"/>
    <w:rsid w:val="000D12DB"/>
    <w:rsid w:val="000D1401"/>
    <w:rsid w:val="000D1561"/>
    <w:rsid w:val="000D1E7B"/>
    <w:rsid w:val="000D216F"/>
    <w:rsid w:val="000D2577"/>
    <w:rsid w:val="000D25F0"/>
    <w:rsid w:val="000D260B"/>
    <w:rsid w:val="000D2726"/>
    <w:rsid w:val="000D2A6C"/>
    <w:rsid w:val="000D2AD0"/>
    <w:rsid w:val="000D329F"/>
    <w:rsid w:val="000D346C"/>
    <w:rsid w:val="000D34B8"/>
    <w:rsid w:val="000D37EC"/>
    <w:rsid w:val="000D3A9D"/>
    <w:rsid w:val="000D4089"/>
    <w:rsid w:val="000D410E"/>
    <w:rsid w:val="000D424A"/>
    <w:rsid w:val="000D45EC"/>
    <w:rsid w:val="000D4EE1"/>
    <w:rsid w:val="000D4F59"/>
    <w:rsid w:val="000D502B"/>
    <w:rsid w:val="000D5AD1"/>
    <w:rsid w:val="000D5C5D"/>
    <w:rsid w:val="000D5EF1"/>
    <w:rsid w:val="000D5FB4"/>
    <w:rsid w:val="000D62DA"/>
    <w:rsid w:val="000D6308"/>
    <w:rsid w:val="000D6540"/>
    <w:rsid w:val="000D6833"/>
    <w:rsid w:val="000D6834"/>
    <w:rsid w:val="000D740C"/>
    <w:rsid w:val="000E06DF"/>
    <w:rsid w:val="000E0A7B"/>
    <w:rsid w:val="000E0A7E"/>
    <w:rsid w:val="000E0AF5"/>
    <w:rsid w:val="000E0D55"/>
    <w:rsid w:val="000E1666"/>
    <w:rsid w:val="000E177E"/>
    <w:rsid w:val="000E1B41"/>
    <w:rsid w:val="000E21B9"/>
    <w:rsid w:val="000E291F"/>
    <w:rsid w:val="000E295E"/>
    <w:rsid w:val="000E30AB"/>
    <w:rsid w:val="000E360F"/>
    <w:rsid w:val="000E3663"/>
    <w:rsid w:val="000E36A8"/>
    <w:rsid w:val="000E3CD3"/>
    <w:rsid w:val="000E41B8"/>
    <w:rsid w:val="000E448D"/>
    <w:rsid w:val="000E45D5"/>
    <w:rsid w:val="000E4827"/>
    <w:rsid w:val="000E4B24"/>
    <w:rsid w:val="000E5335"/>
    <w:rsid w:val="000E5680"/>
    <w:rsid w:val="000E57A8"/>
    <w:rsid w:val="000E5A9C"/>
    <w:rsid w:val="000E5AB1"/>
    <w:rsid w:val="000E5C43"/>
    <w:rsid w:val="000E5E66"/>
    <w:rsid w:val="000E6339"/>
    <w:rsid w:val="000E6367"/>
    <w:rsid w:val="000E6CCD"/>
    <w:rsid w:val="000E6E20"/>
    <w:rsid w:val="000E7FCD"/>
    <w:rsid w:val="000F0628"/>
    <w:rsid w:val="000F08DC"/>
    <w:rsid w:val="000F09CE"/>
    <w:rsid w:val="000F0D48"/>
    <w:rsid w:val="000F0DC6"/>
    <w:rsid w:val="000F10C2"/>
    <w:rsid w:val="000F11C1"/>
    <w:rsid w:val="000F1F3B"/>
    <w:rsid w:val="000F2346"/>
    <w:rsid w:val="000F25D0"/>
    <w:rsid w:val="000F2F35"/>
    <w:rsid w:val="000F361C"/>
    <w:rsid w:val="000F3BAD"/>
    <w:rsid w:val="000F4C34"/>
    <w:rsid w:val="000F552E"/>
    <w:rsid w:val="000F5D9C"/>
    <w:rsid w:val="000F5F9D"/>
    <w:rsid w:val="000F6D0C"/>
    <w:rsid w:val="000F710E"/>
    <w:rsid w:val="000F7CB4"/>
    <w:rsid w:val="00100B0D"/>
    <w:rsid w:val="00100BE0"/>
    <w:rsid w:val="00102311"/>
    <w:rsid w:val="00102352"/>
    <w:rsid w:val="00102636"/>
    <w:rsid w:val="0010303B"/>
    <w:rsid w:val="001032EE"/>
    <w:rsid w:val="00103953"/>
    <w:rsid w:val="00103A8F"/>
    <w:rsid w:val="00103AC9"/>
    <w:rsid w:val="00104982"/>
    <w:rsid w:val="001049FD"/>
    <w:rsid w:val="00104E3A"/>
    <w:rsid w:val="001050D3"/>
    <w:rsid w:val="00105294"/>
    <w:rsid w:val="0010536D"/>
    <w:rsid w:val="00105D28"/>
    <w:rsid w:val="00106C01"/>
    <w:rsid w:val="00106E0C"/>
    <w:rsid w:val="00106F51"/>
    <w:rsid w:val="00107121"/>
    <w:rsid w:val="001072D8"/>
    <w:rsid w:val="001073B7"/>
    <w:rsid w:val="001075BC"/>
    <w:rsid w:val="00110234"/>
    <w:rsid w:val="0011058A"/>
    <w:rsid w:val="00110736"/>
    <w:rsid w:val="00110765"/>
    <w:rsid w:val="00110C08"/>
    <w:rsid w:val="001111D0"/>
    <w:rsid w:val="00111DCD"/>
    <w:rsid w:val="0011248A"/>
    <w:rsid w:val="00112528"/>
    <w:rsid w:val="0011276B"/>
    <w:rsid w:val="0011279A"/>
    <w:rsid w:val="00112CDA"/>
    <w:rsid w:val="001134CB"/>
    <w:rsid w:val="00113720"/>
    <w:rsid w:val="001137C9"/>
    <w:rsid w:val="00113A92"/>
    <w:rsid w:val="00113BD6"/>
    <w:rsid w:val="00113BD7"/>
    <w:rsid w:val="00114179"/>
    <w:rsid w:val="001147FD"/>
    <w:rsid w:val="001149E7"/>
    <w:rsid w:val="00114BA5"/>
    <w:rsid w:val="00115072"/>
    <w:rsid w:val="00115567"/>
    <w:rsid w:val="00115744"/>
    <w:rsid w:val="001157F1"/>
    <w:rsid w:val="00115F37"/>
    <w:rsid w:val="0011678B"/>
    <w:rsid w:val="00116C54"/>
    <w:rsid w:val="00116F41"/>
    <w:rsid w:val="00117609"/>
    <w:rsid w:val="001178D4"/>
    <w:rsid w:val="00117CF6"/>
    <w:rsid w:val="00117F24"/>
    <w:rsid w:val="00120231"/>
    <w:rsid w:val="001207A4"/>
    <w:rsid w:val="00120D82"/>
    <w:rsid w:val="001210DC"/>
    <w:rsid w:val="00121995"/>
    <w:rsid w:val="00121E64"/>
    <w:rsid w:val="001225A6"/>
    <w:rsid w:val="00122823"/>
    <w:rsid w:val="00122839"/>
    <w:rsid w:val="00122E03"/>
    <w:rsid w:val="0012319B"/>
    <w:rsid w:val="001235FE"/>
    <w:rsid w:val="0012386B"/>
    <w:rsid w:val="00123900"/>
    <w:rsid w:val="00123AF9"/>
    <w:rsid w:val="00123B27"/>
    <w:rsid w:val="00124147"/>
    <w:rsid w:val="001241DF"/>
    <w:rsid w:val="00124550"/>
    <w:rsid w:val="00124B5E"/>
    <w:rsid w:val="00124D61"/>
    <w:rsid w:val="0012511C"/>
    <w:rsid w:val="001258E6"/>
    <w:rsid w:val="00125917"/>
    <w:rsid w:val="00125983"/>
    <w:rsid w:val="00125D4E"/>
    <w:rsid w:val="00125EA5"/>
    <w:rsid w:val="001260F0"/>
    <w:rsid w:val="001262FD"/>
    <w:rsid w:val="00126C1A"/>
    <w:rsid w:val="00126EF1"/>
    <w:rsid w:val="00127487"/>
    <w:rsid w:val="001276C9"/>
    <w:rsid w:val="00127C69"/>
    <w:rsid w:val="00127E31"/>
    <w:rsid w:val="00127E37"/>
    <w:rsid w:val="0013003E"/>
    <w:rsid w:val="00130817"/>
    <w:rsid w:val="00130C30"/>
    <w:rsid w:val="00131787"/>
    <w:rsid w:val="00131A21"/>
    <w:rsid w:val="00132390"/>
    <w:rsid w:val="0013246D"/>
    <w:rsid w:val="00132493"/>
    <w:rsid w:val="001333B3"/>
    <w:rsid w:val="001336D5"/>
    <w:rsid w:val="001337DB"/>
    <w:rsid w:val="001338D4"/>
    <w:rsid w:val="00133EEC"/>
    <w:rsid w:val="001342F4"/>
    <w:rsid w:val="00134D54"/>
    <w:rsid w:val="00134E33"/>
    <w:rsid w:val="0013527C"/>
    <w:rsid w:val="00135CAF"/>
    <w:rsid w:val="00136F33"/>
    <w:rsid w:val="00137642"/>
    <w:rsid w:val="00137B98"/>
    <w:rsid w:val="001400DB"/>
    <w:rsid w:val="001400E7"/>
    <w:rsid w:val="001405B5"/>
    <w:rsid w:val="00140F30"/>
    <w:rsid w:val="00141ED2"/>
    <w:rsid w:val="0014234C"/>
    <w:rsid w:val="0014235C"/>
    <w:rsid w:val="0014267C"/>
    <w:rsid w:val="00142750"/>
    <w:rsid w:val="001427D5"/>
    <w:rsid w:val="00142B0C"/>
    <w:rsid w:val="0014344F"/>
    <w:rsid w:val="00143637"/>
    <w:rsid w:val="0014408F"/>
    <w:rsid w:val="001440E4"/>
    <w:rsid w:val="0014459C"/>
    <w:rsid w:val="001449F9"/>
    <w:rsid w:val="00144BEF"/>
    <w:rsid w:val="00145144"/>
    <w:rsid w:val="00145394"/>
    <w:rsid w:val="00145941"/>
    <w:rsid w:val="00145AFA"/>
    <w:rsid w:val="00145E06"/>
    <w:rsid w:val="00145EEB"/>
    <w:rsid w:val="00145F90"/>
    <w:rsid w:val="001462F8"/>
    <w:rsid w:val="00146327"/>
    <w:rsid w:val="00146544"/>
    <w:rsid w:val="0014672C"/>
    <w:rsid w:val="00146B80"/>
    <w:rsid w:val="00147354"/>
    <w:rsid w:val="001479EB"/>
    <w:rsid w:val="00147F79"/>
    <w:rsid w:val="0015073B"/>
    <w:rsid w:val="00150AFC"/>
    <w:rsid w:val="00150CAE"/>
    <w:rsid w:val="00150D02"/>
    <w:rsid w:val="00150DF2"/>
    <w:rsid w:val="0015134D"/>
    <w:rsid w:val="0015148B"/>
    <w:rsid w:val="0015178C"/>
    <w:rsid w:val="001520F9"/>
    <w:rsid w:val="00152BAD"/>
    <w:rsid w:val="00152BD2"/>
    <w:rsid w:val="00152C70"/>
    <w:rsid w:val="001531BA"/>
    <w:rsid w:val="001534D5"/>
    <w:rsid w:val="00153537"/>
    <w:rsid w:val="00153905"/>
    <w:rsid w:val="00153964"/>
    <w:rsid w:val="00153E86"/>
    <w:rsid w:val="001543B3"/>
    <w:rsid w:val="001543E2"/>
    <w:rsid w:val="0015468A"/>
    <w:rsid w:val="0015483E"/>
    <w:rsid w:val="00154C6D"/>
    <w:rsid w:val="00154F7E"/>
    <w:rsid w:val="00155080"/>
    <w:rsid w:val="001554D8"/>
    <w:rsid w:val="0015603A"/>
    <w:rsid w:val="001564B9"/>
    <w:rsid w:val="00156904"/>
    <w:rsid w:val="0015739D"/>
    <w:rsid w:val="00157A01"/>
    <w:rsid w:val="00160018"/>
    <w:rsid w:val="001601C8"/>
    <w:rsid w:val="001604B7"/>
    <w:rsid w:val="00160BF3"/>
    <w:rsid w:val="0016125A"/>
    <w:rsid w:val="001612F2"/>
    <w:rsid w:val="001613D6"/>
    <w:rsid w:val="001613DA"/>
    <w:rsid w:val="00161F6D"/>
    <w:rsid w:val="001620EE"/>
    <w:rsid w:val="001628A9"/>
    <w:rsid w:val="00162982"/>
    <w:rsid w:val="00162F73"/>
    <w:rsid w:val="00163129"/>
    <w:rsid w:val="001631E9"/>
    <w:rsid w:val="0016321B"/>
    <w:rsid w:val="00163461"/>
    <w:rsid w:val="00163732"/>
    <w:rsid w:val="0016388D"/>
    <w:rsid w:val="00163E04"/>
    <w:rsid w:val="00163E5A"/>
    <w:rsid w:val="00164ACD"/>
    <w:rsid w:val="00164F72"/>
    <w:rsid w:val="0016538F"/>
    <w:rsid w:val="00165468"/>
    <w:rsid w:val="001654FB"/>
    <w:rsid w:val="0016550B"/>
    <w:rsid w:val="00165E67"/>
    <w:rsid w:val="00166229"/>
    <w:rsid w:val="00166673"/>
    <w:rsid w:val="00166751"/>
    <w:rsid w:val="00166BC3"/>
    <w:rsid w:val="0016707C"/>
    <w:rsid w:val="00167D1B"/>
    <w:rsid w:val="001701A0"/>
    <w:rsid w:val="001702A4"/>
    <w:rsid w:val="00170444"/>
    <w:rsid w:val="001709ED"/>
    <w:rsid w:val="00170E71"/>
    <w:rsid w:val="0017155F"/>
    <w:rsid w:val="00171F42"/>
    <w:rsid w:val="00172D2D"/>
    <w:rsid w:val="00173002"/>
    <w:rsid w:val="001730D7"/>
    <w:rsid w:val="001736E5"/>
    <w:rsid w:val="00173C50"/>
    <w:rsid w:val="00173F04"/>
    <w:rsid w:val="001740A8"/>
    <w:rsid w:val="00174124"/>
    <w:rsid w:val="00174141"/>
    <w:rsid w:val="00174372"/>
    <w:rsid w:val="00174578"/>
    <w:rsid w:val="00174681"/>
    <w:rsid w:val="001746DC"/>
    <w:rsid w:val="0017492E"/>
    <w:rsid w:val="00175461"/>
    <w:rsid w:val="0017567D"/>
    <w:rsid w:val="001757D1"/>
    <w:rsid w:val="00175C92"/>
    <w:rsid w:val="00175DAA"/>
    <w:rsid w:val="00176A03"/>
    <w:rsid w:val="00177422"/>
    <w:rsid w:val="001776CB"/>
    <w:rsid w:val="00177882"/>
    <w:rsid w:val="00177AB6"/>
    <w:rsid w:val="00177E7F"/>
    <w:rsid w:val="00180111"/>
    <w:rsid w:val="001801BA"/>
    <w:rsid w:val="00180336"/>
    <w:rsid w:val="0018069B"/>
    <w:rsid w:val="001806A2"/>
    <w:rsid w:val="001810DC"/>
    <w:rsid w:val="001811E9"/>
    <w:rsid w:val="00181961"/>
    <w:rsid w:val="00181F73"/>
    <w:rsid w:val="00182D1C"/>
    <w:rsid w:val="0018319D"/>
    <w:rsid w:val="0018397E"/>
    <w:rsid w:val="00183A12"/>
    <w:rsid w:val="00184479"/>
    <w:rsid w:val="00184B26"/>
    <w:rsid w:val="00184D28"/>
    <w:rsid w:val="001851D0"/>
    <w:rsid w:val="00185203"/>
    <w:rsid w:val="00185634"/>
    <w:rsid w:val="001857D0"/>
    <w:rsid w:val="001858CD"/>
    <w:rsid w:val="00185B43"/>
    <w:rsid w:val="00185B97"/>
    <w:rsid w:val="001864B9"/>
    <w:rsid w:val="00186910"/>
    <w:rsid w:val="00186951"/>
    <w:rsid w:val="00186AF6"/>
    <w:rsid w:val="001870DC"/>
    <w:rsid w:val="0018713A"/>
    <w:rsid w:val="001874DC"/>
    <w:rsid w:val="00187A44"/>
    <w:rsid w:val="00187F12"/>
    <w:rsid w:val="001900C5"/>
    <w:rsid w:val="0019014F"/>
    <w:rsid w:val="00190875"/>
    <w:rsid w:val="00190885"/>
    <w:rsid w:val="00190BC3"/>
    <w:rsid w:val="00190DC6"/>
    <w:rsid w:val="00191C69"/>
    <w:rsid w:val="00191CBF"/>
    <w:rsid w:val="001924F4"/>
    <w:rsid w:val="0019310D"/>
    <w:rsid w:val="00193113"/>
    <w:rsid w:val="001931B1"/>
    <w:rsid w:val="00193225"/>
    <w:rsid w:val="001934E5"/>
    <w:rsid w:val="0019392C"/>
    <w:rsid w:val="00193EDA"/>
    <w:rsid w:val="00194566"/>
    <w:rsid w:val="00194650"/>
    <w:rsid w:val="00194793"/>
    <w:rsid w:val="0019520F"/>
    <w:rsid w:val="0019529B"/>
    <w:rsid w:val="00195366"/>
    <w:rsid w:val="0019587A"/>
    <w:rsid w:val="00195988"/>
    <w:rsid w:val="00195A25"/>
    <w:rsid w:val="00195BF0"/>
    <w:rsid w:val="00196751"/>
    <w:rsid w:val="00196DDC"/>
    <w:rsid w:val="00196DFC"/>
    <w:rsid w:val="00196E87"/>
    <w:rsid w:val="001973D2"/>
    <w:rsid w:val="00197F19"/>
    <w:rsid w:val="001A125A"/>
    <w:rsid w:val="001A2059"/>
    <w:rsid w:val="001A2337"/>
    <w:rsid w:val="001A26ED"/>
    <w:rsid w:val="001A2899"/>
    <w:rsid w:val="001A2C6E"/>
    <w:rsid w:val="001A317E"/>
    <w:rsid w:val="001A3D37"/>
    <w:rsid w:val="001A42D9"/>
    <w:rsid w:val="001A4404"/>
    <w:rsid w:val="001A44A1"/>
    <w:rsid w:val="001A4D42"/>
    <w:rsid w:val="001A5176"/>
    <w:rsid w:val="001A528B"/>
    <w:rsid w:val="001A529E"/>
    <w:rsid w:val="001A5353"/>
    <w:rsid w:val="001A57E6"/>
    <w:rsid w:val="001A5D73"/>
    <w:rsid w:val="001A6102"/>
    <w:rsid w:val="001A66AC"/>
    <w:rsid w:val="001A67A1"/>
    <w:rsid w:val="001A69AB"/>
    <w:rsid w:val="001A6C2E"/>
    <w:rsid w:val="001A6CC3"/>
    <w:rsid w:val="001A70B0"/>
    <w:rsid w:val="001A74B9"/>
    <w:rsid w:val="001A7A30"/>
    <w:rsid w:val="001B0124"/>
    <w:rsid w:val="001B04DF"/>
    <w:rsid w:val="001B0ACE"/>
    <w:rsid w:val="001B12BD"/>
    <w:rsid w:val="001B1429"/>
    <w:rsid w:val="001B19D2"/>
    <w:rsid w:val="001B1AD1"/>
    <w:rsid w:val="001B2A7D"/>
    <w:rsid w:val="001B2BAF"/>
    <w:rsid w:val="001B2EA8"/>
    <w:rsid w:val="001B2FD3"/>
    <w:rsid w:val="001B335E"/>
    <w:rsid w:val="001B36DF"/>
    <w:rsid w:val="001B382A"/>
    <w:rsid w:val="001B3BF5"/>
    <w:rsid w:val="001B43A8"/>
    <w:rsid w:val="001B487D"/>
    <w:rsid w:val="001B4A79"/>
    <w:rsid w:val="001B554F"/>
    <w:rsid w:val="001B5827"/>
    <w:rsid w:val="001B64A6"/>
    <w:rsid w:val="001B7983"/>
    <w:rsid w:val="001C01C6"/>
    <w:rsid w:val="001C03D3"/>
    <w:rsid w:val="001C04C1"/>
    <w:rsid w:val="001C089B"/>
    <w:rsid w:val="001C0C42"/>
    <w:rsid w:val="001C0E0F"/>
    <w:rsid w:val="001C147D"/>
    <w:rsid w:val="001C1C65"/>
    <w:rsid w:val="001C1F4C"/>
    <w:rsid w:val="001C2094"/>
    <w:rsid w:val="001C29F0"/>
    <w:rsid w:val="001C2CA3"/>
    <w:rsid w:val="001C2FBB"/>
    <w:rsid w:val="001C333F"/>
    <w:rsid w:val="001C35BB"/>
    <w:rsid w:val="001C3758"/>
    <w:rsid w:val="001C3818"/>
    <w:rsid w:val="001C3852"/>
    <w:rsid w:val="001C38EA"/>
    <w:rsid w:val="001C3AC8"/>
    <w:rsid w:val="001C3DC7"/>
    <w:rsid w:val="001C3EFC"/>
    <w:rsid w:val="001C4003"/>
    <w:rsid w:val="001C4EB6"/>
    <w:rsid w:val="001C5424"/>
    <w:rsid w:val="001C5636"/>
    <w:rsid w:val="001C5ED7"/>
    <w:rsid w:val="001C5F7F"/>
    <w:rsid w:val="001C65FA"/>
    <w:rsid w:val="001C6B7B"/>
    <w:rsid w:val="001C6CC3"/>
    <w:rsid w:val="001C71D2"/>
    <w:rsid w:val="001C75EE"/>
    <w:rsid w:val="001C7A67"/>
    <w:rsid w:val="001D0040"/>
    <w:rsid w:val="001D0693"/>
    <w:rsid w:val="001D09F3"/>
    <w:rsid w:val="001D180F"/>
    <w:rsid w:val="001D18BE"/>
    <w:rsid w:val="001D1983"/>
    <w:rsid w:val="001D1989"/>
    <w:rsid w:val="001D24B9"/>
    <w:rsid w:val="001D3718"/>
    <w:rsid w:val="001D49F3"/>
    <w:rsid w:val="001D53B3"/>
    <w:rsid w:val="001D583A"/>
    <w:rsid w:val="001D646B"/>
    <w:rsid w:val="001D757A"/>
    <w:rsid w:val="001D75C3"/>
    <w:rsid w:val="001E0222"/>
    <w:rsid w:val="001E0363"/>
    <w:rsid w:val="001E0924"/>
    <w:rsid w:val="001E14CD"/>
    <w:rsid w:val="001E1639"/>
    <w:rsid w:val="001E1BA9"/>
    <w:rsid w:val="001E2811"/>
    <w:rsid w:val="001E2868"/>
    <w:rsid w:val="001E2F80"/>
    <w:rsid w:val="001E31E4"/>
    <w:rsid w:val="001E3323"/>
    <w:rsid w:val="001E3465"/>
    <w:rsid w:val="001E37DE"/>
    <w:rsid w:val="001E3FDC"/>
    <w:rsid w:val="001E4CD7"/>
    <w:rsid w:val="001E4D59"/>
    <w:rsid w:val="001E5207"/>
    <w:rsid w:val="001E54EC"/>
    <w:rsid w:val="001E550E"/>
    <w:rsid w:val="001E564D"/>
    <w:rsid w:val="001E6053"/>
    <w:rsid w:val="001E67FA"/>
    <w:rsid w:val="001E69FE"/>
    <w:rsid w:val="001E6F66"/>
    <w:rsid w:val="001E7350"/>
    <w:rsid w:val="001E7895"/>
    <w:rsid w:val="001E7A44"/>
    <w:rsid w:val="001F02CD"/>
    <w:rsid w:val="001F0582"/>
    <w:rsid w:val="001F05DA"/>
    <w:rsid w:val="001F0708"/>
    <w:rsid w:val="001F09AE"/>
    <w:rsid w:val="001F0C52"/>
    <w:rsid w:val="001F14B3"/>
    <w:rsid w:val="001F16AE"/>
    <w:rsid w:val="001F2526"/>
    <w:rsid w:val="001F25C4"/>
    <w:rsid w:val="001F34A5"/>
    <w:rsid w:val="001F354D"/>
    <w:rsid w:val="001F393C"/>
    <w:rsid w:val="001F4355"/>
    <w:rsid w:val="001F456E"/>
    <w:rsid w:val="001F49D3"/>
    <w:rsid w:val="001F4F51"/>
    <w:rsid w:val="001F506D"/>
    <w:rsid w:val="001F56AF"/>
    <w:rsid w:val="001F56F5"/>
    <w:rsid w:val="001F62AC"/>
    <w:rsid w:val="001F6457"/>
    <w:rsid w:val="001F705E"/>
    <w:rsid w:val="001F72CF"/>
    <w:rsid w:val="001F7646"/>
    <w:rsid w:val="001F7A07"/>
    <w:rsid w:val="001F7DB4"/>
    <w:rsid w:val="00200053"/>
    <w:rsid w:val="0020015C"/>
    <w:rsid w:val="00200665"/>
    <w:rsid w:val="00200A39"/>
    <w:rsid w:val="00200C66"/>
    <w:rsid w:val="0020113B"/>
    <w:rsid w:val="00201194"/>
    <w:rsid w:val="00201879"/>
    <w:rsid w:val="00201C45"/>
    <w:rsid w:val="00201DD1"/>
    <w:rsid w:val="00201E58"/>
    <w:rsid w:val="002038D0"/>
    <w:rsid w:val="00203AEB"/>
    <w:rsid w:val="00203B2B"/>
    <w:rsid w:val="00203D2A"/>
    <w:rsid w:val="00203DB2"/>
    <w:rsid w:val="00204075"/>
    <w:rsid w:val="00204435"/>
    <w:rsid w:val="0020469A"/>
    <w:rsid w:val="00204A5C"/>
    <w:rsid w:val="002050FC"/>
    <w:rsid w:val="0020551F"/>
    <w:rsid w:val="00205583"/>
    <w:rsid w:val="00205A47"/>
    <w:rsid w:val="00205E3F"/>
    <w:rsid w:val="00205E7A"/>
    <w:rsid w:val="002073A5"/>
    <w:rsid w:val="002074F3"/>
    <w:rsid w:val="0020753F"/>
    <w:rsid w:val="0020794D"/>
    <w:rsid w:val="002079DA"/>
    <w:rsid w:val="002108A4"/>
    <w:rsid w:val="002108BD"/>
    <w:rsid w:val="00210967"/>
    <w:rsid w:val="0021112F"/>
    <w:rsid w:val="002114A0"/>
    <w:rsid w:val="002116B2"/>
    <w:rsid w:val="002116CE"/>
    <w:rsid w:val="00211986"/>
    <w:rsid w:val="00211A6B"/>
    <w:rsid w:val="0021204E"/>
    <w:rsid w:val="0021239C"/>
    <w:rsid w:val="0021246A"/>
    <w:rsid w:val="00213024"/>
    <w:rsid w:val="00213387"/>
    <w:rsid w:val="00213525"/>
    <w:rsid w:val="00213641"/>
    <w:rsid w:val="0021364D"/>
    <w:rsid w:val="00213934"/>
    <w:rsid w:val="00213F3B"/>
    <w:rsid w:val="00214317"/>
    <w:rsid w:val="00214458"/>
    <w:rsid w:val="00214FC9"/>
    <w:rsid w:val="00215262"/>
    <w:rsid w:val="00215603"/>
    <w:rsid w:val="00215609"/>
    <w:rsid w:val="0021575B"/>
    <w:rsid w:val="00215B97"/>
    <w:rsid w:val="002161D0"/>
    <w:rsid w:val="00216289"/>
    <w:rsid w:val="00216474"/>
    <w:rsid w:val="002166C1"/>
    <w:rsid w:val="0021680F"/>
    <w:rsid w:val="00216C5F"/>
    <w:rsid w:val="00216DF2"/>
    <w:rsid w:val="0021706E"/>
    <w:rsid w:val="00217214"/>
    <w:rsid w:val="002174C9"/>
    <w:rsid w:val="002174E3"/>
    <w:rsid w:val="00217721"/>
    <w:rsid w:val="00217BE0"/>
    <w:rsid w:val="002207E1"/>
    <w:rsid w:val="00220ACC"/>
    <w:rsid w:val="00221520"/>
    <w:rsid w:val="002215EA"/>
    <w:rsid w:val="00221619"/>
    <w:rsid w:val="00221679"/>
    <w:rsid w:val="002218A8"/>
    <w:rsid w:val="00221B36"/>
    <w:rsid w:val="00221C44"/>
    <w:rsid w:val="00221C50"/>
    <w:rsid w:val="00221EB8"/>
    <w:rsid w:val="00222C71"/>
    <w:rsid w:val="00222E6E"/>
    <w:rsid w:val="00222F46"/>
    <w:rsid w:val="00222F8E"/>
    <w:rsid w:val="00223249"/>
    <w:rsid w:val="002238C3"/>
    <w:rsid w:val="00223BE0"/>
    <w:rsid w:val="00223EBA"/>
    <w:rsid w:val="002240F2"/>
    <w:rsid w:val="002242A5"/>
    <w:rsid w:val="00224360"/>
    <w:rsid w:val="0022436E"/>
    <w:rsid w:val="002250BA"/>
    <w:rsid w:val="00225747"/>
    <w:rsid w:val="00225B01"/>
    <w:rsid w:val="00226059"/>
    <w:rsid w:val="00226173"/>
    <w:rsid w:val="002261BE"/>
    <w:rsid w:val="002264B4"/>
    <w:rsid w:val="00226539"/>
    <w:rsid w:val="002267AC"/>
    <w:rsid w:val="00226E0B"/>
    <w:rsid w:val="00226E7C"/>
    <w:rsid w:val="0022749D"/>
    <w:rsid w:val="002278A2"/>
    <w:rsid w:val="00227C18"/>
    <w:rsid w:val="00230004"/>
    <w:rsid w:val="00230A14"/>
    <w:rsid w:val="00230B09"/>
    <w:rsid w:val="00231405"/>
    <w:rsid w:val="00231A60"/>
    <w:rsid w:val="00231DF4"/>
    <w:rsid w:val="0023209C"/>
    <w:rsid w:val="00232933"/>
    <w:rsid w:val="00234112"/>
    <w:rsid w:val="00234135"/>
    <w:rsid w:val="002343FF"/>
    <w:rsid w:val="00234442"/>
    <w:rsid w:val="002344FC"/>
    <w:rsid w:val="0023481E"/>
    <w:rsid w:val="00234E18"/>
    <w:rsid w:val="0023512F"/>
    <w:rsid w:val="002354DF"/>
    <w:rsid w:val="00235574"/>
    <w:rsid w:val="00235859"/>
    <w:rsid w:val="002360D6"/>
    <w:rsid w:val="0023655F"/>
    <w:rsid w:val="0023671E"/>
    <w:rsid w:val="00236DDE"/>
    <w:rsid w:val="00236F2F"/>
    <w:rsid w:val="002375B7"/>
    <w:rsid w:val="00237C31"/>
    <w:rsid w:val="00237C6C"/>
    <w:rsid w:val="00237EB8"/>
    <w:rsid w:val="00237FB7"/>
    <w:rsid w:val="0024012C"/>
    <w:rsid w:val="0024020E"/>
    <w:rsid w:val="002403EB"/>
    <w:rsid w:val="00240577"/>
    <w:rsid w:val="002408B2"/>
    <w:rsid w:val="00240C9B"/>
    <w:rsid w:val="0024143D"/>
    <w:rsid w:val="00241566"/>
    <w:rsid w:val="0024173E"/>
    <w:rsid w:val="00241814"/>
    <w:rsid w:val="00241845"/>
    <w:rsid w:val="00241875"/>
    <w:rsid w:val="00241B02"/>
    <w:rsid w:val="00241E35"/>
    <w:rsid w:val="00241F1F"/>
    <w:rsid w:val="00241F86"/>
    <w:rsid w:val="002422E7"/>
    <w:rsid w:val="00242641"/>
    <w:rsid w:val="002427E5"/>
    <w:rsid w:val="002433A8"/>
    <w:rsid w:val="002434CB"/>
    <w:rsid w:val="00243C0A"/>
    <w:rsid w:val="00243C11"/>
    <w:rsid w:val="00243D0F"/>
    <w:rsid w:val="00243EE7"/>
    <w:rsid w:val="00243F17"/>
    <w:rsid w:val="00244257"/>
    <w:rsid w:val="002443D0"/>
    <w:rsid w:val="002446B1"/>
    <w:rsid w:val="002449EE"/>
    <w:rsid w:val="002449FD"/>
    <w:rsid w:val="0024512D"/>
    <w:rsid w:val="00245523"/>
    <w:rsid w:val="002456BD"/>
    <w:rsid w:val="00245908"/>
    <w:rsid w:val="00245CBC"/>
    <w:rsid w:val="00245F89"/>
    <w:rsid w:val="002463A0"/>
    <w:rsid w:val="002463F3"/>
    <w:rsid w:val="00246443"/>
    <w:rsid w:val="00246C69"/>
    <w:rsid w:val="0024703A"/>
    <w:rsid w:val="00247088"/>
    <w:rsid w:val="00247824"/>
    <w:rsid w:val="002500A8"/>
    <w:rsid w:val="002505A0"/>
    <w:rsid w:val="00250ACC"/>
    <w:rsid w:val="00251BF6"/>
    <w:rsid w:val="002528D3"/>
    <w:rsid w:val="00252B67"/>
    <w:rsid w:val="00252D18"/>
    <w:rsid w:val="00253296"/>
    <w:rsid w:val="00253470"/>
    <w:rsid w:val="00253661"/>
    <w:rsid w:val="00253BBA"/>
    <w:rsid w:val="0025426D"/>
    <w:rsid w:val="00254A61"/>
    <w:rsid w:val="00254BA4"/>
    <w:rsid w:val="00254EF5"/>
    <w:rsid w:val="00254FA3"/>
    <w:rsid w:val="00255393"/>
    <w:rsid w:val="0025570F"/>
    <w:rsid w:val="0025577A"/>
    <w:rsid w:val="00255909"/>
    <w:rsid w:val="00255D63"/>
    <w:rsid w:val="00255ED5"/>
    <w:rsid w:val="00256CBB"/>
    <w:rsid w:val="00256DBE"/>
    <w:rsid w:val="002574B7"/>
    <w:rsid w:val="002576F6"/>
    <w:rsid w:val="00257C66"/>
    <w:rsid w:val="00260026"/>
    <w:rsid w:val="002602E9"/>
    <w:rsid w:val="00260505"/>
    <w:rsid w:val="00260518"/>
    <w:rsid w:val="0026056A"/>
    <w:rsid w:val="002606DC"/>
    <w:rsid w:val="0026078D"/>
    <w:rsid w:val="002608CA"/>
    <w:rsid w:val="00261174"/>
    <w:rsid w:val="00261A2D"/>
    <w:rsid w:val="00261A30"/>
    <w:rsid w:val="00261EA6"/>
    <w:rsid w:val="00261F58"/>
    <w:rsid w:val="00262052"/>
    <w:rsid w:val="002623C3"/>
    <w:rsid w:val="002627D2"/>
    <w:rsid w:val="00262AD2"/>
    <w:rsid w:val="00262F86"/>
    <w:rsid w:val="0026324E"/>
    <w:rsid w:val="002639CF"/>
    <w:rsid w:val="00263AD6"/>
    <w:rsid w:val="00263C2D"/>
    <w:rsid w:val="00263CA4"/>
    <w:rsid w:val="0026452F"/>
    <w:rsid w:val="002647F6"/>
    <w:rsid w:val="00265E63"/>
    <w:rsid w:val="00265FA2"/>
    <w:rsid w:val="002660D3"/>
    <w:rsid w:val="00266720"/>
    <w:rsid w:val="00266B12"/>
    <w:rsid w:val="00266E29"/>
    <w:rsid w:val="00266E9D"/>
    <w:rsid w:val="00267F24"/>
    <w:rsid w:val="002707D3"/>
    <w:rsid w:val="00270B41"/>
    <w:rsid w:val="00270B75"/>
    <w:rsid w:val="00271206"/>
    <w:rsid w:val="0027151D"/>
    <w:rsid w:val="002716D1"/>
    <w:rsid w:val="002717B7"/>
    <w:rsid w:val="00271E64"/>
    <w:rsid w:val="00271F32"/>
    <w:rsid w:val="00271F89"/>
    <w:rsid w:val="002729AC"/>
    <w:rsid w:val="00272C87"/>
    <w:rsid w:val="00273066"/>
    <w:rsid w:val="002731D3"/>
    <w:rsid w:val="002732ED"/>
    <w:rsid w:val="0027333D"/>
    <w:rsid w:val="002733B5"/>
    <w:rsid w:val="002733CB"/>
    <w:rsid w:val="00273441"/>
    <w:rsid w:val="00273493"/>
    <w:rsid w:val="0027394A"/>
    <w:rsid w:val="00273AD7"/>
    <w:rsid w:val="00273D2D"/>
    <w:rsid w:val="002742BC"/>
    <w:rsid w:val="00274D7B"/>
    <w:rsid w:val="00275604"/>
    <w:rsid w:val="00275874"/>
    <w:rsid w:val="002758A7"/>
    <w:rsid w:val="00276469"/>
    <w:rsid w:val="0027677D"/>
    <w:rsid w:val="00276992"/>
    <w:rsid w:val="00276DF2"/>
    <w:rsid w:val="00276FDD"/>
    <w:rsid w:val="002772D4"/>
    <w:rsid w:val="00277931"/>
    <w:rsid w:val="00277F8B"/>
    <w:rsid w:val="00280829"/>
    <w:rsid w:val="00280869"/>
    <w:rsid w:val="002808B0"/>
    <w:rsid w:val="00280C86"/>
    <w:rsid w:val="00281296"/>
    <w:rsid w:val="00281DB9"/>
    <w:rsid w:val="00282775"/>
    <w:rsid w:val="0028292C"/>
    <w:rsid w:val="00283CDA"/>
    <w:rsid w:val="002851D8"/>
    <w:rsid w:val="00285B00"/>
    <w:rsid w:val="00285EE7"/>
    <w:rsid w:val="0028633A"/>
    <w:rsid w:val="0028651B"/>
    <w:rsid w:val="00286948"/>
    <w:rsid w:val="00286FA4"/>
    <w:rsid w:val="00287209"/>
    <w:rsid w:val="0028765E"/>
    <w:rsid w:val="00287AEE"/>
    <w:rsid w:val="00287E4C"/>
    <w:rsid w:val="00287FB0"/>
    <w:rsid w:val="0029045B"/>
    <w:rsid w:val="00290526"/>
    <w:rsid w:val="00290559"/>
    <w:rsid w:val="0029068D"/>
    <w:rsid w:val="00290C26"/>
    <w:rsid w:val="00290F15"/>
    <w:rsid w:val="00291267"/>
    <w:rsid w:val="00291FD7"/>
    <w:rsid w:val="0029234F"/>
    <w:rsid w:val="002925FE"/>
    <w:rsid w:val="00292850"/>
    <w:rsid w:val="00292A21"/>
    <w:rsid w:val="00292DC2"/>
    <w:rsid w:val="00292DC5"/>
    <w:rsid w:val="00293227"/>
    <w:rsid w:val="002938E9"/>
    <w:rsid w:val="00293AFE"/>
    <w:rsid w:val="00293C27"/>
    <w:rsid w:val="002940E8"/>
    <w:rsid w:val="00294AC8"/>
    <w:rsid w:val="00294BBA"/>
    <w:rsid w:val="00295672"/>
    <w:rsid w:val="0029581F"/>
    <w:rsid w:val="00295FE5"/>
    <w:rsid w:val="00296930"/>
    <w:rsid w:val="00296A54"/>
    <w:rsid w:val="00296BEA"/>
    <w:rsid w:val="00296E44"/>
    <w:rsid w:val="002975EF"/>
    <w:rsid w:val="00297D0D"/>
    <w:rsid w:val="002A02B3"/>
    <w:rsid w:val="002A02EE"/>
    <w:rsid w:val="002A0ACC"/>
    <w:rsid w:val="002A0C5A"/>
    <w:rsid w:val="002A12B5"/>
    <w:rsid w:val="002A160F"/>
    <w:rsid w:val="002A181D"/>
    <w:rsid w:val="002A199B"/>
    <w:rsid w:val="002A19F0"/>
    <w:rsid w:val="002A25EB"/>
    <w:rsid w:val="002A26F8"/>
    <w:rsid w:val="002A2802"/>
    <w:rsid w:val="002A2A64"/>
    <w:rsid w:val="002A2F7E"/>
    <w:rsid w:val="002A315F"/>
    <w:rsid w:val="002A323E"/>
    <w:rsid w:val="002A4088"/>
    <w:rsid w:val="002A4164"/>
    <w:rsid w:val="002A42CA"/>
    <w:rsid w:val="002A456F"/>
    <w:rsid w:val="002A495C"/>
    <w:rsid w:val="002A4C0F"/>
    <w:rsid w:val="002A4CBA"/>
    <w:rsid w:val="002A4E4A"/>
    <w:rsid w:val="002A4F8E"/>
    <w:rsid w:val="002A5582"/>
    <w:rsid w:val="002A5FF2"/>
    <w:rsid w:val="002A6113"/>
    <w:rsid w:val="002A658B"/>
    <w:rsid w:val="002A675F"/>
    <w:rsid w:val="002A718D"/>
    <w:rsid w:val="002A7454"/>
    <w:rsid w:val="002A76B7"/>
    <w:rsid w:val="002B005D"/>
    <w:rsid w:val="002B0372"/>
    <w:rsid w:val="002B040F"/>
    <w:rsid w:val="002B0454"/>
    <w:rsid w:val="002B06C8"/>
    <w:rsid w:val="002B0821"/>
    <w:rsid w:val="002B083C"/>
    <w:rsid w:val="002B0CA4"/>
    <w:rsid w:val="002B12B0"/>
    <w:rsid w:val="002B13D2"/>
    <w:rsid w:val="002B199E"/>
    <w:rsid w:val="002B1F8E"/>
    <w:rsid w:val="002B2464"/>
    <w:rsid w:val="002B26AF"/>
    <w:rsid w:val="002B2B8E"/>
    <w:rsid w:val="002B2B9B"/>
    <w:rsid w:val="002B2BB9"/>
    <w:rsid w:val="002B3142"/>
    <w:rsid w:val="002B4665"/>
    <w:rsid w:val="002B46CE"/>
    <w:rsid w:val="002B49FE"/>
    <w:rsid w:val="002B4ADA"/>
    <w:rsid w:val="002B506A"/>
    <w:rsid w:val="002B5212"/>
    <w:rsid w:val="002B5387"/>
    <w:rsid w:val="002B5924"/>
    <w:rsid w:val="002B59CE"/>
    <w:rsid w:val="002B5DD9"/>
    <w:rsid w:val="002B688E"/>
    <w:rsid w:val="002B6EDE"/>
    <w:rsid w:val="002B6FAF"/>
    <w:rsid w:val="002B77AF"/>
    <w:rsid w:val="002B786F"/>
    <w:rsid w:val="002B7930"/>
    <w:rsid w:val="002C0454"/>
    <w:rsid w:val="002C0630"/>
    <w:rsid w:val="002C0C96"/>
    <w:rsid w:val="002C0D54"/>
    <w:rsid w:val="002C0DF6"/>
    <w:rsid w:val="002C12E5"/>
    <w:rsid w:val="002C140F"/>
    <w:rsid w:val="002C1484"/>
    <w:rsid w:val="002C219A"/>
    <w:rsid w:val="002C2544"/>
    <w:rsid w:val="002C25CB"/>
    <w:rsid w:val="002C271D"/>
    <w:rsid w:val="002C28EE"/>
    <w:rsid w:val="002C2FFE"/>
    <w:rsid w:val="002C309C"/>
    <w:rsid w:val="002C33B3"/>
    <w:rsid w:val="002C3BBF"/>
    <w:rsid w:val="002C46ED"/>
    <w:rsid w:val="002C4BDE"/>
    <w:rsid w:val="002C55DB"/>
    <w:rsid w:val="002C5630"/>
    <w:rsid w:val="002C5F2E"/>
    <w:rsid w:val="002C665E"/>
    <w:rsid w:val="002C6D8B"/>
    <w:rsid w:val="002C7087"/>
    <w:rsid w:val="002C7B8D"/>
    <w:rsid w:val="002D0301"/>
    <w:rsid w:val="002D0BDC"/>
    <w:rsid w:val="002D0D0B"/>
    <w:rsid w:val="002D1581"/>
    <w:rsid w:val="002D1830"/>
    <w:rsid w:val="002D1C34"/>
    <w:rsid w:val="002D1EE6"/>
    <w:rsid w:val="002D2101"/>
    <w:rsid w:val="002D238E"/>
    <w:rsid w:val="002D25C7"/>
    <w:rsid w:val="002D32AA"/>
    <w:rsid w:val="002D336F"/>
    <w:rsid w:val="002D3707"/>
    <w:rsid w:val="002D38DB"/>
    <w:rsid w:val="002D3B2D"/>
    <w:rsid w:val="002D47B6"/>
    <w:rsid w:val="002D49B2"/>
    <w:rsid w:val="002D4D6C"/>
    <w:rsid w:val="002D4D8F"/>
    <w:rsid w:val="002D4EBC"/>
    <w:rsid w:val="002D55EF"/>
    <w:rsid w:val="002D5681"/>
    <w:rsid w:val="002D57A3"/>
    <w:rsid w:val="002D621F"/>
    <w:rsid w:val="002D627E"/>
    <w:rsid w:val="002D64BA"/>
    <w:rsid w:val="002D65B3"/>
    <w:rsid w:val="002D6A70"/>
    <w:rsid w:val="002D72A8"/>
    <w:rsid w:val="002D7709"/>
    <w:rsid w:val="002D78D5"/>
    <w:rsid w:val="002E0344"/>
    <w:rsid w:val="002E048D"/>
    <w:rsid w:val="002E111D"/>
    <w:rsid w:val="002E1425"/>
    <w:rsid w:val="002E17B3"/>
    <w:rsid w:val="002E1944"/>
    <w:rsid w:val="002E1CBC"/>
    <w:rsid w:val="002E1ED7"/>
    <w:rsid w:val="002E1FCB"/>
    <w:rsid w:val="002E21BE"/>
    <w:rsid w:val="002E3115"/>
    <w:rsid w:val="002E316E"/>
    <w:rsid w:val="002E38D1"/>
    <w:rsid w:val="002E3943"/>
    <w:rsid w:val="002E3974"/>
    <w:rsid w:val="002E3F82"/>
    <w:rsid w:val="002E4082"/>
    <w:rsid w:val="002E47DA"/>
    <w:rsid w:val="002E4840"/>
    <w:rsid w:val="002E4DEA"/>
    <w:rsid w:val="002E541E"/>
    <w:rsid w:val="002E550A"/>
    <w:rsid w:val="002E57B5"/>
    <w:rsid w:val="002E5A0F"/>
    <w:rsid w:val="002E5D6C"/>
    <w:rsid w:val="002E6541"/>
    <w:rsid w:val="002E6956"/>
    <w:rsid w:val="002E701D"/>
    <w:rsid w:val="002E7921"/>
    <w:rsid w:val="002E7967"/>
    <w:rsid w:val="002E7FA4"/>
    <w:rsid w:val="002F0F31"/>
    <w:rsid w:val="002F104B"/>
    <w:rsid w:val="002F1234"/>
    <w:rsid w:val="002F1250"/>
    <w:rsid w:val="002F169E"/>
    <w:rsid w:val="002F21A0"/>
    <w:rsid w:val="002F2746"/>
    <w:rsid w:val="002F27D7"/>
    <w:rsid w:val="002F2E5F"/>
    <w:rsid w:val="002F3600"/>
    <w:rsid w:val="002F36F5"/>
    <w:rsid w:val="002F3C36"/>
    <w:rsid w:val="002F4620"/>
    <w:rsid w:val="002F4C1A"/>
    <w:rsid w:val="002F4E69"/>
    <w:rsid w:val="002F5B5A"/>
    <w:rsid w:val="002F5C3E"/>
    <w:rsid w:val="002F5CB6"/>
    <w:rsid w:val="002F6141"/>
    <w:rsid w:val="002F6641"/>
    <w:rsid w:val="002F687A"/>
    <w:rsid w:val="002F6D78"/>
    <w:rsid w:val="002F72B9"/>
    <w:rsid w:val="002F72CF"/>
    <w:rsid w:val="002F7739"/>
    <w:rsid w:val="002F7869"/>
    <w:rsid w:val="002F795E"/>
    <w:rsid w:val="002F7AF2"/>
    <w:rsid w:val="0030002A"/>
    <w:rsid w:val="003000E9"/>
    <w:rsid w:val="00300478"/>
    <w:rsid w:val="00300834"/>
    <w:rsid w:val="00300C23"/>
    <w:rsid w:val="00300D82"/>
    <w:rsid w:val="003012F7"/>
    <w:rsid w:val="003022DD"/>
    <w:rsid w:val="00302313"/>
    <w:rsid w:val="0030251F"/>
    <w:rsid w:val="00302A23"/>
    <w:rsid w:val="0030303B"/>
    <w:rsid w:val="003030E6"/>
    <w:rsid w:val="003031AB"/>
    <w:rsid w:val="00303914"/>
    <w:rsid w:val="00304138"/>
    <w:rsid w:val="00304442"/>
    <w:rsid w:val="00304B32"/>
    <w:rsid w:val="00305160"/>
    <w:rsid w:val="0030520B"/>
    <w:rsid w:val="0030564D"/>
    <w:rsid w:val="00305905"/>
    <w:rsid w:val="0030697A"/>
    <w:rsid w:val="003070CC"/>
    <w:rsid w:val="00307263"/>
    <w:rsid w:val="0030751B"/>
    <w:rsid w:val="003075BF"/>
    <w:rsid w:val="00307629"/>
    <w:rsid w:val="003079A3"/>
    <w:rsid w:val="00307D58"/>
    <w:rsid w:val="00310A7A"/>
    <w:rsid w:val="00310AFE"/>
    <w:rsid w:val="00311351"/>
    <w:rsid w:val="0031143F"/>
    <w:rsid w:val="003115D9"/>
    <w:rsid w:val="00311B97"/>
    <w:rsid w:val="00311E74"/>
    <w:rsid w:val="00311FF7"/>
    <w:rsid w:val="00312974"/>
    <w:rsid w:val="00313363"/>
    <w:rsid w:val="0031346D"/>
    <w:rsid w:val="00313647"/>
    <w:rsid w:val="00313B7D"/>
    <w:rsid w:val="00313C6C"/>
    <w:rsid w:val="003141CC"/>
    <w:rsid w:val="00314609"/>
    <w:rsid w:val="0031470A"/>
    <w:rsid w:val="00314948"/>
    <w:rsid w:val="00315267"/>
    <w:rsid w:val="00315C2F"/>
    <w:rsid w:val="00316230"/>
    <w:rsid w:val="003168FF"/>
    <w:rsid w:val="00316D2C"/>
    <w:rsid w:val="00316D3C"/>
    <w:rsid w:val="00316D51"/>
    <w:rsid w:val="00316FD7"/>
    <w:rsid w:val="0031743A"/>
    <w:rsid w:val="00317793"/>
    <w:rsid w:val="00317EF7"/>
    <w:rsid w:val="00317F81"/>
    <w:rsid w:val="00317FB6"/>
    <w:rsid w:val="00320250"/>
    <w:rsid w:val="00320A1A"/>
    <w:rsid w:val="00320CB7"/>
    <w:rsid w:val="00320E61"/>
    <w:rsid w:val="00321803"/>
    <w:rsid w:val="003218D4"/>
    <w:rsid w:val="003224EB"/>
    <w:rsid w:val="00322591"/>
    <w:rsid w:val="00322662"/>
    <w:rsid w:val="0032364A"/>
    <w:rsid w:val="00323827"/>
    <w:rsid w:val="00323F0F"/>
    <w:rsid w:val="003245C8"/>
    <w:rsid w:val="00324EAF"/>
    <w:rsid w:val="003250B2"/>
    <w:rsid w:val="003253DD"/>
    <w:rsid w:val="00325783"/>
    <w:rsid w:val="0032578B"/>
    <w:rsid w:val="00325ACE"/>
    <w:rsid w:val="00325C6D"/>
    <w:rsid w:val="00327312"/>
    <w:rsid w:val="00327315"/>
    <w:rsid w:val="00327EBA"/>
    <w:rsid w:val="00330B63"/>
    <w:rsid w:val="0033111A"/>
    <w:rsid w:val="0033121A"/>
    <w:rsid w:val="003321AE"/>
    <w:rsid w:val="00332202"/>
    <w:rsid w:val="00332A21"/>
    <w:rsid w:val="00332CF3"/>
    <w:rsid w:val="00333514"/>
    <w:rsid w:val="0033383A"/>
    <w:rsid w:val="00333CF4"/>
    <w:rsid w:val="00334011"/>
    <w:rsid w:val="003348B1"/>
    <w:rsid w:val="00335106"/>
    <w:rsid w:val="00335139"/>
    <w:rsid w:val="00335151"/>
    <w:rsid w:val="00335891"/>
    <w:rsid w:val="003358D9"/>
    <w:rsid w:val="003360BF"/>
    <w:rsid w:val="003360F9"/>
    <w:rsid w:val="00336820"/>
    <w:rsid w:val="00336B6F"/>
    <w:rsid w:val="00336CD0"/>
    <w:rsid w:val="003375A0"/>
    <w:rsid w:val="003376DE"/>
    <w:rsid w:val="00340183"/>
    <w:rsid w:val="00340234"/>
    <w:rsid w:val="003403CD"/>
    <w:rsid w:val="0034042B"/>
    <w:rsid w:val="00341039"/>
    <w:rsid w:val="003411E8"/>
    <w:rsid w:val="003412CB"/>
    <w:rsid w:val="0034142E"/>
    <w:rsid w:val="00342443"/>
    <w:rsid w:val="00342835"/>
    <w:rsid w:val="003429F4"/>
    <w:rsid w:val="0034312E"/>
    <w:rsid w:val="003440B5"/>
    <w:rsid w:val="003442FC"/>
    <w:rsid w:val="0034435C"/>
    <w:rsid w:val="00344951"/>
    <w:rsid w:val="003449EE"/>
    <w:rsid w:val="003451BB"/>
    <w:rsid w:val="003451CA"/>
    <w:rsid w:val="00345623"/>
    <w:rsid w:val="00345A72"/>
    <w:rsid w:val="0034692C"/>
    <w:rsid w:val="003469EA"/>
    <w:rsid w:val="00346D3E"/>
    <w:rsid w:val="00346EF1"/>
    <w:rsid w:val="00346F28"/>
    <w:rsid w:val="00347120"/>
    <w:rsid w:val="0034720E"/>
    <w:rsid w:val="0034744F"/>
    <w:rsid w:val="00347E7F"/>
    <w:rsid w:val="00347F82"/>
    <w:rsid w:val="003505C2"/>
    <w:rsid w:val="00350DB4"/>
    <w:rsid w:val="003516D5"/>
    <w:rsid w:val="003516F8"/>
    <w:rsid w:val="003529CD"/>
    <w:rsid w:val="00352BEA"/>
    <w:rsid w:val="00353009"/>
    <w:rsid w:val="003533A4"/>
    <w:rsid w:val="00353436"/>
    <w:rsid w:val="00353456"/>
    <w:rsid w:val="00353681"/>
    <w:rsid w:val="00353819"/>
    <w:rsid w:val="00353AB5"/>
    <w:rsid w:val="00354083"/>
    <w:rsid w:val="003544F2"/>
    <w:rsid w:val="0035494F"/>
    <w:rsid w:val="00354BFA"/>
    <w:rsid w:val="00354FE6"/>
    <w:rsid w:val="003553F7"/>
    <w:rsid w:val="00355B10"/>
    <w:rsid w:val="0035671F"/>
    <w:rsid w:val="00356F06"/>
    <w:rsid w:val="003576EB"/>
    <w:rsid w:val="00360301"/>
    <w:rsid w:val="00360388"/>
    <w:rsid w:val="0036051D"/>
    <w:rsid w:val="00360A9B"/>
    <w:rsid w:val="00360ADF"/>
    <w:rsid w:val="00360D98"/>
    <w:rsid w:val="00360F66"/>
    <w:rsid w:val="0036127C"/>
    <w:rsid w:val="0036152E"/>
    <w:rsid w:val="0036186F"/>
    <w:rsid w:val="00362581"/>
    <w:rsid w:val="00362872"/>
    <w:rsid w:val="003629B8"/>
    <w:rsid w:val="00362AEA"/>
    <w:rsid w:val="00363338"/>
    <w:rsid w:val="003633CC"/>
    <w:rsid w:val="00364158"/>
    <w:rsid w:val="003643D7"/>
    <w:rsid w:val="00364547"/>
    <w:rsid w:val="00364A00"/>
    <w:rsid w:val="00364A5A"/>
    <w:rsid w:val="00364FB2"/>
    <w:rsid w:val="00365169"/>
    <w:rsid w:val="00365706"/>
    <w:rsid w:val="003657AB"/>
    <w:rsid w:val="00365937"/>
    <w:rsid w:val="00365973"/>
    <w:rsid w:val="003660B2"/>
    <w:rsid w:val="003660CA"/>
    <w:rsid w:val="003661CC"/>
    <w:rsid w:val="003664EC"/>
    <w:rsid w:val="003667F0"/>
    <w:rsid w:val="00366C51"/>
    <w:rsid w:val="00367248"/>
    <w:rsid w:val="003672A0"/>
    <w:rsid w:val="003672EE"/>
    <w:rsid w:val="00367A0B"/>
    <w:rsid w:val="0037019C"/>
    <w:rsid w:val="00370F66"/>
    <w:rsid w:val="00371EF3"/>
    <w:rsid w:val="00371FE4"/>
    <w:rsid w:val="003722E6"/>
    <w:rsid w:val="00372AEC"/>
    <w:rsid w:val="0037381B"/>
    <w:rsid w:val="00373A0F"/>
    <w:rsid w:val="00374DA7"/>
    <w:rsid w:val="00374F1F"/>
    <w:rsid w:val="003753C7"/>
    <w:rsid w:val="00375D51"/>
    <w:rsid w:val="003765F0"/>
    <w:rsid w:val="0037670D"/>
    <w:rsid w:val="003774C4"/>
    <w:rsid w:val="00377916"/>
    <w:rsid w:val="003802F1"/>
    <w:rsid w:val="0038263E"/>
    <w:rsid w:val="003826EE"/>
    <w:rsid w:val="003827E3"/>
    <w:rsid w:val="00383201"/>
    <w:rsid w:val="003847F9"/>
    <w:rsid w:val="00384B7C"/>
    <w:rsid w:val="00385744"/>
    <w:rsid w:val="003857B5"/>
    <w:rsid w:val="00385859"/>
    <w:rsid w:val="00385DCE"/>
    <w:rsid w:val="00385DF8"/>
    <w:rsid w:val="00385E02"/>
    <w:rsid w:val="003861D8"/>
    <w:rsid w:val="0038622C"/>
    <w:rsid w:val="003863CB"/>
    <w:rsid w:val="003864FD"/>
    <w:rsid w:val="00386C41"/>
    <w:rsid w:val="00387672"/>
    <w:rsid w:val="003876CA"/>
    <w:rsid w:val="00387E9E"/>
    <w:rsid w:val="00387FC3"/>
    <w:rsid w:val="00390068"/>
    <w:rsid w:val="0039014E"/>
    <w:rsid w:val="003901E1"/>
    <w:rsid w:val="00390974"/>
    <w:rsid w:val="00390991"/>
    <w:rsid w:val="00390EC9"/>
    <w:rsid w:val="0039169F"/>
    <w:rsid w:val="00391AEE"/>
    <w:rsid w:val="00391DB4"/>
    <w:rsid w:val="003926D7"/>
    <w:rsid w:val="0039276F"/>
    <w:rsid w:val="00392928"/>
    <w:rsid w:val="00392D30"/>
    <w:rsid w:val="00392F76"/>
    <w:rsid w:val="00392F9B"/>
    <w:rsid w:val="00393079"/>
    <w:rsid w:val="003933CA"/>
    <w:rsid w:val="00393B78"/>
    <w:rsid w:val="00393D4C"/>
    <w:rsid w:val="00393E93"/>
    <w:rsid w:val="00393FB2"/>
    <w:rsid w:val="0039463A"/>
    <w:rsid w:val="00394817"/>
    <w:rsid w:val="00394AFE"/>
    <w:rsid w:val="00394EEC"/>
    <w:rsid w:val="00395615"/>
    <w:rsid w:val="00395856"/>
    <w:rsid w:val="0039679D"/>
    <w:rsid w:val="003968B6"/>
    <w:rsid w:val="0039726C"/>
    <w:rsid w:val="0039745D"/>
    <w:rsid w:val="00397AC2"/>
    <w:rsid w:val="00397CF2"/>
    <w:rsid w:val="00397D51"/>
    <w:rsid w:val="003A005E"/>
    <w:rsid w:val="003A024A"/>
    <w:rsid w:val="003A02CF"/>
    <w:rsid w:val="003A06F9"/>
    <w:rsid w:val="003A07AB"/>
    <w:rsid w:val="003A117C"/>
    <w:rsid w:val="003A1F73"/>
    <w:rsid w:val="003A2165"/>
    <w:rsid w:val="003A28DB"/>
    <w:rsid w:val="003A2B0A"/>
    <w:rsid w:val="003A2B70"/>
    <w:rsid w:val="003A2C5C"/>
    <w:rsid w:val="003A3293"/>
    <w:rsid w:val="003A356D"/>
    <w:rsid w:val="003A36D4"/>
    <w:rsid w:val="003A372B"/>
    <w:rsid w:val="003A4A87"/>
    <w:rsid w:val="003A5542"/>
    <w:rsid w:val="003A563A"/>
    <w:rsid w:val="003A627B"/>
    <w:rsid w:val="003A651C"/>
    <w:rsid w:val="003A68D2"/>
    <w:rsid w:val="003A68D8"/>
    <w:rsid w:val="003A69E5"/>
    <w:rsid w:val="003A6B0F"/>
    <w:rsid w:val="003A6EFB"/>
    <w:rsid w:val="003A701C"/>
    <w:rsid w:val="003A75FF"/>
    <w:rsid w:val="003A764C"/>
    <w:rsid w:val="003A77CB"/>
    <w:rsid w:val="003A7DFE"/>
    <w:rsid w:val="003A7F90"/>
    <w:rsid w:val="003B0459"/>
    <w:rsid w:val="003B077B"/>
    <w:rsid w:val="003B0C36"/>
    <w:rsid w:val="003B105B"/>
    <w:rsid w:val="003B142E"/>
    <w:rsid w:val="003B145C"/>
    <w:rsid w:val="003B16C6"/>
    <w:rsid w:val="003B18C9"/>
    <w:rsid w:val="003B1970"/>
    <w:rsid w:val="003B1C30"/>
    <w:rsid w:val="003B206A"/>
    <w:rsid w:val="003B32D1"/>
    <w:rsid w:val="003B3886"/>
    <w:rsid w:val="003B3D0E"/>
    <w:rsid w:val="003B3D10"/>
    <w:rsid w:val="003B4238"/>
    <w:rsid w:val="003B47C4"/>
    <w:rsid w:val="003B5362"/>
    <w:rsid w:val="003B57FD"/>
    <w:rsid w:val="003B58C0"/>
    <w:rsid w:val="003B5DB1"/>
    <w:rsid w:val="003B6348"/>
    <w:rsid w:val="003B671A"/>
    <w:rsid w:val="003B6857"/>
    <w:rsid w:val="003B6FBD"/>
    <w:rsid w:val="003B7198"/>
    <w:rsid w:val="003B788D"/>
    <w:rsid w:val="003C080E"/>
    <w:rsid w:val="003C0A86"/>
    <w:rsid w:val="003C0CEB"/>
    <w:rsid w:val="003C1026"/>
    <w:rsid w:val="003C1593"/>
    <w:rsid w:val="003C181D"/>
    <w:rsid w:val="003C1D33"/>
    <w:rsid w:val="003C2385"/>
    <w:rsid w:val="003C273C"/>
    <w:rsid w:val="003C2761"/>
    <w:rsid w:val="003C27FF"/>
    <w:rsid w:val="003C2FD1"/>
    <w:rsid w:val="003C3262"/>
    <w:rsid w:val="003C347E"/>
    <w:rsid w:val="003C3698"/>
    <w:rsid w:val="003C3AC6"/>
    <w:rsid w:val="003C43BF"/>
    <w:rsid w:val="003C4527"/>
    <w:rsid w:val="003C4891"/>
    <w:rsid w:val="003C5065"/>
    <w:rsid w:val="003C5562"/>
    <w:rsid w:val="003C5B58"/>
    <w:rsid w:val="003C5CC8"/>
    <w:rsid w:val="003C5FDC"/>
    <w:rsid w:val="003C662E"/>
    <w:rsid w:val="003C6A5B"/>
    <w:rsid w:val="003C7422"/>
    <w:rsid w:val="003C7748"/>
    <w:rsid w:val="003C7A3F"/>
    <w:rsid w:val="003D02A7"/>
    <w:rsid w:val="003D02EE"/>
    <w:rsid w:val="003D094D"/>
    <w:rsid w:val="003D0B6F"/>
    <w:rsid w:val="003D1A43"/>
    <w:rsid w:val="003D1A51"/>
    <w:rsid w:val="003D2D51"/>
    <w:rsid w:val="003D3495"/>
    <w:rsid w:val="003D36A2"/>
    <w:rsid w:val="003D37B3"/>
    <w:rsid w:val="003D3A43"/>
    <w:rsid w:val="003D3AE3"/>
    <w:rsid w:val="003D4265"/>
    <w:rsid w:val="003D42EC"/>
    <w:rsid w:val="003D4B20"/>
    <w:rsid w:val="003D4D05"/>
    <w:rsid w:val="003D527D"/>
    <w:rsid w:val="003D545A"/>
    <w:rsid w:val="003D545E"/>
    <w:rsid w:val="003D6076"/>
    <w:rsid w:val="003D67FC"/>
    <w:rsid w:val="003D6967"/>
    <w:rsid w:val="003D6A9C"/>
    <w:rsid w:val="003D74A0"/>
    <w:rsid w:val="003D799B"/>
    <w:rsid w:val="003E032A"/>
    <w:rsid w:val="003E08BE"/>
    <w:rsid w:val="003E0B1B"/>
    <w:rsid w:val="003E0D71"/>
    <w:rsid w:val="003E0E34"/>
    <w:rsid w:val="003E0E54"/>
    <w:rsid w:val="003E16E2"/>
    <w:rsid w:val="003E2589"/>
    <w:rsid w:val="003E291E"/>
    <w:rsid w:val="003E36E3"/>
    <w:rsid w:val="003E3B93"/>
    <w:rsid w:val="003E3FC8"/>
    <w:rsid w:val="003E3FCF"/>
    <w:rsid w:val="003E47A4"/>
    <w:rsid w:val="003E484A"/>
    <w:rsid w:val="003E4AFC"/>
    <w:rsid w:val="003E4B34"/>
    <w:rsid w:val="003E4BDF"/>
    <w:rsid w:val="003E51D3"/>
    <w:rsid w:val="003E547E"/>
    <w:rsid w:val="003E5803"/>
    <w:rsid w:val="003E5852"/>
    <w:rsid w:val="003E58FB"/>
    <w:rsid w:val="003E5C05"/>
    <w:rsid w:val="003E5EBF"/>
    <w:rsid w:val="003E6224"/>
    <w:rsid w:val="003E643A"/>
    <w:rsid w:val="003E6D00"/>
    <w:rsid w:val="003E6DD2"/>
    <w:rsid w:val="003E6EF7"/>
    <w:rsid w:val="003E73B6"/>
    <w:rsid w:val="003E78A2"/>
    <w:rsid w:val="003F01F6"/>
    <w:rsid w:val="003F0403"/>
    <w:rsid w:val="003F0638"/>
    <w:rsid w:val="003F075B"/>
    <w:rsid w:val="003F0B5A"/>
    <w:rsid w:val="003F0C85"/>
    <w:rsid w:val="003F0D04"/>
    <w:rsid w:val="003F0EFD"/>
    <w:rsid w:val="003F0F27"/>
    <w:rsid w:val="003F14CC"/>
    <w:rsid w:val="003F1FC7"/>
    <w:rsid w:val="003F26AD"/>
    <w:rsid w:val="003F29F4"/>
    <w:rsid w:val="003F35E5"/>
    <w:rsid w:val="003F3C7D"/>
    <w:rsid w:val="003F3E88"/>
    <w:rsid w:val="003F4680"/>
    <w:rsid w:val="003F4A5C"/>
    <w:rsid w:val="003F5532"/>
    <w:rsid w:val="003F5A72"/>
    <w:rsid w:val="003F5F97"/>
    <w:rsid w:val="003F60DD"/>
    <w:rsid w:val="003F6376"/>
    <w:rsid w:val="003F6A2A"/>
    <w:rsid w:val="003F7B43"/>
    <w:rsid w:val="003F7C80"/>
    <w:rsid w:val="003F7D67"/>
    <w:rsid w:val="003F7FA4"/>
    <w:rsid w:val="004004B5"/>
    <w:rsid w:val="00400838"/>
    <w:rsid w:val="004009D2"/>
    <w:rsid w:val="004009DD"/>
    <w:rsid w:val="00401229"/>
    <w:rsid w:val="004015CA"/>
    <w:rsid w:val="004016E4"/>
    <w:rsid w:val="00401A4D"/>
    <w:rsid w:val="00401AB7"/>
    <w:rsid w:val="00401E59"/>
    <w:rsid w:val="00401F87"/>
    <w:rsid w:val="00402841"/>
    <w:rsid w:val="004030A4"/>
    <w:rsid w:val="0040312E"/>
    <w:rsid w:val="00403CBD"/>
    <w:rsid w:val="004041D3"/>
    <w:rsid w:val="00404825"/>
    <w:rsid w:val="0040588D"/>
    <w:rsid w:val="00406071"/>
    <w:rsid w:val="004067A5"/>
    <w:rsid w:val="00406B2F"/>
    <w:rsid w:val="004071DE"/>
    <w:rsid w:val="0040760C"/>
    <w:rsid w:val="00407D7E"/>
    <w:rsid w:val="00407F9F"/>
    <w:rsid w:val="0041067E"/>
    <w:rsid w:val="00411474"/>
    <w:rsid w:val="00411706"/>
    <w:rsid w:val="004126D8"/>
    <w:rsid w:val="00412AAF"/>
    <w:rsid w:val="004130BA"/>
    <w:rsid w:val="00413CF6"/>
    <w:rsid w:val="00413DFB"/>
    <w:rsid w:val="00414090"/>
    <w:rsid w:val="0041464B"/>
    <w:rsid w:val="0041500E"/>
    <w:rsid w:val="004152F4"/>
    <w:rsid w:val="00415381"/>
    <w:rsid w:val="004154D0"/>
    <w:rsid w:val="0041598C"/>
    <w:rsid w:val="00415B76"/>
    <w:rsid w:val="004161BD"/>
    <w:rsid w:val="004164BB"/>
    <w:rsid w:val="004167FF"/>
    <w:rsid w:val="00416889"/>
    <w:rsid w:val="004168F3"/>
    <w:rsid w:val="00416C1C"/>
    <w:rsid w:val="004172FC"/>
    <w:rsid w:val="004175FD"/>
    <w:rsid w:val="00417981"/>
    <w:rsid w:val="00417DB3"/>
    <w:rsid w:val="004201C5"/>
    <w:rsid w:val="00420CA5"/>
    <w:rsid w:val="00420EE6"/>
    <w:rsid w:val="004216B9"/>
    <w:rsid w:val="00421814"/>
    <w:rsid w:val="0042197A"/>
    <w:rsid w:val="00421CC4"/>
    <w:rsid w:val="0042208F"/>
    <w:rsid w:val="00422682"/>
    <w:rsid w:val="00422DBA"/>
    <w:rsid w:val="0042339A"/>
    <w:rsid w:val="00423E20"/>
    <w:rsid w:val="00424032"/>
    <w:rsid w:val="004241D2"/>
    <w:rsid w:val="00424339"/>
    <w:rsid w:val="0042495C"/>
    <w:rsid w:val="00424C13"/>
    <w:rsid w:val="00424CB2"/>
    <w:rsid w:val="00425006"/>
    <w:rsid w:val="00425233"/>
    <w:rsid w:val="0042613C"/>
    <w:rsid w:val="004262BF"/>
    <w:rsid w:val="0042630F"/>
    <w:rsid w:val="004265E1"/>
    <w:rsid w:val="00426626"/>
    <w:rsid w:val="00426EB0"/>
    <w:rsid w:val="00427445"/>
    <w:rsid w:val="00427582"/>
    <w:rsid w:val="0042764A"/>
    <w:rsid w:val="004276D3"/>
    <w:rsid w:val="00427700"/>
    <w:rsid w:val="00427C58"/>
    <w:rsid w:val="00427E8F"/>
    <w:rsid w:val="00430459"/>
    <w:rsid w:val="004304AD"/>
    <w:rsid w:val="00430BFC"/>
    <w:rsid w:val="00430D67"/>
    <w:rsid w:val="00431057"/>
    <w:rsid w:val="0043153F"/>
    <w:rsid w:val="00431BC4"/>
    <w:rsid w:val="00431E2B"/>
    <w:rsid w:val="004323D6"/>
    <w:rsid w:val="00432536"/>
    <w:rsid w:val="00432598"/>
    <w:rsid w:val="004327E4"/>
    <w:rsid w:val="00433AC6"/>
    <w:rsid w:val="0043430A"/>
    <w:rsid w:val="0043473E"/>
    <w:rsid w:val="00434A22"/>
    <w:rsid w:val="004354EC"/>
    <w:rsid w:val="0043553F"/>
    <w:rsid w:val="00435715"/>
    <w:rsid w:val="00435FD3"/>
    <w:rsid w:val="00436091"/>
    <w:rsid w:val="004368A4"/>
    <w:rsid w:val="00436A26"/>
    <w:rsid w:val="00437214"/>
    <w:rsid w:val="0043731C"/>
    <w:rsid w:val="0043731F"/>
    <w:rsid w:val="0043773C"/>
    <w:rsid w:val="004378CC"/>
    <w:rsid w:val="0043797F"/>
    <w:rsid w:val="00437F7A"/>
    <w:rsid w:val="004404E4"/>
    <w:rsid w:val="004405F5"/>
    <w:rsid w:val="00440818"/>
    <w:rsid w:val="004408D2"/>
    <w:rsid w:val="00440AB8"/>
    <w:rsid w:val="00440C6F"/>
    <w:rsid w:val="00440F3A"/>
    <w:rsid w:val="0044137F"/>
    <w:rsid w:val="004417D5"/>
    <w:rsid w:val="00441E0E"/>
    <w:rsid w:val="00442A38"/>
    <w:rsid w:val="00442BF3"/>
    <w:rsid w:val="00442CC0"/>
    <w:rsid w:val="00442DB6"/>
    <w:rsid w:val="004431DE"/>
    <w:rsid w:val="00443500"/>
    <w:rsid w:val="0044354D"/>
    <w:rsid w:val="0044367A"/>
    <w:rsid w:val="00443F21"/>
    <w:rsid w:val="004442ED"/>
    <w:rsid w:val="004450FF"/>
    <w:rsid w:val="004451B2"/>
    <w:rsid w:val="00445231"/>
    <w:rsid w:val="0044587B"/>
    <w:rsid w:val="00445B49"/>
    <w:rsid w:val="004461F0"/>
    <w:rsid w:val="00446227"/>
    <w:rsid w:val="0044651E"/>
    <w:rsid w:val="0044658C"/>
    <w:rsid w:val="00446821"/>
    <w:rsid w:val="004472A2"/>
    <w:rsid w:val="004475C6"/>
    <w:rsid w:val="00447E47"/>
    <w:rsid w:val="00450458"/>
    <w:rsid w:val="004507C7"/>
    <w:rsid w:val="004508EE"/>
    <w:rsid w:val="00450BDD"/>
    <w:rsid w:val="00450CA9"/>
    <w:rsid w:val="00450EC9"/>
    <w:rsid w:val="00450F59"/>
    <w:rsid w:val="00451369"/>
    <w:rsid w:val="0045136E"/>
    <w:rsid w:val="00452471"/>
    <w:rsid w:val="00452AC5"/>
    <w:rsid w:val="00452C3D"/>
    <w:rsid w:val="00452CBB"/>
    <w:rsid w:val="004535C2"/>
    <w:rsid w:val="004536B1"/>
    <w:rsid w:val="0045397B"/>
    <w:rsid w:val="00453B14"/>
    <w:rsid w:val="00453D75"/>
    <w:rsid w:val="004541ED"/>
    <w:rsid w:val="0045449F"/>
    <w:rsid w:val="00454981"/>
    <w:rsid w:val="00454F2B"/>
    <w:rsid w:val="00455120"/>
    <w:rsid w:val="004551FD"/>
    <w:rsid w:val="00455354"/>
    <w:rsid w:val="0045563B"/>
    <w:rsid w:val="004556A3"/>
    <w:rsid w:val="00455794"/>
    <w:rsid w:val="0045580A"/>
    <w:rsid w:val="00455938"/>
    <w:rsid w:val="00455A3A"/>
    <w:rsid w:val="00455C34"/>
    <w:rsid w:val="00455DE6"/>
    <w:rsid w:val="00455E57"/>
    <w:rsid w:val="00456383"/>
    <w:rsid w:val="004563DA"/>
    <w:rsid w:val="00456857"/>
    <w:rsid w:val="00456C9D"/>
    <w:rsid w:val="00456E15"/>
    <w:rsid w:val="00456E51"/>
    <w:rsid w:val="00457267"/>
    <w:rsid w:val="004575B6"/>
    <w:rsid w:val="00457821"/>
    <w:rsid w:val="00457858"/>
    <w:rsid w:val="00457A60"/>
    <w:rsid w:val="00457C81"/>
    <w:rsid w:val="00460A28"/>
    <w:rsid w:val="00461008"/>
    <w:rsid w:val="00461104"/>
    <w:rsid w:val="0046125E"/>
    <w:rsid w:val="0046192F"/>
    <w:rsid w:val="00461B72"/>
    <w:rsid w:val="00461C84"/>
    <w:rsid w:val="00461CD4"/>
    <w:rsid w:val="00462166"/>
    <w:rsid w:val="004623A1"/>
    <w:rsid w:val="004629EB"/>
    <w:rsid w:val="00462C1B"/>
    <w:rsid w:val="00462F31"/>
    <w:rsid w:val="004630CB"/>
    <w:rsid w:val="00463AF8"/>
    <w:rsid w:val="00464148"/>
    <w:rsid w:val="0046446D"/>
    <w:rsid w:val="0046472B"/>
    <w:rsid w:val="00464B4C"/>
    <w:rsid w:val="00464ED9"/>
    <w:rsid w:val="00464EF6"/>
    <w:rsid w:val="00465378"/>
    <w:rsid w:val="00466329"/>
    <w:rsid w:val="00466FA4"/>
    <w:rsid w:val="00466FEB"/>
    <w:rsid w:val="00467143"/>
    <w:rsid w:val="004673C7"/>
    <w:rsid w:val="00470170"/>
    <w:rsid w:val="00470CA8"/>
    <w:rsid w:val="00470E3B"/>
    <w:rsid w:val="00470E4F"/>
    <w:rsid w:val="004712C5"/>
    <w:rsid w:val="00471F0C"/>
    <w:rsid w:val="00472059"/>
    <w:rsid w:val="00472697"/>
    <w:rsid w:val="00472BA0"/>
    <w:rsid w:val="00472F7D"/>
    <w:rsid w:val="004730B3"/>
    <w:rsid w:val="004736AA"/>
    <w:rsid w:val="004738D1"/>
    <w:rsid w:val="00473D82"/>
    <w:rsid w:val="00474087"/>
    <w:rsid w:val="0047418C"/>
    <w:rsid w:val="00474DC2"/>
    <w:rsid w:val="004750E8"/>
    <w:rsid w:val="00475E14"/>
    <w:rsid w:val="004760C6"/>
    <w:rsid w:val="0047695B"/>
    <w:rsid w:val="00476C49"/>
    <w:rsid w:val="004804C6"/>
    <w:rsid w:val="0048096D"/>
    <w:rsid w:val="00480C20"/>
    <w:rsid w:val="00480E94"/>
    <w:rsid w:val="004815A9"/>
    <w:rsid w:val="00481B12"/>
    <w:rsid w:val="00481C37"/>
    <w:rsid w:val="00482237"/>
    <w:rsid w:val="004824B9"/>
    <w:rsid w:val="004826AC"/>
    <w:rsid w:val="0048291F"/>
    <w:rsid w:val="00482A3C"/>
    <w:rsid w:val="004835A8"/>
    <w:rsid w:val="00483BD3"/>
    <w:rsid w:val="00484705"/>
    <w:rsid w:val="00484B3F"/>
    <w:rsid w:val="00484F1E"/>
    <w:rsid w:val="00485267"/>
    <w:rsid w:val="0048563D"/>
    <w:rsid w:val="0048565F"/>
    <w:rsid w:val="00485D57"/>
    <w:rsid w:val="0048601D"/>
    <w:rsid w:val="00486542"/>
    <w:rsid w:val="00486565"/>
    <w:rsid w:val="004868E8"/>
    <w:rsid w:val="00487264"/>
    <w:rsid w:val="00487A31"/>
    <w:rsid w:val="00487AD7"/>
    <w:rsid w:val="00487D14"/>
    <w:rsid w:val="00487E8E"/>
    <w:rsid w:val="004900ED"/>
    <w:rsid w:val="004903DB"/>
    <w:rsid w:val="004906A4"/>
    <w:rsid w:val="004906BE"/>
    <w:rsid w:val="00490F9F"/>
    <w:rsid w:val="0049179B"/>
    <w:rsid w:val="00491E9E"/>
    <w:rsid w:val="004920E1"/>
    <w:rsid w:val="004927A3"/>
    <w:rsid w:val="00492A8A"/>
    <w:rsid w:val="00493502"/>
    <w:rsid w:val="0049352C"/>
    <w:rsid w:val="0049365D"/>
    <w:rsid w:val="004936BB"/>
    <w:rsid w:val="00493850"/>
    <w:rsid w:val="00493BA7"/>
    <w:rsid w:val="00493D50"/>
    <w:rsid w:val="00493DD7"/>
    <w:rsid w:val="00494006"/>
    <w:rsid w:val="004945F9"/>
    <w:rsid w:val="00494C26"/>
    <w:rsid w:val="00494D42"/>
    <w:rsid w:val="00494D58"/>
    <w:rsid w:val="00494D61"/>
    <w:rsid w:val="0049552F"/>
    <w:rsid w:val="004956EC"/>
    <w:rsid w:val="0049570F"/>
    <w:rsid w:val="004959B7"/>
    <w:rsid w:val="00495A5A"/>
    <w:rsid w:val="00495B77"/>
    <w:rsid w:val="00496123"/>
    <w:rsid w:val="00497167"/>
    <w:rsid w:val="004A09D0"/>
    <w:rsid w:val="004A0D5B"/>
    <w:rsid w:val="004A0F3E"/>
    <w:rsid w:val="004A0F78"/>
    <w:rsid w:val="004A0FF1"/>
    <w:rsid w:val="004A198E"/>
    <w:rsid w:val="004A1E46"/>
    <w:rsid w:val="004A2014"/>
    <w:rsid w:val="004A27F0"/>
    <w:rsid w:val="004A3501"/>
    <w:rsid w:val="004A3A37"/>
    <w:rsid w:val="004A413E"/>
    <w:rsid w:val="004A416F"/>
    <w:rsid w:val="004A44CD"/>
    <w:rsid w:val="004A4AD3"/>
    <w:rsid w:val="004A4EAE"/>
    <w:rsid w:val="004A5741"/>
    <w:rsid w:val="004A5970"/>
    <w:rsid w:val="004A65EE"/>
    <w:rsid w:val="004A677F"/>
    <w:rsid w:val="004A678E"/>
    <w:rsid w:val="004A69BA"/>
    <w:rsid w:val="004A6A6A"/>
    <w:rsid w:val="004A6E72"/>
    <w:rsid w:val="004A77AB"/>
    <w:rsid w:val="004A79E3"/>
    <w:rsid w:val="004B00E3"/>
    <w:rsid w:val="004B10B9"/>
    <w:rsid w:val="004B152C"/>
    <w:rsid w:val="004B20A9"/>
    <w:rsid w:val="004B2CF7"/>
    <w:rsid w:val="004B2F07"/>
    <w:rsid w:val="004B35C8"/>
    <w:rsid w:val="004B378F"/>
    <w:rsid w:val="004B393C"/>
    <w:rsid w:val="004B3A13"/>
    <w:rsid w:val="004B3A42"/>
    <w:rsid w:val="004B47A3"/>
    <w:rsid w:val="004B495D"/>
    <w:rsid w:val="004B4F4D"/>
    <w:rsid w:val="004B4F99"/>
    <w:rsid w:val="004B549F"/>
    <w:rsid w:val="004B591E"/>
    <w:rsid w:val="004B59B4"/>
    <w:rsid w:val="004B5B78"/>
    <w:rsid w:val="004B645F"/>
    <w:rsid w:val="004B64A3"/>
    <w:rsid w:val="004B66E5"/>
    <w:rsid w:val="004B69EA"/>
    <w:rsid w:val="004B6A8B"/>
    <w:rsid w:val="004B72E0"/>
    <w:rsid w:val="004B73C8"/>
    <w:rsid w:val="004B74F4"/>
    <w:rsid w:val="004B75C2"/>
    <w:rsid w:val="004B775C"/>
    <w:rsid w:val="004B79BB"/>
    <w:rsid w:val="004B7BAF"/>
    <w:rsid w:val="004C0094"/>
    <w:rsid w:val="004C01E0"/>
    <w:rsid w:val="004C0827"/>
    <w:rsid w:val="004C0E4A"/>
    <w:rsid w:val="004C203E"/>
    <w:rsid w:val="004C2313"/>
    <w:rsid w:val="004C2A32"/>
    <w:rsid w:val="004C2E92"/>
    <w:rsid w:val="004C30FB"/>
    <w:rsid w:val="004C3401"/>
    <w:rsid w:val="004C3517"/>
    <w:rsid w:val="004C3B5C"/>
    <w:rsid w:val="004C417C"/>
    <w:rsid w:val="004C4241"/>
    <w:rsid w:val="004C480B"/>
    <w:rsid w:val="004C481D"/>
    <w:rsid w:val="004C4A53"/>
    <w:rsid w:val="004C4BDC"/>
    <w:rsid w:val="004C5909"/>
    <w:rsid w:val="004C5AA0"/>
    <w:rsid w:val="004C67F6"/>
    <w:rsid w:val="004C6924"/>
    <w:rsid w:val="004C6E64"/>
    <w:rsid w:val="004C71F4"/>
    <w:rsid w:val="004C7549"/>
    <w:rsid w:val="004C7CEB"/>
    <w:rsid w:val="004C7DA3"/>
    <w:rsid w:val="004D06DE"/>
    <w:rsid w:val="004D0767"/>
    <w:rsid w:val="004D0DFC"/>
    <w:rsid w:val="004D0F1F"/>
    <w:rsid w:val="004D102B"/>
    <w:rsid w:val="004D16EF"/>
    <w:rsid w:val="004D1AF8"/>
    <w:rsid w:val="004D1F8F"/>
    <w:rsid w:val="004D25AD"/>
    <w:rsid w:val="004D28BA"/>
    <w:rsid w:val="004D2B7F"/>
    <w:rsid w:val="004D32A2"/>
    <w:rsid w:val="004D3512"/>
    <w:rsid w:val="004D35A0"/>
    <w:rsid w:val="004D3900"/>
    <w:rsid w:val="004D3C87"/>
    <w:rsid w:val="004D3D1E"/>
    <w:rsid w:val="004D4304"/>
    <w:rsid w:val="004D47B9"/>
    <w:rsid w:val="004D4AB6"/>
    <w:rsid w:val="004D50A6"/>
    <w:rsid w:val="004D533B"/>
    <w:rsid w:val="004D541E"/>
    <w:rsid w:val="004D54C5"/>
    <w:rsid w:val="004D5E20"/>
    <w:rsid w:val="004D5EE7"/>
    <w:rsid w:val="004D62E5"/>
    <w:rsid w:val="004D6522"/>
    <w:rsid w:val="004D6850"/>
    <w:rsid w:val="004D6D59"/>
    <w:rsid w:val="004D76CC"/>
    <w:rsid w:val="004D77E3"/>
    <w:rsid w:val="004D7AC1"/>
    <w:rsid w:val="004E0ACC"/>
    <w:rsid w:val="004E0C16"/>
    <w:rsid w:val="004E159D"/>
    <w:rsid w:val="004E1894"/>
    <w:rsid w:val="004E1AF7"/>
    <w:rsid w:val="004E1B92"/>
    <w:rsid w:val="004E1E90"/>
    <w:rsid w:val="004E1F75"/>
    <w:rsid w:val="004E2362"/>
    <w:rsid w:val="004E287D"/>
    <w:rsid w:val="004E314F"/>
    <w:rsid w:val="004E3263"/>
    <w:rsid w:val="004E3304"/>
    <w:rsid w:val="004E331B"/>
    <w:rsid w:val="004E34B7"/>
    <w:rsid w:val="004E35BA"/>
    <w:rsid w:val="004E44C9"/>
    <w:rsid w:val="004E4716"/>
    <w:rsid w:val="004E4729"/>
    <w:rsid w:val="004E489E"/>
    <w:rsid w:val="004E4BDC"/>
    <w:rsid w:val="004E4E9C"/>
    <w:rsid w:val="004E4F12"/>
    <w:rsid w:val="004E53E5"/>
    <w:rsid w:val="004E5B15"/>
    <w:rsid w:val="004E5D3A"/>
    <w:rsid w:val="004E5E7A"/>
    <w:rsid w:val="004E5F87"/>
    <w:rsid w:val="004E65DC"/>
    <w:rsid w:val="004E6C0F"/>
    <w:rsid w:val="004E702A"/>
    <w:rsid w:val="004E7508"/>
    <w:rsid w:val="004E764E"/>
    <w:rsid w:val="004E775D"/>
    <w:rsid w:val="004F0521"/>
    <w:rsid w:val="004F0CD5"/>
    <w:rsid w:val="004F1000"/>
    <w:rsid w:val="004F129E"/>
    <w:rsid w:val="004F1772"/>
    <w:rsid w:val="004F17A8"/>
    <w:rsid w:val="004F1D0E"/>
    <w:rsid w:val="004F2064"/>
    <w:rsid w:val="004F2079"/>
    <w:rsid w:val="004F24D6"/>
    <w:rsid w:val="004F254D"/>
    <w:rsid w:val="004F2581"/>
    <w:rsid w:val="004F27B2"/>
    <w:rsid w:val="004F320B"/>
    <w:rsid w:val="004F33E3"/>
    <w:rsid w:val="004F36AF"/>
    <w:rsid w:val="004F3707"/>
    <w:rsid w:val="004F3D9F"/>
    <w:rsid w:val="004F435C"/>
    <w:rsid w:val="004F43FF"/>
    <w:rsid w:val="004F4665"/>
    <w:rsid w:val="004F47B4"/>
    <w:rsid w:val="004F61A9"/>
    <w:rsid w:val="004F6DB9"/>
    <w:rsid w:val="004F6E7C"/>
    <w:rsid w:val="004F6EAF"/>
    <w:rsid w:val="004F72B7"/>
    <w:rsid w:val="004F7C82"/>
    <w:rsid w:val="004F7F5B"/>
    <w:rsid w:val="00500326"/>
    <w:rsid w:val="005006E8"/>
    <w:rsid w:val="00500A88"/>
    <w:rsid w:val="00500C1F"/>
    <w:rsid w:val="00500CCA"/>
    <w:rsid w:val="00500FA3"/>
    <w:rsid w:val="00501674"/>
    <w:rsid w:val="005017E1"/>
    <w:rsid w:val="00501C96"/>
    <w:rsid w:val="00502277"/>
    <w:rsid w:val="0050247A"/>
    <w:rsid w:val="0050281D"/>
    <w:rsid w:val="00502B0D"/>
    <w:rsid w:val="00502DDA"/>
    <w:rsid w:val="0050314C"/>
    <w:rsid w:val="005034D8"/>
    <w:rsid w:val="00503618"/>
    <w:rsid w:val="00504042"/>
    <w:rsid w:val="00504154"/>
    <w:rsid w:val="0050426A"/>
    <w:rsid w:val="00504335"/>
    <w:rsid w:val="005047BB"/>
    <w:rsid w:val="005050F4"/>
    <w:rsid w:val="00505170"/>
    <w:rsid w:val="00505391"/>
    <w:rsid w:val="005059B6"/>
    <w:rsid w:val="0050611B"/>
    <w:rsid w:val="00506634"/>
    <w:rsid w:val="00507073"/>
    <w:rsid w:val="00507864"/>
    <w:rsid w:val="00507910"/>
    <w:rsid w:val="00507945"/>
    <w:rsid w:val="00507A03"/>
    <w:rsid w:val="00507D68"/>
    <w:rsid w:val="00510028"/>
    <w:rsid w:val="00510AAB"/>
    <w:rsid w:val="005113EC"/>
    <w:rsid w:val="005118D6"/>
    <w:rsid w:val="00511A75"/>
    <w:rsid w:val="00511E0A"/>
    <w:rsid w:val="00512290"/>
    <w:rsid w:val="005125CA"/>
    <w:rsid w:val="005129B4"/>
    <w:rsid w:val="00512E52"/>
    <w:rsid w:val="00513120"/>
    <w:rsid w:val="005132BF"/>
    <w:rsid w:val="0051351C"/>
    <w:rsid w:val="00513631"/>
    <w:rsid w:val="00513C32"/>
    <w:rsid w:val="00513E1F"/>
    <w:rsid w:val="00513FB6"/>
    <w:rsid w:val="005146E2"/>
    <w:rsid w:val="00514E67"/>
    <w:rsid w:val="00515465"/>
    <w:rsid w:val="005155C4"/>
    <w:rsid w:val="005156D5"/>
    <w:rsid w:val="00515A40"/>
    <w:rsid w:val="00515A41"/>
    <w:rsid w:val="0051652C"/>
    <w:rsid w:val="00516A62"/>
    <w:rsid w:val="00516F57"/>
    <w:rsid w:val="005170A8"/>
    <w:rsid w:val="005172C5"/>
    <w:rsid w:val="005179BD"/>
    <w:rsid w:val="00517DBE"/>
    <w:rsid w:val="00520084"/>
    <w:rsid w:val="005200C8"/>
    <w:rsid w:val="00520391"/>
    <w:rsid w:val="00520859"/>
    <w:rsid w:val="00520A81"/>
    <w:rsid w:val="00520AC3"/>
    <w:rsid w:val="00520E1D"/>
    <w:rsid w:val="005210A9"/>
    <w:rsid w:val="00521144"/>
    <w:rsid w:val="005218B8"/>
    <w:rsid w:val="00521964"/>
    <w:rsid w:val="005221B4"/>
    <w:rsid w:val="00522299"/>
    <w:rsid w:val="00522418"/>
    <w:rsid w:val="00522E8C"/>
    <w:rsid w:val="005231CC"/>
    <w:rsid w:val="00523369"/>
    <w:rsid w:val="00523507"/>
    <w:rsid w:val="005235E4"/>
    <w:rsid w:val="00523FB7"/>
    <w:rsid w:val="00524507"/>
    <w:rsid w:val="005249A5"/>
    <w:rsid w:val="00524AA4"/>
    <w:rsid w:val="00524D45"/>
    <w:rsid w:val="00524E48"/>
    <w:rsid w:val="005257DA"/>
    <w:rsid w:val="00525A3E"/>
    <w:rsid w:val="00525CE6"/>
    <w:rsid w:val="00525E10"/>
    <w:rsid w:val="00525FB1"/>
    <w:rsid w:val="005260AF"/>
    <w:rsid w:val="005261CE"/>
    <w:rsid w:val="00526351"/>
    <w:rsid w:val="005263E6"/>
    <w:rsid w:val="00526A4B"/>
    <w:rsid w:val="00526ED0"/>
    <w:rsid w:val="005270E3"/>
    <w:rsid w:val="005271B8"/>
    <w:rsid w:val="005276CE"/>
    <w:rsid w:val="005278D7"/>
    <w:rsid w:val="00527AB1"/>
    <w:rsid w:val="00527D85"/>
    <w:rsid w:val="00530131"/>
    <w:rsid w:val="005301AB"/>
    <w:rsid w:val="0053067D"/>
    <w:rsid w:val="005309A2"/>
    <w:rsid w:val="00530AF4"/>
    <w:rsid w:val="00530C17"/>
    <w:rsid w:val="00530DD1"/>
    <w:rsid w:val="00531152"/>
    <w:rsid w:val="005312BF"/>
    <w:rsid w:val="00531CCA"/>
    <w:rsid w:val="005320BD"/>
    <w:rsid w:val="00532154"/>
    <w:rsid w:val="0053229B"/>
    <w:rsid w:val="0053236F"/>
    <w:rsid w:val="005324B8"/>
    <w:rsid w:val="005331C6"/>
    <w:rsid w:val="005338E4"/>
    <w:rsid w:val="00533A89"/>
    <w:rsid w:val="00533AF6"/>
    <w:rsid w:val="0053416F"/>
    <w:rsid w:val="00534229"/>
    <w:rsid w:val="005348D1"/>
    <w:rsid w:val="00534975"/>
    <w:rsid w:val="00534C9F"/>
    <w:rsid w:val="005352D1"/>
    <w:rsid w:val="005356E8"/>
    <w:rsid w:val="00535710"/>
    <w:rsid w:val="00535CAC"/>
    <w:rsid w:val="00535E26"/>
    <w:rsid w:val="00535E5D"/>
    <w:rsid w:val="005360F2"/>
    <w:rsid w:val="00536556"/>
    <w:rsid w:val="005368A4"/>
    <w:rsid w:val="00536925"/>
    <w:rsid w:val="00536CD1"/>
    <w:rsid w:val="00536CEB"/>
    <w:rsid w:val="00536F7F"/>
    <w:rsid w:val="00537031"/>
    <w:rsid w:val="0053707E"/>
    <w:rsid w:val="00537145"/>
    <w:rsid w:val="00537438"/>
    <w:rsid w:val="005376FC"/>
    <w:rsid w:val="00537797"/>
    <w:rsid w:val="00537C50"/>
    <w:rsid w:val="005401D4"/>
    <w:rsid w:val="0054056F"/>
    <w:rsid w:val="00540691"/>
    <w:rsid w:val="00540756"/>
    <w:rsid w:val="00540A02"/>
    <w:rsid w:val="00540A1B"/>
    <w:rsid w:val="0054110C"/>
    <w:rsid w:val="00541543"/>
    <w:rsid w:val="005416E8"/>
    <w:rsid w:val="0054224C"/>
    <w:rsid w:val="0054238E"/>
    <w:rsid w:val="00542601"/>
    <w:rsid w:val="005428E4"/>
    <w:rsid w:val="00542A21"/>
    <w:rsid w:val="00542B38"/>
    <w:rsid w:val="00542E57"/>
    <w:rsid w:val="00542E64"/>
    <w:rsid w:val="00543229"/>
    <w:rsid w:val="00543336"/>
    <w:rsid w:val="0054340B"/>
    <w:rsid w:val="00543ECF"/>
    <w:rsid w:val="0054414D"/>
    <w:rsid w:val="0054448E"/>
    <w:rsid w:val="00544602"/>
    <w:rsid w:val="00545127"/>
    <w:rsid w:val="0054633D"/>
    <w:rsid w:val="0054674B"/>
    <w:rsid w:val="00546B0A"/>
    <w:rsid w:val="00547193"/>
    <w:rsid w:val="00547335"/>
    <w:rsid w:val="00547499"/>
    <w:rsid w:val="005507D3"/>
    <w:rsid w:val="0055093E"/>
    <w:rsid w:val="00550D41"/>
    <w:rsid w:val="005515AE"/>
    <w:rsid w:val="005517F9"/>
    <w:rsid w:val="005525D5"/>
    <w:rsid w:val="00552ACC"/>
    <w:rsid w:val="005531C2"/>
    <w:rsid w:val="005531CB"/>
    <w:rsid w:val="0055344A"/>
    <w:rsid w:val="00553823"/>
    <w:rsid w:val="005538FB"/>
    <w:rsid w:val="005541AB"/>
    <w:rsid w:val="005541AC"/>
    <w:rsid w:val="00554265"/>
    <w:rsid w:val="00554751"/>
    <w:rsid w:val="00555081"/>
    <w:rsid w:val="005556EC"/>
    <w:rsid w:val="00555740"/>
    <w:rsid w:val="00555847"/>
    <w:rsid w:val="00555872"/>
    <w:rsid w:val="00555C2D"/>
    <w:rsid w:val="00555ECF"/>
    <w:rsid w:val="005564B9"/>
    <w:rsid w:val="00556D6D"/>
    <w:rsid w:val="00556F30"/>
    <w:rsid w:val="005570A5"/>
    <w:rsid w:val="00557B66"/>
    <w:rsid w:val="0056037E"/>
    <w:rsid w:val="00560666"/>
    <w:rsid w:val="00560B6E"/>
    <w:rsid w:val="005611F2"/>
    <w:rsid w:val="00561639"/>
    <w:rsid w:val="0056194A"/>
    <w:rsid w:val="00561A1F"/>
    <w:rsid w:val="00561B0A"/>
    <w:rsid w:val="00561C11"/>
    <w:rsid w:val="00562014"/>
    <w:rsid w:val="0056206A"/>
    <w:rsid w:val="005622B8"/>
    <w:rsid w:val="00562D6E"/>
    <w:rsid w:val="00562FF8"/>
    <w:rsid w:val="0056315A"/>
    <w:rsid w:val="0056337C"/>
    <w:rsid w:val="00563C8D"/>
    <w:rsid w:val="00563D0F"/>
    <w:rsid w:val="00563EF5"/>
    <w:rsid w:val="00564A7E"/>
    <w:rsid w:val="00564CB0"/>
    <w:rsid w:val="00564E1F"/>
    <w:rsid w:val="005653A3"/>
    <w:rsid w:val="00566710"/>
    <w:rsid w:val="00566F8C"/>
    <w:rsid w:val="00567608"/>
    <w:rsid w:val="0056791F"/>
    <w:rsid w:val="00567ADA"/>
    <w:rsid w:val="00567D97"/>
    <w:rsid w:val="005704F4"/>
    <w:rsid w:val="00570D2A"/>
    <w:rsid w:val="00570E82"/>
    <w:rsid w:val="00571042"/>
    <w:rsid w:val="005715D1"/>
    <w:rsid w:val="00571936"/>
    <w:rsid w:val="00571D70"/>
    <w:rsid w:val="00571F44"/>
    <w:rsid w:val="005726BF"/>
    <w:rsid w:val="005728DA"/>
    <w:rsid w:val="005729C2"/>
    <w:rsid w:val="00573B3C"/>
    <w:rsid w:val="00573CB2"/>
    <w:rsid w:val="00573FD3"/>
    <w:rsid w:val="00574309"/>
    <w:rsid w:val="005747C1"/>
    <w:rsid w:val="00574AF8"/>
    <w:rsid w:val="00574B52"/>
    <w:rsid w:val="00574BC4"/>
    <w:rsid w:val="00574CA6"/>
    <w:rsid w:val="00574E19"/>
    <w:rsid w:val="00575A8D"/>
    <w:rsid w:val="00575DE0"/>
    <w:rsid w:val="0057682B"/>
    <w:rsid w:val="0057692F"/>
    <w:rsid w:val="00576A09"/>
    <w:rsid w:val="00576ADF"/>
    <w:rsid w:val="00576BFE"/>
    <w:rsid w:val="00576C93"/>
    <w:rsid w:val="005774E1"/>
    <w:rsid w:val="0057752D"/>
    <w:rsid w:val="0057778B"/>
    <w:rsid w:val="00577863"/>
    <w:rsid w:val="005778DE"/>
    <w:rsid w:val="00577B9F"/>
    <w:rsid w:val="0058099E"/>
    <w:rsid w:val="005809CF"/>
    <w:rsid w:val="00580AC0"/>
    <w:rsid w:val="00580D19"/>
    <w:rsid w:val="005814DC"/>
    <w:rsid w:val="00581E9F"/>
    <w:rsid w:val="00581F29"/>
    <w:rsid w:val="005821A0"/>
    <w:rsid w:val="0058238D"/>
    <w:rsid w:val="005823E1"/>
    <w:rsid w:val="0058277A"/>
    <w:rsid w:val="00582FC0"/>
    <w:rsid w:val="00583B2E"/>
    <w:rsid w:val="00583B3B"/>
    <w:rsid w:val="00584303"/>
    <w:rsid w:val="00584434"/>
    <w:rsid w:val="00584648"/>
    <w:rsid w:val="00584BD2"/>
    <w:rsid w:val="00584C22"/>
    <w:rsid w:val="00584C63"/>
    <w:rsid w:val="00585463"/>
    <w:rsid w:val="00585BA2"/>
    <w:rsid w:val="00586283"/>
    <w:rsid w:val="00587297"/>
    <w:rsid w:val="005876A0"/>
    <w:rsid w:val="0058776B"/>
    <w:rsid w:val="0058788F"/>
    <w:rsid w:val="00587AA7"/>
    <w:rsid w:val="00587D1D"/>
    <w:rsid w:val="005900CF"/>
    <w:rsid w:val="0059050D"/>
    <w:rsid w:val="005907AD"/>
    <w:rsid w:val="00590AEE"/>
    <w:rsid w:val="00590CCA"/>
    <w:rsid w:val="005910BA"/>
    <w:rsid w:val="005912E8"/>
    <w:rsid w:val="005916D6"/>
    <w:rsid w:val="005918D4"/>
    <w:rsid w:val="005925A0"/>
    <w:rsid w:val="00592879"/>
    <w:rsid w:val="00592BE8"/>
    <w:rsid w:val="00592CF3"/>
    <w:rsid w:val="0059343B"/>
    <w:rsid w:val="0059383A"/>
    <w:rsid w:val="00593EA4"/>
    <w:rsid w:val="005942FD"/>
    <w:rsid w:val="00594683"/>
    <w:rsid w:val="00594E2D"/>
    <w:rsid w:val="00595079"/>
    <w:rsid w:val="00595165"/>
    <w:rsid w:val="005953EE"/>
    <w:rsid w:val="00595969"/>
    <w:rsid w:val="00595A54"/>
    <w:rsid w:val="00596049"/>
    <w:rsid w:val="0059614F"/>
    <w:rsid w:val="005962CC"/>
    <w:rsid w:val="005962CD"/>
    <w:rsid w:val="00596465"/>
    <w:rsid w:val="005964C1"/>
    <w:rsid w:val="005967B3"/>
    <w:rsid w:val="00596812"/>
    <w:rsid w:val="00596BDA"/>
    <w:rsid w:val="00597363"/>
    <w:rsid w:val="00597535"/>
    <w:rsid w:val="00597C05"/>
    <w:rsid w:val="005A0278"/>
    <w:rsid w:val="005A0517"/>
    <w:rsid w:val="005A0C74"/>
    <w:rsid w:val="005A0EC9"/>
    <w:rsid w:val="005A1440"/>
    <w:rsid w:val="005A1605"/>
    <w:rsid w:val="005A1614"/>
    <w:rsid w:val="005A1755"/>
    <w:rsid w:val="005A1903"/>
    <w:rsid w:val="005A191F"/>
    <w:rsid w:val="005A20BD"/>
    <w:rsid w:val="005A2963"/>
    <w:rsid w:val="005A2B82"/>
    <w:rsid w:val="005A3563"/>
    <w:rsid w:val="005A374E"/>
    <w:rsid w:val="005A37DE"/>
    <w:rsid w:val="005A42BE"/>
    <w:rsid w:val="005A45E8"/>
    <w:rsid w:val="005A48A9"/>
    <w:rsid w:val="005A55F4"/>
    <w:rsid w:val="005A5702"/>
    <w:rsid w:val="005A5845"/>
    <w:rsid w:val="005A5A4C"/>
    <w:rsid w:val="005A5EAC"/>
    <w:rsid w:val="005A61F1"/>
    <w:rsid w:val="005A652D"/>
    <w:rsid w:val="005A6655"/>
    <w:rsid w:val="005A683B"/>
    <w:rsid w:val="005A6BA1"/>
    <w:rsid w:val="005A6C65"/>
    <w:rsid w:val="005A6CA5"/>
    <w:rsid w:val="005A6DA8"/>
    <w:rsid w:val="005A70BD"/>
    <w:rsid w:val="005A76DE"/>
    <w:rsid w:val="005A7AF1"/>
    <w:rsid w:val="005A7B82"/>
    <w:rsid w:val="005A7C87"/>
    <w:rsid w:val="005B001C"/>
    <w:rsid w:val="005B0525"/>
    <w:rsid w:val="005B063C"/>
    <w:rsid w:val="005B0827"/>
    <w:rsid w:val="005B0C1D"/>
    <w:rsid w:val="005B1067"/>
    <w:rsid w:val="005B117A"/>
    <w:rsid w:val="005B1C94"/>
    <w:rsid w:val="005B2396"/>
    <w:rsid w:val="005B268B"/>
    <w:rsid w:val="005B27AD"/>
    <w:rsid w:val="005B3612"/>
    <w:rsid w:val="005B3A97"/>
    <w:rsid w:val="005B3B6F"/>
    <w:rsid w:val="005B4152"/>
    <w:rsid w:val="005B5236"/>
    <w:rsid w:val="005B58C6"/>
    <w:rsid w:val="005B5A56"/>
    <w:rsid w:val="005B6363"/>
    <w:rsid w:val="005B67AC"/>
    <w:rsid w:val="005B6AA3"/>
    <w:rsid w:val="005B6AAC"/>
    <w:rsid w:val="005B6AC1"/>
    <w:rsid w:val="005B79E4"/>
    <w:rsid w:val="005B7A1C"/>
    <w:rsid w:val="005B7B4E"/>
    <w:rsid w:val="005B7B50"/>
    <w:rsid w:val="005C0021"/>
    <w:rsid w:val="005C021A"/>
    <w:rsid w:val="005C1116"/>
    <w:rsid w:val="005C1608"/>
    <w:rsid w:val="005C1B30"/>
    <w:rsid w:val="005C1BB3"/>
    <w:rsid w:val="005C1CD9"/>
    <w:rsid w:val="005C2E6C"/>
    <w:rsid w:val="005C2ED7"/>
    <w:rsid w:val="005C2F4C"/>
    <w:rsid w:val="005C2FA5"/>
    <w:rsid w:val="005C3145"/>
    <w:rsid w:val="005C33B8"/>
    <w:rsid w:val="005C3743"/>
    <w:rsid w:val="005C3B4C"/>
    <w:rsid w:val="005C3DFC"/>
    <w:rsid w:val="005C3E99"/>
    <w:rsid w:val="005C4341"/>
    <w:rsid w:val="005C44AB"/>
    <w:rsid w:val="005C4936"/>
    <w:rsid w:val="005C5083"/>
    <w:rsid w:val="005C50AE"/>
    <w:rsid w:val="005C5383"/>
    <w:rsid w:val="005C5480"/>
    <w:rsid w:val="005C5B0A"/>
    <w:rsid w:val="005C5F8E"/>
    <w:rsid w:val="005C6D43"/>
    <w:rsid w:val="005C6D47"/>
    <w:rsid w:val="005C6F05"/>
    <w:rsid w:val="005C7086"/>
    <w:rsid w:val="005C78D7"/>
    <w:rsid w:val="005D03EA"/>
    <w:rsid w:val="005D0470"/>
    <w:rsid w:val="005D05B8"/>
    <w:rsid w:val="005D09D0"/>
    <w:rsid w:val="005D0E48"/>
    <w:rsid w:val="005D152C"/>
    <w:rsid w:val="005D190D"/>
    <w:rsid w:val="005D1D2E"/>
    <w:rsid w:val="005D1DF1"/>
    <w:rsid w:val="005D26D8"/>
    <w:rsid w:val="005D278C"/>
    <w:rsid w:val="005D2C23"/>
    <w:rsid w:val="005D2E37"/>
    <w:rsid w:val="005D3208"/>
    <w:rsid w:val="005D3377"/>
    <w:rsid w:val="005D3595"/>
    <w:rsid w:val="005D39D1"/>
    <w:rsid w:val="005D3A3E"/>
    <w:rsid w:val="005D3F14"/>
    <w:rsid w:val="005D43D9"/>
    <w:rsid w:val="005D4825"/>
    <w:rsid w:val="005D506B"/>
    <w:rsid w:val="005D50B2"/>
    <w:rsid w:val="005D5130"/>
    <w:rsid w:val="005D58FB"/>
    <w:rsid w:val="005D5B3F"/>
    <w:rsid w:val="005D5C8C"/>
    <w:rsid w:val="005D5E82"/>
    <w:rsid w:val="005D5F72"/>
    <w:rsid w:val="005D62FA"/>
    <w:rsid w:val="005D6C68"/>
    <w:rsid w:val="005D7AE0"/>
    <w:rsid w:val="005D7B98"/>
    <w:rsid w:val="005D7C6D"/>
    <w:rsid w:val="005E0232"/>
    <w:rsid w:val="005E02F2"/>
    <w:rsid w:val="005E0DF3"/>
    <w:rsid w:val="005E1095"/>
    <w:rsid w:val="005E10B2"/>
    <w:rsid w:val="005E12A8"/>
    <w:rsid w:val="005E1D36"/>
    <w:rsid w:val="005E2311"/>
    <w:rsid w:val="005E251B"/>
    <w:rsid w:val="005E25F6"/>
    <w:rsid w:val="005E2B44"/>
    <w:rsid w:val="005E332A"/>
    <w:rsid w:val="005E3773"/>
    <w:rsid w:val="005E3953"/>
    <w:rsid w:val="005E45CC"/>
    <w:rsid w:val="005E48DD"/>
    <w:rsid w:val="005E4E08"/>
    <w:rsid w:val="005E642C"/>
    <w:rsid w:val="005E66EC"/>
    <w:rsid w:val="005E68B7"/>
    <w:rsid w:val="005E6C92"/>
    <w:rsid w:val="005E6FC1"/>
    <w:rsid w:val="005E7374"/>
    <w:rsid w:val="005E7F3E"/>
    <w:rsid w:val="005F09B1"/>
    <w:rsid w:val="005F0F7A"/>
    <w:rsid w:val="005F138F"/>
    <w:rsid w:val="005F14F8"/>
    <w:rsid w:val="005F179B"/>
    <w:rsid w:val="005F1DB4"/>
    <w:rsid w:val="005F1EBA"/>
    <w:rsid w:val="005F255F"/>
    <w:rsid w:val="005F27E0"/>
    <w:rsid w:val="005F2CA7"/>
    <w:rsid w:val="005F323F"/>
    <w:rsid w:val="005F33FD"/>
    <w:rsid w:val="005F3563"/>
    <w:rsid w:val="005F3A9B"/>
    <w:rsid w:val="005F3B0D"/>
    <w:rsid w:val="005F3CBB"/>
    <w:rsid w:val="005F3D9B"/>
    <w:rsid w:val="005F3E9B"/>
    <w:rsid w:val="005F3F18"/>
    <w:rsid w:val="005F3FDB"/>
    <w:rsid w:val="005F4D5F"/>
    <w:rsid w:val="005F50B1"/>
    <w:rsid w:val="005F5369"/>
    <w:rsid w:val="005F5723"/>
    <w:rsid w:val="005F6015"/>
    <w:rsid w:val="005F60BE"/>
    <w:rsid w:val="005F675E"/>
    <w:rsid w:val="005F6896"/>
    <w:rsid w:val="005F6CDD"/>
    <w:rsid w:val="005F7783"/>
    <w:rsid w:val="005F7E71"/>
    <w:rsid w:val="00600016"/>
    <w:rsid w:val="006001BE"/>
    <w:rsid w:val="00600DDE"/>
    <w:rsid w:val="006010A0"/>
    <w:rsid w:val="00601418"/>
    <w:rsid w:val="0060147D"/>
    <w:rsid w:val="0060180D"/>
    <w:rsid w:val="006019A9"/>
    <w:rsid w:val="00601C0C"/>
    <w:rsid w:val="00602805"/>
    <w:rsid w:val="00602EC8"/>
    <w:rsid w:val="0060320C"/>
    <w:rsid w:val="00603258"/>
    <w:rsid w:val="0060325C"/>
    <w:rsid w:val="00603468"/>
    <w:rsid w:val="006035A8"/>
    <w:rsid w:val="006040B3"/>
    <w:rsid w:val="00604156"/>
    <w:rsid w:val="0060420E"/>
    <w:rsid w:val="00604503"/>
    <w:rsid w:val="00604974"/>
    <w:rsid w:val="00604D25"/>
    <w:rsid w:val="00604F16"/>
    <w:rsid w:val="006050A5"/>
    <w:rsid w:val="00605139"/>
    <w:rsid w:val="0060551E"/>
    <w:rsid w:val="00605A8D"/>
    <w:rsid w:val="00605C3D"/>
    <w:rsid w:val="00605D3B"/>
    <w:rsid w:val="00605E94"/>
    <w:rsid w:val="00606C6A"/>
    <w:rsid w:val="00607011"/>
    <w:rsid w:val="006073AF"/>
    <w:rsid w:val="00607464"/>
    <w:rsid w:val="00607836"/>
    <w:rsid w:val="00607AF5"/>
    <w:rsid w:val="00607E0B"/>
    <w:rsid w:val="0061045F"/>
    <w:rsid w:val="006105EB"/>
    <w:rsid w:val="00610715"/>
    <w:rsid w:val="00610BC6"/>
    <w:rsid w:val="00610ED2"/>
    <w:rsid w:val="00610F12"/>
    <w:rsid w:val="00610FF9"/>
    <w:rsid w:val="006113C4"/>
    <w:rsid w:val="00611454"/>
    <w:rsid w:val="006116CB"/>
    <w:rsid w:val="006116DA"/>
    <w:rsid w:val="00611B01"/>
    <w:rsid w:val="00611E82"/>
    <w:rsid w:val="00611FB1"/>
    <w:rsid w:val="006123AE"/>
    <w:rsid w:val="006126BD"/>
    <w:rsid w:val="006129B1"/>
    <w:rsid w:val="00613F78"/>
    <w:rsid w:val="00614942"/>
    <w:rsid w:val="00614F39"/>
    <w:rsid w:val="00615721"/>
    <w:rsid w:val="00615C5A"/>
    <w:rsid w:val="00615D6E"/>
    <w:rsid w:val="006164EF"/>
    <w:rsid w:val="006165C0"/>
    <w:rsid w:val="006165FE"/>
    <w:rsid w:val="00616690"/>
    <w:rsid w:val="00616B2A"/>
    <w:rsid w:val="006173B3"/>
    <w:rsid w:val="00617D9F"/>
    <w:rsid w:val="006203CF"/>
    <w:rsid w:val="006203D4"/>
    <w:rsid w:val="006207D9"/>
    <w:rsid w:val="00621042"/>
    <w:rsid w:val="006219C6"/>
    <w:rsid w:val="00622089"/>
    <w:rsid w:val="00622271"/>
    <w:rsid w:val="006225EF"/>
    <w:rsid w:val="00622E74"/>
    <w:rsid w:val="00623092"/>
    <w:rsid w:val="006233CA"/>
    <w:rsid w:val="00623681"/>
    <w:rsid w:val="006238AF"/>
    <w:rsid w:val="0062391E"/>
    <w:rsid w:val="00623B88"/>
    <w:rsid w:val="00623FFA"/>
    <w:rsid w:val="00624302"/>
    <w:rsid w:val="006243BD"/>
    <w:rsid w:val="006244B1"/>
    <w:rsid w:val="006246E9"/>
    <w:rsid w:val="00624A04"/>
    <w:rsid w:val="006252DB"/>
    <w:rsid w:val="00625363"/>
    <w:rsid w:val="0062540C"/>
    <w:rsid w:val="006258CB"/>
    <w:rsid w:val="00625AF1"/>
    <w:rsid w:val="00625CAC"/>
    <w:rsid w:val="006267DA"/>
    <w:rsid w:val="006267E0"/>
    <w:rsid w:val="00626D31"/>
    <w:rsid w:val="00626EE6"/>
    <w:rsid w:val="00626EEA"/>
    <w:rsid w:val="00626F84"/>
    <w:rsid w:val="006270A2"/>
    <w:rsid w:val="00627894"/>
    <w:rsid w:val="00630713"/>
    <w:rsid w:val="00630903"/>
    <w:rsid w:val="00630B03"/>
    <w:rsid w:val="00630C1B"/>
    <w:rsid w:val="00630D57"/>
    <w:rsid w:val="0063162F"/>
    <w:rsid w:val="0063164E"/>
    <w:rsid w:val="006317F2"/>
    <w:rsid w:val="00631A03"/>
    <w:rsid w:val="00631B0A"/>
    <w:rsid w:val="00631F67"/>
    <w:rsid w:val="00632441"/>
    <w:rsid w:val="006326A3"/>
    <w:rsid w:val="00632A0E"/>
    <w:rsid w:val="00632B94"/>
    <w:rsid w:val="00632BC8"/>
    <w:rsid w:val="00633873"/>
    <w:rsid w:val="00633A53"/>
    <w:rsid w:val="00633C0A"/>
    <w:rsid w:val="00633E89"/>
    <w:rsid w:val="00634186"/>
    <w:rsid w:val="00634297"/>
    <w:rsid w:val="00634973"/>
    <w:rsid w:val="00634CC5"/>
    <w:rsid w:val="00634E0D"/>
    <w:rsid w:val="00635139"/>
    <w:rsid w:val="00635317"/>
    <w:rsid w:val="006358DE"/>
    <w:rsid w:val="006359A1"/>
    <w:rsid w:val="00635FD0"/>
    <w:rsid w:val="006364F2"/>
    <w:rsid w:val="006367A1"/>
    <w:rsid w:val="00636A85"/>
    <w:rsid w:val="00636E2F"/>
    <w:rsid w:val="00637A05"/>
    <w:rsid w:val="00637A4C"/>
    <w:rsid w:val="00637E01"/>
    <w:rsid w:val="006408CC"/>
    <w:rsid w:val="00640B32"/>
    <w:rsid w:val="00641114"/>
    <w:rsid w:val="00641995"/>
    <w:rsid w:val="00641A66"/>
    <w:rsid w:val="00641E71"/>
    <w:rsid w:val="00641E8B"/>
    <w:rsid w:val="00642298"/>
    <w:rsid w:val="0064229D"/>
    <w:rsid w:val="0064234D"/>
    <w:rsid w:val="006426A1"/>
    <w:rsid w:val="00642EFB"/>
    <w:rsid w:val="00643397"/>
    <w:rsid w:val="006434A3"/>
    <w:rsid w:val="00643541"/>
    <w:rsid w:val="00643958"/>
    <w:rsid w:val="00644594"/>
    <w:rsid w:val="006448D4"/>
    <w:rsid w:val="00645019"/>
    <w:rsid w:val="00645417"/>
    <w:rsid w:val="006456F4"/>
    <w:rsid w:val="0064621A"/>
    <w:rsid w:val="006465AC"/>
    <w:rsid w:val="00647AAF"/>
    <w:rsid w:val="00647C9F"/>
    <w:rsid w:val="00647D20"/>
    <w:rsid w:val="00647D3C"/>
    <w:rsid w:val="006505B0"/>
    <w:rsid w:val="0065095D"/>
    <w:rsid w:val="00650BFE"/>
    <w:rsid w:val="00650D50"/>
    <w:rsid w:val="00651137"/>
    <w:rsid w:val="00651849"/>
    <w:rsid w:val="006519F2"/>
    <w:rsid w:val="00652623"/>
    <w:rsid w:val="0065287D"/>
    <w:rsid w:val="006528E9"/>
    <w:rsid w:val="00652D00"/>
    <w:rsid w:val="00652DB0"/>
    <w:rsid w:val="00653545"/>
    <w:rsid w:val="006536D2"/>
    <w:rsid w:val="00653809"/>
    <w:rsid w:val="006538E7"/>
    <w:rsid w:val="00653DA9"/>
    <w:rsid w:val="00653EF4"/>
    <w:rsid w:val="006544B5"/>
    <w:rsid w:val="006544D7"/>
    <w:rsid w:val="00654879"/>
    <w:rsid w:val="00654A0A"/>
    <w:rsid w:val="00654CD8"/>
    <w:rsid w:val="00654E8A"/>
    <w:rsid w:val="00655367"/>
    <w:rsid w:val="00655AF6"/>
    <w:rsid w:val="006562F1"/>
    <w:rsid w:val="006565A8"/>
    <w:rsid w:val="0065688A"/>
    <w:rsid w:val="00656E30"/>
    <w:rsid w:val="006570CB"/>
    <w:rsid w:val="00657172"/>
    <w:rsid w:val="006573FF"/>
    <w:rsid w:val="00657651"/>
    <w:rsid w:val="00660635"/>
    <w:rsid w:val="00660823"/>
    <w:rsid w:val="00660C38"/>
    <w:rsid w:val="00660DCF"/>
    <w:rsid w:val="00661231"/>
    <w:rsid w:val="00661840"/>
    <w:rsid w:val="00662164"/>
    <w:rsid w:val="006622E7"/>
    <w:rsid w:val="00662840"/>
    <w:rsid w:val="00662BDF"/>
    <w:rsid w:val="00663550"/>
    <w:rsid w:val="00663663"/>
    <w:rsid w:val="006638DB"/>
    <w:rsid w:val="00663B7E"/>
    <w:rsid w:val="00663C85"/>
    <w:rsid w:val="0066419F"/>
    <w:rsid w:val="006641E8"/>
    <w:rsid w:val="006647AA"/>
    <w:rsid w:val="0066529E"/>
    <w:rsid w:val="006652A3"/>
    <w:rsid w:val="00665B1D"/>
    <w:rsid w:val="00665D5D"/>
    <w:rsid w:val="00665D74"/>
    <w:rsid w:val="00666070"/>
    <w:rsid w:val="00666442"/>
    <w:rsid w:val="006665C9"/>
    <w:rsid w:val="0066669F"/>
    <w:rsid w:val="00666F6E"/>
    <w:rsid w:val="00667312"/>
    <w:rsid w:val="0066751C"/>
    <w:rsid w:val="006703E0"/>
    <w:rsid w:val="00670409"/>
    <w:rsid w:val="00670505"/>
    <w:rsid w:val="00670554"/>
    <w:rsid w:val="006706C4"/>
    <w:rsid w:val="006706F7"/>
    <w:rsid w:val="00670898"/>
    <w:rsid w:val="00670AD2"/>
    <w:rsid w:val="00670D64"/>
    <w:rsid w:val="00671455"/>
    <w:rsid w:val="00671572"/>
    <w:rsid w:val="00672633"/>
    <w:rsid w:val="00672969"/>
    <w:rsid w:val="00673130"/>
    <w:rsid w:val="0067325B"/>
    <w:rsid w:val="006737FA"/>
    <w:rsid w:val="0067396E"/>
    <w:rsid w:val="0067426C"/>
    <w:rsid w:val="0067459F"/>
    <w:rsid w:val="00674D52"/>
    <w:rsid w:val="00674FF5"/>
    <w:rsid w:val="0067502E"/>
    <w:rsid w:val="006753C0"/>
    <w:rsid w:val="006755B2"/>
    <w:rsid w:val="00675CE8"/>
    <w:rsid w:val="00675DA9"/>
    <w:rsid w:val="00675F94"/>
    <w:rsid w:val="00675FA6"/>
    <w:rsid w:val="006766B0"/>
    <w:rsid w:val="0067675F"/>
    <w:rsid w:val="00676B15"/>
    <w:rsid w:val="00676F63"/>
    <w:rsid w:val="00676FA3"/>
    <w:rsid w:val="0067778E"/>
    <w:rsid w:val="00677B6B"/>
    <w:rsid w:val="0068054B"/>
    <w:rsid w:val="00680AA9"/>
    <w:rsid w:val="00680ECF"/>
    <w:rsid w:val="00680F87"/>
    <w:rsid w:val="006811EF"/>
    <w:rsid w:val="0068126D"/>
    <w:rsid w:val="00681E1E"/>
    <w:rsid w:val="00682129"/>
    <w:rsid w:val="00682AD0"/>
    <w:rsid w:val="00682B45"/>
    <w:rsid w:val="00682BC8"/>
    <w:rsid w:val="0068388D"/>
    <w:rsid w:val="00683F4B"/>
    <w:rsid w:val="00684013"/>
    <w:rsid w:val="0068453A"/>
    <w:rsid w:val="00684AAA"/>
    <w:rsid w:val="006855AF"/>
    <w:rsid w:val="006855CF"/>
    <w:rsid w:val="006858B2"/>
    <w:rsid w:val="0068599B"/>
    <w:rsid w:val="00685CB0"/>
    <w:rsid w:val="00686224"/>
    <w:rsid w:val="006871BC"/>
    <w:rsid w:val="006872BD"/>
    <w:rsid w:val="00687366"/>
    <w:rsid w:val="00687432"/>
    <w:rsid w:val="006874AF"/>
    <w:rsid w:val="006878D9"/>
    <w:rsid w:val="006879B5"/>
    <w:rsid w:val="00687EE3"/>
    <w:rsid w:val="00690295"/>
    <w:rsid w:val="006904C0"/>
    <w:rsid w:val="0069052D"/>
    <w:rsid w:val="0069121A"/>
    <w:rsid w:val="00691312"/>
    <w:rsid w:val="00691A12"/>
    <w:rsid w:val="00691CA3"/>
    <w:rsid w:val="00691D96"/>
    <w:rsid w:val="0069219D"/>
    <w:rsid w:val="006928CA"/>
    <w:rsid w:val="00692BEC"/>
    <w:rsid w:val="00692C49"/>
    <w:rsid w:val="00692E96"/>
    <w:rsid w:val="00692EE5"/>
    <w:rsid w:val="0069373E"/>
    <w:rsid w:val="00693934"/>
    <w:rsid w:val="006944DF"/>
    <w:rsid w:val="0069457A"/>
    <w:rsid w:val="006947A1"/>
    <w:rsid w:val="00694EF6"/>
    <w:rsid w:val="00695C9F"/>
    <w:rsid w:val="006966FA"/>
    <w:rsid w:val="006970A0"/>
    <w:rsid w:val="006970DB"/>
    <w:rsid w:val="006973B1"/>
    <w:rsid w:val="006973D8"/>
    <w:rsid w:val="00697817"/>
    <w:rsid w:val="00697934"/>
    <w:rsid w:val="00697A04"/>
    <w:rsid w:val="00697F5C"/>
    <w:rsid w:val="006A0536"/>
    <w:rsid w:val="006A05D4"/>
    <w:rsid w:val="006A0B89"/>
    <w:rsid w:val="006A0F02"/>
    <w:rsid w:val="006A1386"/>
    <w:rsid w:val="006A1388"/>
    <w:rsid w:val="006A168D"/>
    <w:rsid w:val="006A16BF"/>
    <w:rsid w:val="006A19B7"/>
    <w:rsid w:val="006A1D34"/>
    <w:rsid w:val="006A1DCD"/>
    <w:rsid w:val="006A20BC"/>
    <w:rsid w:val="006A2619"/>
    <w:rsid w:val="006A2633"/>
    <w:rsid w:val="006A3080"/>
    <w:rsid w:val="006A30A3"/>
    <w:rsid w:val="006A3761"/>
    <w:rsid w:val="006A39DD"/>
    <w:rsid w:val="006A3B72"/>
    <w:rsid w:val="006A3CA9"/>
    <w:rsid w:val="006A3DB9"/>
    <w:rsid w:val="006A4642"/>
    <w:rsid w:val="006A49D1"/>
    <w:rsid w:val="006A4E57"/>
    <w:rsid w:val="006A615C"/>
    <w:rsid w:val="006A65B8"/>
    <w:rsid w:val="006A6D2A"/>
    <w:rsid w:val="006A6FE3"/>
    <w:rsid w:val="006A7294"/>
    <w:rsid w:val="006A737B"/>
    <w:rsid w:val="006A7AF3"/>
    <w:rsid w:val="006A7E82"/>
    <w:rsid w:val="006B01AC"/>
    <w:rsid w:val="006B0220"/>
    <w:rsid w:val="006B0EA7"/>
    <w:rsid w:val="006B10A2"/>
    <w:rsid w:val="006B14FA"/>
    <w:rsid w:val="006B1C78"/>
    <w:rsid w:val="006B3270"/>
    <w:rsid w:val="006B3650"/>
    <w:rsid w:val="006B36E5"/>
    <w:rsid w:val="006B3AE2"/>
    <w:rsid w:val="006B3D22"/>
    <w:rsid w:val="006B3E67"/>
    <w:rsid w:val="006B3FD2"/>
    <w:rsid w:val="006B4104"/>
    <w:rsid w:val="006B4475"/>
    <w:rsid w:val="006B44E1"/>
    <w:rsid w:val="006B48D8"/>
    <w:rsid w:val="006B5824"/>
    <w:rsid w:val="006B5D5D"/>
    <w:rsid w:val="006B5DE3"/>
    <w:rsid w:val="006B5F06"/>
    <w:rsid w:val="006B6193"/>
    <w:rsid w:val="006B68EB"/>
    <w:rsid w:val="006B765B"/>
    <w:rsid w:val="006B7A2E"/>
    <w:rsid w:val="006B7AA2"/>
    <w:rsid w:val="006B7FA8"/>
    <w:rsid w:val="006C0D1E"/>
    <w:rsid w:val="006C15C7"/>
    <w:rsid w:val="006C17E8"/>
    <w:rsid w:val="006C20A9"/>
    <w:rsid w:val="006C23E2"/>
    <w:rsid w:val="006C2581"/>
    <w:rsid w:val="006C25C2"/>
    <w:rsid w:val="006C27F5"/>
    <w:rsid w:val="006C3191"/>
    <w:rsid w:val="006C3575"/>
    <w:rsid w:val="006C35A6"/>
    <w:rsid w:val="006C3C52"/>
    <w:rsid w:val="006C44E5"/>
    <w:rsid w:val="006C4530"/>
    <w:rsid w:val="006C46D4"/>
    <w:rsid w:val="006C4DEA"/>
    <w:rsid w:val="006C4E94"/>
    <w:rsid w:val="006C52B0"/>
    <w:rsid w:val="006C54BF"/>
    <w:rsid w:val="006C5B91"/>
    <w:rsid w:val="006C617F"/>
    <w:rsid w:val="006C6576"/>
    <w:rsid w:val="006C6824"/>
    <w:rsid w:val="006C68DE"/>
    <w:rsid w:val="006C768D"/>
    <w:rsid w:val="006C76E3"/>
    <w:rsid w:val="006C7DF2"/>
    <w:rsid w:val="006D01DA"/>
    <w:rsid w:val="006D1A6F"/>
    <w:rsid w:val="006D1B38"/>
    <w:rsid w:val="006D1BA4"/>
    <w:rsid w:val="006D1E93"/>
    <w:rsid w:val="006D2278"/>
    <w:rsid w:val="006D22B7"/>
    <w:rsid w:val="006D22D9"/>
    <w:rsid w:val="006D22DD"/>
    <w:rsid w:val="006D239C"/>
    <w:rsid w:val="006D2735"/>
    <w:rsid w:val="006D29AF"/>
    <w:rsid w:val="006D29DE"/>
    <w:rsid w:val="006D2B2E"/>
    <w:rsid w:val="006D31E2"/>
    <w:rsid w:val="006D354C"/>
    <w:rsid w:val="006D35FD"/>
    <w:rsid w:val="006D3702"/>
    <w:rsid w:val="006D39EF"/>
    <w:rsid w:val="006D3CCA"/>
    <w:rsid w:val="006D3F74"/>
    <w:rsid w:val="006D4078"/>
    <w:rsid w:val="006D4258"/>
    <w:rsid w:val="006D44CC"/>
    <w:rsid w:val="006D4B74"/>
    <w:rsid w:val="006D4CEA"/>
    <w:rsid w:val="006D59C2"/>
    <w:rsid w:val="006D5B5D"/>
    <w:rsid w:val="006D5EC5"/>
    <w:rsid w:val="006D644B"/>
    <w:rsid w:val="006D6BA2"/>
    <w:rsid w:val="006D7335"/>
    <w:rsid w:val="006D75E9"/>
    <w:rsid w:val="006D77BD"/>
    <w:rsid w:val="006D78CC"/>
    <w:rsid w:val="006D7A40"/>
    <w:rsid w:val="006D7CB5"/>
    <w:rsid w:val="006D7DC9"/>
    <w:rsid w:val="006D7EE6"/>
    <w:rsid w:val="006E0030"/>
    <w:rsid w:val="006E01E7"/>
    <w:rsid w:val="006E0487"/>
    <w:rsid w:val="006E0F84"/>
    <w:rsid w:val="006E11B4"/>
    <w:rsid w:val="006E12FF"/>
    <w:rsid w:val="006E1588"/>
    <w:rsid w:val="006E15C7"/>
    <w:rsid w:val="006E26BA"/>
    <w:rsid w:val="006E2B8E"/>
    <w:rsid w:val="006E2C2E"/>
    <w:rsid w:val="006E30C5"/>
    <w:rsid w:val="006E315C"/>
    <w:rsid w:val="006E3741"/>
    <w:rsid w:val="006E37AC"/>
    <w:rsid w:val="006E3820"/>
    <w:rsid w:val="006E3E1F"/>
    <w:rsid w:val="006E427C"/>
    <w:rsid w:val="006E43D9"/>
    <w:rsid w:val="006E46A1"/>
    <w:rsid w:val="006E4A33"/>
    <w:rsid w:val="006E4C69"/>
    <w:rsid w:val="006E4DC5"/>
    <w:rsid w:val="006E5249"/>
    <w:rsid w:val="006E5C0E"/>
    <w:rsid w:val="006E5C95"/>
    <w:rsid w:val="006E64F7"/>
    <w:rsid w:val="006E6D11"/>
    <w:rsid w:val="006E6DC6"/>
    <w:rsid w:val="006E702A"/>
    <w:rsid w:val="006E70F9"/>
    <w:rsid w:val="006E74AA"/>
    <w:rsid w:val="006F014F"/>
    <w:rsid w:val="006F07FE"/>
    <w:rsid w:val="006F096E"/>
    <w:rsid w:val="006F0AB8"/>
    <w:rsid w:val="006F0D90"/>
    <w:rsid w:val="006F0E22"/>
    <w:rsid w:val="006F1083"/>
    <w:rsid w:val="006F10A7"/>
    <w:rsid w:val="006F1811"/>
    <w:rsid w:val="006F1F5D"/>
    <w:rsid w:val="006F21CF"/>
    <w:rsid w:val="006F2548"/>
    <w:rsid w:val="006F28D3"/>
    <w:rsid w:val="006F2E71"/>
    <w:rsid w:val="006F2EC6"/>
    <w:rsid w:val="006F302F"/>
    <w:rsid w:val="006F31E7"/>
    <w:rsid w:val="006F34F0"/>
    <w:rsid w:val="006F3647"/>
    <w:rsid w:val="006F3654"/>
    <w:rsid w:val="006F36B2"/>
    <w:rsid w:val="006F3937"/>
    <w:rsid w:val="006F3F6F"/>
    <w:rsid w:val="006F40F0"/>
    <w:rsid w:val="006F4166"/>
    <w:rsid w:val="006F425E"/>
    <w:rsid w:val="006F486A"/>
    <w:rsid w:val="006F4C05"/>
    <w:rsid w:val="006F5063"/>
    <w:rsid w:val="006F71B6"/>
    <w:rsid w:val="006F7285"/>
    <w:rsid w:val="0070000E"/>
    <w:rsid w:val="00700296"/>
    <w:rsid w:val="007003C3"/>
    <w:rsid w:val="007003F4"/>
    <w:rsid w:val="0070074E"/>
    <w:rsid w:val="0070117C"/>
    <w:rsid w:val="007015A5"/>
    <w:rsid w:val="00701B12"/>
    <w:rsid w:val="00701BB4"/>
    <w:rsid w:val="00701EDD"/>
    <w:rsid w:val="0070217A"/>
    <w:rsid w:val="0070235F"/>
    <w:rsid w:val="0070293F"/>
    <w:rsid w:val="00702A56"/>
    <w:rsid w:val="00702B63"/>
    <w:rsid w:val="00702F20"/>
    <w:rsid w:val="00703392"/>
    <w:rsid w:val="00703434"/>
    <w:rsid w:val="007034D6"/>
    <w:rsid w:val="00703639"/>
    <w:rsid w:val="00703BDF"/>
    <w:rsid w:val="00703F33"/>
    <w:rsid w:val="00703FD3"/>
    <w:rsid w:val="0070409E"/>
    <w:rsid w:val="007044A6"/>
    <w:rsid w:val="00704DBE"/>
    <w:rsid w:val="00704F4A"/>
    <w:rsid w:val="00704F4D"/>
    <w:rsid w:val="00705BDA"/>
    <w:rsid w:val="007064BA"/>
    <w:rsid w:val="00706558"/>
    <w:rsid w:val="00706EE0"/>
    <w:rsid w:val="00707565"/>
    <w:rsid w:val="00707586"/>
    <w:rsid w:val="0070765D"/>
    <w:rsid w:val="0070769B"/>
    <w:rsid w:val="0070795B"/>
    <w:rsid w:val="00707995"/>
    <w:rsid w:val="00710955"/>
    <w:rsid w:val="00710EE8"/>
    <w:rsid w:val="00711358"/>
    <w:rsid w:val="007118B0"/>
    <w:rsid w:val="0071190A"/>
    <w:rsid w:val="00711D7A"/>
    <w:rsid w:val="0071257B"/>
    <w:rsid w:val="007128F5"/>
    <w:rsid w:val="00712BCD"/>
    <w:rsid w:val="00712C3D"/>
    <w:rsid w:val="00712CC9"/>
    <w:rsid w:val="00712E4A"/>
    <w:rsid w:val="007138F2"/>
    <w:rsid w:val="00713A18"/>
    <w:rsid w:val="00714222"/>
    <w:rsid w:val="00714466"/>
    <w:rsid w:val="007144C6"/>
    <w:rsid w:val="007148EB"/>
    <w:rsid w:val="00714C29"/>
    <w:rsid w:val="00714CAC"/>
    <w:rsid w:val="00714FF5"/>
    <w:rsid w:val="00715564"/>
    <w:rsid w:val="007158C4"/>
    <w:rsid w:val="007158D6"/>
    <w:rsid w:val="00715A1C"/>
    <w:rsid w:val="00715DAD"/>
    <w:rsid w:val="007160EF"/>
    <w:rsid w:val="00716221"/>
    <w:rsid w:val="0071635C"/>
    <w:rsid w:val="00716587"/>
    <w:rsid w:val="007167E5"/>
    <w:rsid w:val="00716828"/>
    <w:rsid w:val="00716836"/>
    <w:rsid w:val="00716A40"/>
    <w:rsid w:val="00716AEA"/>
    <w:rsid w:val="00716BB8"/>
    <w:rsid w:val="00716F59"/>
    <w:rsid w:val="0071753A"/>
    <w:rsid w:val="00717608"/>
    <w:rsid w:val="00717C0B"/>
    <w:rsid w:val="00720503"/>
    <w:rsid w:val="007205C0"/>
    <w:rsid w:val="0072087E"/>
    <w:rsid w:val="007208D3"/>
    <w:rsid w:val="00720B26"/>
    <w:rsid w:val="00720D82"/>
    <w:rsid w:val="007211BE"/>
    <w:rsid w:val="00721804"/>
    <w:rsid w:val="00721884"/>
    <w:rsid w:val="00721C16"/>
    <w:rsid w:val="00721D38"/>
    <w:rsid w:val="00722078"/>
    <w:rsid w:val="00722376"/>
    <w:rsid w:val="00722640"/>
    <w:rsid w:val="007230FB"/>
    <w:rsid w:val="00723112"/>
    <w:rsid w:val="00723150"/>
    <w:rsid w:val="00723408"/>
    <w:rsid w:val="0072340D"/>
    <w:rsid w:val="007234AD"/>
    <w:rsid w:val="00723823"/>
    <w:rsid w:val="0072410A"/>
    <w:rsid w:val="007242D5"/>
    <w:rsid w:val="007245D7"/>
    <w:rsid w:val="00724A7E"/>
    <w:rsid w:val="00724C08"/>
    <w:rsid w:val="00724D18"/>
    <w:rsid w:val="00724E1D"/>
    <w:rsid w:val="007253B2"/>
    <w:rsid w:val="0072549F"/>
    <w:rsid w:val="00725912"/>
    <w:rsid w:val="0072639A"/>
    <w:rsid w:val="007268E4"/>
    <w:rsid w:val="0072690B"/>
    <w:rsid w:val="00726AFA"/>
    <w:rsid w:val="00727DAE"/>
    <w:rsid w:val="00727EC8"/>
    <w:rsid w:val="007305B0"/>
    <w:rsid w:val="00730F48"/>
    <w:rsid w:val="0073144E"/>
    <w:rsid w:val="00731494"/>
    <w:rsid w:val="007315CF"/>
    <w:rsid w:val="0073170D"/>
    <w:rsid w:val="0073173D"/>
    <w:rsid w:val="00732232"/>
    <w:rsid w:val="00732298"/>
    <w:rsid w:val="007322A0"/>
    <w:rsid w:val="007322A5"/>
    <w:rsid w:val="007322B9"/>
    <w:rsid w:val="00732C39"/>
    <w:rsid w:val="0073332E"/>
    <w:rsid w:val="00733A0F"/>
    <w:rsid w:val="007348CD"/>
    <w:rsid w:val="0073511F"/>
    <w:rsid w:val="007353EB"/>
    <w:rsid w:val="00735532"/>
    <w:rsid w:val="00735B05"/>
    <w:rsid w:val="007364B2"/>
    <w:rsid w:val="007364FB"/>
    <w:rsid w:val="00736598"/>
    <w:rsid w:val="00736F4B"/>
    <w:rsid w:val="0073704B"/>
    <w:rsid w:val="007370DF"/>
    <w:rsid w:val="00737151"/>
    <w:rsid w:val="00737399"/>
    <w:rsid w:val="00737516"/>
    <w:rsid w:val="0073756D"/>
    <w:rsid w:val="00737A4A"/>
    <w:rsid w:val="00740409"/>
    <w:rsid w:val="007406B9"/>
    <w:rsid w:val="0074096B"/>
    <w:rsid w:val="00740A0C"/>
    <w:rsid w:val="00740ACD"/>
    <w:rsid w:val="00740D63"/>
    <w:rsid w:val="00741B00"/>
    <w:rsid w:val="00742005"/>
    <w:rsid w:val="007423B1"/>
    <w:rsid w:val="00742482"/>
    <w:rsid w:val="007426A4"/>
    <w:rsid w:val="0074295F"/>
    <w:rsid w:val="00743669"/>
    <w:rsid w:val="00743BDD"/>
    <w:rsid w:val="00743D6C"/>
    <w:rsid w:val="007441BF"/>
    <w:rsid w:val="00744482"/>
    <w:rsid w:val="007445B4"/>
    <w:rsid w:val="007448A7"/>
    <w:rsid w:val="00744F7A"/>
    <w:rsid w:val="00744FBD"/>
    <w:rsid w:val="007452FF"/>
    <w:rsid w:val="00745428"/>
    <w:rsid w:val="00745581"/>
    <w:rsid w:val="007455B8"/>
    <w:rsid w:val="00745879"/>
    <w:rsid w:val="00745E92"/>
    <w:rsid w:val="00746142"/>
    <w:rsid w:val="00747B0E"/>
    <w:rsid w:val="00747BAB"/>
    <w:rsid w:val="00747BD6"/>
    <w:rsid w:val="00750181"/>
    <w:rsid w:val="00750480"/>
    <w:rsid w:val="0075079C"/>
    <w:rsid w:val="00750812"/>
    <w:rsid w:val="00750924"/>
    <w:rsid w:val="00750D4E"/>
    <w:rsid w:val="00751382"/>
    <w:rsid w:val="007517DC"/>
    <w:rsid w:val="007524AF"/>
    <w:rsid w:val="007527FB"/>
    <w:rsid w:val="0075280A"/>
    <w:rsid w:val="00752B1F"/>
    <w:rsid w:val="00752B55"/>
    <w:rsid w:val="00752E37"/>
    <w:rsid w:val="007535FB"/>
    <w:rsid w:val="00753AB3"/>
    <w:rsid w:val="00753F7D"/>
    <w:rsid w:val="00754885"/>
    <w:rsid w:val="00754D64"/>
    <w:rsid w:val="0075569B"/>
    <w:rsid w:val="0075616C"/>
    <w:rsid w:val="0075637D"/>
    <w:rsid w:val="00756884"/>
    <w:rsid w:val="00756D22"/>
    <w:rsid w:val="00756E33"/>
    <w:rsid w:val="00756E94"/>
    <w:rsid w:val="00756EF3"/>
    <w:rsid w:val="00756FEA"/>
    <w:rsid w:val="00757CC4"/>
    <w:rsid w:val="00757D5D"/>
    <w:rsid w:val="0076041E"/>
    <w:rsid w:val="007604AB"/>
    <w:rsid w:val="00760598"/>
    <w:rsid w:val="00760733"/>
    <w:rsid w:val="00760857"/>
    <w:rsid w:val="00760DAF"/>
    <w:rsid w:val="00760EA9"/>
    <w:rsid w:val="007610E4"/>
    <w:rsid w:val="007610F7"/>
    <w:rsid w:val="007616CD"/>
    <w:rsid w:val="00761C9A"/>
    <w:rsid w:val="007622AA"/>
    <w:rsid w:val="007625E8"/>
    <w:rsid w:val="00762918"/>
    <w:rsid w:val="00762C2D"/>
    <w:rsid w:val="00762CB3"/>
    <w:rsid w:val="0076334E"/>
    <w:rsid w:val="0076341C"/>
    <w:rsid w:val="0076347D"/>
    <w:rsid w:val="00763514"/>
    <w:rsid w:val="007639B0"/>
    <w:rsid w:val="007639C5"/>
    <w:rsid w:val="00763A49"/>
    <w:rsid w:val="00763C46"/>
    <w:rsid w:val="0076411A"/>
    <w:rsid w:val="007641A0"/>
    <w:rsid w:val="007642BE"/>
    <w:rsid w:val="0076430C"/>
    <w:rsid w:val="0076498E"/>
    <w:rsid w:val="00764D10"/>
    <w:rsid w:val="00765352"/>
    <w:rsid w:val="00765838"/>
    <w:rsid w:val="00765846"/>
    <w:rsid w:val="00765E93"/>
    <w:rsid w:val="00766396"/>
    <w:rsid w:val="007666E5"/>
    <w:rsid w:val="007667F6"/>
    <w:rsid w:val="0076690E"/>
    <w:rsid w:val="00766BB0"/>
    <w:rsid w:val="00766F9C"/>
    <w:rsid w:val="00766F9F"/>
    <w:rsid w:val="00766FC2"/>
    <w:rsid w:val="00767363"/>
    <w:rsid w:val="0076793B"/>
    <w:rsid w:val="007679E3"/>
    <w:rsid w:val="00767CBF"/>
    <w:rsid w:val="00770FF8"/>
    <w:rsid w:val="00771652"/>
    <w:rsid w:val="0077189F"/>
    <w:rsid w:val="007718E6"/>
    <w:rsid w:val="00771B5E"/>
    <w:rsid w:val="00771CCA"/>
    <w:rsid w:val="00771D44"/>
    <w:rsid w:val="0077246C"/>
    <w:rsid w:val="00772894"/>
    <w:rsid w:val="00772B47"/>
    <w:rsid w:val="00772D9B"/>
    <w:rsid w:val="00772F5D"/>
    <w:rsid w:val="0077366A"/>
    <w:rsid w:val="00773D4A"/>
    <w:rsid w:val="00773E30"/>
    <w:rsid w:val="0077408C"/>
    <w:rsid w:val="007756A4"/>
    <w:rsid w:val="00775B17"/>
    <w:rsid w:val="00775BF1"/>
    <w:rsid w:val="00775F22"/>
    <w:rsid w:val="007762CD"/>
    <w:rsid w:val="00776492"/>
    <w:rsid w:val="00776998"/>
    <w:rsid w:val="00777657"/>
    <w:rsid w:val="007777FA"/>
    <w:rsid w:val="00777A56"/>
    <w:rsid w:val="00777FF4"/>
    <w:rsid w:val="007806FD"/>
    <w:rsid w:val="0078196A"/>
    <w:rsid w:val="00781C11"/>
    <w:rsid w:val="007822BF"/>
    <w:rsid w:val="007824BD"/>
    <w:rsid w:val="007825AE"/>
    <w:rsid w:val="007828B4"/>
    <w:rsid w:val="00782C2F"/>
    <w:rsid w:val="00782EEF"/>
    <w:rsid w:val="007837C4"/>
    <w:rsid w:val="00783C45"/>
    <w:rsid w:val="00784784"/>
    <w:rsid w:val="007851E5"/>
    <w:rsid w:val="007853A0"/>
    <w:rsid w:val="007858F0"/>
    <w:rsid w:val="0078599E"/>
    <w:rsid w:val="00785DE8"/>
    <w:rsid w:val="0078626C"/>
    <w:rsid w:val="007864A9"/>
    <w:rsid w:val="0078750C"/>
    <w:rsid w:val="007876C6"/>
    <w:rsid w:val="007878A9"/>
    <w:rsid w:val="007879CC"/>
    <w:rsid w:val="00787AE9"/>
    <w:rsid w:val="00787D0B"/>
    <w:rsid w:val="007904C9"/>
    <w:rsid w:val="00790567"/>
    <w:rsid w:val="00790613"/>
    <w:rsid w:val="00790647"/>
    <w:rsid w:val="00790776"/>
    <w:rsid w:val="00790CF9"/>
    <w:rsid w:val="007910CE"/>
    <w:rsid w:val="007911C3"/>
    <w:rsid w:val="0079157E"/>
    <w:rsid w:val="007917F2"/>
    <w:rsid w:val="00791839"/>
    <w:rsid w:val="00791852"/>
    <w:rsid w:val="007920FD"/>
    <w:rsid w:val="0079260C"/>
    <w:rsid w:val="007927B7"/>
    <w:rsid w:val="00792952"/>
    <w:rsid w:val="00792AB2"/>
    <w:rsid w:val="00793702"/>
    <w:rsid w:val="00793799"/>
    <w:rsid w:val="00793F16"/>
    <w:rsid w:val="0079406F"/>
    <w:rsid w:val="007945F2"/>
    <w:rsid w:val="00794851"/>
    <w:rsid w:val="00794EF5"/>
    <w:rsid w:val="00795772"/>
    <w:rsid w:val="00795A99"/>
    <w:rsid w:val="00795EB7"/>
    <w:rsid w:val="00795FD7"/>
    <w:rsid w:val="00796111"/>
    <w:rsid w:val="007966E2"/>
    <w:rsid w:val="0079725D"/>
    <w:rsid w:val="007974E2"/>
    <w:rsid w:val="00797958"/>
    <w:rsid w:val="0079799D"/>
    <w:rsid w:val="00797DD6"/>
    <w:rsid w:val="007A0069"/>
    <w:rsid w:val="007A01E7"/>
    <w:rsid w:val="007A031E"/>
    <w:rsid w:val="007A0444"/>
    <w:rsid w:val="007A04F4"/>
    <w:rsid w:val="007A069A"/>
    <w:rsid w:val="007A06A7"/>
    <w:rsid w:val="007A0AB7"/>
    <w:rsid w:val="007A0F63"/>
    <w:rsid w:val="007A10DC"/>
    <w:rsid w:val="007A154B"/>
    <w:rsid w:val="007A1F83"/>
    <w:rsid w:val="007A2BA9"/>
    <w:rsid w:val="007A3071"/>
    <w:rsid w:val="007A331A"/>
    <w:rsid w:val="007A3F4E"/>
    <w:rsid w:val="007A475B"/>
    <w:rsid w:val="007A54AA"/>
    <w:rsid w:val="007A5E4E"/>
    <w:rsid w:val="007A634D"/>
    <w:rsid w:val="007A63C2"/>
    <w:rsid w:val="007A6541"/>
    <w:rsid w:val="007A6791"/>
    <w:rsid w:val="007A6BFD"/>
    <w:rsid w:val="007A6CCB"/>
    <w:rsid w:val="007A6D23"/>
    <w:rsid w:val="007A70F9"/>
    <w:rsid w:val="007A722C"/>
    <w:rsid w:val="007A745B"/>
    <w:rsid w:val="007A7602"/>
    <w:rsid w:val="007A7714"/>
    <w:rsid w:val="007A7A37"/>
    <w:rsid w:val="007A7D64"/>
    <w:rsid w:val="007B0317"/>
    <w:rsid w:val="007B0F9F"/>
    <w:rsid w:val="007B0FC8"/>
    <w:rsid w:val="007B1525"/>
    <w:rsid w:val="007B1603"/>
    <w:rsid w:val="007B163B"/>
    <w:rsid w:val="007B178A"/>
    <w:rsid w:val="007B1C0F"/>
    <w:rsid w:val="007B1E88"/>
    <w:rsid w:val="007B2014"/>
    <w:rsid w:val="007B223A"/>
    <w:rsid w:val="007B25C9"/>
    <w:rsid w:val="007B2D0A"/>
    <w:rsid w:val="007B30FB"/>
    <w:rsid w:val="007B32F0"/>
    <w:rsid w:val="007B344E"/>
    <w:rsid w:val="007B3F36"/>
    <w:rsid w:val="007B4CDE"/>
    <w:rsid w:val="007B5086"/>
    <w:rsid w:val="007B513E"/>
    <w:rsid w:val="007B5205"/>
    <w:rsid w:val="007B555E"/>
    <w:rsid w:val="007B5A44"/>
    <w:rsid w:val="007B5D98"/>
    <w:rsid w:val="007B686F"/>
    <w:rsid w:val="007B6A1C"/>
    <w:rsid w:val="007B6B1A"/>
    <w:rsid w:val="007B6B25"/>
    <w:rsid w:val="007B704D"/>
    <w:rsid w:val="007B7792"/>
    <w:rsid w:val="007B7B67"/>
    <w:rsid w:val="007B7FDB"/>
    <w:rsid w:val="007C07C0"/>
    <w:rsid w:val="007C0D33"/>
    <w:rsid w:val="007C0E61"/>
    <w:rsid w:val="007C0F5F"/>
    <w:rsid w:val="007C176D"/>
    <w:rsid w:val="007C26CA"/>
    <w:rsid w:val="007C316C"/>
    <w:rsid w:val="007C3CEB"/>
    <w:rsid w:val="007C466A"/>
    <w:rsid w:val="007C469C"/>
    <w:rsid w:val="007C4B3B"/>
    <w:rsid w:val="007C4EEF"/>
    <w:rsid w:val="007C4F10"/>
    <w:rsid w:val="007C51A6"/>
    <w:rsid w:val="007C522C"/>
    <w:rsid w:val="007C5389"/>
    <w:rsid w:val="007C576D"/>
    <w:rsid w:val="007C5AE6"/>
    <w:rsid w:val="007C5CF3"/>
    <w:rsid w:val="007C628F"/>
    <w:rsid w:val="007C6872"/>
    <w:rsid w:val="007C69DA"/>
    <w:rsid w:val="007C7046"/>
    <w:rsid w:val="007C7509"/>
    <w:rsid w:val="007C75C6"/>
    <w:rsid w:val="007C7998"/>
    <w:rsid w:val="007C7E8E"/>
    <w:rsid w:val="007D023A"/>
    <w:rsid w:val="007D0537"/>
    <w:rsid w:val="007D0B4E"/>
    <w:rsid w:val="007D0DE8"/>
    <w:rsid w:val="007D0DF7"/>
    <w:rsid w:val="007D103B"/>
    <w:rsid w:val="007D1740"/>
    <w:rsid w:val="007D1980"/>
    <w:rsid w:val="007D2248"/>
    <w:rsid w:val="007D25A4"/>
    <w:rsid w:val="007D29EA"/>
    <w:rsid w:val="007D2CDD"/>
    <w:rsid w:val="007D31C4"/>
    <w:rsid w:val="007D3D8D"/>
    <w:rsid w:val="007D4B0D"/>
    <w:rsid w:val="007D4B98"/>
    <w:rsid w:val="007D4C33"/>
    <w:rsid w:val="007D5AE9"/>
    <w:rsid w:val="007D5D9C"/>
    <w:rsid w:val="007D6740"/>
    <w:rsid w:val="007D6876"/>
    <w:rsid w:val="007D6942"/>
    <w:rsid w:val="007D6D09"/>
    <w:rsid w:val="007D6EB6"/>
    <w:rsid w:val="007D7FCE"/>
    <w:rsid w:val="007E0109"/>
    <w:rsid w:val="007E09BE"/>
    <w:rsid w:val="007E1A3A"/>
    <w:rsid w:val="007E1C3B"/>
    <w:rsid w:val="007E1DFD"/>
    <w:rsid w:val="007E339F"/>
    <w:rsid w:val="007E38C0"/>
    <w:rsid w:val="007E3A1E"/>
    <w:rsid w:val="007E4074"/>
    <w:rsid w:val="007E437A"/>
    <w:rsid w:val="007E450E"/>
    <w:rsid w:val="007E4A67"/>
    <w:rsid w:val="007E4AF8"/>
    <w:rsid w:val="007E4C0A"/>
    <w:rsid w:val="007E5C44"/>
    <w:rsid w:val="007E610F"/>
    <w:rsid w:val="007E67F0"/>
    <w:rsid w:val="007E6A93"/>
    <w:rsid w:val="007E7730"/>
    <w:rsid w:val="007E7956"/>
    <w:rsid w:val="007E7CC0"/>
    <w:rsid w:val="007E7D2C"/>
    <w:rsid w:val="007E7DF3"/>
    <w:rsid w:val="007F0186"/>
    <w:rsid w:val="007F0E1C"/>
    <w:rsid w:val="007F1050"/>
    <w:rsid w:val="007F11BC"/>
    <w:rsid w:val="007F1284"/>
    <w:rsid w:val="007F17C1"/>
    <w:rsid w:val="007F2293"/>
    <w:rsid w:val="007F2339"/>
    <w:rsid w:val="007F2348"/>
    <w:rsid w:val="007F2692"/>
    <w:rsid w:val="007F2A50"/>
    <w:rsid w:val="007F2BAD"/>
    <w:rsid w:val="007F35EA"/>
    <w:rsid w:val="007F3818"/>
    <w:rsid w:val="007F390A"/>
    <w:rsid w:val="007F43DC"/>
    <w:rsid w:val="007F4498"/>
    <w:rsid w:val="007F4633"/>
    <w:rsid w:val="007F4FD1"/>
    <w:rsid w:val="007F5979"/>
    <w:rsid w:val="007F5E7B"/>
    <w:rsid w:val="007F61A9"/>
    <w:rsid w:val="007F632A"/>
    <w:rsid w:val="007F7775"/>
    <w:rsid w:val="007F77A8"/>
    <w:rsid w:val="007F7E59"/>
    <w:rsid w:val="008004AA"/>
    <w:rsid w:val="008006AC"/>
    <w:rsid w:val="008006E7"/>
    <w:rsid w:val="008007A5"/>
    <w:rsid w:val="008009FB"/>
    <w:rsid w:val="00800C9C"/>
    <w:rsid w:val="00800DC6"/>
    <w:rsid w:val="008012BA"/>
    <w:rsid w:val="008012C9"/>
    <w:rsid w:val="00801651"/>
    <w:rsid w:val="00801882"/>
    <w:rsid w:val="00801A9C"/>
    <w:rsid w:val="008025FB"/>
    <w:rsid w:val="0080265A"/>
    <w:rsid w:val="00802DFD"/>
    <w:rsid w:val="00803294"/>
    <w:rsid w:val="0080348D"/>
    <w:rsid w:val="00803F05"/>
    <w:rsid w:val="0080438F"/>
    <w:rsid w:val="00804570"/>
    <w:rsid w:val="008049B9"/>
    <w:rsid w:val="0080524F"/>
    <w:rsid w:val="00805BEB"/>
    <w:rsid w:val="00806650"/>
    <w:rsid w:val="008068C6"/>
    <w:rsid w:val="00806EBF"/>
    <w:rsid w:val="00807224"/>
    <w:rsid w:val="008073E6"/>
    <w:rsid w:val="0080780F"/>
    <w:rsid w:val="008101E1"/>
    <w:rsid w:val="008102DE"/>
    <w:rsid w:val="00810FAA"/>
    <w:rsid w:val="00810FD9"/>
    <w:rsid w:val="0081110B"/>
    <w:rsid w:val="008113BA"/>
    <w:rsid w:val="00811901"/>
    <w:rsid w:val="00811A5B"/>
    <w:rsid w:val="00811C68"/>
    <w:rsid w:val="00811DE6"/>
    <w:rsid w:val="00811F3E"/>
    <w:rsid w:val="00812AFC"/>
    <w:rsid w:val="008131C1"/>
    <w:rsid w:val="008135B9"/>
    <w:rsid w:val="008138A8"/>
    <w:rsid w:val="00813A24"/>
    <w:rsid w:val="00813CE0"/>
    <w:rsid w:val="00813D8E"/>
    <w:rsid w:val="00813F3E"/>
    <w:rsid w:val="0081471D"/>
    <w:rsid w:val="00814E2B"/>
    <w:rsid w:val="00815000"/>
    <w:rsid w:val="00815131"/>
    <w:rsid w:val="00815272"/>
    <w:rsid w:val="00815D71"/>
    <w:rsid w:val="0081647B"/>
    <w:rsid w:val="00816755"/>
    <w:rsid w:val="00816940"/>
    <w:rsid w:val="00816ED8"/>
    <w:rsid w:val="00817100"/>
    <w:rsid w:val="0081743B"/>
    <w:rsid w:val="00817968"/>
    <w:rsid w:val="00817A73"/>
    <w:rsid w:val="00820140"/>
    <w:rsid w:val="0082129D"/>
    <w:rsid w:val="0082182A"/>
    <w:rsid w:val="00821939"/>
    <w:rsid w:val="00821C5D"/>
    <w:rsid w:val="00821EBC"/>
    <w:rsid w:val="008220E4"/>
    <w:rsid w:val="00822902"/>
    <w:rsid w:val="00823286"/>
    <w:rsid w:val="00823478"/>
    <w:rsid w:val="00823565"/>
    <w:rsid w:val="00823D62"/>
    <w:rsid w:val="008240E8"/>
    <w:rsid w:val="0082422B"/>
    <w:rsid w:val="00824399"/>
    <w:rsid w:val="00824591"/>
    <w:rsid w:val="0082473A"/>
    <w:rsid w:val="00824D09"/>
    <w:rsid w:val="00824DCE"/>
    <w:rsid w:val="00824FF9"/>
    <w:rsid w:val="008252B3"/>
    <w:rsid w:val="00825AF8"/>
    <w:rsid w:val="00825C65"/>
    <w:rsid w:val="00825D09"/>
    <w:rsid w:val="00825DBE"/>
    <w:rsid w:val="00825E95"/>
    <w:rsid w:val="00825FF2"/>
    <w:rsid w:val="008261A1"/>
    <w:rsid w:val="00826614"/>
    <w:rsid w:val="00826D49"/>
    <w:rsid w:val="00826D5B"/>
    <w:rsid w:val="00826D7F"/>
    <w:rsid w:val="00826E3C"/>
    <w:rsid w:val="00826EE2"/>
    <w:rsid w:val="008275B5"/>
    <w:rsid w:val="00827635"/>
    <w:rsid w:val="00830066"/>
    <w:rsid w:val="008300DF"/>
    <w:rsid w:val="008300E2"/>
    <w:rsid w:val="00830438"/>
    <w:rsid w:val="00830B88"/>
    <w:rsid w:val="00830D09"/>
    <w:rsid w:val="00830D9F"/>
    <w:rsid w:val="00830F52"/>
    <w:rsid w:val="008313A5"/>
    <w:rsid w:val="00831A08"/>
    <w:rsid w:val="00831CF0"/>
    <w:rsid w:val="0083217F"/>
    <w:rsid w:val="00832265"/>
    <w:rsid w:val="008326FF"/>
    <w:rsid w:val="00833074"/>
    <w:rsid w:val="0083346D"/>
    <w:rsid w:val="00833A7C"/>
    <w:rsid w:val="00833BEB"/>
    <w:rsid w:val="00833E22"/>
    <w:rsid w:val="00834464"/>
    <w:rsid w:val="008344CE"/>
    <w:rsid w:val="00834A21"/>
    <w:rsid w:val="00834B29"/>
    <w:rsid w:val="0083506A"/>
    <w:rsid w:val="0083507E"/>
    <w:rsid w:val="008352F9"/>
    <w:rsid w:val="0083531E"/>
    <w:rsid w:val="00835AE6"/>
    <w:rsid w:val="00835EB9"/>
    <w:rsid w:val="00835EC4"/>
    <w:rsid w:val="00836048"/>
    <w:rsid w:val="008360F2"/>
    <w:rsid w:val="00836B09"/>
    <w:rsid w:val="0083745D"/>
    <w:rsid w:val="00837AE8"/>
    <w:rsid w:val="00837CC7"/>
    <w:rsid w:val="00840115"/>
    <w:rsid w:val="008410DF"/>
    <w:rsid w:val="008411CE"/>
    <w:rsid w:val="008413A2"/>
    <w:rsid w:val="008418BD"/>
    <w:rsid w:val="00841BC0"/>
    <w:rsid w:val="00841D2E"/>
    <w:rsid w:val="00841DE7"/>
    <w:rsid w:val="008421D0"/>
    <w:rsid w:val="00842350"/>
    <w:rsid w:val="00842600"/>
    <w:rsid w:val="00842695"/>
    <w:rsid w:val="00842C13"/>
    <w:rsid w:val="008430CE"/>
    <w:rsid w:val="0084428B"/>
    <w:rsid w:val="00844564"/>
    <w:rsid w:val="00844863"/>
    <w:rsid w:val="00845774"/>
    <w:rsid w:val="0084639F"/>
    <w:rsid w:val="0084694E"/>
    <w:rsid w:val="008469EA"/>
    <w:rsid w:val="00846A7C"/>
    <w:rsid w:val="00846C9B"/>
    <w:rsid w:val="00847004"/>
    <w:rsid w:val="00847168"/>
    <w:rsid w:val="00847320"/>
    <w:rsid w:val="0084778F"/>
    <w:rsid w:val="00847AF1"/>
    <w:rsid w:val="00847C2D"/>
    <w:rsid w:val="0085061E"/>
    <w:rsid w:val="00850812"/>
    <w:rsid w:val="0085094E"/>
    <w:rsid w:val="00850C51"/>
    <w:rsid w:val="00851655"/>
    <w:rsid w:val="008516C7"/>
    <w:rsid w:val="008518E5"/>
    <w:rsid w:val="0085263B"/>
    <w:rsid w:val="008528C6"/>
    <w:rsid w:val="008529CF"/>
    <w:rsid w:val="00852AC1"/>
    <w:rsid w:val="00853556"/>
    <w:rsid w:val="008535CD"/>
    <w:rsid w:val="00853FDA"/>
    <w:rsid w:val="00854553"/>
    <w:rsid w:val="008546AA"/>
    <w:rsid w:val="00854719"/>
    <w:rsid w:val="00854863"/>
    <w:rsid w:val="00854C84"/>
    <w:rsid w:val="00854D9E"/>
    <w:rsid w:val="00855141"/>
    <w:rsid w:val="008554CE"/>
    <w:rsid w:val="008555CA"/>
    <w:rsid w:val="0085562F"/>
    <w:rsid w:val="008566C0"/>
    <w:rsid w:val="00856A6E"/>
    <w:rsid w:val="00856B9C"/>
    <w:rsid w:val="00856E75"/>
    <w:rsid w:val="00857941"/>
    <w:rsid w:val="00860866"/>
    <w:rsid w:val="00860C9F"/>
    <w:rsid w:val="008613E9"/>
    <w:rsid w:val="0086205F"/>
    <w:rsid w:val="00862292"/>
    <w:rsid w:val="008624DC"/>
    <w:rsid w:val="0086366C"/>
    <w:rsid w:val="0086375B"/>
    <w:rsid w:val="008637E0"/>
    <w:rsid w:val="008638EF"/>
    <w:rsid w:val="00864135"/>
    <w:rsid w:val="0086427C"/>
    <w:rsid w:val="008645BC"/>
    <w:rsid w:val="0086503E"/>
    <w:rsid w:val="00865192"/>
    <w:rsid w:val="00865417"/>
    <w:rsid w:val="0086581F"/>
    <w:rsid w:val="0086590E"/>
    <w:rsid w:val="00865B26"/>
    <w:rsid w:val="00865C46"/>
    <w:rsid w:val="00865C5B"/>
    <w:rsid w:val="00865FA5"/>
    <w:rsid w:val="008665E5"/>
    <w:rsid w:val="00866904"/>
    <w:rsid w:val="00867C9D"/>
    <w:rsid w:val="00870072"/>
    <w:rsid w:val="008700D5"/>
    <w:rsid w:val="00870331"/>
    <w:rsid w:val="00871C67"/>
    <w:rsid w:val="00871C9C"/>
    <w:rsid w:val="00871D16"/>
    <w:rsid w:val="00872451"/>
    <w:rsid w:val="0087274C"/>
    <w:rsid w:val="00873311"/>
    <w:rsid w:val="00873A36"/>
    <w:rsid w:val="00873FA0"/>
    <w:rsid w:val="0087440D"/>
    <w:rsid w:val="00874669"/>
    <w:rsid w:val="008748CB"/>
    <w:rsid w:val="008748D0"/>
    <w:rsid w:val="00874A34"/>
    <w:rsid w:val="008750AF"/>
    <w:rsid w:val="0087513C"/>
    <w:rsid w:val="008757E9"/>
    <w:rsid w:val="008759E0"/>
    <w:rsid w:val="00875D57"/>
    <w:rsid w:val="00875F3D"/>
    <w:rsid w:val="00875FF1"/>
    <w:rsid w:val="008762FF"/>
    <w:rsid w:val="00876DD9"/>
    <w:rsid w:val="008775A7"/>
    <w:rsid w:val="008776C0"/>
    <w:rsid w:val="008778BF"/>
    <w:rsid w:val="008779B5"/>
    <w:rsid w:val="00877B8D"/>
    <w:rsid w:val="008800B7"/>
    <w:rsid w:val="00880507"/>
    <w:rsid w:val="00880616"/>
    <w:rsid w:val="00880690"/>
    <w:rsid w:val="00880803"/>
    <w:rsid w:val="008808C9"/>
    <w:rsid w:val="00880C83"/>
    <w:rsid w:val="00880DD0"/>
    <w:rsid w:val="00881104"/>
    <w:rsid w:val="00881CF4"/>
    <w:rsid w:val="00881D25"/>
    <w:rsid w:val="00881E9E"/>
    <w:rsid w:val="008821C1"/>
    <w:rsid w:val="0088224B"/>
    <w:rsid w:val="00882912"/>
    <w:rsid w:val="00882CDC"/>
    <w:rsid w:val="00882DD4"/>
    <w:rsid w:val="008834FF"/>
    <w:rsid w:val="0088361C"/>
    <w:rsid w:val="00883836"/>
    <w:rsid w:val="00883A2C"/>
    <w:rsid w:val="00883C32"/>
    <w:rsid w:val="00883D63"/>
    <w:rsid w:val="00884145"/>
    <w:rsid w:val="008843D4"/>
    <w:rsid w:val="00885379"/>
    <w:rsid w:val="00885781"/>
    <w:rsid w:val="008859F5"/>
    <w:rsid w:val="00885B0D"/>
    <w:rsid w:val="00885C1F"/>
    <w:rsid w:val="00885D5D"/>
    <w:rsid w:val="00885DA4"/>
    <w:rsid w:val="00885FA0"/>
    <w:rsid w:val="00885FE2"/>
    <w:rsid w:val="008865E0"/>
    <w:rsid w:val="008868A8"/>
    <w:rsid w:val="00886AB2"/>
    <w:rsid w:val="00886F62"/>
    <w:rsid w:val="008872D1"/>
    <w:rsid w:val="008874AF"/>
    <w:rsid w:val="0088762B"/>
    <w:rsid w:val="00887E2E"/>
    <w:rsid w:val="0089008C"/>
    <w:rsid w:val="008901DB"/>
    <w:rsid w:val="00890B5B"/>
    <w:rsid w:val="008912CF"/>
    <w:rsid w:val="00891572"/>
    <w:rsid w:val="0089183D"/>
    <w:rsid w:val="00891B07"/>
    <w:rsid w:val="00891FAD"/>
    <w:rsid w:val="008925BB"/>
    <w:rsid w:val="00893755"/>
    <w:rsid w:val="00893F65"/>
    <w:rsid w:val="008947AB"/>
    <w:rsid w:val="0089498F"/>
    <w:rsid w:val="00894B30"/>
    <w:rsid w:val="00894F26"/>
    <w:rsid w:val="00894FCB"/>
    <w:rsid w:val="00895407"/>
    <w:rsid w:val="008959F2"/>
    <w:rsid w:val="008967B1"/>
    <w:rsid w:val="008969B9"/>
    <w:rsid w:val="00896D07"/>
    <w:rsid w:val="00897608"/>
    <w:rsid w:val="0089796D"/>
    <w:rsid w:val="00897F14"/>
    <w:rsid w:val="008A007B"/>
    <w:rsid w:val="008A0357"/>
    <w:rsid w:val="008A0A58"/>
    <w:rsid w:val="008A115D"/>
    <w:rsid w:val="008A127B"/>
    <w:rsid w:val="008A1F4E"/>
    <w:rsid w:val="008A2891"/>
    <w:rsid w:val="008A308B"/>
    <w:rsid w:val="008A319F"/>
    <w:rsid w:val="008A3924"/>
    <w:rsid w:val="008A3F2D"/>
    <w:rsid w:val="008A48E5"/>
    <w:rsid w:val="008A4E65"/>
    <w:rsid w:val="008A4F5F"/>
    <w:rsid w:val="008A4FC5"/>
    <w:rsid w:val="008A5039"/>
    <w:rsid w:val="008A503E"/>
    <w:rsid w:val="008A5369"/>
    <w:rsid w:val="008A56F4"/>
    <w:rsid w:val="008A5B1D"/>
    <w:rsid w:val="008A5C1E"/>
    <w:rsid w:val="008A6771"/>
    <w:rsid w:val="008A6A05"/>
    <w:rsid w:val="008A7657"/>
    <w:rsid w:val="008A7B2C"/>
    <w:rsid w:val="008A7D7F"/>
    <w:rsid w:val="008B0617"/>
    <w:rsid w:val="008B0875"/>
    <w:rsid w:val="008B09E5"/>
    <w:rsid w:val="008B0A00"/>
    <w:rsid w:val="008B0CA7"/>
    <w:rsid w:val="008B0F7F"/>
    <w:rsid w:val="008B13F3"/>
    <w:rsid w:val="008B1739"/>
    <w:rsid w:val="008B1B84"/>
    <w:rsid w:val="008B1E3E"/>
    <w:rsid w:val="008B2966"/>
    <w:rsid w:val="008B2B68"/>
    <w:rsid w:val="008B2C83"/>
    <w:rsid w:val="008B2CC0"/>
    <w:rsid w:val="008B2DDD"/>
    <w:rsid w:val="008B3069"/>
    <w:rsid w:val="008B33A4"/>
    <w:rsid w:val="008B361F"/>
    <w:rsid w:val="008B3645"/>
    <w:rsid w:val="008B3C0D"/>
    <w:rsid w:val="008B3C27"/>
    <w:rsid w:val="008B3CFC"/>
    <w:rsid w:val="008B44B1"/>
    <w:rsid w:val="008B460C"/>
    <w:rsid w:val="008B4618"/>
    <w:rsid w:val="008B472E"/>
    <w:rsid w:val="008B4B87"/>
    <w:rsid w:val="008B4C86"/>
    <w:rsid w:val="008B52D4"/>
    <w:rsid w:val="008B53E8"/>
    <w:rsid w:val="008B55F8"/>
    <w:rsid w:val="008B5855"/>
    <w:rsid w:val="008B59AA"/>
    <w:rsid w:val="008B5A91"/>
    <w:rsid w:val="008B5E84"/>
    <w:rsid w:val="008B6559"/>
    <w:rsid w:val="008B6E25"/>
    <w:rsid w:val="008B6FFF"/>
    <w:rsid w:val="008B7173"/>
    <w:rsid w:val="008B7644"/>
    <w:rsid w:val="008B7718"/>
    <w:rsid w:val="008B7AB0"/>
    <w:rsid w:val="008C03C8"/>
    <w:rsid w:val="008C047A"/>
    <w:rsid w:val="008C076F"/>
    <w:rsid w:val="008C0DBC"/>
    <w:rsid w:val="008C16A4"/>
    <w:rsid w:val="008C17EB"/>
    <w:rsid w:val="008C19BA"/>
    <w:rsid w:val="008C19FC"/>
    <w:rsid w:val="008C1B3D"/>
    <w:rsid w:val="008C1D13"/>
    <w:rsid w:val="008C1E6E"/>
    <w:rsid w:val="008C205F"/>
    <w:rsid w:val="008C24D2"/>
    <w:rsid w:val="008C295E"/>
    <w:rsid w:val="008C2E11"/>
    <w:rsid w:val="008C341F"/>
    <w:rsid w:val="008C38EB"/>
    <w:rsid w:val="008C3ABA"/>
    <w:rsid w:val="008C3D8A"/>
    <w:rsid w:val="008C4280"/>
    <w:rsid w:val="008C444D"/>
    <w:rsid w:val="008C4C7E"/>
    <w:rsid w:val="008C4EA9"/>
    <w:rsid w:val="008C5188"/>
    <w:rsid w:val="008C594D"/>
    <w:rsid w:val="008C595B"/>
    <w:rsid w:val="008C5992"/>
    <w:rsid w:val="008C5A8C"/>
    <w:rsid w:val="008C5B19"/>
    <w:rsid w:val="008C63ED"/>
    <w:rsid w:val="008C649F"/>
    <w:rsid w:val="008C688A"/>
    <w:rsid w:val="008C69A5"/>
    <w:rsid w:val="008C751F"/>
    <w:rsid w:val="008C7906"/>
    <w:rsid w:val="008C79D4"/>
    <w:rsid w:val="008C7BD1"/>
    <w:rsid w:val="008D0684"/>
    <w:rsid w:val="008D07C9"/>
    <w:rsid w:val="008D0A34"/>
    <w:rsid w:val="008D0D87"/>
    <w:rsid w:val="008D1123"/>
    <w:rsid w:val="008D17E8"/>
    <w:rsid w:val="008D1959"/>
    <w:rsid w:val="008D19D2"/>
    <w:rsid w:val="008D1DFD"/>
    <w:rsid w:val="008D212E"/>
    <w:rsid w:val="008D3419"/>
    <w:rsid w:val="008D36F4"/>
    <w:rsid w:val="008D379B"/>
    <w:rsid w:val="008D37F2"/>
    <w:rsid w:val="008D38CF"/>
    <w:rsid w:val="008D3B4B"/>
    <w:rsid w:val="008D4262"/>
    <w:rsid w:val="008D5400"/>
    <w:rsid w:val="008D55FE"/>
    <w:rsid w:val="008D58FD"/>
    <w:rsid w:val="008D5B7A"/>
    <w:rsid w:val="008D5DCC"/>
    <w:rsid w:val="008D6667"/>
    <w:rsid w:val="008D6767"/>
    <w:rsid w:val="008D715F"/>
    <w:rsid w:val="008D72AB"/>
    <w:rsid w:val="008D7CC6"/>
    <w:rsid w:val="008D7CCA"/>
    <w:rsid w:val="008E0168"/>
    <w:rsid w:val="008E08AF"/>
    <w:rsid w:val="008E09C4"/>
    <w:rsid w:val="008E0C34"/>
    <w:rsid w:val="008E15CF"/>
    <w:rsid w:val="008E19FF"/>
    <w:rsid w:val="008E1AC5"/>
    <w:rsid w:val="008E1E5A"/>
    <w:rsid w:val="008E1F4D"/>
    <w:rsid w:val="008E1F60"/>
    <w:rsid w:val="008E2671"/>
    <w:rsid w:val="008E2888"/>
    <w:rsid w:val="008E3057"/>
    <w:rsid w:val="008E350F"/>
    <w:rsid w:val="008E37C0"/>
    <w:rsid w:val="008E37FE"/>
    <w:rsid w:val="008E399B"/>
    <w:rsid w:val="008E3B21"/>
    <w:rsid w:val="008E4280"/>
    <w:rsid w:val="008E458B"/>
    <w:rsid w:val="008E4D83"/>
    <w:rsid w:val="008E560C"/>
    <w:rsid w:val="008E5A5C"/>
    <w:rsid w:val="008E5C51"/>
    <w:rsid w:val="008E5D3B"/>
    <w:rsid w:val="008E5D43"/>
    <w:rsid w:val="008E5FA7"/>
    <w:rsid w:val="008E6178"/>
    <w:rsid w:val="008E6465"/>
    <w:rsid w:val="008E6D83"/>
    <w:rsid w:val="008E7DFA"/>
    <w:rsid w:val="008E7F50"/>
    <w:rsid w:val="008F025D"/>
    <w:rsid w:val="008F0F60"/>
    <w:rsid w:val="008F1783"/>
    <w:rsid w:val="008F19AB"/>
    <w:rsid w:val="008F1A26"/>
    <w:rsid w:val="008F1CAC"/>
    <w:rsid w:val="008F1F70"/>
    <w:rsid w:val="008F2602"/>
    <w:rsid w:val="008F26BD"/>
    <w:rsid w:val="008F2804"/>
    <w:rsid w:val="008F2BE0"/>
    <w:rsid w:val="008F311D"/>
    <w:rsid w:val="008F36B9"/>
    <w:rsid w:val="008F371B"/>
    <w:rsid w:val="008F3BCE"/>
    <w:rsid w:val="008F3C8E"/>
    <w:rsid w:val="008F3D16"/>
    <w:rsid w:val="008F40E9"/>
    <w:rsid w:val="008F455B"/>
    <w:rsid w:val="008F48AA"/>
    <w:rsid w:val="008F527F"/>
    <w:rsid w:val="008F5721"/>
    <w:rsid w:val="008F5754"/>
    <w:rsid w:val="008F5F21"/>
    <w:rsid w:val="008F6151"/>
    <w:rsid w:val="008F651F"/>
    <w:rsid w:val="008F6727"/>
    <w:rsid w:val="008F6C73"/>
    <w:rsid w:val="008F6EB7"/>
    <w:rsid w:val="008F76DB"/>
    <w:rsid w:val="008F7A3A"/>
    <w:rsid w:val="0090142B"/>
    <w:rsid w:val="009014FF"/>
    <w:rsid w:val="00901556"/>
    <w:rsid w:val="00901563"/>
    <w:rsid w:val="009016A5"/>
    <w:rsid w:val="009018AC"/>
    <w:rsid w:val="009018EC"/>
    <w:rsid w:val="009020D0"/>
    <w:rsid w:val="009022C7"/>
    <w:rsid w:val="0090283C"/>
    <w:rsid w:val="009029AA"/>
    <w:rsid w:val="00902A7F"/>
    <w:rsid w:val="00902BAE"/>
    <w:rsid w:val="00902C20"/>
    <w:rsid w:val="00902C26"/>
    <w:rsid w:val="00902EC6"/>
    <w:rsid w:val="0090308E"/>
    <w:rsid w:val="00903226"/>
    <w:rsid w:val="009032AA"/>
    <w:rsid w:val="00903331"/>
    <w:rsid w:val="00903592"/>
    <w:rsid w:val="0090364C"/>
    <w:rsid w:val="00903B0C"/>
    <w:rsid w:val="00903CEB"/>
    <w:rsid w:val="00904352"/>
    <w:rsid w:val="00904713"/>
    <w:rsid w:val="009047E2"/>
    <w:rsid w:val="00904FC5"/>
    <w:rsid w:val="009054D7"/>
    <w:rsid w:val="00905949"/>
    <w:rsid w:val="009070C3"/>
    <w:rsid w:val="00907185"/>
    <w:rsid w:val="0090738F"/>
    <w:rsid w:val="009073DC"/>
    <w:rsid w:val="009079F3"/>
    <w:rsid w:val="00907A4D"/>
    <w:rsid w:val="00907C5C"/>
    <w:rsid w:val="00907EBB"/>
    <w:rsid w:val="00910D58"/>
    <w:rsid w:val="009111B8"/>
    <w:rsid w:val="00911354"/>
    <w:rsid w:val="00911387"/>
    <w:rsid w:val="009116D4"/>
    <w:rsid w:val="009118B4"/>
    <w:rsid w:val="00912DD6"/>
    <w:rsid w:val="00912EAA"/>
    <w:rsid w:val="0091339E"/>
    <w:rsid w:val="00913E27"/>
    <w:rsid w:val="00914136"/>
    <w:rsid w:val="00914979"/>
    <w:rsid w:val="0091515E"/>
    <w:rsid w:val="009156B7"/>
    <w:rsid w:val="00915B6F"/>
    <w:rsid w:val="00915E0B"/>
    <w:rsid w:val="00915FB4"/>
    <w:rsid w:val="00916705"/>
    <w:rsid w:val="009169E1"/>
    <w:rsid w:val="00916A4F"/>
    <w:rsid w:val="00916D7D"/>
    <w:rsid w:val="00916DB3"/>
    <w:rsid w:val="00917529"/>
    <w:rsid w:val="0091775D"/>
    <w:rsid w:val="009177AA"/>
    <w:rsid w:val="00917884"/>
    <w:rsid w:val="00917A61"/>
    <w:rsid w:val="00917B7B"/>
    <w:rsid w:val="009203DB"/>
    <w:rsid w:val="00920519"/>
    <w:rsid w:val="009207E6"/>
    <w:rsid w:val="00920929"/>
    <w:rsid w:val="009209C0"/>
    <w:rsid w:val="00920F40"/>
    <w:rsid w:val="009210D2"/>
    <w:rsid w:val="00921328"/>
    <w:rsid w:val="00921356"/>
    <w:rsid w:val="00921422"/>
    <w:rsid w:val="00921667"/>
    <w:rsid w:val="00921740"/>
    <w:rsid w:val="009217DA"/>
    <w:rsid w:val="0092193E"/>
    <w:rsid w:val="0092196C"/>
    <w:rsid w:val="00921A35"/>
    <w:rsid w:val="009220CB"/>
    <w:rsid w:val="00922176"/>
    <w:rsid w:val="00922A00"/>
    <w:rsid w:val="00922AEC"/>
    <w:rsid w:val="00922B79"/>
    <w:rsid w:val="00922BC9"/>
    <w:rsid w:val="00923C0A"/>
    <w:rsid w:val="00923DD5"/>
    <w:rsid w:val="00924492"/>
    <w:rsid w:val="009245BB"/>
    <w:rsid w:val="00924E4D"/>
    <w:rsid w:val="00925741"/>
    <w:rsid w:val="00925916"/>
    <w:rsid w:val="00925E54"/>
    <w:rsid w:val="0092621A"/>
    <w:rsid w:val="0092654E"/>
    <w:rsid w:val="0092687E"/>
    <w:rsid w:val="00926DD5"/>
    <w:rsid w:val="009273AE"/>
    <w:rsid w:val="00927A57"/>
    <w:rsid w:val="00927DE8"/>
    <w:rsid w:val="00927E7A"/>
    <w:rsid w:val="00930AC4"/>
    <w:rsid w:val="00931778"/>
    <w:rsid w:val="009318B1"/>
    <w:rsid w:val="00932037"/>
    <w:rsid w:val="0093209C"/>
    <w:rsid w:val="0093253E"/>
    <w:rsid w:val="009327A0"/>
    <w:rsid w:val="00932B18"/>
    <w:rsid w:val="00932D2B"/>
    <w:rsid w:val="009330F1"/>
    <w:rsid w:val="009331BB"/>
    <w:rsid w:val="009332A5"/>
    <w:rsid w:val="00933F74"/>
    <w:rsid w:val="00933FBC"/>
    <w:rsid w:val="009340DD"/>
    <w:rsid w:val="009347AE"/>
    <w:rsid w:val="00934B8F"/>
    <w:rsid w:val="00934FE2"/>
    <w:rsid w:val="009351CD"/>
    <w:rsid w:val="00935341"/>
    <w:rsid w:val="009353D0"/>
    <w:rsid w:val="0093551C"/>
    <w:rsid w:val="00935C9F"/>
    <w:rsid w:val="00936C08"/>
    <w:rsid w:val="00936F4D"/>
    <w:rsid w:val="009371FC"/>
    <w:rsid w:val="009373F8"/>
    <w:rsid w:val="0093754A"/>
    <w:rsid w:val="00937571"/>
    <w:rsid w:val="009377F2"/>
    <w:rsid w:val="00937821"/>
    <w:rsid w:val="0094076F"/>
    <w:rsid w:val="0094100F"/>
    <w:rsid w:val="009412E5"/>
    <w:rsid w:val="0094155E"/>
    <w:rsid w:val="00941E2F"/>
    <w:rsid w:val="009424A9"/>
    <w:rsid w:val="009424BB"/>
    <w:rsid w:val="00943049"/>
    <w:rsid w:val="00943098"/>
    <w:rsid w:val="00944041"/>
    <w:rsid w:val="00944553"/>
    <w:rsid w:val="009454A0"/>
    <w:rsid w:val="00945932"/>
    <w:rsid w:val="00945F24"/>
    <w:rsid w:val="0094605E"/>
    <w:rsid w:val="0094623D"/>
    <w:rsid w:val="009467DF"/>
    <w:rsid w:val="009467FB"/>
    <w:rsid w:val="00946996"/>
    <w:rsid w:val="00946AC5"/>
    <w:rsid w:val="00946AFE"/>
    <w:rsid w:val="00946C9A"/>
    <w:rsid w:val="009474FA"/>
    <w:rsid w:val="009478D5"/>
    <w:rsid w:val="00947CA9"/>
    <w:rsid w:val="00947E4B"/>
    <w:rsid w:val="0095140D"/>
    <w:rsid w:val="00951AFD"/>
    <w:rsid w:val="00952009"/>
    <w:rsid w:val="009528EB"/>
    <w:rsid w:val="00952A31"/>
    <w:rsid w:val="009535E6"/>
    <w:rsid w:val="00953630"/>
    <w:rsid w:val="00953942"/>
    <w:rsid w:val="00953BC0"/>
    <w:rsid w:val="009542F5"/>
    <w:rsid w:val="00954306"/>
    <w:rsid w:val="00954A12"/>
    <w:rsid w:val="00954C1C"/>
    <w:rsid w:val="00954CBD"/>
    <w:rsid w:val="00954DCD"/>
    <w:rsid w:val="00955518"/>
    <w:rsid w:val="00955E2B"/>
    <w:rsid w:val="009560D8"/>
    <w:rsid w:val="00956B93"/>
    <w:rsid w:val="0095709A"/>
    <w:rsid w:val="009574D1"/>
    <w:rsid w:val="00957524"/>
    <w:rsid w:val="00957B17"/>
    <w:rsid w:val="00960A84"/>
    <w:rsid w:val="00960D8B"/>
    <w:rsid w:val="0096176D"/>
    <w:rsid w:val="009618C2"/>
    <w:rsid w:val="009623D8"/>
    <w:rsid w:val="00962A1B"/>
    <w:rsid w:val="00962CE4"/>
    <w:rsid w:val="00963006"/>
    <w:rsid w:val="00963287"/>
    <w:rsid w:val="009637DA"/>
    <w:rsid w:val="0096382D"/>
    <w:rsid w:val="00963B64"/>
    <w:rsid w:val="00963FD1"/>
    <w:rsid w:val="00963FE0"/>
    <w:rsid w:val="0096411F"/>
    <w:rsid w:val="0096462B"/>
    <w:rsid w:val="00965022"/>
    <w:rsid w:val="00965D9F"/>
    <w:rsid w:val="009666F3"/>
    <w:rsid w:val="00966823"/>
    <w:rsid w:val="00966EA0"/>
    <w:rsid w:val="00967282"/>
    <w:rsid w:val="009674A9"/>
    <w:rsid w:val="00967827"/>
    <w:rsid w:val="00967E3F"/>
    <w:rsid w:val="00967E95"/>
    <w:rsid w:val="00970133"/>
    <w:rsid w:val="00970496"/>
    <w:rsid w:val="00970B94"/>
    <w:rsid w:val="00970DB0"/>
    <w:rsid w:val="00971AD8"/>
    <w:rsid w:val="00971B6C"/>
    <w:rsid w:val="00971C9E"/>
    <w:rsid w:val="009724DA"/>
    <w:rsid w:val="009725EC"/>
    <w:rsid w:val="00972C78"/>
    <w:rsid w:val="00972FFE"/>
    <w:rsid w:val="00973301"/>
    <w:rsid w:val="009738CD"/>
    <w:rsid w:val="00973969"/>
    <w:rsid w:val="00973BEA"/>
    <w:rsid w:val="00973D85"/>
    <w:rsid w:val="00974315"/>
    <w:rsid w:val="0097435B"/>
    <w:rsid w:val="009744FA"/>
    <w:rsid w:val="00974726"/>
    <w:rsid w:val="00974B74"/>
    <w:rsid w:val="00974C88"/>
    <w:rsid w:val="0097541F"/>
    <w:rsid w:val="00975451"/>
    <w:rsid w:val="009761C4"/>
    <w:rsid w:val="0097655C"/>
    <w:rsid w:val="00976E97"/>
    <w:rsid w:val="00976F0C"/>
    <w:rsid w:val="009772CC"/>
    <w:rsid w:val="00977860"/>
    <w:rsid w:val="009779A4"/>
    <w:rsid w:val="00977D12"/>
    <w:rsid w:val="00977F98"/>
    <w:rsid w:val="0098014A"/>
    <w:rsid w:val="00980150"/>
    <w:rsid w:val="009804F5"/>
    <w:rsid w:val="009805A6"/>
    <w:rsid w:val="00980604"/>
    <w:rsid w:val="00980CA1"/>
    <w:rsid w:val="00980E1D"/>
    <w:rsid w:val="009817B8"/>
    <w:rsid w:val="00981A1D"/>
    <w:rsid w:val="00982077"/>
    <w:rsid w:val="00982546"/>
    <w:rsid w:val="00982BED"/>
    <w:rsid w:val="00983812"/>
    <w:rsid w:val="00983948"/>
    <w:rsid w:val="00983972"/>
    <w:rsid w:val="0098437C"/>
    <w:rsid w:val="009843DC"/>
    <w:rsid w:val="009845F4"/>
    <w:rsid w:val="00984751"/>
    <w:rsid w:val="00984864"/>
    <w:rsid w:val="00985653"/>
    <w:rsid w:val="00985FB6"/>
    <w:rsid w:val="0098616C"/>
    <w:rsid w:val="009861AF"/>
    <w:rsid w:val="00986741"/>
    <w:rsid w:val="00986792"/>
    <w:rsid w:val="00986955"/>
    <w:rsid w:val="00986C54"/>
    <w:rsid w:val="00987B2C"/>
    <w:rsid w:val="00987D92"/>
    <w:rsid w:val="0099008C"/>
    <w:rsid w:val="009903AE"/>
    <w:rsid w:val="009905E5"/>
    <w:rsid w:val="009908FB"/>
    <w:rsid w:val="00990F80"/>
    <w:rsid w:val="00991272"/>
    <w:rsid w:val="00991415"/>
    <w:rsid w:val="00991517"/>
    <w:rsid w:val="0099178B"/>
    <w:rsid w:val="009918A7"/>
    <w:rsid w:val="00991989"/>
    <w:rsid w:val="009919F1"/>
    <w:rsid w:val="00991C51"/>
    <w:rsid w:val="00991FB3"/>
    <w:rsid w:val="00992206"/>
    <w:rsid w:val="009927A3"/>
    <w:rsid w:val="009927DE"/>
    <w:rsid w:val="00992D4A"/>
    <w:rsid w:val="00992F16"/>
    <w:rsid w:val="009931EC"/>
    <w:rsid w:val="00993469"/>
    <w:rsid w:val="0099382E"/>
    <w:rsid w:val="00993F5A"/>
    <w:rsid w:val="0099409B"/>
    <w:rsid w:val="009943C4"/>
    <w:rsid w:val="0099448A"/>
    <w:rsid w:val="009944EB"/>
    <w:rsid w:val="009947A4"/>
    <w:rsid w:val="00994DC9"/>
    <w:rsid w:val="00995683"/>
    <w:rsid w:val="0099574E"/>
    <w:rsid w:val="009958ED"/>
    <w:rsid w:val="00995A45"/>
    <w:rsid w:val="00995A64"/>
    <w:rsid w:val="00995D2E"/>
    <w:rsid w:val="0099628D"/>
    <w:rsid w:val="009966A1"/>
    <w:rsid w:val="0099697D"/>
    <w:rsid w:val="00996DD9"/>
    <w:rsid w:val="009A0A32"/>
    <w:rsid w:val="009A0C21"/>
    <w:rsid w:val="009A0ED2"/>
    <w:rsid w:val="009A1E5C"/>
    <w:rsid w:val="009A216F"/>
    <w:rsid w:val="009A2387"/>
    <w:rsid w:val="009A2393"/>
    <w:rsid w:val="009A2945"/>
    <w:rsid w:val="009A2D2B"/>
    <w:rsid w:val="009A3037"/>
    <w:rsid w:val="009A3353"/>
    <w:rsid w:val="009A38DB"/>
    <w:rsid w:val="009A3AEA"/>
    <w:rsid w:val="009A3FC7"/>
    <w:rsid w:val="009A43EE"/>
    <w:rsid w:val="009A4CFC"/>
    <w:rsid w:val="009A576B"/>
    <w:rsid w:val="009A5964"/>
    <w:rsid w:val="009A5C7B"/>
    <w:rsid w:val="009A5D8F"/>
    <w:rsid w:val="009A6710"/>
    <w:rsid w:val="009A7062"/>
    <w:rsid w:val="009A7A16"/>
    <w:rsid w:val="009A7F82"/>
    <w:rsid w:val="009B00AC"/>
    <w:rsid w:val="009B02FA"/>
    <w:rsid w:val="009B0307"/>
    <w:rsid w:val="009B038C"/>
    <w:rsid w:val="009B074A"/>
    <w:rsid w:val="009B0B4D"/>
    <w:rsid w:val="009B0CDA"/>
    <w:rsid w:val="009B0D2B"/>
    <w:rsid w:val="009B14FC"/>
    <w:rsid w:val="009B18AC"/>
    <w:rsid w:val="009B1934"/>
    <w:rsid w:val="009B2338"/>
    <w:rsid w:val="009B2D6D"/>
    <w:rsid w:val="009B3095"/>
    <w:rsid w:val="009B33D8"/>
    <w:rsid w:val="009B394E"/>
    <w:rsid w:val="009B42F1"/>
    <w:rsid w:val="009B4436"/>
    <w:rsid w:val="009B49AC"/>
    <w:rsid w:val="009B4AAC"/>
    <w:rsid w:val="009B4BFA"/>
    <w:rsid w:val="009B512B"/>
    <w:rsid w:val="009B518A"/>
    <w:rsid w:val="009B5762"/>
    <w:rsid w:val="009B6562"/>
    <w:rsid w:val="009B66EB"/>
    <w:rsid w:val="009B7623"/>
    <w:rsid w:val="009B77A2"/>
    <w:rsid w:val="009B7C66"/>
    <w:rsid w:val="009C018F"/>
    <w:rsid w:val="009C0467"/>
    <w:rsid w:val="009C083F"/>
    <w:rsid w:val="009C088E"/>
    <w:rsid w:val="009C0B73"/>
    <w:rsid w:val="009C0BEA"/>
    <w:rsid w:val="009C111E"/>
    <w:rsid w:val="009C17F9"/>
    <w:rsid w:val="009C1ADA"/>
    <w:rsid w:val="009C1B66"/>
    <w:rsid w:val="009C1BCD"/>
    <w:rsid w:val="009C1DB5"/>
    <w:rsid w:val="009C2006"/>
    <w:rsid w:val="009C22B7"/>
    <w:rsid w:val="009C2B5B"/>
    <w:rsid w:val="009C2C3D"/>
    <w:rsid w:val="009C2CAC"/>
    <w:rsid w:val="009C2CAE"/>
    <w:rsid w:val="009C35CE"/>
    <w:rsid w:val="009C3B0F"/>
    <w:rsid w:val="009C3B68"/>
    <w:rsid w:val="009C3E1D"/>
    <w:rsid w:val="009C40AE"/>
    <w:rsid w:val="009C4BE8"/>
    <w:rsid w:val="009C4D88"/>
    <w:rsid w:val="009C5228"/>
    <w:rsid w:val="009C585A"/>
    <w:rsid w:val="009C6035"/>
    <w:rsid w:val="009C606B"/>
    <w:rsid w:val="009C64D3"/>
    <w:rsid w:val="009C65EE"/>
    <w:rsid w:val="009C6961"/>
    <w:rsid w:val="009C6AB0"/>
    <w:rsid w:val="009C6F4B"/>
    <w:rsid w:val="009C7AC6"/>
    <w:rsid w:val="009C7DF5"/>
    <w:rsid w:val="009C7F37"/>
    <w:rsid w:val="009D007A"/>
    <w:rsid w:val="009D019D"/>
    <w:rsid w:val="009D0212"/>
    <w:rsid w:val="009D078A"/>
    <w:rsid w:val="009D0BF1"/>
    <w:rsid w:val="009D0CAD"/>
    <w:rsid w:val="009D0F87"/>
    <w:rsid w:val="009D1007"/>
    <w:rsid w:val="009D169C"/>
    <w:rsid w:val="009D1989"/>
    <w:rsid w:val="009D2126"/>
    <w:rsid w:val="009D24AD"/>
    <w:rsid w:val="009D3024"/>
    <w:rsid w:val="009D3200"/>
    <w:rsid w:val="009D324C"/>
    <w:rsid w:val="009D35D0"/>
    <w:rsid w:val="009D3F99"/>
    <w:rsid w:val="009D42CC"/>
    <w:rsid w:val="009D460C"/>
    <w:rsid w:val="009D4D00"/>
    <w:rsid w:val="009D4DA7"/>
    <w:rsid w:val="009D5060"/>
    <w:rsid w:val="009D53A6"/>
    <w:rsid w:val="009D5BFC"/>
    <w:rsid w:val="009D633B"/>
    <w:rsid w:val="009D65CA"/>
    <w:rsid w:val="009D6897"/>
    <w:rsid w:val="009D69F6"/>
    <w:rsid w:val="009D6A7C"/>
    <w:rsid w:val="009D6D5A"/>
    <w:rsid w:val="009D6FEA"/>
    <w:rsid w:val="009D763F"/>
    <w:rsid w:val="009D7BDC"/>
    <w:rsid w:val="009D7F0F"/>
    <w:rsid w:val="009E0558"/>
    <w:rsid w:val="009E07CE"/>
    <w:rsid w:val="009E083E"/>
    <w:rsid w:val="009E0930"/>
    <w:rsid w:val="009E0B83"/>
    <w:rsid w:val="009E15D9"/>
    <w:rsid w:val="009E1FEE"/>
    <w:rsid w:val="009E20F9"/>
    <w:rsid w:val="009E2158"/>
    <w:rsid w:val="009E2C04"/>
    <w:rsid w:val="009E2D51"/>
    <w:rsid w:val="009E3314"/>
    <w:rsid w:val="009E362E"/>
    <w:rsid w:val="009E3CDD"/>
    <w:rsid w:val="009E3EDB"/>
    <w:rsid w:val="009E41E4"/>
    <w:rsid w:val="009E537E"/>
    <w:rsid w:val="009E5E8B"/>
    <w:rsid w:val="009E5F23"/>
    <w:rsid w:val="009E60E3"/>
    <w:rsid w:val="009E7002"/>
    <w:rsid w:val="009E7099"/>
    <w:rsid w:val="009E725E"/>
    <w:rsid w:val="009E7EB5"/>
    <w:rsid w:val="009F0221"/>
    <w:rsid w:val="009F061D"/>
    <w:rsid w:val="009F0A1E"/>
    <w:rsid w:val="009F0DBA"/>
    <w:rsid w:val="009F0FD9"/>
    <w:rsid w:val="009F1047"/>
    <w:rsid w:val="009F1353"/>
    <w:rsid w:val="009F143F"/>
    <w:rsid w:val="009F15E7"/>
    <w:rsid w:val="009F1D21"/>
    <w:rsid w:val="009F2134"/>
    <w:rsid w:val="009F2367"/>
    <w:rsid w:val="009F273F"/>
    <w:rsid w:val="009F3668"/>
    <w:rsid w:val="009F37EC"/>
    <w:rsid w:val="009F459E"/>
    <w:rsid w:val="009F4849"/>
    <w:rsid w:val="009F4956"/>
    <w:rsid w:val="009F4C12"/>
    <w:rsid w:val="009F4DB9"/>
    <w:rsid w:val="009F4DF4"/>
    <w:rsid w:val="009F4F2A"/>
    <w:rsid w:val="009F55EF"/>
    <w:rsid w:val="009F577D"/>
    <w:rsid w:val="009F6304"/>
    <w:rsid w:val="009F64EA"/>
    <w:rsid w:val="009F67D8"/>
    <w:rsid w:val="009F69E2"/>
    <w:rsid w:val="009F7358"/>
    <w:rsid w:val="009F7F2C"/>
    <w:rsid w:val="00A0039C"/>
    <w:rsid w:val="00A004EC"/>
    <w:rsid w:val="00A00E5E"/>
    <w:rsid w:val="00A016D7"/>
    <w:rsid w:val="00A0182F"/>
    <w:rsid w:val="00A018B1"/>
    <w:rsid w:val="00A01ED4"/>
    <w:rsid w:val="00A020F1"/>
    <w:rsid w:val="00A0210E"/>
    <w:rsid w:val="00A02114"/>
    <w:rsid w:val="00A0216C"/>
    <w:rsid w:val="00A02464"/>
    <w:rsid w:val="00A02586"/>
    <w:rsid w:val="00A025E3"/>
    <w:rsid w:val="00A02DE1"/>
    <w:rsid w:val="00A04093"/>
    <w:rsid w:val="00A044AD"/>
    <w:rsid w:val="00A04763"/>
    <w:rsid w:val="00A047B5"/>
    <w:rsid w:val="00A04952"/>
    <w:rsid w:val="00A04AE2"/>
    <w:rsid w:val="00A04C50"/>
    <w:rsid w:val="00A04CB2"/>
    <w:rsid w:val="00A04E79"/>
    <w:rsid w:val="00A055AE"/>
    <w:rsid w:val="00A0561E"/>
    <w:rsid w:val="00A057A0"/>
    <w:rsid w:val="00A05C12"/>
    <w:rsid w:val="00A05DD8"/>
    <w:rsid w:val="00A060BE"/>
    <w:rsid w:val="00A066C1"/>
    <w:rsid w:val="00A06797"/>
    <w:rsid w:val="00A06A19"/>
    <w:rsid w:val="00A06B04"/>
    <w:rsid w:val="00A06EC4"/>
    <w:rsid w:val="00A070A1"/>
    <w:rsid w:val="00A079F2"/>
    <w:rsid w:val="00A07D2C"/>
    <w:rsid w:val="00A10610"/>
    <w:rsid w:val="00A106FA"/>
    <w:rsid w:val="00A10C4E"/>
    <w:rsid w:val="00A11139"/>
    <w:rsid w:val="00A116B8"/>
    <w:rsid w:val="00A11D86"/>
    <w:rsid w:val="00A11EF8"/>
    <w:rsid w:val="00A12487"/>
    <w:rsid w:val="00A125D9"/>
    <w:rsid w:val="00A126C7"/>
    <w:rsid w:val="00A132FA"/>
    <w:rsid w:val="00A13401"/>
    <w:rsid w:val="00A14779"/>
    <w:rsid w:val="00A14806"/>
    <w:rsid w:val="00A1504A"/>
    <w:rsid w:val="00A15841"/>
    <w:rsid w:val="00A15CC4"/>
    <w:rsid w:val="00A16A9D"/>
    <w:rsid w:val="00A16BC1"/>
    <w:rsid w:val="00A17373"/>
    <w:rsid w:val="00A175CD"/>
    <w:rsid w:val="00A17649"/>
    <w:rsid w:val="00A177A2"/>
    <w:rsid w:val="00A17E58"/>
    <w:rsid w:val="00A2058E"/>
    <w:rsid w:val="00A20D47"/>
    <w:rsid w:val="00A20E64"/>
    <w:rsid w:val="00A212CC"/>
    <w:rsid w:val="00A2143A"/>
    <w:rsid w:val="00A219E4"/>
    <w:rsid w:val="00A21AF2"/>
    <w:rsid w:val="00A21D11"/>
    <w:rsid w:val="00A21F1F"/>
    <w:rsid w:val="00A22245"/>
    <w:rsid w:val="00A22657"/>
    <w:rsid w:val="00A2270C"/>
    <w:rsid w:val="00A228FC"/>
    <w:rsid w:val="00A229AD"/>
    <w:rsid w:val="00A22BB7"/>
    <w:rsid w:val="00A22D51"/>
    <w:rsid w:val="00A23481"/>
    <w:rsid w:val="00A234A2"/>
    <w:rsid w:val="00A2377B"/>
    <w:rsid w:val="00A23A70"/>
    <w:rsid w:val="00A249C9"/>
    <w:rsid w:val="00A24DB1"/>
    <w:rsid w:val="00A24E92"/>
    <w:rsid w:val="00A250A4"/>
    <w:rsid w:val="00A253E5"/>
    <w:rsid w:val="00A25583"/>
    <w:rsid w:val="00A25B05"/>
    <w:rsid w:val="00A26240"/>
    <w:rsid w:val="00A2630F"/>
    <w:rsid w:val="00A26596"/>
    <w:rsid w:val="00A26610"/>
    <w:rsid w:val="00A26D4C"/>
    <w:rsid w:val="00A27F5A"/>
    <w:rsid w:val="00A304E8"/>
    <w:rsid w:val="00A30775"/>
    <w:rsid w:val="00A30948"/>
    <w:rsid w:val="00A31350"/>
    <w:rsid w:val="00A31607"/>
    <w:rsid w:val="00A317DA"/>
    <w:rsid w:val="00A31BA3"/>
    <w:rsid w:val="00A31DC5"/>
    <w:rsid w:val="00A32A80"/>
    <w:rsid w:val="00A32AEA"/>
    <w:rsid w:val="00A337FF"/>
    <w:rsid w:val="00A33AB4"/>
    <w:rsid w:val="00A33B48"/>
    <w:rsid w:val="00A33C73"/>
    <w:rsid w:val="00A33E5D"/>
    <w:rsid w:val="00A34800"/>
    <w:rsid w:val="00A34D80"/>
    <w:rsid w:val="00A34E7F"/>
    <w:rsid w:val="00A3549B"/>
    <w:rsid w:val="00A35900"/>
    <w:rsid w:val="00A35A3B"/>
    <w:rsid w:val="00A35B15"/>
    <w:rsid w:val="00A35CED"/>
    <w:rsid w:val="00A361D3"/>
    <w:rsid w:val="00A36697"/>
    <w:rsid w:val="00A368CC"/>
    <w:rsid w:val="00A37546"/>
    <w:rsid w:val="00A378EB"/>
    <w:rsid w:val="00A37D3B"/>
    <w:rsid w:val="00A406C0"/>
    <w:rsid w:val="00A407CD"/>
    <w:rsid w:val="00A40D84"/>
    <w:rsid w:val="00A40EA6"/>
    <w:rsid w:val="00A41593"/>
    <w:rsid w:val="00A417C7"/>
    <w:rsid w:val="00A418AE"/>
    <w:rsid w:val="00A41BDB"/>
    <w:rsid w:val="00A41D7F"/>
    <w:rsid w:val="00A421F1"/>
    <w:rsid w:val="00A425D7"/>
    <w:rsid w:val="00A42E30"/>
    <w:rsid w:val="00A43285"/>
    <w:rsid w:val="00A43F83"/>
    <w:rsid w:val="00A4456B"/>
    <w:rsid w:val="00A4477B"/>
    <w:rsid w:val="00A4558C"/>
    <w:rsid w:val="00A4581A"/>
    <w:rsid w:val="00A45D1D"/>
    <w:rsid w:val="00A45D84"/>
    <w:rsid w:val="00A461AF"/>
    <w:rsid w:val="00A473F7"/>
    <w:rsid w:val="00A47841"/>
    <w:rsid w:val="00A47B80"/>
    <w:rsid w:val="00A5066C"/>
    <w:rsid w:val="00A50A27"/>
    <w:rsid w:val="00A5122A"/>
    <w:rsid w:val="00A51C8A"/>
    <w:rsid w:val="00A51ECA"/>
    <w:rsid w:val="00A51FDE"/>
    <w:rsid w:val="00A5204C"/>
    <w:rsid w:val="00A52B17"/>
    <w:rsid w:val="00A52F5C"/>
    <w:rsid w:val="00A535F6"/>
    <w:rsid w:val="00A536F2"/>
    <w:rsid w:val="00A539A7"/>
    <w:rsid w:val="00A539D6"/>
    <w:rsid w:val="00A539DB"/>
    <w:rsid w:val="00A53E45"/>
    <w:rsid w:val="00A54297"/>
    <w:rsid w:val="00A548D9"/>
    <w:rsid w:val="00A551AA"/>
    <w:rsid w:val="00A557EC"/>
    <w:rsid w:val="00A55E78"/>
    <w:rsid w:val="00A570F0"/>
    <w:rsid w:val="00A57489"/>
    <w:rsid w:val="00A57743"/>
    <w:rsid w:val="00A57D6A"/>
    <w:rsid w:val="00A600D5"/>
    <w:rsid w:val="00A60645"/>
    <w:rsid w:val="00A606E6"/>
    <w:rsid w:val="00A60BA7"/>
    <w:rsid w:val="00A60BC7"/>
    <w:rsid w:val="00A60E3F"/>
    <w:rsid w:val="00A60E65"/>
    <w:rsid w:val="00A61127"/>
    <w:rsid w:val="00A61375"/>
    <w:rsid w:val="00A6152C"/>
    <w:rsid w:val="00A616FA"/>
    <w:rsid w:val="00A618A1"/>
    <w:rsid w:val="00A61CD0"/>
    <w:rsid w:val="00A61FA4"/>
    <w:rsid w:val="00A62458"/>
    <w:rsid w:val="00A6251A"/>
    <w:rsid w:val="00A626F6"/>
    <w:rsid w:val="00A628C9"/>
    <w:rsid w:val="00A62E94"/>
    <w:rsid w:val="00A633A1"/>
    <w:rsid w:val="00A63416"/>
    <w:rsid w:val="00A63854"/>
    <w:rsid w:val="00A63C54"/>
    <w:rsid w:val="00A63DB2"/>
    <w:rsid w:val="00A64A62"/>
    <w:rsid w:val="00A64C9B"/>
    <w:rsid w:val="00A64F8C"/>
    <w:rsid w:val="00A65200"/>
    <w:rsid w:val="00A653F4"/>
    <w:rsid w:val="00A65A30"/>
    <w:rsid w:val="00A65CAE"/>
    <w:rsid w:val="00A65E35"/>
    <w:rsid w:val="00A66000"/>
    <w:rsid w:val="00A66040"/>
    <w:rsid w:val="00A66472"/>
    <w:rsid w:val="00A66700"/>
    <w:rsid w:val="00A66E52"/>
    <w:rsid w:val="00A67530"/>
    <w:rsid w:val="00A67A44"/>
    <w:rsid w:val="00A67CCA"/>
    <w:rsid w:val="00A67E76"/>
    <w:rsid w:val="00A67F87"/>
    <w:rsid w:val="00A70033"/>
    <w:rsid w:val="00A70317"/>
    <w:rsid w:val="00A70436"/>
    <w:rsid w:val="00A7095B"/>
    <w:rsid w:val="00A70DD6"/>
    <w:rsid w:val="00A710EA"/>
    <w:rsid w:val="00A71383"/>
    <w:rsid w:val="00A7166D"/>
    <w:rsid w:val="00A71E9C"/>
    <w:rsid w:val="00A727EC"/>
    <w:rsid w:val="00A7394F"/>
    <w:rsid w:val="00A74281"/>
    <w:rsid w:val="00A74C7D"/>
    <w:rsid w:val="00A7502A"/>
    <w:rsid w:val="00A755F9"/>
    <w:rsid w:val="00A75704"/>
    <w:rsid w:val="00A76526"/>
    <w:rsid w:val="00A76FC1"/>
    <w:rsid w:val="00A77585"/>
    <w:rsid w:val="00A77BBD"/>
    <w:rsid w:val="00A77CB3"/>
    <w:rsid w:val="00A80321"/>
    <w:rsid w:val="00A80E01"/>
    <w:rsid w:val="00A80FAF"/>
    <w:rsid w:val="00A81345"/>
    <w:rsid w:val="00A82109"/>
    <w:rsid w:val="00A82DC2"/>
    <w:rsid w:val="00A83CF1"/>
    <w:rsid w:val="00A83DEC"/>
    <w:rsid w:val="00A847F7"/>
    <w:rsid w:val="00A84B2F"/>
    <w:rsid w:val="00A84B72"/>
    <w:rsid w:val="00A84D7B"/>
    <w:rsid w:val="00A85617"/>
    <w:rsid w:val="00A85630"/>
    <w:rsid w:val="00A858B3"/>
    <w:rsid w:val="00A85ADF"/>
    <w:rsid w:val="00A85F0F"/>
    <w:rsid w:val="00A86191"/>
    <w:rsid w:val="00A86297"/>
    <w:rsid w:val="00A869D9"/>
    <w:rsid w:val="00A86CBE"/>
    <w:rsid w:val="00A86D51"/>
    <w:rsid w:val="00A86D6D"/>
    <w:rsid w:val="00A86DEA"/>
    <w:rsid w:val="00A87313"/>
    <w:rsid w:val="00A87578"/>
    <w:rsid w:val="00A9004C"/>
    <w:rsid w:val="00A90804"/>
    <w:rsid w:val="00A90C92"/>
    <w:rsid w:val="00A90F5C"/>
    <w:rsid w:val="00A91069"/>
    <w:rsid w:val="00A91F0A"/>
    <w:rsid w:val="00A924E4"/>
    <w:rsid w:val="00A9259B"/>
    <w:rsid w:val="00A92682"/>
    <w:rsid w:val="00A92A54"/>
    <w:rsid w:val="00A9311D"/>
    <w:rsid w:val="00A931FB"/>
    <w:rsid w:val="00A932C1"/>
    <w:rsid w:val="00A93E2D"/>
    <w:rsid w:val="00A93F52"/>
    <w:rsid w:val="00A95314"/>
    <w:rsid w:val="00A95697"/>
    <w:rsid w:val="00A95DB6"/>
    <w:rsid w:val="00A95E07"/>
    <w:rsid w:val="00A964D1"/>
    <w:rsid w:val="00A96776"/>
    <w:rsid w:val="00A96A83"/>
    <w:rsid w:val="00A9703B"/>
    <w:rsid w:val="00A9708B"/>
    <w:rsid w:val="00A97427"/>
    <w:rsid w:val="00A978E5"/>
    <w:rsid w:val="00A979D3"/>
    <w:rsid w:val="00A979F7"/>
    <w:rsid w:val="00AA0170"/>
    <w:rsid w:val="00AA0BE7"/>
    <w:rsid w:val="00AA0E48"/>
    <w:rsid w:val="00AA1140"/>
    <w:rsid w:val="00AA115F"/>
    <w:rsid w:val="00AA1A9E"/>
    <w:rsid w:val="00AA2175"/>
    <w:rsid w:val="00AA222B"/>
    <w:rsid w:val="00AA23F8"/>
    <w:rsid w:val="00AA2BD3"/>
    <w:rsid w:val="00AA2D10"/>
    <w:rsid w:val="00AA2E70"/>
    <w:rsid w:val="00AA3054"/>
    <w:rsid w:val="00AA3916"/>
    <w:rsid w:val="00AA40BE"/>
    <w:rsid w:val="00AA4559"/>
    <w:rsid w:val="00AA47F0"/>
    <w:rsid w:val="00AA4C6C"/>
    <w:rsid w:val="00AA515E"/>
    <w:rsid w:val="00AA59EB"/>
    <w:rsid w:val="00AA6290"/>
    <w:rsid w:val="00AA64A9"/>
    <w:rsid w:val="00AA67E9"/>
    <w:rsid w:val="00AA6914"/>
    <w:rsid w:val="00AA6C76"/>
    <w:rsid w:val="00AA6CD2"/>
    <w:rsid w:val="00AA6EC0"/>
    <w:rsid w:val="00AA6F11"/>
    <w:rsid w:val="00AA7464"/>
    <w:rsid w:val="00AA7475"/>
    <w:rsid w:val="00AA7540"/>
    <w:rsid w:val="00AA76D0"/>
    <w:rsid w:val="00AA7986"/>
    <w:rsid w:val="00AA79A5"/>
    <w:rsid w:val="00AA7AE8"/>
    <w:rsid w:val="00AA7C25"/>
    <w:rsid w:val="00AB0537"/>
    <w:rsid w:val="00AB0E05"/>
    <w:rsid w:val="00AB128F"/>
    <w:rsid w:val="00AB208B"/>
    <w:rsid w:val="00AB2653"/>
    <w:rsid w:val="00AB2F68"/>
    <w:rsid w:val="00AB32C3"/>
    <w:rsid w:val="00AB37C8"/>
    <w:rsid w:val="00AB3899"/>
    <w:rsid w:val="00AB43C2"/>
    <w:rsid w:val="00AB4AB2"/>
    <w:rsid w:val="00AB4C73"/>
    <w:rsid w:val="00AB5657"/>
    <w:rsid w:val="00AB56E1"/>
    <w:rsid w:val="00AB59D5"/>
    <w:rsid w:val="00AB6126"/>
    <w:rsid w:val="00AB62E7"/>
    <w:rsid w:val="00AB63A7"/>
    <w:rsid w:val="00AB675E"/>
    <w:rsid w:val="00AB67B7"/>
    <w:rsid w:val="00AB6974"/>
    <w:rsid w:val="00AB6D73"/>
    <w:rsid w:val="00AB7772"/>
    <w:rsid w:val="00AB7B58"/>
    <w:rsid w:val="00AB7E14"/>
    <w:rsid w:val="00AC0178"/>
    <w:rsid w:val="00AC0271"/>
    <w:rsid w:val="00AC098F"/>
    <w:rsid w:val="00AC0B10"/>
    <w:rsid w:val="00AC137D"/>
    <w:rsid w:val="00AC1CA4"/>
    <w:rsid w:val="00AC1EA0"/>
    <w:rsid w:val="00AC1EE7"/>
    <w:rsid w:val="00AC1F46"/>
    <w:rsid w:val="00AC1FF7"/>
    <w:rsid w:val="00AC2610"/>
    <w:rsid w:val="00AC2968"/>
    <w:rsid w:val="00AC30AF"/>
    <w:rsid w:val="00AC30E1"/>
    <w:rsid w:val="00AC310C"/>
    <w:rsid w:val="00AC349F"/>
    <w:rsid w:val="00AC34A9"/>
    <w:rsid w:val="00AC3594"/>
    <w:rsid w:val="00AC35DB"/>
    <w:rsid w:val="00AC37DA"/>
    <w:rsid w:val="00AC3822"/>
    <w:rsid w:val="00AC3B85"/>
    <w:rsid w:val="00AC3F3B"/>
    <w:rsid w:val="00AC41C7"/>
    <w:rsid w:val="00AC455C"/>
    <w:rsid w:val="00AC476B"/>
    <w:rsid w:val="00AC4B2B"/>
    <w:rsid w:val="00AC4DFC"/>
    <w:rsid w:val="00AC4EC6"/>
    <w:rsid w:val="00AC504D"/>
    <w:rsid w:val="00AC5121"/>
    <w:rsid w:val="00AC548C"/>
    <w:rsid w:val="00AC57B0"/>
    <w:rsid w:val="00AC5C7D"/>
    <w:rsid w:val="00AC60B9"/>
    <w:rsid w:val="00AC684B"/>
    <w:rsid w:val="00AC6C0E"/>
    <w:rsid w:val="00AC7015"/>
    <w:rsid w:val="00AC7DF1"/>
    <w:rsid w:val="00AD0255"/>
    <w:rsid w:val="00AD0466"/>
    <w:rsid w:val="00AD0D42"/>
    <w:rsid w:val="00AD113A"/>
    <w:rsid w:val="00AD17BF"/>
    <w:rsid w:val="00AD1E3E"/>
    <w:rsid w:val="00AD2047"/>
    <w:rsid w:val="00AD22E9"/>
    <w:rsid w:val="00AD283C"/>
    <w:rsid w:val="00AD2848"/>
    <w:rsid w:val="00AD37C9"/>
    <w:rsid w:val="00AD38A0"/>
    <w:rsid w:val="00AD3D29"/>
    <w:rsid w:val="00AD3FD8"/>
    <w:rsid w:val="00AD4660"/>
    <w:rsid w:val="00AD48DF"/>
    <w:rsid w:val="00AD4B80"/>
    <w:rsid w:val="00AD4C21"/>
    <w:rsid w:val="00AD4DE6"/>
    <w:rsid w:val="00AD4FFC"/>
    <w:rsid w:val="00AD5003"/>
    <w:rsid w:val="00AD5106"/>
    <w:rsid w:val="00AD55F5"/>
    <w:rsid w:val="00AD5A1C"/>
    <w:rsid w:val="00AD6195"/>
    <w:rsid w:val="00AD6685"/>
    <w:rsid w:val="00AD6723"/>
    <w:rsid w:val="00AD69C7"/>
    <w:rsid w:val="00AD75EB"/>
    <w:rsid w:val="00AD7719"/>
    <w:rsid w:val="00AD7F78"/>
    <w:rsid w:val="00AE04CC"/>
    <w:rsid w:val="00AE0681"/>
    <w:rsid w:val="00AE071D"/>
    <w:rsid w:val="00AE092C"/>
    <w:rsid w:val="00AE0ADB"/>
    <w:rsid w:val="00AE0E12"/>
    <w:rsid w:val="00AE109D"/>
    <w:rsid w:val="00AE13F6"/>
    <w:rsid w:val="00AE1965"/>
    <w:rsid w:val="00AE1C43"/>
    <w:rsid w:val="00AE26EF"/>
    <w:rsid w:val="00AE278B"/>
    <w:rsid w:val="00AE2A86"/>
    <w:rsid w:val="00AE2CDE"/>
    <w:rsid w:val="00AE3081"/>
    <w:rsid w:val="00AE32D6"/>
    <w:rsid w:val="00AE369C"/>
    <w:rsid w:val="00AE3A69"/>
    <w:rsid w:val="00AE3EE6"/>
    <w:rsid w:val="00AE403B"/>
    <w:rsid w:val="00AE483B"/>
    <w:rsid w:val="00AE49E5"/>
    <w:rsid w:val="00AE4B6D"/>
    <w:rsid w:val="00AE4CFD"/>
    <w:rsid w:val="00AE4E83"/>
    <w:rsid w:val="00AE53F9"/>
    <w:rsid w:val="00AE54D4"/>
    <w:rsid w:val="00AE57F9"/>
    <w:rsid w:val="00AE58AA"/>
    <w:rsid w:val="00AE5998"/>
    <w:rsid w:val="00AE5B03"/>
    <w:rsid w:val="00AE62A5"/>
    <w:rsid w:val="00AE630F"/>
    <w:rsid w:val="00AE6604"/>
    <w:rsid w:val="00AE660B"/>
    <w:rsid w:val="00AE6DCB"/>
    <w:rsid w:val="00AE709B"/>
    <w:rsid w:val="00AE7127"/>
    <w:rsid w:val="00AE7251"/>
    <w:rsid w:val="00AE78F2"/>
    <w:rsid w:val="00AE7A38"/>
    <w:rsid w:val="00AE7D95"/>
    <w:rsid w:val="00AE7EBE"/>
    <w:rsid w:val="00AF03CE"/>
    <w:rsid w:val="00AF03E5"/>
    <w:rsid w:val="00AF07F9"/>
    <w:rsid w:val="00AF090A"/>
    <w:rsid w:val="00AF0B8C"/>
    <w:rsid w:val="00AF16DC"/>
    <w:rsid w:val="00AF191A"/>
    <w:rsid w:val="00AF22E6"/>
    <w:rsid w:val="00AF2845"/>
    <w:rsid w:val="00AF333F"/>
    <w:rsid w:val="00AF343A"/>
    <w:rsid w:val="00AF3936"/>
    <w:rsid w:val="00AF4DAF"/>
    <w:rsid w:val="00AF4F86"/>
    <w:rsid w:val="00AF527C"/>
    <w:rsid w:val="00AF5916"/>
    <w:rsid w:val="00AF5D72"/>
    <w:rsid w:val="00AF6310"/>
    <w:rsid w:val="00AF63B9"/>
    <w:rsid w:val="00AF6728"/>
    <w:rsid w:val="00AF67D3"/>
    <w:rsid w:val="00AF6876"/>
    <w:rsid w:val="00AF70CA"/>
    <w:rsid w:val="00AF7166"/>
    <w:rsid w:val="00AF7491"/>
    <w:rsid w:val="00AF7E9B"/>
    <w:rsid w:val="00B006B2"/>
    <w:rsid w:val="00B0085D"/>
    <w:rsid w:val="00B00E39"/>
    <w:rsid w:val="00B00F8B"/>
    <w:rsid w:val="00B00FD5"/>
    <w:rsid w:val="00B019B5"/>
    <w:rsid w:val="00B01B01"/>
    <w:rsid w:val="00B01D41"/>
    <w:rsid w:val="00B025D5"/>
    <w:rsid w:val="00B02766"/>
    <w:rsid w:val="00B0283F"/>
    <w:rsid w:val="00B0299F"/>
    <w:rsid w:val="00B02A45"/>
    <w:rsid w:val="00B031ED"/>
    <w:rsid w:val="00B03816"/>
    <w:rsid w:val="00B03E03"/>
    <w:rsid w:val="00B0432D"/>
    <w:rsid w:val="00B046E6"/>
    <w:rsid w:val="00B04D5B"/>
    <w:rsid w:val="00B05227"/>
    <w:rsid w:val="00B0578E"/>
    <w:rsid w:val="00B05A28"/>
    <w:rsid w:val="00B05CE8"/>
    <w:rsid w:val="00B06124"/>
    <w:rsid w:val="00B06156"/>
    <w:rsid w:val="00B063B0"/>
    <w:rsid w:val="00B06449"/>
    <w:rsid w:val="00B06C7C"/>
    <w:rsid w:val="00B06C9E"/>
    <w:rsid w:val="00B06F25"/>
    <w:rsid w:val="00B07046"/>
    <w:rsid w:val="00B0705A"/>
    <w:rsid w:val="00B0706E"/>
    <w:rsid w:val="00B1019B"/>
    <w:rsid w:val="00B108AE"/>
    <w:rsid w:val="00B10900"/>
    <w:rsid w:val="00B1095A"/>
    <w:rsid w:val="00B116F8"/>
    <w:rsid w:val="00B12101"/>
    <w:rsid w:val="00B12520"/>
    <w:rsid w:val="00B12545"/>
    <w:rsid w:val="00B12754"/>
    <w:rsid w:val="00B1281F"/>
    <w:rsid w:val="00B12AC4"/>
    <w:rsid w:val="00B12C12"/>
    <w:rsid w:val="00B12E46"/>
    <w:rsid w:val="00B12F7D"/>
    <w:rsid w:val="00B13371"/>
    <w:rsid w:val="00B135AF"/>
    <w:rsid w:val="00B13B8E"/>
    <w:rsid w:val="00B13F66"/>
    <w:rsid w:val="00B1430E"/>
    <w:rsid w:val="00B144BB"/>
    <w:rsid w:val="00B14FE0"/>
    <w:rsid w:val="00B153C1"/>
    <w:rsid w:val="00B155AD"/>
    <w:rsid w:val="00B1586E"/>
    <w:rsid w:val="00B15C6F"/>
    <w:rsid w:val="00B16291"/>
    <w:rsid w:val="00B168D2"/>
    <w:rsid w:val="00B16C89"/>
    <w:rsid w:val="00B16E56"/>
    <w:rsid w:val="00B17442"/>
    <w:rsid w:val="00B17502"/>
    <w:rsid w:val="00B17FE9"/>
    <w:rsid w:val="00B20A81"/>
    <w:rsid w:val="00B20B4B"/>
    <w:rsid w:val="00B214E7"/>
    <w:rsid w:val="00B21B64"/>
    <w:rsid w:val="00B21C8F"/>
    <w:rsid w:val="00B21ED9"/>
    <w:rsid w:val="00B227E6"/>
    <w:rsid w:val="00B227F2"/>
    <w:rsid w:val="00B22B8B"/>
    <w:rsid w:val="00B23007"/>
    <w:rsid w:val="00B230AF"/>
    <w:rsid w:val="00B23358"/>
    <w:rsid w:val="00B239E1"/>
    <w:rsid w:val="00B23BF3"/>
    <w:rsid w:val="00B241FC"/>
    <w:rsid w:val="00B24270"/>
    <w:rsid w:val="00B242A4"/>
    <w:rsid w:val="00B246D1"/>
    <w:rsid w:val="00B24CE5"/>
    <w:rsid w:val="00B24E97"/>
    <w:rsid w:val="00B24F7B"/>
    <w:rsid w:val="00B253A0"/>
    <w:rsid w:val="00B256B1"/>
    <w:rsid w:val="00B25CC2"/>
    <w:rsid w:val="00B25DDF"/>
    <w:rsid w:val="00B25FCC"/>
    <w:rsid w:val="00B262C4"/>
    <w:rsid w:val="00B26C1D"/>
    <w:rsid w:val="00B27A17"/>
    <w:rsid w:val="00B27BAB"/>
    <w:rsid w:val="00B27C40"/>
    <w:rsid w:val="00B302C2"/>
    <w:rsid w:val="00B305BD"/>
    <w:rsid w:val="00B3072F"/>
    <w:rsid w:val="00B30C29"/>
    <w:rsid w:val="00B30CD6"/>
    <w:rsid w:val="00B31618"/>
    <w:rsid w:val="00B31753"/>
    <w:rsid w:val="00B31829"/>
    <w:rsid w:val="00B31925"/>
    <w:rsid w:val="00B31E6F"/>
    <w:rsid w:val="00B321B9"/>
    <w:rsid w:val="00B32C8D"/>
    <w:rsid w:val="00B32D67"/>
    <w:rsid w:val="00B332A7"/>
    <w:rsid w:val="00B33772"/>
    <w:rsid w:val="00B33F60"/>
    <w:rsid w:val="00B3580E"/>
    <w:rsid w:val="00B358E3"/>
    <w:rsid w:val="00B35DA5"/>
    <w:rsid w:val="00B3611A"/>
    <w:rsid w:val="00B366E0"/>
    <w:rsid w:val="00B36978"/>
    <w:rsid w:val="00B37003"/>
    <w:rsid w:val="00B3793B"/>
    <w:rsid w:val="00B37D3F"/>
    <w:rsid w:val="00B401DC"/>
    <w:rsid w:val="00B403A5"/>
    <w:rsid w:val="00B40733"/>
    <w:rsid w:val="00B40769"/>
    <w:rsid w:val="00B41305"/>
    <w:rsid w:val="00B42131"/>
    <w:rsid w:val="00B42517"/>
    <w:rsid w:val="00B4298B"/>
    <w:rsid w:val="00B42B64"/>
    <w:rsid w:val="00B42E2B"/>
    <w:rsid w:val="00B43189"/>
    <w:rsid w:val="00B431CF"/>
    <w:rsid w:val="00B432F3"/>
    <w:rsid w:val="00B437A7"/>
    <w:rsid w:val="00B43892"/>
    <w:rsid w:val="00B43EB7"/>
    <w:rsid w:val="00B44212"/>
    <w:rsid w:val="00B44383"/>
    <w:rsid w:val="00B44639"/>
    <w:rsid w:val="00B4481A"/>
    <w:rsid w:val="00B44B51"/>
    <w:rsid w:val="00B4543E"/>
    <w:rsid w:val="00B4547C"/>
    <w:rsid w:val="00B4564B"/>
    <w:rsid w:val="00B45936"/>
    <w:rsid w:val="00B461D2"/>
    <w:rsid w:val="00B46B85"/>
    <w:rsid w:val="00B4747B"/>
    <w:rsid w:val="00B47A03"/>
    <w:rsid w:val="00B47ABF"/>
    <w:rsid w:val="00B47D2F"/>
    <w:rsid w:val="00B47DDE"/>
    <w:rsid w:val="00B50062"/>
    <w:rsid w:val="00B500FA"/>
    <w:rsid w:val="00B5014E"/>
    <w:rsid w:val="00B50265"/>
    <w:rsid w:val="00B5027E"/>
    <w:rsid w:val="00B502C4"/>
    <w:rsid w:val="00B508DD"/>
    <w:rsid w:val="00B50C01"/>
    <w:rsid w:val="00B50E62"/>
    <w:rsid w:val="00B51127"/>
    <w:rsid w:val="00B519EF"/>
    <w:rsid w:val="00B51AA3"/>
    <w:rsid w:val="00B5203E"/>
    <w:rsid w:val="00B5214F"/>
    <w:rsid w:val="00B5216B"/>
    <w:rsid w:val="00B52317"/>
    <w:rsid w:val="00B5249C"/>
    <w:rsid w:val="00B529B5"/>
    <w:rsid w:val="00B52C0E"/>
    <w:rsid w:val="00B52C4E"/>
    <w:rsid w:val="00B53039"/>
    <w:rsid w:val="00B531ED"/>
    <w:rsid w:val="00B5380D"/>
    <w:rsid w:val="00B53CAC"/>
    <w:rsid w:val="00B53E83"/>
    <w:rsid w:val="00B54144"/>
    <w:rsid w:val="00B54352"/>
    <w:rsid w:val="00B54442"/>
    <w:rsid w:val="00B54968"/>
    <w:rsid w:val="00B54A8B"/>
    <w:rsid w:val="00B55443"/>
    <w:rsid w:val="00B5556C"/>
    <w:rsid w:val="00B55C67"/>
    <w:rsid w:val="00B55CF3"/>
    <w:rsid w:val="00B560F2"/>
    <w:rsid w:val="00B5613B"/>
    <w:rsid w:val="00B5665D"/>
    <w:rsid w:val="00B566FD"/>
    <w:rsid w:val="00B569AD"/>
    <w:rsid w:val="00B56DC8"/>
    <w:rsid w:val="00B56DF6"/>
    <w:rsid w:val="00B56FDD"/>
    <w:rsid w:val="00B57934"/>
    <w:rsid w:val="00B57940"/>
    <w:rsid w:val="00B57CB1"/>
    <w:rsid w:val="00B60673"/>
    <w:rsid w:val="00B60718"/>
    <w:rsid w:val="00B60749"/>
    <w:rsid w:val="00B60884"/>
    <w:rsid w:val="00B60C55"/>
    <w:rsid w:val="00B61165"/>
    <w:rsid w:val="00B61488"/>
    <w:rsid w:val="00B623B2"/>
    <w:rsid w:val="00B62B2C"/>
    <w:rsid w:val="00B62B38"/>
    <w:rsid w:val="00B62D81"/>
    <w:rsid w:val="00B62E93"/>
    <w:rsid w:val="00B642E0"/>
    <w:rsid w:val="00B64800"/>
    <w:rsid w:val="00B6517C"/>
    <w:rsid w:val="00B65193"/>
    <w:rsid w:val="00B651B0"/>
    <w:rsid w:val="00B655D6"/>
    <w:rsid w:val="00B6592E"/>
    <w:rsid w:val="00B65EA5"/>
    <w:rsid w:val="00B65EB8"/>
    <w:rsid w:val="00B65F00"/>
    <w:rsid w:val="00B65FF9"/>
    <w:rsid w:val="00B66BDD"/>
    <w:rsid w:val="00B66BE6"/>
    <w:rsid w:val="00B671D1"/>
    <w:rsid w:val="00B6754B"/>
    <w:rsid w:val="00B67CC0"/>
    <w:rsid w:val="00B704E1"/>
    <w:rsid w:val="00B707CE"/>
    <w:rsid w:val="00B70935"/>
    <w:rsid w:val="00B70C0B"/>
    <w:rsid w:val="00B71C90"/>
    <w:rsid w:val="00B71D04"/>
    <w:rsid w:val="00B71D7D"/>
    <w:rsid w:val="00B71FC3"/>
    <w:rsid w:val="00B7282F"/>
    <w:rsid w:val="00B72959"/>
    <w:rsid w:val="00B7327B"/>
    <w:rsid w:val="00B73E95"/>
    <w:rsid w:val="00B73EAC"/>
    <w:rsid w:val="00B73F19"/>
    <w:rsid w:val="00B74B80"/>
    <w:rsid w:val="00B74E89"/>
    <w:rsid w:val="00B74F6C"/>
    <w:rsid w:val="00B753A0"/>
    <w:rsid w:val="00B7566E"/>
    <w:rsid w:val="00B7577B"/>
    <w:rsid w:val="00B75C12"/>
    <w:rsid w:val="00B76B47"/>
    <w:rsid w:val="00B76C11"/>
    <w:rsid w:val="00B77A36"/>
    <w:rsid w:val="00B77AA6"/>
    <w:rsid w:val="00B77C47"/>
    <w:rsid w:val="00B77E20"/>
    <w:rsid w:val="00B8031D"/>
    <w:rsid w:val="00B8069A"/>
    <w:rsid w:val="00B80B03"/>
    <w:rsid w:val="00B80B0B"/>
    <w:rsid w:val="00B80B53"/>
    <w:rsid w:val="00B80D45"/>
    <w:rsid w:val="00B80EE6"/>
    <w:rsid w:val="00B81093"/>
    <w:rsid w:val="00B810F4"/>
    <w:rsid w:val="00B812B5"/>
    <w:rsid w:val="00B81358"/>
    <w:rsid w:val="00B81E36"/>
    <w:rsid w:val="00B8275F"/>
    <w:rsid w:val="00B827F1"/>
    <w:rsid w:val="00B82955"/>
    <w:rsid w:val="00B82A5F"/>
    <w:rsid w:val="00B82C91"/>
    <w:rsid w:val="00B8327D"/>
    <w:rsid w:val="00B83584"/>
    <w:rsid w:val="00B837C1"/>
    <w:rsid w:val="00B83800"/>
    <w:rsid w:val="00B83990"/>
    <w:rsid w:val="00B83C2A"/>
    <w:rsid w:val="00B83CD1"/>
    <w:rsid w:val="00B844D6"/>
    <w:rsid w:val="00B846D6"/>
    <w:rsid w:val="00B84778"/>
    <w:rsid w:val="00B84B98"/>
    <w:rsid w:val="00B84C1D"/>
    <w:rsid w:val="00B84D69"/>
    <w:rsid w:val="00B84E64"/>
    <w:rsid w:val="00B85629"/>
    <w:rsid w:val="00B85709"/>
    <w:rsid w:val="00B85A0E"/>
    <w:rsid w:val="00B85AAF"/>
    <w:rsid w:val="00B85B62"/>
    <w:rsid w:val="00B85F89"/>
    <w:rsid w:val="00B861FA"/>
    <w:rsid w:val="00B86831"/>
    <w:rsid w:val="00B86A50"/>
    <w:rsid w:val="00B86A54"/>
    <w:rsid w:val="00B86ACC"/>
    <w:rsid w:val="00B8790B"/>
    <w:rsid w:val="00B87C60"/>
    <w:rsid w:val="00B87F60"/>
    <w:rsid w:val="00B90AD3"/>
    <w:rsid w:val="00B91728"/>
    <w:rsid w:val="00B9194A"/>
    <w:rsid w:val="00B91AD3"/>
    <w:rsid w:val="00B91D6F"/>
    <w:rsid w:val="00B91E37"/>
    <w:rsid w:val="00B92CD3"/>
    <w:rsid w:val="00B92D97"/>
    <w:rsid w:val="00B92DCC"/>
    <w:rsid w:val="00B930BE"/>
    <w:rsid w:val="00B93446"/>
    <w:rsid w:val="00B93D2F"/>
    <w:rsid w:val="00B93D43"/>
    <w:rsid w:val="00B93F19"/>
    <w:rsid w:val="00B94344"/>
    <w:rsid w:val="00B945A6"/>
    <w:rsid w:val="00B946C1"/>
    <w:rsid w:val="00B962AA"/>
    <w:rsid w:val="00B9647C"/>
    <w:rsid w:val="00B968DD"/>
    <w:rsid w:val="00B96975"/>
    <w:rsid w:val="00B96FC7"/>
    <w:rsid w:val="00B96FDB"/>
    <w:rsid w:val="00B97399"/>
    <w:rsid w:val="00BA03FB"/>
    <w:rsid w:val="00BA06D9"/>
    <w:rsid w:val="00BA0BA1"/>
    <w:rsid w:val="00BA0CB4"/>
    <w:rsid w:val="00BA0FDC"/>
    <w:rsid w:val="00BA1229"/>
    <w:rsid w:val="00BA15D5"/>
    <w:rsid w:val="00BA1CAF"/>
    <w:rsid w:val="00BA1CB5"/>
    <w:rsid w:val="00BA1F09"/>
    <w:rsid w:val="00BA22A7"/>
    <w:rsid w:val="00BA2A13"/>
    <w:rsid w:val="00BA335F"/>
    <w:rsid w:val="00BA3E9B"/>
    <w:rsid w:val="00BA3F26"/>
    <w:rsid w:val="00BA43FD"/>
    <w:rsid w:val="00BA495D"/>
    <w:rsid w:val="00BA4E0D"/>
    <w:rsid w:val="00BA5619"/>
    <w:rsid w:val="00BA5C63"/>
    <w:rsid w:val="00BA5E73"/>
    <w:rsid w:val="00BA60DE"/>
    <w:rsid w:val="00BA62F3"/>
    <w:rsid w:val="00BA64BD"/>
    <w:rsid w:val="00BA68F3"/>
    <w:rsid w:val="00BA6B18"/>
    <w:rsid w:val="00BA73C9"/>
    <w:rsid w:val="00BA7710"/>
    <w:rsid w:val="00BA7AAF"/>
    <w:rsid w:val="00BB04B9"/>
    <w:rsid w:val="00BB0D0C"/>
    <w:rsid w:val="00BB10CA"/>
    <w:rsid w:val="00BB12B4"/>
    <w:rsid w:val="00BB14C0"/>
    <w:rsid w:val="00BB1A04"/>
    <w:rsid w:val="00BB1CB3"/>
    <w:rsid w:val="00BB1CDF"/>
    <w:rsid w:val="00BB24F1"/>
    <w:rsid w:val="00BB2B66"/>
    <w:rsid w:val="00BB2B90"/>
    <w:rsid w:val="00BB2D83"/>
    <w:rsid w:val="00BB379B"/>
    <w:rsid w:val="00BB4475"/>
    <w:rsid w:val="00BB4804"/>
    <w:rsid w:val="00BB5093"/>
    <w:rsid w:val="00BB51CE"/>
    <w:rsid w:val="00BB5431"/>
    <w:rsid w:val="00BB5E0F"/>
    <w:rsid w:val="00BB5E72"/>
    <w:rsid w:val="00BB605E"/>
    <w:rsid w:val="00BB6DE3"/>
    <w:rsid w:val="00BB6F4F"/>
    <w:rsid w:val="00BB7137"/>
    <w:rsid w:val="00BB753F"/>
    <w:rsid w:val="00BC01EF"/>
    <w:rsid w:val="00BC027E"/>
    <w:rsid w:val="00BC0948"/>
    <w:rsid w:val="00BC14E2"/>
    <w:rsid w:val="00BC173F"/>
    <w:rsid w:val="00BC17B1"/>
    <w:rsid w:val="00BC18E6"/>
    <w:rsid w:val="00BC1A51"/>
    <w:rsid w:val="00BC1B25"/>
    <w:rsid w:val="00BC293F"/>
    <w:rsid w:val="00BC29FE"/>
    <w:rsid w:val="00BC2A89"/>
    <w:rsid w:val="00BC2C33"/>
    <w:rsid w:val="00BC3002"/>
    <w:rsid w:val="00BC3192"/>
    <w:rsid w:val="00BC3200"/>
    <w:rsid w:val="00BC3E7D"/>
    <w:rsid w:val="00BC5092"/>
    <w:rsid w:val="00BC532C"/>
    <w:rsid w:val="00BC5BD4"/>
    <w:rsid w:val="00BC5D65"/>
    <w:rsid w:val="00BC5DC7"/>
    <w:rsid w:val="00BC5FF4"/>
    <w:rsid w:val="00BC62EA"/>
    <w:rsid w:val="00BC669B"/>
    <w:rsid w:val="00BC681C"/>
    <w:rsid w:val="00BC69B3"/>
    <w:rsid w:val="00BC6A04"/>
    <w:rsid w:val="00BC7065"/>
    <w:rsid w:val="00BC728E"/>
    <w:rsid w:val="00BC7390"/>
    <w:rsid w:val="00BC74CE"/>
    <w:rsid w:val="00BC772E"/>
    <w:rsid w:val="00BC797F"/>
    <w:rsid w:val="00BC7C37"/>
    <w:rsid w:val="00BC7E8B"/>
    <w:rsid w:val="00BD044D"/>
    <w:rsid w:val="00BD0DAA"/>
    <w:rsid w:val="00BD0E34"/>
    <w:rsid w:val="00BD1051"/>
    <w:rsid w:val="00BD167C"/>
    <w:rsid w:val="00BD2901"/>
    <w:rsid w:val="00BD2E3D"/>
    <w:rsid w:val="00BD3292"/>
    <w:rsid w:val="00BD32A8"/>
    <w:rsid w:val="00BD345F"/>
    <w:rsid w:val="00BD3544"/>
    <w:rsid w:val="00BD3740"/>
    <w:rsid w:val="00BD3966"/>
    <w:rsid w:val="00BD47AC"/>
    <w:rsid w:val="00BD4BE3"/>
    <w:rsid w:val="00BD5279"/>
    <w:rsid w:val="00BD551C"/>
    <w:rsid w:val="00BD5A7F"/>
    <w:rsid w:val="00BD64C1"/>
    <w:rsid w:val="00BD64C4"/>
    <w:rsid w:val="00BD64E5"/>
    <w:rsid w:val="00BD69CE"/>
    <w:rsid w:val="00BD7427"/>
    <w:rsid w:val="00BD75BF"/>
    <w:rsid w:val="00BD7E15"/>
    <w:rsid w:val="00BE032A"/>
    <w:rsid w:val="00BE05F8"/>
    <w:rsid w:val="00BE06EF"/>
    <w:rsid w:val="00BE0891"/>
    <w:rsid w:val="00BE0F67"/>
    <w:rsid w:val="00BE19B6"/>
    <w:rsid w:val="00BE1CAE"/>
    <w:rsid w:val="00BE1ED7"/>
    <w:rsid w:val="00BE2E34"/>
    <w:rsid w:val="00BE2EC6"/>
    <w:rsid w:val="00BE353B"/>
    <w:rsid w:val="00BE360F"/>
    <w:rsid w:val="00BE4154"/>
    <w:rsid w:val="00BE4A26"/>
    <w:rsid w:val="00BE4B26"/>
    <w:rsid w:val="00BE5554"/>
    <w:rsid w:val="00BE59FC"/>
    <w:rsid w:val="00BE60DC"/>
    <w:rsid w:val="00BE63A2"/>
    <w:rsid w:val="00BE6571"/>
    <w:rsid w:val="00BE67BD"/>
    <w:rsid w:val="00BE6AFF"/>
    <w:rsid w:val="00BE6BD7"/>
    <w:rsid w:val="00BE71F4"/>
    <w:rsid w:val="00BE7315"/>
    <w:rsid w:val="00BE794A"/>
    <w:rsid w:val="00BE7BB7"/>
    <w:rsid w:val="00BF01F7"/>
    <w:rsid w:val="00BF0B99"/>
    <w:rsid w:val="00BF15B5"/>
    <w:rsid w:val="00BF1BFE"/>
    <w:rsid w:val="00BF1E43"/>
    <w:rsid w:val="00BF1F8B"/>
    <w:rsid w:val="00BF2291"/>
    <w:rsid w:val="00BF2C27"/>
    <w:rsid w:val="00BF36B2"/>
    <w:rsid w:val="00BF3914"/>
    <w:rsid w:val="00BF3A68"/>
    <w:rsid w:val="00BF3ED0"/>
    <w:rsid w:val="00BF45EA"/>
    <w:rsid w:val="00BF4601"/>
    <w:rsid w:val="00BF4D1B"/>
    <w:rsid w:val="00BF4DBD"/>
    <w:rsid w:val="00BF501E"/>
    <w:rsid w:val="00BF6153"/>
    <w:rsid w:val="00BF675B"/>
    <w:rsid w:val="00BF68B1"/>
    <w:rsid w:val="00BF71A3"/>
    <w:rsid w:val="00BF7505"/>
    <w:rsid w:val="00BF7AEE"/>
    <w:rsid w:val="00C001F8"/>
    <w:rsid w:val="00C0047C"/>
    <w:rsid w:val="00C005EB"/>
    <w:rsid w:val="00C009AF"/>
    <w:rsid w:val="00C00E3F"/>
    <w:rsid w:val="00C017CB"/>
    <w:rsid w:val="00C01B51"/>
    <w:rsid w:val="00C01E50"/>
    <w:rsid w:val="00C01FC7"/>
    <w:rsid w:val="00C02115"/>
    <w:rsid w:val="00C029BA"/>
    <w:rsid w:val="00C02D02"/>
    <w:rsid w:val="00C02DE6"/>
    <w:rsid w:val="00C02FCE"/>
    <w:rsid w:val="00C0301E"/>
    <w:rsid w:val="00C036BB"/>
    <w:rsid w:val="00C0370F"/>
    <w:rsid w:val="00C03BCB"/>
    <w:rsid w:val="00C03BFF"/>
    <w:rsid w:val="00C03D43"/>
    <w:rsid w:val="00C047F3"/>
    <w:rsid w:val="00C04C88"/>
    <w:rsid w:val="00C04E1D"/>
    <w:rsid w:val="00C04EBC"/>
    <w:rsid w:val="00C0520B"/>
    <w:rsid w:val="00C0582F"/>
    <w:rsid w:val="00C058F0"/>
    <w:rsid w:val="00C059BE"/>
    <w:rsid w:val="00C05BA4"/>
    <w:rsid w:val="00C05C5B"/>
    <w:rsid w:val="00C062B1"/>
    <w:rsid w:val="00C064BB"/>
    <w:rsid w:val="00C067AE"/>
    <w:rsid w:val="00C06C46"/>
    <w:rsid w:val="00C06D75"/>
    <w:rsid w:val="00C072A2"/>
    <w:rsid w:val="00C07304"/>
    <w:rsid w:val="00C075A5"/>
    <w:rsid w:val="00C07868"/>
    <w:rsid w:val="00C0799E"/>
    <w:rsid w:val="00C07BF0"/>
    <w:rsid w:val="00C10887"/>
    <w:rsid w:val="00C10955"/>
    <w:rsid w:val="00C10D6B"/>
    <w:rsid w:val="00C10D9A"/>
    <w:rsid w:val="00C1121B"/>
    <w:rsid w:val="00C112F7"/>
    <w:rsid w:val="00C117F8"/>
    <w:rsid w:val="00C1214C"/>
    <w:rsid w:val="00C123C8"/>
    <w:rsid w:val="00C12693"/>
    <w:rsid w:val="00C128E0"/>
    <w:rsid w:val="00C1364C"/>
    <w:rsid w:val="00C13958"/>
    <w:rsid w:val="00C13A65"/>
    <w:rsid w:val="00C13C81"/>
    <w:rsid w:val="00C13C8A"/>
    <w:rsid w:val="00C13D8B"/>
    <w:rsid w:val="00C13F19"/>
    <w:rsid w:val="00C141AA"/>
    <w:rsid w:val="00C14267"/>
    <w:rsid w:val="00C143C3"/>
    <w:rsid w:val="00C157B4"/>
    <w:rsid w:val="00C15E36"/>
    <w:rsid w:val="00C160CE"/>
    <w:rsid w:val="00C160EF"/>
    <w:rsid w:val="00C163F7"/>
    <w:rsid w:val="00C16D8E"/>
    <w:rsid w:val="00C17407"/>
    <w:rsid w:val="00C17481"/>
    <w:rsid w:val="00C174A2"/>
    <w:rsid w:val="00C1769D"/>
    <w:rsid w:val="00C17705"/>
    <w:rsid w:val="00C17C54"/>
    <w:rsid w:val="00C17E4B"/>
    <w:rsid w:val="00C200B1"/>
    <w:rsid w:val="00C202AD"/>
    <w:rsid w:val="00C20307"/>
    <w:rsid w:val="00C204E6"/>
    <w:rsid w:val="00C20807"/>
    <w:rsid w:val="00C21300"/>
    <w:rsid w:val="00C2168B"/>
    <w:rsid w:val="00C21FF1"/>
    <w:rsid w:val="00C22060"/>
    <w:rsid w:val="00C222B9"/>
    <w:rsid w:val="00C2297D"/>
    <w:rsid w:val="00C22D79"/>
    <w:rsid w:val="00C22DCA"/>
    <w:rsid w:val="00C22ECB"/>
    <w:rsid w:val="00C23558"/>
    <w:rsid w:val="00C237EE"/>
    <w:rsid w:val="00C23803"/>
    <w:rsid w:val="00C23A8F"/>
    <w:rsid w:val="00C23E3A"/>
    <w:rsid w:val="00C2456C"/>
    <w:rsid w:val="00C249BC"/>
    <w:rsid w:val="00C24B18"/>
    <w:rsid w:val="00C2542E"/>
    <w:rsid w:val="00C25513"/>
    <w:rsid w:val="00C2559E"/>
    <w:rsid w:val="00C259F7"/>
    <w:rsid w:val="00C26510"/>
    <w:rsid w:val="00C266D8"/>
    <w:rsid w:val="00C2690C"/>
    <w:rsid w:val="00C26AB6"/>
    <w:rsid w:val="00C26B61"/>
    <w:rsid w:val="00C26DFD"/>
    <w:rsid w:val="00C271A5"/>
    <w:rsid w:val="00C274A4"/>
    <w:rsid w:val="00C274FC"/>
    <w:rsid w:val="00C275EE"/>
    <w:rsid w:val="00C277FE"/>
    <w:rsid w:val="00C27E3D"/>
    <w:rsid w:val="00C27FA4"/>
    <w:rsid w:val="00C303FE"/>
    <w:rsid w:val="00C3061E"/>
    <w:rsid w:val="00C3077B"/>
    <w:rsid w:val="00C30B84"/>
    <w:rsid w:val="00C30DA2"/>
    <w:rsid w:val="00C30E33"/>
    <w:rsid w:val="00C31809"/>
    <w:rsid w:val="00C3213C"/>
    <w:rsid w:val="00C32783"/>
    <w:rsid w:val="00C32AA4"/>
    <w:rsid w:val="00C338A3"/>
    <w:rsid w:val="00C33CFB"/>
    <w:rsid w:val="00C348A2"/>
    <w:rsid w:val="00C348D8"/>
    <w:rsid w:val="00C34979"/>
    <w:rsid w:val="00C34AD1"/>
    <w:rsid w:val="00C34CAE"/>
    <w:rsid w:val="00C34F11"/>
    <w:rsid w:val="00C358D8"/>
    <w:rsid w:val="00C3594E"/>
    <w:rsid w:val="00C359B9"/>
    <w:rsid w:val="00C35D22"/>
    <w:rsid w:val="00C35D49"/>
    <w:rsid w:val="00C35D76"/>
    <w:rsid w:val="00C35EC6"/>
    <w:rsid w:val="00C361E3"/>
    <w:rsid w:val="00C363FA"/>
    <w:rsid w:val="00C36430"/>
    <w:rsid w:val="00C36599"/>
    <w:rsid w:val="00C366EC"/>
    <w:rsid w:val="00C36902"/>
    <w:rsid w:val="00C36963"/>
    <w:rsid w:val="00C369A8"/>
    <w:rsid w:val="00C36BB5"/>
    <w:rsid w:val="00C37318"/>
    <w:rsid w:val="00C375F8"/>
    <w:rsid w:val="00C37685"/>
    <w:rsid w:val="00C403DD"/>
    <w:rsid w:val="00C406AF"/>
    <w:rsid w:val="00C40ABE"/>
    <w:rsid w:val="00C40B23"/>
    <w:rsid w:val="00C40D2A"/>
    <w:rsid w:val="00C40ECC"/>
    <w:rsid w:val="00C41291"/>
    <w:rsid w:val="00C41415"/>
    <w:rsid w:val="00C41A34"/>
    <w:rsid w:val="00C41A89"/>
    <w:rsid w:val="00C41EB3"/>
    <w:rsid w:val="00C424E8"/>
    <w:rsid w:val="00C43128"/>
    <w:rsid w:val="00C43569"/>
    <w:rsid w:val="00C436E8"/>
    <w:rsid w:val="00C43967"/>
    <w:rsid w:val="00C43BF8"/>
    <w:rsid w:val="00C43DA0"/>
    <w:rsid w:val="00C43FFE"/>
    <w:rsid w:val="00C44152"/>
    <w:rsid w:val="00C44BAB"/>
    <w:rsid w:val="00C450F5"/>
    <w:rsid w:val="00C451E5"/>
    <w:rsid w:val="00C45479"/>
    <w:rsid w:val="00C45A9C"/>
    <w:rsid w:val="00C46547"/>
    <w:rsid w:val="00C46685"/>
    <w:rsid w:val="00C471A8"/>
    <w:rsid w:val="00C472D8"/>
    <w:rsid w:val="00C4737A"/>
    <w:rsid w:val="00C473E3"/>
    <w:rsid w:val="00C47457"/>
    <w:rsid w:val="00C477C0"/>
    <w:rsid w:val="00C47B6F"/>
    <w:rsid w:val="00C47D3B"/>
    <w:rsid w:val="00C50737"/>
    <w:rsid w:val="00C50815"/>
    <w:rsid w:val="00C50C77"/>
    <w:rsid w:val="00C51CFB"/>
    <w:rsid w:val="00C5212B"/>
    <w:rsid w:val="00C52184"/>
    <w:rsid w:val="00C52323"/>
    <w:rsid w:val="00C523B8"/>
    <w:rsid w:val="00C5299A"/>
    <w:rsid w:val="00C52D3C"/>
    <w:rsid w:val="00C531A1"/>
    <w:rsid w:val="00C53698"/>
    <w:rsid w:val="00C5395D"/>
    <w:rsid w:val="00C53EE5"/>
    <w:rsid w:val="00C54038"/>
    <w:rsid w:val="00C5425C"/>
    <w:rsid w:val="00C544ED"/>
    <w:rsid w:val="00C54DC4"/>
    <w:rsid w:val="00C5503E"/>
    <w:rsid w:val="00C55390"/>
    <w:rsid w:val="00C5562F"/>
    <w:rsid w:val="00C56442"/>
    <w:rsid w:val="00C5653E"/>
    <w:rsid w:val="00C567D9"/>
    <w:rsid w:val="00C5690C"/>
    <w:rsid w:val="00C56EAF"/>
    <w:rsid w:val="00C56F90"/>
    <w:rsid w:val="00C57541"/>
    <w:rsid w:val="00C57CEC"/>
    <w:rsid w:val="00C57D5D"/>
    <w:rsid w:val="00C57F9A"/>
    <w:rsid w:val="00C60032"/>
    <w:rsid w:val="00C60334"/>
    <w:rsid w:val="00C604D2"/>
    <w:rsid w:val="00C60522"/>
    <w:rsid w:val="00C60CA1"/>
    <w:rsid w:val="00C63370"/>
    <w:rsid w:val="00C63556"/>
    <w:rsid w:val="00C64079"/>
    <w:rsid w:val="00C64969"/>
    <w:rsid w:val="00C64B69"/>
    <w:rsid w:val="00C64B6A"/>
    <w:rsid w:val="00C658DD"/>
    <w:rsid w:val="00C65C87"/>
    <w:rsid w:val="00C66457"/>
    <w:rsid w:val="00C67018"/>
    <w:rsid w:val="00C6702B"/>
    <w:rsid w:val="00C6735C"/>
    <w:rsid w:val="00C675B2"/>
    <w:rsid w:val="00C67778"/>
    <w:rsid w:val="00C67793"/>
    <w:rsid w:val="00C678CF"/>
    <w:rsid w:val="00C707F5"/>
    <w:rsid w:val="00C70E90"/>
    <w:rsid w:val="00C710FB"/>
    <w:rsid w:val="00C715F4"/>
    <w:rsid w:val="00C71B07"/>
    <w:rsid w:val="00C71BC6"/>
    <w:rsid w:val="00C71F7D"/>
    <w:rsid w:val="00C7276C"/>
    <w:rsid w:val="00C7283F"/>
    <w:rsid w:val="00C72AC7"/>
    <w:rsid w:val="00C72D47"/>
    <w:rsid w:val="00C7301C"/>
    <w:rsid w:val="00C73152"/>
    <w:rsid w:val="00C7330E"/>
    <w:rsid w:val="00C7378F"/>
    <w:rsid w:val="00C738ED"/>
    <w:rsid w:val="00C73A14"/>
    <w:rsid w:val="00C73BE8"/>
    <w:rsid w:val="00C73D67"/>
    <w:rsid w:val="00C73E0A"/>
    <w:rsid w:val="00C73F3F"/>
    <w:rsid w:val="00C74837"/>
    <w:rsid w:val="00C7484A"/>
    <w:rsid w:val="00C74876"/>
    <w:rsid w:val="00C74A6C"/>
    <w:rsid w:val="00C752D0"/>
    <w:rsid w:val="00C75483"/>
    <w:rsid w:val="00C75E6A"/>
    <w:rsid w:val="00C76CF7"/>
    <w:rsid w:val="00C76E47"/>
    <w:rsid w:val="00C7761A"/>
    <w:rsid w:val="00C778A3"/>
    <w:rsid w:val="00C802B9"/>
    <w:rsid w:val="00C80957"/>
    <w:rsid w:val="00C80BD7"/>
    <w:rsid w:val="00C81145"/>
    <w:rsid w:val="00C81607"/>
    <w:rsid w:val="00C818DA"/>
    <w:rsid w:val="00C81A37"/>
    <w:rsid w:val="00C81ECF"/>
    <w:rsid w:val="00C82399"/>
    <w:rsid w:val="00C823E4"/>
    <w:rsid w:val="00C82B11"/>
    <w:rsid w:val="00C82CB2"/>
    <w:rsid w:val="00C832B8"/>
    <w:rsid w:val="00C839BF"/>
    <w:rsid w:val="00C83A2C"/>
    <w:rsid w:val="00C83A90"/>
    <w:rsid w:val="00C8441A"/>
    <w:rsid w:val="00C84630"/>
    <w:rsid w:val="00C84D7A"/>
    <w:rsid w:val="00C84FFD"/>
    <w:rsid w:val="00C8520C"/>
    <w:rsid w:val="00C8540F"/>
    <w:rsid w:val="00C85802"/>
    <w:rsid w:val="00C860BC"/>
    <w:rsid w:val="00C864E2"/>
    <w:rsid w:val="00C86A72"/>
    <w:rsid w:val="00C86BF0"/>
    <w:rsid w:val="00C86D12"/>
    <w:rsid w:val="00C86DDC"/>
    <w:rsid w:val="00C8706E"/>
    <w:rsid w:val="00C87339"/>
    <w:rsid w:val="00C90440"/>
    <w:rsid w:val="00C909E9"/>
    <w:rsid w:val="00C90D0A"/>
    <w:rsid w:val="00C90DE3"/>
    <w:rsid w:val="00C91032"/>
    <w:rsid w:val="00C913C4"/>
    <w:rsid w:val="00C919CF"/>
    <w:rsid w:val="00C91A42"/>
    <w:rsid w:val="00C91CB2"/>
    <w:rsid w:val="00C92602"/>
    <w:rsid w:val="00C93817"/>
    <w:rsid w:val="00C9412E"/>
    <w:rsid w:val="00C9428A"/>
    <w:rsid w:val="00C9432A"/>
    <w:rsid w:val="00C945CB"/>
    <w:rsid w:val="00C950EA"/>
    <w:rsid w:val="00C95136"/>
    <w:rsid w:val="00C955B4"/>
    <w:rsid w:val="00C9588C"/>
    <w:rsid w:val="00C959CF"/>
    <w:rsid w:val="00C960D9"/>
    <w:rsid w:val="00C96648"/>
    <w:rsid w:val="00C96792"/>
    <w:rsid w:val="00C96D91"/>
    <w:rsid w:val="00C973E9"/>
    <w:rsid w:val="00CA01A2"/>
    <w:rsid w:val="00CA0AF1"/>
    <w:rsid w:val="00CA0FDF"/>
    <w:rsid w:val="00CA149B"/>
    <w:rsid w:val="00CA16DE"/>
    <w:rsid w:val="00CA1717"/>
    <w:rsid w:val="00CA1819"/>
    <w:rsid w:val="00CA1840"/>
    <w:rsid w:val="00CA276C"/>
    <w:rsid w:val="00CA291E"/>
    <w:rsid w:val="00CA2F7B"/>
    <w:rsid w:val="00CA371C"/>
    <w:rsid w:val="00CA3AC4"/>
    <w:rsid w:val="00CA3C4F"/>
    <w:rsid w:val="00CA4D94"/>
    <w:rsid w:val="00CA4F59"/>
    <w:rsid w:val="00CA5804"/>
    <w:rsid w:val="00CA5934"/>
    <w:rsid w:val="00CA5BA5"/>
    <w:rsid w:val="00CA6097"/>
    <w:rsid w:val="00CA614C"/>
    <w:rsid w:val="00CA6749"/>
    <w:rsid w:val="00CA67C3"/>
    <w:rsid w:val="00CA6A13"/>
    <w:rsid w:val="00CA6C34"/>
    <w:rsid w:val="00CA6C44"/>
    <w:rsid w:val="00CA71B0"/>
    <w:rsid w:val="00CA73D5"/>
    <w:rsid w:val="00CA7475"/>
    <w:rsid w:val="00CA7486"/>
    <w:rsid w:val="00CA75DD"/>
    <w:rsid w:val="00CA770C"/>
    <w:rsid w:val="00CA7C5F"/>
    <w:rsid w:val="00CA7F50"/>
    <w:rsid w:val="00CB0558"/>
    <w:rsid w:val="00CB0937"/>
    <w:rsid w:val="00CB0C16"/>
    <w:rsid w:val="00CB131A"/>
    <w:rsid w:val="00CB1323"/>
    <w:rsid w:val="00CB1787"/>
    <w:rsid w:val="00CB1838"/>
    <w:rsid w:val="00CB1881"/>
    <w:rsid w:val="00CB189C"/>
    <w:rsid w:val="00CB1999"/>
    <w:rsid w:val="00CB1B32"/>
    <w:rsid w:val="00CB1D00"/>
    <w:rsid w:val="00CB1DB8"/>
    <w:rsid w:val="00CB2073"/>
    <w:rsid w:val="00CB2279"/>
    <w:rsid w:val="00CB23CC"/>
    <w:rsid w:val="00CB285E"/>
    <w:rsid w:val="00CB2AD3"/>
    <w:rsid w:val="00CB307E"/>
    <w:rsid w:val="00CB344C"/>
    <w:rsid w:val="00CB4848"/>
    <w:rsid w:val="00CB4953"/>
    <w:rsid w:val="00CB4CD8"/>
    <w:rsid w:val="00CB4E1F"/>
    <w:rsid w:val="00CB533C"/>
    <w:rsid w:val="00CB6101"/>
    <w:rsid w:val="00CB6731"/>
    <w:rsid w:val="00CB6830"/>
    <w:rsid w:val="00CB71B4"/>
    <w:rsid w:val="00CB7E6D"/>
    <w:rsid w:val="00CB7EA2"/>
    <w:rsid w:val="00CB7F72"/>
    <w:rsid w:val="00CC0019"/>
    <w:rsid w:val="00CC017F"/>
    <w:rsid w:val="00CC01B3"/>
    <w:rsid w:val="00CC0C10"/>
    <w:rsid w:val="00CC0D2A"/>
    <w:rsid w:val="00CC1152"/>
    <w:rsid w:val="00CC152A"/>
    <w:rsid w:val="00CC156C"/>
    <w:rsid w:val="00CC18FB"/>
    <w:rsid w:val="00CC1B3A"/>
    <w:rsid w:val="00CC1C91"/>
    <w:rsid w:val="00CC1ED2"/>
    <w:rsid w:val="00CC241B"/>
    <w:rsid w:val="00CC24C7"/>
    <w:rsid w:val="00CC258B"/>
    <w:rsid w:val="00CC37BC"/>
    <w:rsid w:val="00CC485A"/>
    <w:rsid w:val="00CC4B53"/>
    <w:rsid w:val="00CC4B85"/>
    <w:rsid w:val="00CC553A"/>
    <w:rsid w:val="00CC5B37"/>
    <w:rsid w:val="00CC5E92"/>
    <w:rsid w:val="00CC66C0"/>
    <w:rsid w:val="00CC6807"/>
    <w:rsid w:val="00CC68F2"/>
    <w:rsid w:val="00CC6A5C"/>
    <w:rsid w:val="00CC6E7E"/>
    <w:rsid w:val="00CC7425"/>
    <w:rsid w:val="00CC76A2"/>
    <w:rsid w:val="00CC78C4"/>
    <w:rsid w:val="00CD05F0"/>
    <w:rsid w:val="00CD0947"/>
    <w:rsid w:val="00CD0AF6"/>
    <w:rsid w:val="00CD0F8A"/>
    <w:rsid w:val="00CD11B4"/>
    <w:rsid w:val="00CD1351"/>
    <w:rsid w:val="00CD139C"/>
    <w:rsid w:val="00CD1448"/>
    <w:rsid w:val="00CD19C6"/>
    <w:rsid w:val="00CD1E3E"/>
    <w:rsid w:val="00CD28E9"/>
    <w:rsid w:val="00CD35C8"/>
    <w:rsid w:val="00CD3727"/>
    <w:rsid w:val="00CD37B8"/>
    <w:rsid w:val="00CD3AF7"/>
    <w:rsid w:val="00CD4920"/>
    <w:rsid w:val="00CD4BE8"/>
    <w:rsid w:val="00CD4D21"/>
    <w:rsid w:val="00CD5575"/>
    <w:rsid w:val="00CD5946"/>
    <w:rsid w:val="00CD5A7B"/>
    <w:rsid w:val="00CD5F17"/>
    <w:rsid w:val="00CD60D8"/>
    <w:rsid w:val="00CD63F2"/>
    <w:rsid w:val="00CD6526"/>
    <w:rsid w:val="00CD66D5"/>
    <w:rsid w:val="00CD682B"/>
    <w:rsid w:val="00CD6A00"/>
    <w:rsid w:val="00CD6AAA"/>
    <w:rsid w:val="00CD6C95"/>
    <w:rsid w:val="00CD6D26"/>
    <w:rsid w:val="00CD6E5F"/>
    <w:rsid w:val="00CD6FBA"/>
    <w:rsid w:val="00CD720A"/>
    <w:rsid w:val="00CD7527"/>
    <w:rsid w:val="00CD7C5F"/>
    <w:rsid w:val="00CE04AB"/>
    <w:rsid w:val="00CE0A3A"/>
    <w:rsid w:val="00CE0AC8"/>
    <w:rsid w:val="00CE0C3F"/>
    <w:rsid w:val="00CE1806"/>
    <w:rsid w:val="00CE190D"/>
    <w:rsid w:val="00CE19E5"/>
    <w:rsid w:val="00CE2045"/>
    <w:rsid w:val="00CE227B"/>
    <w:rsid w:val="00CE23C3"/>
    <w:rsid w:val="00CE2A2E"/>
    <w:rsid w:val="00CE2D5C"/>
    <w:rsid w:val="00CE2EFD"/>
    <w:rsid w:val="00CE3049"/>
    <w:rsid w:val="00CE34C9"/>
    <w:rsid w:val="00CE39E7"/>
    <w:rsid w:val="00CE3D87"/>
    <w:rsid w:val="00CE3E71"/>
    <w:rsid w:val="00CE3EB8"/>
    <w:rsid w:val="00CE3F93"/>
    <w:rsid w:val="00CE3F9F"/>
    <w:rsid w:val="00CE4404"/>
    <w:rsid w:val="00CE4A12"/>
    <w:rsid w:val="00CE4C4C"/>
    <w:rsid w:val="00CE4E9B"/>
    <w:rsid w:val="00CE4E9D"/>
    <w:rsid w:val="00CE5040"/>
    <w:rsid w:val="00CE5112"/>
    <w:rsid w:val="00CE56AB"/>
    <w:rsid w:val="00CE5924"/>
    <w:rsid w:val="00CE597B"/>
    <w:rsid w:val="00CE59ED"/>
    <w:rsid w:val="00CE5A1E"/>
    <w:rsid w:val="00CE6201"/>
    <w:rsid w:val="00CE625D"/>
    <w:rsid w:val="00CE6B43"/>
    <w:rsid w:val="00CE6E75"/>
    <w:rsid w:val="00CE74E6"/>
    <w:rsid w:val="00CE7A93"/>
    <w:rsid w:val="00CE7FFD"/>
    <w:rsid w:val="00CF0319"/>
    <w:rsid w:val="00CF0836"/>
    <w:rsid w:val="00CF09EC"/>
    <w:rsid w:val="00CF1062"/>
    <w:rsid w:val="00CF152E"/>
    <w:rsid w:val="00CF1683"/>
    <w:rsid w:val="00CF1AB8"/>
    <w:rsid w:val="00CF1CC0"/>
    <w:rsid w:val="00CF2009"/>
    <w:rsid w:val="00CF24E2"/>
    <w:rsid w:val="00CF2A43"/>
    <w:rsid w:val="00CF2FC4"/>
    <w:rsid w:val="00CF3248"/>
    <w:rsid w:val="00CF3735"/>
    <w:rsid w:val="00CF3D88"/>
    <w:rsid w:val="00CF3F20"/>
    <w:rsid w:val="00CF3F49"/>
    <w:rsid w:val="00CF41A2"/>
    <w:rsid w:val="00CF489F"/>
    <w:rsid w:val="00CF4CD5"/>
    <w:rsid w:val="00CF53CD"/>
    <w:rsid w:val="00CF54A2"/>
    <w:rsid w:val="00CF58D2"/>
    <w:rsid w:val="00CF5DE8"/>
    <w:rsid w:val="00CF6B79"/>
    <w:rsid w:val="00CF6BB2"/>
    <w:rsid w:val="00CF6E7C"/>
    <w:rsid w:val="00CF719F"/>
    <w:rsid w:val="00CF75A3"/>
    <w:rsid w:val="00CF79EA"/>
    <w:rsid w:val="00CF7D41"/>
    <w:rsid w:val="00D0067B"/>
    <w:rsid w:val="00D007E6"/>
    <w:rsid w:val="00D00BAA"/>
    <w:rsid w:val="00D00C78"/>
    <w:rsid w:val="00D00F20"/>
    <w:rsid w:val="00D01594"/>
    <w:rsid w:val="00D0255A"/>
    <w:rsid w:val="00D0265B"/>
    <w:rsid w:val="00D0284E"/>
    <w:rsid w:val="00D02955"/>
    <w:rsid w:val="00D035DA"/>
    <w:rsid w:val="00D03A5B"/>
    <w:rsid w:val="00D03BAD"/>
    <w:rsid w:val="00D040D8"/>
    <w:rsid w:val="00D0430B"/>
    <w:rsid w:val="00D0476D"/>
    <w:rsid w:val="00D0479F"/>
    <w:rsid w:val="00D04DEC"/>
    <w:rsid w:val="00D050E7"/>
    <w:rsid w:val="00D051F8"/>
    <w:rsid w:val="00D056D7"/>
    <w:rsid w:val="00D058B6"/>
    <w:rsid w:val="00D06021"/>
    <w:rsid w:val="00D06122"/>
    <w:rsid w:val="00D069B4"/>
    <w:rsid w:val="00D06CB5"/>
    <w:rsid w:val="00D06EAA"/>
    <w:rsid w:val="00D0749B"/>
    <w:rsid w:val="00D0797F"/>
    <w:rsid w:val="00D07FDC"/>
    <w:rsid w:val="00D10A3E"/>
    <w:rsid w:val="00D126D5"/>
    <w:rsid w:val="00D1286C"/>
    <w:rsid w:val="00D12A52"/>
    <w:rsid w:val="00D12A86"/>
    <w:rsid w:val="00D12AC0"/>
    <w:rsid w:val="00D134E3"/>
    <w:rsid w:val="00D13AE8"/>
    <w:rsid w:val="00D141AC"/>
    <w:rsid w:val="00D1442D"/>
    <w:rsid w:val="00D1503A"/>
    <w:rsid w:val="00D158BD"/>
    <w:rsid w:val="00D16172"/>
    <w:rsid w:val="00D16625"/>
    <w:rsid w:val="00D1666F"/>
    <w:rsid w:val="00D16B8A"/>
    <w:rsid w:val="00D16B99"/>
    <w:rsid w:val="00D16BF0"/>
    <w:rsid w:val="00D16DCD"/>
    <w:rsid w:val="00D16DD9"/>
    <w:rsid w:val="00D17D32"/>
    <w:rsid w:val="00D17DD2"/>
    <w:rsid w:val="00D17ED3"/>
    <w:rsid w:val="00D17F34"/>
    <w:rsid w:val="00D20018"/>
    <w:rsid w:val="00D200A4"/>
    <w:rsid w:val="00D20172"/>
    <w:rsid w:val="00D20783"/>
    <w:rsid w:val="00D20B94"/>
    <w:rsid w:val="00D20F83"/>
    <w:rsid w:val="00D21545"/>
    <w:rsid w:val="00D223E5"/>
    <w:rsid w:val="00D224ED"/>
    <w:rsid w:val="00D22828"/>
    <w:rsid w:val="00D22951"/>
    <w:rsid w:val="00D229F6"/>
    <w:rsid w:val="00D23269"/>
    <w:rsid w:val="00D23297"/>
    <w:rsid w:val="00D2447B"/>
    <w:rsid w:val="00D244AC"/>
    <w:rsid w:val="00D24D84"/>
    <w:rsid w:val="00D2554E"/>
    <w:rsid w:val="00D257D2"/>
    <w:rsid w:val="00D25BE9"/>
    <w:rsid w:val="00D25F9B"/>
    <w:rsid w:val="00D26169"/>
    <w:rsid w:val="00D27124"/>
    <w:rsid w:val="00D2716E"/>
    <w:rsid w:val="00D27698"/>
    <w:rsid w:val="00D27F5F"/>
    <w:rsid w:val="00D3052F"/>
    <w:rsid w:val="00D30571"/>
    <w:rsid w:val="00D30E23"/>
    <w:rsid w:val="00D32113"/>
    <w:rsid w:val="00D321AE"/>
    <w:rsid w:val="00D32474"/>
    <w:rsid w:val="00D326A2"/>
    <w:rsid w:val="00D32851"/>
    <w:rsid w:val="00D328F1"/>
    <w:rsid w:val="00D32F1A"/>
    <w:rsid w:val="00D330CE"/>
    <w:rsid w:val="00D33B47"/>
    <w:rsid w:val="00D34601"/>
    <w:rsid w:val="00D34941"/>
    <w:rsid w:val="00D35142"/>
    <w:rsid w:val="00D35223"/>
    <w:rsid w:val="00D353D8"/>
    <w:rsid w:val="00D354B9"/>
    <w:rsid w:val="00D357BF"/>
    <w:rsid w:val="00D35A2E"/>
    <w:rsid w:val="00D35F06"/>
    <w:rsid w:val="00D36291"/>
    <w:rsid w:val="00D363B1"/>
    <w:rsid w:val="00D3667E"/>
    <w:rsid w:val="00D367A6"/>
    <w:rsid w:val="00D36809"/>
    <w:rsid w:val="00D36D4A"/>
    <w:rsid w:val="00D36E1D"/>
    <w:rsid w:val="00D36FD7"/>
    <w:rsid w:val="00D3711C"/>
    <w:rsid w:val="00D3740C"/>
    <w:rsid w:val="00D37AF8"/>
    <w:rsid w:val="00D37C8B"/>
    <w:rsid w:val="00D4007A"/>
    <w:rsid w:val="00D403A6"/>
    <w:rsid w:val="00D40BCD"/>
    <w:rsid w:val="00D4107C"/>
    <w:rsid w:val="00D4168F"/>
    <w:rsid w:val="00D417E8"/>
    <w:rsid w:val="00D41895"/>
    <w:rsid w:val="00D41946"/>
    <w:rsid w:val="00D41D08"/>
    <w:rsid w:val="00D41E1D"/>
    <w:rsid w:val="00D41FB9"/>
    <w:rsid w:val="00D427B8"/>
    <w:rsid w:val="00D42A02"/>
    <w:rsid w:val="00D42ECF"/>
    <w:rsid w:val="00D42F36"/>
    <w:rsid w:val="00D43004"/>
    <w:rsid w:val="00D43228"/>
    <w:rsid w:val="00D436EF"/>
    <w:rsid w:val="00D44072"/>
    <w:rsid w:val="00D44CB5"/>
    <w:rsid w:val="00D45175"/>
    <w:rsid w:val="00D46669"/>
    <w:rsid w:val="00D47308"/>
    <w:rsid w:val="00D474FF"/>
    <w:rsid w:val="00D475DB"/>
    <w:rsid w:val="00D47642"/>
    <w:rsid w:val="00D47720"/>
    <w:rsid w:val="00D47875"/>
    <w:rsid w:val="00D4794B"/>
    <w:rsid w:val="00D47B0F"/>
    <w:rsid w:val="00D509A7"/>
    <w:rsid w:val="00D50C1F"/>
    <w:rsid w:val="00D51098"/>
    <w:rsid w:val="00D51B57"/>
    <w:rsid w:val="00D51B90"/>
    <w:rsid w:val="00D51CC3"/>
    <w:rsid w:val="00D51D0F"/>
    <w:rsid w:val="00D521C8"/>
    <w:rsid w:val="00D534DB"/>
    <w:rsid w:val="00D536BE"/>
    <w:rsid w:val="00D53822"/>
    <w:rsid w:val="00D53CEA"/>
    <w:rsid w:val="00D53DF4"/>
    <w:rsid w:val="00D5436D"/>
    <w:rsid w:val="00D54818"/>
    <w:rsid w:val="00D55075"/>
    <w:rsid w:val="00D55077"/>
    <w:rsid w:val="00D55A00"/>
    <w:rsid w:val="00D55A51"/>
    <w:rsid w:val="00D55C13"/>
    <w:rsid w:val="00D55C90"/>
    <w:rsid w:val="00D56246"/>
    <w:rsid w:val="00D562EE"/>
    <w:rsid w:val="00D56A15"/>
    <w:rsid w:val="00D57608"/>
    <w:rsid w:val="00D57834"/>
    <w:rsid w:val="00D57ED7"/>
    <w:rsid w:val="00D60023"/>
    <w:rsid w:val="00D607C2"/>
    <w:rsid w:val="00D6098B"/>
    <w:rsid w:val="00D609EC"/>
    <w:rsid w:val="00D60B7C"/>
    <w:rsid w:val="00D60DB3"/>
    <w:rsid w:val="00D60F0C"/>
    <w:rsid w:val="00D60F2C"/>
    <w:rsid w:val="00D616CF"/>
    <w:rsid w:val="00D61BAF"/>
    <w:rsid w:val="00D61E6B"/>
    <w:rsid w:val="00D629A4"/>
    <w:rsid w:val="00D62BD4"/>
    <w:rsid w:val="00D62DAF"/>
    <w:rsid w:val="00D630E6"/>
    <w:rsid w:val="00D646CC"/>
    <w:rsid w:val="00D647D8"/>
    <w:rsid w:val="00D64850"/>
    <w:rsid w:val="00D64BC6"/>
    <w:rsid w:val="00D6522E"/>
    <w:rsid w:val="00D6541C"/>
    <w:rsid w:val="00D66977"/>
    <w:rsid w:val="00D669DE"/>
    <w:rsid w:val="00D66BA6"/>
    <w:rsid w:val="00D6707A"/>
    <w:rsid w:val="00D67857"/>
    <w:rsid w:val="00D67A15"/>
    <w:rsid w:val="00D67D59"/>
    <w:rsid w:val="00D67DD8"/>
    <w:rsid w:val="00D7010F"/>
    <w:rsid w:val="00D70AA5"/>
    <w:rsid w:val="00D71701"/>
    <w:rsid w:val="00D721D8"/>
    <w:rsid w:val="00D7255E"/>
    <w:rsid w:val="00D729BC"/>
    <w:rsid w:val="00D7352F"/>
    <w:rsid w:val="00D73904"/>
    <w:rsid w:val="00D73A56"/>
    <w:rsid w:val="00D745BB"/>
    <w:rsid w:val="00D74C9A"/>
    <w:rsid w:val="00D74EFF"/>
    <w:rsid w:val="00D752AB"/>
    <w:rsid w:val="00D75558"/>
    <w:rsid w:val="00D75F0C"/>
    <w:rsid w:val="00D7646B"/>
    <w:rsid w:val="00D76AAE"/>
    <w:rsid w:val="00D772D1"/>
    <w:rsid w:val="00D7734B"/>
    <w:rsid w:val="00D774C0"/>
    <w:rsid w:val="00D774EA"/>
    <w:rsid w:val="00D7773B"/>
    <w:rsid w:val="00D778F1"/>
    <w:rsid w:val="00D80A4E"/>
    <w:rsid w:val="00D811AA"/>
    <w:rsid w:val="00D814E5"/>
    <w:rsid w:val="00D8162B"/>
    <w:rsid w:val="00D816A8"/>
    <w:rsid w:val="00D8195C"/>
    <w:rsid w:val="00D81BBB"/>
    <w:rsid w:val="00D81DDC"/>
    <w:rsid w:val="00D81E5E"/>
    <w:rsid w:val="00D823D0"/>
    <w:rsid w:val="00D829E3"/>
    <w:rsid w:val="00D832DD"/>
    <w:rsid w:val="00D83E95"/>
    <w:rsid w:val="00D84324"/>
    <w:rsid w:val="00D844DD"/>
    <w:rsid w:val="00D84875"/>
    <w:rsid w:val="00D84B5C"/>
    <w:rsid w:val="00D850AB"/>
    <w:rsid w:val="00D857BE"/>
    <w:rsid w:val="00D8690E"/>
    <w:rsid w:val="00D8746D"/>
    <w:rsid w:val="00D87AD0"/>
    <w:rsid w:val="00D90221"/>
    <w:rsid w:val="00D90AE4"/>
    <w:rsid w:val="00D90B4D"/>
    <w:rsid w:val="00D90B51"/>
    <w:rsid w:val="00D90C8F"/>
    <w:rsid w:val="00D90DC2"/>
    <w:rsid w:val="00D90FEC"/>
    <w:rsid w:val="00D91A39"/>
    <w:rsid w:val="00D91A3F"/>
    <w:rsid w:val="00D91CD3"/>
    <w:rsid w:val="00D921C9"/>
    <w:rsid w:val="00D9263B"/>
    <w:rsid w:val="00D92826"/>
    <w:rsid w:val="00D92B11"/>
    <w:rsid w:val="00D92F4B"/>
    <w:rsid w:val="00D930D7"/>
    <w:rsid w:val="00D93222"/>
    <w:rsid w:val="00D937E7"/>
    <w:rsid w:val="00D93C77"/>
    <w:rsid w:val="00D9401B"/>
    <w:rsid w:val="00D942D1"/>
    <w:rsid w:val="00D94978"/>
    <w:rsid w:val="00D94AAA"/>
    <w:rsid w:val="00D95570"/>
    <w:rsid w:val="00D955D6"/>
    <w:rsid w:val="00D95C8C"/>
    <w:rsid w:val="00D966C9"/>
    <w:rsid w:val="00D96980"/>
    <w:rsid w:val="00D972D2"/>
    <w:rsid w:val="00D97558"/>
    <w:rsid w:val="00D9779F"/>
    <w:rsid w:val="00D977C8"/>
    <w:rsid w:val="00D97DAA"/>
    <w:rsid w:val="00D97E14"/>
    <w:rsid w:val="00DA0159"/>
    <w:rsid w:val="00DA03B5"/>
    <w:rsid w:val="00DA05FA"/>
    <w:rsid w:val="00DA065F"/>
    <w:rsid w:val="00DA092E"/>
    <w:rsid w:val="00DA11F4"/>
    <w:rsid w:val="00DA1805"/>
    <w:rsid w:val="00DA1EE8"/>
    <w:rsid w:val="00DA1F5B"/>
    <w:rsid w:val="00DA301C"/>
    <w:rsid w:val="00DA3D4C"/>
    <w:rsid w:val="00DA3DD1"/>
    <w:rsid w:val="00DA3F6F"/>
    <w:rsid w:val="00DA41F7"/>
    <w:rsid w:val="00DA4391"/>
    <w:rsid w:val="00DA43BE"/>
    <w:rsid w:val="00DA4893"/>
    <w:rsid w:val="00DA4A69"/>
    <w:rsid w:val="00DA4B22"/>
    <w:rsid w:val="00DA4C0F"/>
    <w:rsid w:val="00DA4C14"/>
    <w:rsid w:val="00DA4DE8"/>
    <w:rsid w:val="00DA53E9"/>
    <w:rsid w:val="00DA5853"/>
    <w:rsid w:val="00DA5BF0"/>
    <w:rsid w:val="00DA5EFA"/>
    <w:rsid w:val="00DA6937"/>
    <w:rsid w:val="00DA6BBC"/>
    <w:rsid w:val="00DA7029"/>
    <w:rsid w:val="00DA7236"/>
    <w:rsid w:val="00DA76C2"/>
    <w:rsid w:val="00DA78E6"/>
    <w:rsid w:val="00DB093B"/>
    <w:rsid w:val="00DB0963"/>
    <w:rsid w:val="00DB0AD0"/>
    <w:rsid w:val="00DB2075"/>
    <w:rsid w:val="00DB2768"/>
    <w:rsid w:val="00DB2796"/>
    <w:rsid w:val="00DB2A79"/>
    <w:rsid w:val="00DB2C70"/>
    <w:rsid w:val="00DB3214"/>
    <w:rsid w:val="00DB3454"/>
    <w:rsid w:val="00DB374F"/>
    <w:rsid w:val="00DB385E"/>
    <w:rsid w:val="00DB3A87"/>
    <w:rsid w:val="00DB3EF8"/>
    <w:rsid w:val="00DB4FD7"/>
    <w:rsid w:val="00DB5096"/>
    <w:rsid w:val="00DB53C0"/>
    <w:rsid w:val="00DB5C14"/>
    <w:rsid w:val="00DB5D3B"/>
    <w:rsid w:val="00DB6016"/>
    <w:rsid w:val="00DB60AA"/>
    <w:rsid w:val="00DB6477"/>
    <w:rsid w:val="00DB671B"/>
    <w:rsid w:val="00DB6F2F"/>
    <w:rsid w:val="00DB726B"/>
    <w:rsid w:val="00DC0061"/>
    <w:rsid w:val="00DC02D6"/>
    <w:rsid w:val="00DC03AE"/>
    <w:rsid w:val="00DC0671"/>
    <w:rsid w:val="00DC09B7"/>
    <w:rsid w:val="00DC0E66"/>
    <w:rsid w:val="00DC20EC"/>
    <w:rsid w:val="00DC228E"/>
    <w:rsid w:val="00DC2338"/>
    <w:rsid w:val="00DC268A"/>
    <w:rsid w:val="00DC2AE9"/>
    <w:rsid w:val="00DC3093"/>
    <w:rsid w:val="00DC33B2"/>
    <w:rsid w:val="00DC3580"/>
    <w:rsid w:val="00DC3C08"/>
    <w:rsid w:val="00DC402F"/>
    <w:rsid w:val="00DC448B"/>
    <w:rsid w:val="00DC46C0"/>
    <w:rsid w:val="00DC4CA1"/>
    <w:rsid w:val="00DC4F10"/>
    <w:rsid w:val="00DC4F91"/>
    <w:rsid w:val="00DC51A3"/>
    <w:rsid w:val="00DC5252"/>
    <w:rsid w:val="00DC5E9A"/>
    <w:rsid w:val="00DC60F6"/>
    <w:rsid w:val="00DC6415"/>
    <w:rsid w:val="00DC69A6"/>
    <w:rsid w:val="00DC6A6A"/>
    <w:rsid w:val="00DC6C2A"/>
    <w:rsid w:val="00DC6CE0"/>
    <w:rsid w:val="00DC735B"/>
    <w:rsid w:val="00DC78CC"/>
    <w:rsid w:val="00DC7EC9"/>
    <w:rsid w:val="00DD03BE"/>
    <w:rsid w:val="00DD0430"/>
    <w:rsid w:val="00DD0784"/>
    <w:rsid w:val="00DD07F0"/>
    <w:rsid w:val="00DD0A8D"/>
    <w:rsid w:val="00DD0CA7"/>
    <w:rsid w:val="00DD1312"/>
    <w:rsid w:val="00DD176E"/>
    <w:rsid w:val="00DD1F30"/>
    <w:rsid w:val="00DD30CA"/>
    <w:rsid w:val="00DD353D"/>
    <w:rsid w:val="00DD3F2E"/>
    <w:rsid w:val="00DD4065"/>
    <w:rsid w:val="00DD40F6"/>
    <w:rsid w:val="00DD466F"/>
    <w:rsid w:val="00DD49B4"/>
    <w:rsid w:val="00DD4B1E"/>
    <w:rsid w:val="00DD4D8D"/>
    <w:rsid w:val="00DD5562"/>
    <w:rsid w:val="00DD58E5"/>
    <w:rsid w:val="00DD5DEB"/>
    <w:rsid w:val="00DD64F5"/>
    <w:rsid w:val="00DD66E4"/>
    <w:rsid w:val="00DD71B4"/>
    <w:rsid w:val="00DD72A9"/>
    <w:rsid w:val="00DD7606"/>
    <w:rsid w:val="00DD7D63"/>
    <w:rsid w:val="00DD7F7B"/>
    <w:rsid w:val="00DE04F5"/>
    <w:rsid w:val="00DE0EE1"/>
    <w:rsid w:val="00DE102D"/>
    <w:rsid w:val="00DE1072"/>
    <w:rsid w:val="00DE12A5"/>
    <w:rsid w:val="00DE2A76"/>
    <w:rsid w:val="00DE303A"/>
    <w:rsid w:val="00DE32B3"/>
    <w:rsid w:val="00DE336C"/>
    <w:rsid w:val="00DE3386"/>
    <w:rsid w:val="00DE39F4"/>
    <w:rsid w:val="00DE3ADE"/>
    <w:rsid w:val="00DE4B67"/>
    <w:rsid w:val="00DE5182"/>
    <w:rsid w:val="00DE5A26"/>
    <w:rsid w:val="00DE5C7D"/>
    <w:rsid w:val="00DE5DDF"/>
    <w:rsid w:val="00DE5E16"/>
    <w:rsid w:val="00DE6140"/>
    <w:rsid w:val="00DE682E"/>
    <w:rsid w:val="00DE6A5D"/>
    <w:rsid w:val="00DF0307"/>
    <w:rsid w:val="00DF0777"/>
    <w:rsid w:val="00DF0ED1"/>
    <w:rsid w:val="00DF0ED2"/>
    <w:rsid w:val="00DF0F84"/>
    <w:rsid w:val="00DF1066"/>
    <w:rsid w:val="00DF13A6"/>
    <w:rsid w:val="00DF156C"/>
    <w:rsid w:val="00DF16BF"/>
    <w:rsid w:val="00DF1805"/>
    <w:rsid w:val="00DF2122"/>
    <w:rsid w:val="00DF2255"/>
    <w:rsid w:val="00DF22B4"/>
    <w:rsid w:val="00DF2619"/>
    <w:rsid w:val="00DF27AF"/>
    <w:rsid w:val="00DF32F2"/>
    <w:rsid w:val="00DF35CF"/>
    <w:rsid w:val="00DF3D93"/>
    <w:rsid w:val="00DF3D96"/>
    <w:rsid w:val="00DF44A1"/>
    <w:rsid w:val="00DF48C6"/>
    <w:rsid w:val="00DF4A8D"/>
    <w:rsid w:val="00DF4A8E"/>
    <w:rsid w:val="00DF4B53"/>
    <w:rsid w:val="00DF5A31"/>
    <w:rsid w:val="00DF5AFF"/>
    <w:rsid w:val="00DF60CA"/>
    <w:rsid w:val="00DF69A2"/>
    <w:rsid w:val="00DF6BA8"/>
    <w:rsid w:val="00DF751A"/>
    <w:rsid w:val="00DF7A2B"/>
    <w:rsid w:val="00DF7E3B"/>
    <w:rsid w:val="00DF7F5F"/>
    <w:rsid w:val="00E0079C"/>
    <w:rsid w:val="00E00A46"/>
    <w:rsid w:val="00E00B9F"/>
    <w:rsid w:val="00E00E98"/>
    <w:rsid w:val="00E01474"/>
    <w:rsid w:val="00E01479"/>
    <w:rsid w:val="00E01872"/>
    <w:rsid w:val="00E01A24"/>
    <w:rsid w:val="00E021B1"/>
    <w:rsid w:val="00E023C2"/>
    <w:rsid w:val="00E0281E"/>
    <w:rsid w:val="00E0300B"/>
    <w:rsid w:val="00E0324D"/>
    <w:rsid w:val="00E03490"/>
    <w:rsid w:val="00E03A4A"/>
    <w:rsid w:val="00E041F6"/>
    <w:rsid w:val="00E04D90"/>
    <w:rsid w:val="00E04DC8"/>
    <w:rsid w:val="00E05C7F"/>
    <w:rsid w:val="00E06049"/>
    <w:rsid w:val="00E06E9C"/>
    <w:rsid w:val="00E07175"/>
    <w:rsid w:val="00E07920"/>
    <w:rsid w:val="00E07DDC"/>
    <w:rsid w:val="00E107EE"/>
    <w:rsid w:val="00E10B71"/>
    <w:rsid w:val="00E11BAA"/>
    <w:rsid w:val="00E1219E"/>
    <w:rsid w:val="00E12263"/>
    <w:rsid w:val="00E1279A"/>
    <w:rsid w:val="00E13242"/>
    <w:rsid w:val="00E133C0"/>
    <w:rsid w:val="00E133D4"/>
    <w:rsid w:val="00E1454F"/>
    <w:rsid w:val="00E15242"/>
    <w:rsid w:val="00E152C7"/>
    <w:rsid w:val="00E154E0"/>
    <w:rsid w:val="00E15D18"/>
    <w:rsid w:val="00E15E06"/>
    <w:rsid w:val="00E15F9D"/>
    <w:rsid w:val="00E16BC2"/>
    <w:rsid w:val="00E16CD4"/>
    <w:rsid w:val="00E16E0A"/>
    <w:rsid w:val="00E1756C"/>
    <w:rsid w:val="00E17695"/>
    <w:rsid w:val="00E1789C"/>
    <w:rsid w:val="00E17A74"/>
    <w:rsid w:val="00E2006D"/>
    <w:rsid w:val="00E20863"/>
    <w:rsid w:val="00E20C81"/>
    <w:rsid w:val="00E20E70"/>
    <w:rsid w:val="00E21FFB"/>
    <w:rsid w:val="00E2201E"/>
    <w:rsid w:val="00E2220A"/>
    <w:rsid w:val="00E224D9"/>
    <w:rsid w:val="00E22961"/>
    <w:rsid w:val="00E231F7"/>
    <w:rsid w:val="00E23436"/>
    <w:rsid w:val="00E23B4D"/>
    <w:rsid w:val="00E23CBE"/>
    <w:rsid w:val="00E23DCE"/>
    <w:rsid w:val="00E23E84"/>
    <w:rsid w:val="00E244BA"/>
    <w:rsid w:val="00E24656"/>
    <w:rsid w:val="00E24A87"/>
    <w:rsid w:val="00E25C9B"/>
    <w:rsid w:val="00E25ED2"/>
    <w:rsid w:val="00E26006"/>
    <w:rsid w:val="00E2613E"/>
    <w:rsid w:val="00E266D8"/>
    <w:rsid w:val="00E27981"/>
    <w:rsid w:val="00E279CB"/>
    <w:rsid w:val="00E27B1D"/>
    <w:rsid w:val="00E27FD3"/>
    <w:rsid w:val="00E3060F"/>
    <w:rsid w:val="00E307E6"/>
    <w:rsid w:val="00E30AEF"/>
    <w:rsid w:val="00E30D0E"/>
    <w:rsid w:val="00E30E7E"/>
    <w:rsid w:val="00E32088"/>
    <w:rsid w:val="00E32697"/>
    <w:rsid w:val="00E32B72"/>
    <w:rsid w:val="00E32CE3"/>
    <w:rsid w:val="00E332C7"/>
    <w:rsid w:val="00E33A00"/>
    <w:rsid w:val="00E33FB9"/>
    <w:rsid w:val="00E34733"/>
    <w:rsid w:val="00E34BAE"/>
    <w:rsid w:val="00E35157"/>
    <w:rsid w:val="00E357FE"/>
    <w:rsid w:val="00E35AD8"/>
    <w:rsid w:val="00E35DB1"/>
    <w:rsid w:val="00E36E72"/>
    <w:rsid w:val="00E36FC4"/>
    <w:rsid w:val="00E373C2"/>
    <w:rsid w:val="00E37594"/>
    <w:rsid w:val="00E37D41"/>
    <w:rsid w:val="00E4062E"/>
    <w:rsid w:val="00E40C07"/>
    <w:rsid w:val="00E40DFD"/>
    <w:rsid w:val="00E40FBB"/>
    <w:rsid w:val="00E413A5"/>
    <w:rsid w:val="00E418E7"/>
    <w:rsid w:val="00E418FF"/>
    <w:rsid w:val="00E42621"/>
    <w:rsid w:val="00E42A04"/>
    <w:rsid w:val="00E42E64"/>
    <w:rsid w:val="00E4328F"/>
    <w:rsid w:val="00E43545"/>
    <w:rsid w:val="00E435BE"/>
    <w:rsid w:val="00E43802"/>
    <w:rsid w:val="00E43936"/>
    <w:rsid w:val="00E439F8"/>
    <w:rsid w:val="00E4490C"/>
    <w:rsid w:val="00E44C04"/>
    <w:rsid w:val="00E451C2"/>
    <w:rsid w:val="00E453D6"/>
    <w:rsid w:val="00E454A5"/>
    <w:rsid w:val="00E4556E"/>
    <w:rsid w:val="00E45D77"/>
    <w:rsid w:val="00E46504"/>
    <w:rsid w:val="00E46805"/>
    <w:rsid w:val="00E469BB"/>
    <w:rsid w:val="00E4717E"/>
    <w:rsid w:val="00E47A34"/>
    <w:rsid w:val="00E47F93"/>
    <w:rsid w:val="00E506D9"/>
    <w:rsid w:val="00E50C39"/>
    <w:rsid w:val="00E517CF"/>
    <w:rsid w:val="00E51831"/>
    <w:rsid w:val="00E519CA"/>
    <w:rsid w:val="00E51A45"/>
    <w:rsid w:val="00E52161"/>
    <w:rsid w:val="00E523D3"/>
    <w:rsid w:val="00E52708"/>
    <w:rsid w:val="00E528FF"/>
    <w:rsid w:val="00E52A8D"/>
    <w:rsid w:val="00E52C6E"/>
    <w:rsid w:val="00E52DC4"/>
    <w:rsid w:val="00E52FA2"/>
    <w:rsid w:val="00E536A1"/>
    <w:rsid w:val="00E53BCA"/>
    <w:rsid w:val="00E53FD4"/>
    <w:rsid w:val="00E54871"/>
    <w:rsid w:val="00E54946"/>
    <w:rsid w:val="00E549A0"/>
    <w:rsid w:val="00E549E7"/>
    <w:rsid w:val="00E54CD3"/>
    <w:rsid w:val="00E54D81"/>
    <w:rsid w:val="00E54E24"/>
    <w:rsid w:val="00E55AD0"/>
    <w:rsid w:val="00E55EA6"/>
    <w:rsid w:val="00E55F37"/>
    <w:rsid w:val="00E565C8"/>
    <w:rsid w:val="00E56DDA"/>
    <w:rsid w:val="00E57390"/>
    <w:rsid w:val="00E578BC"/>
    <w:rsid w:val="00E57A58"/>
    <w:rsid w:val="00E60DCA"/>
    <w:rsid w:val="00E6100C"/>
    <w:rsid w:val="00E61261"/>
    <w:rsid w:val="00E61726"/>
    <w:rsid w:val="00E61741"/>
    <w:rsid w:val="00E61B16"/>
    <w:rsid w:val="00E6229F"/>
    <w:rsid w:val="00E624F2"/>
    <w:rsid w:val="00E6269A"/>
    <w:rsid w:val="00E627BF"/>
    <w:rsid w:val="00E62C11"/>
    <w:rsid w:val="00E63122"/>
    <w:rsid w:val="00E63580"/>
    <w:rsid w:val="00E63B62"/>
    <w:rsid w:val="00E63CFA"/>
    <w:rsid w:val="00E63D4F"/>
    <w:rsid w:val="00E63F49"/>
    <w:rsid w:val="00E6407E"/>
    <w:rsid w:val="00E64479"/>
    <w:rsid w:val="00E64977"/>
    <w:rsid w:val="00E64C9F"/>
    <w:rsid w:val="00E64F7C"/>
    <w:rsid w:val="00E64F90"/>
    <w:rsid w:val="00E65664"/>
    <w:rsid w:val="00E65EF4"/>
    <w:rsid w:val="00E66785"/>
    <w:rsid w:val="00E66B48"/>
    <w:rsid w:val="00E66BA3"/>
    <w:rsid w:val="00E67B52"/>
    <w:rsid w:val="00E70743"/>
    <w:rsid w:val="00E70D24"/>
    <w:rsid w:val="00E711E2"/>
    <w:rsid w:val="00E7139A"/>
    <w:rsid w:val="00E71437"/>
    <w:rsid w:val="00E7181A"/>
    <w:rsid w:val="00E71830"/>
    <w:rsid w:val="00E71B56"/>
    <w:rsid w:val="00E71E05"/>
    <w:rsid w:val="00E71FB6"/>
    <w:rsid w:val="00E72D7A"/>
    <w:rsid w:val="00E7322C"/>
    <w:rsid w:val="00E732C1"/>
    <w:rsid w:val="00E738DA"/>
    <w:rsid w:val="00E74C7C"/>
    <w:rsid w:val="00E74F82"/>
    <w:rsid w:val="00E74FDC"/>
    <w:rsid w:val="00E75695"/>
    <w:rsid w:val="00E757C0"/>
    <w:rsid w:val="00E757F9"/>
    <w:rsid w:val="00E76A77"/>
    <w:rsid w:val="00E76BD0"/>
    <w:rsid w:val="00E76EBF"/>
    <w:rsid w:val="00E774C0"/>
    <w:rsid w:val="00E77815"/>
    <w:rsid w:val="00E8069A"/>
    <w:rsid w:val="00E80E7C"/>
    <w:rsid w:val="00E8131C"/>
    <w:rsid w:val="00E81A0E"/>
    <w:rsid w:val="00E81E0A"/>
    <w:rsid w:val="00E8221B"/>
    <w:rsid w:val="00E82233"/>
    <w:rsid w:val="00E823BD"/>
    <w:rsid w:val="00E82613"/>
    <w:rsid w:val="00E82806"/>
    <w:rsid w:val="00E82B55"/>
    <w:rsid w:val="00E82D54"/>
    <w:rsid w:val="00E82E10"/>
    <w:rsid w:val="00E83410"/>
    <w:rsid w:val="00E835C8"/>
    <w:rsid w:val="00E836E9"/>
    <w:rsid w:val="00E8380C"/>
    <w:rsid w:val="00E83952"/>
    <w:rsid w:val="00E83B8A"/>
    <w:rsid w:val="00E83C64"/>
    <w:rsid w:val="00E83F38"/>
    <w:rsid w:val="00E83FC2"/>
    <w:rsid w:val="00E840D9"/>
    <w:rsid w:val="00E84191"/>
    <w:rsid w:val="00E84A97"/>
    <w:rsid w:val="00E84E68"/>
    <w:rsid w:val="00E85540"/>
    <w:rsid w:val="00E85638"/>
    <w:rsid w:val="00E858C9"/>
    <w:rsid w:val="00E85B42"/>
    <w:rsid w:val="00E85D30"/>
    <w:rsid w:val="00E8600C"/>
    <w:rsid w:val="00E861D8"/>
    <w:rsid w:val="00E865E5"/>
    <w:rsid w:val="00E867BB"/>
    <w:rsid w:val="00E870A3"/>
    <w:rsid w:val="00E876BB"/>
    <w:rsid w:val="00E87911"/>
    <w:rsid w:val="00E87CE9"/>
    <w:rsid w:val="00E9058E"/>
    <w:rsid w:val="00E916C2"/>
    <w:rsid w:val="00E91AA1"/>
    <w:rsid w:val="00E91ACF"/>
    <w:rsid w:val="00E92547"/>
    <w:rsid w:val="00E92929"/>
    <w:rsid w:val="00E93464"/>
    <w:rsid w:val="00E934DF"/>
    <w:rsid w:val="00E93DBF"/>
    <w:rsid w:val="00E93F73"/>
    <w:rsid w:val="00E94270"/>
    <w:rsid w:val="00E9428D"/>
    <w:rsid w:val="00E952BC"/>
    <w:rsid w:val="00E953CF"/>
    <w:rsid w:val="00E95700"/>
    <w:rsid w:val="00E95CE0"/>
    <w:rsid w:val="00E9620B"/>
    <w:rsid w:val="00E96452"/>
    <w:rsid w:val="00E9685A"/>
    <w:rsid w:val="00E96B2B"/>
    <w:rsid w:val="00E96C1A"/>
    <w:rsid w:val="00E96C39"/>
    <w:rsid w:val="00E96EF6"/>
    <w:rsid w:val="00E9726D"/>
    <w:rsid w:val="00E972C6"/>
    <w:rsid w:val="00E972F4"/>
    <w:rsid w:val="00E9761F"/>
    <w:rsid w:val="00E97B6D"/>
    <w:rsid w:val="00E97C2D"/>
    <w:rsid w:val="00E97FE2"/>
    <w:rsid w:val="00EA0075"/>
    <w:rsid w:val="00EA0164"/>
    <w:rsid w:val="00EA07C2"/>
    <w:rsid w:val="00EA117C"/>
    <w:rsid w:val="00EA13CB"/>
    <w:rsid w:val="00EA1E89"/>
    <w:rsid w:val="00EA2259"/>
    <w:rsid w:val="00EA25BB"/>
    <w:rsid w:val="00EA2CBF"/>
    <w:rsid w:val="00EA2F2E"/>
    <w:rsid w:val="00EA354A"/>
    <w:rsid w:val="00EA4110"/>
    <w:rsid w:val="00EA425E"/>
    <w:rsid w:val="00EA46CC"/>
    <w:rsid w:val="00EA4A61"/>
    <w:rsid w:val="00EA5510"/>
    <w:rsid w:val="00EA57A8"/>
    <w:rsid w:val="00EA5A6B"/>
    <w:rsid w:val="00EA63C2"/>
    <w:rsid w:val="00EA6713"/>
    <w:rsid w:val="00EA67F0"/>
    <w:rsid w:val="00EA689E"/>
    <w:rsid w:val="00EA6EC7"/>
    <w:rsid w:val="00EA7DDB"/>
    <w:rsid w:val="00EB011C"/>
    <w:rsid w:val="00EB01DB"/>
    <w:rsid w:val="00EB02C9"/>
    <w:rsid w:val="00EB02F3"/>
    <w:rsid w:val="00EB08D4"/>
    <w:rsid w:val="00EB0D55"/>
    <w:rsid w:val="00EB0F78"/>
    <w:rsid w:val="00EB1F41"/>
    <w:rsid w:val="00EB201B"/>
    <w:rsid w:val="00EB20C3"/>
    <w:rsid w:val="00EB242A"/>
    <w:rsid w:val="00EB27C9"/>
    <w:rsid w:val="00EB2809"/>
    <w:rsid w:val="00EB2CD2"/>
    <w:rsid w:val="00EB2F9A"/>
    <w:rsid w:val="00EB30B0"/>
    <w:rsid w:val="00EB3E5E"/>
    <w:rsid w:val="00EB3F68"/>
    <w:rsid w:val="00EB401E"/>
    <w:rsid w:val="00EB4D2D"/>
    <w:rsid w:val="00EB5514"/>
    <w:rsid w:val="00EB55ED"/>
    <w:rsid w:val="00EB5665"/>
    <w:rsid w:val="00EB5807"/>
    <w:rsid w:val="00EB58D0"/>
    <w:rsid w:val="00EB5F04"/>
    <w:rsid w:val="00EB66B6"/>
    <w:rsid w:val="00EB66D6"/>
    <w:rsid w:val="00EB6ECC"/>
    <w:rsid w:val="00EB702C"/>
    <w:rsid w:val="00EB75EF"/>
    <w:rsid w:val="00EB7C5A"/>
    <w:rsid w:val="00EC0AA7"/>
    <w:rsid w:val="00EC14B2"/>
    <w:rsid w:val="00EC1A70"/>
    <w:rsid w:val="00EC1E38"/>
    <w:rsid w:val="00EC2203"/>
    <w:rsid w:val="00EC24B1"/>
    <w:rsid w:val="00EC2911"/>
    <w:rsid w:val="00EC2AD9"/>
    <w:rsid w:val="00EC33D7"/>
    <w:rsid w:val="00EC3520"/>
    <w:rsid w:val="00EC365B"/>
    <w:rsid w:val="00EC3764"/>
    <w:rsid w:val="00EC3766"/>
    <w:rsid w:val="00EC37A0"/>
    <w:rsid w:val="00EC42A4"/>
    <w:rsid w:val="00EC4387"/>
    <w:rsid w:val="00EC4774"/>
    <w:rsid w:val="00EC4832"/>
    <w:rsid w:val="00EC48AA"/>
    <w:rsid w:val="00EC5066"/>
    <w:rsid w:val="00EC50BD"/>
    <w:rsid w:val="00EC5536"/>
    <w:rsid w:val="00EC58C8"/>
    <w:rsid w:val="00EC60E1"/>
    <w:rsid w:val="00EC6B22"/>
    <w:rsid w:val="00EC6B5E"/>
    <w:rsid w:val="00EC6F36"/>
    <w:rsid w:val="00EC76E8"/>
    <w:rsid w:val="00EC79C4"/>
    <w:rsid w:val="00ED0242"/>
    <w:rsid w:val="00ED048D"/>
    <w:rsid w:val="00ED051E"/>
    <w:rsid w:val="00ED094C"/>
    <w:rsid w:val="00ED1800"/>
    <w:rsid w:val="00ED1A16"/>
    <w:rsid w:val="00ED1ECD"/>
    <w:rsid w:val="00ED1EE3"/>
    <w:rsid w:val="00ED1F5F"/>
    <w:rsid w:val="00ED23D7"/>
    <w:rsid w:val="00ED2705"/>
    <w:rsid w:val="00ED2764"/>
    <w:rsid w:val="00ED28A7"/>
    <w:rsid w:val="00ED2A5F"/>
    <w:rsid w:val="00ED2E9C"/>
    <w:rsid w:val="00ED2EDF"/>
    <w:rsid w:val="00ED3660"/>
    <w:rsid w:val="00ED3B4D"/>
    <w:rsid w:val="00ED46DD"/>
    <w:rsid w:val="00ED4AA2"/>
    <w:rsid w:val="00ED4F06"/>
    <w:rsid w:val="00ED5036"/>
    <w:rsid w:val="00ED5184"/>
    <w:rsid w:val="00ED5186"/>
    <w:rsid w:val="00ED5192"/>
    <w:rsid w:val="00ED5734"/>
    <w:rsid w:val="00ED5C33"/>
    <w:rsid w:val="00ED6151"/>
    <w:rsid w:val="00ED64A2"/>
    <w:rsid w:val="00ED68DB"/>
    <w:rsid w:val="00ED6E97"/>
    <w:rsid w:val="00ED6F3B"/>
    <w:rsid w:val="00ED702D"/>
    <w:rsid w:val="00ED7349"/>
    <w:rsid w:val="00ED740D"/>
    <w:rsid w:val="00ED74F5"/>
    <w:rsid w:val="00ED7896"/>
    <w:rsid w:val="00ED78DB"/>
    <w:rsid w:val="00ED7C13"/>
    <w:rsid w:val="00EE03FE"/>
    <w:rsid w:val="00EE05C5"/>
    <w:rsid w:val="00EE0AD0"/>
    <w:rsid w:val="00EE0B72"/>
    <w:rsid w:val="00EE1275"/>
    <w:rsid w:val="00EE1475"/>
    <w:rsid w:val="00EE17B1"/>
    <w:rsid w:val="00EE18DF"/>
    <w:rsid w:val="00EE1A0F"/>
    <w:rsid w:val="00EE2180"/>
    <w:rsid w:val="00EE28D4"/>
    <w:rsid w:val="00EE2CB8"/>
    <w:rsid w:val="00EE31E7"/>
    <w:rsid w:val="00EE3803"/>
    <w:rsid w:val="00EE3A6A"/>
    <w:rsid w:val="00EE3AC6"/>
    <w:rsid w:val="00EE3D48"/>
    <w:rsid w:val="00EE4A83"/>
    <w:rsid w:val="00EE5625"/>
    <w:rsid w:val="00EE5A85"/>
    <w:rsid w:val="00EE6340"/>
    <w:rsid w:val="00EE6A5A"/>
    <w:rsid w:val="00EE732F"/>
    <w:rsid w:val="00EE740A"/>
    <w:rsid w:val="00EE79D4"/>
    <w:rsid w:val="00EE7C87"/>
    <w:rsid w:val="00EE7E1C"/>
    <w:rsid w:val="00EF00E8"/>
    <w:rsid w:val="00EF0574"/>
    <w:rsid w:val="00EF06AF"/>
    <w:rsid w:val="00EF0741"/>
    <w:rsid w:val="00EF1A86"/>
    <w:rsid w:val="00EF1C24"/>
    <w:rsid w:val="00EF1D24"/>
    <w:rsid w:val="00EF1F3B"/>
    <w:rsid w:val="00EF214A"/>
    <w:rsid w:val="00EF2219"/>
    <w:rsid w:val="00EF28F0"/>
    <w:rsid w:val="00EF32D8"/>
    <w:rsid w:val="00EF3399"/>
    <w:rsid w:val="00EF3622"/>
    <w:rsid w:val="00EF3A51"/>
    <w:rsid w:val="00EF4144"/>
    <w:rsid w:val="00EF43A2"/>
    <w:rsid w:val="00EF5045"/>
    <w:rsid w:val="00EF5B57"/>
    <w:rsid w:val="00EF6495"/>
    <w:rsid w:val="00EF6A56"/>
    <w:rsid w:val="00EF6D20"/>
    <w:rsid w:val="00EF6D26"/>
    <w:rsid w:val="00EF6E38"/>
    <w:rsid w:val="00EF71CA"/>
    <w:rsid w:val="00EF7A6F"/>
    <w:rsid w:val="00EF7BEA"/>
    <w:rsid w:val="00EF7D8D"/>
    <w:rsid w:val="00EF7D98"/>
    <w:rsid w:val="00F018D2"/>
    <w:rsid w:val="00F019E0"/>
    <w:rsid w:val="00F01D18"/>
    <w:rsid w:val="00F01EFD"/>
    <w:rsid w:val="00F0206A"/>
    <w:rsid w:val="00F026CC"/>
    <w:rsid w:val="00F029DE"/>
    <w:rsid w:val="00F02ABB"/>
    <w:rsid w:val="00F02EDC"/>
    <w:rsid w:val="00F0310F"/>
    <w:rsid w:val="00F03A4F"/>
    <w:rsid w:val="00F03D4B"/>
    <w:rsid w:val="00F03F52"/>
    <w:rsid w:val="00F03FA6"/>
    <w:rsid w:val="00F04195"/>
    <w:rsid w:val="00F045DD"/>
    <w:rsid w:val="00F04953"/>
    <w:rsid w:val="00F049CA"/>
    <w:rsid w:val="00F04C1A"/>
    <w:rsid w:val="00F04D51"/>
    <w:rsid w:val="00F056B1"/>
    <w:rsid w:val="00F0574C"/>
    <w:rsid w:val="00F05B39"/>
    <w:rsid w:val="00F066E0"/>
    <w:rsid w:val="00F0694E"/>
    <w:rsid w:val="00F0713D"/>
    <w:rsid w:val="00F073EB"/>
    <w:rsid w:val="00F07AC9"/>
    <w:rsid w:val="00F1055A"/>
    <w:rsid w:val="00F1080A"/>
    <w:rsid w:val="00F10934"/>
    <w:rsid w:val="00F10B6E"/>
    <w:rsid w:val="00F1115F"/>
    <w:rsid w:val="00F11936"/>
    <w:rsid w:val="00F1193E"/>
    <w:rsid w:val="00F11A8F"/>
    <w:rsid w:val="00F12324"/>
    <w:rsid w:val="00F127E1"/>
    <w:rsid w:val="00F127EC"/>
    <w:rsid w:val="00F12DDC"/>
    <w:rsid w:val="00F1461B"/>
    <w:rsid w:val="00F14CAD"/>
    <w:rsid w:val="00F1525A"/>
    <w:rsid w:val="00F1530B"/>
    <w:rsid w:val="00F15949"/>
    <w:rsid w:val="00F16566"/>
    <w:rsid w:val="00F16786"/>
    <w:rsid w:val="00F1688A"/>
    <w:rsid w:val="00F16AEF"/>
    <w:rsid w:val="00F1718F"/>
    <w:rsid w:val="00F1726A"/>
    <w:rsid w:val="00F17321"/>
    <w:rsid w:val="00F17324"/>
    <w:rsid w:val="00F1736D"/>
    <w:rsid w:val="00F176AD"/>
    <w:rsid w:val="00F1773F"/>
    <w:rsid w:val="00F17909"/>
    <w:rsid w:val="00F1792D"/>
    <w:rsid w:val="00F17E92"/>
    <w:rsid w:val="00F17F5C"/>
    <w:rsid w:val="00F20527"/>
    <w:rsid w:val="00F208C3"/>
    <w:rsid w:val="00F20B62"/>
    <w:rsid w:val="00F20C1A"/>
    <w:rsid w:val="00F20FEB"/>
    <w:rsid w:val="00F2149C"/>
    <w:rsid w:val="00F21ABD"/>
    <w:rsid w:val="00F21E5D"/>
    <w:rsid w:val="00F22165"/>
    <w:rsid w:val="00F223BD"/>
    <w:rsid w:val="00F22532"/>
    <w:rsid w:val="00F22AAF"/>
    <w:rsid w:val="00F22CDC"/>
    <w:rsid w:val="00F22DAC"/>
    <w:rsid w:val="00F22FFE"/>
    <w:rsid w:val="00F233EE"/>
    <w:rsid w:val="00F23458"/>
    <w:rsid w:val="00F23FAB"/>
    <w:rsid w:val="00F244AB"/>
    <w:rsid w:val="00F249EA"/>
    <w:rsid w:val="00F24AC6"/>
    <w:rsid w:val="00F24BEF"/>
    <w:rsid w:val="00F24C5F"/>
    <w:rsid w:val="00F2541C"/>
    <w:rsid w:val="00F25421"/>
    <w:rsid w:val="00F25850"/>
    <w:rsid w:val="00F260D5"/>
    <w:rsid w:val="00F264D5"/>
    <w:rsid w:val="00F264FA"/>
    <w:rsid w:val="00F270A4"/>
    <w:rsid w:val="00F2742D"/>
    <w:rsid w:val="00F27545"/>
    <w:rsid w:val="00F278AE"/>
    <w:rsid w:val="00F27936"/>
    <w:rsid w:val="00F27BD5"/>
    <w:rsid w:val="00F27FBC"/>
    <w:rsid w:val="00F3072D"/>
    <w:rsid w:val="00F3073A"/>
    <w:rsid w:val="00F30F17"/>
    <w:rsid w:val="00F31023"/>
    <w:rsid w:val="00F314A1"/>
    <w:rsid w:val="00F31603"/>
    <w:rsid w:val="00F316FA"/>
    <w:rsid w:val="00F31C49"/>
    <w:rsid w:val="00F31CA1"/>
    <w:rsid w:val="00F31EA1"/>
    <w:rsid w:val="00F32455"/>
    <w:rsid w:val="00F32CF3"/>
    <w:rsid w:val="00F32EC7"/>
    <w:rsid w:val="00F3318C"/>
    <w:rsid w:val="00F331AC"/>
    <w:rsid w:val="00F337F0"/>
    <w:rsid w:val="00F33D0B"/>
    <w:rsid w:val="00F33D77"/>
    <w:rsid w:val="00F33DBD"/>
    <w:rsid w:val="00F34082"/>
    <w:rsid w:val="00F3429D"/>
    <w:rsid w:val="00F3490C"/>
    <w:rsid w:val="00F349B3"/>
    <w:rsid w:val="00F35868"/>
    <w:rsid w:val="00F35BC8"/>
    <w:rsid w:val="00F35F2A"/>
    <w:rsid w:val="00F36EA5"/>
    <w:rsid w:val="00F37343"/>
    <w:rsid w:val="00F37490"/>
    <w:rsid w:val="00F379D4"/>
    <w:rsid w:val="00F37AC2"/>
    <w:rsid w:val="00F37D8A"/>
    <w:rsid w:val="00F40245"/>
    <w:rsid w:val="00F4060D"/>
    <w:rsid w:val="00F40B39"/>
    <w:rsid w:val="00F40E2A"/>
    <w:rsid w:val="00F40EEF"/>
    <w:rsid w:val="00F41FCA"/>
    <w:rsid w:val="00F42D54"/>
    <w:rsid w:val="00F439F4"/>
    <w:rsid w:val="00F441E9"/>
    <w:rsid w:val="00F44684"/>
    <w:rsid w:val="00F44695"/>
    <w:rsid w:val="00F44956"/>
    <w:rsid w:val="00F44B07"/>
    <w:rsid w:val="00F4560E"/>
    <w:rsid w:val="00F458B9"/>
    <w:rsid w:val="00F46042"/>
    <w:rsid w:val="00F461F6"/>
    <w:rsid w:val="00F462B7"/>
    <w:rsid w:val="00F46A70"/>
    <w:rsid w:val="00F4714C"/>
    <w:rsid w:val="00F4787A"/>
    <w:rsid w:val="00F47A0E"/>
    <w:rsid w:val="00F47EBF"/>
    <w:rsid w:val="00F47F6A"/>
    <w:rsid w:val="00F5045E"/>
    <w:rsid w:val="00F5109D"/>
    <w:rsid w:val="00F51AFC"/>
    <w:rsid w:val="00F528DE"/>
    <w:rsid w:val="00F52B39"/>
    <w:rsid w:val="00F52E14"/>
    <w:rsid w:val="00F53712"/>
    <w:rsid w:val="00F537FA"/>
    <w:rsid w:val="00F53851"/>
    <w:rsid w:val="00F53A66"/>
    <w:rsid w:val="00F53D59"/>
    <w:rsid w:val="00F54117"/>
    <w:rsid w:val="00F541AD"/>
    <w:rsid w:val="00F54246"/>
    <w:rsid w:val="00F5430D"/>
    <w:rsid w:val="00F5459F"/>
    <w:rsid w:val="00F5460D"/>
    <w:rsid w:val="00F54BC0"/>
    <w:rsid w:val="00F54E0A"/>
    <w:rsid w:val="00F54EF4"/>
    <w:rsid w:val="00F54F61"/>
    <w:rsid w:val="00F5504A"/>
    <w:rsid w:val="00F55139"/>
    <w:rsid w:val="00F552E3"/>
    <w:rsid w:val="00F5543B"/>
    <w:rsid w:val="00F557DD"/>
    <w:rsid w:val="00F55D48"/>
    <w:rsid w:val="00F56024"/>
    <w:rsid w:val="00F568B3"/>
    <w:rsid w:val="00F568FE"/>
    <w:rsid w:val="00F56B7B"/>
    <w:rsid w:val="00F57455"/>
    <w:rsid w:val="00F57940"/>
    <w:rsid w:val="00F60071"/>
    <w:rsid w:val="00F60A41"/>
    <w:rsid w:val="00F60B3C"/>
    <w:rsid w:val="00F60C70"/>
    <w:rsid w:val="00F60D9D"/>
    <w:rsid w:val="00F60E74"/>
    <w:rsid w:val="00F60ED6"/>
    <w:rsid w:val="00F61BF0"/>
    <w:rsid w:val="00F61CA7"/>
    <w:rsid w:val="00F61F5B"/>
    <w:rsid w:val="00F62418"/>
    <w:rsid w:val="00F6249E"/>
    <w:rsid w:val="00F624D6"/>
    <w:rsid w:val="00F62859"/>
    <w:rsid w:val="00F62C10"/>
    <w:rsid w:val="00F6328F"/>
    <w:rsid w:val="00F63303"/>
    <w:rsid w:val="00F6340E"/>
    <w:rsid w:val="00F63714"/>
    <w:rsid w:val="00F6378D"/>
    <w:rsid w:val="00F638FB"/>
    <w:rsid w:val="00F641D6"/>
    <w:rsid w:val="00F6431A"/>
    <w:rsid w:val="00F645F4"/>
    <w:rsid w:val="00F64897"/>
    <w:rsid w:val="00F64A7C"/>
    <w:rsid w:val="00F64C34"/>
    <w:rsid w:val="00F64C4E"/>
    <w:rsid w:val="00F651C9"/>
    <w:rsid w:val="00F6536E"/>
    <w:rsid w:val="00F65392"/>
    <w:rsid w:val="00F65405"/>
    <w:rsid w:val="00F65E5D"/>
    <w:rsid w:val="00F65F6A"/>
    <w:rsid w:val="00F65FE9"/>
    <w:rsid w:val="00F664D3"/>
    <w:rsid w:val="00F667C8"/>
    <w:rsid w:val="00F66D1F"/>
    <w:rsid w:val="00F66EBF"/>
    <w:rsid w:val="00F673C3"/>
    <w:rsid w:val="00F6772F"/>
    <w:rsid w:val="00F677A0"/>
    <w:rsid w:val="00F67FCF"/>
    <w:rsid w:val="00F70244"/>
    <w:rsid w:val="00F70E75"/>
    <w:rsid w:val="00F70F27"/>
    <w:rsid w:val="00F70F90"/>
    <w:rsid w:val="00F710A0"/>
    <w:rsid w:val="00F71138"/>
    <w:rsid w:val="00F714E5"/>
    <w:rsid w:val="00F7163E"/>
    <w:rsid w:val="00F719E8"/>
    <w:rsid w:val="00F71B1B"/>
    <w:rsid w:val="00F71F13"/>
    <w:rsid w:val="00F71F90"/>
    <w:rsid w:val="00F731A2"/>
    <w:rsid w:val="00F736CA"/>
    <w:rsid w:val="00F738BE"/>
    <w:rsid w:val="00F73AEB"/>
    <w:rsid w:val="00F73B46"/>
    <w:rsid w:val="00F73DC1"/>
    <w:rsid w:val="00F73DE7"/>
    <w:rsid w:val="00F73E0C"/>
    <w:rsid w:val="00F7419F"/>
    <w:rsid w:val="00F742A7"/>
    <w:rsid w:val="00F7455D"/>
    <w:rsid w:val="00F745B9"/>
    <w:rsid w:val="00F74D0E"/>
    <w:rsid w:val="00F74D8F"/>
    <w:rsid w:val="00F75161"/>
    <w:rsid w:val="00F751D9"/>
    <w:rsid w:val="00F75AF7"/>
    <w:rsid w:val="00F75B52"/>
    <w:rsid w:val="00F77364"/>
    <w:rsid w:val="00F77370"/>
    <w:rsid w:val="00F77700"/>
    <w:rsid w:val="00F77701"/>
    <w:rsid w:val="00F80375"/>
    <w:rsid w:val="00F80C7C"/>
    <w:rsid w:val="00F816EE"/>
    <w:rsid w:val="00F81C45"/>
    <w:rsid w:val="00F823CF"/>
    <w:rsid w:val="00F82942"/>
    <w:rsid w:val="00F82AD0"/>
    <w:rsid w:val="00F82D4D"/>
    <w:rsid w:val="00F82EFA"/>
    <w:rsid w:val="00F83516"/>
    <w:rsid w:val="00F8382E"/>
    <w:rsid w:val="00F84152"/>
    <w:rsid w:val="00F8427D"/>
    <w:rsid w:val="00F846B1"/>
    <w:rsid w:val="00F8497A"/>
    <w:rsid w:val="00F850F2"/>
    <w:rsid w:val="00F85E5B"/>
    <w:rsid w:val="00F85FA3"/>
    <w:rsid w:val="00F86886"/>
    <w:rsid w:val="00F868C0"/>
    <w:rsid w:val="00F86946"/>
    <w:rsid w:val="00F86AA8"/>
    <w:rsid w:val="00F86BB9"/>
    <w:rsid w:val="00F87BD2"/>
    <w:rsid w:val="00F87DAF"/>
    <w:rsid w:val="00F87F02"/>
    <w:rsid w:val="00F87F0B"/>
    <w:rsid w:val="00F902D7"/>
    <w:rsid w:val="00F90B38"/>
    <w:rsid w:val="00F91021"/>
    <w:rsid w:val="00F91423"/>
    <w:rsid w:val="00F9216E"/>
    <w:rsid w:val="00F927EF"/>
    <w:rsid w:val="00F92985"/>
    <w:rsid w:val="00F92E3D"/>
    <w:rsid w:val="00F92FE7"/>
    <w:rsid w:val="00F93462"/>
    <w:rsid w:val="00F939C1"/>
    <w:rsid w:val="00F93A4D"/>
    <w:rsid w:val="00F93E60"/>
    <w:rsid w:val="00F942B3"/>
    <w:rsid w:val="00F944B6"/>
    <w:rsid w:val="00F94B42"/>
    <w:rsid w:val="00F94CF2"/>
    <w:rsid w:val="00F95348"/>
    <w:rsid w:val="00F9544A"/>
    <w:rsid w:val="00F95463"/>
    <w:rsid w:val="00F9584F"/>
    <w:rsid w:val="00F95E91"/>
    <w:rsid w:val="00F963CE"/>
    <w:rsid w:val="00F9674C"/>
    <w:rsid w:val="00F96899"/>
    <w:rsid w:val="00F96C32"/>
    <w:rsid w:val="00F96DA7"/>
    <w:rsid w:val="00F97025"/>
    <w:rsid w:val="00F97053"/>
    <w:rsid w:val="00F978B9"/>
    <w:rsid w:val="00F97E60"/>
    <w:rsid w:val="00FA0623"/>
    <w:rsid w:val="00FA09FD"/>
    <w:rsid w:val="00FA0C2B"/>
    <w:rsid w:val="00FA0D78"/>
    <w:rsid w:val="00FA0F4D"/>
    <w:rsid w:val="00FA1687"/>
    <w:rsid w:val="00FA19A4"/>
    <w:rsid w:val="00FA19D3"/>
    <w:rsid w:val="00FA2A7A"/>
    <w:rsid w:val="00FA2BE9"/>
    <w:rsid w:val="00FA2CD5"/>
    <w:rsid w:val="00FA32FA"/>
    <w:rsid w:val="00FA337F"/>
    <w:rsid w:val="00FA34C1"/>
    <w:rsid w:val="00FA34E0"/>
    <w:rsid w:val="00FA357A"/>
    <w:rsid w:val="00FA3C10"/>
    <w:rsid w:val="00FA3E2F"/>
    <w:rsid w:val="00FA3EE0"/>
    <w:rsid w:val="00FA4A16"/>
    <w:rsid w:val="00FA4C46"/>
    <w:rsid w:val="00FA5053"/>
    <w:rsid w:val="00FA5250"/>
    <w:rsid w:val="00FA5278"/>
    <w:rsid w:val="00FA5712"/>
    <w:rsid w:val="00FA5908"/>
    <w:rsid w:val="00FA5B15"/>
    <w:rsid w:val="00FA5D30"/>
    <w:rsid w:val="00FA5E07"/>
    <w:rsid w:val="00FA6939"/>
    <w:rsid w:val="00FA6C71"/>
    <w:rsid w:val="00FA7016"/>
    <w:rsid w:val="00FA702B"/>
    <w:rsid w:val="00FA740B"/>
    <w:rsid w:val="00FA7CD1"/>
    <w:rsid w:val="00FA7EC8"/>
    <w:rsid w:val="00FB0320"/>
    <w:rsid w:val="00FB0798"/>
    <w:rsid w:val="00FB0A3C"/>
    <w:rsid w:val="00FB0DC3"/>
    <w:rsid w:val="00FB0F4D"/>
    <w:rsid w:val="00FB1314"/>
    <w:rsid w:val="00FB1462"/>
    <w:rsid w:val="00FB1D30"/>
    <w:rsid w:val="00FB256D"/>
    <w:rsid w:val="00FB285F"/>
    <w:rsid w:val="00FB29E1"/>
    <w:rsid w:val="00FB38AC"/>
    <w:rsid w:val="00FB4711"/>
    <w:rsid w:val="00FB4D50"/>
    <w:rsid w:val="00FB5BA8"/>
    <w:rsid w:val="00FB6905"/>
    <w:rsid w:val="00FB7B68"/>
    <w:rsid w:val="00FB7C3A"/>
    <w:rsid w:val="00FB7D1E"/>
    <w:rsid w:val="00FB7FE3"/>
    <w:rsid w:val="00FC0660"/>
    <w:rsid w:val="00FC07F1"/>
    <w:rsid w:val="00FC0B28"/>
    <w:rsid w:val="00FC11A0"/>
    <w:rsid w:val="00FC1947"/>
    <w:rsid w:val="00FC1B92"/>
    <w:rsid w:val="00FC1F6D"/>
    <w:rsid w:val="00FC2319"/>
    <w:rsid w:val="00FC25C6"/>
    <w:rsid w:val="00FC2A0A"/>
    <w:rsid w:val="00FC2C5C"/>
    <w:rsid w:val="00FC3204"/>
    <w:rsid w:val="00FC3659"/>
    <w:rsid w:val="00FC36B9"/>
    <w:rsid w:val="00FC4320"/>
    <w:rsid w:val="00FC4485"/>
    <w:rsid w:val="00FC44BE"/>
    <w:rsid w:val="00FC4AF5"/>
    <w:rsid w:val="00FC4C24"/>
    <w:rsid w:val="00FC5030"/>
    <w:rsid w:val="00FC50DD"/>
    <w:rsid w:val="00FC5603"/>
    <w:rsid w:val="00FC590B"/>
    <w:rsid w:val="00FC5A19"/>
    <w:rsid w:val="00FC5BE8"/>
    <w:rsid w:val="00FC5D9C"/>
    <w:rsid w:val="00FC6D2F"/>
    <w:rsid w:val="00FC6DE1"/>
    <w:rsid w:val="00FC71C9"/>
    <w:rsid w:val="00FC7331"/>
    <w:rsid w:val="00FC76AF"/>
    <w:rsid w:val="00FC79F3"/>
    <w:rsid w:val="00FD006C"/>
    <w:rsid w:val="00FD0560"/>
    <w:rsid w:val="00FD0748"/>
    <w:rsid w:val="00FD0999"/>
    <w:rsid w:val="00FD0A4F"/>
    <w:rsid w:val="00FD0C72"/>
    <w:rsid w:val="00FD13FE"/>
    <w:rsid w:val="00FD156E"/>
    <w:rsid w:val="00FD16F3"/>
    <w:rsid w:val="00FD1900"/>
    <w:rsid w:val="00FD1D42"/>
    <w:rsid w:val="00FD29BF"/>
    <w:rsid w:val="00FD38F3"/>
    <w:rsid w:val="00FD3E58"/>
    <w:rsid w:val="00FD413F"/>
    <w:rsid w:val="00FD4547"/>
    <w:rsid w:val="00FD491F"/>
    <w:rsid w:val="00FD4B36"/>
    <w:rsid w:val="00FD54F9"/>
    <w:rsid w:val="00FD565E"/>
    <w:rsid w:val="00FD58A6"/>
    <w:rsid w:val="00FD5A05"/>
    <w:rsid w:val="00FD63DB"/>
    <w:rsid w:val="00FD6AF8"/>
    <w:rsid w:val="00FD6BF5"/>
    <w:rsid w:val="00FD6D2C"/>
    <w:rsid w:val="00FD7429"/>
    <w:rsid w:val="00FD78AA"/>
    <w:rsid w:val="00FD7DD0"/>
    <w:rsid w:val="00FE00BC"/>
    <w:rsid w:val="00FE0255"/>
    <w:rsid w:val="00FE09F0"/>
    <w:rsid w:val="00FE1600"/>
    <w:rsid w:val="00FE217B"/>
    <w:rsid w:val="00FE2490"/>
    <w:rsid w:val="00FE2632"/>
    <w:rsid w:val="00FE2AB4"/>
    <w:rsid w:val="00FE3122"/>
    <w:rsid w:val="00FE3689"/>
    <w:rsid w:val="00FE36F1"/>
    <w:rsid w:val="00FE3771"/>
    <w:rsid w:val="00FE3CFE"/>
    <w:rsid w:val="00FE4570"/>
    <w:rsid w:val="00FE483F"/>
    <w:rsid w:val="00FE4A40"/>
    <w:rsid w:val="00FE55B4"/>
    <w:rsid w:val="00FE5833"/>
    <w:rsid w:val="00FE58E1"/>
    <w:rsid w:val="00FE5AD0"/>
    <w:rsid w:val="00FE5E55"/>
    <w:rsid w:val="00FE695D"/>
    <w:rsid w:val="00FE6A9A"/>
    <w:rsid w:val="00FE6F05"/>
    <w:rsid w:val="00FE71ED"/>
    <w:rsid w:val="00FE7566"/>
    <w:rsid w:val="00FE7584"/>
    <w:rsid w:val="00FE75C2"/>
    <w:rsid w:val="00FE775C"/>
    <w:rsid w:val="00FE7982"/>
    <w:rsid w:val="00FE7C48"/>
    <w:rsid w:val="00FE7E6A"/>
    <w:rsid w:val="00FE7EE8"/>
    <w:rsid w:val="00FF073A"/>
    <w:rsid w:val="00FF09C2"/>
    <w:rsid w:val="00FF0B16"/>
    <w:rsid w:val="00FF0BE7"/>
    <w:rsid w:val="00FF0D2B"/>
    <w:rsid w:val="00FF0D95"/>
    <w:rsid w:val="00FF0E28"/>
    <w:rsid w:val="00FF0F69"/>
    <w:rsid w:val="00FF13A7"/>
    <w:rsid w:val="00FF13B3"/>
    <w:rsid w:val="00FF1856"/>
    <w:rsid w:val="00FF1C58"/>
    <w:rsid w:val="00FF21B4"/>
    <w:rsid w:val="00FF25F0"/>
    <w:rsid w:val="00FF2B86"/>
    <w:rsid w:val="00FF2F56"/>
    <w:rsid w:val="00FF348F"/>
    <w:rsid w:val="00FF39B2"/>
    <w:rsid w:val="00FF3B3C"/>
    <w:rsid w:val="00FF3B73"/>
    <w:rsid w:val="00FF3C87"/>
    <w:rsid w:val="00FF41F0"/>
    <w:rsid w:val="00FF4699"/>
    <w:rsid w:val="00FF4B46"/>
    <w:rsid w:val="00FF4B82"/>
    <w:rsid w:val="00FF4C24"/>
    <w:rsid w:val="00FF5705"/>
    <w:rsid w:val="00FF5C74"/>
    <w:rsid w:val="00FF5DA1"/>
    <w:rsid w:val="00FF5F2F"/>
    <w:rsid w:val="00FF6282"/>
    <w:rsid w:val="00FF6290"/>
    <w:rsid w:val="00FF6514"/>
    <w:rsid w:val="00FF69BE"/>
    <w:rsid w:val="00FF6AF2"/>
    <w:rsid w:val="00FF6DA8"/>
    <w:rsid w:val="00FF7962"/>
    <w:rsid w:val="00FF7BDE"/>
    <w:rsid w:val="00FF7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BF3C1C"/>
  <w15:chartTrackingRefBased/>
  <w15:docId w15:val="{B73D77C9-39CD-4ED3-B72D-F95BF79A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12E"/>
  </w:style>
  <w:style w:type="paragraph" w:styleId="Titre1">
    <w:name w:val="heading 1"/>
    <w:basedOn w:val="Normal"/>
    <w:next w:val="Normal"/>
    <w:link w:val="Titre1Car"/>
    <w:uiPriority w:val="9"/>
    <w:qFormat/>
    <w:rsid w:val="00D4168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351F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2578B"/>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2578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32578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2578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2578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2578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2578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091F8A"/>
    <w:rPr>
      <w:color w:val="0563C1" w:themeColor="hyperlink"/>
      <w:u w:val="single"/>
    </w:rPr>
  </w:style>
  <w:style w:type="paragraph" w:styleId="Paragraphedeliste">
    <w:name w:val="List Paragraph"/>
    <w:aliases w:val="Bullets,List Paragraph,Glossaire,liste de tableaux,Titre1,Paragraphe de liste PBLH,References,Numbered List Paragraph,ReferencesCxSpLast,Paragraphe de liste11,L_4,Paragraphe de liste4,figure,List Paragraph1,Lapis Bulleted List,I..1"/>
    <w:basedOn w:val="Normal"/>
    <w:link w:val="ParagraphedelisteCar"/>
    <w:uiPriority w:val="34"/>
    <w:qFormat/>
    <w:rsid w:val="00091F8A"/>
    <w:pPr>
      <w:ind w:left="720"/>
      <w:contextualSpacing/>
    </w:pPr>
  </w:style>
  <w:style w:type="paragraph" w:styleId="Lgende">
    <w:name w:val="caption"/>
    <w:basedOn w:val="Normal"/>
    <w:next w:val="Normal"/>
    <w:uiPriority w:val="35"/>
    <w:unhideWhenUsed/>
    <w:qFormat/>
    <w:rsid w:val="00EF0574"/>
    <w:pPr>
      <w:spacing w:after="200" w:line="240" w:lineRule="auto"/>
    </w:pPr>
    <w:rPr>
      <w:i/>
      <w:iCs/>
      <w:color w:val="44546A" w:themeColor="text2"/>
      <w:sz w:val="18"/>
      <w:szCs w:val="18"/>
    </w:rPr>
  </w:style>
  <w:style w:type="paragraph" w:styleId="En-tte">
    <w:name w:val="header"/>
    <w:basedOn w:val="Normal"/>
    <w:link w:val="En-tteCar"/>
    <w:uiPriority w:val="99"/>
    <w:unhideWhenUsed/>
    <w:rsid w:val="004936BB"/>
    <w:pPr>
      <w:tabs>
        <w:tab w:val="center" w:pos="4703"/>
        <w:tab w:val="right" w:pos="9406"/>
      </w:tabs>
      <w:spacing w:after="0" w:line="240" w:lineRule="auto"/>
    </w:pPr>
  </w:style>
  <w:style w:type="character" w:customStyle="1" w:styleId="En-tteCar">
    <w:name w:val="En-tête Car"/>
    <w:basedOn w:val="Policepardfaut"/>
    <w:link w:val="En-tte"/>
    <w:uiPriority w:val="99"/>
    <w:rsid w:val="004936BB"/>
  </w:style>
  <w:style w:type="paragraph" w:styleId="Pieddepage">
    <w:name w:val="footer"/>
    <w:basedOn w:val="Normal"/>
    <w:link w:val="PieddepageCar"/>
    <w:uiPriority w:val="99"/>
    <w:unhideWhenUsed/>
    <w:rsid w:val="004936BB"/>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4936BB"/>
  </w:style>
  <w:style w:type="paragraph" w:styleId="Notedebasdepage">
    <w:name w:val="footnote text"/>
    <w:basedOn w:val="Normal"/>
    <w:link w:val="NotedebasdepageCar"/>
    <w:uiPriority w:val="99"/>
    <w:semiHidden/>
    <w:unhideWhenUsed/>
    <w:rsid w:val="00A92A5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92A54"/>
    <w:rPr>
      <w:sz w:val="20"/>
      <w:szCs w:val="20"/>
    </w:rPr>
  </w:style>
  <w:style w:type="character" w:styleId="Appelnotedebasdep">
    <w:name w:val="footnote reference"/>
    <w:basedOn w:val="Policepardfaut"/>
    <w:uiPriority w:val="99"/>
    <w:semiHidden/>
    <w:unhideWhenUsed/>
    <w:rsid w:val="00A92A54"/>
    <w:rPr>
      <w:vertAlign w:val="superscript"/>
    </w:rPr>
  </w:style>
  <w:style w:type="paragraph" w:styleId="Citationintense">
    <w:name w:val="Intense Quote"/>
    <w:basedOn w:val="Normal"/>
    <w:next w:val="Normal"/>
    <w:link w:val="CitationintenseCar"/>
    <w:uiPriority w:val="30"/>
    <w:qFormat/>
    <w:rsid w:val="007C316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C316C"/>
    <w:rPr>
      <w:i/>
      <w:iCs/>
      <w:color w:val="5B9BD5" w:themeColor="accent1"/>
    </w:rPr>
  </w:style>
  <w:style w:type="paragraph" w:styleId="NormalWeb">
    <w:name w:val="Normal (Web)"/>
    <w:basedOn w:val="Normal"/>
    <w:uiPriority w:val="99"/>
    <w:unhideWhenUsed/>
    <w:rsid w:val="00323F0F"/>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323F0F"/>
    <w:rPr>
      <w:b/>
      <w:bCs/>
    </w:rPr>
  </w:style>
  <w:style w:type="character" w:styleId="Lienhypertextesuivivisit">
    <w:name w:val="FollowedHyperlink"/>
    <w:basedOn w:val="Policepardfaut"/>
    <w:uiPriority w:val="99"/>
    <w:semiHidden/>
    <w:unhideWhenUsed/>
    <w:rsid w:val="00187F12"/>
    <w:rPr>
      <w:color w:val="954F72" w:themeColor="followedHyperlink"/>
      <w:u w:val="single"/>
    </w:rPr>
  </w:style>
  <w:style w:type="character" w:customStyle="1" w:styleId="Titre1Car">
    <w:name w:val="Titre 1 Car"/>
    <w:basedOn w:val="Policepardfaut"/>
    <w:link w:val="Titre1"/>
    <w:uiPriority w:val="9"/>
    <w:rsid w:val="00D4168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0351F5"/>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3C1593"/>
    <w:pPr>
      <w:numPr>
        <w:numId w:val="0"/>
      </w:numPr>
      <w:outlineLvl w:val="9"/>
    </w:pPr>
  </w:style>
  <w:style w:type="paragraph" w:styleId="TM1">
    <w:name w:val="toc 1"/>
    <w:basedOn w:val="Normal"/>
    <w:next w:val="Normal"/>
    <w:autoRedefine/>
    <w:uiPriority w:val="39"/>
    <w:unhideWhenUsed/>
    <w:rsid w:val="003C1593"/>
    <w:pPr>
      <w:spacing w:before="120" w:after="120"/>
    </w:pPr>
    <w:rPr>
      <w:rFonts w:cstheme="minorHAnsi"/>
      <w:b/>
      <w:bCs/>
      <w:caps/>
      <w:sz w:val="20"/>
      <w:szCs w:val="20"/>
    </w:rPr>
  </w:style>
  <w:style w:type="paragraph" w:styleId="TM2">
    <w:name w:val="toc 2"/>
    <w:basedOn w:val="Normal"/>
    <w:next w:val="Normal"/>
    <w:autoRedefine/>
    <w:uiPriority w:val="39"/>
    <w:unhideWhenUsed/>
    <w:rsid w:val="003C1593"/>
    <w:pPr>
      <w:spacing w:after="0"/>
      <w:ind w:left="220"/>
    </w:pPr>
    <w:rPr>
      <w:rFonts w:cstheme="minorHAnsi"/>
      <w:smallCaps/>
      <w:sz w:val="20"/>
      <w:szCs w:val="20"/>
    </w:rPr>
  </w:style>
  <w:style w:type="character" w:customStyle="1" w:styleId="ParagraphedelisteCar">
    <w:name w:val="Paragraphe de liste Car"/>
    <w:aliases w:val="Bullets Car,List Paragraph Car,Glossaire Car,liste de tableaux Car,Titre1 Car,Paragraphe de liste PBLH Car,References Car,Numbered List Paragraph Car,ReferencesCxSpLast Car,Paragraphe de liste11 Car,L_4 Car,figure Car,I..1 Car"/>
    <w:link w:val="Paragraphedeliste"/>
    <w:uiPriority w:val="34"/>
    <w:locked/>
    <w:rsid w:val="00190BC3"/>
  </w:style>
  <w:style w:type="character" w:customStyle="1" w:styleId="Titre3Car">
    <w:name w:val="Titre 3 Car"/>
    <w:basedOn w:val="Policepardfaut"/>
    <w:link w:val="Titre3"/>
    <w:uiPriority w:val="9"/>
    <w:rsid w:val="0032578B"/>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32578B"/>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32578B"/>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32578B"/>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32578B"/>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32578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2578B"/>
    <w:rPr>
      <w:rFonts w:asciiTheme="majorHAnsi" w:eastAsiaTheme="majorEastAsia" w:hAnsiTheme="majorHAnsi" w:cstheme="majorBidi"/>
      <w:i/>
      <w:iCs/>
      <w:color w:val="272727" w:themeColor="text1" w:themeTint="D8"/>
      <w:sz w:val="21"/>
      <w:szCs w:val="21"/>
    </w:rPr>
  </w:style>
  <w:style w:type="paragraph" w:styleId="TM3">
    <w:name w:val="toc 3"/>
    <w:basedOn w:val="Normal"/>
    <w:next w:val="Normal"/>
    <w:autoRedefine/>
    <w:uiPriority w:val="39"/>
    <w:unhideWhenUsed/>
    <w:rsid w:val="003070CC"/>
    <w:pPr>
      <w:spacing w:after="0"/>
      <w:ind w:left="440"/>
    </w:pPr>
    <w:rPr>
      <w:rFonts w:cstheme="minorHAnsi"/>
      <w:i/>
      <w:iCs/>
      <w:sz w:val="20"/>
      <w:szCs w:val="20"/>
    </w:rPr>
  </w:style>
  <w:style w:type="table" w:styleId="Grilledutableau">
    <w:name w:val="Table Grid"/>
    <w:basedOn w:val="TableauNormal"/>
    <w:uiPriority w:val="39"/>
    <w:rsid w:val="00F208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Accentuation3">
    <w:name w:val="List Table 1 Light Accent 3"/>
    <w:basedOn w:val="TableauNormal"/>
    <w:uiPriority w:val="46"/>
    <w:rsid w:val="00B25DD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gkelc">
    <w:name w:val="hgkelc"/>
    <w:basedOn w:val="Policepardfaut"/>
    <w:rsid w:val="00D97558"/>
  </w:style>
  <w:style w:type="character" w:styleId="Accentuation">
    <w:name w:val="Emphasis"/>
    <w:basedOn w:val="Policepardfaut"/>
    <w:uiPriority w:val="20"/>
    <w:qFormat/>
    <w:rsid w:val="00450458"/>
    <w:rPr>
      <w:i/>
      <w:iCs/>
    </w:rPr>
  </w:style>
  <w:style w:type="paragraph" w:styleId="Tabledesillustrations">
    <w:name w:val="table of figures"/>
    <w:basedOn w:val="Normal"/>
    <w:next w:val="Normal"/>
    <w:uiPriority w:val="99"/>
    <w:unhideWhenUsed/>
    <w:rsid w:val="00433AC6"/>
    <w:pPr>
      <w:spacing w:after="0"/>
    </w:pPr>
  </w:style>
  <w:style w:type="paragraph" w:styleId="Textedebulles">
    <w:name w:val="Balloon Text"/>
    <w:basedOn w:val="Normal"/>
    <w:link w:val="TextedebullesCar"/>
    <w:uiPriority w:val="99"/>
    <w:semiHidden/>
    <w:unhideWhenUsed/>
    <w:rsid w:val="005F7E7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F7E71"/>
    <w:rPr>
      <w:rFonts w:ascii="Segoe UI" w:hAnsi="Segoe UI" w:cs="Segoe UI"/>
      <w:sz w:val="18"/>
      <w:szCs w:val="18"/>
    </w:rPr>
  </w:style>
  <w:style w:type="character" w:customStyle="1" w:styleId="y2iqfc">
    <w:name w:val="y2iqfc"/>
    <w:basedOn w:val="Policepardfaut"/>
    <w:rsid w:val="000E4B24"/>
  </w:style>
  <w:style w:type="paragraph" w:styleId="Bibliographie">
    <w:name w:val="Bibliography"/>
    <w:basedOn w:val="Normal"/>
    <w:next w:val="Normal"/>
    <w:uiPriority w:val="37"/>
    <w:unhideWhenUsed/>
    <w:rsid w:val="00313363"/>
    <w:pPr>
      <w:tabs>
        <w:tab w:val="left" w:pos="500"/>
      </w:tabs>
      <w:spacing w:after="0" w:line="240" w:lineRule="auto"/>
      <w:ind w:left="504" w:hanging="504"/>
    </w:pPr>
  </w:style>
  <w:style w:type="character" w:customStyle="1" w:styleId="ff1">
    <w:name w:val="ff1"/>
    <w:basedOn w:val="Policepardfaut"/>
    <w:rsid w:val="00F64C4E"/>
  </w:style>
  <w:style w:type="character" w:styleId="Appeldenotedefin">
    <w:name w:val="endnote reference"/>
    <w:basedOn w:val="Policepardfaut"/>
    <w:uiPriority w:val="99"/>
    <w:semiHidden/>
    <w:unhideWhenUsed/>
    <w:rsid w:val="007D1980"/>
    <w:rPr>
      <w:vertAlign w:val="superscript"/>
    </w:rPr>
  </w:style>
  <w:style w:type="character" w:styleId="Textedelespacerserv">
    <w:name w:val="Placeholder Text"/>
    <w:basedOn w:val="Policepardfaut"/>
    <w:uiPriority w:val="99"/>
    <w:semiHidden/>
    <w:rsid w:val="00E35157"/>
    <w:rPr>
      <w:color w:val="808080"/>
    </w:rPr>
  </w:style>
  <w:style w:type="paragraph" w:styleId="Sansinterligne">
    <w:name w:val="No Spacing"/>
    <w:uiPriority w:val="1"/>
    <w:qFormat/>
    <w:rsid w:val="00102311"/>
    <w:pPr>
      <w:spacing w:after="0" w:line="240" w:lineRule="auto"/>
    </w:pPr>
  </w:style>
  <w:style w:type="table" w:styleId="Grilledetableauclaire">
    <w:name w:val="Grid Table Light"/>
    <w:basedOn w:val="TableauNormal"/>
    <w:uiPriority w:val="40"/>
    <w:rsid w:val="00D90B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arquedecommentaire">
    <w:name w:val="annotation reference"/>
    <w:basedOn w:val="Policepardfaut"/>
    <w:uiPriority w:val="99"/>
    <w:semiHidden/>
    <w:unhideWhenUsed/>
    <w:rsid w:val="00813CE0"/>
    <w:rPr>
      <w:sz w:val="16"/>
      <w:szCs w:val="16"/>
    </w:rPr>
  </w:style>
  <w:style w:type="paragraph" w:styleId="Commentaire">
    <w:name w:val="annotation text"/>
    <w:basedOn w:val="Normal"/>
    <w:link w:val="CommentaireCar"/>
    <w:uiPriority w:val="99"/>
    <w:semiHidden/>
    <w:unhideWhenUsed/>
    <w:rsid w:val="00813CE0"/>
    <w:pPr>
      <w:spacing w:line="240" w:lineRule="auto"/>
    </w:pPr>
    <w:rPr>
      <w:sz w:val="20"/>
      <w:szCs w:val="20"/>
    </w:rPr>
  </w:style>
  <w:style w:type="character" w:customStyle="1" w:styleId="CommentaireCar">
    <w:name w:val="Commentaire Car"/>
    <w:basedOn w:val="Policepardfaut"/>
    <w:link w:val="Commentaire"/>
    <w:uiPriority w:val="99"/>
    <w:semiHidden/>
    <w:rsid w:val="00813CE0"/>
    <w:rPr>
      <w:sz w:val="20"/>
      <w:szCs w:val="20"/>
    </w:rPr>
  </w:style>
  <w:style w:type="paragraph" w:styleId="Objetducommentaire">
    <w:name w:val="annotation subject"/>
    <w:basedOn w:val="Commentaire"/>
    <w:next w:val="Commentaire"/>
    <w:link w:val="ObjetducommentaireCar"/>
    <w:uiPriority w:val="99"/>
    <w:semiHidden/>
    <w:unhideWhenUsed/>
    <w:rsid w:val="00813CE0"/>
    <w:rPr>
      <w:b/>
      <w:bCs/>
    </w:rPr>
  </w:style>
  <w:style w:type="character" w:customStyle="1" w:styleId="ObjetducommentaireCar">
    <w:name w:val="Objet du commentaire Car"/>
    <w:basedOn w:val="CommentaireCar"/>
    <w:link w:val="Objetducommentaire"/>
    <w:uiPriority w:val="99"/>
    <w:semiHidden/>
    <w:rsid w:val="00813CE0"/>
    <w:rPr>
      <w:b/>
      <w:bCs/>
      <w:sz w:val="20"/>
      <w:szCs w:val="20"/>
    </w:rPr>
  </w:style>
  <w:style w:type="paragraph" w:styleId="Rvision">
    <w:name w:val="Revision"/>
    <w:hidden/>
    <w:uiPriority w:val="99"/>
    <w:semiHidden/>
    <w:rsid w:val="002B0CA4"/>
    <w:pPr>
      <w:spacing w:after="0" w:line="240" w:lineRule="auto"/>
    </w:pPr>
  </w:style>
  <w:style w:type="character" w:customStyle="1" w:styleId="Mentionnonrsolue1">
    <w:name w:val="Mention non résolue1"/>
    <w:basedOn w:val="Policepardfaut"/>
    <w:uiPriority w:val="99"/>
    <w:semiHidden/>
    <w:unhideWhenUsed/>
    <w:rsid w:val="00F677A0"/>
    <w:rPr>
      <w:color w:val="605E5C"/>
      <w:shd w:val="clear" w:color="auto" w:fill="E1DFDD"/>
    </w:rPr>
  </w:style>
  <w:style w:type="character" w:styleId="Numrodepage">
    <w:name w:val="page number"/>
    <w:basedOn w:val="Policepardfaut"/>
    <w:uiPriority w:val="99"/>
    <w:semiHidden/>
    <w:unhideWhenUsed/>
    <w:rsid w:val="00533AF6"/>
  </w:style>
  <w:style w:type="paragraph" w:styleId="TM4">
    <w:name w:val="toc 4"/>
    <w:basedOn w:val="Normal"/>
    <w:next w:val="Normal"/>
    <w:autoRedefine/>
    <w:uiPriority w:val="39"/>
    <w:unhideWhenUsed/>
    <w:rsid w:val="00751382"/>
    <w:pPr>
      <w:spacing w:after="0"/>
      <w:ind w:left="660"/>
    </w:pPr>
    <w:rPr>
      <w:rFonts w:cstheme="minorHAnsi"/>
      <w:sz w:val="18"/>
      <w:szCs w:val="18"/>
    </w:rPr>
  </w:style>
  <w:style w:type="paragraph" w:styleId="TM5">
    <w:name w:val="toc 5"/>
    <w:basedOn w:val="Normal"/>
    <w:next w:val="Normal"/>
    <w:autoRedefine/>
    <w:uiPriority w:val="39"/>
    <w:unhideWhenUsed/>
    <w:rsid w:val="00751382"/>
    <w:pPr>
      <w:spacing w:after="0"/>
      <w:ind w:left="880"/>
    </w:pPr>
    <w:rPr>
      <w:rFonts w:cstheme="minorHAnsi"/>
      <w:sz w:val="18"/>
      <w:szCs w:val="18"/>
    </w:rPr>
  </w:style>
  <w:style w:type="paragraph" w:styleId="TM6">
    <w:name w:val="toc 6"/>
    <w:basedOn w:val="Normal"/>
    <w:next w:val="Normal"/>
    <w:autoRedefine/>
    <w:uiPriority w:val="39"/>
    <w:unhideWhenUsed/>
    <w:rsid w:val="00751382"/>
    <w:pPr>
      <w:spacing w:after="0"/>
      <w:ind w:left="1100"/>
    </w:pPr>
    <w:rPr>
      <w:rFonts w:cstheme="minorHAnsi"/>
      <w:sz w:val="18"/>
      <w:szCs w:val="18"/>
    </w:rPr>
  </w:style>
  <w:style w:type="paragraph" w:styleId="TM7">
    <w:name w:val="toc 7"/>
    <w:basedOn w:val="Normal"/>
    <w:next w:val="Normal"/>
    <w:autoRedefine/>
    <w:uiPriority w:val="39"/>
    <w:unhideWhenUsed/>
    <w:rsid w:val="00751382"/>
    <w:pPr>
      <w:spacing w:after="0"/>
      <w:ind w:left="1320"/>
    </w:pPr>
    <w:rPr>
      <w:rFonts w:cstheme="minorHAnsi"/>
      <w:sz w:val="18"/>
      <w:szCs w:val="18"/>
    </w:rPr>
  </w:style>
  <w:style w:type="paragraph" w:styleId="TM8">
    <w:name w:val="toc 8"/>
    <w:basedOn w:val="Normal"/>
    <w:next w:val="Normal"/>
    <w:autoRedefine/>
    <w:uiPriority w:val="39"/>
    <w:unhideWhenUsed/>
    <w:rsid w:val="00751382"/>
    <w:pPr>
      <w:spacing w:after="0"/>
      <w:ind w:left="1540"/>
    </w:pPr>
    <w:rPr>
      <w:rFonts w:cstheme="minorHAnsi"/>
      <w:sz w:val="18"/>
      <w:szCs w:val="18"/>
    </w:rPr>
  </w:style>
  <w:style w:type="paragraph" w:styleId="TM9">
    <w:name w:val="toc 9"/>
    <w:basedOn w:val="Normal"/>
    <w:next w:val="Normal"/>
    <w:autoRedefine/>
    <w:uiPriority w:val="39"/>
    <w:unhideWhenUsed/>
    <w:rsid w:val="00751382"/>
    <w:pPr>
      <w:spacing w:after="0"/>
      <w:ind w:left="1760"/>
    </w:pPr>
    <w:rPr>
      <w:rFonts w:cstheme="minorHAnsi"/>
      <w:sz w:val="18"/>
      <w:szCs w:val="18"/>
    </w:rPr>
  </w:style>
  <w:style w:type="paragraph" w:styleId="Titre">
    <w:name w:val="Title"/>
    <w:basedOn w:val="Normal"/>
    <w:next w:val="Normal"/>
    <w:link w:val="TitreCar"/>
    <w:uiPriority w:val="10"/>
    <w:qFormat/>
    <w:rsid w:val="004408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4081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86108">
      <w:bodyDiv w:val="1"/>
      <w:marLeft w:val="0"/>
      <w:marRight w:val="0"/>
      <w:marTop w:val="0"/>
      <w:marBottom w:val="0"/>
      <w:divBdr>
        <w:top w:val="none" w:sz="0" w:space="0" w:color="auto"/>
        <w:left w:val="none" w:sz="0" w:space="0" w:color="auto"/>
        <w:bottom w:val="none" w:sz="0" w:space="0" w:color="auto"/>
        <w:right w:val="none" w:sz="0" w:space="0" w:color="auto"/>
      </w:divBdr>
    </w:div>
    <w:div w:id="66660707">
      <w:bodyDiv w:val="1"/>
      <w:marLeft w:val="0"/>
      <w:marRight w:val="0"/>
      <w:marTop w:val="0"/>
      <w:marBottom w:val="0"/>
      <w:divBdr>
        <w:top w:val="none" w:sz="0" w:space="0" w:color="auto"/>
        <w:left w:val="none" w:sz="0" w:space="0" w:color="auto"/>
        <w:bottom w:val="none" w:sz="0" w:space="0" w:color="auto"/>
        <w:right w:val="none" w:sz="0" w:space="0" w:color="auto"/>
      </w:divBdr>
      <w:divsChild>
        <w:div w:id="827014405">
          <w:marLeft w:val="0"/>
          <w:marRight w:val="0"/>
          <w:marTop w:val="0"/>
          <w:marBottom w:val="0"/>
          <w:divBdr>
            <w:top w:val="none" w:sz="0" w:space="0" w:color="auto"/>
            <w:left w:val="none" w:sz="0" w:space="0" w:color="auto"/>
            <w:bottom w:val="none" w:sz="0" w:space="0" w:color="auto"/>
            <w:right w:val="none" w:sz="0" w:space="0" w:color="auto"/>
          </w:divBdr>
        </w:div>
      </w:divsChild>
    </w:div>
    <w:div w:id="78913790">
      <w:bodyDiv w:val="1"/>
      <w:marLeft w:val="0"/>
      <w:marRight w:val="0"/>
      <w:marTop w:val="0"/>
      <w:marBottom w:val="0"/>
      <w:divBdr>
        <w:top w:val="none" w:sz="0" w:space="0" w:color="auto"/>
        <w:left w:val="none" w:sz="0" w:space="0" w:color="auto"/>
        <w:bottom w:val="none" w:sz="0" w:space="0" w:color="auto"/>
        <w:right w:val="none" w:sz="0" w:space="0" w:color="auto"/>
      </w:divBdr>
    </w:div>
    <w:div w:id="181746890">
      <w:bodyDiv w:val="1"/>
      <w:marLeft w:val="0"/>
      <w:marRight w:val="0"/>
      <w:marTop w:val="0"/>
      <w:marBottom w:val="0"/>
      <w:divBdr>
        <w:top w:val="none" w:sz="0" w:space="0" w:color="auto"/>
        <w:left w:val="none" w:sz="0" w:space="0" w:color="auto"/>
        <w:bottom w:val="none" w:sz="0" w:space="0" w:color="auto"/>
        <w:right w:val="none" w:sz="0" w:space="0" w:color="auto"/>
      </w:divBdr>
      <w:divsChild>
        <w:div w:id="317465249">
          <w:marLeft w:val="0"/>
          <w:marRight w:val="0"/>
          <w:marTop w:val="0"/>
          <w:marBottom w:val="0"/>
          <w:divBdr>
            <w:top w:val="none" w:sz="0" w:space="0" w:color="auto"/>
            <w:left w:val="none" w:sz="0" w:space="0" w:color="auto"/>
            <w:bottom w:val="none" w:sz="0" w:space="0" w:color="auto"/>
            <w:right w:val="none" w:sz="0" w:space="0" w:color="auto"/>
          </w:divBdr>
        </w:div>
      </w:divsChild>
    </w:div>
    <w:div w:id="190192218">
      <w:bodyDiv w:val="1"/>
      <w:marLeft w:val="0"/>
      <w:marRight w:val="0"/>
      <w:marTop w:val="0"/>
      <w:marBottom w:val="0"/>
      <w:divBdr>
        <w:top w:val="none" w:sz="0" w:space="0" w:color="auto"/>
        <w:left w:val="none" w:sz="0" w:space="0" w:color="auto"/>
        <w:bottom w:val="none" w:sz="0" w:space="0" w:color="auto"/>
        <w:right w:val="none" w:sz="0" w:space="0" w:color="auto"/>
      </w:divBdr>
    </w:div>
    <w:div w:id="225648109">
      <w:bodyDiv w:val="1"/>
      <w:marLeft w:val="0"/>
      <w:marRight w:val="0"/>
      <w:marTop w:val="0"/>
      <w:marBottom w:val="0"/>
      <w:divBdr>
        <w:top w:val="none" w:sz="0" w:space="0" w:color="auto"/>
        <w:left w:val="none" w:sz="0" w:space="0" w:color="auto"/>
        <w:bottom w:val="none" w:sz="0" w:space="0" w:color="auto"/>
        <w:right w:val="none" w:sz="0" w:space="0" w:color="auto"/>
      </w:divBdr>
    </w:div>
    <w:div w:id="231739341">
      <w:bodyDiv w:val="1"/>
      <w:marLeft w:val="0"/>
      <w:marRight w:val="0"/>
      <w:marTop w:val="0"/>
      <w:marBottom w:val="0"/>
      <w:divBdr>
        <w:top w:val="none" w:sz="0" w:space="0" w:color="auto"/>
        <w:left w:val="none" w:sz="0" w:space="0" w:color="auto"/>
        <w:bottom w:val="none" w:sz="0" w:space="0" w:color="auto"/>
        <w:right w:val="none" w:sz="0" w:space="0" w:color="auto"/>
      </w:divBdr>
    </w:div>
    <w:div w:id="299188098">
      <w:bodyDiv w:val="1"/>
      <w:marLeft w:val="0"/>
      <w:marRight w:val="0"/>
      <w:marTop w:val="0"/>
      <w:marBottom w:val="0"/>
      <w:divBdr>
        <w:top w:val="none" w:sz="0" w:space="0" w:color="auto"/>
        <w:left w:val="none" w:sz="0" w:space="0" w:color="auto"/>
        <w:bottom w:val="none" w:sz="0" w:space="0" w:color="auto"/>
        <w:right w:val="none" w:sz="0" w:space="0" w:color="auto"/>
      </w:divBdr>
      <w:divsChild>
        <w:div w:id="1109663650">
          <w:marLeft w:val="0"/>
          <w:marRight w:val="0"/>
          <w:marTop w:val="0"/>
          <w:marBottom w:val="0"/>
          <w:divBdr>
            <w:top w:val="none" w:sz="0" w:space="0" w:color="auto"/>
            <w:left w:val="none" w:sz="0" w:space="0" w:color="auto"/>
            <w:bottom w:val="none" w:sz="0" w:space="0" w:color="auto"/>
            <w:right w:val="none" w:sz="0" w:space="0" w:color="auto"/>
          </w:divBdr>
        </w:div>
      </w:divsChild>
    </w:div>
    <w:div w:id="385420025">
      <w:bodyDiv w:val="1"/>
      <w:marLeft w:val="0"/>
      <w:marRight w:val="0"/>
      <w:marTop w:val="0"/>
      <w:marBottom w:val="0"/>
      <w:divBdr>
        <w:top w:val="none" w:sz="0" w:space="0" w:color="auto"/>
        <w:left w:val="none" w:sz="0" w:space="0" w:color="auto"/>
        <w:bottom w:val="none" w:sz="0" w:space="0" w:color="auto"/>
        <w:right w:val="none" w:sz="0" w:space="0" w:color="auto"/>
      </w:divBdr>
    </w:div>
    <w:div w:id="465588573">
      <w:bodyDiv w:val="1"/>
      <w:marLeft w:val="0"/>
      <w:marRight w:val="0"/>
      <w:marTop w:val="0"/>
      <w:marBottom w:val="0"/>
      <w:divBdr>
        <w:top w:val="none" w:sz="0" w:space="0" w:color="auto"/>
        <w:left w:val="none" w:sz="0" w:space="0" w:color="auto"/>
        <w:bottom w:val="none" w:sz="0" w:space="0" w:color="auto"/>
        <w:right w:val="none" w:sz="0" w:space="0" w:color="auto"/>
      </w:divBdr>
    </w:div>
    <w:div w:id="539052627">
      <w:bodyDiv w:val="1"/>
      <w:marLeft w:val="0"/>
      <w:marRight w:val="0"/>
      <w:marTop w:val="0"/>
      <w:marBottom w:val="0"/>
      <w:divBdr>
        <w:top w:val="none" w:sz="0" w:space="0" w:color="auto"/>
        <w:left w:val="none" w:sz="0" w:space="0" w:color="auto"/>
        <w:bottom w:val="none" w:sz="0" w:space="0" w:color="auto"/>
        <w:right w:val="none" w:sz="0" w:space="0" w:color="auto"/>
      </w:divBdr>
    </w:div>
    <w:div w:id="545679725">
      <w:bodyDiv w:val="1"/>
      <w:marLeft w:val="0"/>
      <w:marRight w:val="0"/>
      <w:marTop w:val="0"/>
      <w:marBottom w:val="0"/>
      <w:divBdr>
        <w:top w:val="none" w:sz="0" w:space="0" w:color="auto"/>
        <w:left w:val="none" w:sz="0" w:space="0" w:color="auto"/>
        <w:bottom w:val="none" w:sz="0" w:space="0" w:color="auto"/>
        <w:right w:val="none" w:sz="0" w:space="0" w:color="auto"/>
      </w:divBdr>
    </w:div>
    <w:div w:id="620188258">
      <w:bodyDiv w:val="1"/>
      <w:marLeft w:val="0"/>
      <w:marRight w:val="0"/>
      <w:marTop w:val="0"/>
      <w:marBottom w:val="0"/>
      <w:divBdr>
        <w:top w:val="none" w:sz="0" w:space="0" w:color="auto"/>
        <w:left w:val="none" w:sz="0" w:space="0" w:color="auto"/>
        <w:bottom w:val="none" w:sz="0" w:space="0" w:color="auto"/>
        <w:right w:val="none" w:sz="0" w:space="0" w:color="auto"/>
      </w:divBdr>
    </w:div>
    <w:div w:id="654799476">
      <w:bodyDiv w:val="1"/>
      <w:marLeft w:val="0"/>
      <w:marRight w:val="0"/>
      <w:marTop w:val="0"/>
      <w:marBottom w:val="0"/>
      <w:divBdr>
        <w:top w:val="none" w:sz="0" w:space="0" w:color="auto"/>
        <w:left w:val="none" w:sz="0" w:space="0" w:color="auto"/>
        <w:bottom w:val="none" w:sz="0" w:space="0" w:color="auto"/>
        <w:right w:val="none" w:sz="0" w:space="0" w:color="auto"/>
      </w:divBdr>
      <w:divsChild>
        <w:div w:id="1374883435">
          <w:marLeft w:val="0"/>
          <w:marRight w:val="0"/>
          <w:marTop w:val="0"/>
          <w:marBottom w:val="0"/>
          <w:divBdr>
            <w:top w:val="none" w:sz="0" w:space="0" w:color="auto"/>
            <w:left w:val="none" w:sz="0" w:space="0" w:color="auto"/>
            <w:bottom w:val="none" w:sz="0" w:space="0" w:color="auto"/>
            <w:right w:val="none" w:sz="0" w:space="0" w:color="auto"/>
          </w:divBdr>
        </w:div>
      </w:divsChild>
    </w:div>
    <w:div w:id="655650834">
      <w:bodyDiv w:val="1"/>
      <w:marLeft w:val="0"/>
      <w:marRight w:val="0"/>
      <w:marTop w:val="0"/>
      <w:marBottom w:val="0"/>
      <w:divBdr>
        <w:top w:val="none" w:sz="0" w:space="0" w:color="auto"/>
        <w:left w:val="none" w:sz="0" w:space="0" w:color="auto"/>
        <w:bottom w:val="none" w:sz="0" w:space="0" w:color="auto"/>
        <w:right w:val="none" w:sz="0" w:space="0" w:color="auto"/>
      </w:divBdr>
    </w:div>
    <w:div w:id="672226913">
      <w:bodyDiv w:val="1"/>
      <w:marLeft w:val="0"/>
      <w:marRight w:val="0"/>
      <w:marTop w:val="0"/>
      <w:marBottom w:val="0"/>
      <w:divBdr>
        <w:top w:val="none" w:sz="0" w:space="0" w:color="auto"/>
        <w:left w:val="none" w:sz="0" w:space="0" w:color="auto"/>
        <w:bottom w:val="none" w:sz="0" w:space="0" w:color="auto"/>
        <w:right w:val="none" w:sz="0" w:space="0" w:color="auto"/>
      </w:divBdr>
      <w:divsChild>
        <w:div w:id="549877699">
          <w:marLeft w:val="0"/>
          <w:marRight w:val="0"/>
          <w:marTop w:val="0"/>
          <w:marBottom w:val="0"/>
          <w:divBdr>
            <w:top w:val="none" w:sz="0" w:space="0" w:color="auto"/>
            <w:left w:val="none" w:sz="0" w:space="0" w:color="auto"/>
            <w:bottom w:val="none" w:sz="0" w:space="0" w:color="auto"/>
            <w:right w:val="none" w:sz="0" w:space="0" w:color="auto"/>
          </w:divBdr>
        </w:div>
      </w:divsChild>
    </w:div>
    <w:div w:id="684526783">
      <w:bodyDiv w:val="1"/>
      <w:marLeft w:val="0"/>
      <w:marRight w:val="0"/>
      <w:marTop w:val="0"/>
      <w:marBottom w:val="0"/>
      <w:divBdr>
        <w:top w:val="none" w:sz="0" w:space="0" w:color="auto"/>
        <w:left w:val="none" w:sz="0" w:space="0" w:color="auto"/>
        <w:bottom w:val="none" w:sz="0" w:space="0" w:color="auto"/>
        <w:right w:val="none" w:sz="0" w:space="0" w:color="auto"/>
      </w:divBdr>
      <w:divsChild>
        <w:div w:id="552276751">
          <w:marLeft w:val="0"/>
          <w:marRight w:val="0"/>
          <w:marTop w:val="0"/>
          <w:marBottom w:val="0"/>
          <w:divBdr>
            <w:top w:val="none" w:sz="0" w:space="0" w:color="auto"/>
            <w:left w:val="none" w:sz="0" w:space="0" w:color="auto"/>
            <w:bottom w:val="none" w:sz="0" w:space="0" w:color="auto"/>
            <w:right w:val="none" w:sz="0" w:space="0" w:color="auto"/>
          </w:divBdr>
        </w:div>
      </w:divsChild>
    </w:div>
    <w:div w:id="720834002">
      <w:bodyDiv w:val="1"/>
      <w:marLeft w:val="0"/>
      <w:marRight w:val="0"/>
      <w:marTop w:val="0"/>
      <w:marBottom w:val="0"/>
      <w:divBdr>
        <w:top w:val="none" w:sz="0" w:space="0" w:color="auto"/>
        <w:left w:val="none" w:sz="0" w:space="0" w:color="auto"/>
        <w:bottom w:val="none" w:sz="0" w:space="0" w:color="auto"/>
        <w:right w:val="none" w:sz="0" w:space="0" w:color="auto"/>
      </w:divBdr>
    </w:div>
    <w:div w:id="795678147">
      <w:bodyDiv w:val="1"/>
      <w:marLeft w:val="0"/>
      <w:marRight w:val="0"/>
      <w:marTop w:val="0"/>
      <w:marBottom w:val="0"/>
      <w:divBdr>
        <w:top w:val="none" w:sz="0" w:space="0" w:color="auto"/>
        <w:left w:val="none" w:sz="0" w:space="0" w:color="auto"/>
        <w:bottom w:val="none" w:sz="0" w:space="0" w:color="auto"/>
        <w:right w:val="none" w:sz="0" w:space="0" w:color="auto"/>
      </w:divBdr>
      <w:divsChild>
        <w:div w:id="1120953139">
          <w:marLeft w:val="0"/>
          <w:marRight w:val="0"/>
          <w:marTop w:val="0"/>
          <w:marBottom w:val="0"/>
          <w:divBdr>
            <w:top w:val="none" w:sz="0" w:space="0" w:color="auto"/>
            <w:left w:val="none" w:sz="0" w:space="0" w:color="auto"/>
            <w:bottom w:val="none" w:sz="0" w:space="0" w:color="auto"/>
            <w:right w:val="none" w:sz="0" w:space="0" w:color="auto"/>
          </w:divBdr>
        </w:div>
      </w:divsChild>
    </w:div>
    <w:div w:id="871188450">
      <w:bodyDiv w:val="1"/>
      <w:marLeft w:val="0"/>
      <w:marRight w:val="0"/>
      <w:marTop w:val="0"/>
      <w:marBottom w:val="0"/>
      <w:divBdr>
        <w:top w:val="none" w:sz="0" w:space="0" w:color="auto"/>
        <w:left w:val="none" w:sz="0" w:space="0" w:color="auto"/>
        <w:bottom w:val="none" w:sz="0" w:space="0" w:color="auto"/>
        <w:right w:val="none" w:sz="0" w:space="0" w:color="auto"/>
      </w:divBdr>
      <w:divsChild>
        <w:div w:id="910389070">
          <w:marLeft w:val="0"/>
          <w:marRight w:val="0"/>
          <w:marTop w:val="0"/>
          <w:marBottom w:val="0"/>
          <w:divBdr>
            <w:top w:val="none" w:sz="0" w:space="0" w:color="auto"/>
            <w:left w:val="none" w:sz="0" w:space="0" w:color="auto"/>
            <w:bottom w:val="none" w:sz="0" w:space="0" w:color="auto"/>
            <w:right w:val="none" w:sz="0" w:space="0" w:color="auto"/>
          </w:divBdr>
        </w:div>
      </w:divsChild>
    </w:div>
    <w:div w:id="886255063">
      <w:bodyDiv w:val="1"/>
      <w:marLeft w:val="0"/>
      <w:marRight w:val="0"/>
      <w:marTop w:val="0"/>
      <w:marBottom w:val="0"/>
      <w:divBdr>
        <w:top w:val="none" w:sz="0" w:space="0" w:color="auto"/>
        <w:left w:val="none" w:sz="0" w:space="0" w:color="auto"/>
        <w:bottom w:val="none" w:sz="0" w:space="0" w:color="auto"/>
        <w:right w:val="none" w:sz="0" w:space="0" w:color="auto"/>
      </w:divBdr>
      <w:divsChild>
        <w:div w:id="678393322">
          <w:marLeft w:val="0"/>
          <w:marRight w:val="0"/>
          <w:marTop w:val="0"/>
          <w:marBottom w:val="0"/>
          <w:divBdr>
            <w:top w:val="none" w:sz="0" w:space="0" w:color="auto"/>
            <w:left w:val="none" w:sz="0" w:space="0" w:color="auto"/>
            <w:bottom w:val="none" w:sz="0" w:space="0" w:color="auto"/>
            <w:right w:val="none" w:sz="0" w:space="0" w:color="auto"/>
          </w:divBdr>
        </w:div>
      </w:divsChild>
    </w:div>
    <w:div w:id="940532525">
      <w:bodyDiv w:val="1"/>
      <w:marLeft w:val="0"/>
      <w:marRight w:val="0"/>
      <w:marTop w:val="0"/>
      <w:marBottom w:val="0"/>
      <w:divBdr>
        <w:top w:val="none" w:sz="0" w:space="0" w:color="auto"/>
        <w:left w:val="none" w:sz="0" w:space="0" w:color="auto"/>
        <w:bottom w:val="none" w:sz="0" w:space="0" w:color="auto"/>
        <w:right w:val="none" w:sz="0" w:space="0" w:color="auto"/>
      </w:divBdr>
      <w:divsChild>
        <w:div w:id="377436925">
          <w:marLeft w:val="0"/>
          <w:marRight w:val="0"/>
          <w:marTop w:val="0"/>
          <w:marBottom w:val="0"/>
          <w:divBdr>
            <w:top w:val="none" w:sz="0" w:space="0" w:color="auto"/>
            <w:left w:val="none" w:sz="0" w:space="0" w:color="auto"/>
            <w:bottom w:val="none" w:sz="0" w:space="0" w:color="auto"/>
            <w:right w:val="none" w:sz="0" w:space="0" w:color="auto"/>
          </w:divBdr>
        </w:div>
        <w:div w:id="306131646">
          <w:marLeft w:val="0"/>
          <w:marRight w:val="0"/>
          <w:marTop w:val="0"/>
          <w:marBottom w:val="0"/>
          <w:divBdr>
            <w:top w:val="none" w:sz="0" w:space="0" w:color="auto"/>
            <w:left w:val="none" w:sz="0" w:space="0" w:color="auto"/>
            <w:bottom w:val="none" w:sz="0" w:space="0" w:color="auto"/>
            <w:right w:val="none" w:sz="0" w:space="0" w:color="auto"/>
          </w:divBdr>
        </w:div>
      </w:divsChild>
    </w:div>
    <w:div w:id="975722740">
      <w:bodyDiv w:val="1"/>
      <w:marLeft w:val="0"/>
      <w:marRight w:val="0"/>
      <w:marTop w:val="0"/>
      <w:marBottom w:val="0"/>
      <w:divBdr>
        <w:top w:val="none" w:sz="0" w:space="0" w:color="auto"/>
        <w:left w:val="none" w:sz="0" w:space="0" w:color="auto"/>
        <w:bottom w:val="none" w:sz="0" w:space="0" w:color="auto"/>
        <w:right w:val="none" w:sz="0" w:space="0" w:color="auto"/>
      </w:divBdr>
      <w:divsChild>
        <w:div w:id="1312247468">
          <w:marLeft w:val="0"/>
          <w:marRight w:val="0"/>
          <w:marTop w:val="0"/>
          <w:marBottom w:val="0"/>
          <w:divBdr>
            <w:top w:val="none" w:sz="0" w:space="0" w:color="auto"/>
            <w:left w:val="none" w:sz="0" w:space="0" w:color="auto"/>
            <w:bottom w:val="none" w:sz="0" w:space="0" w:color="auto"/>
            <w:right w:val="none" w:sz="0" w:space="0" w:color="auto"/>
          </w:divBdr>
        </w:div>
      </w:divsChild>
    </w:div>
    <w:div w:id="990211422">
      <w:bodyDiv w:val="1"/>
      <w:marLeft w:val="0"/>
      <w:marRight w:val="0"/>
      <w:marTop w:val="0"/>
      <w:marBottom w:val="0"/>
      <w:divBdr>
        <w:top w:val="none" w:sz="0" w:space="0" w:color="auto"/>
        <w:left w:val="none" w:sz="0" w:space="0" w:color="auto"/>
        <w:bottom w:val="none" w:sz="0" w:space="0" w:color="auto"/>
        <w:right w:val="none" w:sz="0" w:space="0" w:color="auto"/>
      </w:divBdr>
      <w:divsChild>
        <w:div w:id="140654617">
          <w:marLeft w:val="0"/>
          <w:marRight w:val="0"/>
          <w:marTop w:val="0"/>
          <w:marBottom w:val="0"/>
          <w:divBdr>
            <w:top w:val="none" w:sz="0" w:space="0" w:color="auto"/>
            <w:left w:val="none" w:sz="0" w:space="0" w:color="auto"/>
            <w:bottom w:val="none" w:sz="0" w:space="0" w:color="auto"/>
            <w:right w:val="none" w:sz="0" w:space="0" w:color="auto"/>
          </w:divBdr>
        </w:div>
      </w:divsChild>
    </w:div>
    <w:div w:id="1256327261">
      <w:bodyDiv w:val="1"/>
      <w:marLeft w:val="0"/>
      <w:marRight w:val="0"/>
      <w:marTop w:val="0"/>
      <w:marBottom w:val="0"/>
      <w:divBdr>
        <w:top w:val="none" w:sz="0" w:space="0" w:color="auto"/>
        <w:left w:val="none" w:sz="0" w:space="0" w:color="auto"/>
        <w:bottom w:val="none" w:sz="0" w:space="0" w:color="auto"/>
        <w:right w:val="none" w:sz="0" w:space="0" w:color="auto"/>
      </w:divBdr>
    </w:div>
    <w:div w:id="1462386938">
      <w:bodyDiv w:val="1"/>
      <w:marLeft w:val="0"/>
      <w:marRight w:val="0"/>
      <w:marTop w:val="0"/>
      <w:marBottom w:val="0"/>
      <w:divBdr>
        <w:top w:val="none" w:sz="0" w:space="0" w:color="auto"/>
        <w:left w:val="none" w:sz="0" w:space="0" w:color="auto"/>
        <w:bottom w:val="none" w:sz="0" w:space="0" w:color="auto"/>
        <w:right w:val="none" w:sz="0" w:space="0" w:color="auto"/>
      </w:divBdr>
    </w:div>
    <w:div w:id="1558979014">
      <w:bodyDiv w:val="1"/>
      <w:marLeft w:val="0"/>
      <w:marRight w:val="0"/>
      <w:marTop w:val="0"/>
      <w:marBottom w:val="0"/>
      <w:divBdr>
        <w:top w:val="none" w:sz="0" w:space="0" w:color="auto"/>
        <w:left w:val="none" w:sz="0" w:space="0" w:color="auto"/>
        <w:bottom w:val="none" w:sz="0" w:space="0" w:color="auto"/>
        <w:right w:val="none" w:sz="0" w:space="0" w:color="auto"/>
      </w:divBdr>
    </w:div>
    <w:div w:id="1656058467">
      <w:bodyDiv w:val="1"/>
      <w:marLeft w:val="0"/>
      <w:marRight w:val="0"/>
      <w:marTop w:val="0"/>
      <w:marBottom w:val="0"/>
      <w:divBdr>
        <w:top w:val="none" w:sz="0" w:space="0" w:color="auto"/>
        <w:left w:val="none" w:sz="0" w:space="0" w:color="auto"/>
        <w:bottom w:val="none" w:sz="0" w:space="0" w:color="auto"/>
        <w:right w:val="none" w:sz="0" w:space="0" w:color="auto"/>
      </w:divBdr>
    </w:div>
    <w:div w:id="1697920960">
      <w:bodyDiv w:val="1"/>
      <w:marLeft w:val="0"/>
      <w:marRight w:val="0"/>
      <w:marTop w:val="0"/>
      <w:marBottom w:val="0"/>
      <w:divBdr>
        <w:top w:val="none" w:sz="0" w:space="0" w:color="auto"/>
        <w:left w:val="none" w:sz="0" w:space="0" w:color="auto"/>
        <w:bottom w:val="none" w:sz="0" w:space="0" w:color="auto"/>
        <w:right w:val="none" w:sz="0" w:space="0" w:color="auto"/>
      </w:divBdr>
    </w:div>
    <w:div w:id="1747914153">
      <w:bodyDiv w:val="1"/>
      <w:marLeft w:val="0"/>
      <w:marRight w:val="0"/>
      <w:marTop w:val="0"/>
      <w:marBottom w:val="0"/>
      <w:divBdr>
        <w:top w:val="none" w:sz="0" w:space="0" w:color="auto"/>
        <w:left w:val="none" w:sz="0" w:space="0" w:color="auto"/>
        <w:bottom w:val="none" w:sz="0" w:space="0" w:color="auto"/>
        <w:right w:val="none" w:sz="0" w:space="0" w:color="auto"/>
      </w:divBdr>
      <w:divsChild>
        <w:div w:id="1276138905">
          <w:marLeft w:val="0"/>
          <w:marRight w:val="0"/>
          <w:marTop w:val="0"/>
          <w:marBottom w:val="0"/>
          <w:divBdr>
            <w:top w:val="none" w:sz="0" w:space="0" w:color="auto"/>
            <w:left w:val="none" w:sz="0" w:space="0" w:color="auto"/>
            <w:bottom w:val="none" w:sz="0" w:space="0" w:color="auto"/>
            <w:right w:val="none" w:sz="0" w:space="0" w:color="auto"/>
          </w:divBdr>
        </w:div>
      </w:divsChild>
    </w:div>
    <w:div w:id="1788768697">
      <w:bodyDiv w:val="1"/>
      <w:marLeft w:val="0"/>
      <w:marRight w:val="0"/>
      <w:marTop w:val="0"/>
      <w:marBottom w:val="0"/>
      <w:divBdr>
        <w:top w:val="none" w:sz="0" w:space="0" w:color="auto"/>
        <w:left w:val="none" w:sz="0" w:space="0" w:color="auto"/>
        <w:bottom w:val="none" w:sz="0" w:space="0" w:color="auto"/>
        <w:right w:val="none" w:sz="0" w:space="0" w:color="auto"/>
      </w:divBdr>
    </w:div>
    <w:div w:id="1806852154">
      <w:bodyDiv w:val="1"/>
      <w:marLeft w:val="0"/>
      <w:marRight w:val="0"/>
      <w:marTop w:val="0"/>
      <w:marBottom w:val="0"/>
      <w:divBdr>
        <w:top w:val="none" w:sz="0" w:space="0" w:color="auto"/>
        <w:left w:val="none" w:sz="0" w:space="0" w:color="auto"/>
        <w:bottom w:val="none" w:sz="0" w:space="0" w:color="auto"/>
        <w:right w:val="none" w:sz="0" w:space="0" w:color="auto"/>
      </w:divBdr>
      <w:divsChild>
        <w:div w:id="935285328">
          <w:marLeft w:val="0"/>
          <w:marRight w:val="0"/>
          <w:marTop w:val="0"/>
          <w:marBottom w:val="0"/>
          <w:divBdr>
            <w:top w:val="none" w:sz="0" w:space="0" w:color="auto"/>
            <w:left w:val="none" w:sz="0" w:space="0" w:color="auto"/>
            <w:bottom w:val="none" w:sz="0" w:space="0" w:color="auto"/>
            <w:right w:val="none" w:sz="0" w:space="0" w:color="auto"/>
          </w:divBdr>
        </w:div>
      </w:divsChild>
    </w:div>
    <w:div w:id="1844780968">
      <w:bodyDiv w:val="1"/>
      <w:marLeft w:val="0"/>
      <w:marRight w:val="0"/>
      <w:marTop w:val="0"/>
      <w:marBottom w:val="0"/>
      <w:divBdr>
        <w:top w:val="none" w:sz="0" w:space="0" w:color="auto"/>
        <w:left w:val="none" w:sz="0" w:space="0" w:color="auto"/>
        <w:bottom w:val="none" w:sz="0" w:space="0" w:color="auto"/>
        <w:right w:val="none" w:sz="0" w:space="0" w:color="auto"/>
      </w:divBdr>
      <w:divsChild>
        <w:div w:id="1461073906">
          <w:marLeft w:val="0"/>
          <w:marRight w:val="0"/>
          <w:marTop w:val="0"/>
          <w:marBottom w:val="0"/>
          <w:divBdr>
            <w:top w:val="none" w:sz="0" w:space="0" w:color="auto"/>
            <w:left w:val="none" w:sz="0" w:space="0" w:color="auto"/>
            <w:bottom w:val="none" w:sz="0" w:space="0" w:color="auto"/>
            <w:right w:val="none" w:sz="0" w:space="0" w:color="auto"/>
          </w:divBdr>
          <w:divsChild>
            <w:div w:id="1555658299">
              <w:marLeft w:val="0"/>
              <w:marRight w:val="0"/>
              <w:marTop w:val="0"/>
              <w:marBottom w:val="0"/>
              <w:divBdr>
                <w:top w:val="none" w:sz="0" w:space="0" w:color="auto"/>
                <w:left w:val="none" w:sz="0" w:space="0" w:color="auto"/>
                <w:bottom w:val="none" w:sz="0" w:space="0" w:color="auto"/>
                <w:right w:val="none" w:sz="0" w:space="0" w:color="auto"/>
              </w:divBdr>
            </w:div>
            <w:div w:id="2085760759">
              <w:marLeft w:val="0"/>
              <w:marRight w:val="0"/>
              <w:marTop w:val="0"/>
              <w:marBottom w:val="0"/>
              <w:divBdr>
                <w:top w:val="none" w:sz="0" w:space="0" w:color="auto"/>
                <w:left w:val="none" w:sz="0" w:space="0" w:color="auto"/>
                <w:bottom w:val="none" w:sz="0" w:space="0" w:color="auto"/>
                <w:right w:val="none" w:sz="0" w:space="0" w:color="auto"/>
              </w:divBdr>
              <w:divsChild>
                <w:div w:id="18614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109096">
      <w:bodyDiv w:val="1"/>
      <w:marLeft w:val="0"/>
      <w:marRight w:val="0"/>
      <w:marTop w:val="0"/>
      <w:marBottom w:val="0"/>
      <w:divBdr>
        <w:top w:val="none" w:sz="0" w:space="0" w:color="auto"/>
        <w:left w:val="none" w:sz="0" w:space="0" w:color="auto"/>
        <w:bottom w:val="none" w:sz="0" w:space="0" w:color="auto"/>
        <w:right w:val="none" w:sz="0" w:space="0" w:color="auto"/>
      </w:divBdr>
    </w:div>
    <w:div w:id="1991251105">
      <w:bodyDiv w:val="1"/>
      <w:marLeft w:val="0"/>
      <w:marRight w:val="0"/>
      <w:marTop w:val="0"/>
      <w:marBottom w:val="0"/>
      <w:divBdr>
        <w:top w:val="none" w:sz="0" w:space="0" w:color="auto"/>
        <w:left w:val="none" w:sz="0" w:space="0" w:color="auto"/>
        <w:bottom w:val="none" w:sz="0" w:space="0" w:color="auto"/>
        <w:right w:val="none" w:sz="0" w:space="0" w:color="auto"/>
      </w:divBdr>
    </w:div>
    <w:div w:id="2117367247">
      <w:bodyDiv w:val="1"/>
      <w:marLeft w:val="0"/>
      <w:marRight w:val="0"/>
      <w:marTop w:val="0"/>
      <w:marBottom w:val="0"/>
      <w:divBdr>
        <w:top w:val="none" w:sz="0" w:space="0" w:color="auto"/>
        <w:left w:val="none" w:sz="0" w:space="0" w:color="auto"/>
        <w:bottom w:val="none" w:sz="0" w:space="0" w:color="auto"/>
        <w:right w:val="none" w:sz="0" w:space="0" w:color="auto"/>
      </w:divBdr>
      <w:divsChild>
        <w:div w:id="848444800">
          <w:marLeft w:val="0"/>
          <w:marRight w:val="0"/>
          <w:marTop w:val="120"/>
          <w:marBottom w:val="0"/>
          <w:divBdr>
            <w:top w:val="none" w:sz="0" w:space="0" w:color="auto"/>
            <w:left w:val="none" w:sz="0" w:space="0" w:color="auto"/>
            <w:bottom w:val="none" w:sz="0" w:space="0" w:color="auto"/>
            <w:right w:val="none" w:sz="0" w:space="0" w:color="auto"/>
          </w:divBdr>
          <w:divsChild>
            <w:div w:id="167839015">
              <w:marLeft w:val="0"/>
              <w:marRight w:val="0"/>
              <w:marTop w:val="0"/>
              <w:marBottom w:val="0"/>
              <w:divBdr>
                <w:top w:val="none" w:sz="0" w:space="0" w:color="auto"/>
                <w:left w:val="none" w:sz="0" w:space="0" w:color="auto"/>
                <w:bottom w:val="none" w:sz="0" w:space="0" w:color="auto"/>
                <w:right w:val="none" w:sz="0" w:space="0" w:color="auto"/>
              </w:divBdr>
            </w:div>
          </w:divsChild>
        </w:div>
        <w:div w:id="573777009">
          <w:marLeft w:val="0"/>
          <w:marRight w:val="0"/>
          <w:marTop w:val="120"/>
          <w:marBottom w:val="0"/>
          <w:divBdr>
            <w:top w:val="none" w:sz="0" w:space="0" w:color="auto"/>
            <w:left w:val="none" w:sz="0" w:space="0" w:color="auto"/>
            <w:bottom w:val="none" w:sz="0" w:space="0" w:color="auto"/>
            <w:right w:val="none" w:sz="0" w:space="0" w:color="auto"/>
          </w:divBdr>
          <w:divsChild>
            <w:div w:id="3749959">
              <w:marLeft w:val="0"/>
              <w:marRight w:val="0"/>
              <w:marTop w:val="0"/>
              <w:marBottom w:val="0"/>
              <w:divBdr>
                <w:top w:val="none" w:sz="0" w:space="0" w:color="auto"/>
                <w:left w:val="none" w:sz="0" w:space="0" w:color="auto"/>
                <w:bottom w:val="none" w:sz="0" w:space="0" w:color="auto"/>
                <w:right w:val="none" w:sz="0" w:space="0" w:color="auto"/>
              </w:divBdr>
            </w:div>
          </w:divsChild>
        </w:div>
        <w:div w:id="1775515812">
          <w:marLeft w:val="0"/>
          <w:marRight w:val="0"/>
          <w:marTop w:val="120"/>
          <w:marBottom w:val="0"/>
          <w:divBdr>
            <w:top w:val="none" w:sz="0" w:space="0" w:color="auto"/>
            <w:left w:val="none" w:sz="0" w:space="0" w:color="auto"/>
            <w:bottom w:val="none" w:sz="0" w:space="0" w:color="auto"/>
            <w:right w:val="none" w:sz="0" w:space="0" w:color="auto"/>
          </w:divBdr>
          <w:divsChild>
            <w:div w:id="48053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figure/Reseau-base-sur-les-Serveurs-vs-Reseau-P2P_fig5_335174496"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5.png"/><Relationship Id="rId50" Type="http://schemas.microsoft.com/office/2007/relationships/hdphoto" Target="media/hdphoto2.wdp"/><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39.PNG"/><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cryptoast.fr/wp-content/uploads/2020/08/merkle-tree-general.png" TargetMode="External"/><Relationship Id="rId52" Type="http://schemas.microsoft.com/office/2007/relationships/hdphoto" Target="media/hdphoto3.wd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app.diagrams.net" TargetMode="External"/><Relationship Id="rId35" Type="http://schemas.openxmlformats.org/officeDocument/2006/relationships/image" Target="media/image25.jpg"/><Relationship Id="rId43" Type="http://schemas.openxmlformats.org/officeDocument/2006/relationships/image" Target="media/image33.png"/><Relationship Id="rId48" Type="http://schemas.openxmlformats.org/officeDocument/2006/relationships/image" Target="media/image36.png"/><Relationship Id="rId8" Type="http://schemas.openxmlformats.org/officeDocument/2006/relationships/image" Target="media/image2.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3.png"/><Relationship Id="rId38" Type="http://schemas.openxmlformats.org/officeDocument/2006/relationships/image" Target="media/image28.jpeg"/><Relationship Id="rId46" Type="http://schemas.microsoft.com/office/2007/relationships/hdphoto" Target="media/hdphoto1.wdp"/><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7.png"/></Relationships>
</file>

<file path=word/_rels/footnotes.xml.rels><?xml version="1.0" encoding="UTF-8" standalone="yes"?>
<Relationships xmlns="http://schemas.openxmlformats.org/package/2006/relationships"><Relationship Id="rId8" Type="http://schemas.openxmlformats.org/officeDocument/2006/relationships/hyperlink" Target="https://metamask.io/" TargetMode="External"/><Relationship Id="rId3" Type="http://schemas.openxmlformats.org/officeDocument/2006/relationships/hyperlink" Target="https://crypto.com/glossary/byzantine-fault-tolerance-bft" TargetMode="External"/><Relationship Id="rId7" Type="http://schemas.openxmlformats.org/officeDocument/2006/relationships/hyperlink" Target="https://bitsgap.com/fr/converter/gas/eth" TargetMode="External"/><Relationship Id="rId2" Type="http://schemas.openxmlformats.org/officeDocument/2006/relationships/hyperlink" Target="https://river.com/learn/what-is-the-byzantine-generals-problem/" TargetMode="External"/><Relationship Id="rId1" Type="http://schemas.openxmlformats.org/officeDocument/2006/relationships/hyperlink" Target="https://www.blockchain.com/fr/explorer" TargetMode="External"/><Relationship Id="rId6" Type="http://schemas.openxmlformats.org/officeDocument/2006/relationships/hyperlink" Target="https://remix.ethereum.org/" TargetMode="External"/><Relationship Id="rId5" Type="http://schemas.openxmlformats.org/officeDocument/2006/relationships/hyperlink" Target="https://www.nist.gov" TargetMode="External"/><Relationship Id="rId4" Type="http://schemas.openxmlformats.org/officeDocument/2006/relationships/hyperlink" Target="https://www.blockcerts.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047799-0C0A-4104-8158-C29645556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88</Pages>
  <Words>42545</Words>
  <Characters>233998</Characters>
  <Application>Microsoft Office Word</Application>
  <DocSecurity>0</DocSecurity>
  <Lines>1949</Lines>
  <Paragraphs>551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275992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Canisius</dc:creator>
  <cp:keywords/>
  <dc:description/>
  <cp:lastModifiedBy>ADMIN</cp:lastModifiedBy>
  <cp:revision>7</cp:revision>
  <cp:lastPrinted>2025-07-30T14:19:00Z</cp:lastPrinted>
  <dcterms:created xsi:type="dcterms:W3CDTF">2025-07-30T14:19:00Z</dcterms:created>
  <dcterms:modified xsi:type="dcterms:W3CDTF">2025-07-30T15:32:00Z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zotero-version="7.0.22"&gt;&lt;session id="0On62pwT"/&gt;&lt;style id="http://www.zotero.org/styles/ieee" locale="fr-FR" hasBibliography="1" bibliographyStyleHasBeenSet="1"/&gt;&lt;prefs&gt;&lt;pref name="fieldType" value="Field"/&gt;&lt;pref name="automaticJour</vt:lpwstr>
  </property>
  <property fmtid="{D5CDD505-2E9C-101B-9397-08002B2CF9AE}" pid="3" name="ZOTERO_PREF_2">
    <vt:lpwstr>nalAbbreviations" value="true"/&gt;&lt;pref name="dontAskDelayCitationUpdates" value="true"/&gt;&lt;/prefs&gt;&lt;/data&gt;</vt:lpwstr>
  </property>
</Properties>
</file>