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Solutions of other students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https://github.com/williamcwi/DeepLearning.AI-TensorFlow-Developer-Professional-Certificate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illiamcwi/DeepLearning.AI-TensorFlow-Developer-Professional-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