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CB" w:rsidRDefault="007E6114" w:rsidP="002559CB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Anadolu’nun Renkleri</w:t>
      </w:r>
      <w:r w:rsidR="002559CB">
        <w:rPr>
          <w:rFonts w:ascii="Times New Roman" w:hAnsi="Times New Roman" w:cs="Times New Roman"/>
          <w:b/>
          <w:sz w:val="24"/>
          <w:szCs w:val="24"/>
        </w:rPr>
        <w:t xml:space="preserve"> 2.</w:t>
      </w:r>
      <w:r>
        <w:rPr>
          <w:rFonts w:ascii="Times New Roman" w:hAnsi="Times New Roman" w:cs="Times New Roman"/>
          <w:b/>
          <w:sz w:val="24"/>
          <w:szCs w:val="24"/>
        </w:rPr>
        <w:t xml:space="preserve"> Ulusal Fotoğraf Yarışması</w:t>
      </w:r>
    </w:p>
    <w:p w:rsidR="00AC6073" w:rsidRPr="002559CB" w:rsidRDefault="002559CB" w:rsidP="002559CB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Öğrenci </w:t>
      </w:r>
      <w:r w:rsidR="00AC6073" w:rsidRPr="005F36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Aydınlatma Metni</w:t>
      </w:r>
    </w:p>
    <w:p w:rsidR="005F3670" w:rsidRPr="005F3670" w:rsidRDefault="005F3670" w:rsidP="00AC6073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6073" w:rsidRDefault="00AC6073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3670">
        <w:rPr>
          <w:rFonts w:ascii="Times New Roman" w:hAnsi="Times New Roman" w:cs="Times New Roman"/>
          <w:sz w:val="24"/>
          <w:szCs w:val="24"/>
        </w:rPr>
        <w:t xml:space="preserve">Bu aydınlatma metni, 6698 sayılı Kişisel Verilerin Korunması Kanununun 10.maddesi ile Aydınlatma Yükümlülüğünün Yerine Getirilmesinde Uyulacak Usul ve Esaslar Hakkında </w:t>
      </w:r>
      <w:r w:rsidR="00895865">
        <w:rPr>
          <w:rFonts w:ascii="Times New Roman" w:hAnsi="Times New Roman" w:cs="Times New Roman"/>
          <w:sz w:val="24"/>
          <w:szCs w:val="24"/>
        </w:rPr>
        <w:t>Tebliğ kapsamında veri sorumluları</w:t>
      </w:r>
      <w:r w:rsidRPr="005F3670">
        <w:rPr>
          <w:rFonts w:ascii="Times New Roman" w:hAnsi="Times New Roman" w:cs="Times New Roman"/>
          <w:sz w:val="24"/>
          <w:szCs w:val="24"/>
        </w:rPr>
        <w:t xml:space="preserve"> sıfatıyla </w:t>
      </w:r>
      <w:r w:rsidR="007E6114">
        <w:rPr>
          <w:rFonts w:ascii="Times New Roman" w:hAnsi="Times New Roman" w:cs="Times New Roman"/>
          <w:sz w:val="24"/>
          <w:szCs w:val="24"/>
        </w:rPr>
        <w:t>Konya İl Millî Eğitim Müdürlüğü</w:t>
      </w:r>
      <w:r w:rsidR="00895865">
        <w:rPr>
          <w:rFonts w:ascii="Times New Roman" w:hAnsi="Times New Roman" w:cs="Times New Roman"/>
          <w:sz w:val="24"/>
          <w:szCs w:val="24"/>
        </w:rPr>
        <w:t xml:space="preserve"> ve proje sponsoru Konya Büyükşehir Belediyesi</w:t>
      </w:r>
      <w:r w:rsidRPr="005F3670">
        <w:rPr>
          <w:rFonts w:ascii="Times New Roman" w:hAnsi="Times New Roman" w:cs="Times New Roman"/>
          <w:sz w:val="24"/>
          <w:szCs w:val="24"/>
        </w:rPr>
        <w:t xml:space="preserve"> tarafından hazırlanmıştır.</w:t>
      </w:r>
      <w:bookmarkStart w:id="0" w:name="_GoBack"/>
      <w:bookmarkEnd w:id="0"/>
    </w:p>
    <w:p w:rsidR="007E6114" w:rsidRPr="005F3670" w:rsidRDefault="007E6114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AC6073" w:rsidRDefault="00AC6073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3670">
        <w:rPr>
          <w:rFonts w:ascii="Times New Roman" w:hAnsi="Times New Roman" w:cs="Times New Roman"/>
          <w:sz w:val="24"/>
          <w:szCs w:val="24"/>
        </w:rPr>
        <w:t>Kurumumuzca, siz ve öğrencinize ait görsel ve işitsel kişisel veriler eğitim ve öğretim süreçleri kapsamında düzenlenen faaliyetlerin kamuoyu ile paylaşımı ve tanıtımı amacıyla 6698 sayılı Kanunun</w:t>
      </w:r>
      <w:r w:rsidR="00F252CD" w:rsidRPr="005F3670">
        <w:rPr>
          <w:rFonts w:ascii="Times New Roman" w:hAnsi="Times New Roman" w:cs="Times New Roman"/>
          <w:sz w:val="24"/>
          <w:szCs w:val="24"/>
        </w:rPr>
        <w:t xml:space="preserve"> 5</w:t>
      </w:r>
      <w:r w:rsidR="007E6114">
        <w:rPr>
          <w:rFonts w:ascii="Times New Roman" w:hAnsi="Times New Roman" w:cs="Times New Roman"/>
          <w:sz w:val="24"/>
          <w:szCs w:val="24"/>
        </w:rPr>
        <w:t>’</w:t>
      </w:r>
      <w:r w:rsidR="00F252CD" w:rsidRPr="005F3670">
        <w:rPr>
          <w:rFonts w:ascii="Times New Roman" w:hAnsi="Times New Roman" w:cs="Times New Roman"/>
          <w:sz w:val="24"/>
          <w:szCs w:val="24"/>
        </w:rPr>
        <w:t>inci maddesinin 1</w:t>
      </w:r>
      <w:r w:rsidR="007E6114">
        <w:rPr>
          <w:rFonts w:ascii="Times New Roman" w:hAnsi="Times New Roman" w:cs="Times New Roman"/>
          <w:sz w:val="24"/>
          <w:szCs w:val="24"/>
        </w:rPr>
        <w:t>’</w:t>
      </w:r>
      <w:r w:rsidR="00F252CD" w:rsidRPr="005F3670">
        <w:rPr>
          <w:rFonts w:ascii="Times New Roman" w:hAnsi="Times New Roman" w:cs="Times New Roman"/>
          <w:sz w:val="24"/>
          <w:szCs w:val="24"/>
        </w:rPr>
        <w:t>inci fıkrası gereği ilgili kişinin “</w:t>
      </w:r>
      <w:r w:rsidR="00F252CD" w:rsidRPr="00AE7530">
        <w:rPr>
          <w:rFonts w:ascii="Times New Roman" w:hAnsi="Times New Roman" w:cs="Times New Roman"/>
          <w:i/>
          <w:sz w:val="24"/>
          <w:szCs w:val="24"/>
        </w:rPr>
        <w:t>açık rızasının alınması</w:t>
      </w:r>
      <w:r w:rsidR="00F252CD" w:rsidRPr="005F3670">
        <w:rPr>
          <w:rFonts w:ascii="Times New Roman" w:hAnsi="Times New Roman" w:cs="Times New Roman"/>
          <w:sz w:val="24"/>
          <w:szCs w:val="24"/>
        </w:rPr>
        <w:t xml:space="preserve">” işleme şartına dayalı olarak otomatik veya otomatik olmayan yolla işlenecektir. </w:t>
      </w:r>
    </w:p>
    <w:p w:rsidR="007E6114" w:rsidRPr="005F3670" w:rsidRDefault="007E6114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4E00EE" w:rsidRPr="004E00EE" w:rsidRDefault="00F252CD" w:rsidP="004E00EE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3670">
        <w:rPr>
          <w:rFonts w:ascii="Times New Roman" w:hAnsi="Times New Roman" w:cs="Times New Roman"/>
          <w:sz w:val="24"/>
          <w:szCs w:val="24"/>
        </w:rPr>
        <w:t>Kurumumuzla paylaşılan kişisel veriler, sadece hukuki uyuşmazlıkların giderilmesi veya ilgili mevzuatı gereği talep edilmesi hâlinde adli makamlar/ilgili kurum ve kuruluşlara aktarılacaktır.</w:t>
      </w:r>
      <w:r w:rsidR="004E00EE">
        <w:rPr>
          <w:rFonts w:ascii="Times New Roman" w:hAnsi="Times New Roman" w:cs="Times New Roman"/>
          <w:sz w:val="24"/>
          <w:szCs w:val="24"/>
        </w:rPr>
        <w:t xml:space="preserve"> </w:t>
      </w:r>
      <w:r w:rsidR="004E00EE" w:rsidRPr="004E00EE">
        <w:rPr>
          <w:rFonts w:ascii="Times New Roman" w:hAnsi="Times New Roman" w:cs="Times New Roman"/>
          <w:sz w:val="24"/>
          <w:szCs w:val="24"/>
        </w:rPr>
        <w:t>Etkinlik sonrasında bütün kişisel veriler otomatik olarak silinecektir.</w:t>
      </w:r>
    </w:p>
    <w:p w:rsidR="007E6114" w:rsidRPr="005F3670" w:rsidRDefault="007E6114" w:rsidP="004E00EE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F252CD" w:rsidRDefault="006D12B6" w:rsidP="006D12B6">
      <w:pPr>
        <w:pStyle w:val="AralkYok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70950">
        <w:rPr>
          <w:rFonts w:ascii="Times New Roman" w:hAnsi="Times New Roman" w:cs="Times New Roman"/>
          <w:sz w:val="24"/>
          <w:szCs w:val="24"/>
        </w:rPr>
        <w:t>Söz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 konusu Kanunun “</w:t>
      </w:r>
      <w:r w:rsidR="00E57DB8" w:rsidRPr="00AE7530">
        <w:rPr>
          <w:rFonts w:ascii="Times New Roman" w:hAnsi="Times New Roman" w:cs="Times New Roman"/>
          <w:i/>
          <w:sz w:val="24"/>
          <w:szCs w:val="24"/>
        </w:rPr>
        <w:t xml:space="preserve">İlgili </w:t>
      </w:r>
      <w:r w:rsidR="00E70950" w:rsidRPr="00AE7530">
        <w:rPr>
          <w:rFonts w:ascii="Times New Roman" w:hAnsi="Times New Roman" w:cs="Times New Roman"/>
          <w:i/>
          <w:sz w:val="24"/>
          <w:szCs w:val="24"/>
        </w:rPr>
        <w:t xml:space="preserve">Kişinin </w:t>
      </w:r>
      <w:proofErr w:type="spellStart"/>
      <w:r w:rsidR="00E70950" w:rsidRPr="00AE7530">
        <w:rPr>
          <w:rFonts w:ascii="Times New Roman" w:hAnsi="Times New Roman" w:cs="Times New Roman"/>
          <w:i/>
          <w:sz w:val="24"/>
          <w:szCs w:val="24"/>
        </w:rPr>
        <w:t>Hakları</w:t>
      </w:r>
      <w:r w:rsidR="00E70950">
        <w:rPr>
          <w:rFonts w:ascii="Times New Roman" w:hAnsi="Times New Roman" w:cs="Times New Roman"/>
          <w:sz w:val="24"/>
          <w:szCs w:val="24"/>
        </w:rPr>
        <w:t>”nı</w:t>
      </w:r>
      <w:proofErr w:type="spellEnd"/>
      <w:r w:rsidR="00E70950">
        <w:rPr>
          <w:rFonts w:ascii="Times New Roman" w:hAnsi="Times New Roman" w:cs="Times New Roman"/>
          <w:sz w:val="24"/>
          <w:szCs w:val="24"/>
        </w:rPr>
        <w:t xml:space="preserve"> düzenleyen 11’</w:t>
      </w:r>
      <w:r w:rsidR="00E57DB8" w:rsidRPr="005F3670">
        <w:rPr>
          <w:rFonts w:ascii="Times New Roman" w:hAnsi="Times New Roman" w:cs="Times New Roman"/>
          <w:sz w:val="24"/>
          <w:szCs w:val="24"/>
        </w:rPr>
        <w:t>inci maddesi kapsamındaki taleplerinizi “</w:t>
      </w:r>
      <w:r w:rsidR="00E57DB8" w:rsidRPr="00AE7530">
        <w:rPr>
          <w:rFonts w:ascii="Times New Roman" w:hAnsi="Times New Roman" w:cs="Times New Roman"/>
          <w:i/>
          <w:sz w:val="24"/>
          <w:szCs w:val="24"/>
        </w:rPr>
        <w:t>Veri Sorumlusuna Başvuru Usul ve Esasları Hakkında Tebliğe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” göre </w:t>
      </w:r>
      <w:r w:rsidR="007E6114">
        <w:rPr>
          <w:rFonts w:ascii="Times New Roman" w:hAnsi="Times New Roman" w:cs="Times New Roman"/>
          <w:sz w:val="24"/>
          <w:szCs w:val="24"/>
        </w:rPr>
        <w:t>Konya İl Millî Eğitim Müdürlüğünün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 </w:t>
      </w:r>
      <w:r w:rsidR="007E6114">
        <w:rPr>
          <w:rFonts w:ascii="Times New Roman" w:hAnsi="Times New Roman" w:cs="Times New Roman"/>
          <w:sz w:val="24"/>
          <w:szCs w:val="24"/>
        </w:rPr>
        <w:t>Akçeşme Mahallesi Garaj Caddesi No:4 Karatay</w:t>
      </w:r>
      <w:r w:rsidR="00E57DB8" w:rsidRPr="005F3670">
        <w:rPr>
          <w:rFonts w:ascii="Times New Roman" w:hAnsi="Times New Roman" w:cs="Times New Roman"/>
          <w:sz w:val="24"/>
          <w:szCs w:val="24"/>
        </w:rPr>
        <w:t>/</w:t>
      </w:r>
      <w:r w:rsidR="007E6114">
        <w:rPr>
          <w:rFonts w:ascii="Times New Roman" w:hAnsi="Times New Roman" w:cs="Times New Roman"/>
          <w:sz w:val="24"/>
          <w:szCs w:val="24"/>
        </w:rPr>
        <w:t>KONYA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 adresine yazılı olarak iletebilirsiniz.</w:t>
      </w:r>
    </w:p>
    <w:p w:rsidR="005F3670" w:rsidRDefault="005F3670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90535C" w:rsidRDefault="0090535C" w:rsidP="0090535C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sectPr w:rsidR="0090535C" w:rsidSect="0090535C">
      <w:pgSz w:w="11906" w:h="16838"/>
      <w:pgMar w:top="1701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6073"/>
    <w:rsid w:val="00036FEB"/>
    <w:rsid w:val="001528EB"/>
    <w:rsid w:val="002559CB"/>
    <w:rsid w:val="002F7160"/>
    <w:rsid w:val="004E00EE"/>
    <w:rsid w:val="005F3670"/>
    <w:rsid w:val="006D12B6"/>
    <w:rsid w:val="007B0118"/>
    <w:rsid w:val="007E6114"/>
    <w:rsid w:val="007F353D"/>
    <w:rsid w:val="00895865"/>
    <w:rsid w:val="0090535C"/>
    <w:rsid w:val="00AC6073"/>
    <w:rsid w:val="00AE7530"/>
    <w:rsid w:val="00C8324F"/>
    <w:rsid w:val="00E57DB8"/>
    <w:rsid w:val="00E70950"/>
    <w:rsid w:val="00F252CD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89F99-6D67-473A-B238-F40B134A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18"/>
  </w:style>
  <w:style w:type="paragraph" w:styleId="Balk1">
    <w:name w:val="heading 1"/>
    <w:basedOn w:val="Normal"/>
    <w:next w:val="Normal"/>
    <w:link w:val="Balk1Char"/>
    <w:uiPriority w:val="9"/>
    <w:qFormat/>
    <w:rsid w:val="00C8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607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C8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nahit duru</dc:creator>
  <cp:lastModifiedBy>MehmetFILIZ</cp:lastModifiedBy>
  <cp:revision>11</cp:revision>
  <dcterms:created xsi:type="dcterms:W3CDTF">2020-02-05T08:11:00Z</dcterms:created>
  <dcterms:modified xsi:type="dcterms:W3CDTF">2023-10-16T12:13:00Z</dcterms:modified>
</cp:coreProperties>
</file>