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C3F50" w14:textId="32A4DD93" w:rsidR="004F39A9" w:rsidRDefault="003444BF">
      <w:r>
        <w:t>chiant</w:t>
      </w:r>
    </w:p>
    <w:sectPr w:rsidR="004F3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BF"/>
    <w:rsid w:val="00260593"/>
    <w:rsid w:val="002622C8"/>
    <w:rsid w:val="003444BF"/>
    <w:rsid w:val="004F39A9"/>
    <w:rsid w:val="00A910DD"/>
    <w:rsid w:val="00CE14C0"/>
    <w:rsid w:val="00D0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3A72372"/>
  <w15:chartTrackingRefBased/>
  <w15:docId w15:val="{7C7ECAD6-D5D8-2F40-B3BF-17DCB6A2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4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4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4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4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4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4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4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4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4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4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Karakus</dc:creator>
  <cp:keywords/>
  <dc:description/>
  <cp:lastModifiedBy>Can Karakus</cp:lastModifiedBy>
  <cp:revision>1</cp:revision>
  <dcterms:created xsi:type="dcterms:W3CDTF">2026-09-16T13:40:00Z</dcterms:created>
  <dcterms:modified xsi:type="dcterms:W3CDTF">2026-09-16T13:40:00Z</dcterms:modified>
</cp:coreProperties>
</file>