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b w:val="1"/>
          <w:highlight w:val="white"/>
        </w:rPr>
      </w:pPr>
      <w:r w:rsidDel="00000000" w:rsidR="00000000" w:rsidRPr="00000000">
        <w:rPr>
          <w:rtl w:val="0"/>
        </w:rPr>
      </w:r>
    </w:p>
    <w:p w:rsidR="00000000" w:rsidDel="00000000" w:rsidP="00000000" w:rsidRDefault="00000000" w:rsidRPr="00000000" w14:paraId="00000002">
      <w:pPr>
        <w:spacing w:after="200" w:before="200" w:line="276" w:lineRule="auto"/>
        <w:jc w:val="center"/>
        <w:rPr>
          <w:b w:val="1"/>
          <w:highlight w:val="white"/>
        </w:rPr>
      </w:pPr>
      <w:hyperlink r:id="rId7">
        <w:r w:rsidDel="00000000" w:rsidR="00000000" w:rsidRPr="00000000">
          <w:rPr>
            <w:b w:val="1"/>
            <w:color w:val="0000ee"/>
            <w:highlight w:val="white"/>
            <w:u w:val="single"/>
            <w:rtl w:val="0"/>
          </w:rPr>
          <w:t xml:space="preserve">Effects of modeling pre-treatment baseline pain on intervention effects</w:t>
        </w:r>
      </w:hyperlink>
      <w:r w:rsidDel="00000000" w:rsidR="00000000" w:rsidRPr="00000000">
        <w:rPr>
          <w:rtl w:val="0"/>
        </w:rPr>
      </w:r>
    </w:p>
    <w:p w:rsidR="00000000" w:rsidDel="00000000" w:rsidP="00000000" w:rsidRDefault="00000000" w:rsidRPr="00000000" w14:paraId="00000003">
      <w:pPr>
        <w:spacing w:after="200" w:before="200" w:line="276" w:lineRule="auto"/>
        <w:jc w:val="center"/>
        <w:rPr>
          <w:b w:val="1"/>
          <w:highlight w:val="white"/>
        </w:rPr>
      </w:pPr>
      <w:hyperlink r:id="rId8">
        <w:r w:rsidDel="00000000" w:rsidR="00000000" w:rsidRPr="00000000">
          <w:rPr>
            <w:b w:val="1"/>
            <w:color w:val="0000ee"/>
            <w:highlight w:val="white"/>
            <w:u w:val="single"/>
            <w:rtl w:val="0"/>
          </w:rPr>
          <w:t xml:space="preserve">Amin Dehghani</w:t>
        </w:r>
      </w:hyperlink>
      <w:r w:rsidDel="00000000" w:rsidR="00000000" w:rsidRPr="00000000">
        <w:rPr>
          <w:b w:val="1"/>
          <w:highlight w:val="white"/>
          <w:rtl w:val="0"/>
        </w:rPr>
        <w:t xml:space="preserve">, </w:t>
      </w:r>
      <w:commentRangeStart w:id="0"/>
      <w:r w:rsidDel="00000000" w:rsidR="00000000" w:rsidRPr="00000000">
        <w:rPr>
          <w:b w:val="1"/>
          <w:highlight w:val="white"/>
          <w:rtl w:val="0"/>
        </w:rPr>
        <w:t xml:space="preserve">2025</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200" w:before="200" w:line="276" w:lineRule="auto"/>
        <w:jc w:val="center"/>
        <w:rPr>
          <w:b w:val="1"/>
          <w:highlight w:val="white"/>
        </w:rPr>
      </w:pPr>
      <w:r w:rsidDel="00000000" w:rsidR="00000000" w:rsidRPr="00000000">
        <w:rPr>
          <w:rtl w:val="0"/>
        </w:rPr>
      </w:r>
    </w:p>
    <w:p w:rsidR="00000000" w:rsidDel="00000000" w:rsidP="00000000" w:rsidRDefault="00000000" w:rsidRPr="00000000" w14:paraId="00000005">
      <w:pPr>
        <w:spacing w:after="200" w:before="200" w:line="276" w:lineRule="auto"/>
        <w:jc w:val="center"/>
        <w:rPr>
          <w:b w:val="1"/>
          <w:highlight w:val="white"/>
        </w:rPr>
      </w:pPr>
      <w:r w:rsidDel="00000000" w:rsidR="00000000" w:rsidRPr="00000000">
        <w:rPr>
          <w:b w:val="1"/>
          <w:highlight w:val="white"/>
          <w:rtl w:val="0"/>
        </w:rPr>
        <w:t xml:space="preserve">Two models: with and without Pain-Pre in mixed effect model:</w:t>
      </w:r>
    </w:p>
    <w:p w:rsidR="00000000" w:rsidDel="00000000" w:rsidP="00000000" w:rsidRDefault="00000000" w:rsidRPr="00000000" w14:paraId="00000006">
      <w:pPr>
        <w:spacing w:after="200" w:before="200" w:line="276" w:lineRule="auto"/>
        <w:ind w:left="-540" w:firstLine="0"/>
        <w:jc w:val="both"/>
        <w:rPr>
          <w:b w:val="1"/>
          <w:highlight w:val="white"/>
        </w:rPr>
      </w:pPr>
      <w:r w:rsidDel="00000000" w:rsidR="00000000" w:rsidRPr="00000000">
        <w:rPr>
          <w:b w:val="1"/>
          <w:highlight w:val="white"/>
          <w:rtl w:val="0"/>
        </w:rPr>
        <w:t xml:space="preserve">With "Pain-Pre":</w:t>
      </w:r>
    </w:p>
    <w:p w:rsidR="00000000" w:rsidDel="00000000" w:rsidP="00000000" w:rsidRDefault="00000000" w:rsidRPr="00000000" w14:paraId="00000007">
      <w:pPr>
        <w:spacing w:after="200" w:before="200" w:line="276" w:lineRule="auto"/>
        <w:ind w:left="-540" w:firstLine="0"/>
        <w:jc w:val="both"/>
        <w:rPr>
          <w:highlight w:val="white"/>
        </w:rPr>
      </w:pPr>
      <w:r w:rsidDel="00000000" w:rsidR="00000000" w:rsidRPr="00000000">
        <w:rPr>
          <w:highlight w:val="white"/>
          <w:rtl w:val="0"/>
        </w:rPr>
        <w:t xml:space="preserve">Pain-Post ~ 1 + Biological Sex + Age +</w:t>
      </w:r>
      <w:r w:rsidDel="00000000" w:rsidR="00000000" w:rsidRPr="00000000">
        <w:rPr>
          <w:highlight w:val="white"/>
          <w:rtl w:val="0"/>
        </w:rPr>
        <w:t xml:space="preserve"> Pain-Pre +</w:t>
      </w:r>
      <w:r w:rsidDel="00000000" w:rsidR="00000000" w:rsidRPr="00000000">
        <w:rPr>
          <w:highlight w:val="white"/>
          <w:rtl w:val="0"/>
        </w:rPr>
        <w:t xml:space="preserve"> Days * Runs * Trials +  Stim Order +  (tDCS-An + tDCS-Ca) * (Runs * Trials + Stimulus Intensity) + (Days * Runs * Trials +   (tDCS-An + tDCS-Ca) * (Runs * Trials + Stimulus Intensity)  | Participant))   </w:t>
      </w:r>
    </w:p>
    <w:p w:rsidR="00000000" w:rsidDel="00000000" w:rsidP="00000000" w:rsidRDefault="00000000" w:rsidRPr="00000000" w14:paraId="00000008">
      <w:pPr>
        <w:spacing w:line="276" w:lineRule="auto"/>
        <w:jc w:val="center"/>
        <w:rPr>
          <w:highlight w:val="white"/>
        </w:rPr>
      </w:pPr>
      <w:r w:rsidDel="00000000" w:rsidR="00000000" w:rsidRPr="00000000">
        <w:rPr>
          <w:highlight w:val="white"/>
          <w:rtl w:val="0"/>
        </w:rPr>
        <w:t xml:space="preserve">Table 1. Mixed-effects model results for pain sensation after tDCS.</w:t>
      </w:r>
    </w:p>
    <w:tbl>
      <w:tblPr>
        <w:tblStyle w:val="Table1"/>
        <w:tblW w:w="10245.0" w:type="dxa"/>
        <w:jc w:val="left"/>
        <w:tblInd w:w="-5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575"/>
        <w:gridCol w:w="1245"/>
        <w:gridCol w:w="1005"/>
        <w:gridCol w:w="1080"/>
        <w:gridCol w:w="1080"/>
        <w:gridCol w:w="1260"/>
        <w:tblGridChange w:id="0">
          <w:tblGrid>
            <w:gridCol w:w="4575"/>
            <w:gridCol w:w="1245"/>
            <w:gridCol w:w="1005"/>
            <w:gridCol w:w="1080"/>
            <w:gridCol w:w="1080"/>
            <w:gridCol w:w="1260"/>
          </w:tblGrid>
        </w:tblGridChange>
      </w:tblGrid>
      <w:tr>
        <w:trPr>
          <w:cantSplit w:val="0"/>
          <w:trHeight w:val="735" w:hRule="atLeast"/>
          <w:tblHeader w:val="0"/>
        </w:trPr>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09">
            <w:pPr>
              <w:spacing w:after="120" w:before="120" w:line="240" w:lineRule="auto"/>
              <w:ind w:left="-80" w:firstLine="0"/>
              <w:jc w:val="center"/>
              <w:rPr>
                <w:b w:val="1"/>
                <w:highlight w:val="white"/>
              </w:rPr>
            </w:pPr>
            <w:r w:rsidDel="00000000" w:rsidR="00000000" w:rsidRPr="00000000">
              <w:rPr>
                <w:b w:val="1"/>
                <w:highlight w:val="white"/>
                <w:rtl w:val="0"/>
              </w:rPr>
              <w:t xml:space="preserve">Variable</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0A">
            <w:pPr>
              <w:spacing w:after="120" w:before="120" w:line="240" w:lineRule="auto"/>
              <w:ind w:left="-80" w:firstLine="0"/>
              <w:jc w:val="center"/>
              <w:rPr>
                <w:b w:val="1"/>
                <w:highlight w:val="white"/>
              </w:rPr>
            </w:pPr>
            <w:r w:rsidDel="00000000" w:rsidR="00000000" w:rsidRPr="00000000">
              <w:rPr>
                <w:b w:val="1"/>
                <w:highlight w:val="white"/>
                <w:rtl w:val="0"/>
              </w:rPr>
              <w:t xml:space="preserve">Estimate</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0B">
            <w:pPr>
              <w:spacing w:after="120" w:before="120" w:line="240" w:lineRule="auto"/>
              <w:ind w:left="-80" w:firstLine="0"/>
              <w:jc w:val="center"/>
              <w:rPr>
                <w:b w:val="1"/>
                <w:highlight w:val="white"/>
              </w:rPr>
            </w:pPr>
            <w:r w:rsidDel="00000000" w:rsidR="00000000" w:rsidRPr="00000000">
              <w:rPr>
                <w:b w:val="1"/>
                <w:highlight w:val="white"/>
                <w:rtl w:val="0"/>
              </w:rPr>
              <w:t xml:space="preserve">F-stat</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0C">
            <w:pPr>
              <w:spacing w:after="120" w:before="120" w:line="240" w:lineRule="auto"/>
              <w:ind w:left="-80" w:firstLine="0"/>
              <w:jc w:val="center"/>
              <w:rPr>
                <w:b w:val="1"/>
                <w:highlight w:val="white"/>
              </w:rPr>
            </w:pPr>
            <w:r w:rsidDel="00000000" w:rsidR="00000000" w:rsidRPr="00000000">
              <w:rPr>
                <w:b w:val="1"/>
                <w:highlight w:val="white"/>
                <w:rtl w:val="0"/>
              </w:rPr>
              <w:t xml:space="preserve">DF1</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0D">
            <w:pPr>
              <w:spacing w:after="120" w:before="120" w:line="240" w:lineRule="auto"/>
              <w:ind w:left="-80" w:firstLine="0"/>
              <w:jc w:val="center"/>
              <w:rPr>
                <w:b w:val="1"/>
                <w:highlight w:val="white"/>
              </w:rPr>
            </w:pPr>
            <w:r w:rsidDel="00000000" w:rsidR="00000000" w:rsidRPr="00000000">
              <w:rPr>
                <w:b w:val="1"/>
                <w:highlight w:val="white"/>
                <w:rtl w:val="0"/>
              </w:rPr>
              <w:t xml:space="preserve">DF2</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0E">
            <w:pPr>
              <w:spacing w:after="120" w:before="120" w:line="240" w:lineRule="auto"/>
              <w:ind w:left="-80" w:firstLine="0"/>
              <w:jc w:val="center"/>
              <w:rPr>
                <w:b w:val="1"/>
                <w:highlight w:val="white"/>
              </w:rPr>
            </w:pPr>
            <w:r w:rsidDel="00000000" w:rsidR="00000000" w:rsidRPr="00000000">
              <w:rPr>
                <w:b w:val="1"/>
                <w:highlight w:val="white"/>
                <w:rtl w:val="0"/>
              </w:rPr>
              <w:t xml:space="preserve">p-Value</w:t>
            </w:r>
          </w:p>
        </w:tc>
      </w:tr>
      <w:tr>
        <w:trPr>
          <w:cantSplit w:val="0"/>
          <w:trHeight w:val="315" w:hRule="atLeast"/>
          <w:tblHeader w:val="0"/>
        </w:trPr>
        <w:tc>
          <w:tcPr>
            <w:tcBorders>
              <w:top w:color="000000" w:space="0" w:sz="8"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0F">
            <w:pPr>
              <w:spacing w:after="40" w:before="40" w:line="240" w:lineRule="auto"/>
              <w:ind w:left="180" w:firstLine="0"/>
              <w:rPr>
                <w:highlight w:val="white"/>
              </w:rPr>
            </w:pPr>
            <w:r w:rsidDel="00000000" w:rsidR="00000000" w:rsidRPr="00000000">
              <w:rPr>
                <w:highlight w:val="white"/>
                <w:rtl w:val="0"/>
              </w:rPr>
              <w:t xml:space="preserve">Intercept ***</w:t>
            </w:r>
            <w:r w:rsidDel="00000000" w:rsidR="00000000" w:rsidRPr="00000000">
              <w:rPr>
                <w:rtl w:val="0"/>
              </w:rPr>
            </w:r>
          </w:p>
        </w:tc>
        <w:tc>
          <w:tcPr>
            <w:tcBorders>
              <w:top w:color="000000" w:space="0" w:sz="8"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0">
            <w:pPr>
              <w:spacing w:after="40" w:before="40" w:line="240" w:lineRule="auto"/>
              <w:ind w:left="-80" w:firstLine="0"/>
              <w:jc w:val="center"/>
              <w:rPr>
                <w:highlight w:val="white"/>
              </w:rPr>
            </w:pPr>
            <w:r w:rsidDel="00000000" w:rsidR="00000000" w:rsidRPr="00000000">
              <w:rPr>
                <w:highlight w:val="white"/>
                <w:rtl w:val="0"/>
              </w:rPr>
              <w:t xml:space="preserve">9.07</w:t>
            </w:r>
          </w:p>
        </w:tc>
        <w:tc>
          <w:tcPr>
            <w:tcBorders>
              <w:top w:color="000000" w:space="0" w:sz="8"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1">
            <w:pPr>
              <w:spacing w:after="40" w:before="40" w:line="240" w:lineRule="auto"/>
              <w:ind w:left="-75" w:firstLine="0"/>
              <w:jc w:val="center"/>
              <w:rPr>
                <w:highlight w:val="white"/>
              </w:rPr>
            </w:pPr>
            <w:r w:rsidDel="00000000" w:rsidR="00000000" w:rsidRPr="00000000">
              <w:rPr>
                <w:highlight w:val="white"/>
                <w:rtl w:val="0"/>
              </w:rPr>
              <w:t xml:space="preserve">35.6</w:t>
            </w:r>
          </w:p>
        </w:tc>
        <w:tc>
          <w:tcPr>
            <w:tcBorders>
              <w:top w:color="000000" w:space="0" w:sz="8"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2">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000000" w:space="0" w:sz="8"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3">
            <w:pPr>
              <w:spacing w:after="40" w:before="40" w:line="240" w:lineRule="auto"/>
              <w:ind w:left="-80" w:firstLine="0"/>
              <w:jc w:val="center"/>
              <w:rPr>
                <w:highlight w:val="white"/>
              </w:rPr>
            </w:pPr>
            <w:r w:rsidDel="00000000" w:rsidR="00000000" w:rsidRPr="00000000">
              <w:rPr>
                <w:highlight w:val="white"/>
                <w:rtl w:val="0"/>
              </w:rPr>
              <w:t xml:space="preserve">77.1</w:t>
            </w:r>
          </w:p>
        </w:tc>
        <w:tc>
          <w:tcPr>
            <w:tcBorders>
              <w:top w:color="000000" w:space="0" w:sz="8"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4">
            <w:pPr>
              <w:spacing w:after="40" w:before="40" w:line="240" w:lineRule="auto"/>
              <w:jc w:val="center"/>
              <w:rPr>
                <w:highlight w:val="white"/>
              </w:rPr>
            </w:pPr>
            <w:r w:rsidDel="00000000" w:rsidR="00000000" w:rsidRPr="00000000">
              <w:rPr>
                <w:rtl w:val="0"/>
              </w:rPr>
              <w:t xml:space="preserve">&lt; </w:t>
            </w:r>
            <w:r w:rsidDel="00000000" w:rsidR="00000000" w:rsidRPr="00000000">
              <w:rPr>
                <w:highlight w:val="white"/>
                <w:rtl w:val="0"/>
              </w:rPr>
              <w:t xml:space="preserve">0.001</w:t>
            </w:r>
          </w:p>
        </w:tc>
      </w:tr>
      <w:tr>
        <w:trPr>
          <w:cantSplit w:val="0"/>
          <w:trHeight w:val="27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15">
            <w:pPr>
              <w:spacing w:after="40" w:before="40" w:line="240" w:lineRule="auto"/>
              <w:ind w:left="180" w:firstLine="0"/>
              <w:rPr>
                <w:highlight w:val="white"/>
              </w:rPr>
            </w:pPr>
            <w:r w:rsidDel="00000000" w:rsidR="00000000" w:rsidRPr="00000000">
              <w:rPr>
                <w:highlight w:val="white"/>
                <w:rtl w:val="0"/>
              </w:rPr>
              <w:t xml:space="preserve">Days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6">
            <w:pPr>
              <w:spacing w:after="40" w:before="40" w:line="240" w:lineRule="auto"/>
              <w:ind w:left="-80" w:firstLine="0"/>
              <w:jc w:val="center"/>
              <w:rPr>
                <w:highlight w:val="white"/>
              </w:rPr>
            </w:pPr>
            <w:r w:rsidDel="00000000" w:rsidR="00000000" w:rsidRPr="00000000">
              <w:rPr>
                <w:highlight w:val="white"/>
                <w:rtl w:val="0"/>
              </w:rPr>
              <w:t xml:space="preserve">0.76</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7">
            <w:pPr>
              <w:spacing w:after="40" w:before="40" w:line="240" w:lineRule="auto"/>
              <w:ind w:left="-75" w:firstLine="0"/>
              <w:jc w:val="center"/>
              <w:rPr>
                <w:highlight w:val="white"/>
              </w:rPr>
            </w:pPr>
            <w:r w:rsidDel="00000000" w:rsidR="00000000" w:rsidRPr="00000000">
              <w:rPr>
                <w:highlight w:val="white"/>
                <w:rtl w:val="0"/>
              </w:rPr>
              <w:t xml:space="preserve">4.9</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8">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9">
            <w:pPr>
              <w:spacing w:after="40" w:before="40" w:line="240" w:lineRule="auto"/>
              <w:ind w:left="-80" w:firstLine="0"/>
              <w:jc w:val="center"/>
              <w:rPr>
                <w:highlight w:val="white"/>
              </w:rPr>
            </w:pPr>
            <w:r w:rsidDel="00000000" w:rsidR="00000000" w:rsidRPr="00000000">
              <w:rPr>
                <w:highlight w:val="white"/>
                <w:rtl w:val="0"/>
              </w:rPr>
              <w:t xml:space="preserve">49.3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A">
            <w:pPr>
              <w:spacing w:after="40" w:before="40" w:line="240" w:lineRule="auto"/>
              <w:jc w:val="center"/>
              <w:rPr>
                <w:highlight w:val="white"/>
              </w:rPr>
            </w:pPr>
            <w:r w:rsidDel="00000000" w:rsidR="00000000" w:rsidRPr="00000000">
              <w:rPr>
                <w:rtl w:val="0"/>
              </w:rPr>
              <w:t xml:space="preserve">&lt;  0.05</w:t>
            </w:r>
            <w:r w:rsidDel="00000000" w:rsidR="00000000" w:rsidRPr="00000000">
              <w:rPr>
                <w:rtl w:val="0"/>
              </w:rPr>
            </w:r>
          </w:p>
        </w:tc>
      </w:tr>
      <w:tr>
        <w:trPr>
          <w:cantSplit w:val="0"/>
          <w:trHeight w:val="287.97851562500006"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1B">
            <w:pPr>
              <w:spacing w:after="40" w:before="40" w:line="240" w:lineRule="auto"/>
              <w:ind w:left="180" w:firstLine="0"/>
              <w:rPr>
                <w:highlight w:val="white"/>
              </w:rPr>
            </w:pPr>
            <w:r w:rsidDel="00000000" w:rsidR="00000000" w:rsidRPr="00000000">
              <w:rPr>
                <w:highlight w:val="white"/>
                <w:rtl w:val="0"/>
              </w:rPr>
              <w:t xml:space="preserve">Runs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C">
            <w:pPr>
              <w:spacing w:after="40" w:before="40" w:line="240" w:lineRule="auto"/>
              <w:ind w:left="-80" w:firstLine="0"/>
              <w:jc w:val="center"/>
              <w:rPr>
                <w:highlight w:val="white"/>
              </w:rPr>
            </w:pPr>
            <w:r w:rsidDel="00000000" w:rsidR="00000000" w:rsidRPr="00000000">
              <w:rPr>
                <w:highlight w:val="white"/>
                <w:rtl w:val="0"/>
              </w:rPr>
              <w:t xml:space="preserve">0.72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D">
            <w:pPr>
              <w:spacing w:after="40" w:before="40" w:line="240" w:lineRule="auto"/>
              <w:ind w:left="-75" w:firstLine="0"/>
              <w:jc w:val="center"/>
              <w:rPr>
                <w:highlight w:val="white"/>
              </w:rPr>
            </w:pPr>
            <w:r w:rsidDel="00000000" w:rsidR="00000000" w:rsidRPr="00000000">
              <w:rPr>
                <w:highlight w:val="white"/>
                <w:rtl w:val="0"/>
              </w:rPr>
              <w:t xml:space="preserve">4.3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E">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1F">
            <w:pPr>
              <w:spacing w:after="40" w:before="40" w:line="240" w:lineRule="auto"/>
              <w:ind w:left="-80" w:firstLine="0"/>
              <w:jc w:val="center"/>
              <w:rPr>
                <w:highlight w:val="white"/>
              </w:rPr>
            </w:pPr>
            <w:r w:rsidDel="00000000" w:rsidR="00000000" w:rsidRPr="00000000">
              <w:rPr>
                <w:highlight w:val="white"/>
                <w:rtl w:val="0"/>
              </w:rPr>
              <w:t xml:space="preserve">49.9</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0">
            <w:pPr>
              <w:spacing w:after="40" w:before="40" w:line="240" w:lineRule="auto"/>
              <w:jc w:val="center"/>
              <w:rPr>
                <w:highlight w:val="white"/>
              </w:rPr>
            </w:pPr>
            <w:r w:rsidDel="00000000" w:rsidR="00000000" w:rsidRPr="00000000">
              <w:rPr>
                <w:rtl w:val="0"/>
              </w:rPr>
              <w:t xml:space="preserve">&lt; 0.05</w:t>
            </w:r>
            <w:r w:rsidDel="00000000" w:rsidR="00000000" w:rsidRPr="00000000">
              <w:rPr>
                <w:rtl w:val="0"/>
              </w:rPr>
            </w:r>
          </w:p>
        </w:tc>
      </w:tr>
      <w:tr>
        <w:trPr>
          <w:cantSplit w:val="0"/>
          <w:trHeight w:val="272.97851562500006"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21">
            <w:pPr>
              <w:spacing w:after="40" w:before="40" w:line="240" w:lineRule="auto"/>
              <w:ind w:left="180" w:firstLine="0"/>
              <w:rPr>
                <w:highlight w:val="yellow"/>
              </w:rPr>
            </w:pPr>
            <w:r w:rsidDel="00000000" w:rsidR="00000000" w:rsidRPr="00000000">
              <w:rPr>
                <w:highlight w:val="yellow"/>
                <w:rtl w:val="0"/>
              </w:rPr>
              <w:t xml:space="preserve">Stimulus Intensity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2">
            <w:pPr>
              <w:spacing w:after="40" w:before="40" w:line="240" w:lineRule="auto"/>
              <w:ind w:left="-80" w:firstLine="0"/>
              <w:jc w:val="center"/>
              <w:rPr>
                <w:highlight w:val="yellow"/>
              </w:rPr>
            </w:pPr>
            <w:r w:rsidDel="00000000" w:rsidR="00000000" w:rsidRPr="00000000">
              <w:rPr>
                <w:highlight w:val="yellow"/>
                <w:rtl w:val="0"/>
              </w:rPr>
              <w:t xml:space="preserve">9.77</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3">
            <w:pPr>
              <w:spacing w:after="40" w:before="40" w:line="240" w:lineRule="auto"/>
              <w:ind w:left="-75" w:firstLine="0"/>
              <w:jc w:val="center"/>
              <w:rPr>
                <w:highlight w:val="yellow"/>
              </w:rPr>
            </w:pPr>
            <w:r w:rsidDel="00000000" w:rsidR="00000000" w:rsidRPr="00000000">
              <w:rPr>
                <w:highlight w:val="yellow"/>
                <w:rtl w:val="0"/>
              </w:rPr>
              <w:t xml:space="preserve">183.2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4">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5">
            <w:pPr>
              <w:spacing w:after="40" w:before="40" w:line="240" w:lineRule="auto"/>
              <w:ind w:left="-80" w:firstLine="0"/>
              <w:jc w:val="center"/>
              <w:rPr>
                <w:highlight w:val="white"/>
              </w:rPr>
            </w:pPr>
            <w:r w:rsidDel="00000000" w:rsidR="00000000" w:rsidRPr="00000000">
              <w:rPr>
                <w:highlight w:val="white"/>
                <w:rtl w:val="0"/>
              </w:rPr>
              <w:t xml:space="preserve">50</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6">
            <w:pPr>
              <w:spacing w:after="40" w:before="40" w:line="240" w:lineRule="auto"/>
              <w:ind w:left="-80" w:firstLine="0"/>
              <w:jc w:val="center"/>
              <w:rPr>
                <w:highlight w:val="white"/>
              </w:rPr>
            </w:pPr>
            <w:r w:rsidDel="00000000" w:rsidR="00000000" w:rsidRPr="00000000">
              <w:rPr>
                <w:highlight w:val="white"/>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27">
            <w:pPr>
              <w:spacing w:after="40" w:before="40" w:line="240" w:lineRule="auto"/>
              <w:ind w:left="180" w:firstLine="0"/>
              <w:rPr>
                <w:highlight w:val="white"/>
              </w:rPr>
            </w:pPr>
            <w:r w:rsidDel="00000000" w:rsidR="00000000" w:rsidRPr="00000000">
              <w:rPr>
                <w:highlight w:val="white"/>
                <w:rtl w:val="0"/>
              </w:rPr>
              <w:t xml:space="preserve">Trials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8">
            <w:pPr>
              <w:spacing w:after="40" w:before="40" w:line="240" w:lineRule="auto"/>
              <w:ind w:left="-80" w:firstLine="0"/>
              <w:jc w:val="center"/>
              <w:rPr>
                <w:highlight w:val="white"/>
              </w:rPr>
            </w:pPr>
            <w:r w:rsidDel="00000000" w:rsidR="00000000" w:rsidRPr="00000000">
              <w:rPr>
                <w:highlight w:val="white"/>
                <w:rtl w:val="0"/>
              </w:rPr>
              <w:t xml:space="preserve">-1.10e-03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9">
            <w:pPr>
              <w:spacing w:after="40" w:before="40" w:line="240" w:lineRule="auto"/>
              <w:ind w:left="-75" w:firstLine="0"/>
              <w:jc w:val="center"/>
              <w:rPr>
                <w:highlight w:val="white"/>
              </w:rPr>
            </w:pPr>
            <w:r w:rsidDel="00000000" w:rsidR="00000000" w:rsidRPr="00000000">
              <w:rPr>
                <w:highlight w:val="white"/>
                <w:rtl w:val="0"/>
              </w:rPr>
              <w:t xml:space="preserve">&lt; 0.001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A">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B">
            <w:pPr>
              <w:spacing w:after="40" w:before="40" w:line="240" w:lineRule="auto"/>
              <w:ind w:left="-80" w:firstLine="0"/>
              <w:jc w:val="center"/>
              <w:rPr>
                <w:highlight w:val="white"/>
              </w:rPr>
            </w:pPr>
            <w:r w:rsidDel="00000000" w:rsidR="00000000" w:rsidRPr="00000000">
              <w:rPr>
                <w:highlight w:val="white"/>
                <w:rtl w:val="0"/>
              </w:rPr>
              <w:t xml:space="preserve">49.3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C">
            <w:pPr>
              <w:spacing w:after="40" w:before="40" w:line="240" w:lineRule="auto"/>
              <w:ind w:left="-80" w:firstLine="0"/>
              <w:jc w:val="center"/>
              <w:rPr>
                <w:highlight w:val="white"/>
              </w:rPr>
            </w:pPr>
            <w:r w:rsidDel="00000000" w:rsidR="00000000" w:rsidRPr="00000000">
              <w:rPr>
                <w:highlight w:val="white"/>
                <w:rtl w:val="0"/>
              </w:rPr>
              <w:t xml:space="preserve">0.98</w:t>
            </w:r>
          </w:p>
        </w:tc>
      </w:tr>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2D">
            <w:pPr>
              <w:spacing w:after="40" w:before="40" w:line="240" w:lineRule="auto"/>
              <w:ind w:left="180" w:firstLine="0"/>
              <w:rPr>
                <w:highlight w:val="white"/>
              </w:rPr>
            </w:pPr>
            <w:r w:rsidDel="00000000" w:rsidR="00000000" w:rsidRPr="00000000">
              <w:rPr>
                <w:highlight w:val="white"/>
                <w:rtl w:val="0"/>
              </w:rPr>
              <w:t xml:space="preserve">Pain-Pre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E">
            <w:pPr>
              <w:spacing w:after="40" w:before="40" w:line="240" w:lineRule="auto"/>
              <w:ind w:left="-80" w:firstLine="0"/>
              <w:jc w:val="center"/>
              <w:rPr>
                <w:highlight w:val="white"/>
              </w:rPr>
            </w:pPr>
            <w:r w:rsidDel="00000000" w:rsidR="00000000" w:rsidRPr="00000000">
              <w:rPr>
                <w:highlight w:val="white"/>
                <w:rtl w:val="0"/>
              </w:rPr>
              <w:t xml:space="preserve">0.70</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2F">
            <w:pPr>
              <w:spacing w:after="40" w:before="40" w:line="240" w:lineRule="auto"/>
              <w:ind w:left="-75" w:firstLine="0"/>
              <w:jc w:val="center"/>
              <w:rPr>
                <w:highlight w:val="white"/>
              </w:rPr>
            </w:pPr>
            <w:r w:rsidDel="00000000" w:rsidR="00000000" w:rsidRPr="00000000">
              <w:rPr>
                <w:highlight w:val="white"/>
                <w:rtl w:val="0"/>
              </w:rPr>
              <w:t xml:space="preserve">377.3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0">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1">
            <w:pPr>
              <w:spacing w:after="40" w:before="40" w:line="240" w:lineRule="auto"/>
              <w:ind w:left="-80" w:firstLine="0"/>
              <w:jc w:val="center"/>
              <w:rPr>
                <w:highlight w:val="white"/>
              </w:rPr>
            </w:pPr>
            <w:r w:rsidDel="00000000" w:rsidR="00000000" w:rsidRPr="00000000">
              <w:rPr>
                <w:highlight w:val="white"/>
                <w:rtl w:val="0"/>
              </w:rPr>
              <w:t xml:space="preserve">85.1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2">
            <w:pPr>
              <w:spacing w:after="40" w:before="40" w:line="240" w:lineRule="auto"/>
              <w:ind w:left="-80" w:firstLine="0"/>
              <w:jc w:val="center"/>
              <w:rPr>
                <w:highlight w:val="white"/>
              </w:rPr>
            </w:pPr>
            <w:r w:rsidDel="00000000" w:rsidR="00000000" w:rsidRPr="00000000">
              <w:rPr>
                <w:highlight w:val="white"/>
                <w:rtl w:val="0"/>
              </w:rPr>
              <w:t xml:space="preserve">&lt; 0.001</w:t>
            </w:r>
          </w:p>
        </w:tc>
      </w:tr>
      <w:tr>
        <w:trPr>
          <w:cantSplit w:val="0"/>
          <w:trHeight w:val="414.467773437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33">
            <w:pPr>
              <w:spacing w:after="40" w:before="40" w:line="240" w:lineRule="auto"/>
              <w:ind w:left="180" w:firstLine="0"/>
              <w:rPr>
                <w:highlight w:val="yellow"/>
              </w:rPr>
            </w:pPr>
            <w:r w:rsidDel="00000000" w:rsidR="00000000" w:rsidRPr="00000000">
              <w:rPr>
                <w:highlight w:val="yellow"/>
                <w:rtl w:val="0"/>
              </w:rPr>
              <w:t xml:space="preserve">tDCS-An vs. Other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4">
            <w:pPr>
              <w:spacing w:after="40" w:before="40" w:line="240" w:lineRule="auto"/>
              <w:ind w:left="-80" w:firstLine="0"/>
              <w:jc w:val="center"/>
              <w:rPr>
                <w:highlight w:val="yellow"/>
              </w:rPr>
            </w:pPr>
            <w:r w:rsidDel="00000000" w:rsidR="00000000" w:rsidRPr="00000000">
              <w:rPr>
                <w:highlight w:val="yellow"/>
                <w:rtl w:val="0"/>
              </w:rPr>
              <w:t xml:space="preserve">-6.38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5">
            <w:pPr>
              <w:spacing w:after="40" w:before="40" w:line="240" w:lineRule="auto"/>
              <w:ind w:left="-75" w:firstLine="0"/>
              <w:jc w:val="center"/>
              <w:rPr>
                <w:highlight w:val="yellow"/>
              </w:rPr>
            </w:pPr>
            <w:r w:rsidDel="00000000" w:rsidR="00000000" w:rsidRPr="00000000">
              <w:rPr>
                <w:highlight w:val="yellow"/>
                <w:rtl w:val="0"/>
              </w:rPr>
              <w:t xml:space="preserve">51.8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6">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7">
            <w:pPr>
              <w:spacing w:after="40" w:before="40" w:line="240" w:lineRule="auto"/>
              <w:ind w:left="-80" w:firstLine="0"/>
              <w:jc w:val="center"/>
              <w:rPr>
                <w:highlight w:val="white"/>
              </w:rPr>
            </w:pPr>
            <w:r w:rsidDel="00000000" w:rsidR="00000000" w:rsidRPr="00000000">
              <w:rPr>
                <w:highlight w:val="white"/>
                <w:rtl w:val="0"/>
              </w:rPr>
              <w:t xml:space="preserve">36</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8">
            <w:pPr>
              <w:spacing w:after="40" w:before="40" w:line="240" w:lineRule="auto"/>
              <w:ind w:left="-80" w:firstLine="0"/>
              <w:jc w:val="center"/>
              <w:rPr>
                <w:highlight w:val="white"/>
              </w:rPr>
            </w:pPr>
            <w:r w:rsidDel="00000000" w:rsidR="00000000" w:rsidRPr="00000000">
              <w:rPr>
                <w:highlight w:val="white"/>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39">
            <w:pPr>
              <w:spacing w:after="40" w:before="40" w:line="240" w:lineRule="auto"/>
              <w:ind w:left="180" w:firstLine="0"/>
              <w:rPr>
                <w:highlight w:val="yellow"/>
              </w:rPr>
            </w:pPr>
            <w:r w:rsidDel="00000000" w:rsidR="00000000" w:rsidRPr="00000000">
              <w:rPr>
                <w:highlight w:val="yellow"/>
                <w:rtl w:val="0"/>
              </w:rPr>
              <w:t xml:space="preserve">tDCS-Ca vs. Sham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A">
            <w:pPr>
              <w:spacing w:after="40" w:before="40" w:line="240" w:lineRule="auto"/>
              <w:ind w:left="-80" w:firstLine="0"/>
              <w:jc w:val="center"/>
              <w:rPr>
                <w:highlight w:val="yellow"/>
              </w:rPr>
            </w:pPr>
            <w:r w:rsidDel="00000000" w:rsidR="00000000" w:rsidRPr="00000000">
              <w:rPr>
                <w:highlight w:val="yellow"/>
                <w:rtl w:val="0"/>
              </w:rPr>
              <w:t xml:space="preserve">2.44</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B">
            <w:pPr>
              <w:spacing w:after="40" w:before="40" w:line="240" w:lineRule="auto"/>
              <w:ind w:left="-75" w:firstLine="0"/>
              <w:jc w:val="center"/>
              <w:rPr>
                <w:highlight w:val="yellow"/>
              </w:rPr>
            </w:pPr>
            <w:r w:rsidDel="00000000" w:rsidR="00000000" w:rsidRPr="00000000">
              <w:rPr>
                <w:highlight w:val="yellow"/>
                <w:rtl w:val="0"/>
              </w:rPr>
              <w:t xml:space="preserve">9.6</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C">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D">
            <w:pPr>
              <w:spacing w:after="40" w:before="40" w:line="240" w:lineRule="auto"/>
              <w:ind w:left="-80" w:firstLine="0"/>
              <w:jc w:val="center"/>
              <w:rPr>
                <w:highlight w:val="white"/>
              </w:rPr>
            </w:pPr>
            <w:r w:rsidDel="00000000" w:rsidR="00000000" w:rsidRPr="00000000">
              <w:rPr>
                <w:highlight w:val="white"/>
                <w:rtl w:val="0"/>
              </w:rPr>
              <w:t xml:space="preserve">45</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3E">
            <w:pPr>
              <w:spacing w:after="40" w:before="40" w:line="240" w:lineRule="auto"/>
              <w:ind w:left="-80" w:firstLine="0"/>
              <w:jc w:val="center"/>
              <w:rPr>
                <w:highlight w:val="white"/>
              </w:rPr>
            </w:pPr>
            <w:r w:rsidDel="00000000" w:rsidR="00000000" w:rsidRPr="00000000">
              <w:rPr>
                <w:highlight w:val="white"/>
                <w:rtl w:val="0"/>
              </w:rPr>
              <w:t xml:space="preserve">&lt;  0.01</w:t>
            </w:r>
          </w:p>
        </w:tc>
      </w:tr>
      <w:tr>
        <w:trPr>
          <w:cantSplit w:val="0"/>
          <w:trHeight w:val="24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3F">
            <w:pPr>
              <w:spacing w:line="240" w:lineRule="auto"/>
              <w:ind w:left="180" w:firstLine="0"/>
              <w:jc w:val="both"/>
              <w:rPr>
                <w:highlight w:val="white"/>
              </w:rPr>
            </w:pPr>
            <w:r w:rsidDel="00000000" w:rsidR="00000000" w:rsidRPr="00000000">
              <w:rPr>
                <w:highlight w:val="white"/>
                <w:rtl w:val="0"/>
              </w:rPr>
              <w:t xml:space="preserve">Stim Order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0">
            <w:pPr>
              <w:spacing w:after="40" w:before="40" w:line="240" w:lineRule="auto"/>
              <w:ind w:left="-80" w:firstLine="0"/>
              <w:jc w:val="center"/>
              <w:rPr>
                <w:highlight w:val="white"/>
              </w:rPr>
            </w:pPr>
            <w:r w:rsidDel="00000000" w:rsidR="00000000" w:rsidRPr="00000000">
              <w:rPr>
                <w:highlight w:val="white"/>
                <w:rtl w:val="0"/>
              </w:rPr>
              <w:t xml:space="preserve">0.52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1">
            <w:pPr>
              <w:spacing w:after="40" w:before="40" w:line="240" w:lineRule="auto"/>
              <w:ind w:left="-75" w:firstLine="0"/>
              <w:jc w:val="center"/>
              <w:rPr>
                <w:highlight w:val="white"/>
              </w:rPr>
            </w:pPr>
            <w:r w:rsidDel="00000000" w:rsidR="00000000" w:rsidRPr="00000000">
              <w:rPr>
                <w:highlight w:val="white"/>
                <w:rtl w:val="0"/>
              </w:rPr>
              <w:t xml:space="preserve">3.6</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2">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3">
            <w:pPr>
              <w:spacing w:after="40" w:before="40" w:line="240" w:lineRule="auto"/>
              <w:ind w:left="-80" w:firstLine="0"/>
              <w:jc w:val="center"/>
              <w:rPr>
                <w:highlight w:val="white"/>
              </w:rPr>
            </w:pPr>
            <w:r w:rsidDel="00000000" w:rsidR="00000000" w:rsidRPr="00000000">
              <w:rPr>
                <w:highlight w:val="white"/>
                <w:rtl w:val="0"/>
              </w:rPr>
              <w:t xml:space="preserve">31.6</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4">
            <w:pPr>
              <w:spacing w:after="40" w:before="40" w:line="240" w:lineRule="auto"/>
              <w:ind w:left="-80" w:firstLine="0"/>
              <w:jc w:val="center"/>
              <w:rPr>
                <w:highlight w:val="white"/>
              </w:rPr>
            </w:pPr>
            <w:r w:rsidDel="00000000" w:rsidR="00000000" w:rsidRPr="00000000">
              <w:rPr>
                <w:highlight w:val="white"/>
                <w:rtl w:val="0"/>
              </w:rPr>
              <w:t xml:space="preserve">0.06</w:t>
            </w:r>
          </w:p>
        </w:tc>
      </w:tr>
      <w:tr>
        <w:trPr>
          <w:cantSplit w:val="0"/>
          <w:trHeight w:val="30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45">
            <w:pPr>
              <w:spacing w:after="40" w:before="40" w:line="240" w:lineRule="auto"/>
              <w:ind w:left="180" w:firstLine="0"/>
              <w:rPr>
                <w:highlight w:val="white"/>
              </w:rPr>
            </w:pPr>
            <w:r w:rsidDel="00000000" w:rsidR="00000000" w:rsidRPr="00000000">
              <w:rPr>
                <w:highlight w:val="white"/>
                <w:rtl w:val="0"/>
              </w:rPr>
              <w:t xml:space="preserve">Biological Sex - M vs. F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46">
            <w:pPr>
              <w:spacing w:after="40" w:before="40" w:line="240" w:lineRule="auto"/>
              <w:ind w:left="-80" w:firstLine="0"/>
              <w:jc w:val="center"/>
              <w:rPr>
                <w:highlight w:val="white"/>
              </w:rPr>
            </w:pPr>
            <w:r w:rsidDel="00000000" w:rsidR="00000000" w:rsidRPr="00000000">
              <w:rPr>
                <w:highlight w:val="white"/>
                <w:rtl w:val="0"/>
              </w:rPr>
              <w:t xml:space="preserve">-1.85</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7">
            <w:pPr>
              <w:spacing w:after="40" w:before="40" w:line="240" w:lineRule="auto"/>
              <w:ind w:left="-75" w:firstLine="0"/>
              <w:jc w:val="center"/>
              <w:rPr>
                <w:highlight w:val="white"/>
              </w:rPr>
            </w:pPr>
            <w:r w:rsidDel="00000000" w:rsidR="00000000" w:rsidRPr="00000000">
              <w:rPr>
                <w:highlight w:val="white"/>
                <w:rtl w:val="0"/>
              </w:rPr>
              <w:t xml:space="preserve">3.9</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8">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9">
            <w:pPr>
              <w:spacing w:after="40" w:before="40" w:line="240" w:lineRule="auto"/>
              <w:ind w:left="-80" w:firstLine="0"/>
              <w:jc w:val="center"/>
              <w:rPr>
                <w:highlight w:val="white"/>
              </w:rPr>
            </w:pPr>
            <w:r w:rsidDel="00000000" w:rsidR="00000000" w:rsidRPr="00000000">
              <w:rPr>
                <w:highlight w:val="white"/>
                <w:rtl w:val="0"/>
              </w:rPr>
              <w:t xml:space="preserve">33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A">
            <w:pPr>
              <w:spacing w:after="40" w:before="40" w:line="240" w:lineRule="auto"/>
              <w:ind w:left="-80" w:firstLine="0"/>
              <w:jc w:val="center"/>
              <w:rPr>
                <w:highlight w:val="white"/>
              </w:rPr>
            </w:pPr>
            <w:r w:rsidDel="00000000" w:rsidR="00000000" w:rsidRPr="00000000">
              <w:rPr>
                <w:highlight w:val="white"/>
                <w:rtl w:val="0"/>
              </w:rPr>
              <w:t xml:space="preserve">0.055</w:t>
            </w:r>
          </w:p>
        </w:tc>
      </w:tr>
      <w:tr>
        <w:trPr>
          <w:cantSplit w:val="0"/>
          <w:trHeight w:val="287.97851562500006"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4B">
            <w:pPr>
              <w:spacing w:after="40" w:before="40" w:line="240" w:lineRule="auto"/>
              <w:ind w:left="180" w:firstLine="0"/>
              <w:rPr>
                <w:highlight w:val="white"/>
              </w:rPr>
            </w:pPr>
            <w:r w:rsidDel="00000000" w:rsidR="00000000" w:rsidRPr="00000000">
              <w:rPr>
                <w:highlight w:val="white"/>
                <w:rtl w:val="0"/>
              </w:rPr>
              <w:t xml:space="preserve">Age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C">
            <w:pPr>
              <w:spacing w:after="40" w:before="40" w:line="240" w:lineRule="auto"/>
              <w:ind w:left="-80" w:firstLine="0"/>
              <w:jc w:val="center"/>
              <w:rPr>
                <w:highlight w:val="white"/>
              </w:rPr>
            </w:pPr>
            <w:r w:rsidDel="00000000" w:rsidR="00000000" w:rsidRPr="00000000">
              <w:rPr>
                <w:highlight w:val="white"/>
                <w:rtl w:val="0"/>
              </w:rPr>
              <w:t xml:space="preserve">-0.18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D">
            <w:pPr>
              <w:spacing w:after="40" w:before="40" w:line="240" w:lineRule="auto"/>
              <w:ind w:left="-75" w:firstLine="0"/>
              <w:jc w:val="center"/>
              <w:rPr>
                <w:highlight w:val="white"/>
              </w:rPr>
            </w:pPr>
            <w:r w:rsidDel="00000000" w:rsidR="00000000" w:rsidRPr="00000000">
              <w:rPr>
                <w:highlight w:val="white"/>
                <w:rtl w:val="0"/>
              </w:rPr>
              <w:t xml:space="preserve">11.8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E">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4F">
            <w:pPr>
              <w:spacing w:after="40" w:before="40" w:line="240" w:lineRule="auto"/>
              <w:ind w:left="-80" w:firstLine="0"/>
              <w:jc w:val="center"/>
              <w:rPr>
                <w:highlight w:val="white"/>
              </w:rPr>
            </w:pPr>
            <w:r w:rsidDel="00000000" w:rsidR="00000000" w:rsidRPr="00000000">
              <w:rPr>
                <w:highlight w:val="white"/>
                <w:rtl w:val="0"/>
              </w:rPr>
              <w:t xml:space="preserve">33.6</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0">
            <w:pPr>
              <w:spacing w:after="40" w:before="40" w:line="240" w:lineRule="auto"/>
              <w:ind w:left="-80" w:firstLine="0"/>
              <w:jc w:val="center"/>
              <w:rPr>
                <w:highlight w:val="white"/>
              </w:rPr>
            </w:pPr>
            <w:r w:rsidDel="00000000" w:rsidR="00000000" w:rsidRPr="00000000">
              <w:rPr>
                <w:highlight w:val="white"/>
                <w:rtl w:val="0"/>
              </w:rPr>
              <w:t xml:space="preserve">&lt; 0.01</w:t>
            </w:r>
          </w:p>
        </w:tc>
      </w:tr>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51">
            <w:pPr>
              <w:spacing w:after="40" w:before="40" w:line="240" w:lineRule="auto"/>
              <w:ind w:left="180" w:firstLine="0"/>
              <w:rPr>
                <w:highlight w:val="white"/>
              </w:rPr>
            </w:pPr>
            <w:r w:rsidDel="00000000" w:rsidR="00000000" w:rsidRPr="00000000">
              <w:rPr>
                <w:highlight w:val="white"/>
                <w:rtl w:val="0"/>
              </w:rPr>
              <w:t xml:space="preserve">Days:Runs</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2">
            <w:pPr>
              <w:spacing w:after="40" w:before="40" w:line="240" w:lineRule="auto"/>
              <w:ind w:left="-80" w:firstLine="0"/>
              <w:jc w:val="center"/>
              <w:rPr>
                <w:highlight w:val="white"/>
              </w:rPr>
            </w:pPr>
            <w:r w:rsidDel="00000000" w:rsidR="00000000" w:rsidRPr="00000000">
              <w:rPr>
                <w:highlight w:val="white"/>
                <w:rtl w:val="0"/>
              </w:rPr>
              <w:t xml:space="preserve">0.18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3">
            <w:pPr>
              <w:spacing w:after="40" w:before="40" w:line="240" w:lineRule="auto"/>
              <w:ind w:left="-75" w:firstLine="0"/>
              <w:jc w:val="center"/>
              <w:rPr>
                <w:highlight w:val="white"/>
              </w:rPr>
            </w:pPr>
            <w:r w:rsidDel="00000000" w:rsidR="00000000" w:rsidRPr="00000000">
              <w:rPr>
                <w:highlight w:val="white"/>
                <w:rtl w:val="0"/>
              </w:rPr>
              <w:t xml:space="preserve">0.2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4">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5">
            <w:pPr>
              <w:spacing w:after="40" w:before="40" w:line="240" w:lineRule="auto"/>
              <w:ind w:left="-80" w:firstLine="0"/>
              <w:jc w:val="center"/>
              <w:rPr>
                <w:highlight w:val="white"/>
              </w:rPr>
            </w:pPr>
            <w:r w:rsidDel="00000000" w:rsidR="00000000" w:rsidRPr="00000000">
              <w:rPr>
                <w:highlight w:val="white"/>
                <w:rtl w:val="0"/>
              </w:rPr>
              <w:t xml:space="preserve">37</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6">
            <w:pPr>
              <w:spacing w:after="40" w:before="40" w:line="240" w:lineRule="auto"/>
              <w:ind w:left="-80" w:firstLine="0"/>
              <w:jc w:val="center"/>
              <w:rPr>
                <w:highlight w:val="white"/>
              </w:rPr>
            </w:pPr>
            <w:r w:rsidDel="00000000" w:rsidR="00000000" w:rsidRPr="00000000">
              <w:rPr>
                <w:highlight w:val="white"/>
                <w:rtl w:val="0"/>
              </w:rPr>
              <w:t xml:space="preserve">0.67</w:t>
            </w:r>
          </w:p>
        </w:tc>
      </w:tr>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57">
            <w:pPr>
              <w:spacing w:after="40" w:before="40" w:line="240" w:lineRule="auto"/>
              <w:ind w:left="180" w:firstLine="0"/>
              <w:rPr>
                <w:highlight w:val="white"/>
              </w:rPr>
            </w:pPr>
            <w:r w:rsidDel="00000000" w:rsidR="00000000" w:rsidRPr="00000000">
              <w:rPr>
                <w:highlight w:val="white"/>
                <w:rtl w:val="0"/>
              </w:rPr>
              <w:t xml:space="preserve">Days:Trials</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8">
            <w:pPr>
              <w:spacing w:after="40" w:before="40" w:line="240" w:lineRule="auto"/>
              <w:ind w:left="-80" w:firstLine="0"/>
              <w:jc w:val="center"/>
              <w:rPr>
                <w:highlight w:val="white"/>
              </w:rPr>
            </w:pPr>
            <w:r w:rsidDel="00000000" w:rsidR="00000000" w:rsidRPr="00000000">
              <w:rPr>
                <w:highlight w:val="white"/>
                <w:rtl w:val="0"/>
              </w:rPr>
              <w:t xml:space="preserve">3.13e-02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9">
            <w:pPr>
              <w:spacing w:after="40" w:before="40" w:line="240" w:lineRule="auto"/>
              <w:ind w:left="-75" w:firstLine="0"/>
              <w:jc w:val="center"/>
              <w:rPr>
                <w:highlight w:val="white"/>
              </w:rPr>
            </w:pPr>
            <w:r w:rsidDel="00000000" w:rsidR="00000000" w:rsidRPr="00000000">
              <w:rPr>
                <w:highlight w:val="white"/>
                <w:rtl w:val="0"/>
              </w:rPr>
              <w:t xml:space="preserve">0.4</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A">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B">
            <w:pPr>
              <w:spacing w:after="40" w:before="40" w:line="240" w:lineRule="auto"/>
              <w:ind w:left="-80" w:firstLine="0"/>
              <w:jc w:val="center"/>
              <w:rPr>
                <w:highlight w:val="white"/>
              </w:rPr>
            </w:pPr>
            <w:r w:rsidDel="00000000" w:rsidR="00000000" w:rsidRPr="00000000">
              <w:rPr>
                <w:highlight w:val="white"/>
                <w:rtl w:val="0"/>
              </w:rPr>
              <w:t xml:space="preserve">118.5</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C">
            <w:pPr>
              <w:spacing w:after="40" w:before="40" w:line="240" w:lineRule="auto"/>
              <w:ind w:left="-80" w:firstLine="0"/>
              <w:jc w:val="center"/>
              <w:rPr>
                <w:highlight w:val="white"/>
              </w:rPr>
            </w:pPr>
            <w:r w:rsidDel="00000000" w:rsidR="00000000" w:rsidRPr="00000000">
              <w:rPr>
                <w:highlight w:val="white"/>
                <w:rtl w:val="0"/>
              </w:rPr>
              <w:t xml:space="preserve">0.53</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5D">
            <w:pPr>
              <w:spacing w:after="40" w:before="40" w:line="240" w:lineRule="auto"/>
              <w:ind w:left="180" w:firstLine="0"/>
              <w:rPr>
                <w:highlight w:val="white"/>
              </w:rPr>
            </w:pPr>
            <w:r w:rsidDel="00000000" w:rsidR="00000000" w:rsidRPr="00000000">
              <w:rPr>
                <w:highlight w:val="white"/>
                <w:rtl w:val="0"/>
              </w:rPr>
              <w:t xml:space="preserve">Runs:Trials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E">
            <w:pPr>
              <w:spacing w:after="40" w:before="40" w:line="240" w:lineRule="auto"/>
              <w:ind w:left="-80" w:firstLine="0"/>
              <w:jc w:val="center"/>
              <w:rPr>
                <w:highlight w:val="white"/>
              </w:rPr>
            </w:pPr>
            <w:r w:rsidDel="00000000" w:rsidR="00000000" w:rsidRPr="00000000">
              <w:rPr>
                <w:highlight w:val="white"/>
                <w:rtl w:val="0"/>
              </w:rPr>
              <w:t xml:space="preserve">-0.24</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5F">
            <w:pPr>
              <w:spacing w:after="40" w:before="40" w:line="240" w:lineRule="auto"/>
              <w:ind w:left="-75" w:firstLine="0"/>
              <w:jc w:val="center"/>
              <w:rPr>
                <w:highlight w:val="white"/>
              </w:rPr>
            </w:pPr>
            <w:r w:rsidDel="00000000" w:rsidR="00000000" w:rsidRPr="00000000">
              <w:rPr>
                <w:highlight w:val="white"/>
                <w:rtl w:val="0"/>
              </w:rPr>
              <w:t xml:space="preserve">13.8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0">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1">
            <w:pPr>
              <w:spacing w:after="40" w:before="40" w:line="240" w:lineRule="auto"/>
              <w:ind w:left="-80" w:firstLine="0"/>
              <w:jc w:val="center"/>
              <w:rPr>
                <w:highlight w:val="white"/>
              </w:rPr>
            </w:pPr>
            <w:r w:rsidDel="00000000" w:rsidR="00000000" w:rsidRPr="00000000">
              <w:rPr>
                <w:highlight w:val="white"/>
                <w:rtl w:val="0"/>
              </w:rPr>
              <w:t xml:space="preserve">54.9</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2">
            <w:pPr>
              <w:spacing w:after="40" w:before="40" w:line="240" w:lineRule="auto"/>
              <w:ind w:left="-80" w:firstLine="0"/>
              <w:jc w:val="center"/>
              <w:rPr>
                <w:highlight w:val="white"/>
              </w:rPr>
            </w:pPr>
            <w:r w:rsidDel="00000000" w:rsidR="00000000" w:rsidRPr="00000000">
              <w:rPr>
                <w:highlight w:val="white"/>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63">
            <w:pPr>
              <w:spacing w:after="40" w:before="40" w:line="240" w:lineRule="auto"/>
              <w:ind w:left="180" w:firstLine="0"/>
              <w:rPr>
                <w:highlight w:val="white"/>
              </w:rPr>
            </w:pPr>
            <w:r w:rsidDel="00000000" w:rsidR="00000000" w:rsidRPr="00000000">
              <w:rPr>
                <w:highlight w:val="white"/>
                <w:rtl w:val="0"/>
              </w:rPr>
              <w:t xml:space="preserve">Runs: tDCS-An vs. Other</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4">
            <w:pPr>
              <w:spacing w:after="40" w:before="40" w:line="240" w:lineRule="auto"/>
              <w:ind w:left="-80" w:firstLine="0"/>
              <w:jc w:val="center"/>
              <w:rPr>
                <w:highlight w:val="white"/>
              </w:rPr>
            </w:pPr>
            <w:r w:rsidDel="00000000" w:rsidR="00000000" w:rsidRPr="00000000">
              <w:rPr>
                <w:highlight w:val="white"/>
                <w:rtl w:val="0"/>
              </w:rPr>
              <w:t xml:space="preserve">0.18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5">
            <w:pPr>
              <w:spacing w:after="40" w:before="40" w:line="240" w:lineRule="auto"/>
              <w:ind w:left="-75" w:firstLine="0"/>
              <w:jc w:val="center"/>
              <w:rPr>
                <w:highlight w:val="white"/>
              </w:rPr>
            </w:pPr>
            <w:r w:rsidDel="00000000" w:rsidR="00000000" w:rsidRPr="00000000">
              <w:rPr>
                <w:highlight w:val="white"/>
                <w:rtl w:val="0"/>
              </w:rPr>
              <w:t xml:space="preserve">&lt; 0.1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6">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7">
            <w:pPr>
              <w:spacing w:after="40" w:before="40" w:line="240" w:lineRule="auto"/>
              <w:ind w:left="-80" w:firstLine="0"/>
              <w:jc w:val="center"/>
              <w:rPr>
                <w:highlight w:val="white"/>
              </w:rPr>
            </w:pPr>
            <w:r w:rsidDel="00000000" w:rsidR="00000000" w:rsidRPr="00000000">
              <w:rPr>
                <w:highlight w:val="white"/>
                <w:rtl w:val="0"/>
              </w:rPr>
              <w:t xml:space="preserve">41.1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8">
            <w:pPr>
              <w:spacing w:after="40" w:before="40" w:line="240" w:lineRule="auto"/>
              <w:ind w:left="-80" w:firstLine="0"/>
              <w:jc w:val="center"/>
              <w:rPr>
                <w:highlight w:val="white"/>
              </w:rPr>
            </w:pPr>
            <w:r w:rsidDel="00000000" w:rsidR="00000000" w:rsidRPr="00000000">
              <w:rPr>
                <w:highlight w:val="white"/>
                <w:rtl w:val="0"/>
              </w:rPr>
              <w:t xml:space="preserve">0.78</w:t>
            </w:r>
          </w:p>
        </w:tc>
      </w:tr>
      <w:tr>
        <w:trPr>
          <w:cantSplit w:val="0"/>
          <w:trHeight w:val="30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69">
            <w:pPr>
              <w:spacing w:after="40" w:before="40" w:line="240" w:lineRule="auto"/>
              <w:ind w:left="180" w:firstLine="0"/>
              <w:rPr>
                <w:highlight w:val="white"/>
              </w:rPr>
            </w:pPr>
            <w:r w:rsidDel="00000000" w:rsidR="00000000" w:rsidRPr="00000000">
              <w:rPr>
                <w:highlight w:val="white"/>
                <w:rtl w:val="0"/>
              </w:rPr>
              <w:t xml:space="preserve">Stimulus Intensity: tDCS-An vs. Other</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A">
            <w:pPr>
              <w:spacing w:after="40" w:before="40" w:line="240" w:lineRule="auto"/>
              <w:ind w:left="-80" w:firstLine="0"/>
              <w:jc w:val="center"/>
              <w:rPr>
                <w:highlight w:val="white"/>
              </w:rPr>
            </w:pPr>
            <w:r w:rsidDel="00000000" w:rsidR="00000000" w:rsidRPr="00000000">
              <w:rPr>
                <w:highlight w:val="white"/>
                <w:rtl w:val="0"/>
              </w:rPr>
              <w:t xml:space="preserve">0.32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B">
            <w:pPr>
              <w:spacing w:after="40" w:before="40" w:line="240" w:lineRule="auto"/>
              <w:ind w:left="-75" w:firstLine="0"/>
              <w:jc w:val="center"/>
              <w:rPr>
                <w:highlight w:val="white"/>
              </w:rPr>
            </w:pPr>
            <w:r w:rsidDel="00000000" w:rsidR="00000000" w:rsidRPr="00000000">
              <w:rPr>
                <w:highlight w:val="white"/>
                <w:rtl w:val="0"/>
              </w:rPr>
              <w:t xml:space="preserve">0.4</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C">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D">
            <w:pPr>
              <w:spacing w:after="40" w:before="40" w:line="240" w:lineRule="auto"/>
              <w:ind w:left="-80" w:firstLine="0"/>
              <w:jc w:val="center"/>
              <w:rPr>
                <w:highlight w:val="white"/>
              </w:rPr>
            </w:pPr>
            <w:r w:rsidDel="00000000" w:rsidR="00000000" w:rsidRPr="00000000">
              <w:rPr>
                <w:highlight w:val="white"/>
                <w:rtl w:val="0"/>
              </w:rPr>
              <w:t xml:space="preserve">50.8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6E">
            <w:pPr>
              <w:spacing w:after="40" w:before="40" w:line="240" w:lineRule="auto"/>
              <w:ind w:left="-80" w:firstLine="0"/>
              <w:jc w:val="center"/>
              <w:rPr>
                <w:highlight w:val="white"/>
              </w:rPr>
            </w:pPr>
            <w:r w:rsidDel="00000000" w:rsidR="00000000" w:rsidRPr="00000000">
              <w:rPr>
                <w:highlight w:val="white"/>
                <w:rtl w:val="0"/>
              </w:rPr>
              <w:t xml:space="preserve">0.53</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6F">
            <w:pPr>
              <w:spacing w:after="40" w:before="40" w:line="240" w:lineRule="auto"/>
              <w:ind w:left="180" w:firstLine="0"/>
              <w:rPr>
                <w:highlight w:val="white"/>
              </w:rPr>
            </w:pPr>
            <w:r w:rsidDel="00000000" w:rsidR="00000000" w:rsidRPr="00000000">
              <w:rPr>
                <w:highlight w:val="white"/>
                <w:rtl w:val="0"/>
              </w:rPr>
              <w:t xml:space="preserve">Trials: tDCS-An vs. Other</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0">
            <w:pPr>
              <w:spacing w:after="40" w:before="40" w:line="240" w:lineRule="auto"/>
              <w:ind w:left="-80" w:firstLine="0"/>
              <w:jc w:val="center"/>
              <w:rPr>
                <w:highlight w:val="white"/>
              </w:rPr>
            </w:pPr>
            <w:r w:rsidDel="00000000" w:rsidR="00000000" w:rsidRPr="00000000">
              <w:rPr>
                <w:highlight w:val="white"/>
                <w:rtl w:val="0"/>
              </w:rPr>
              <w:t xml:space="preserve">9.06e-02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1">
            <w:pPr>
              <w:spacing w:after="40" w:before="40" w:line="240" w:lineRule="auto"/>
              <w:ind w:left="-75" w:firstLine="0"/>
              <w:jc w:val="center"/>
              <w:rPr>
                <w:highlight w:val="white"/>
              </w:rPr>
            </w:pPr>
            <w:r w:rsidDel="00000000" w:rsidR="00000000" w:rsidRPr="00000000">
              <w:rPr>
                <w:highlight w:val="white"/>
                <w:rtl w:val="0"/>
              </w:rPr>
              <w:t xml:space="preserve">1.1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2">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3">
            <w:pPr>
              <w:spacing w:after="40" w:before="40" w:line="240" w:lineRule="auto"/>
              <w:ind w:left="-80" w:firstLine="0"/>
              <w:jc w:val="center"/>
              <w:rPr>
                <w:highlight w:val="white"/>
              </w:rPr>
            </w:pPr>
            <w:r w:rsidDel="00000000" w:rsidR="00000000" w:rsidRPr="00000000">
              <w:rPr>
                <w:highlight w:val="white"/>
                <w:rtl w:val="0"/>
              </w:rPr>
              <w:t xml:space="preserve">134.8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4">
            <w:pPr>
              <w:spacing w:after="40" w:before="40" w:line="240" w:lineRule="auto"/>
              <w:ind w:left="-80" w:firstLine="0"/>
              <w:jc w:val="center"/>
              <w:rPr>
                <w:highlight w:val="white"/>
              </w:rPr>
            </w:pPr>
            <w:r w:rsidDel="00000000" w:rsidR="00000000" w:rsidRPr="00000000">
              <w:rPr>
                <w:highlight w:val="white"/>
                <w:rtl w:val="0"/>
              </w:rPr>
              <w:t xml:space="preserve">0.29</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75">
            <w:pPr>
              <w:spacing w:after="40" w:before="40" w:line="240" w:lineRule="auto"/>
              <w:ind w:left="180" w:firstLine="0"/>
              <w:rPr>
                <w:highlight w:val="white"/>
              </w:rPr>
            </w:pPr>
            <w:r w:rsidDel="00000000" w:rsidR="00000000" w:rsidRPr="00000000">
              <w:rPr>
                <w:highlight w:val="white"/>
                <w:rtl w:val="0"/>
              </w:rPr>
              <w:t xml:space="preserve">Runs: tDCS-Ca vs. Sham</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6">
            <w:pPr>
              <w:spacing w:after="40" w:before="40" w:line="240" w:lineRule="auto"/>
              <w:ind w:left="-80" w:firstLine="0"/>
              <w:jc w:val="center"/>
              <w:rPr>
                <w:highlight w:val="white"/>
              </w:rPr>
            </w:pPr>
            <w:r w:rsidDel="00000000" w:rsidR="00000000" w:rsidRPr="00000000">
              <w:rPr>
                <w:highlight w:val="white"/>
                <w:rtl w:val="0"/>
              </w:rPr>
              <w:t xml:space="preserve">-0.14</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7">
            <w:pPr>
              <w:spacing w:after="40" w:before="40" w:line="240" w:lineRule="auto"/>
              <w:ind w:left="-75" w:firstLine="0"/>
              <w:jc w:val="center"/>
              <w:rPr>
                <w:highlight w:val="white"/>
              </w:rPr>
            </w:pPr>
            <w:r w:rsidDel="00000000" w:rsidR="00000000" w:rsidRPr="00000000">
              <w:rPr>
                <w:highlight w:val="white"/>
                <w:rtl w:val="0"/>
              </w:rPr>
              <w:t xml:space="preserve">&lt; 0.1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8">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9">
            <w:pPr>
              <w:spacing w:after="40" w:before="40" w:line="240" w:lineRule="auto"/>
              <w:ind w:left="-80" w:firstLine="0"/>
              <w:jc w:val="center"/>
              <w:rPr>
                <w:highlight w:val="white"/>
              </w:rPr>
            </w:pPr>
            <w:r w:rsidDel="00000000" w:rsidR="00000000" w:rsidRPr="00000000">
              <w:rPr>
                <w:highlight w:val="white"/>
                <w:rtl w:val="0"/>
              </w:rPr>
              <w:t xml:space="preserve">23.6</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A">
            <w:pPr>
              <w:spacing w:after="40" w:before="40" w:line="240" w:lineRule="auto"/>
              <w:ind w:left="-80" w:firstLine="0"/>
              <w:jc w:val="center"/>
              <w:rPr>
                <w:highlight w:val="white"/>
              </w:rPr>
            </w:pPr>
            <w:r w:rsidDel="00000000" w:rsidR="00000000" w:rsidRPr="00000000">
              <w:rPr>
                <w:highlight w:val="white"/>
                <w:rtl w:val="0"/>
              </w:rPr>
              <w:t xml:space="preserve">0.83</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7B">
            <w:pPr>
              <w:spacing w:after="40" w:before="40" w:line="240" w:lineRule="auto"/>
              <w:ind w:left="180" w:firstLine="0"/>
              <w:rPr>
                <w:highlight w:val="white"/>
              </w:rPr>
            </w:pPr>
            <w:r w:rsidDel="00000000" w:rsidR="00000000" w:rsidRPr="00000000">
              <w:rPr>
                <w:highlight w:val="white"/>
                <w:rtl w:val="0"/>
              </w:rPr>
              <w:t xml:space="preserve">Stimulus Intensity: tDCS-Ca vs. Sham</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C">
            <w:pPr>
              <w:spacing w:after="40" w:before="40" w:line="240" w:lineRule="auto"/>
              <w:ind w:left="-80" w:firstLine="0"/>
              <w:jc w:val="center"/>
              <w:rPr>
                <w:highlight w:val="white"/>
              </w:rPr>
            </w:pPr>
            <w:r w:rsidDel="00000000" w:rsidR="00000000" w:rsidRPr="00000000">
              <w:rPr>
                <w:highlight w:val="white"/>
                <w:rtl w:val="0"/>
              </w:rPr>
              <w:t xml:space="preserve">-0.24</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D">
            <w:pPr>
              <w:spacing w:after="40" w:before="40" w:line="240" w:lineRule="auto"/>
              <w:ind w:left="-75" w:firstLine="0"/>
              <w:jc w:val="center"/>
              <w:rPr>
                <w:highlight w:val="white"/>
              </w:rPr>
            </w:pPr>
            <w:r w:rsidDel="00000000" w:rsidR="00000000" w:rsidRPr="00000000">
              <w:rPr>
                <w:highlight w:val="white"/>
                <w:rtl w:val="0"/>
              </w:rPr>
              <w:t xml:space="preserve">0.1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E">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7F">
            <w:pPr>
              <w:spacing w:after="40" w:before="40" w:line="240" w:lineRule="auto"/>
              <w:ind w:left="-80" w:firstLine="0"/>
              <w:jc w:val="center"/>
              <w:rPr>
                <w:highlight w:val="white"/>
              </w:rPr>
            </w:pPr>
            <w:r w:rsidDel="00000000" w:rsidR="00000000" w:rsidRPr="00000000">
              <w:rPr>
                <w:highlight w:val="white"/>
                <w:rtl w:val="0"/>
              </w:rPr>
              <w:t xml:space="preserve">50.2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0">
            <w:pPr>
              <w:spacing w:after="40" w:before="40" w:line="240" w:lineRule="auto"/>
              <w:ind w:left="-80" w:firstLine="0"/>
              <w:jc w:val="center"/>
              <w:rPr>
                <w:highlight w:val="white"/>
              </w:rPr>
            </w:pPr>
            <w:r w:rsidDel="00000000" w:rsidR="00000000" w:rsidRPr="00000000">
              <w:rPr>
                <w:highlight w:val="white"/>
                <w:rtl w:val="0"/>
              </w:rPr>
              <w:t xml:space="preserve">0.70</w:t>
            </w:r>
          </w:p>
        </w:tc>
      </w:tr>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81">
            <w:pPr>
              <w:spacing w:after="40" w:before="40" w:line="240" w:lineRule="auto"/>
              <w:ind w:left="180" w:firstLine="0"/>
              <w:rPr>
                <w:highlight w:val="white"/>
              </w:rPr>
            </w:pPr>
            <w:r w:rsidDel="00000000" w:rsidR="00000000" w:rsidRPr="00000000">
              <w:rPr>
                <w:highlight w:val="white"/>
                <w:rtl w:val="0"/>
              </w:rPr>
              <w:t xml:space="preserve">Trials: tDCS-Ca vs. Sham</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2">
            <w:pPr>
              <w:spacing w:after="40" w:before="40" w:line="240" w:lineRule="auto"/>
              <w:ind w:left="-80" w:firstLine="0"/>
              <w:jc w:val="center"/>
              <w:rPr>
                <w:highlight w:val="white"/>
              </w:rPr>
            </w:pPr>
            <w:r w:rsidDel="00000000" w:rsidR="00000000" w:rsidRPr="00000000">
              <w:rPr>
                <w:highlight w:val="white"/>
                <w:rtl w:val="0"/>
              </w:rPr>
              <w:t xml:space="preserve">2.13e-02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3">
            <w:pPr>
              <w:spacing w:after="40" w:before="40" w:line="240" w:lineRule="auto"/>
              <w:ind w:left="-75" w:firstLine="0"/>
              <w:jc w:val="center"/>
              <w:rPr>
                <w:highlight w:val="white"/>
              </w:rPr>
            </w:pPr>
            <w:r w:rsidDel="00000000" w:rsidR="00000000" w:rsidRPr="00000000">
              <w:rPr>
                <w:highlight w:val="white"/>
                <w:rtl w:val="0"/>
              </w:rPr>
              <w:t xml:space="preserve">&lt; 0.1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4">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5">
            <w:pPr>
              <w:spacing w:after="40" w:before="40" w:line="240" w:lineRule="auto"/>
              <w:ind w:left="-80" w:firstLine="0"/>
              <w:jc w:val="center"/>
              <w:rPr>
                <w:highlight w:val="white"/>
              </w:rPr>
            </w:pPr>
            <w:r w:rsidDel="00000000" w:rsidR="00000000" w:rsidRPr="00000000">
              <w:rPr>
                <w:highlight w:val="white"/>
                <w:rtl w:val="0"/>
              </w:rPr>
              <w:t xml:space="preserve">86.7</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6">
            <w:pPr>
              <w:spacing w:after="40" w:before="40" w:line="240" w:lineRule="auto"/>
              <w:ind w:left="-80" w:firstLine="0"/>
              <w:jc w:val="center"/>
              <w:rPr>
                <w:highlight w:val="white"/>
              </w:rPr>
            </w:pPr>
            <w:r w:rsidDel="00000000" w:rsidR="00000000" w:rsidRPr="00000000">
              <w:rPr>
                <w:highlight w:val="white"/>
                <w:rtl w:val="0"/>
              </w:rPr>
              <w:t xml:space="preserve">0.84</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87">
            <w:pPr>
              <w:spacing w:after="40" w:before="40" w:line="240" w:lineRule="auto"/>
              <w:ind w:left="180" w:firstLine="0"/>
              <w:rPr>
                <w:highlight w:val="white"/>
              </w:rPr>
            </w:pPr>
            <w:r w:rsidDel="00000000" w:rsidR="00000000" w:rsidRPr="00000000">
              <w:rPr>
                <w:highlight w:val="white"/>
                <w:rtl w:val="0"/>
              </w:rPr>
              <w:t xml:space="preserve">Days:Runs:Trials</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8">
            <w:pPr>
              <w:spacing w:after="40" w:before="40" w:line="240" w:lineRule="auto"/>
              <w:ind w:left="-80" w:firstLine="0"/>
              <w:jc w:val="center"/>
              <w:rPr>
                <w:highlight w:val="white"/>
              </w:rPr>
            </w:pPr>
            <w:r w:rsidDel="00000000" w:rsidR="00000000" w:rsidRPr="00000000">
              <w:rPr>
                <w:highlight w:val="white"/>
                <w:rtl w:val="0"/>
              </w:rPr>
              <w:t xml:space="preserve">0.10</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9">
            <w:pPr>
              <w:spacing w:after="40" w:before="40" w:line="240" w:lineRule="auto"/>
              <w:ind w:left="-75" w:firstLine="0"/>
              <w:jc w:val="center"/>
              <w:rPr>
                <w:highlight w:val="white"/>
              </w:rPr>
            </w:pPr>
            <w:r w:rsidDel="00000000" w:rsidR="00000000" w:rsidRPr="00000000">
              <w:rPr>
                <w:highlight w:val="white"/>
                <w:rtl w:val="0"/>
              </w:rPr>
              <w:t xml:space="preserve">1.9</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A">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B">
            <w:pPr>
              <w:spacing w:after="40" w:before="40" w:line="240" w:lineRule="auto"/>
              <w:ind w:left="-80" w:firstLine="0"/>
              <w:jc w:val="center"/>
              <w:rPr>
                <w:highlight w:val="white"/>
              </w:rPr>
            </w:pPr>
            <w:r w:rsidDel="00000000" w:rsidR="00000000" w:rsidRPr="00000000">
              <w:rPr>
                <w:highlight w:val="white"/>
                <w:rtl w:val="0"/>
              </w:rPr>
              <w:t xml:space="preserve">67.3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C">
            <w:pPr>
              <w:spacing w:after="40" w:before="40" w:line="240" w:lineRule="auto"/>
              <w:ind w:left="-80" w:firstLine="0"/>
              <w:jc w:val="center"/>
              <w:rPr>
                <w:highlight w:val="white"/>
              </w:rPr>
            </w:pPr>
            <w:r w:rsidDel="00000000" w:rsidR="00000000" w:rsidRPr="00000000">
              <w:rPr>
                <w:highlight w:val="white"/>
                <w:rtl w:val="0"/>
              </w:rPr>
              <w:t xml:space="preserve">0.17</w:t>
            </w:r>
          </w:p>
        </w:tc>
      </w:tr>
      <w:tr>
        <w:trPr>
          <w:cantSplit w:val="0"/>
          <w:trHeight w:val="30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8D">
            <w:pPr>
              <w:spacing w:after="40" w:before="40" w:line="240" w:lineRule="auto"/>
              <w:ind w:left="180" w:firstLine="0"/>
              <w:rPr>
                <w:highlight w:val="white"/>
              </w:rPr>
            </w:pPr>
            <w:r w:rsidDel="00000000" w:rsidR="00000000" w:rsidRPr="00000000">
              <w:rPr>
                <w:highlight w:val="white"/>
                <w:rtl w:val="0"/>
              </w:rPr>
              <w:t xml:space="preserve">Runs:Trials:tDCS-An vs. Other</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E">
            <w:pPr>
              <w:spacing w:after="40" w:before="40" w:line="240" w:lineRule="auto"/>
              <w:ind w:left="-80" w:firstLine="0"/>
              <w:jc w:val="center"/>
              <w:rPr>
                <w:highlight w:val="white"/>
              </w:rPr>
            </w:pPr>
            <w:r w:rsidDel="00000000" w:rsidR="00000000" w:rsidRPr="00000000">
              <w:rPr>
                <w:highlight w:val="white"/>
                <w:rtl w:val="0"/>
              </w:rPr>
              <w:t xml:space="preserve">0.09</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8F">
            <w:pPr>
              <w:spacing w:after="40" w:before="40" w:line="240" w:lineRule="auto"/>
              <w:ind w:left="-75" w:firstLine="0"/>
              <w:jc w:val="center"/>
              <w:rPr>
                <w:highlight w:val="white"/>
              </w:rPr>
            </w:pPr>
            <w:r w:rsidDel="00000000" w:rsidR="00000000" w:rsidRPr="00000000">
              <w:rPr>
                <w:highlight w:val="white"/>
                <w:rtl w:val="0"/>
              </w:rPr>
              <w:t xml:space="preserve">0.4</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90">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91">
            <w:pPr>
              <w:spacing w:after="40" w:before="40" w:line="240" w:lineRule="auto"/>
              <w:ind w:left="-80" w:firstLine="0"/>
              <w:jc w:val="center"/>
              <w:rPr>
                <w:highlight w:val="white"/>
              </w:rPr>
            </w:pPr>
            <w:r w:rsidDel="00000000" w:rsidR="00000000" w:rsidRPr="00000000">
              <w:rPr>
                <w:highlight w:val="white"/>
                <w:rtl w:val="0"/>
              </w:rPr>
              <w:t xml:space="preserve">55.1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92">
            <w:pPr>
              <w:spacing w:after="40" w:before="40" w:line="240" w:lineRule="auto"/>
              <w:ind w:left="-80" w:firstLine="0"/>
              <w:jc w:val="center"/>
              <w:rPr>
                <w:highlight w:val="white"/>
              </w:rPr>
            </w:pPr>
            <w:r w:rsidDel="00000000" w:rsidR="00000000" w:rsidRPr="00000000">
              <w:rPr>
                <w:highlight w:val="white"/>
                <w:rtl w:val="0"/>
              </w:rPr>
              <w:t xml:space="preserve">0.51</w:t>
            </w:r>
          </w:p>
        </w:tc>
      </w:tr>
      <w:tr>
        <w:trPr>
          <w:cantSplit w:val="0"/>
          <w:trHeight w:val="300" w:hRule="atLeast"/>
          <w:tblHeader w:val="0"/>
        </w:trPr>
        <w:tc>
          <w:tcPr>
            <w:tcBorders>
              <w:top w:color="ffffff" w:space="0" w:sz="4" w:val="single"/>
              <w:left w:color="ffffff" w:space="0" w:sz="4" w:val="single"/>
              <w:bottom w:color="000000"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93">
            <w:pPr>
              <w:spacing w:after="40" w:before="40" w:line="240" w:lineRule="auto"/>
              <w:ind w:left="180" w:firstLine="0"/>
              <w:rPr>
                <w:highlight w:val="white"/>
              </w:rPr>
            </w:pPr>
            <w:r w:rsidDel="00000000" w:rsidR="00000000" w:rsidRPr="00000000">
              <w:rPr>
                <w:highlight w:val="white"/>
                <w:rtl w:val="0"/>
              </w:rPr>
              <w:t xml:space="preserve">Runs:Trials:tDCS-Ca vs. Sham </w:t>
            </w:r>
          </w:p>
        </w:tc>
        <w:tc>
          <w:tcPr>
            <w:tcBorders>
              <w:top w:color="ffffff" w:space="0" w:sz="4" w:val="single"/>
              <w:left w:color="ffffff" w:space="0" w:sz="4" w:val="single"/>
              <w:bottom w:color="000000"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94">
            <w:pPr>
              <w:spacing w:after="40" w:before="40" w:line="240" w:lineRule="auto"/>
              <w:ind w:left="-80" w:firstLine="0"/>
              <w:jc w:val="center"/>
              <w:rPr>
                <w:highlight w:val="white"/>
              </w:rPr>
            </w:pPr>
            <w:r w:rsidDel="00000000" w:rsidR="00000000" w:rsidRPr="00000000">
              <w:rPr>
                <w:highlight w:val="white"/>
                <w:rtl w:val="0"/>
              </w:rPr>
              <w:t xml:space="preserve">-0.18</w:t>
            </w:r>
          </w:p>
        </w:tc>
        <w:tc>
          <w:tcPr>
            <w:tcBorders>
              <w:top w:color="ffffff" w:space="0" w:sz="4" w:val="single"/>
              <w:left w:color="ffffff" w:space="0" w:sz="4" w:val="single"/>
              <w:bottom w:color="000000"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95">
            <w:pPr>
              <w:spacing w:after="40" w:before="40" w:line="240" w:lineRule="auto"/>
              <w:ind w:left="-75" w:firstLine="0"/>
              <w:jc w:val="center"/>
              <w:rPr>
                <w:highlight w:val="white"/>
              </w:rPr>
            </w:pPr>
            <w:r w:rsidDel="00000000" w:rsidR="00000000" w:rsidRPr="00000000">
              <w:rPr>
                <w:highlight w:val="white"/>
                <w:rtl w:val="0"/>
              </w:rPr>
              <w:t xml:space="preserve">1.8</w:t>
            </w:r>
          </w:p>
        </w:tc>
        <w:tc>
          <w:tcPr>
            <w:tcBorders>
              <w:top w:color="ffffff" w:space="0" w:sz="4" w:val="single"/>
              <w:left w:color="ffffff" w:space="0" w:sz="4" w:val="single"/>
              <w:bottom w:color="000000"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96">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000000"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97">
            <w:pPr>
              <w:spacing w:after="40" w:before="40" w:line="240" w:lineRule="auto"/>
              <w:ind w:left="-80" w:firstLine="0"/>
              <w:jc w:val="center"/>
              <w:rPr>
                <w:highlight w:val="white"/>
              </w:rPr>
            </w:pPr>
            <w:r w:rsidDel="00000000" w:rsidR="00000000" w:rsidRPr="00000000">
              <w:rPr>
                <w:highlight w:val="white"/>
                <w:rtl w:val="0"/>
              </w:rPr>
              <w:t xml:space="preserve">55.2</w:t>
            </w:r>
          </w:p>
        </w:tc>
        <w:tc>
          <w:tcPr>
            <w:tcBorders>
              <w:top w:color="ffffff" w:space="0" w:sz="4" w:val="single"/>
              <w:left w:color="ffffff" w:space="0" w:sz="4" w:val="single"/>
              <w:bottom w:color="000000"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098">
            <w:pPr>
              <w:spacing w:after="40" w:before="40" w:line="240" w:lineRule="auto"/>
              <w:ind w:left="-80" w:firstLine="0"/>
              <w:jc w:val="center"/>
              <w:rPr>
                <w:highlight w:val="white"/>
              </w:rPr>
            </w:pPr>
            <w:r w:rsidDel="00000000" w:rsidR="00000000" w:rsidRPr="00000000">
              <w:rPr>
                <w:highlight w:val="white"/>
                <w:rtl w:val="0"/>
              </w:rPr>
              <w:t xml:space="preserve">0.18</w:t>
            </w:r>
          </w:p>
        </w:tc>
      </w:tr>
    </w:tbl>
    <w:p w:rsidR="00000000" w:rsidDel="00000000" w:rsidP="00000000" w:rsidRDefault="00000000" w:rsidRPr="00000000" w14:paraId="00000099">
      <w:pPr>
        <w:spacing w:line="240" w:lineRule="auto"/>
        <w:ind w:right="-36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A">
      <w:pPr>
        <w:spacing w:line="240" w:lineRule="auto"/>
        <w:ind w:left="-540" w:right="-360" w:firstLine="0"/>
        <w:rPr>
          <w:highlight w:val="white"/>
        </w:rPr>
      </w:pPr>
      <w:r w:rsidDel="00000000" w:rsidR="00000000" w:rsidRPr="00000000">
        <w:rPr>
          <w:rFonts w:ascii="Times New Roman" w:cs="Times New Roman" w:eastAsia="Times New Roman" w:hAnsi="Times New Roman"/>
          <w:i w:val="1"/>
          <w:highlight w:val="white"/>
          <w:u w:val="single"/>
          <w:rtl w:val="0"/>
        </w:rPr>
        <w:t xml:space="preserve">Note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highlight w:val="white"/>
          <w:rtl w:val="0"/>
        </w:rPr>
        <w:t xml:space="preserve">***, p &lt; 0.001; **, p &lt; 0.01; *, p &lt; 0.05 two-tailed.</w:t>
      </w:r>
    </w:p>
    <w:p w:rsidR="00000000" w:rsidDel="00000000" w:rsidP="00000000" w:rsidRDefault="00000000" w:rsidRPr="00000000" w14:paraId="0000009B">
      <w:pPr>
        <w:spacing w:line="276" w:lineRule="auto"/>
        <w:ind w:left="-540" w:right="-360" w:firstLine="0"/>
        <w:rPr>
          <w:highlight w:val="white"/>
        </w:rPr>
      </w:pPr>
      <w:r w:rsidDel="00000000" w:rsidR="00000000" w:rsidRPr="00000000">
        <w:rPr>
          <w:rtl w:val="0"/>
        </w:rPr>
      </w:r>
    </w:p>
    <w:p w:rsidR="00000000" w:rsidDel="00000000" w:rsidP="00000000" w:rsidRDefault="00000000" w:rsidRPr="00000000" w14:paraId="0000009C">
      <w:pPr>
        <w:spacing w:line="276" w:lineRule="auto"/>
        <w:ind w:left="-540" w:right="-360" w:firstLine="0"/>
        <w:rPr>
          <w:highlight w:val="white"/>
        </w:rPr>
      </w:pPr>
      <w:r w:rsidDel="00000000" w:rsidR="00000000" w:rsidRPr="00000000">
        <w:rPr>
          <w:highlight w:val="white"/>
          <w:rtl w:val="0"/>
        </w:rPr>
        <w:t xml:space="preserve">Ano</w:t>
      </w:r>
      <w:commentRangeStart w:id="1"/>
      <w:commentRangeStart w:id="2"/>
      <w:commentRangeStart w:id="3"/>
      <w:r w:rsidDel="00000000" w:rsidR="00000000" w:rsidRPr="00000000">
        <w:rPr>
          <w:highlight w:val="white"/>
          <w:rtl w:val="0"/>
        </w:rPr>
        <w:t xml:space="preserve">dal vs. Cathodal: -0.93</w:t>
      </w:r>
    </w:p>
    <w:p w:rsidR="00000000" w:rsidDel="00000000" w:rsidP="00000000" w:rsidRDefault="00000000" w:rsidRPr="00000000" w14:paraId="0000009D">
      <w:pPr>
        <w:spacing w:line="276" w:lineRule="auto"/>
        <w:ind w:left="-540" w:right="-360" w:firstLine="0"/>
        <w:rPr>
          <w:highlight w:val="white"/>
        </w:rPr>
      </w:pPr>
      <w:r w:rsidDel="00000000" w:rsidR="00000000" w:rsidRPr="00000000">
        <w:rPr>
          <w:highlight w:val="white"/>
          <w:rtl w:val="0"/>
        </w:rPr>
        <w:t xml:space="preserve">Anodal vs Sham: -0.85</w:t>
        <w:tab/>
      </w:r>
    </w:p>
    <w:p w:rsidR="00000000" w:rsidDel="00000000" w:rsidP="00000000" w:rsidRDefault="00000000" w:rsidRPr="00000000" w14:paraId="0000009E">
      <w:pPr>
        <w:spacing w:line="276" w:lineRule="auto"/>
        <w:ind w:left="-540" w:right="-360" w:firstLine="0"/>
        <w:rPr>
          <w:highlight w:val="white"/>
        </w:rPr>
      </w:pPr>
      <w:r w:rsidDel="00000000" w:rsidR="00000000" w:rsidRPr="00000000">
        <w:rPr>
          <w:highlight w:val="white"/>
          <w:rtl w:val="0"/>
        </w:rPr>
        <w:t xml:space="preserve">Cathodal vs Sham: 0.3</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highlight w:val="white"/>
          <w:rtl w:val="0"/>
        </w:rPr>
        <w:t xml:space="preserve">4</w:t>
        <w:tab/>
      </w:r>
    </w:p>
    <w:p w:rsidR="00000000" w:rsidDel="00000000" w:rsidP="00000000" w:rsidRDefault="00000000" w:rsidRPr="00000000" w14:paraId="0000009F">
      <w:pPr>
        <w:spacing w:line="276" w:lineRule="auto"/>
        <w:ind w:left="-540" w:right="-360" w:firstLine="0"/>
        <w:rPr>
          <w:highlight w:val="white"/>
        </w:rPr>
      </w:pPr>
      <w:r w:rsidDel="00000000" w:rsidR="00000000" w:rsidRPr="00000000">
        <w:rPr>
          <w:highlight w:val="white"/>
          <w:rtl w:val="0"/>
        </w:rPr>
        <w:t xml:space="preserve">Temperature (High v</w:t>
      </w:r>
      <w:commentRangeStart w:id="4"/>
      <w:commentRangeStart w:id="5"/>
      <w:r w:rsidDel="00000000" w:rsidR="00000000" w:rsidRPr="00000000">
        <w:rPr>
          <w:highlight w:val="white"/>
          <w:rtl w:val="0"/>
        </w:rPr>
        <w:t xml:space="preserve">s. Low):  -0.5   </w:t>
      </w:r>
      <w:commentRangeEnd w:id="4"/>
      <w:r w:rsidDel="00000000" w:rsidR="00000000" w:rsidRPr="00000000">
        <w:commentReference w:id="4"/>
      </w:r>
      <w:commentRangeEnd w:id="5"/>
      <w:r w:rsidDel="00000000" w:rsidR="00000000" w:rsidRPr="00000000">
        <w:commentReference w:id="5"/>
      </w:r>
      <w:r w:rsidDel="00000000" w:rsidR="00000000" w:rsidRPr="00000000">
        <w:rPr>
          <w:highlight w:val="white"/>
          <w:rtl w:val="0"/>
        </w:rPr>
        <w:tab/>
        <w:t xml:space="preserve"> (why? Because it’s change in pain rating that we compared mean changes for high temperature vs. low temperature, it means during lower temperature we had more changes compared to high temperature)</w:t>
      </w:r>
    </w:p>
    <w:p w:rsidR="00000000" w:rsidDel="00000000" w:rsidP="00000000" w:rsidRDefault="00000000" w:rsidRPr="00000000" w14:paraId="000000A0">
      <w:pPr>
        <w:spacing w:line="276" w:lineRule="auto"/>
        <w:ind w:left="-540" w:right="-360" w:firstLine="0"/>
        <w:rPr>
          <w:highlight w:val="white"/>
        </w:rPr>
      </w:pPr>
      <w:r w:rsidDel="00000000" w:rsidR="00000000" w:rsidRPr="00000000">
        <w:rPr>
          <w:rtl w:val="0"/>
        </w:rPr>
      </w:r>
    </w:p>
    <w:p w:rsidR="00000000" w:rsidDel="00000000" w:rsidP="00000000" w:rsidRDefault="00000000" w:rsidRPr="00000000" w14:paraId="000000A1">
      <w:pPr>
        <w:spacing w:line="276" w:lineRule="auto"/>
        <w:ind w:left="-540" w:right="-360" w:firstLine="0"/>
        <w:rPr>
          <w:highlight w:val="white"/>
        </w:rPr>
      </w:pPr>
      <w:r w:rsidDel="00000000" w:rsidR="00000000" w:rsidRPr="00000000">
        <w:rPr>
          <w:rtl w:val="0"/>
        </w:rPr>
      </w:r>
    </w:p>
    <w:p w:rsidR="00000000" w:rsidDel="00000000" w:rsidP="00000000" w:rsidRDefault="00000000" w:rsidRPr="00000000" w14:paraId="000000A2">
      <w:pPr>
        <w:spacing w:after="200" w:before="200" w:line="276" w:lineRule="auto"/>
        <w:ind w:left="-540" w:firstLine="0"/>
        <w:jc w:val="both"/>
        <w:rPr>
          <w:b w:val="1"/>
          <w:highlight w:val="white"/>
        </w:rPr>
      </w:pPr>
      <w:r w:rsidDel="00000000" w:rsidR="00000000" w:rsidRPr="00000000">
        <w:rPr>
          <w:b w:val="1"/>
          <w:highlight w:val="white"/>
          <w:rtl w:val="0"/>
        </w:rPr>
        <w:t xml:space="preserve">Without "Pain-Pre":</w:t>
      </w:r>
    </w:p>
    <w:p w:rsidR="00000000" w:rsidDel="00000000" w:rsidP="00000000" w:rsidRDefault="00000000" w:rsidRPr="00000000" w14:paraId="000000A3">
      <w:pPr>
        <w:spacing w:after="200" w:before="200" w:line="276" w:lineRule="auto"/>
        <w:ind w:left="-540" w:firstLine="0"/>
        <w:jc w:val="both"/>
        <w:rPr>
          <w:highlight w:val="white"/>
        </w:rPr>
      </w:pPr>
      <w:r w:rsidDel="00000000" w:rsidR="00000000" w:rsidRPr="00000000">
        <w:rPr>
          <w:highlight w:val="white"/>
          <w:rtl w:val="0"/>
        </w:rPr>
        <w:t xml:space="preserve">Pain-Post ~ 1 + Biological Sex + Age + Days * Runs * Trials +  Stim Order +  (tDCS-An + tDCS-Ca) * (Runs * Trials + Stimulus Intensity) + (Days * Runs * Trials +   (tDCS-An + tDCS-Ca) * (Runs * Trials + Stimulus Intensity)  | Participant))   </w:t>
      </w:r>
    </w:p>
    <w:p w:rsidR="00000000" w:rsidDel="00000000" w:rsidP="00000000" w:rsidRDefault="00000000" w:rsidRPr="00000000" w14:paraId="000000A4">
      <w:pPr>
        <w:spacing w:line="276" w:lineRule="auto"/>
        <w:jc w:val="both"/>
        <w:rPr>
          <w:highlight w:val="white"/>
        </w:rPr>
      </w:pPr>
      <w:r w:rsidDel="00000000" w:rsidR="00000000" w:rsidRPr="00000000">
        <w:rPr>
          <w:highlight w:val="white"/>
          <w:rtl w:val="0"/>
        </w:rPr>
        <w:t xml:space="preserve">Table 1. Mixed-effects model results for pain sensation after tDCS.</w:t>
      </w:r>
    </w:p>
    <w:tbl>
      <w:tblPr>
        <w:tblStyle w:val="Table2"/>
        <w:tblW w:w="10245.0" w:type="dxa"/>
        <w:jc w:val="left"/>
        <w:tblInd w:w="-5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575"/>
        <w:gridCol w:w="1245"/>
        <w:gridCol w:w="1005"/>
        <w:gridCol w:w="1080"/>
        <w:gridCol w:w="1080"/>
        <w:gridCol w:w="1260"/>
        <w:tblGridChange w:id="0">
          <w:tblGrid>
            <w:gridCol w:w="4575"/>
            <w:gridCol w:w="1245"/>
            <w:gridCol w:w="1005"/>
            <w:gridCol w:w="1080"/>
            <w:gridCol w:w="1080"/>
            <w:gridCol w:w="1260"/>
          </w:tblGrid>
        </w:tblGridChange>
      </w:tblGrid>
      <w:tr>
        <w:trPr>
          <w:cantSplit w:val="0"/>
          <w:trHeight w:val="735" w:hRule="atLeast"/>
          <w:tblHeader w:val="0"/>
        </w:trPr>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A5">
            <w:pPr>
              <w:spacing w:after="120" w:before="120" w:line="240" w:lineRule="auto"/>
              <w:ind w:left="-80" w:firstLine="0"/>
              <w:jc w:val="center"/>
              <w:rPr>
                <w:b w:val="1"/>
                <w:highlight w:val="white"/>
              </w:rPr>
            </w:pPr>
            <w:r w:rsidDel="00000000" w:rsidR="00000000" w:rsidRPr="00000000">
              <w:rPr>
                <w:b w:val="1"/>
                <w:highlight w:val="white"/>
                <w:rtl w:val="0"/>
              </w:rPr>
              <w:t xml:space="preserve">Variable</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A6">
            <w:pPr>
              <w:spacing w:after="120" w:before="120" w:line="240" w:lineRule="auto"/>
              <w:ind w:left="-80" w:firstLine="0"/>
              <w:jc w:val="center"/>
              <w:rPr>
                <w:b w:val="1"/>
                <w:highlight w:val="white"/>
              </w:rPr>
            </w:pPr>
            <w:r w:rsidDel="00000000" w:rsidR="00000000" w:rsidRPr="00000000">
              <w:rPr>
                <w:b w:val="1"/>
                <w:highlight w:val="white"/>
                <w:rtl w:val="0"/>
              </w:rPr>
              <w:t xml:space="preserve">Estimate</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A7">
            <w:pPr>
              <w:spacing w:after="120" w:before="120" w:line="240" w:lineRule="auto"/>
              <w:ind w:left="-80" w:firstLine="0"/>
              <w:jc w:val="center"/>
              <w:rPr>
                <w:b w:val="1"/>
                <w:highlight w:val="white"/>
              </w:rPr>
            </w:pPr>
            <w:r w:rsidDel="00000000" w:rsidR="00000000" w:rsidRPr="00000000">
              <w:rPr>
                <w:b w:val="1"/>
                <w:highlight w:val="white"/>
                <w:rtl w:val="0"/>
              </w:rPr>
              <w:t xml:space="preserve">F-stat</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A8">
            <w:pPr>
              <w:spacing w:after="120" w:before="120" w:line="240" w:lineRule="auto"/>
              <w:ind w:left="-80" w:firstLine="0"/>
              <w:jc w:val="center"/>
              <w:rPr>
                <w:b w:val="1"/>
                <w:highlight w:val="white"/>
              </w:rPr>
            </w:pPr>
            <w:r w:rsidDel="00000000" w:rsidR="00000000" w:rsidRPr="00000000">
              <w:rPr>
                <w:b w:val="1"/>
                <w:highlight w:val="white"/>
                <w:rtl w:val="0"/>
              </w:rPr>
              <w:t xml:space="preserve">DF1</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A9">
            <w:pPr>
              <w:spacing w:after="120" w:before="120" w:line="240" w:lineRule="auto"/>
              <w:ind w:left="-80" w:firstLine="0"/>
              <w:jc w:val="center"/>
              <w:rPr>
                <w:b w:val="1"/>
                <w:highlight w:val="white"/>
              </w:rPr>
            </w:pPr>
            <w:r w:rsidDel="00000000" w:rsidR="00000000" w:rsidRPr="00000000">
              <w:rPr>
                <w:b w:val="1"/>
                <w:highlight w:val="white"/>
                <w:rtl w:val="0"/>
              </w:rPr>
              <w:t xml:space="preserve">DF2</w:t>
            </w:r>
          </w:p>
        </w:tc>
        <w:tc>
          <w:tcPr>
            <w:tcBorders>
              <w:top w:color="ffffff" w:space="0" w:sz="4" w:val="single"/>
              <w:left w:color="ffffff" w:space="0" w:sz="4" w:val="single"/>
              <w:bottom w:color="000000" w:space="0" w:sz="8" w:val="single"/>
              <w:right w:color="ffffff" w:space="0" w:sz="4" w:val="single"/>
            </w:tcBorders>
            <w:tcMar>
              <w:top w:w="-44.0" w:type="dxa"/>
              <w:left w:w="-44.0" w:type="dxa"/>
              <w:bottom w:w="-44.0" w:type="dxa"/>
              <w:right w:w="-44.0" w:type="dxa"/>
            </w:tcMar>
          </w:tcPr>
          <w:p w:rsidR="00000000" w:rsidDel="00000000" w:rsidP="00000000" w:rsidRDefault="00000000" w:rsidRPr="00000000" w14:paraId="000000AA">
            <w:pPr>
              <w:spacing w:after="120" w:before="120" w:line="240" w:lineRule="auto"/>
              <w:ind w:left="-80" w:firstLine="0"/>
              <w:jc w:val="center"/>
              <w:rPr>
                <w:b w:val="1"/>
                <w:highlight w:val="white"/>
              </w:rPr>
            </w:pPr>
            <w:r w:rsidDel="00000000" w:rsidR="00000000" w:rsidRPr="00000000">
              <w:rPr>
                <w:b w:val="1"/>
                <w:highlight w:val="white"/>
                <w:rtl w:val="0"/>
              </w:rPr>
              <w:t xml:space="preserve">p-Value</w:t>
            </w:r>
          </w:p>
        </w:tc>
      </w:tr>
      <w:tr>
        <w:trPr>
          <w:cantSplit w:val="0"/>
          <w:trHeight w:val="315" w:hRule="atLeast"/>
          <w:tblHeader w:val="0"/>
        </w:trPr>
        <w:tc>
          <w:tcPr>
            <w:tcBorders>
              <w:top w:color="000000" w:space="0" w:sz="8"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AB">
            <w:pPr>
              <w:spacing w:after="40" w:before="40" w:lineRule="auto"/>
              <w:ind w:left="180" w:firstLine="0"/>
              <w:rPr>
                <w:highlight w:val="white"/>
              </w:rPr>
            </w:pPr>
            <w:r w:rsidDel="00000000" w:rsidR="00000000" w:rsidRPr="00000000">
              <w:rPr>
                <w:highlight w:val="white"/>
                <w:rtl w:val="0"/>
              </w:rPr>
              <w:t xml:space="preserve">Intercept ***</w:t>
            </w:r>
          </w:p>
        </w:tc>
        <w:tc>
          <w:tcPr>
            <w:tcBorders>
              <w:top w:color="000000" w:space="0" w:sz="8"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AC">
            <w:pPr>
              <w:spacing w:after="40" w:before="40" w:lineRule="auto"/>
              <w:ind w:left="-80" w:firstLine="0"/>
              <w:jc w:val="center"/>
              <w:rPr>
                <w:highlight w:val="white"/>
              </w:rPr>
            </w:pPr>
            <w:r w:rsidDel="00000000" w:rsidR="00000000" w:rsidRPr="00000000">
              <w:rPr>
                <w:highlight w:val="white"/>
                <w:rtl w:val="0"/>
              </w:rPr>
              <w:t xml:space="preserve">35.1</w:t>
            </w:r>
          </w:p>
        </w:tc>
        <w:tc>
          <w:tcPr>
            <w:tcBorders>
              <w:top w:color="000000" w:space="0" w:sz="8"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AD">
            <w:pPr>
              <w:spacing w:after="40" w:before="40" w:lineRule="auto"/>
              <w:ind w:left="-75" w:firstLine="0"/>
              <w:jc w:val="center"/>
              <w:rPr>
                <w:highlight w:val="white"/>
              </w:rPr>
            </w:pPr>
            <w:r w:rsidDel="00000000" w:rsidR="00000000" w:rsidRPr="00000000">
              <w:rPr>
                <w:highlight w:val="white"/>
                <w:rtl w:val="0"/>
              </w:rPr>
              <w:t xml:space="preserve">433.4</w:t>
            </w:r>
          </w:p>
        </w:tc>
        <w:tc>
          <w:tcPr>
            <w:tcBorders>
              <w:top w:color="000000" w:space="0" w:sz="8"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AE">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000000" w:space="0" w:sz="8"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AF">
            <w:pPr>
              <w:spacing w:after="40" w:before="40" w:lineRule="auto"/>
              <w:ind w:left="-80" w:firstLine="0"/>
              <w:jc w:val="center"/>
              <w:rPr>
                <w:highlight w:val="white"/>
              </w:rPr>
            </w:pPr>
            <w:r w:rsidDel="00000000" w:rsidR="00000000" w:rsidRPr="00000000">
              <w:rPr>
                <w:highlight w:val="white"/>
                <w:rtl w:val="0"/>
              </w:rPr>
              <w:t xml:space="preserve">60.3</w:t>
            </w:r>
          </w:p>
        </w:tc>
        <w:tc>
          <w:tcPr>
            <w:tcBorders>
              <w:top w:color="000000" w:space="0" w:sz="8"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0">
            <w:pPr>
              <w:spacing w:after="40" w:before="40" w:lineRule="auto"/>
              <w:jc w:val="center"/>
              <w:rPr>
                <w:highlight w:val="white"/>
              </w:rPr>
            </w:pPr>
            <w:r w:rsidDel="00000000" w:rsidR="00000000" w:rsidRPr="00000000">
              <w:rPr>
                <w:rtl w:val="0"/>
              </w:rPr>
              <w:t xml:space="preserve">&lt; </w:t>
            </w:r>
            <w:r w:rsidDel="00000000" w:rsidR="00000000" w:rsidRPr="00000000">
              <w:rPr>
                <w:highlight w:val="white"/>
                <w:rtl w:val="0"/>
              </w:rPr>
              <w:t xml:space="preserve">0.001</w:t>
            </w:r>
          </w:p>
        </w:tc>
      </w:tr>
      <w:tr>
        <w:trPr>
          <w:cantSplit w:val="0"/>
          <w:trHeight w:val="27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1">
            <w:pPr>
              <w:spacing w:after="40" w:before="40" w:lineRule="auto"/>
              <w:ind w:left="180" w:firstLine="0"/>
              <w:rPr>
                <w:highlight w:val="white"/>
              </w:rPr>
            </w:pPr>
            <w:r w:rsidDel="00000000" w:rsidR="00000000" w:rsidRPr="00000000">
              <w:rPr>
                <w:highlight w:val="white"/>
                <w:rtl w:val="0"/>
              </w:rPr>
              <w:t xml:space="preserve">Days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2">
            <w:pPr>
              <w:spacing w:after="40" w:before="40" w:lineRule="auto"/>
              <w:ind w:left="-80" w:firstLine="0"/>
              <w:jc w:val="center"/>
              <w:rPr>
                <w:highlight w:val="white"/>
              </w:rPr>
            </w:pPr>
            <w:r w:rsidDel="00000000" w:rsidR="00000000" w:rsidRPr="00000000">
              <w:rPr>
                <w:highlight w:val="white"/>
                <w:rtl w:val="0"/>
              </w:rPr>
              <w:t xml:space="preserve">-0.8</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3">
            <w:pPr>
              <w:spacing w:after="40" w:before="40" w:lineRule="auto"/>
              <w:ind w:left="-75" w:firstLine="0"/>
              <w:jc w:val="center"/>
              <w:rPr>
                <w:highlight w:val="white"/>
              </w:rPr>
            </w:pPr>
            <w:r w:rsidDel="00000000" w:rsidR="00000000" w:rsidRPr="00000000">
              <w:rPr>
                <w:highlight w:val="white"/>
                <w:rtl w:val="0"/>
              </w:rPr>
              <w:t xml:space="preserve">5.8</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4">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5">
            <w:pPr>
              <w:spacing w:after="40" w:before="40" w:lineRule="auto"/>
              <w:ind w:left="-80" w:firstLine="0"/>
              <w:jc w:val="center"/>
              <w:rPr>
                <w:highlight w:val="white"/>
              </w:rPr>
            </w:pPr>
            <w:r w:rsidDel="00000000" w:rsidR="00000000" w:rsidRPr="00000000">
              <w:rPr>
                <w:highlight w:val="white"/>
                <w:rtl w:val="0"/>
              </w:rPr>
              <w:t xml:space="preserve">56.8</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6">
            <w:pPr>
              <w:spacing w:after="40" w:before="40" w:lineRule="auto"/>
              <w:jc w:val="center"/>
              <w:rPr>
                <w:highlight w:val="white"/>
              </w:rPr>
            </w:pPr>
            <w:r w:rsidDel="00000000" w:rsidR="00000000" w:rsidRPr="00000000">
              <w:rPr>
                <w:rtl w:val="0"/>
              </w:rPr>
              <w:t xml:space="preserve">&lt;  0.05</w:t>
            </w:r>
            <w:r w:rsidDel="00000000" w:rsidR="00000000" w:rsidRPr="00000000">
              <w:rPr>
                <w:rtl w:val="0"/>
              </w:rPr>
            </w:r>
          </w:p>
        </w:tc>
      </w:tr>
      <w:tr>
        <w:trPr>
          <w:cantSplit w:val="0"/>
          <w:trHeight w:val="287.97851562500006"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7">
            <w:pPr>
              <w:spacing w:after="40" w:before="40" w:lineRule="auto"/>
              <w:ind w:left="180" w:firstLine="0"/>
              <w:rPr>
                <w:highlight w:val="white"/>
              </w:rPr>
            </w:pPr>
            <w:r w:rsidDel="00000000" w:rsidR="00000000" w:rsidRPr="00000000">
              <w:rPr>
                <w:highlight w:val="white"/>
                <w:rtl w:val="0"/>
              </w:rPr>
              <w:t xml:space="preserve">Runs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8">
            <w:pPr>
              <w:spacing w:after="40" w:before="40" w:lineRule="auto"/>
              <w:ind w:left="-80" w:firstLine="0"/>
              <w:jc w:val="center"/>
              <w:rPr>
                <w:highlight w:val="white"/>
              </w:rPr>
            </w:pPr>
            <w:r w:rsidDel="00000000" w:rsidR="00000000" w:rsidRPr="00000000">
              <w:rPr>
                <w:highlight w:val="white"/>
                <w:rtl w:val="0"/>
              </w:rPr>
              <w:t xml:space="preserve">0.7</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9">
            <w:pPr>
              <w:spacing w:after="40" w:before="40" w:lineRule="auto"/>
              <w:ind w:left="-75" w:firstLine="0"/>
              <w:jc w:val="center"/>
              <w:rPr>
                <w:highlight w:val="white"/>
              </w:rPr>
            </w:pPr>
            <w:r w:rsidDel="00000000" w:rsidR="00000000" w:rsidRPr="00000000">
              <w:rPr>
                <w:highlight w:val="white"/>
                <w:rtl w:val="0"/>
              </w:rPr>
              <w:t xml:space="preserve">4.5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A">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B">
            <w:pPr>
              <w:spacing w:after="40" w:before="40" w:lineRule="auto"/>
              <w:ind w:left="-80" w:firstLine="0"/>
              <w:jc w:val="center"/>
              <w:rPr>
                <w:highlight w:val="white"/>
              </w:rPr>
            </w:pPr>
            <w:r w:rsidDel="00000000" w:rsidR="00000000" w:rsidRPr="00000000">
              <w:rPr>
                <w:highlight w:val="white"/>
                <w:rtl w:val="0"/>
              </w:rPr>
              <w:t xml:space="preserve">50</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C">
            <w:pPr>
              <w:spacing w:after="40" w:before="40" w:lineRule="auto"/>
              <w:jc w:val="center"/>
              <w:rPr>
                <w:highlight w:val="white"/>
              </w:rPr>
            </w:pPr>
            <w:r w:rsidDel="00000000" w:rsidR="00000000" w:rsidRPr="00000000">
              <w:rPr>
                <w:rtl w:val="0"/>
              </w:rPr>
              <w:t xml:space="preserve">&lt; 0.05</w:t>
            </w:r>
            <w:r w:rsidDel="00000000" w:rsidR="00000000" w:rsidRPr="00000000">
              <w:rPr>
                <w:rtl w:val="0"/>
              </w:rPr>
            </w:r>
          </w:p>
        </w:tc>
      </w:tr>
      <w:tr>
        <w:trPr>
          <w:cantSplit w:val="0"/>
          <w:trHeight w:val="272.97851562500006"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D">
            <w:pPr>
              <w:spacing w:after="40" w:before="40" w:lineRule="auto"/>
              <w:ind w:left="180" w:firstLine="0"/>
              <w:rPr>
                <w:highlight w:val="yellow"/>
              </w:rPr>
            </w:pPr>
            <w:r w:rsidDel="00000000" w:rsidR="00000000" w:rsidRPr="00000000">
              <w:rPr>
                <w:highlight w:val="yellow"/>
                <w:rtl w:val="0"/>
              </w:rPr>
              <w:t xml:space="preserve">Stimulus Intensity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E">
            <w:pPr>
              <w:spacing w:after="40" w:before="40" w:lineRule="auto"/>
              <w:ind w:left="-80" w:firstLine="0"/>
              <w:jc w:val="center"/>
              <w:rPr>
                <w:highlight w:val="yellow"/>
              </w:rPr>
            </w:pPr>
            <w:r w:rsidDel="00000000" w:rsidR="00000000" w:rsidRPr="00000000">
              <w:rPr>
                <w:highlight w:val="yellow"/>
                <w:rtl w:val="0"/>
              </w:rPr>
              <w:t xml:space="preserve">9.8</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BF">
            <w:pPr>
              <w:spacing w:after="40" w:before="40" w:lineRule="auto"/>
              <w:ind w:left="-75" w:firstLine="0"/>
              <w:jc w:val="center"/>
              <w:rPr>
                <w:highlight w:val="yellow"/>
              </w:rPr>
            </w:pPr>
            <w:r w:rsidDel="00000000" w:rsidR="00000000" w:rsidRPr="00000000">
              <w:rPr>
                <w:highlight w:val="yellow"/>
                <w:rtl w:val="0"/>
              </w:rPr>
              <w:t xml:space="preserve">183.5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0">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1">
            <w:pPr>
              <w:spacing w:after="40" w:before="40" w:lineRule="auto"/>
              <w:ind w:left="-80" w:firstLine="0"/>
              <w:jc w:val="center"/>
              <w:rPr>
                <w:highlight w:val="white"/>
              </w:rPr>
            </w:pPr>
            <w:r w:rsidDel="00000000" w:rsidR="00000000" w:rsidRPr="00000000">
              <w:rPr>
                <w:highlight w:val="white"/>
                <w:rtl w:val="0"/>
              </w:rPr>
              <w:t xml:space="preserve">50</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2">
            <w:pPr>
              <w:spacing w:after="40" w:before="40" w:lineRule="auto"/>
              <w:ind w:left="-80" w:firstLine="0"/>
              <w:jc w:val="center"/>
              <w:rPr>
                <w:highlight w:val="white"/>
              </w:rPr>
            </w:pPr>
            <w:r w:rsidDel="00000000" w:rsidR="00000000" w:rsidRPr="00000000">
              <w:rPr>
                <w:highlight w:val="white"/>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3">
            <w:pPr>
              <w:spacing w:after="40" w:before="40" w:lineRule="auto"/>
              <w:ind w:left="180" w:firstLine="0"/>
              <w:rPr>
                <w:highlight w:val="white"/>
              </w:rPr>
            </w:pPr>
            <w:r w:rsidDel="00000000" w:rsidR="00000000" w:rsidRPr="00000000">
              <w:rPr>
                <w:highlight w:val="white"/>
                <w:rtl w:val="0"/>
              </w:rPr>
              <w:t xml:space="preserve">Trials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4">
            <w:pPr>
              <w:spacing w:after="40" w:before="40" w:lineRule="auto"/>
              <w:ind w:left="-80" w:firstLine="0"/>
              <w:jc w:val="center"/>
              <w:rPr>
                <w:highlight w:val="white"/>
              </w:rPr>
            </w:pPr>
            <w:r w:rsidDel="00000000" w:rsidR="00000000" w:rsidRPr="00000000">
              <w:rPr>
                <w:highlight w:val="white"/>
                <w:rtl w:val="0"/>
              </w:rPr>
              <w:t xml:space="preserve">-4.4e-03</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5">
            <w:pPr>
              <w:spacing w:after="40" w:before="40" w:lineRule="auto"/>
              <w:ind w:left="-75" w:firstLine="0"/>
              <w:jc w:val="center"/>
              <w:rPr>
                <w:highlight w:val="white"/>
              </w:rPr>
            </w:pPr>
            <w:r w:rsidDel="00000000" w:rsidR="00000000" w:rsidRPr="00000000">
              <w:rPr>
                <w:highlight w:val="white"/>
                <w:rtl w:val="0"/>
              </w:rPr>
              <w:t xml:space="preserve">&lt; 0.01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6">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7">
            <w:pPr>
              <w:spacing w:after="40" w:before="40" w:lineRule="auto"/>
              <w:ind w:left="-80" w:firstLine="0"/>
              <w:jc w:val="center"/>
              <w:rPr>
                <w:highlight w:val="white"/>
              </w:rPr>
            </w:pPr>
            <w:r w:rsidDel="00000000" w:rsidR="00000000" w:rsidRPr="00000000">
              <w:rPr>
                <w:highlight w:val="white"/>
                <w:rtl w:val="0"/>
              </w:rPr>
              <w:t xml:space="preserve">49.2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8">
            <w:pPr>
              <w:spacing w:after="40" w:before="40" w:lineRule="auto"/>
              <w:ind w:left="-80" w:firstLine="0"/>
              <w:jc w:val="center"/>
              <w:rPr>
                <w:highlight w:val="white"/>
              </w:rPr>
            </w:pPr>
            <w:r w:rsidDel="00000000" w:rsidR="00000000" w:rsidRPr="00000000">
              <w:rPr>
                <w:highlight w:val="white"/>
                <w:rtl w:val="0"/>
              </w:rPr>
              <w:t xml:space="preserve">0.94</w:t>
            </w:r>
          </w:p>
        </w:tc>
      </w:tr>
      <w:tr>
        <w:trPr>
          <w:cantSplit w:val="0"/>
          <w:trHeight w:val="414.467773437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9">
            <w:pPr>
              <w:spacing w:after="40" w:before="40" w:lineRule="auto"/>
              <w:ind w:left="180" w:firstLine="0"/>
              <w:rPr>
                <w:highlight w:val="yellow"/>
              </w:rPr>
            </w:pPr>
            <w:r w:rsidDel="00000000" w:rsidR="00000000" w:rsidRPr="00000000">
              <w:rPr>
                <w:highlight w:val="yellow"/>
                <w:rtl w:val="0"/>
              </w:rPr>
              <w:t xml:space="preserve">tDCS-An vs. Other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A">
            <w:pPr>
              <w:spacing w:after="40" w:before="40" w:lineRule="auto"/>
              <w:ind w:left="-80" w:firstLine="0"/>
              <w:jc w:val="center"/>
              <w:rPr>
                <w:highlight w:val="yellow"/>
              </w:rPr>
            </w:pPr>
            <w:r w:rsidDel="00000000" w:rsidR="00000000" w:rsidRPr="00000000">
              <w:rPr>
                <w:highlight w:val="yellow"/>
                <w:rtl w:val="0"/>
              </w:rPr>
              <w:t xml:space="preserve">-4.5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B">
            <w:pPr>
              <w:spacing w:after="40" w:before="40" w:lineRule="auto"/>
              <w:ind w:left="-75" w:firstLine="0"/>
              <w:jc w:val="center"/>
              <w:rPr>
                <w:highlight w:val="yellow"/>
              </w:rPr>
            </w:pPr>
            <w:r w:rsidDel="00000000" w:rsidR="00000000" w:rsidRPr="00000000">
              <w:rPr>
                <w:highlight w:val="yellow"/>
                <w:rtl w:val="0"/>
              </w:rPr>
              <w:t xml:space="preserve">31.3</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C">
            <w:pPr>
              <w:spacing w:after="40" w:before="40" w:lineRule="auto"/>
              <w:ind w:left="-80" w:firstLine="0"/>
              <w:jc w:val="center"/>
              <w:rPr>
                <w:highlight w:val="yellow"/>
              </w:rPr>
            </w:pPr>
            <w:r w:rsidDel="00000000" w:rsidR="00000000" w:rsidRPr="00000000">
              <w:rPr>
                <w:highlight w:val="yellow"/>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D">
            <w:pPr>
              <w:spacing w:after="40" w:before="40" w:lineRule="auto"/>
              <w:ind w:left="-80" w:firstLine="0"/>
              <w:jc w:val="center"/>
              <w:rPr>
                <w:highlight w:val="yellow"/>
              </w:rPr>
            </w:pPr>
            <w:r w:rsidDel="00000000" w:rsidR="00000000" w:rsidRPr="00000000">
              <w:rPr>
                <w:highlight w:val="yellow"/>
                <w:rtl w:val="0"/>
              </w:rPr>
              <w:t xml:space="preserve">32.5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E">
            <w:pPr>
              <w:spacing w:after="40" w:before="40" w:lineRule="auto"/>
              <w:ind w:left="-80" w:firstLine="0"/>
              <w:jc w:val="center"/>
              <w:rPr>
                <w:highlight w:val="yellow"/>
              </w:rPr>
            </w:pPr>
            <w:r w:rsidDel="00000000" w:rsidR="00000000" w:rsidRPr="00000000">
              <w:rPr>
                <w:highlight w:val="yellow"/>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CF">
            <w:pPr>
              <w:spacing w:after="40" w:before="40" w:lineRule="auto"/>
              <w:ind w:left="180" w:firstLine="0"/>
              <w:rPr>
                <w:highlight w:val="yellow"/>
              </w:rPr>
            </w:pPr>
            <w:r w:rsidDel="00000000" w:rsidR="00000000" w:rsidRPr="00000000">
              <w:rPr>
                <w:highlight w:val="yellow"/>
                <w:rtl w:val="0"/>
              </w:rPr>
              <w:t xml:space="preserve">tDCS-Ca vs. Sham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0">
            <w:pPr>
              <w:spacing w:after="40" w:before="40" w:lineRule="auto"/>
              <w:ind w:left="-80" w:firstLine="0"/>
              <w:jc w:val="center"/>
              <w:rPr>
                <w:highlight w:val="yellow"/>
              </w:rPr>
            </w:pPr>
            <w:r w:rsidDel="00000000" w:rsidR="00000000" w:rsidRPr="00000000">
              <w:rPr>
                <w:highlight w:val="yellow"/>
                <w:rtl w:val="0"/>
              </w:rPr>
              <w:t xml:space="preserve">2.6</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1">
            <w:pPr>
              <w:spacing w:after="40" w:before="40" w:lineRule="auto"/>
              <w:ind w:left="-75" w:firstLine="0"/>
              <w:jc w:val="center"/>
              <w:rPr>
                <w:highlight w:val="yellow"/>
              </w:rPr>
            </w:pPr>
            <w:r w:rsidDel="00000000" w:rsidR="00000000" w:rsidRPr="00000000">
              <w:rPr>
                <w:highlight w:val="yellow"/>
                <w:rtl w:val="0"/>
              </w:rPr>
              <w:t xml:space="preserve">7.7</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2">
            <w:pPr>
              <w:spacing w:after="40" w:before="40" w:lineRule="auto"/>
              <w:ind w:left="-80" w:firstLine="0"/>
              <w:jc w:val="center"/>
              <w:rPr>
                <w:highlight w:val="yellow"/>
              </w:rPr>
            </w:pPr>
            <w:r w:rsidDel="00000000" w:rsidR="00000000" w:rsidRPr="00000000">
              <w:rPr>
                <w:highlight w:val="yellow"/>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3">
            <w:pPr>
              <w:spacing w:after="40" w:before="40" w:lineRule="auto"/>
              <w:ind w:left="-80" w:firstLine="0"/>
              <w:jc w:val="center"/>
              <w:rPr>
                <w:highlight w:val="yellow"/>
              </w:rPr>
            </w:pPr>
            <w:r w:rsidDel="00000000" w:rsidR="00000000" w:rsidRPr="00000000">
              <w:rPr>
                <w:highlight w:val="yellow"/>
                <w:rtl w:val="0"/>
              </w:rPr>
              <w:t xml:space="preserve">44.1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4">
            <w:pPr>
              <w:spacing w:after="40" w:before="40" w:lineRule="auto"/>
              <w:ind w:left="-80" w:firstLine="0"/>
              <w:jc w:val="center"/>
              <w:rPr>
                <w:highlight w:val="yellow"/>
              </w:rPr>
            </w:pPr>
            <w:r w:rsidDel="00000000" w:rsidR="00000000" w:rsidRPr="00000000">
              <w:rPr>
                <w:highlight w:val="yellow"/>
                <w:rtl w:val="0"/>
              </w:rPr>
              <w:t xml:space="preserve">&lt;  0.01</w:t>
            </w:r>
          </w:p>
        </w:tc>
      </w:tr>
      <w:tr>
        <w:trPr>
          <w:cantSplit w:val="0"/>
          <w:trHeight w:val="24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5">
            <w:pPr>
              <w:ind w:left="180" w:firstLine="0"/>
              <w:jc w:val="both"/>
              <w:rPr>
                <w:highlight w:val="white"/>
              </w:rPr>
            </w:pPr>
            <w:r w:rsidDel="00000000" w:rsidR="00000000" w:rsidRPr="00000000">
              <w:rPr>
                <w:highlight w:val="white"/>
                <w:rtl w:val="0"/>
              </w:rPr>
              <w:t xml:space="preserve">Stim Order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6">
            <w:pPr>
              <w:spacing w:after="40" w:before="40" w:lineRule="auto"/>
              <w:ind w:left="-80" w:firstLine="0"/>
              <w:jc w:val="center"/>
              <w:rPr>
                <w:highlight w:val="white"/>
              </w:rPr>
            </w:pPr>
            <w:r w:rsidDel="00000000" w:rsidR="00000000" w:rsidRPr="00000000">
              <w:rPr>
                <w:highlight w:val="white"/>
                <w:rtl w:val="0"/>
              </w:rPr>
              <w:t xml:space="preserve">1.2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7">
            <w:pPr>
              <w:spacing w:after="40" w:before="40" w:lineRule="auto"/>
              <w:ind w:left="-75" w:firstLine="0"/>
              <w:jc w:val="center"/>
              <w:rPr>
                <w:highlight w:val="white"/>
              </w:rPr>
            </w:pPr>
            <w:r w:rsidDel="00000000" w:rsidR="00000000" w:rsidRPr="00000000">
              <w:rPr>
                <w:highlight w:val="white"/>
                <w:rtl w:val="0"/>
              </w:rPr>
              <w:t xml:space="preserve">4.1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8">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9">
            <w:pPr>
              <w:spacing w:after="40" w:before="40" w:lineRule="auto"/>
              <w:ind w:left="-80" w:firstLine="0"/>
              <w:jc w:val="center"/>
              <w:rPr>
                <w:highlight w:val="white"/>
              </w:rPr>
            </w:pPr>
            <w:r w:rsidDel="00000000" w:rsidR="00000000" w:rsidRPr="00000000">
              <w:rPr>
                <w:highlight w:val="white"/>
                <w:rtl w:val="0"/>
              </w:rPr>
              <w:t xml:space="preserve">51.1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A">
            <w:pPr>
              <w:spacing w:after="40" w:before="40" w:lineRule="auto"/>
              <w:ind w:left="-80" w:firstLine="0"/>
              <w:jc w:val="center"/>
              <w:rPr>
                <w:highlight w:val="white"/>
              </w:rPr>
            </w:pPr>
            <w:r w:rsidDel="00000000" w:rsidR="00000000" w:rsidRPr="00000000">
              <w:rPr>
                <w:highlight w:val="white"/>
                <w:rtl w:val="0"/>
              </w:rPr>
              <w:t xml:space="preserve">&lt; 0.05</w:t>
            </w:r>
          </w:p>
        </w:tc>
      </w:tr>
      <w:tr>
        <w:trPr>
          <w:cantSplit w:val="0"/>
          <w:trHeight w:val="30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B">
            <w:pPr>
              <w:spacing w:after="40" w:before="40" w:lineRule="auto"/>
              <w:ind w:left="180" w:firstLine="0"/>
              <w:rPr>
                <w:highlight w:val="white"/>
              </w:rPr>
            </w:pPr>
            <w:r w:rsidDel="00000000" w:rsidR="00000000" w:rsidRPr="00000000">
              <w:rPr>
                <w:highlight w:val="white"/>
                <w:rtl w:val="0"/>
              </w:rPr>
              <w:t xml:space="preserve">Biological Sex - M vs. F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C">
            <w:pPr>
              <w:spacing w:after="40" w:before="40" w:lineRule="auto"/>
              <w:ind w:left="-80" w:firstLine="0"/>
              <w:jc w:val="center"/>
              <w:rPr>
                <w:highlight w:val="white"/>
              </w:rPr>
            </w:pPr>
            <w:r w:rsidDel="00000000" w:rsidR="00000000" w:rsidRPr="00000000">
              <w:rPr>
                <w:highlight w:val="white"/>
                <w:rtl w:val="0"/>
              </w:rPr>
              <w:t xml:space="preserve">-5.5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D">
            <w:pPr>
              <w:spacing w:after="40" w:before="40" w:lineRule="auto"/>
              <w:ind w:left="-75" w:firstLine="0"/>
              <w:jc w:val="center"/>
              <w:rPr>
                <w:highlight w:val="white"/>
              </w:rPr>
            </w:pPr>
            <w:r w:rsidDel="00000000" w:rsidR="00000000" w:rsidRPr="00000000">
              <w:rPr>
                <w:highlight w:val="white"/>
                <w:rtl w:val="0"/>
              </w:rPr>
              <w:t xml:space="preserve">7.3</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E">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DF">
            <w:pPr>
              <w:spacing w:after="40" w:before="40" w:lineRule="auto"/>
              <w:ind w:left="-80" w:firstLine="0"/>
              <w:jc w:val="center"/>
              <w:rPr>
                <w:highlight w:val="white"/>
              </w:rPr>
            </w:pPr>
            <w:r w:rsidDel="00000000" w:rsidR="00000000" w:rsidRPr="00000000">
              <w:rPr>
                <w:highlight w:val="white"/>
                <w:rtl w:val="0"/>
              </w:rPr>
              <w:t xml:space="preserve">43.3</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0">
            <w:pPr>
              <w:spacing w:after="40" w:before="40" w:lineRule="auto"/>
              <w:ind w:left="-80" w:firstLine="0"/>
              <w:jc w:val="center"/>
              <w:rPr>
                <w:highlight w:val="white"/>
              </w:rPr>
            </w:pPr>
            <w:r w:rsidDel="00000000" w:rsidR="00000000" w:rsidRPr="00000000">
              <w:rPr>
                <w:highlight w:val="white"/>
                <w:rtl w:val="0"/>
              </w:rPr>
              <w:t xml:space="preserve">&lt; 0.01</w:t>
            </w:r>
          </w:p>
        </w:tc>
      </w:tr>
      <w:tr>
        <w:trPr>
          <w:cantSplit w:val="0"/>
          <w:trHeight w:val="287.97851562500006"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1">
            <w:pPr>
              <w:spacing w:after="40" w:before="40" w:lineRule="auto"/>
              <w:ind w:left="180" w:firstLine="0"/>
              <w:rPr>
                <w:highlight w:val="white"/>
              </w:rPr>
            </w:pPr>
            <w:r w:rsidDel="00000000" w:rsidR="00000000" w:rsidRPr="00000000">
              <w:rPr>
                <w:highlight w:val="white"/>
                <w:rtl w:val="0"/>
              </w:rPr>
              <w:t xml:space="preserve">Age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2">
            <w:pPr>
              <w:spacing w:after="40" w:before="40" w:lineRule="auto"/>
              <w:ind w:left="-80" w:firstLine="0"/>
              <w:jc w:val="center"/>
              <w:rPr>
                <w:highlight w:val="white"/>
              </w:rPr>
            </w:pPr>
            <w:r w:rsidDel="00000000" w:rsidR="00000000" w:rsidRPr="00000000">
              <w:rPr>
                <w:highlight w:val="white"/>
                <w:rtl w:val="0"/>
              </w:rPr>
              <w:t xml:space="preserve">-0.4</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3">
            <w:pPr>
              <w:spacing w:after="40" w:before="40" w:lineRule="auto"/>
              <w:ind w:left="-75" w:firstLine="0"/>
              <w:jc w:val="center"/>
              <w:rPr>
                <w:highlight w:val="white"/>
              </w:rPr>
            </w:pPr>
            <w:r w:rsidDel="00000000" w:rsidR="00000000" w:rsidRPr="00000000">
              <w:rPr>
                <w:highlight w:val="white"/>
                <w:rtl w:val="0"/>
              </w:rPr>
              <w:t xml:space="preserve">10.1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4">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5">
            <w:pPr>
              <w:spacing w:after="40" w:before="40" w:lineRule="auto"/>
              <w:ind w:left="-80" w:firstLine="0"/>
              <w:jc w:val="center"/>
              <w:rPr>
                <w:highlight w:val="white"/>
              </w:rPr>
            </w:pPr>
            <w:r w:rsidDel="00000000" w:rsidR="00000000" w:rsidRPr="00000000">
              <w:rPr>
                <w:highlight w:val="white"/>
                <w:rtl w:val="0"/>
              </w:rPr>
              <w:t xml:space="preserve">45.2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6">
            <w:pPr>
              <w:spacing w:after="40" w:before="40" w:lineRule="auto"/>
              <w:ind w:left="-80" w:firstLine="0"/>
              <w:jc w:val="center"/>
              <w:rPr>
                <w:highlight w:val="white"/>
              </w:rPr>
            </w:pPr>
            <w:r w:rsidDel="00000000" w:rsidR="00000000" w:rsidRPr="00000000">
              <w:rPr>
                <w:highlight w:val="white"/>
                <w:rtl w:val="0"/>
              </w:rPr>
              <w:t xml:space="preserve">&lt; 0.01</w:t>
            </w:r>
          </w:p>
        </w:tc>
      </w:tr>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7">
            <w:pPr>
              <w:spacing w:after="40" w:before="40" w:lineRule="auto"/>
              <w:ind w:left="180" w:firstLine="0"/>
              <w:rPr>
                <w:highlight w:val="white"/>
              </w:rPr>
            </w:pPr>
            <w:r w:rsidDel="00000000" w:rsidR="00000000" w:rsidRPr="00000000">
              <w:rPr>
                <w:highlight w:val="white"/>
                <w:rtl w:val="0"/>
              </w:rPr>
              <w:t xml:space="preserve">Days:Runs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8">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9">
            <w:pPr>
              <w:spacing w:after="40" w:before="40" w:lineRule="auto"/>
              <w:ind w:left="-75" w:firstLine="0"/>
              <w:jc w:val="center"/>
              <w:rPr>
                <w:highlight w:val="white"/>
              </w:rPr>
            </w:pPr>
            <w:r w:rsidDel="00000000" w:rsidR="00000000" w:rsidRPr="00000000">
              <w:rPr>
                <w:highlight w:val="white"/>
                <w:rtl w:val="0"/>
              </w:rPr>
              <w:t xml:space="preserve">7.5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A">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B">
            <w:pPr>
              <w:spacing w:after="40" w:before="40" w:lineRule="auto"/>
              <w:ind w:left="-80" w:firstLine="0"/>
              <w:jc w:val="center"/>
              <w:rPr>
                <w:highlight w:val="white"/>
              </w:rPr>
            </w:pPr>
            <w:r w:rsidDel="00000000" w:rsidR="00000000" w:rsidRPr="00000000">
              <w:rPr>
                <w:highlight w:val="white"/>
                <w:rtl w:val="0"/>
              </w:rPr>
              <w:t xml:space="preserve">45.6</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C">
            <w:pPr>
              <w:spacing w:after="40" w:before="40" w:lineRule="auto"/>
              <w:ind w:left="-80" w:firstLine="0"/>
              <w:jc w:val="center"/>
              <w:rPr>
                <w:highlight w:val="white"/>
              </w:rPr>
            </w:pPr>
            <w:r w:rsidDel="00000000" w:rsidR="00000000" w:rsidRPr="00000000">
              <w:rPr>
                <w:highlight w:val="white"/>
                <w:rtl w:val="0"/>
              </w:rPr>
              <w:t xml:space="preserve">&lt; 0.01</w:t>
            </w:r>
          </w:p>
        </w:tc>
      </w:tr>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D">
            <w:pPr>
              <w:spacing w:after="40" w:before="40" w:lineRule="auto"/>
              <w:ind w:left="180" w:firstLine="0"/>
              <w:rPr>
                <w:highlight w:val="white"/>
              </w:rPr>
            </w:pPr>
            <w:r w:rsidDel="00000000" w:rsidR="00000000" w:rsidRPr="00000000">
              <w:rPr>
                <w:highlight w:val="white"/>
                <w:rtl w:val="0"/>
              </w:rPr>
              <w:t xml:space="preserve">Days:Trials</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E">
            <w:pPr>
              <w:spacing w:after="40" w:before="40" w:lineRule="auto"/>
              <w:ind w:left="-80" w:firstLine="0"/>
              <w:jc w:val="center"/>
              <w:rPr>
                <w:highlight w:val="white"/>
              </w:rPr>
            </w:pPr>
            <w:r w:rsidDel="00000000" w:rsidR="00000000" w:rsidRPr="00000000">
              <w:rPr>
                <w:highlight w:val="white"/>
                <w:rtl w:val="0"/>
              </w:rPr>
              <w:t xml:space="preserve">2e-02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EF">
            <w:pPr>
              <w:spacing w:after="40" w:before="40" w:lineRule="auto"/>
              <w:ind w:left="-75" w:firstLine="0"/>
              <w:jc w:val="center"/>
              <w:rPr>
                <w:highlight w:val="white"/>
              </w:rPr>
            </w:pPr>
            <w:r w:rsidDel="00000000" w:rsidR="00000000" w:rsidRPr="00000000">
              <w:rPr>
                <w:highlight w:val="white"/>
                <w:rtl w:val="0"/>
              </w:rPr>
              <w:t xml:space="preserve">0.2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0">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1">
            <w:pPr>
              <w:spacing w:after="40" w:before="40" w:lineRule="auto"/>
              <w:ind w:left="-80" w:firstLine="0"/>
              <w:jc w:val="center"/>
              <w:rPr>
                <w:highlight w:val="white"/>
              </w:rPr>
            </w:pPr>
            <w:r w:rsidDel="00000000" w:rsidR="00000000" w:rsidRPr="00000000">
              <w:rPr>
                <w:highlight w:val="white"/>
                <w:rtl w:val="0"/>
              </w:rPr>
              <w:t xml:space="preserve">150.8</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2">
            <w:pPr>
              <w:spacing w:after="40" w:before="40" w:lineRule="auto"/>
              <w:ind w:left="-80" w:firstLine="0"/>
              <w:jc w:val="center"/>
              <w:rPr>
                <w:highlight w:val="white"/>
              </w:rPr>
            </w:pPr>
            <w:r w:rsidDel="00000000" w:rsidR="00000000" w:rsidRPr="00000000">
              <w:rPr>
                <w:highlight w:val="white"/>
                <w:rtl w:val="0"/>
              </w:rPr>
              <w:t xml:space="preserve">0.68</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3">
            <w:pPr>
              <w:spacing w:after="40" w:before="40" w:lineRule="auto"/>
              <w:ind w:left="180" w:firstLine="0"/>
              <w:rPr>
                <w:highlight w:val="white"/>
              </w:rPr>
            </w:pPr>
            <w:r w:rsidDel="00000000" w:rsidR="00000000" w:rsidRPr="00000000">
              <w:rPr>
                <w:highlight w:val="white"/>
                <w:rtl w:val="0"/>
              </w:rPr>
              <w:t xml:space="preserve">Runs:Trials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4">
            <w:pPr>
              <w:spacing w:after="40" w:before="40" w:lineRule="auto"/>
              <w:ind w:left="-80" w:firstLine="0"/>
              <w:jc w:val="center"/>
              <w:rPr>
                <w:highlight w:val="white"/>
              </w:rPr>
            </w:pPr>
            <w:r w:rsidDel="00000000" w:rsidR="00000000" w:rsidRPr="00000000">
              <w:rPr>
                <w:highlight w:val="white"/>
                <w:rtl w:val="0"/>
              </w:rPr>
              <w:t xml:space="preserve">-0.2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5">
            <w:pPr>
              <w:spacing w:after="40" w:before="40" w:lineRule="auto"/>
              <w:ind w:left="-75" w:firstLine="0"/>
              <w:jc w:val="center"/>
              <w:rPr>
                <w:highlight w:val="white"/>
              </w:rPr>
            </w:pPr>
            <w:r w:rsidDel="00000000" w:rsidR="00000000" w:rsidRPr="00000000">
              <w:rPr>
                <w:highlight w:val="white"/>
                <w:rtl w:val="0"/>
              </w:rPr>
              <w:t xml:space="preserve">13.6</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6">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7">
            <w:pPr>
              <w:spacing w:after="40" w:before="40" w:lineRule="auto"/>
              <w:ind w:left="-80" w:firstLine="0"/>
              <w:jc w:val="center"/>
              <w:rPr>
                <w:highlight w:val="white"/>
              </w:rPr>
            </w:pPr>
            <w:r w:rsidDel="00000000" w:rsidR="00000000" w:rsidRPr="00000000">
              <w:rPr>
                <w:highlight w:val="white"/>
                <w:rtl w:val="0"/>
              </w:rPr>
              <w:t xml:space="preserve">53.5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8">
            <w:pPr>
              <w:spacing w:after="40" w:before="40" w:lineRule="auto"/>
              <w:ind w:left="-80" w:firstLine="0"/>
              <w:jc w:val="center"/>
              <w:rPr>
                <w:highlight w:val="white"/>
              </w:rPr>
            </w:pPr>
            <w:r w:rsidDel="00000000" w:rsidR="00000000" w:rsidRPr="00000000">
              <w:rPr>
                <w:highlight w:val="white"/>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9">
            <w:pPr>
              <w:spacing w:after="40" w:before="40" w:lineRule="auto"/>
              <w:ind w:left="180" w:firstLine="0"/>
              <w:rPr>
                <w:highlight w:val="white"/>
              </w:rPr>
            </w:pPr>
            <w:r w:rsidDel="00000000" w:rsidR="00000000" w:rsidRPr="00000000">
              <w:rPr>
                <w:highlight w:val="white"/>
                <w:rtl w:val="0"/>
              </w:rPr>
              <w:t xml:space="preserve">Runs: tDCS-An</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A">
            <w:pPr>
              <w:spacing w:after="40" w:before="40" w:lineRule="auto"/>
              <w:ind w:left="-80" w:firstLine="0"/>
              <w:jc w:val="center"/>
              <w:rPr>
                <w:highlight w:val="white"/>
              </w:rPr>
            </w:pPr>
            <w:r w:rsidDel="00000000" w:rsidR="00000000" w:rsidRPr="00000000">
              <w:rPr>
                <w:highlight w:val="white"/>
                <w:rtl w:val="0"/>
              </w:rPr>
              <w:t xml:space="preserve">0.5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B">
            <w:pPr>
              <w:spacing w:after="40" w:before="40" w:lineRule="auto"/>
              <w:ind w:left="-75" w:firstLine="0"/>
              <w:jc w:val="center"/>
              <w:rPr>
                <w:highlight w:val="white"/>
              </w:rPr>
            </w:pPr>
            <w:r w:rsidDel="00000000" w:rsidR="00000000" w:rsidRPr="00000000">
              <w:rPr>
                <w:highlight w:val="white"/>
                <w:rtl w:val="0"/>
              </w:rPr>
              <w:t xml:space="preserve">0.5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C">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D">
            <w:pPr>
              <w:spacing w:after="40" w:before="40" w:lineRule="auto"/>
              <w:ind w:left="-80" w:firstLine="0"/>
              <w:jc w:val="center"/>
              <w:rPr>
                <w:highlight w:val="white"/>
              </w:rPr>
            </w:pPr>
            <w:r w:rsidDel="00000000" w:rsidR="00000000" w:rsidRPr="00000000">
              <w:rPr>
                <w:highlight w:val="white"/>
                <w:rtl w:val="0"/>
              </w:rPr>
              <w:t xml:space="preserve">39.2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E">
            <w:pPr>
              <w:spacing w:after="40" w:before="40" w:lineRule="auto"/>
              <w:ind w:left="-80" w:firstLine="0"/>
              <w:jc w:val="center"/>
              <w:rPr>
                <w:highlight w:val="white"/>
              </w:rPr>
            </w:pPr>
            <w:r w:rsidDel="00000000" w:rsidR="00000000" w:rsidRPr="00000000">
              <w:rPr>
                <w:highlight w:val="white"/>
                <w:rtl w:val="0"/>
              </w:rPr>
              <w:t xml:space="preserve">0.48</w:t>
            </w:r>
          </w:p>
        </w:tc>
      </w:tr>
      <w:tr>
        <w:trPr>
          <w:cantSplit w:val="0"/>
          <w:trHeight w:val="30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0FF">
            <w:pPr>
              <w:spacing w:after="40" w:before="40" w:lineRule="auto"/>
              <w:ind w:left="180" w:firstLine="0"/>
              <w:rPr>
                <w:highlight w:val="white"/>
              </w:rPr>
            </w:pPr>
            <w:r w:rsidDel="00000000" w:rsidR="00000000" w:rsidRPr="00000000">
              <w:rPr>
                <w:highlight w:val="white"/>
                <w:rtl w:val="0"/>
              </w:rPr>
              <w:t xml:space="preserve">Stimulus Intensity: tDCS-An</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0">
            <w:pPr>
              <w:spacing w:after="40" w:before="40" w:lineRule="auto"/>
              <w:ind w:left="-80" w:firstLine="0"/>
              <w:jc w:val="center"/>
              <w:rPr>
                <w:highlight w:val="white"/>
              </w:rPr>
            </w:pPr>
            <w:r w:rsidDel="00000000" w:rsidR="00000000" w:rsidRPr="00000000">
              <w:rPr>
                <w:highlight w:val="white"/>
                <w:rtl w:val="0"/>
              </w:rPr>
              <w:t xml:space="preserve">0.3</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1">
            <w:pPr>
              <w:spacing w:after="40" w:before="40" w:lineRule="auto"/>
              <w:ind w:left="-75" w:firstLine="0"/>
              <w:jc w:val="center"/>
              <w:rPr>
                <w:highlight w:val="white"/>
              </w:rPr>
            </w:pPr>
            <w:r w:rsidDel="00000000" w:rsidR="00000000" w:rsidRPr="00000000">
              <w:rPr>
                <w:highlight w:val="white"/>
                <w:rtl w:val="0"/>
              </w:rPr>
              <w:t xml:space="preserve">0.4</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2">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3">
            <w:pPr>
              <w:spacing w:after="40" w:before="40" w:lineRule="auto"/>
              <w:ind w:left="-80" w:firstLine="0"/>
              <w:jc w:val="center"/>
              <w:rPr>
                <w:highlight w:val="white"/>
              </w:rPr>
            </w:pPr>
            <w:r w:rsidDel="00000000" w:rsidR="00000000" w:rsidRPr="00000000">
              <w:rPr>
                <w:highlight w:val="white"/>
                <w:rtl w:val="0"/>
              </w:rPr>
              <w:t xml:space="preserve">51.5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4">
            <w:pPr>
              <w:spacing w:after="40" w:before="40" w:lineRule="auto"/>
              <w:ind w:left="-80" w:firstLine="0"/>
              <w:jc w:val="center"/>
              <w:rPr>
                <w:highlight w:val="white"/>
              </w:rPr>
            </w:pPr>
            <w:r w:rsidDel="00000000" w:rsidR="00000000" w:rsidRPr="00000000">
              <w:rPr>
                <w:highlight w:val="white"/>
                <w:rtl w:val="0"/>
              </w:rPr>
              <w:t xml:space="preserve">0.55</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5">
            <w:pPr>
              <w:spacing w:after="40" w:before="40" w:lineRule="auto"/>
              <w:ind w:left="180" w:firstLine="0"/>
              <w:rPr>
                <w:highlight w:val="white"/>
              </w:rPr>
            </w:pPr>
            <w:r w:rsidDel="00000000" w:rsidR="00000000" w:rsidRPr="00000000">
              <w:rPr>
                <w:highlight w:val="white"/>
                <w:rtl w:val="0"/>
              </w:rPr>
              <w:t xml:space="preserve">Trials: tDCS-An</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6">
            <w:pPr>
              <w:spacing w:after="40" w:before="40" w:lineRule="auto"/>
              <w:ind w:left="-80" w:firstLine="0"/>
              <w:jc w:val="center"/>
              <w:rPr>
                <w:highlight w:val="white"/>
              </w:rPr>
            </w:pPr>
            <w:r w:rsidDel="00000000" w:rsidR="00000000" w:rsidRPr="00000000">
              <w:rPr>
                <w:highlight w:val="white"/>
                <w:rtl w:val="0"/>
              </w:rPr>
              <w:t xml:space="preserve">0.1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7">
            <w:pPr>
              <w:spacing w:after="40" w:before="40" w:lineRule="auto"/>
              <w:ind w:left="-75" w:firstLine="0"/>
              <w:jc w:val="center"/>
              <w:rPr>
                <w:highlight w:val="white"/>
              </w:rPr>
            </w:pPr>
            <w:r w:rsidDel="00000000" w:rsidR="00000000" w:rsidRPr="00000000">
              <w:rPr>
                <w:highlight w:val="white"/>
                <w:rtl w:val="0"/>
              </w:rPr>
              <w:t xml:space="preserve">1.6</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8">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9">
            <w:pPr>
              <w:spacing w:after="40" w:before="40" w:lineRule="auto"/>
              <w:ind w:left="-80" w:firstLine="0"/>
              <w:jc w:val="center"/>
              <w:rPr>
                <w:highlight w:val="white"/>
              </w:rPr>
            </w:pPr>
            <w:r w:rsidDel="00000000" w:rsidR="00000000" w:rsidRPr="00000000">
              <w:rPr>
                <w:highlight w:val="white"/>
                <w:rtl w:val="0"/>
              </w:rPr>
              <w:t xml:space="preserve">137</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A">
            <w:pPr>
              <w:spacing w:after="40" w:before="40" w:lineRule="auto"/>
              <w:ind w:left="-80" w:firstLine="0"/>
              <w:jc w:val="center"/>
              <w:rPr>
                <w:highlight w:val="white"/>
              </w:rPr>
            </w:pPr>
            <w:r w:rsidDel="00000000" w:rsidR="00000000" w:rsidRPr="00000000">
              <w:rPr>
                <w:highlight w:val="white"/>
                <w:rtl w:val="0"/>
              </w:rPr>
              <w:t xml:space="preserve">0.21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B">
            <w:pPr>
              <w:spacing w:after="40" w:before="40" w:lineRule="auto"/>
              <w:ind w:left="180" w:firstLine="0"/>
              <w:rPr>
                <w:highlight w:val="white"/>
              </w:rPr>
            </w:pPr>
            <w:r w:rsidDel="00000000" w:rsidR="00000000" w:rsidRPr="00000000">
              <w:rPr>
                <w:highlight w:val="white"/>
                <w:rtl w:val="0"/>
              </w:rPr>
              <w:t xml:space="preserve">Runs: tDCS-Ca</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C">
            <w:pPr>
              <w:spacing w:after="40" w:before="40" w:lineRule="auto"/>
              <w:ind w:left="-80" w:firstLine="0"/>
              <w:jc w:val="center"/>
              <w:rPr>
                <w:highlight w:val="white"/>
              </w:rPr>
            </w:pPr>
            <w:r w:rsidDel="00000000" w:rsidR="00000000" w:rsidRPr="00000000">
              <w:rPr>
                <w:highlight w:val="white"/>
                <w:rtl w:val="0"/>
              </w:rPr>
              <w:t xml:space="preserve">-0.2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D">
            <w:pPr>
              <w:spacing w:after="40" w:before="40" w:lineRule="auto"/>
              <w:ind w:left="-75" w:firstLine="0"/>
              <w:jc w:val="center"/>
              <w:rPr>
                <w:highlight w:val="white"/>
              </w:rPr>
            </w:pPr>
            <w:r w:rsidDel="00000000" w:rsidR="00000000" w:rsidRPr="00000000">
              <w:rPr>
                <w:highlight w:val="white"/>
                <w:rtl w:val="0"/>
              </w:rPr>
              <w:t xml:space="preserve">&lt; 0.1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E">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0F">
            <w:pPr>
              <w:spacing w:after="40" w:before="40" w:lineRule="auto"/>
              <w:ind w:left="-80" w:firstLine="0"/>
              <w:jc w:val="center"/>
              <w:rPr>
                <w:highlight w:val="white"/>
              </w:rPr>
            </w:pPr>
            <w:r w:rsidDel="00000000" w:rsidR="00000000" w:rsidRPr="00000000">
              <w:rPr>
                <w:highlight w:val="white"/>
                <w:rtl w:val="0"/>
              </w:rPr>
              <w:t xml:space="preserve">35.1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0">
            <w:pPr>
              <w:spacing w:after="40" w:before="40" w:lineRule="auto"/>
              <w:ind w:left="-80" w:firstLine="0"/>
              <w:jc w:val="center"/>
              <w:rPr>
                <w:highlight w:val="white"/>
              </w:rPr>
            </w:pPr>
            <w:r w:rsidDel="00000000" w:rsidR="00000000" w:rsidRPr="00000000">
              <w:rPr>
                <w:highlight w:val="white"/>
                <w:rtl w:val="0"/>
              </w:rPr>
              <w:t xml:space="preserve">0.79</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1">
            <w:pPr>
              <w:spacing w:after="40" w:before="40" w:lineRule="auto"/>
              <w:ind w:left="180" w:firstLine="0"/>
              <w:rPr>
                <w:highlight w:val="white"/>
              </w:rPr>
            </w:pPr>
            <w:r w:rsidDel="00000000" w:rsidR="00000000" w:rsidRPr="00000000">
              <w:rPr>
                <w:highlight w:val="white"/>
                <w:rtl w:val="0"/>
              </w:rPr>
              <w:t xml:space="preserve">Stimulus Intensity: tDCS-Ca</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2">
            <w:pPr>
              <w:spacing w:after="40" w:before="40" w:lineRule="auto"/>
              <w:ind w:left="-80" w:firstLine="0"/>
              <w:jc w:val="center"/>
              <w:rPr>
                <w:highlight w:val="white"/>
              </w:rPr>
            </w:pPr>
            <w:r w:rsidDel="00000000" w:rsidR="00000000" w:rsidRPr="00000000">
              <w:rPr>
                <w:highlight w:val="white"/>
                <w:rtl w:val="0"/>
              </w:rPr>
              <w:t xml:space="preserve">-0.2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3">
            <w:pPr>
              <w:spacing w:after="40" w:before="40" w:lineRule="auto"/>
              <w:ind w:left="-75" w:firstLine="0"/>
              <w:jc w:val="center"/>
              <w:rPr>
                <w:highlight w:val="white"/>
              </w:rPr>
            </w:pPr>
            <w:r w:rsidDel="00000000" w:rsidR="00000000" w:rsidRPr="00000000">
              <w:rPr>
                <w:highlight w:val="white"/>
                <w:rtl w:val="0"/>
              </w:rPr>
              <w:t xml:space="preserve">0.1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4">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5">
            <w:pPr>
              <w:spacing w:after="40" w:before="40" w:lineRule="auto"/>
              <w:ind w:left="-80" w:firstLine="0"/>
              <w:jc w:val="center"/>
              <w:rPr>
                <w:highlight w:val="white"/>
              </w:rPr>
            </w:pPr>
            <w:r w:rsidDel="00000000" w:rsidR="00000000" w:rsidRPr="00000000">
              <w:rPr>
                <w:highlight w:val="white"/>
                <w:rtl w:val="0"/>
              </w:rPr>
              <w:t xml:space="preserve">50.1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6">
            <w:pPr>
              <w:spacing w:after="40" w:before="40" w:lineRule="auto"/>
              <w:ind w:left="-80" w:firstLine="0"/>
              <w:jc w:val="center"/>
              <w:rPr>
                <w:highlight w:val="white"/>
              </w:rPr>
            </w:pPr>
            <w:r w:rsidDel="00000000" w:rsidR="00000000" w:rsidRPr="00000000">
              <w:rPr>
                <w:highlight w:val="white"/>
                <w:rtl w:val="0"/>
              </w:rPr>
              <w:t xml:space="preserve">0.71</w:t>
            </w:r>
          </w:p>
        </w:tc>
      </w:tr>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7">
            <w:pPr>
              <w:spacing w:after="40" w:before="40" w:lineRule="auto"/>
              <w:ind w:left="180" w:firstLine="0"/>
              <w:rPr>
                <w:highlight w:val="white"/>
              </w:rPr>
            </w:pPr>
            <w:r w:rsidDel="00000000" w:rsidR="00000000" w:rsidRPr="00000000">
              <w:rPr>
                <w:highlight w:val="white"/>
                <w:rtl w:val="0"/>
              </w:rPr>
              <w:t xml:space="preserve">Trials: tDCS-Ca</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8">
            <w:pPr>
              <w:spacing w:after="40" w:before="40" w:lineRule="auto"/>
              <w:ind w:left="-80" w:firstLine="0"/>
              <w:jc w:val="center"/>
              <w:rPr>
                <w:highlight w:val="white"/>
              </w:rPr>
            </w:pPr>
            <w:r w:rsidDel="00000000" w:rsidR="00000000" w:rsidRPr="00000000">
              <w:rPr>
                <w:highlight w:val="white"/>
                <w:rtl w:val="0"/>
              </w:rPr>
              <w:t xml:space="preserve">2.8e-02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9">
            <w:pPr>
              <w:spacing w:after="40" w:before="40" w:lineRule="auto"/>
              <w:ind w:left="-75" w:firstLine="0"/>
              <w:jc w:val="center"/>
              <w:rPr>
                <w:highlight w:val="white"/>
              </w:rPr>
            </w:pPr>
            <w:r w:rsidDel="00000000" w:rsidR="00000000" w:rsidRPr="00000000">
              <w:rPr>
                <w:highlight w:val="white"/>
                <w:rtl w:val="0"/>
              </w:rPr>
              <w:t xml:space="preserve">&lt; 0.1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A">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B">
            <w:pPr>
              <w:spacing w:after="40" w:before="40" w:lineRule="auto"/>
              <w:ind w:left="-80" w:firstLine="0"/>
              <w:jc w:val="center"/>
              <w:rPr>
                <w:highlight w:val="white"/>
              </w:rPr>
            </w:pPr>
            <w:r w:rsidDel="00000000" w:rsidR="00000000" w:rsidRPr="00000000">
              <w:rPr>
                <w:highlight w:val="white"/>
                <w:rtl w:val="0"/>
              </w:rPr>
              <w:t xml:space="preserve">94.5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C">
            <w:pPr>
              <w:spacing w:after="40" w:before="40" w:lineRule="auto"/>
              <w:ind w:left="-80" w:firstLine="0"/>
              <w:jc w:val="center"/>
              <w:rPr>
                <w:highlight w:val="white"/>
              </w:rPr>
            </w:pPr>
            <w:r w:rsidDel="00000000" w:rsidR="00000000" w:rsidRPr="00000000">
              <w:rPr>
                <w:highlight w:val="white"/>
                <w:rtl w:val="0"/>
              </w:rPr>
              <w:t xml:space="preserve">0.78</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D">
            <w:pPr>
              <w:spacing w:after="40" w:before="40" w:lineRule="auto"/>
              <w:ind w:left="180" w:firstLine="0"/>
              <w:rPr>
                <w:highlight w:val="white"/>
              </w:rPr>
            </w:pPr>
            <w:r w:rsidDel="00000000" w:rsidR="00000000" w:rsidRPr="00000000">
              <w:rPr>
                <w:highlight w:val="white"/>
                <w:rtl w:val="0"/>
              </w:rPr>
              <w:t xml:space="preserve">Days:Runs:Trials</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E">
            <w:pPr>
              <w:spacing w:after="40" w:before="40" w:lineRule="auto"/>
              <w:ind w:left="-80" w:firstLine="0"/>
              <w:jc w:val="center"/>
              <w:rPr>
                <w:highlight w:val="white"/>
              </w:rPr>
            </w:pPr>
            <w:r w:rsidDel="00000000" w:rsidR="00000000" w:rsidRPr="00000000">
              <w:rPr>
                <w:highlight w:val="white"/>
                <w:rtl w:val="0"/>
              </w:rPr>
              <w:t xml:space="preserve">5e-02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1F">
            <w:pPr>
              <w:spacing w:after="40" w:before="40" w:lineRule="auto"/>
              <w:ind w:left="-75" w:firstLine="0"/>
              <w:jc w:val="center"/>
              <w:rPr>
                <w:highlight w:val="white"/>
              </w:rPr>
            </w:pPr>
            <w:r w:rsidDel="00000000" w:rsidR="00000000" w:rsidRPr="00000000">
              <w:rPr>
                <w:highlight w:val="white"/>
                <w:rtl w:val="0"/>
              </w:rPr>
              <w:t xml:space="preserve">0.5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0">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1">
            <w:pPr>
              <w:spacing w:after="40" w:before="40" w:lineRule="auto"/>
              <w:ind w:left="-80" w:firstLine="0"/>
              <w:jc w:val="center"/>
              <w:rPr>
                <w:highlight w:val="white"/>
              </w:rPr>
            </w:pPr>
            <w:r w:rsidDel="00000000" w:rsidR="00000000" w:rsidRPr="00000000">
              <w:rPr>
                <w:highlight w:val="white"/>
                <w:rtl w:val="0"/>
              </w:rPr>
              <w:t xml:space="preserve">55.8</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2">
            <w:pPr>
              <w:spacing w:after="40" w:before="40" w:lineRule="auto"/>
              <w:ind w:left="-80" w:firstLine="0"/>
              <w:jc w:val="center"/>
              <w:rPr>
                <w:highlight w:val="white"/>
              </w:rPr>
            </w:pPr>
            <w:r w:rsidDel="00000000" w:rsidR="00000000" w:rsidRPr="00000000">
              <w:rPr>
                <w:highlight w:val="white"/>
                <w:rtl w:val="0"/>
              </w:rPr>
              <w:t xml:space="preserve">0.49</w:t>
            </w:r>
          </w:p>
        </w:tc>
      </w:tr>
      <w:tr>
        <w:trPr>
          <w:cantSplit w:val="0"/>
          <w:trHeight w:val="300"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3">
            <w:pPr>
              <w:spacing w:after="40" w:before="40" w:lineRule="auto"/>
              <w:ind w:left="180" w:firstLine="0"/>
              <w:rPr>
                <w:highlight w:val="white"/>
              </w:rPr>
            </w:pPr>
            <w:r w:rsidDel="00000000" w:rsidR="00000000" w:rsidRPr="00000000">
              <w:rPr>
                <w:highlight w:val="white"/>
                <w:rtl w:val="0"/>
              </w:rPr>
              <w:t xml:space="preserve">Runs:Trials:tDCS-An</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4">
            <w:pPr>
              <w:spacing w:after="40" w:before="40" w:lineRule="auto"/>
              <w:ind w:left="-80" w:firstLine="0"/>
              <w:jc w:val="center"/>
              <w:rPr>
                <w:highlight w:val="white"/>
              </w:rPr>
            </w:pPr>
            <w:r w:rsidDel="00000000" w:rsidR="00000000" w:rsidRPr="00000000">
              <w:rPr>
                <w:highlight w:val="white"/>
                <w:rtl w:val="0"/>
              </w:rPr>
              <w:t xml:space="preserve">0.1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5">
            <w:pPr>
              <w:spacing w:after="40" w:before="40" w:lineRule="auto"/>
              <w:ind w:left="-75"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6">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7">
            <w:pPr>
              <w:spacing w:after="40" w:before="40" w:lineRule="auto"/>
              <w:ind w:left="-80" w:firstLine="0"/>
              <w:jc w:val="center"/>
              <w:rPr>
                <w:highlight w:val="white"/>
              </w:rPr>
            </w:pPr>
            <w:r w:rsidDel="00000000" w:rsidR="00000000" w:rsidRPr="00000000">
              <w:rPr>
                <w:highlight w:val="white"/>
                <w:rtl w:val="0"/>
              </w:rPr>
              <w:t xml:space="preserve">53.1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8">
            <w:pPr>
              <w:spacing w:after="40" w:before="40" w:lineRule="auto"/>
              <w:ind w:left="-80" w:firstLine="0"/>
              <w:jc w:val="center"/>
              <w:rPr>
                <w:highlight w:val="white"/>
              </w:rPr>
            </w:pPr>
            <w:r w:rsidDel="00000000" w:rsidR="00000000" w:rsidRPr="00000000">
              <w:rPr>
                <w:highlight w:val="white"/>
                <w:rtl w:val="0"/>
              </w:rPr>
              <w:t xml:space="preserve">0.31</w:t>
            </w:r>
          </w:p>
        </w:tc>
      </w:tr>
      <w:tr>
        <w:trPr>
          <w:cantSplit w:val="0"/>
          <w:trHeight w:val="300" w:hRule="atLeast"/>
          <w:tblHeader w:val="0"/>
        </w:trPr>
        <w:tc>
          <w:tcPr>
            <w:tcBorders>
              <w:top w:color="ffffff" w:space="0" w:sz="4" w:val="single"/>
              <w:left w:color="ffffff" w:space="0" w:sz="4" w:val="single"/>
              <w:bottom w:color="000000"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9">
            <w:pPr>
              <w:spacing w:after="40" w:before="40" w:lineRule="auto"/>
              <w:ind w:left="180" w:firstLine="0"/>
              <w:rPr>
                <w:highlight w:val="white"/>
              </w:rPr>
            </w:pPr>
            <w:r w:rsidDel="00000000" w:rsidR="00000000" w:rsidRPr="00000000">
              <w:rPr>
                <w:highlight w:val="white"/>
                <w:rtl w:val="0"/>
              </w:rPr>
              <w:t xml:space="preserve">Runs:Trials:tDCS-Ca</w:t>
            </w:r>
          </w:p>
        </w:tc>
        <w:tc>
          <w:tcPr>
            <w:tcBorders>
              <w:top w:color="ffffff" w:space="0" w:sz="4" w:val="single"/>
              <w:left w:color="ffffff" w:space="0" w:sz="4" w:val="single"/>
              <w:bottom w:color="000000"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A">
            <w:pPr>
              <w:spacing w:after="40" w:before="40" w:lineRule="auto"/>
              <w:ind w:left="-80" w:firstLine="0"/>
              <w:jc w:val="center"/>
              <w:rPr>
                <w:highlight w:val="white"/>
              </w:rPr>
            </w:pPr>
            <w:r w:rsidDel="00000000" w:rsidR="00000000" w:rsidRPr="00000000">
              <w:rPr>
                <w:highlight w:val="white"/>
                <w:rtl w:val="0"/>
              </w:rPr>
              <w:t xml:space="preserve">-0.2</w:t>
            </w:r>
          </w:p>
        </w:tc>
        <w:tc>
          <w:tcPr>
            <w:tcBorders>
              <w:top w:color="ffffff" w:space="0" w:sz="4" w:val="single"/>
              <w:left w:color="ffffff" w:space="0" w:sz="4" w:val="single"/>
              <w:bottom w:color="000000"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B">
            <w:pPr>
              <w:spacing w:after="40" w:before="40" w:lineRule="auto"/>
              <w:ind w:left="-75" w:firstLine="0"/>
              <w:jc w:val="center"/>
              <w:rPr>
                <w:highlight w:val="white"/>
              </w:rPr>
            </w:pPr>
            <w:r w:rsidDel="00000000" w:rsidR="00000000" w:rsidRPr="00000000">
              <w:rPr>
                <w:highlight w:val="white"/>
                <w:rtl w:val="0"/>
              </w:rPr>
              <w:t xml:space="preserve">2.5</w:t>
            </w:r>
          </w:p>
        </w:tc>
        <w:tc>
          <w:tcPr>
            <w:tcBorders>
              <w:top w:color="ffffff" w:space="0" w:sz="4" w:val="single"/>
              <w:left w:color="ffffff" w:space="0" w:sz="4" w:val="single"/>
              <w:bottom w:color="000000"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C">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000000"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D">
            <w:pPr>
              <w:spacing w:after="40" w:before="40" w:lineRule="auto"/>
              <w:ind w:left="-80" w:firstLine="0"/>
              <w:jc w:val="center"/>
              <w:rPr>
                <w:highlight w:val="white"/>
              </w:rPr>
            </w:pPr>
            <w:r w:rsidDel="00000000" w:rsidR="00000000" w:rsidRPr="00000000">
              <w:rPr>
                <w:highlight w:val="white"/>
                <w:rtl w:val="0"/>
              </w:rPr>
              <w:t xml:space="preserve">53</w:t>
            </w:r>
          </w:p>
        </w:tc>
        <w:tc>
          <w:tcPr>
            <w:tcBorders>
              <w:top w:color="ffffff" w:space="0" w:sz="4" w:val="single"/>
              <w:left w:color="ffffff" w:space="0" w:sz="4" w:val="single"/>
              <w:bottom w:color="000000"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2E">
            <w:pPr>
              <w:spacing w:after="40" w:before="40" w:lineRule="auto"/>
              <w:ind w:left="-80" w:firstLine="0"/>
              <w:jc w:val="center"/>
              <w:rPr>
                <w:highlight w:val="white"/>
              </w:rPr>
            </w:pPr>
            <w:r w:rsidDel="00000000" w:rsidR="00000000" w:rsidRPr="00000000">
              <w:rPr>
                <w:highlight w:val="white"/>
                <w:rtl w:val="0"/>
              </w:rPr>
              <w:t xml:space="preserve">0.11</w:t>
            </w:r>
          </w:p>
        </w:tc>
      </w:tr>
    </w:tbl>
    <w:p w:rsidR="00000000" w:rsidDel="00000000" w:rsidP="00000000" w:rsidRDefault="00000000" w:rsidRPr="00000000" w14:paraId="0000012F">
      <w:pPr>
        <w:spacing w:line="276" w:lineRule="auto"/>
        <w:ind w:right="-360"/>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0">
      <w:pPr>
        <w:spacing w:line="276" w:lineRule="auto"/>
        <w:ind w:left="-540" w:right="-360" w:firstLine="0"/>
        <w:rPr>
          <w:highlight w:val="white"/>
        </w:rPr>
      </w:pPr>
      <w:r w:rsidDel="00000000" w:rsidR="00000000" w:rsidRPr="00000000">
        <w:rPr>
          <w:rFonts w:ascii="Times New Roman" w:cs="Times New Roman" w:eastAsia="Times New Roman" w:hAnsi="Times New Roman"/>
          <w:i w:val="1"/>
          <w:highlight w:val="white"/>
          <w:u w:val="single"/>
          <w:rtl w:val="0"/>
        </w:rPr>
        <w:t xml:space="preserve">Note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highlight w:val="white"/>
          <w:rtl w:val="0"/>
        </w:rPr>
        <w:t xml:space="preserve">***, p &lt; 0.001; **, p &lt; 0.01; *, p &lt; 0.05 two-tailed.</w:t>
      </w:r>
    </w:p>
    <w:p w:rsidR="00000000" w:rsidDel="00000000" w:rsidP="00000000" w:rsidRDefault="00000000" w:rsidRPr="00000000" w14:paraId="00000131">
      <w:pPr>
        <w:spacing w:line="276" w:lineRule="auto"/>
        <w:ind w:left="-540" w:right="-360" w:firstLine="0"/>
        <w:rPr>
          <w:highlight w:val="white"/>
        </w:rPr>
      </w:pPr>
      <w:r w:rsidDel="00000000" w:rsidR="00000000" w:rsidRPr="00000000">
        <w:rPr>
          <w:highlight w:val="white"/>
          <w:rtl w:val="0"/>
        </w:rPr>
        <w:t xml:space="preserve">Anodal vs. Cathodal:  Cohen’d = -0.75</w:t>
      </w:r>
    </w:p>
    <w:p w:rsidR="00000000" w:rsidDel="00000000" w:rsidP="00000000" w:rsidRDefault="00000000" w:rsidRPr="00000000" w14:paraId="00000132">
      <w:pPr>
        <w:spacing w:line="276" w:lineRule="auto"/>
        <w:ind w:left="-540" w:right="-360" w:firstLine="0"/>
        <w:rPr>
          <w:highlight w:val="white"/>
        </w:rPr>
      </w:pPr>
      <w:r w:rsidDel="00000000" w:rsidR="00000000" w:rsidRPr="00000000">
        <w:rPr>
          <w:highlight w:val="white"/>
          <w:rtl w:val="0"/>
        </w:rPr>
        <w:t xml:space="preserve">Anodal vs Sham:  Cohen’d = -0.50</w:t>
      </w:r>
    </w:p>
    <w:p w:rsidR="00000000" w:rsidDel="00000000" w:rsidP="00000000" w:rsidRDefault="00000000" w:rsidRPr="00000000" w14:paraId="00000133">
      <w:pPr>
        <w:spacing w:line="276" w:lineRule="auto"/>
        <w:ind w:left="-540" w:right="-360" w:firstLine="0"/>
        <w:rPr>
          <w:highlight w:val="white"/>
        </w:rPr>
      </w:pPr>
      <w:r w:rsidDel="00000000" w:rsidR="00000000" w:rsidRPr="00000000">
        <w:rPr>
          <w:highlight w:val="white"/>
          <w:rtl w:val="0"/>
        </w:rPr>
        <w:t xml:space="preserve">Cathodal vs Sham:  Cohen’d = 0.39</w:t>
      </w:r>
    </w:p>
    <w:p w:rsidR="00000000" w:rsidDel="00000000" w:rsidP="00000000" w:rsidRDefault="00000000" w:rsidRPr="00000000" w14:paraId="00000134">
      <w:pPr>
        <w:spacing w:line="276" w:lineRule="auto"/>
        <w:ind w:left="-540" w:right="-360" w:firstLine="0"/>
        <w:rPr>
          <w:highlight w:val="white"/>
        </w:rPr>
      </w:pPr>
      <w:r w:rsidDel="00000000" w:rsidR="00000000" w:rsidRPr="00000000">
        <w:rPr>
          <w:highlight w:val="white"/>
          <w:rtl w:val="0"/>
        </w:rPr>
        <w:t xml:space="preserve">Temperature (High vs. Low):  Cohen’d = 1.90</w:t>
      </w:r>
    </w:p>
    <w:p w:rsidR="00000000" w:rsidDel="00000000" w:rsidP="00000000" w:rsidRDefault="00000000" w:rsidRPr="00000000" w14:paraId="00000135">
      <w:pPr>
        <w:spacing w:line="276" w:lineRule="auto"/>
        <w:ind w:left="-540" w:right="-360" w:firstLine="0"/>
        <w:rPr>
          <w:highlight w:val="white"/>
        </w:rPr>
      </w:pPr>
      <w:r w:rsidDel="00000000" w:rsidR="00000000" w:rsidRPr="00000000">
        <w:rPr>
          <w:rtl w:val="0"/>
        </w:rPr>
      </w:r>
    </w:p>
    <w:p w:rsidR="00000000" w:rsidDel="00000000" w:rsidP="00000000" w:rsidRDefault="00000000" w:rsidRPr="00000000" w14:paraId="00000136">
      <w:pPr>
        <w:spacing w:line="276" w:lineRule="auto"/>
        <w:ind w:left="-540" w:right="-360" w:firstLine="0"/>
        <w:rPr>
          <w:highlight w:val="white"/>
        </w:rPr>
      </w:pPr>
      <w:r w:rsidDel="00000000" w:rsidR="00000000" w:rsidRPr="00000000">
        <w:rPr>
          <w:highlight w:val="white"/>
          <w:rtl w:val="0"/>
        </w:rPr>
        <w:t xml:space="preserve">WITH </w:t>
      </w:r>
    </w:p>
    <w:p w:rsidR="00000000" w:rsidDel="00000000" w:rsidP="00000000" w:rsidRDefault="00000000" w:rsidRPr="00000000" w14:paraId="00000137">
      <w:pPr>
        <w:spacing w:line="276" w:lineRule="auto"/>
        <w:jc w:val="center"/>
        <w:rPr>
          <w:highlight w:val="white"/>
        </w:rPr>
      </w:pPr>
      <w:r w:rsidDel="00000000" w:rsidR="00000000" w:rsidRPr="00000000">
        <w:rPr>
          <w:rtl w:val="0"/>
        </w:rPr>
      </w:r>
    </w:p>
    <w:tbl>
      <w:tblPr>
        <w:tblStyle w:val="Table3"/>
        <w:tblW w:w="10245.0" w:type="dxa"/>
        <w:jc w:val="left"/>
        <w:tblInd w:w="-5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575"/>
        <w:gridCol w:w="1245"/>
        <w:gridCol w:w="1005"/>
        <w:gridCol w:w="1080"/>
        <w:gridCol w:w="1080"/>
        <w:gridCol w:w="1260"/>
        <w:tblGridChange w:id="0">
          <w:tblGrid>
            <w:gridCol w:w="4575"/>
            <w:gridCol w:w="1245"/>
            <w:gridCol w:w="1005"/>
            <w:gridCol w:w="1080"/>
            <w:gridCol w:w="1080"/>
            <w:gridCol w:w="1260"/>
          </w:tblGrid>
        </w:tblGridChange>
      </w:tblGrid>
      <w:tr>
        <w:trPr>
          <w:cantSplit w:val="0"/>
          <w:trHeight w:val="272.97851562500006"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38">
            <w:pPr>
              <w:spacing w:after="40" w:before="40" w:line="240" w:lineRule="auto"/>
              <w:ind w:left="180" w:firstLine="0"/>
              <w:rPr>
                <w:highlight w:val="yellow"/>
              </w:rPr>
            </w:pPr>
            <w:r w:rsidDel="00000000" w:rsidR="00000000" w:rsidRPr="00000000">
              <w:rPr>
                <w:highlight w:val="yellow"/>
                <w:rtl w:val="0"/>
              </w:rPr>
              <w:t xml:space="preserve">Stimulus Intensity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39">
            <w:pPr>
              <w:spacing w:after="40" w:before="40" w:line="240" w:lineRule="auto"/>
              <w:ind w:left="-80" w:firstLine="0"/>
              <w:jc w:val="center"/>
              <w:rPr>
                <w:highlight w:val="yellow"/>
              </w:rPr>
            </w:pPr>
            <w:r w:rsidDel="00000000" w:rsidR="00000000" w:rsidRPr="00000000">
              <w:rPr>
                <w:highlight w:val="yellow"/>
                <w:rtl w:val="0"/>
              </w:rPr>
              <w:t xml:space="preserve">9.77</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3A">
            <w:pPr>
              <w:spacing w:after="40" w:before="40" w:line="240" w:lineRule="auto"/>
              <w:ind w:left="-75" w:firstLine="0"/>
              <w:jc w:val="center"/>
              <w:rPr>
                <w:highlight w:val="yellow"/>
              </w:rPr>
            </w:pPr>
            <w:r w:rsidDel="00000000" w:rsidR="00000000" w:rsidRPr="00000000">
              <w:rPr>
                <w:highlight w:val="yellow"/>
                <w:rtl w:val="0"/>
              </w:rPr>
              <w:t xml:space="preserve">183.2</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3B">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3C">
            <w:pPr>
              <w:spacing w:after="40" w:before="40" w:line="240" w:lineRule="auto"/>
              <w:ind w:left="-80" w:firstLine="0"/>
              <w:jc w:val="center"/>
              <w:rPr>
                <w:highlight w:val="white"/>
              </w:rPr>
            </w:pPr>
            <w:r w:rsidDel="00000000" w:rsidR="00000000" w:rsidRPr="00000000">
              <w:rPr>
                <w:highlight w:val="white"/>
                <w:rtl w:val="0"/>
              </w:rPr>
              <w:t xml:space="preserve">50</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3D">
            <w:pPr>
              <w:spacing w:after="40" w:before="40" w:line="240" w:lineRule="auto"/>
              <w:ind w:left="-80" w:firstLine="0"/>
              <w:jc w:val="center"/>
              <w:rPr>
                <w:highlight w:val="white"/>
              </w:rPr>
            </w:pPr>
            <w:r w:rsidDel="00000000" w:rsidR="00000000" w:rsidRPr="00000000">
              <w:rPr>
                <w:highlight w:val="white"/>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3E">
            <w:pPr>
              <w:spacing w:after="40" w:before="40" w:line="240" w:lineRule="auto"/>
              <w:ind w:left="180" w:firstLine="0"/>
              <w:rPr>
                <w:highlight w:val="white"/>
              </w:rPr>
            </w:pPr>
            <w:r w:rsidDel="00000000" w:rsidR="00000000" w:rsidRPr="00000000">
              <w:rPr>
                <w:highlight w:val="white"/>
                <w:rtl w:val="0"/>
              </w:rPr>
              <w:t xml:space="preserve">Trials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3F">
            <w:pPr>
              <w:spacing w:after="40" w:before="40" w:line="240" w:lineRule="auto"/>
              <w:ind w:left="-80" w:firstLine="0"/>
              <w:jc w:val="center"/>
              <w:rPr>
                <w:highlight w:val="white"/>
              </w:rPr>
            </w:pPr>
            <w:r w:rsidDel="00000000" w:rsidR="00000000" w:rsidRPr="00000000">
              <w:rPr>
                <w:highlight w:val="white"/>
                <w:rtl w:val="0"/>
              </w:rPr>
              <w:t xml:space="preserve">-1.10e-03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0">
            <w:pPr>
              <w:spacing w:after="40" w:before="40" w:line="240" w:lineRule="auto"/>
              <w:ind w:left="-75" w:firstLine="0"/>
              <w:jc w:val="center"/>
              <w:rPr>
                <w:highlight w:val="white"/>
              </w:rPr>
            </w:pPr>
            <w:r w:rsidDel="00000000" w:rsidR="00000000" w:rsidRPr="00000000">
              <w:rPr>
                <w:highlight w:val="white"/>
                <w:rtl w:val="0"/>
              </w:rPr>
              <w:t xml:space="preserve">&lt; 0.001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1">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2">
            <w:pPr>
              <w:spacing w:after="40" w:before="40" w:line="240" w:lineRule="auto"/>
              <w:ind w:left="-80" w:firstLine="0"/>
              <w:jc w:val="center"/>
              <w:rPr>
                <w:highlight w:val="white"/>
              </w:rPr>
            </w:pPr>
            <w:r w:rsidDel="00000000" w:rsidR="00000000" w:rsidRPr="00000000">
              <w:rPr>
                <w:highlight w:val="white"/>
                <w:rtl w:val="0"/>
              </w:rPr>
              <w:t xml:space="preserve">49.3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3">
            <w:pPr>
              <w:spacing w:after="40" w:before="40" w:line="240" w:lineRule="auto"/>
              <w:ind w:left="-80" w:firstLine="0"/>
              <w:jc w:val="center"/>
              <w:rPr>
                <w:highlight w:val="white"/>
              </w:rPr>
            </w:pPr>
            <w:r w:rsidDel="00000000" w:rsidR="00000000" w:rsidRPr="00000000">
              <w:rPr>
                <w:highlight w:val="white"/>
                <w:rtl w:val="0"/>
              </w:rPr>
              <w:t xml:space="preserve">0.98</w:t>
            </w:r>
          </w:p>
        </w:tc>
      </w:tr>
      <w:tr>
        <w:trPr>
          <w:cantSplit w:val="0"/>
          <w:trHeight w:val="31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44">
            <w:pPr>
              <w:spacing w:after="40" w:before="40" w:line="240" w:lineRule="auto"/>
              <w:ind w:left="180" w:firstLine="0"/>
              <w:rPr>
                <w:highlight w:val="white"/>
              </w:rPr>
            </w:pPr>
            <w:r w:rsidDel="00000000" w:rsidR="00000000" w:rsidRPr="00000000">
              <w:rPr>
                <w:highlight w:val="white"/>
                <w:rtl w:val="0"/>
              </w:rPr>
              <w:t xml:space="preserve">Pain-Pre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5">
            <w:pPr>
              <w:spacing w:after="40" w:before="40" w:line="240" w:lineRule="auto"/>
              <w:ind w:left="-80" w:firstLine="0"/>
              <w:jc w:val="center"/>
              <w:rPr>
                <w:highlight w:val="white"/>
              </w:rPr>
            </w:pPr>
            <w:r w:rsidDel="00000000" w:rsidR="00000000" w:rsidRPr="00000000">
              <w:rPr>
                <w:highlight w:val="white"/>
                <w:rtl w:val="0"/>
              </w:rPr>
              <w:t xml:space="preserve">0.70</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6">
            <w:pPr>
              <w:spacing w:after="40" w:before="40" w:line="240" w:lineRule="auto"/>
              <w:ind w:left="-75" w:firstLine="0"/>
              <w:jc w:val="center"/>
              <w:rPr>
                <w:highlight w:val="white"/>
              </w:rPr>
            </w:pPr>
            <w:r w:rsidDel="00000000" w:rsidR="00000000" w:rsidRPr="00000000">
              <w:rPr>
                <w:highlight w:val="white"/>
                <w:rtl w:val="0"/>
              </w:rPr>
              <w:t xml:space="preserve">377.3</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7">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8">
            <w:pPr>
              <w:spacing w:after="40" w:before="40" w:line="240" w:lineRule="auto"/>
              <w:ind w:left="-80" w:firstLine="0"/>
              <w:jc w:val="center"/>
              <w:rPr>
                <w:highlight w:val="white"/>
              </w:rPr>
            </w:pPr>
            <w:r w:rsidDel="00000000" w:rsidR="00000000" w:rsidRPr="00000000">
              <w:rPr>
                <w:highlight w:val="white"/>
                <w:rtl w:val="0"/>
              </w:rPr>
              <w:t xml:space="preserve">85.1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9">
            <w:pPr>
              <w:spacing w:after="40" w:before="40" w:line="240" w:lineRule="auto"/>
              <w:ind w:left="-80" w:firstLine="0"/>
              <w:jc w:val="center"/>
              <w:rPr>
                <w:highlight w:val="white"/>
              </w:rPr>
            </w:pPr>
            <w:r w:rsidDel="00000000" w:rsidR="00000000" w:rsidRPr="00000000">
              <w:rPr>
                <w:highlight w:val="white"/>
                <w:rtl w:val="0"/>
              </w:rPr>
              <w:t xml:space="preserve">&lt; 0.001</w:t>
            </w:r>
          </w:p>
        </w:tc>
      </w:tr>
      <w:tr>
        <w:trPr>
          <w:cantSplit w:val="0"/>
          <w:trHeight w:val="414.467773437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4A">
            <w:pPr>
              <w:spacing w:after="40" w:before="40" w:line="240" w:lineRule="auto"/>
              <w:ind w:left="180" w:firstLine="0"/>
              <w:rPr>
                <w:highlight w:val="yellow"/>
              </w:rPr>
            </w:pPr>
            <w:r w:rsidDel="00000000" w:rsidR="00000000" w:rsidRPr="00000000">
              <w:rPr>
                <w:highlight w:val="yellow"/>
                <w:rtl w:val="0"/>
              </w:rPr>
              <w:t xml:space="preserve">tDCS-An vs. Other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B">
            <w:pPr>
              <w:spacing w:after="40" w:before="40" w:line="240" w:lineRule="auto"/>
              <w:ind w:left="-80" w:firstLine="0"/>
              <w:jc w:val="center"/>
              <w:rPr>
                <w:highlight w:val="yellow"/>
              </w:rPr>
            </w:pPr>
            <w:r w:rsidDel="00000000" w:rsidR="00000000" w:rsidRPr="00000000">
              <w:rPr>
                <w:highlight w:val="yellow"/>
                <w:rtl w:val="0"/>
              </w:rPr>
              <w:t xml:space="preserve">-6.38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C">
            <w:pPr>
              <w:spacing w:after="40" w:before="40" w:line="240" w:lineRule="auto"/>
              <w:ind w:left="-75" w:firstLine="0"/>
              <w:jc w:val="center"/>
              <w:rPr>
                <w:highlight w:val="yellow"/>
              </w:rPr>
            </w:pPr>
            <w:r w:rsidDel="00000000" w:rsidR="00000000" w:rsidRPr="00000000">
              <w:rPr>
                <w:highlight w:val="yellow"/>
                <w:rtl w:val="0"/>
              </w:rPr>
              <w:t xml:space="preserve">51.8</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D">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E">
            <w:pPr>
              <w:spacing w:after="40" w:before="40" w:line="240" w:lineRule="auto"/>
              <w:ind w:left="-80" w:firstLine="0"/>
              <w:jc w:val="center"/>
              <w:rPr>
                <w:highlight w:val="white"/>
              </w:rPr>
            </w:pPr>
            <w:r w:rsidDel="00000000" w:rsidR="00000000" w:rsidRPr="00000000">
              <w:rPr>
                <w:highlight w:val="white"/>
                <w:rtl w:val="0"/>
              </w:rPr>
              <w:t xml:space="preserve">36</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4F">
            <w:pPr>
              <w:spacing w:after="40" w:before="40" w:line="240" w:lineRule="auto"/>
              <w:ind w:left="-80" w:firstLine="0"/>
              <w:jc w:val="center"/>
              <w:rPr>
                <w:highlight w:val="white"/>
              </w:rPr>
            </w:pPr>
            <w:r w:rsidDel="00000000" w:rsidR="00000000" w:rsidRPr="00000000">
              <w:rPr>
                <w:highlight w:val="white"/>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50">
            <w:pPr>
              <w:spacing w:after="40" w:before="40" w:line="240" w:lineRule="auto"/>
              <w:ind w:left="180" w:firstLine="0"/>
              <w:rPr>
                <w:highlight w:val="yellow"/>
              </w:rPr>
            </w:pPr>
            <w:r w:rsidDel="00000000" w:rsidR="00000000" w:rsidRPr="00000000">
              <w:rPr>
                <w:highlight w:val="yellow"/>
                <w:rtl w:val="0"/>
              </w:rPr>
              <w:t xml:space="preserve">tDCS-Ca vs. Sham **</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51">
            <w:pPr>
              <w:spacing w:after="40" w:before="40" w:line="240" w:lineRule="auto"/>
              <w:ind w:left="-80" w:firstLine="0"/>
              <w:jc w:val="center"/>
              <w:rPr>
                <w:highlight w:val="yellow"/>
              </w:rPr>
            </w:pPr>
            <w:r w:rsidDel="00000000" w:rsidR="00000000" w:rsidRPr="00000000">
              <w:rPr>
                <w:highlight w:val="yellow"/>
                <w:rtl w:val="0"/>
              </w:rPr>
              <w:t xml:space="preserve">2.44</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52">
            <w:pPr>
              <w:spacing w:after="40" w:before="40" w:line="240" w:lineRule="auto"/>
              <w:ind w:left="-75" w:firstLine="0"/>
              <w:jc w:val="center"/>
              <w:rPr>
                <w:highlight w:val="yellow"/>
              </w:rPr>
            </w:pPr>
            <w:r w:rsidDel="00000000" w:rsidR="00000000" w:rsidRPr="00000000">
              <w:rPr>
                <w:highlight w:val="yellow"/>
                <w:rtl w:val="0"/>
              </w:rPr>
              <w:t xml:space="preserve">9.6</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53">
            <w:pPr>
              <w:spacing w:after="40" w:before="40" w:line="2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54">
            <w:pPr>
              <w:spacing w:after="40" w:before="40" w:line="240" w:lineRule="auto"/>
              <w:ind w:left="-80" w:firstLine="0"/>
              <w:jc w:val="center"/>
              <w:rPr>
                <w:highlight w:val="white"/>
              </w:rPr>
            </w:pPr>
            <w:r w:rsidDel="00000000" w:rsidR="00000000" w:rsidRPr="00000000">
              <w:rPr>
                <w:highlight w:val="white"/>
                <w:rtl w:val="0"/>
              </w:rPr>
              <w:t xml:space="preserve">45</w:t>
            </w:r>
          </w:p>
        </w:tc>
        <w:tc>
          <w:tcPr>
            <w:tcBorders>
              <w:top w:color="ffffff" w:space="0" w:sz="4" w:val="single"/>
              <w:left w:color="ffffff" w:space="0" w:sz="4" w:val="single"/>
              <w:bottom w:color="ffffff" w:space="0" w:sz="4" w:val="single"/>
              <w:right w:color="ffffff" w:space="0" w:sz="4" w:val="single"/>
            </w:tcBorders>
            <w:tcMar>
              <w:top w:w="-44.64" w:type="dxa"/>
              <w:left w:w="-44.64" w:type="dxa"/>
              <w:bottom w:w="-44.64" w:type="dxa"/>
              <w:right w:w="-44.64" w:type="dxa"/>
            </w:tcMar>
          </w:tcPr>
          <w:p w:rsidR="00000000" w:rsidDel="00000000" w:rsidP="00000000" w:rsidRDefault="00000000" w:rsidRPr="00000000" w14:paraId="00000155">
            <w:pPr>
              <w:spacing w:after="40" w:before="40" w:line="240" w:lineRule="auto"/>
              <w:ind w:left="-80" w:firstLine="0"/>
              <w:jc w:val="center"/>
              <w:rPr>
                <w:highlight w:val="white"/>
              </w:rPr>
            </w:pPr>
            <w:r w:rsidDel="00000000" w:rsidR="00000000" w:rsidRPr="00000000">
              <w:rPr>
                <w:highlight w:val="white"/>
                <w:rtl w:val="0"/>
              </w:rPr>
              <w:t xml:space="preserve">&lt;  0.01</w:t>
            </w:r>
          </w:p>
        </w:tc>
      </w:tr>
    </w:tbl>
    <w:p w:rsidR="00000000" w:rsidDel="00000000" w:rsidP="00000000" w:rsidRDefault="00000000" w:rsidRPr="00000000" w14:paraId="00000156">
      <w:pPr>
        <w:spacing w:line="276" w:lineRule="auto"/>
        <w:ind w:left="-540" w:right="-360" w:firstLine="0"/>
        <w:rPr>
          <w:highlight w:val="white"/>
        </w:rPr>
      </w:pPr>
      <w:r w:rsidDel="00000000" w:rsidR="00000000" w:rsidRPr="00000000">
        <w:rPr>
          <w:rtl w:val="0"/>
        </w:rPr>
      </w:r>
    </w:p>
    <w:p w:rsidR="00000000" w:rsidDel="00000000" w:rsidP="00000000" w:rsidRDefault="00000000" w:rsidRPr="00000000" w14:paraId="00000157">
      <w:pPr>
        <w:spacing w:line="276" w:lineRule="auto"/>
        <w:ind w:left="-540" w:right="-360" w:firstLine="0"/>
        <w:rPr>
          <w:highlight w:val="white"/>
        </w:rPr>
      </w:pPr>
      <w:r w:rsidDel="00000000" w:rsidR="00000000" w:rsidRPr="00000000">
        <w:rPr>
          <w:highlight w:val="white"/>
          <w:rtl w:val="0"/>
        </w:rPr>
        <w:t xml:space="preserve">WITHOUT</w:t>
      </w:r>
    </w:p>
    <w:p w:rsidR="00000000" w:rsidDel="00000000" w:rsidP="00000000" w:rsidRDefault="00000000" w:rsidRPr="00000000" w14:paraId="00000158">
      <w:pPr>
        <w:spacing w:line="276" w:lineRule="auto"/>
        <w:jc w:val="both"/>
        <w:rPr>
          <w:highlight w:val="white"/>
        </w:rPr>
      </w:pPr>
      <w:r w:rsidDel="00000000" w:rsidR="00000000" w:rsidRPr="00000000">
        <w:rPr>
          <w:rtl w:val="0"/>
        </w:rPr>
      </w:r>
    </w:p>
    <w:tbl>
      <w:tblPr>
        <w:tblStyle w:val="Table4"/>
        <w:tblW w:w="10245.0" w:type="dxa"/>
        <w:jc w:val="left"/>
        <w:tblInd w:w="-5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575"/>
        <w:gridCol w:w="1245"/>
        <w:gridCol w:w="1005"/>
        <w:gridCol w:w="1080"/>
        <w:gridCol w:w="1080"/>
        <w:gridCol w:w="1260"/>
        <w:tblGridChange w:id="0">
          <w:tblGrid>
            <w:gridCol w:w="4575"/>
            <w:gridCol w:w="1245"/>
            <w:gridCol w:w="1005"/>
            <w:gridCol w:w="1080"/>
            <w:gridCol w:w="1080"/>
            <w:gridCol w:w="1260"/>
          </w:tblGrid>
        </w:tblGridChange>
      </w:tblGrid>
      <w:tr>
        <w:trPr>
          <w:cantSplit w:val="0"/>
          <w:trHeight w:val="272.97851562500006"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59">
            <w:pPr>
              <w:spacing w:after="40" w:before="40" w:lineRule="auto"/>
              <w:ind w:left="180" w:firstLine="0"/>
              <w:rPr>
                <w:highlight w:val="yellow"/>
              </w:rPr>
            </w:pPr>
            <w:r w:rsidDel="00000000" w:rsidR="00000000" w:rsidRPr="00000000">
              <w:rPr>
                <w:highlight w:val="yellow"/>
                <w:rtl w:val="0"/>
              </w:rPr>
              <w:t xml:space="preserve">Stimulus Intensity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5A">
            <w:pPr>
              <w:spacing w:after="40" w:before="40" w:lineRule="auto"/>
              <w:ind w:left="-80" w:firstLine="0"/>
              <w:jc w:val="center"/>
              <w:rPr>
                <w:highlight w:val="yellow"/>
              </w:rPr>
            </w:pPr>
            <w:r w:rsidDel="00000000" w:rsidR="00000000" w:rsidRPr="00000000">
              <w:rPr>
                <w:highlight w:val="yellow"/>
                <w:rtl w:val="0"/>
              </w:rPr>
              <w:t xml:space="preserve">9.8</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5B">
            <w:pPr>
              <w:spacing w:after="40" w:before="40" w:lineRule="auto"/>
              <w:ind w:left="-75" w:firstLine="0"/>
              <w:jc w:val="center"/>
              <w:rPr>
                <w:highlight w:val="yellow"/>
              </w:rPr>
            </w:pPr>
            <w:r w:rsidDel="00000000" w:rsidR="00000000" w:rsidRPr="00000000">
              <w:rPr>
                <w:highlight w:val="yellow"/>
                <w:rtl w:val="0"/>
              </w:rPr>
              <w:t xml:space="preserve">183.5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5C">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5D">
            <w:pPr>
              <w:spacing w:after="40" w:before="40" w:lineRule="auto"/>
              <w:ind w:left="-80" w:firstLine="0"/>
              <w:jc w:val="center"/>
              <w:rPr>
                <w:highlight w:val="white"/>
              </w:rPr>
            </w:pPr>
            <w:r w:rsidDel="00000000" w:rsidR="00000000" w:rsidRPr="00000000">
              <w:rPr>
                <w:highlight w:val="white"/>
                <w:rtl w:val="0"/>
              </w:rPr>
              <w:t xml:space="preserve">50</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5E">
            <w:pPr>
              <w:spacing w:after="40" w:before="40" w:lineRule="auto"/>
              <w:ind w:left="-80" w:firstLine="0"/>
              <w:jc w:val="center"/>
              <w:rPr>
                <w:highlight w:val="white"/>
              </w:rPr>
            </w:pPr>
            <w:r w:rsidDel="00000000" w:rsidR="00000000" w:rsidRPr="00000000">
              <w:rPr>
                <w:highlight w:val="white"/>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5F">
            <w:pPr>
              <w:spacing w:after="40" w:before="40" w:lineRule="auto"/>
              <w:ind w:left="180" w:firstLine="0"/>
              <w:rPr>
                <w:highlight w:val="white"/>
              </w:rPr>
            </w:pPr>
            <w:r w:rsidDel="00000000" w:rsidR="00000000" w:rsidRPr="00000000">
              <w:rPr>
                <w:highlight w:val="white"/>
                <w:rtl w:val="0"/>
              </w:rPr>
              <w:t xml:space="preserve">Trials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0">
            <w:pPr>
              <w:spacing w:after="40" w:before="40" w:lineRule="auto"/>
              <w:ind w:left="-80" w:firstLine="0"/>
              <w:jc w:val="center"/>
              <w:rPr>
                <w:highlight w:val="white"/>
              </w:rPr>
            </w:pPr>
            <w:r w:rsidDel="00000000" w:rsidR="00000000" w:rsidRPr="00000000">
              <w:rPr>
                <w:highlight w:val="white"/>
                <w:rtl w:val="0"/>
              </w:rPr>
              <w:t xml:space="preserve">-4.4e-03</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1">
            <w:pPr>
              <w:spacing w:after="40" w:before="40" w:lineRule="auto"/>
              <w:ind w:left="-75" w:firstLine="0"/>
              <w:jc w:val="center"/>
              <w:rPr>
                <w:highlight w:val="white"/>
              </w:rPr>
            </w:pPr>
            <w:r w:rsidDel="00000000" w:rsidR="00000000" w:rsidRPr="00000000">
              <w:rPr>
                <w:highlight w:val="white"/>
                <w:rtl w:val="0"/>
              </w:rPr>
              <w:t xml:space="preserve">&lt; 0.01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2">
            <w:pPr>
              <w:spacing w:after="40" w:before="40" w:lineRule="auto"/>
              <w:ind w:left="-80" w:firstLine="0"/>
              <w:jc w:val="center"/>
              <w:rPr>
                <w:highlight w:val="white"/>
              </w:rPr>
            </w:pPr>
            <w:r w:rsidDel="00000000" w:rsidR="00000000" w:rsidRPr="00000000">
              <w:rPr>
                <w:highlight w:val="white"/>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3">
            <w:pPr>
              <w:spacing w:after="40" w:before="40" w:lineRule="auto"/>
              <w:ind w:left="-80" w:firstLine="0"/>
              <w:jc w:val="center"/>
              <w:rPr>
                <w:highlight w:val="white"/>
              </w:rPr>
            </w:pPr>
            <w:r w:rsidDel="00000000" w:rsidR="00000000" w:rsidRPr="00000000">
              <w:rPr>
                <w:highlight w:val="white"/>
                <w:rtl w:val="0"/>
              </w:rPr>
              <w:t xml:space="preserve">49.2</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4">
            <w:pPr>
              <w:spacing w:after="40" w:before="40" w:lineRule="auto"/>
              <w:ind w:left="-80" w:firstLine="0"/>
              <w:jc w:val="center"/>
              <w:rPr>
                <w:highlight w:val="white"/>
              </w:rPr>
            </w:pPr>
            <w:r w:rsidDel="00000000" w:rsidR="00000000" w:rsidRPr="00000000">
              <w:rPr>
                <w:highlight w:val="white"/>
                <w:rtl w:val="0"/>
              </w:rPr>
              <w:t xml:space="preserve">0.94</w:t>
            </w:r>
          </w:p>
        </w:tc>
      </w:tr>
      <w:tr>
        <w:trPr>
          <w:cantSplit w:val="0"/>
          <w:trHeight w:val="414.467773437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5">
            <w:pPr>
              <w:spacing w:after="40" w:before="40" w:lineRule="auto"/>
              <w:ind w:left="180" w:firstLine="0"/>
              <w:rPr>
                <w:highlight w:val="yellow"/>
              </w:rPr>
            </w:pPr>
            <w:r w:rsidDel="00000000" w:rsidR="00000000" w:rsidRPr="00000000">
              <w:rPr>
                <w:highlight w:val="yellow"/>
                <w:rtl w:val="0"/>
              </w:rPr>
              <w:t xml:space="preserve">tDCS-An vs. Other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6">
            <w:pPr>
              <w:spacing w:after="40" w:before="40" w:lineRule="auto"/>
              <w:ind w:left="-80" w:firstLine="0"/>
              <w:jc w:val="center"/>
              <w:rPr>
                <w:highlight w:val="yellow"/>
              </w:rPr>
            </w:pPr>
            <w:r w:rsidDel="00000000" w:rsidR="00000000" w:rsidRPr="00000000">
              <w:rPr>
                <w:highlight w:val="yellow"/>
                <w:rtl w:val="0"/>
              </w:rPr>
              <w:t xml:space="preserve">-4.5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7">
            <w:pPr>
              <w:spacing w:after="40" w:before="40" w:lineRule="auto"/>
              <w:ind w:left="-75" w:firstLine="0"/>
              <w:jc w:val="center"/>
              <w:rPr>
                <w:highlight w:val="yellow"/>
              </w:rPr>
            </w:pPr>
            <w:r w:rsidDel="00000000" w:rsidR="00000000" w:rsidRPr="00000000">
              <w:rPr>
                <w:highlight w:val="yellow"/>
                <w:rtl w:val="0"/>
              </w:rPr>
              <w:t xml:space="preserve">31.3</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8">
            <w:pPr>
              <w:spacing w:after="40" w:before="40" w:lineRule="auto"/>
              <w:ind w:left="-80" w:firstLine="0"/>
              <w:jc w:val="center"/>
              <w:rPr>
                <w:highlight w:val="yellow"/>
              </w:rPr>
            </w:pPr>
            <w:r w:rsidDel="00000000" w:rsidR="00000000" w:rsidRPr="00000000">
              <w:rPr>
                <w:highlight w:val="yellow"/>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9">
            <w:pPr>
              <w:spacing w:after="40" w:before="40" w:lineRule="auto"/>
              <w:ind w:left="-80" w:firstLine="0"/>
              <w:jc w:val="center"/>
              <w:rPr>
                <w:highlight w:val="yellow"/>
              </w:rPr>
            </w:pPr>
            <w:r w:rsidDel="00000000" w:rsidR="00000000" w:rsidRPr="00000000">
              <w:rPr>
                <w:highlight w:val="yellow"/>
                <w:rtl w:val="0"/>
              </w:rPr>
              <w:t xml:space="preserve">32.5</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A">
            <w:pPr>
              <w:spacing w:after="40" w:before="40" w:lineRule="auto"/>
              <w:ind w:left="-80" w:firstLine="0"/>
              <w:jc w:val="center"/>
              <w:rPr>
                <w:highlight w:val="yellow"/>
              </w:rPr>
            </w:pPr>
            <w:r w:rsidDel="00000000" w:rsidR="00000000" w:rsidRPr="00000000">
              <w:rPr>
                <w:highlight w:val="yellow"/>
                <w:rtl w:val="0"/>
              </w:rPr>
              <w:t xml:space="preserve">&lt; 0.001</w:t>
            </w:r>
          </w:p>
        </w:tc>
      </w:tr>
      <w:tr>
        <w:trPr>
          <w:cantSplit w:val="0"/>
          <w:trHeight w:val="285" w:hRule="atLeast"/>
          <w:tblHeader w:val="0"/>
        </w:trPr>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B">
            <w:pPr>
              <w:spacing w:after="40" w:before="40" w:lineRule="auto"/>
              <w:ind w:left="180" w:firstLine="0"/>
              <w:rPr>
                <w:highlight w:val="yellow"/>
              </w:rPr>
            </w:pPr>
            <w:r w:rsidDel="00000000" w:rsidR="00000000" w:rsidRPr="00000000">
              <w:rPr>
                <w:highlight w:val="yellow"/>
                <w:rtl w:val="0"/>
              </w:rPr>
              <w:t xml:space="preserve">tDCS-Ca vs. Sham **</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C">
            <w:pPr>
              <w:spacing w:after="40" w:before="40" w:lineRule="auto"/>
              <w:ind w:left="-80" w:firstLine="0"/>
              <w:jc w:val="center"/>
              <w:rPr>
                <w:highlight w:val="yellow"/>
              </w:rPr>
            </w:pPr>
            <w:r w:rsidDel="00000000" w:rsidR="00000000" w:rsidRPr="00000000">
              <w:rPr>
                <w:highlight w:val="yellow"/>
                <w:rtl w:val="0"/>
              </w:rPr>
              <w:t xml:space="preserve">2.6</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D">
            <w:pPr>
              <w:spacing w:after="40" w:before="40" w:lineRule="auto"/>
              <w:ind w:left="-75" w:firstLine="0"/>
              <w:jc w:val="center"/>
              <w:rPr>
                <w:highlight w:val="yellow"/>
              </w:rPr>
            </w:pPr>
            <w:r w:rsidDel="00000000" w:rsidR="00000000" w:rsidRPr="00000000">
              <w:rPr>
                <w:highlight w:val="yellow"/>
                <w:rtl w:val="0"/>
              </w:rPr>
              <w:t xml:space="preserve">7.7</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E">
            <w:pPr>
              <w:spacing w:after="40" w:before="40" w:lineRule="auto"/>
              <w:ind w:left="-80" w:firstLine="0"/>
              <w:jc w:val="center"/>
              <w:rPr>
                <w:highlight w:val="yellow"/>
              </w:rPr>
            </w:pPr>
            <w:r w:rsidDel="00000000" w:rsidR="00000000" w:rsidRPr="00000000">
              <w:rPr>
                <w:highlight w:val="yellow"/>
                <w:rtl w:val="0"/>
              </w:rPr>
              <w:t xml:space="preserve">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6F">
            <w:pPr>
              <w:spacing w:after="40" w:before="40" w:lineRule="auto"/>
              <w:ind w:left="-80" w:firstLine="0"/>
              <w:jc w:val="center"/>
              <w:rPr>
                <w:highlight w:val="yellow"/>
              </w:rPr>
            </w:pPr>
            <w:r w:rsidDel="00000000" w:rsidR="00000000" w:rsidRPr="00000000">
              <w:rPr>
                <w:highlight w:val="yellow"/>
                <w:rtl w:val="0"/>
              </w:rPr>
              <w:t xml:space="preserve">44.1</w:t>
            </w:r>
          </w:p>
        </w:tc>
        <w:tc>
          <w:tcPr>
            <w:tcBorders>
              <w:top w:color="ffffff" w:space="0" w:sz="4" w:val="single"/>
              <w:left w:color="ffffff" w:space="0" w:sz="4" w:val="single"/>
              <w:bottom w:color="ffffff" w:space="0" w:sz="4" w:val="single"/>
              <w:right w:color="ffffff" w:space="0" w:sz="4" w:val="single"/>
            </w:tcBorders>
            <w:tcMar>
              <w:top w:w="-44.0" w:type="dxa"/>
              <w:left w:w="-44.0" w:type="dxa"/>
              <w:bottom w:w="-44.0" w:type="dxa"/>
              <w:right w:w="-44.0" w:type="dxa"/>
            </w:tcMar>
          </w:tcPr>
          <w:p w:rsidR="00000000" w:rsidDel="00000000" w:rsidP="00000000" w:rsidRDefault="00000000" w:rsidRPr="00000000" w14:paraId="00000170">
            <w:pPr>
              <w:spacing w:after="40" w:before="40" w:lineRule="auto"/>
              <w:ind w:left="-80" w:firstLine="0"/>
              <w:jc w:val="center"/>
              <w:rPr>
                <w:highlight w:val="yellow"/>
              </w:rPr>
            </w:pPr>
            <w:r w:rsidDel="00000000" w:rsidR="00000000" w:rsidRPr="00000000">
              <w:rPr>
                <w:highlight w:val="yellow"/>
                <w:rtl w:val="0"/>
              </w:rPr>
              <w:t xml:space="preserve">&lt;  0.01</w:t>
            </w:r>
          </w:p>
        </w:tc>
      </w:tr>
    </w:tbl>
    <w:p w:rsidR="00000000" w:rsidDel="00000000" w:rsidP="00000000" w:rsidRDefault="00000000" w:rsidRPr="00000000" w14:paraId="00000171">
      <w:pPr>
        <w:spacing w:line="276" w:lineRule="auto"/>
        <w:ind w:left="-540" w:right="-36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72">
      <w:pPr>
        <w:spacing w:line="276" w:lineRule="auto"/>
        <w:ind w:left="-540" w:right="-360" w:firstLine="0"/>
        <w:rPr>
          <w:highlight w:val="white"/>
        </w:rPr>
      </w:pPr>
      <w:r w:rsidDel="00000000" w:rsidR="00000000" w:rsidRPr="00000000">
        <w:rPr>
          <w:highlight w:val="white"/>
          <w:rtl w:val="0"/>
        </w:rPr>
        <w:t xml:space="preserve">dfe = 36</w:t>
      </w:r>
    </w:p>
    <w:p w:rsidR="00000000" w:rsidDel="00000000" w:rsidP="00000000" w:rsidRDefault="00000000" w:rsidRPr="00000000" w14:paraId="00000173">
      <w:pPr>
        <w:spacing w:line="276" w:lineRule="auto"/>
        <w:ind w:left="-540" w:right="-360" w:firstLine="0"/>
        <w:rPr>
          <w:highlight w:val="white"/>
        </w:rPr>
      </w:pPr>
      <w:r w:rsidDel="00000000" w:rsidR="00000000" w:rsidRPr="00000000">
        <w:rPr>
          <w:highlight w:val="white"/>
          <w:rtl w:val="0"/>
        </w:rPr>
        <w:t xml:space="preserve">(sqrt(51.8) - sqrt(31.3)) ./ sqrt(dfe)</w:t>
      </w:r>
    </w:p>
    <w:p w:rsidR="00000000" w:rsidDel="00000000" w:rsidP="00000000" w:rsidRDefault="00000000" w:rsidRPr="00000000" w14:paraId="00000174">
      <w:pPr>
        <w:spacing w:line="276" w:lineRule="auto"/>
        <w:ind w:left="-540" w:right="-360" w:firstLine="0"/>
        <w:rPr>
          <w:highlight w:val="white"/>
        </w:rPr>
      </w:pPr>
      <w:r w:rsidDel="00000000" w:rsidR="00000000" w:rsidRPr="00000000">
        <w:rPr>
          <w:highlight w:val="white"/>
          <w:rtl w:val="0"/>
        </w:rPr>
        <w:t xml:space="preserve">(sqrt(51.8) - sqrt(31.3)) ./ sqrt(60)  % sqrt(n)</w:t>
      </w:r>
    </w:p>
    <w:p w:rsidR="00000000" w:rsidDel="00000000" w:rsidP="00000000" w:rsidRDefault="00000000" w:rsidRPr="00000000" w14:paraId="00000175">
      <w:pPr>
        <w:spacing w:line="276" w:lineRule="auto"/>
        <w:ind w:left="-540" w:right="-360" w:firstLine="0"/>
        <w:rPr>
          <w:highlight w:val="white"/>
        </w:rPr>
      </w:pPr>
      <w:r w:rsidDel="00000000" w:rsidR="00000000" w:rsidRPr="00000000">
        <w:rPr>
          <w:rtl w:val="0"/>
        </w:rPr>
      </w:r>
    </w:p>
    <w:p w:rsidR="00000000" w:rsidDel="00000000" w:rsidP="00000000" w:rsidRDefault="00000000" w:rsidRPr="00000000" w14:paraId="00000176">
      <w:pPr>
        <w:spacing w:after="40" w:before="40" w:lineRule="auto"/>
        <w:ind w:left="180" w:firstLine="0"/>
        <w:rPr>
          <w:highlight w:val="yellow"/>
        </w:rPr>
      </w:pPr>
      <w:r w:rsidDel="00000000" w:rsidR="00000000" w:rsidRPr="00000000">
        <w:rPr>
          <w:highlight w:val="yellow"/>
          <w:rtl w:val="0"/>
        </w:rPr>
        <w:t xml:space="preserve">Effect</w:t>
        <w:tab/>
        <w:tab/>
        <w:tab/>
        <w:t xml:space="preserve">Cohen’s d difference (with vs. without baseline)</w:t>
      </w:r>
    </w:p>
    <w:p w:rsidR="00000000" w:rsidDel="00000000" w:rsidP="00000000" w:rsidRDefault="00000000" w:rsidRPr="00000000" w14:paraId="00000177">
      <w:pPr>
        <w:spacing w:after="40" w:before="40" w:lineRule="auto"/>
        <w:ind w:left="180" w:firstLine="0"/>
        <w:rPr>
          <w:highlight w:val="yellow"/>
        </w:rPr>
      </w:pPr>
      <w:r w:rsidDel="00000000" w:rsidR="00000000" w:rsidRPr="00000000">
        <w:rPr>
          <w:highlight w:val="yellow"/>
          <w:rtl w:val="0"/>
        </w:rPr>
        <w:t xml:space="preserve">tDCS-An vs. Other </w:t>
        <w:tab/>
        <w:tab/>
        <w:t xml:space="preserve">0.21</w:t>
      </w:r>
    </w:p>
    <w:p w:rsidR="00000000" w:rsidDel="00000000" w:rsidP="00000000" w:rsidRDefault="00000000" w:rsidRPr="00000000" w14:paraId="00000178">
      <w:pPr>
        <w:spacing w:after="40" w:before="40" w:lineRule="auto"/>
        <w:ind w:left="180" w:firstLine="0"/>
        <w:rPr>
          <w:highlight w:val="yellow"/>
        </w:rPr>
      </w:pPr>
      <w:r w:rsidDel="00000000" w:rsidR="00000000" w:rsidRPr="00000000">
        <w:rPr>
          <w:highlight w:val="yellow"/>
          <w:rtl w:val="0"/>
        </w:rPr>
        <w:t xml:space="preserve">tDCS-Ca vs. Sham</w:t>
        <w:tab/>
        <w:tab/>
        <w:t xml:space="preserve">0.04</w:t>
      </w:r>
    </w:p>
    <w:p w:rsidR="00000000" w:rsidDel="00000000" w:rsidP="00000000" w:rsidRDefault="00000000" w:rsidRPr="00000000" w14:paraId="00000179">
      <w:pPr>
        <w:spacing w:after="40" w:before="40" w:lineRule="auto"/>
        <w:ind w:left="180" w:firstLine="0"/>
        <w:rPr>
          <w:highlight w:val="yellow"/>
        </w:rPr>
      </w:pPr>
      <w:r w:rsidDel="00000000" w:rsidR="00000000" w:rsidRPr="00000000">
        <w:rPr>
          <w:highlight w:val="yellow"/>
          <w:rtl w:val="0"/>
        </w:rPr>
        <w:t xml:space="preserve">Stim intensity</w:t>
        <w:tab/>
        <w:tab/>
        <w:t xml:space="preserve">-0.12</w:t>
      </w:r>
    </w:p>
    <w:p w:rsidR="00000000" w:rsidDel="00000000" w:rsidP="00000000" w:rsidRDefault="00000000" w:rsidRPr="00000000" w14:paraId="0000017A">
      <w:pPr>
        <w:spacing w:after="40" w:before="40" w:lineRule="auto"/>
        <w:ind w:left="180" w:firstLine="0"/>
        <w:rPr>
          <w:highlight w:val="yellow"/>
        </w:rPr>
      </w:pPr>
      <w:r w:rsidDel="00000000" w:rsidR="00000000" w:rsidRPr="00000000">
        <w:rPr>
          <w:rtl w:val="0"/>
        </w:rPr>
      </w:r>
    </w:p>
    <w:p w:rsidR="00000000" w:rsidDel="00000000" w:rsidP="00000000" w:rsidRDefault="00000000" w:rsidRPr="00000000" w14:paraId="0000017B">
      <w:pPr>
        <w:spacing w:after="40" w:before="40" w:lineRule="auto"/>
        <w:ind w:left="180" w:firstLine="0"/>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compareTwoTstats.m  -- Using Cohen's d approach</w:t>
      </w:r>
    </w:p>
    <w:p w:rsidR="00000000" w:rsidDel="00000000" w:rsidP="00000000" w:rsidRDefault="00000000" w:rsidRPr="00000000" w14:paraId="0000017D">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This version compares two t-statistics by first converting each t-value to a Cohen's d</w:t>
      </w:r>
    </w:p>
    <w:p w:rsidR="00000000" w:rsidDel="00000000" w:rsidP="00000000" w:rsidRDefault="00000000" w:rsidRPr="00000000" w14:paraId="0000017E">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(one-group or large N approximation: d = t / sqrt(N)) and then comparing their difference.</w:t>
      </w:r>
    </w:p>
    <w:p w:rsidR="00000000" w:rsidDel="00000000" w:rsidP="00000000" w:rsidRDefault="00000000" w:rsidRPr="00000000" w14:paraId="0000017F">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It also provides an option to handle dependent (paired) samples.</w:t>
      </w:r>
    </w:p>
    <w:p w:rsidR="00000000" w:rsidDel="00000000" w:rsidP="00000000" w:rsidRDefault="00000000" w:rsidRPr="00000000" w14:paraId="00000180">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81">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Usage Example (independent):</w:t>
      </w:r>
    </w:p>
    <w:p w:rsidR="00000000" w:rsidDel="00000000" w:rsidP="00000000" w:rsidRDefault="00000000" w:rsidRPr="00000000" w14:paraId="00000182">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T1 = 3.2; N1 = 30;</w:t>
      </w:r>
    </w:p>
    <w:p w:rsidR="00000000" w:rsidDel="00000000" w:rsidP="00000000" w:rsidRDefault="00000000" w:rsidRPr="00000000" w14:paraId="00000183">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T2 = 2.1; N2 = 35;</w:t>
      </w:r>
    </w:p>
    <w:p w:rsidR="00000000" w:rsidDel="00000000" w:rsidP="00000000" w:rsidRDefault="00000000" w:rsidRPr="00000000" w14:paraId="00000184">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[zDiff, pVal] = compareTwoTstats(T1, N1, T2, N2);</w:t>
      </w:r>
    </w:p>
    <w:p w:rsidR="00000000" w:rsidDel="00000000" w:rsidP="00000000" w:rsidRDefault="00000000" w:rsidRPr="00000000" w14:paraId="00000185">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if pVal &lt; 0.05</w:t>
      </w:r>
    </w:p>
    <w:p w:rsidR="00000000" w:rsidDel="00000000" w:rsidP="00000000" w:rsidRDefault="00000000" w:rsidRPr="00000000" w14:paraId="00000186">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fprintf('T1 is significantly larger (approx.)\n');</w:t>
      </w:r>
    </w:p>
    <w:p w:rsidR="00000000" w:rsidDel="00000000" w:rsidP="00000000" w:rsidRDefault="00000000" w:rsidRPr="00000000" w14:paraId="00000187">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else</w:t>
      </w:r>
    </w:p>
    <w:p w:rsidR="00000000" w:rsidDel="00000000" w:rsidP="00000000" w:rsidRDefault="00000000" w:rsidRPr="00000000" w14:paraId="00000188">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fprintf('No significant difference detected.\n');</w:t>
      </w:r>
    </w:p>
    <w:p w:rsidR="00000000" w:rsidDel="00000000" w:rsidP="00000000" w:rsidRDefault="00000000" w:rsidRPr="00000000" w14:paraId="00000189">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end</w:t>
      </w:r>
    </w:p>
    <w:p w:rsidR="00000000" w:rsidDel="00000000" w:rsidP="00000000" w:rsidRDefault="00000000" w:rsidRPr="00000000" w14:paraId="0000018A">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8B">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Usage Example (dependent):</w:t>
      </w:r>
    </w:p>
    <w:p w:rsidR="00000000" w:rsidDel="00000000" w:rsidP="00000000" w:rsidRDefault="00000000" w:rsidRPr="00000000" w14:paraId="0000018C">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T1 = 3.2; T2 = 2.1; N = 30; r = 0.5;  % correlation between the two measures</w:t>
      </w:r>
    </w:p>
    <w:p w:rsidR="00000000" w:rsidDel="00000000" w:rsidP="00000000" w:rsidRDefault="00000000" w:rsidRPr="00000000" w14:paraId="0000018D">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[zDiff, pVal] = compareTwoTstats(T1, N, T2, N, true, r);</w:t>
      </w:r>
    </w:p>
    <w:p w:rsidR="00000000" w:rsidDel="00000000" w:rsidP="00000000" w:rsidRDefault="00000000" w:rsidRPr="00000000" w14:paraId="0000018E">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if pVal &lt; 0.05</w:t>
      </w:r>
    </w:p>
    <w:p w:rsidR="00000000" w:rsidDel="00000000" w:rsidP="00000000" w:rsidRDefault="00000000" w:rsidRPr="00000000" w14:paraId="0000018F">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fprintf('T1 is significantly larger (approx., dependent)\n');</w:t>
      </w:r>
    </w:p>
    <w:p w:rsidR="00000000" w:rsidDel="00000000" w:rsidP="00000000" w:rsidRDefault="00000000" w:rsidRPr="00000000" w14:paraId="00000190">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else</w:t>
      </w:r>
    </w:p>
    <w:p w:rsidR="00000000" w:rsidDel="00000000" w:rsidP="00000000" w:rsidRDefault="00000000" w:rsidRPr="00000000" w14:paraId="00000191">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fprintf('No significant difference detected.\n');</w:t>
      </w:r>
    </w:p>
    <w:p w:rsidR="00000000" w:rsidDel="00000000" w:rsidP="00000000" w:rsidRDefault="00000000" w:rsidRPr="00000000" w14:paraId="00000192">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end</w:t>
      </w:r>
    </w:p>
    <w:p w:rsidR="00000000" w:rsidDel="00000000" w:rsidP="00000000" w:rsidRDefault="00000000" w:rsidRPr="00000000" w14:paraId="00000193">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94">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Note: This is a rough approximation. For smaller samples, exact methods</w:t>
      </w:r>
    </w:p>
    <w:p w:rsidR="00000000" w:rsidDel="00000000" w:rsidP="00000000" w:rsidRDefault="00000000" w:rsidRPr="00000000" w14:paraId="00000195">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or direct modeling of the underlying data is recommended.</w:t>
      </w:r>
    </w:p>
    <w:p w:rsidR="00000000" w:rsidDel="00000000" w:rsidP="00000000" w:rsidRDefault="00000000" w:rsidRPr="00000000" w14:paraId="00000196">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97">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98">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t1 = sqrt(51.7), df1 = 36.1;</w:t>
      </w:r>
    </w:p>
    <w:p w:rsidR="00000000" w:rsidDel="00000000" w:rsidP="00000000" w:rsidRDefault="00000000" w:rsidRPr="00000000" w14:paraId="00000199">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t2 = sqrt(31.2), df2 = 32.5;</w:t>
      </w:r>
    </w:p>
    <w:p w:rsidR="00000000" w:rsidDel="00000000" w:rsidP="00000000" w:rsidRDefault="00000000" w:rsidRPr="00000000" w14:paraId="0000019A">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[zDiff, pValue, dDiff] = compareTwoTstats(t1, df1, t2, df2, true, .8)</w:t>
      </w:r>
    </w:p>
    <w:p w:rsidR="00000000" w:rsidDel="00000000" w:rsidP="00000000" w:rsidRDefault="00000000" w:rsidRPr="00000000" w14:paraId="0000019B">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color w:val="0e00ff"/>
          <w:sz w:val="20"/>
          <w:szCs w:val="20"/>
          <w:highlight w:val="yellow"/>
          <w:rtl w:val="0"/>
        </w:rPr>
        <w:t xml:space="preserve">function </w:t>
      </w:r>
      <w:r w:rsidDel="00000000" w:rsidR="00000000" w:rsidRPr="00000000">
        <w:rPr>
          <w:rFonts w:ascii="Courier New" w:cs="Courier New" w:eastAsia="Courier New" w:hAnsi="Courier New"/>
          <w:sz w:val="20"/>
          <w:szCs w:val="20"/>
          <w:highlight w:val="yellow"/>
          <w:rtl w:val="0"/>
        </w:rPr>
        <w:t xml:space="preserve">[zDiff, pValue, dDiff] = compareTwoTstats(t1, N1, t2, N2, isDependent, r)</w:t>
      </w:r>
    </w:p>
    <w:p w:rsidR="00000000" w:rsidDel="00000000" w:rsidP="00000000" w:rsidRDefault="00000000" w:rsidRPr="00000000" w14:paraId="0000019C">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compareTwoTstats compares two t-values (t1, t2) by converting each</w:t>
      </w:r>
    </w:p>
    <w:p w:rsidR="00000000" w:rsidDel="00000000" w:rsidP="00000000" w:rsidRDefault="00000000" w:rsidRPr="00000000" w14:paraId="0000019D">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to Cohen's d and then computing a z-test of the difference in effect sizes.</w:t>
      </w:r>
    </w:p>
    <w:p w:rsidR="00000000" w:rsidDel="00000000" w:rsidP="00000000" w:rsidRDefault="00000000" w:rsidRPr="00000000" w14:paraId="0000019E">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9F">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Inputs:</w:t>
      </w:r>
    </w:p>
    <w:p w:rsidR="00000000" w:rsidDel="00000000" w:rsidP="00000000" w:rsidRDefault="00000000" w:rsidRPr="00000000" w14:paraId="000001A0">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t1, t2        - The t-values from one-group or similar large-sample tests.</w:t>
      </w:r>
    </w:p>
    <w:p w:rsidR="00000000" w:rsidDel="00000000" w:rsidP="00000000" w:rsidRDefault="00000000" w:rsidRPr="00000000" w14:paraId="000001A1">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N1, N2        - Sample sizes corresponding to each t-value.</w:t>
      </w:r>
    </w:p>
    <w:p w:rsidR="00000000" w:rsidDel="00000000" w:rsidP="00000000" w:rsidRDefault="00000000" w:rsidRPr="00000000" w14:paraId="000001A2">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isDependent   - (optional) Boolean (default false). If true, the same sample</w:t>
      </w:r>
    </w:p>
    <w:p w:rsidR="00000000" w:rsidDel="00000000" w:rsidP="00000000" w:rsidRDefault="00000000" w:rsidRPr="00000000" w14:paraId="000001A3">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or paired data is assumed, so we use a correlation-based SE.</w:t>
      </w:r>
    </w:p>
    <w:p w:rsidR="00000000" w:rsidDel="00000000" w:rsidP="00000000" w:rsidRDefault="00000000" w:rsidRPr="00000000" w14:paraId="000001A4">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r             - (optional) Correlation between the paired measures. Only</w:t>
      </w:r>
    </w:p>
    <w:p w:rsidR="00000000" w:rsidDel="00000000" w:rsidP="00000000" w:rsidRDefault="00000000" w:rsidRPr="00000000" w14:paraId="000001A5">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used if isDependent = true. If not provided, default = 0.</w:t>
      </w:r>
    </w:p>
    <w:p w:rsidR="00000000" w:rsidDel="00000000" w:rsidP="00000000" w:rsidRDefault="00000000" w:rsidRPr="00000000" w14:paraId="000001A6">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A7">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Outputs:</w:t>
      </w:r>
    </w:p>
    <w:p w:rsidR="00000000" w:rsidDel="00000000" w:rsidP="00000000" w:rsidRDefault="00000000" w:rsidRPr="00000000" w14:paraId="000001A8">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zDiff         - The z-statistic for the difference of effect sizes.</w:t>
      </w:r>
    </w:p>
    <w:p w:rsidR="00000000" w:rsidDel="00000000" w:rsidP="00000000" w:rsidRDefault="00000000" w:rsidRPr="00000000" w14:paraId="000001A9">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pValue        - Two-tailed p-value for that difference.</w:t>
      </w:r>
    </w:p>
    <w:p w:rsidR="00000000" w:rsidDel="00000000" w:rsidP="00000000" w:rsidRDefault="00000000" w:rsidRPr="00000000" w14:paraId="000001AA">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AB">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For the one-group t-test:</w:t>
      </w:r>
    </w:p>
    <w:p w:rsidR="00000000" w:rsidDel="00000000" w:rsidP="00000000" w:rsidRDefault="00000000" w:rsidRPr="00000000" w14:paraId="000001AC">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Cohen's d ~ t / sqrt(N)</w:t>
      </w:r>
    </w:p>
    <w:p w:rsidR="00000000" w:rsidDel="00000000" w:rsidP="00000000" w:rsidRDefault="00000000" w:rsidRPr="00000000" w14:paraId="000001AD">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(approx. large N assumption)</w:t>
      </w:r>
    </w:p>
    <w:p w:rsidR="00000000" w:rsidDel="00000000" w:rsidP="00000000" w:rsidRDefault="00000000" w:rsidRPr="00000000" w14:paraId="000001AE">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AF">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The difference in effect sizes, dDiff = d1 - d2.</w:t>
      </w:r>
    </w:p>
    <w:p w:rsidR="00000000" w:rsidDel="00000000" w:rsidP="00000000" w:rsidRDefault="00000000" w:rsidRPr="00000000" w14:paraId="000001B0">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Standard error depends on independence:</w:t>
      </w:r>
    </w:p>
    <w:p w:rsidR="00000000" w:rsidDel="00000000" w:rsidP="00000000" w:rsidRDefault="00000000" w:rsidRPr="00000000" w14:paraId="000001B1">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If independent: var(dDiff) ~ 1/N1 + 1/N2.</w:t>
      </w:r>
    </w:p>
    <w:p w:rsidR="00000000" w:rsidDel="00000000" w:rsidP="00000000" w:rsidRDefault="00000000" w:rsidRPr="00000000" w14:paraId="000001B2">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If dependent:  var(dDiff) ~ 2*(1 - r)/N   (assuming N1 = N2 = N).</w:t>
      </w:r>
    </w:p>
    <w:p w:rsidR="00000000" w:rsidDel="00000000" w:rsidP="00000000" w:rsidRDefault="00000000" w:rsidRPr="00000000" w14:paraId="000001B3">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w:t>
      </w:r>
    </w:p>
    <w:p w:rsidR="00000000" w:rsidDel="00000000" w:rsidP="00000000" w:rsidRDefault="00000000" w:rsidRPr="00000000" w14:paraId="000001B4">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color w:val="0e00ff"/>
          <w:sz w:val="20"/>
          <w:szCs w:val="20"/>
          <w:highlight w:val="yellow"/>
          <w:rtl w:val="0"/>
        </w:rPr>
        <w:t xml:space="preserve">if </w:t>
      </w:r>
      <w:r w:rsidDel="00000000" w:rsidR="00000000" w:rsidRPr="00000000">
        <w:rPr>
          <w:rFonts w:ascii="Courier New" w:cs="Courier New" w:eastAsia="Courier New" w:hAnsi="Courier New"/>
          <w:sz w:val="20"/>
          <w:szCs w:val="20"/>
          <w:highlight w:val="yellow"/>
          <w:rtl w:val="0"/>
        </w:rPr>
        <w:t xml:space="preserve">nargin &lt; 5 || isempty(isDependent)</w:t>
      </w:r>
    </w:p>
    <w:p w:rsidR="00000000" w:rsidDel="00000000" w:rsidP="00000000" w:rsidRDefault="00000000" w:rsidRPr="00000000" w14:paraId="000001B5">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   isDependent = false;</w:t>
      </w:r>
    </w:p>
    <w:p w:rsidR="00000000" w:rsidDel="00000000" w:rsidP="00000000" w:rsidRDefault="00000000" w:rsidRPr="00000000" w14:paraId="000001B6">
      <w:pPr>
        <w:spacing w:after="40" w:before="40" w:lineRule="auto"/>
        <w:ind w:left="180" w:firstLine="0"/>
        <w:rPr>
          <w:rFonts w:ascii="Courier New" w:cs="Courier New" w:eastAsia="Courier New" w:hAnsi="Courier New"/>
          <w:color w:val="0e00ff"/>
          <w:sz w:val="20"/>
          <w:szCs w:val="20"/>
          <w:highlight w:val="yellow"/>
        </w:rPr>
      </w:pPr>
      <w:r w:rsidDel="00000000" w:rsidR="00000000" w:rsidRPr="00000000">
        <w:rPr>
          <w:rFonts w:ascii="Courier New" w:cs="Courier New" w:eastAsia="Courier New" w:hAnsi="Courier New"/>
          <w:color w:val="0e00ff"/>
          <w:sz w:val="20"/>
          <w:szCs w:val="20"/>
          <w:highlight w:val="yellow"/>
          <w:rtl w:val="0"/>
        </w:rPr>
        <w:t xml:space="preserve">end</w:t>
      </w:r>
    </w:p>
    <w:p w:rsidR="00000000" w:rsidDel="00000000" w:rsidP="00000000" w:rsidRDefault="00000000" w:rsidRPr="00000000" w14:paraId="000001B7">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color w:val="0e00ff"/>
          <w:sz w:val="20"/>
          <w:szCs w:val="20"/>
          <w:highlight w:val="yellow"/>
          <w:rtl w:val="0"/>
        </w:rPr>
        <w:t xml:space="preserve">if </w:t>
      </w:r>
      <w:r w:rsidDel="00000000" w:rsidR="00000000" w:rsidRPr="00000000">
        <w:rPr>
          <w:rFonts w:ascii="Courier New" w:cs="Courier New" w:eastAsia="Courier New" w:hAnsi="Courier New"/>
          <w:sz w:val="20"/>
          <w:szCs w:val="20"/>
          <w:highlight w:val="yellow"/>
          <w:rtl w:val="0"/>
        </w:rPr>
        <w:t xml:space="preserve">isDependent &amp;&amp; (nargin &lt; 6 || isempty(r))</w:t>
      </w:r>
    </w:p>
    <w:p w:rsidR="00000000" w:rsidDel="00000000" w:rsidP="00000000" w:rsidRDefault="00000000" w:rsidRPr="00000000" w14:paraId="000001B8">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sz w:val="20"/>
          <w:szCs w:val="20"/>
          <w:highlight w:val="yellow"/>
          <w:rtl w:val="0"/>
        </w:rPr>
        <w:t xml:space="preserve">   r = 0;  </w:t>
      </w:r>
      <w:r w:rsidDel="00000000" w:rsidR="00000000" w:rsidRPr="00000000">
        <w:rPr>
          <w:rFonts w:ascii="Courier New" w:cs="Courier New" w:eastAsia="Courier New" w:hAnsi="Courier New"/>
          <w:color w:val="008013"/>
          <w:sz w:val="20"/>
          <w:szCs w:val="20"/>
          <w:highlight w:val="yellow"/>
          <w:rtl w:val="0"/>
        </w:rPr>
        <w:t xml:space="preserve">% default correlation if not provided</w:t>
      </w:r>
    </w:p>
    <w:p w:rsidR="00000000" w:rsidDel="00000000" w:rsidP="00000000" w:rsidRDefault="00000000" w:rsidRPr="00000000" w14:paraId="000001B9">
      <w:pPr>
        <w:spacing w:after="40" w:before="40" w:lineRule="auto"/>
        <w:ind w:left="180" w:firstLine="0"/>
        <w:rPr>
          <w:rFonts w:ascii="Courier New" w:cs="Courier New" w:eastAsia="Courier New" w:hAnsi="Courier New"/>
          <w:color w:val="0e00ff"/>
          <w:sz w:val="20"/>
          <w:szCs w:val="20"/>
          <w:highlight w:val="yellow"/>
        </w:rPr>
      </w:pPr>
      <w:r w:rsidDel="00000000" w:rsidR="00000000" w:rsidRPr="00000000">
        <w:rPr>
          <w:rFonts w:ascii="Courier New" w:cs="Courier New" w:eastAsia="Courier New" w:hAnsi="Courier New"/>
          <w:color w:val="0e00ff"/>
          <w:sz w:val="20"/>
          <w:szCs w:val="20"/>
          <w:highlight w:val="yellow"/>
          <w:rtl w:val="0"/>
        </w:rPr>
        <w:t xml:space="preserve">end</w:t>
      </w:r>
    </w:p>
    <w:p w:rsidR="00000000" w:rsidDel="00000000" w:rsidP="00000000" w:rsidRDefault="00000000" w:rsidRPr="00000000" w14:paraId="000001BA">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Step 1: Convert each t to Cohen's d (assuming 1-group or large N)</w:t>
      </w:r>
    </w:p>
    <w:p w:rsidR="00000000" w:rsidDel="00000000" w:rsidP="00000000" w:rsidRDefault="00000000" w:rsidRPr="00000000" w14:paraId="000001BB">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t2d = @(t, N) t ./ sqrt(N);</w:t>
      </w:r>
    </w:p>
    <w:p w:rsidR="00000000" w:rsidDel="00000000" w:rsidP="00000000" w:rsidRDefault="00000000" w:rsidRPr="00000000" w14:paraId="000001BC">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d1 = t2d(t1, N1);</w:t>
      </w:r>
    </w:p>
    <w:p w:rsidR="00000000" w:rsidDel="00000000" w:rsidP="00000000" w:rsidRDefault="00000000" w:rsidRPr="00000000" w14:paraId="000001BD">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d2 = t2d(t2, N2);</w:t>
      </w:r>
    </w:p>
    <w:p w:rsidR="00000000" w:rsidDel="00000000" w:rsidP="00000000" w:rsidRDefault="00000000" w:rsidRPr="00000000" w14:paraId="000001BE">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Step 2: Compute difference of effect sizes</w:t>
      </w:r>
    </w:p>
    <w:p w:rsidR="00000000" w:rsidDel="00000000" w:rsidP="00000000" w:rsidRDefault="00000000" w:rsidRPr="00000000" w14:paraId="000001BF">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dDiff = d1 - d2;</w:t>
      </w:r>
    </w:p>
    <w:p w:rsidR="00000000" w:rsidDel="00000000" w:rsidP="00000000" w:rsidRDefault="00000000" w:rsidRPr="00000000" w14:paraId="000001C0">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Step 3: Compute standard error for dDiff</w:t>
      </w:r>
    </w:p>
    <w:p w:rsidR="00000000" w:rsidDel="00000000" w:rsidP="00000000" w:rsidRDefault="00000000" w:rsidRPr="00000000" w14:paraId="000001C1">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color w:val="0e00ff"/>
          <w:sz w:val="20"/>
          <w:szCs w:val="20"/>
          <w:highlight w:val="yellow"/>
          <w:rtl w:val="0"/>
        </w:rPr>
        <w:t xml:space="preserve">if </w:t>
      </w:r>
      <w:r w:rsidDel="00000000" w:rsidR="00000000" w:rsidRPr="00000000">
        <w:rPr>
          <w:rFonts w:ascii="Courier New" w:cs="Courier New" w:eastAsia="Courier New" w:hAnsi="Courier New"/>
          <w:sz w:val="20"/>
          <w:szCs w:val="20"/>
          <w:highlight w:val="yellow"/>
          <w:rtl w:val="0"/>
        </w:rPr>
        <w:t xml:space="preserve">~isDependent</w:t>
      </w:r>
    </w:p>
    <w:p w:rsidR="00000000" w:rsidDel="00000000" w:rsidP="00000000" w:rsidRDefault="00000000" w:rsidRPr="00000000" w14:paraId="000001C2">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sz w:val="20"/>
          <w:szCs w:val="20"/>
          <w:highlight w:val="yellow"/>
          <w:rtl w:val="0"/>
        </w:rPr>
        <w:t xml:space="preserve">   </w:t>
      </w:r>
      <w:r w:rsidDel="00000000" w:rsidR="00000000" w:rsidRPr="00000000">
        <w:rPr>
          <w:rFonts w:ascii="Courier New" w:cs="Courier New" w:eastAsia="Courier New" w:hAnsi="Courier New"/>
          <w:color w:val="008013"/>
          <w:sz w:val="20"/>
          <w:szCs w:val="20"/>
          <w:highlight w:val="yellow"/>
          <w:rtl w:val="0"/>
        </w:rPr>
        <w:t xml:space="preserve">% Independent samples</w:t>
      </w:r>
    </w:p>
    <w:p w:rsidR="00000000" w:rsidDel="00000000" w:rsidP="00000000" w:rsidRDefault="00000000" w:rsidRPr="00000000" w14:paraId="000001C3">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   seDiff = sqrt(1/N1 + 1/N2);</w:t>
      </w:r>
    </w:p>
    <w:p w:rsidR="00000000" w:rsidDel="00000000" w:rsidP="00000000" w:rsidRDefault="00000000" w:rsidRPr="00000000" w14:paraId="000001C4">
      <w:pPr>
        <w:spacing w:after="40" w:before="40" w:lineRule="auto"/>
        <w:ind w:left="180" w:firstLine="0"/>
        <w:rPr>
          <w:rFonts w:ascii="Courier New" w:cs="Courier New" w:eastAsia="Courier New" w:hAnsi="Courier New"/>
          <w:color w:val="0e00ff"/>
          <w:sz w:val="20"/>
          <w:szCs w:val="20"/>
          <w:highlight w:val="yellow"/>
        </w:rPr>
      </w:pPr>
      <w:r w:rsidDel="00000000" w:rsidR="00000000" w:rsidRPr="00000000">
        <w:rPr>
          <w:rFonts w:ascii="Courier New" w:cs="Courier New" w:eastAsia="Courier New" w:hAnsi="Courier New"/>
          <w:color w:val="0e00ff"/>
          <w:sz w:val="20"/>
          <w:szCs w:val="20"/>
          <w:highlight w:val="yellow"/>
          <w:rtl w:val="0"/>
        </w:rPr>
        <w:t xml:space="preserve">else</w:t>
      </w:r>
    </w:p>
    <w:p w:rsidR="00000000" w:rsidDel="00000000" w:rsidP="00000000" w:rsidRDefault="00000000" w:rsidRPr="00000000" w14:paraId="000001C5">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sz w:val="20"/>
          <w:szCs w:val="20"/>
          <w:highlight w:val="yellow"/>
          <w:rtl w:val="0"/>
        </w:rPr>
        <w:t xml:space="preserve">   </w:t>
      </w:r>
      <w:r w:rsidDel="00000000" w:rsidR="00000000" w:rsidRPr="00000000">
        <w:rPr>
          <w:rFonts w:ascii="Courier New" w:cs="Courier New" w:eastAsia="Courier New" w:hAnsi="Courier New"/>
          <w:color w:val="008013"/>
          <w:sz w:val="20"/>
          <w:szCs w:val="20"/>
          <w:highlight w:val="yellow"/>
          <w:rtl w:val="0"/>
        </w:rPr>
        <w:t xml:space="preserve">% Dependent samples (assuming N1 = N2 and correlation r)</w:t>
      </w:r>
    </w:p>
    <w:p w:rsidR="00000000" w:rsidDel="00000000" w:rsidP="00000000" w:rsidRDefault="00000000" w:rsidRPr="00000000" w14:paraId="000001C6">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   </w:t>
      </w:r>
      <w:r w:rsidDel="00000000" w:rsidR="00000000" w:rsidRPr="00000000">
        <w:rPr>
          <w:rFonts w:ascii="Courier New" w:cs="Courier New" w:eastAsia="Courier New" w:hAnsi="Courier New"/>
          <w:color w:val="0e00ff"/>
          <w:sz w:val="20"/>
          <w:szCs w:val="20"/>
          <w:highlight w:val="yellow"/>
          <w:rtl w:val="0"/>
        </w:rPr>
        <w:t xml:space="preserve">if </w:t>
      </w:r>
      <w:r w:rsidDel="00000000" w:rsidR="00000000" w:rsidRPr="00000000">
        <w:rPr>
          <w:rFonts w:ascii="Courier New" w:cs="Courier New" w:eastAsia="Courier New" w:hAnsi="Courier New"/>
          <w:sz w:val="20"/>
          <w:szCs w:val="20"/>
          <w:highlight w:val="yellow"/>
          <w:rtl w:val="0"/>
        </w:rPr>
        <w:t xml:space="preserve">N1 ~= N2</w:t>
      </w:r>
    </w:p>
    <w:p w:rsidR="00000000" w:rsidDel="00000000" w:rsidP="00000000" w:rsidRDefault="00000000" w:rsidRPr="00000000" w14:paraId="000001C7">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       warning(</w:t>
      </w:r>
      <w:r w:rsidDel="00000000" w:rsidR="00000000" w:rsidRPr="00000000">
        <w:rPr>
          <w:rFonts w:ascii="Courier New" w:cs="Courier New" w:eastAsia="Courier New" w:hAnsi="Courier New"/>
          <w:color w:val="a709f5"/>
          <w:sz w:val="20"/>
          <w:szCs w:val="20"/>
          <w:highlight w:val="yellow"/>
          <w:rtl w:val="0"/>
        </w:rPr>
        <w:t xml:space="preserve">'For dependent samples, we assume N1=N2. Using N1 anyway.'</w:t>
      </w:r>
      <w:r w:rsidDel="00000000" w:rsidR="00000000" w:rsidRPr="00000000">
        <w:rPr>
          <w:rFonts w:ascii="Courier New" w:cs="Courier New" w:eastAsia="Courier New" w:hAnsi="Courier New"/>
          <w:sz w:val="20"/>
          <w:szCs w:val="20"/>
          <w:highlight w:val="yellow"/>
          <w:rtl w:val="0"/>
        </w:rPr>
        <w:t xml:space="preserve">);</w:t>
      </w:r>
    </w:p>
    <w:p w:rsidR="00000000" w:rsidDel="00000000" w:rsidP="00000000" w:rsidRDefault="00000000" w:rsidRPr="00000000" w14:paraId="000001C8">
      <w:pPr>
        <w:spacing w:after="40" w:before="40" w:lineRule="auto"/>
        <w:ind w:left="180" w:firstLine="0"/>
        <w:rPr>
          <w:rFonts w:ascii="Courier New" w:cs="Courier New" w:eastAsia="Courier New" w:hAnsi="Courier New"/>
          <w:color w:val="0e00ff"/>
          <w:sz w:val="20"/>
          <w:szCs w:val="20"/>
          <w:highlight w:val="yellow"/>
        </w:rPr>
      </w:pPr>
      <w:r w:rsidDel="00000000" w:rsidR="00000000" w:rsidRPr="00000000">
        <w:rPr>
          <w:rFonts w:ascii="Courier New" w:cs="Courier New" w:eastAsia="Courier New" w:hAnsi="Courier New"/>
          <w:sz w:val="20"/>
          <w:szCs w:val="20"/>
          <w:highlight w:val="yellow"/>
          <w:rtl w:val="0"/>
        </w:rPr>
        <w:t xml:space="preserve">   </w:t>
      </w:r>
      <w:r w:rsidDel="00000000" w:rsidR="00000000" w:rsidRPr="00000000">
        <w:rPr>
          <w:rFonts w:ascii="Courier New" w:cs="Courier New" w:eastAsia="Courier New" w:hAnsi="Courier New"/>
          <w:color w:val="0e00ff"/>
          <w:sz w:val="20"/>
          <w:szCs w:val="20"/>
          <w:highlight w:val="yellow"/>
          <w:rtl w:val="0"/>
        </w:rPr>
        <w:t xml:space="preserve">end</w:t>
      </w:r>
    </w:p>
    <w:p w:rsidR="00000000" w:rsidDel="00000000" w:rsidP="00000000" w:rsidRDefault="00000000" w:rsidRPr="00000000" w14:paraId="000001C9">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sz w:val="20"/>
          <w:szCs w:val="20"/>
          <w:highlight w:val="yellow"/>
          <w:rtl w:val="0"/>
        </w:rPr>
        <w:t xml:space="preserve">   N = N1;  </w:t>
      </w:r>
      <w:r w:rsidDel="00000000" w:rsidR="00000000" w:rsidRPr="00000000">
        <w:rPr>
          <w:rFonts w:ascii="Courier New" w:cs="Courier New" w:eastAsia="Courier New" w:hAnsi="Courier New"/>
          <w:color w:val="008013"/>
          <w:sz w:val="20"/>
          <w:szCs w:val="20"/>
          <w:highlight w:val="yellow"/>
          <w:rtl w:val="0"/>
        </w:rPr>
        <w:t xml:space="preserve">% or min(N1, N2)</w:t>
      </w:r>
    </w:p>
    <w:p w:rsidR="00000000" w:rsidDel="00000000" w:rsidP="00000000" w:rsidRDefault="00000000" w:rsidRPr="00000000" w14:paraId="000001CA">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   seDiff = sqrt(2 * (1 - r) / N);</w:t>
      </w:r>
    </w:p>
    <w:p w:rsidR="00000000" w:rsidDel="00000000" w:rsidP="00000000" w:rsidRDefault="00000000" w:rsidRPr="00000000" w14:paraId="000001CB">
      <w:pPr>
        <w:spacing w:after="40" w:before="40" w:lineRule="auto"/>
        <w:ind w:left="180" w:firstLine="0"/>
        <w:rPr>
          <w:rFonts w:ascii="Courier New" w:cs="Courier New" w:eastAsia="Courier New" w:hAnsi="Courier New"/>
          <w:color w:val="0e00ff"/>
          <w:sz w:val="20"/>
          <w:szCs w:val="20"/>
          <w:highlight w:val="yellow"/>
        </w:rPr>
      </w:pPr>
      <w:r w:rsidDel="00000000" w:rsidR="00000000" w:rsidRPr="00000000">
        <w:rPr>
          <w:rFonts w:ascii="Courier New" w:cs="Courier New" w:eastAsia="Courier New" w:hAnsi="Courier New"/>
          <w:color w:val="0e00ff"/>
          <w:sz w:val="20"/>
          <w:szCs w:val="20"/>
          <w:highlight w:val="yellow"/>
          <w:rtl w:val="0"/>
        </w:rPr>
        <w:t xml:space="preserve">end</w:t>
      </w:r>
    </w:p>
    <w:p w:rsidR="00000000" w:rsidDel="00000000" w:rsidP="00000000" w:rsidRDefault="00000000" w:rsidRPr="00000000" w14:paraId="000001CC">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Step 4: Convert difference in d to a z-statistic</w:t>
      </w:r>
    </w:p>
    <w:p w:rsidR="00000000" w:rsidDel="00000000" w:rsidP="00000000" w:rsidRDefault="00000000" w:rsidRPr="00000000" w14:paraId="000001CD">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zDiff = dDiff / seDiff;</w:t>
      </w:r>
    </w:p>
    <w:p w:rsidR="00000000" w:rsidDel="00000000" w:rsidP="00000000" w:rsidRDefault="00000000" w:rsidRPr="00000000" w14:paraId="000001CE">
      <w:pPr>
        <w:spacing w:after="40" w:before="40" w:lineRule="auto"/>
        <w:ind w:left="180" w:firstLine="0"/>
        <w:rPr>
          <w:rFonts w:ascii="Courier New" w:cs="Courier New" w:eastAsia="Courier New" w:hAnsi="Courier New"/>
          <w:color w:val="008013"/>
          <w:sz w:val="20"/>
          <w:szCs w:val="20"/>
          <w:highlight w:val="yellow"/>
        </w:rPr>
      </w:pPr>
      <w:r w:rsidDel="00000000" w:rsidR="00000000" w:rsidRPr="00000000">
        <w:rPr>
          <w:rFonts w:ascii="Courier New" w:cs="Courier New" w:eastAsia="Courier New" w:hAnsi="Courier New"/>
          <w:color w:val="008013"/>
          <w:sz w:val="20"/>
          <w:szCs w:val="20"/>
          <w:highlight w:val="yellow"/>
          <w:rtl w:val="0"/>
        </w:rPr>
        <w:t xml:space="preserve">%% Step 5: Two-tailed p-value from normal distribution</w:t>
      </w:r>
    </w:p>
    <w:p w:rsidR="00000000" w:rsidDel="00000000" w:rsidP="00000000" w:rsidRDefault="00000000" w:rsidRPr="00000000" w14:paraId="000001CF">
      <w:pPr>
        <w:spacing w:after="40" w:before="40" w:lineRule="auto"/>
        <w:ind w:left="180" w:firstLine="0"/>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pValue = 2 * (1 - normcdf(abs(zDiff)));</w:t>
      </w:r>
    </w:p>
    <w:p w:rsidR="00000000" w:rsidDel="00000000" w:rsidP="00000000" w:rsidRDefault="00000000" w:rsidRPr="00000000" w14:paraId="000001D0">
      <w:pPr>
        <w:spacing w:after="40" w:before="40" w:lineRule="auto"/>
        <w:ind w:left="180" w:firstLine="0"/>
        <w:rPr>
          <w:rFonts w:ascii="Courier New" w:cs="Courier New" w:eastAsia="Courier New" w:hAnsi="Courier New"/>
          <w:color w:val="0e00ff"/>
          <w:sz w:val="20"/>
          <w:szCs w:val="20"/>
          <w:highlight w:val="yellow"/>
        </w:rPr>
      </w:pPr>
      <w:r w:rsidDel="00000000" w:rsidR="00000000" w:rsidRPr="00000000">
        <w:rPr>
          <w:rFonts w:ascii="Courier New" w:cs="Courier New" w:eastAsia="Courier New" w:hAnsi="Courier New"/>
          <w:color w:val="0e00ff"/>
          <w:sz w:val="20"/>
          <w:szCs w:val="20"/>
          <w:highlight w:val="yellow"/>
          <w:rtl w:val="0"/>
        </w:rPr>
        <w:t xml:space="preserve">end</w:t>
      </w:r>
    </w:p>
    <w:p w:rsidR="00000000" w:rsidDel="00000000" w:rsidP="00000000" w:rsidRDefault="00000000" w:rsidRPr="00000000" w14:paraId="000001D1">
      <w:pPr>
        <w:spacing w:after="40" w:before="40" w:lineRule="auto"/>
        <w:ind w:left="180" w:firstLine="0"/>
        <w:rPr>
          <w:highlight w:val="yellow"/>
        </w:rPr>
      </w:pPr>
      <w:r w:rsidDel="00000000" w:rsidR="00000000" w:rsidRPr="00000000">
        <w:rPr>
          <w:rtl w:val="0"/>
        </w:rPr>
      </w:r>
    </w:p>
    <w:p w:rsidR="00000000" w:rsidDel="00000000" w:rsidP="00000000" w:rsidRDefault="00000000" w:rsidRPr="00000000" w14:paraId="000001D2">
      <w:pPr>
        <w:spacing w:after="40" w:before="40" w:lineRule="auto"/>
        <w:ind w:left="180" w:firstLine="0"/>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r Wager" w:id="0" w:date="2025-07-17T03:21:20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Amin, could you please write here which sample this came from and what paper (published or submitted) this came from?  this will help us keep track of it later and link this to a publication.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@amin.dehghani@dartmouth.edu</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amin.dehghani@dartmouth.edu_</w:t>
      </w:r>
    </w:p>
  </w:comment>
  <w:comment w:author="Tor Wager" w:id="1" w:date="2025-04-12T00:08:02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these cohen's d values? and how did you get them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@amin.dehghani@dartmouth.edu</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amin.dehghani@dartmouth.edu_</w:t>
      </w:r>
    </w:p>
  </w:comment>
  <w:comment w:author="Tor Wager" w:id="2" w:date="2025-04-12T00:11:19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sqrt(F) = t , t / sqrt(dfe) = d ?</w:t>
      </w:r>
    </w:p>
  </w:comment>
  <w:comment w:author="Amin Dehghani" w:id="3" w:date="2025-04-16T05:07:28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used "barplot_columns.m" to plot the average change (Post - Pre) across all participants and calculate the effect size. The effect size was computed as the mean of the difference divided by its standard deviation: mean(tmpy) ./ std(tmpy)!</w:t>
      </w:r>
    </w:p>
  </w:comment>
  <w:comment w:author="Tor Wager" w:id="4" w:date="2025-04-12T00:10:27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can't be cohen's d, too small</w:t>
      </w:r>
    </w:p>
  </w:comment>
  <w:comment w:author="Amin Dehghani" w:id="5" w:date="2025-04-16T05:11:05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temperature, this is small because: It's based on "Post - Pre" for high temperature vs. "Post -Pre" for low temperature!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g-ywjS3we1eCvwyavUbLPLyXI-niVu-g6iGTyRI-KHc/edit?tab=t.0" TargetMode="External"/><Relationship Id="rId8" Type="http://schemas.openxmlformats.org/officeDocument/2006/relationships/hyperlink" Target="mailto:amin.dehghani@dartmout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