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622B9E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806EC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7EFA8514" w:rsidR="00F418DD" w:rsidRDefault="00F418DD" w:rsidP="00F418DD">
      <w:pPr>
        <w:pStyle w:val="IEEEParagraph"/>
      </w:pPr>
      <w:r>
        <w:t>The rest of the paper is organized as follows: First we give a brief overview for SSPayWMN and suggested network topology in Section 2. In Section 3 we explain the system protocols.</w:t>
      </w:r>
      <w:r w:rsidR="0043641B">
        <w:t xml:space="preserve"> The settlement of the operators and the money transfer is explained in Section 4.</w:t>
      </w:r>
      <w:r>
        <w:t xml:space="preserve"> Simulation environment is explained in Section </w:t>
      </w:r>
      <w:r w:rsidR="0043641B">
        <w:t>5</w:t>
      </w:r>
      <w:r>
        <w:t xml:space="preserve"> and unit test results are presented in Section </w:t>
      </w:r>
      <w:r w:rsidR="0043641B">
        <w:t>6</w:t>
      </w:r>
      <w:r>
        <w:t xml:space="preserve">. </w:t>
      </w:r>
      <w:r w:rsidR="002E31AC">
        <w:t>We give brief explanation for user modelling and mobility</w:t>
      </w:r>
      <w:r>
        <w:t xml:space="preserve"> in Section </w:t>
      </w:r>
      <w:r w:rsidR="0043641B">
        <w:t>7</w:t>
      </w:r>
      <w:r>
        <w:t>.</w:t>
      </w:r>
      <w:r w:rsidR="002E31AC">
        <w:t xml:space="preserve"> Simulation results for real-life scenario are presented in Section </w:t>
      </w:r>
      <w:r w:rsidR="0043641B">
        <w:t>8</w:t>
      </w:r>
      <w:r w:rsidR="002E31AC">
        <w:t>. A discussion on system success and properties is in Section</w:t>
      </w:r>
      <w:r w:rsidR="00456584">
        <w:t xml:space="preserve"> </w:t>
      </w:r>
      <w:r w:rsidR="0043641B">
        <w:t>9</w:t>
      </w:r>
      <w:r w:rsidR="002E31AC">
        <w:t>.</w:t>
      </w:r>
      <w:r>
        <w:t xml:space="preserve"> Finally conclusion is </w:t>
      </w:r>
      <w:r w:rsidR="002E31AC">
        <w:t>given</w:t>
      </w:r>
      <w:r>
        <w:t xml:space="preserve"> in Section </w:t>
      </w:r>
      <w:r w:rsidR="0043641B">
        <w:t>10</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w:t>
      </w:r>
      <w:r>
        <w:rPr>
          <w:szCs w:val="20"/>
        </w:rPr>
        <w:lastRenderedPageBreak/>
        <w:t xml:space="preserve">as well as tools that are used for service providing. Table 1 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806ECD">
        <w:trPr>
          <w:trHeight w:val="699"/>
        </w:trPr>
        <w:tc>
          <w:tcPr>
            <w:tcW w:w="2287" w:type="dxa"/>
            <w:shd w:val="clear" w:color="auto" w:fill="auto"/>
            <w:vAlign w:val="center"/>
          </w:tcPr>
          <w:p w14:paraId="2D2B37C0" w14:textId="77777777" w:rsidR="004E70FC" w:rsidRDefault="004E70FC" w:rsidP="00806ECD">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806ECD">
            <w:pPr>
              <w:pStyle w:val="IEEEParagraph"/>
              <w:ind w:firstLine="0"/>
              <w:jc w:val="center"/>
              <w:rPr>
                <w:sz w:val="16"/>
                <w:szCs w:val="16"/>
              </w:rPr>
            </w:pPr>
            <w:r w:rsidRPr="009568F3">
              <w:rPr>
                <w:sz w:val="16"/>
                <w:szCs w:val="16"/>
              </w:rPr>
              <w:t>Mobile user (client)</w:t>
            </w:r>
          </w:p>
        </w:tc>
      </w:tr>
      <w:tr w:rsidR="004E70FC" w14:paraId="5879DF6E" w14:textId="77777777" w:rsidTr="00806ECD">
        <w:trPr>
          <w:trHeight w:val="847"/>
        </w:trPr>
        <w:tc>
          <w:tcPr>
            <w:tcW w:w="2287" w:type="dxa"/>
            <w:shd w:val="clear" w:color="auto" w:fill="auto"/>
            <w:vAlign w:val="center"/>
          </w:tcPr>
          <w:p w14:paraId="240014D4" w14:textId="77777777" w:rsidR="004E70FC" w:rsidRDefault="004E70FC" w:rsidP="00806ECD">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806ECD">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806ECD">
        <w:trPr>
          <w:trHeight w:val="1823"/>
        </w:trPr>
        <w:tc>
          <w:tcPr>
            <w:tcW w:w="2287" w:type="dxa"/>
            <w:shd w:val="clear" w:color="auto" w:fill="auto"/>
            <w:vAlign w:val="center"/>
          </w:tcPr>
          <w:p w14:paraId="567D51AE"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806ECD">
            <w:pPr>
              <w:pStyle w:val="IEEEParagraph"/>
              <w:ind w:firstLine="0"/>
              <w:jc w:val="center"/>
              <w:rPr>
                <w:sz w:val="16"/>
                <w:szCs w:val="16"/>
              </w:rPr>
            </w:pPr>
            <w:r w:rsidRPr="009568F3">
              <w:rPr>
                <w:sz w:val="16"/>
                <w:szCs w:val="16"/>
              </w:rPr>
              <w:t>Mesh backbone</w:t>
            </w:r>
          </w:p>
        </w:tc>
      </w:tr>
      <w:tr w:rsidR="004E70FC" w14:paraId="0700E2AF" w14:textId="77777777" w:rsidTr="00806ECD">
        <w:tc>
          <w:tcPr>
            <w:tcW w:w="2287" w:type="dxa"/>
            <w:shd w:val="clear" w:color="auto" w:fill="auto"/>
            <w:vAlign w:val="center"/>
          </w:tcPr>
          <w:p w14:paraId="07A55C58" w14:textId="77777777" w:rsidR="004E70FC" w:rsidRDefault="004E70FC" w:rsidP="00806ECD">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806ECD">
        <w:trPr>
          <w:trHeight w:val="928"/>
        </w:trPr>
        <w:tc>
          <w:tcPr>
            <w:tcW w:w="2287" w:type="dxa"/>
            <w:shd w:val="clear" w:color="auto" w:fill="auto"/>
            <w:vAlign w:val="center"/>
          </w:tcPr>
          <w:p w14:paraId="4804F5AB" w14:textId="77777777" w:rsidR="004E70FC" w:rsidRDefault="004E70FC" w:rsidP="00806ECD">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806ECD">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806ECD">
        <w:trPr>
          <w:trHeight w:val="1268"/>
        </w:trPr>
        <w:tc>
          <w:tcPr>
            <w:tcW w:w="2287" w:type="dxa"/>
            <w:shd w:val="clear" w:color="auto" w:fill="auto"/>
            <w:vAlign w:val="center"/>
          </w:tcPr>
          <w:p w14:paraId="1A56D7D1"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lastRenderedPageBreak/>
        <w:t xml:space="preserve">Figure </w:t>
      </w:r>
      <w:r>
        <w:fldChar w:fldCharType="begin"/>
      </w:r>
      <w:r>
        <w:instrText xml:space="preserve"> SEQ Figure \* ARABIC </w:instrText>
      </w:r>
      <w:r>
        <w:fldChar w:fldCharType="separate"/>
      </w:r>
      <w:r w:rsidR="00E53932">
        <w:rPr>
          <w:noProof/>
        </w:rPr>
        <w:t>1</w:t>
      </w:r>
      <w:r>
        <w:fldChar w:fldCharType="end"/>
      </w:r>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A0112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A0112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A0112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A0112E"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A0112E"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4E70FC">
        <w:rPr>
          <w:sz w:val="20"/>
          <w:szCs w:val="20"/>
        </w:rPr>
        <w:t xml:space="preserve"> </w:t>
      </w:r>
      <w:proofErr w:type="gramStart"/>
      <w:r w:rsidR="004E70FC" w:rsidRPr="00314071">
        <w:rPr>
          <w:sz w:val="20"/>
          <w:szCs w:val="20"/>
        </w:rPr>
        <w:t>is</w:t>
      </w:r>
      <w:proofErr w:type="gramEnd"/>
      <w:r w:rsidR="004E70FC" w:rsidRPr="00314071">
        <w:rPr>
          <w:sz w:val="20"/>
          <w:szCs w:val="20"/>
        </w:rPr>
        <w:t xml:space="preserve"> the first token</w:t>
      </w:r>
      <w:r w:rsidR="004E70FC">
        <w:rPr>
          <w:sz w:val="20"/>
          <w:szCs w:val="20"/>
        </w:rPr>
        <w:t xml:space="preserve"> to be used, t</w:t>
      </w:r>
      <w:r w:rsidR="004E70FC" w:rsidRPr="00314071">
        <w:rPr>
          <w:sz w:val="20"/>
          <w:szCs w:val="20"/>
        </w:rPr>
        <w:t>hen token</w:t>
      </w:r>
      <w:r w:rsidR="004E70FC">
        <w:rPr>
          <w:sz w:val="20"/>
          <w:szCs w:val="20"/>
        </w:rPr>
        <w:t>s are used</w:t>
      </w:r>
      <w:r w:rsidR="004E70FC" w:rsidRPr="00314071">
        <w:rPr>
          <w:sz w:val="20"/>
          <w:szCs w:val="20"/>
        </w:rPr>
        <w:t xml:space="preserve"> in increasing order </w:t>
      </w:r>
      <w:r w:rsidR="004E70FC">
        <w:rPr>
          <w:sz w:val="20"/>
          <w:szCs w:val="20"/>
        </w:rPr>
        <w:t>by</w:t>
      </w:r>
      <w:r w:rsidR="004E70FC" w:rsidRPr="00314071">
        <w:rPr>
          <w:sz w:val="20"/>
          <w:szCs w:val="20"/>
        </w:rPr>
        <w:t xml:space="preserve"> token index. In this </w:t>
      </w:r>
      <w:r w:rsidR="004E70FC">
        <w:rPr>
          <w:sz w:val="20"/>
          <w:szCs w:val="20"/>
        </w:rPr>
        <w:t>manner</w:t>
      </w:r>
      <w:r w:rsidR="004E70FC" w:rsidRPr="00314071">
        <w:rPr>
          <w:sz w:val="20"/>
          <w:szCs w:val="20"/>
        </w:rPr>
        <w:t>, one-way property of hash algorithms</w:t>
      </w:r>
      <w:r w:rsidR="004E70FC">
        <w:rPr>
          <w:sz w:val="20"/>
          <w:szCs w:val="20"/>
        </w:rPr>
        <w:t xml:space="preserve"> is exploited</w:t>
      </w:r>
      <w:r w:rsidR="004E70FC" w:rsidRPr="00314071">
        <w:rPr>
          <w:sz w:val="20"/>
          <w:szCs w:val="20"/>
        </w:rPr>
        <w:t xml:space="preserve"> such that an attacker cannot</w:t>
      </w:r>
      <w:r w:rsidR="004E70FC">
        <w:rPr>
          <w:sz w:val="20"/>
          <w:szCs w:val="20"/>
        </w:rPr>
        <w:t xml:space="preserve"> learn the next token even if she</w:t>
      </w:r>
      <w:r w:rsidR="004E70FC" w:rsidRPr="00314071">
        <w:rPr>
          <w:sz w:val="20"/>
          <w:szCs w:val="20"/>
        </w:rPr>
        <w:t xml:space="preserve"> knows the previous </w:t>
      </w:r>
      <w:r w:rsidR="004E70FC">
        <w:rPr>
          <w:sz w:val="20"/>
          <w:szCs w:val="20"/>
        </w:rPr>
        <w:t>tokens</w:t>
      </w:r>
      <w:r w:rsidR="004E70FC"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675B87D3" w14:textId="77777777" w:rsidR="00317826" w:rsidRPr="006D3737" w:rsidRDefault="00317826" w:rsidP="00317826">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w:r>
        <w:rPr>
          <w:rFonts w:ascii="Times New Roman" w:hAnsi="Times New Roman" w:cs="Helvetica"/>
          <w:sz w:val="20"/>
          <w:szCs w:val="20"/>
        </w:rPr>
        <w:t>take the has</w:t>
      </w:r>
      <w:r>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lastRenderedPageBreak/>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806ECD">
        <w:trPr>
          <w:trHeight w:hRule="exact" w:val="737"/>
          <w:jc w:val="center"/>
        </w:trPr>
        <w:tc>
          <w:tcPr>
            <w:tcW w:w="1134" w:type="dxa"/>
            <w:vAlign w:val="center"/>
          </w:tcPr>
          <w:p w14:paraId="4A977605" w14:textId="77777777" w:rsidR="004E70FC" w:rsidRPr="00D158DF" w:rsidRDefault="004E70FC" w:rsidP="00806ECD">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806ECD">
        <w:trPr>
          <w:trHeight w:hRule="exact" w:val="737"/>
          <w:jc w:val="center"/>
        </w:trPr>
        <w:tc>
          <w:tcPr>
            <w:tcW w:w="1134" w:type="dxa"/>
            <w:vAlign w:val="center"/>
          </w:tcPr>
          <w:p w14:paraId="6C0A7527" w14:textId="77777777" w:rsidR="004E70FC" w:rsidRPr="00D158DF" w:rsidRDefault="004E70FC" w:rsidP="00806ECD">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806ECD">
        <w:trPr>
          <w:trHeight w:hRule="exact" w:val="737"/>
          <w:jc w:val="center"/>
        </w:trPr>
        <w:tc>
          <w:tcPr>
            <w:tcW w:w="1134" w:type="dxa"/>
            <w:vAlign w:val="center"/>
          </w:tcPr>
          <w:p w14:paraId="6E3B614A" w14:textId="77777777" w:rsidR="004E70FC" w:rsidRPr="00D158DF" w:rsidRDefault="00A0112E"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806ECD">
        <w:trPr>
          <w:trHeight w:hRule="exact" w:val="737"/>
          <w:jc w:val="center"/>
        </w:trPr>
        <w:tc>
          <w:tcPr>
            <w:tcW w:w="1134" w:type="dxa"/>
            <w:vAlign w:val="center"/>
          </w:tcPr>
          <w:p w14:paraId="6363302C" w14:textId="77777777" w:rsidR="004E70FC" w:rsidRPr="00D158DF" w:rsidRDefault="00A0112E"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806ECD">
        <w:trPr>
          <w:trHeight w:hRule="exact" w:val="737"/>
          <w:jc w:val="center"/>
        </w:trPr>
        <w:tc>
          <w:tcPr>
            <w:tcW w:w="1134" w:type="dxa"/>
            <w:vAlign w:val="center"/>
          </w:tcPr>
          <w:p w14:paraId="0848DDE6"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806ECD">
        <w:trPr>
          <w:trHeight w:hRule="exact" w:val="737"/>
          <w:jc w:val="center"/>
        </w:trPr>
        <w:tc>
          <w:tcPr>
            <w:tcW w:w="1134" w:type="dxa"/>
            <w:vAlign w:val="center"/>
          </w:tcPr>
          <w:p w14:paraId="5D98BA55"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806ECD">
        <w:trPr>
          <w:trHeight w:hRule="exact" w:val="737"/>
          <w:jc w:val="center"/>
        </w:trPr>
        <w:tc>
          <w:tcPr>
            <w:tcW w:w="1134" w:type="dxa"/>
            <w:vAlign w:val="center"/>
          </w:tcPr>
          <w:p w14:paraId="34F21FAC" w14:textId="77777777" w:rsidR="004E70FC" w:rsidRPr="00D158DF" w:rsidRDefault="00A0112E" w:rsidP="00806ECD">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806ECD">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806ECD">
        <w:trPr>
          <w:trHeight w:hRule="exact" w:val="737"/>
          <w:jc w:val="center"/>
        </w:trPr>
        <w:tc>
          <w:tcPr>
            <w:tcW w:w="1134" w:type="dxa"/>
            <w:vAlign w:val="center"/>
          </w:tcPr>
          <w:p w14:paraId="6BA2FEA0"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806ECD">
        <w:trPr>
          <w:trHeight w:hRule="exact" w:val="737"/>
          <w:jc w:val="center"/>
        </w:trPr>
        <w:tc>
          <w:tcPr>
            <w:tcW w:w="1134" w:type="dxa"/>
            <w:vAlign w:val="center"/>
          </w:tcPr>
          <w:p w14:paraId="5537AE7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806ECD">
        <w:trPr>
          <w:trHeight w:hRule="exact" w:val="737"/>
          <w:jc w:val="center"/>
        </w:trPr>
        <w:tc>
          <w:tcPr>
            <w:tcW w:w="1134" w:type="dxa"/>
            <w:vAlign w:val="center"/>
          </w:tcPr>
          <w:p w14:paraId="73A8D8BA"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806ECD">
        <w:trPr>
          <w:trHeight w:hRule="exact" w:val="737"/>
          <w:jc w:val="center"/>
        </w:trPr>
        <w:tc>
          <w:tcPr>
            <w:tcW w:w="1134" w:type="dxa"/>
            <w:vAlign w:val="center"/>
          </w:tcPr>
          <w:p w14:paraId="796ACB04"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806ECD">
        <w:trPr>
          <w:trHeight w:hRule="exact" w:val="737"/>
          <w:jc w:val="center"/>
        </w:trPr>
        <w:tc>
          <w:tcPr>
            <w:tcW w:w="1134" w:type="dxa"/>
            <w:vAlign w:val="center"/>
          </w:tcPr>
          <w:p w14:paraId="46BA90A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6D49FD93"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w:t>
            </w:r>
            <w:r w:rsidR="00260A90" w:rsidRPr="00D158DF">
              <w:rPr>
                <w:sz w:val="20"/>
                <w:szCs w:val="20"/>
              </w:rPr>
              <w:t xml:space="preserve">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806ECD">
        <w:trPr>
          <w:trHeight w:hRule="exact" w:val="737"/>
          <w:jc w:val="center"/>
        </w:trPr>
        <w:tc>
          <w:tcPr>
            <w:tcW w:w="1134" w:type="dxa"/>
            <w:vAlign w:val="center"/>
          </w:tcPr>
          <w:p w14:paraId="0008805A"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806ECD">
        <w:trPr>
          <w:trHeight w:hRule="exact" w:val="737"/>
          <w:jc w:val="center"/>
        </w:trPr>
        <w:tc>
          <w:tcPr>
            <w:tcW w:w="1134" w:type="dxa"/>
            <w:vAlign w:val="center"/>
          </w:tcPr>
          <w:p w14:paraId="21574D2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806ECD">
        <w:trPr>
          <w:trHeight w:hRule="exact" w:val="737"/>
          <w:jc w:val="center"/>
        </w:trPr>
        <w:tc>
          <w:tcPr>
            <w:tcW w:w="1134" w:type="dxa"/>
            <w:vAlign w:val="center"/>
          </w:tcPr>
          <w:p w14:paraId="51784BDB"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806ECD">
        <w:trPr>
          <w:trHeight w:hRule="exact" w:val="737"/>
          <w:jc w:val="center"/>
        </w:trPr>
        <w:tc>
          <w:tcPr>
            <w:tcW w:w="1134" w:type="dxa"/>
            <w:vAlign w:val="center"/>
          </w:tcPr>
          <w:p w14:paraId="33962168"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218C72B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806ECD">
        <w:trPr>
          <w:trHeight w:hRule="exact" w:val="737"/>
          <w:jc w:val="center"/>
        </w:trPr>
        <w:tc>
          <w:tcPr>
            <w:tcW w:w="1134" w:type="dxa"/>
            <w:vAlign w:val="center"/>
          </w:tcPr>
          <w:p w14:paraId="64E8F601"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806ECD">
        <w:trPr>
          <w:trHeight w:hRule="exact" w:val="737"/>
          <w:jc w:val="center"/>
        </w:trPr>
        <w:tc>
          <w:tcPr>
            <w:tcW w:w="1134" w:type="dxa"/>
            <w:vAlign w:val="center"/>
          </w:tcPr>
          <w:p w14:paraId="210106B4" w14:textId="77777777" w:rsidR="004E70FC" w:rsidRPr="00D158DF" w:rsidRDefault="00A0112E"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806ECD">
        <w:trPr>
          <w:trHeight w:hRule="exact" w:val="737"/>
          <w:jc w:val="center"/>
        </w:trPr>
        <w:tc>
          <w:tcPr>
            <w:tcW w:w="1134" w:type="dxa"/>
            <w:vAlign w:val="center"/>
          </w:tcPr>
          <w:p w14:paraId="01E38D6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806ECD">
        <w:trPr>
          <w:trHeight w:hRule="exact" w:val="737"/>
          <w:jc w:val="center"/>
        </w:trPr>
        <w:tc>
          <w:tcPr>
            <w:tcW w:w="1134" w:type="dxa"/>
            <w:vAlign w:val="center"/>
          </w:tcPr>
          <w:p w14:paraId="278729F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806ECD">
        <w:trPr>
          <w:trHeight w:hRule="exact" w:val="737"/>
          <w:jc w:val="center"/>
        </w:trPr>
        <w:tc>
          <w:tcPr>
            <w:tcW w:w="1134" w:type="dxa"/>
            <w:vAlign w:val="center"/>
          </w:tcPr>
          <w:p w14:paraId="0545702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806ECD">
        <w:trPr>
          <w:trHeight w:hRule="exact" w:val="737"/>
          <w:jc w:val="center"/>
        </w:trPr>
        <w:tc>
          <w:tcPr>
            <w:tcW w:w="1134" w:type="dxa"/>
            <w:vAlign w:val="center"/>
          </w:tcPr>
          <w:p w14:paraId="45C01D9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806ECD">
        <w:trPr>
          <w:trHeight w:hRule="exact" w:val="737"/>
          <w:jc w:val="center"/>
        </w:trPr>
        <w:tc>
          <w:tcPr>
            <w:tcW w:w="1134" w:type="dxa"/>
            <w:vAlign w:val="center"/>
          </w:tcPr>
          <w:p w14:paraId="1CEAA7B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806ECD">
        <w:trPr>
          <w:trHeight w:hRule="exact" w:val="737"/>
          <w:jc w:val="center"/>
        </w:trPr>
        <w:tc>
          <w:tcPr>
            <w:tcW w:w="1134" w:type="dxa"/>
            <w:vAlign w:val="center"/>
          </w:tcPr>
          <w:p w14:paraId="17603D7B"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806ECD">
        <w:trPr>
          <w:trHeight w:hRule="exact" w:val="737"/>
          <w:jc w:val="center"/>
        </w:trPr>
        <w:tc>
          <w:tcPr>
            <w:tcW w:w="1134" w:type="dxa"/>
            <w:vAlign w:val="center"/>
          </w:tcPr>
          <w:p w14:paraId="2B008966"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806ECD">
        <w:trPr>
          <w:trHeight w:hRule="exact" w:val="737"/>
          <w:jc w:val="center"/>
        </w:trPr>
        <w:tc>
          <w:tcPr>
            <w:tcW w:w="1134" w:type="dxa"/>
            <w:vAlign w:val="center"/>
          </w:tcPr>
          <w:p w14:paraId="7DC08D6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806ECD">
        <w:trPr>
          <w:trHeight w:hRule="exact" w:val="737"/>
          <w:jc w:val="center"/>
        </w:trPr>
        <w:tc>
          <w:tcPr>
            <w:tcW w:w="1134" w:type="dxa"/>
            <w:vAlign w:val="center"/>
          </w:tcPr>
          <w:p w14:paraId="24CD5CE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806ECD">
        <w:trPr>
          <w:trHeight w:hRule="exact" w:val="737"/>
          <w:jc w:val="center"/>
        </w:trPr>
        <w:tc>
          <w:tcPr>
            <w:tcW w:w="1134" w:type="dxa"/>
            <w:vAlign w:val="center"/>
          </w:tcPr>
          <w:p w14:paraId="10E655C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806ECD">
        <w:trPr>
          <w:trHeight w:hRule="exact" w:val="737"/>
          <w:jc w:val="center"/>
        </w:trPr>
        <w:tc>
          <w:tcPr>
            <w:tcW w:w="1134" w:type="dxa"/>
            <w:vAlign w:val="center"/>
          </w:tcPr>
          <w:p w14:paraId="299CDA7C"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w:t>
      </w:r>
      <w:r>
        <w:lastRenderedPageBreak/>
        <w:t xml:space="preserve">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lastRenderedPageBreak/>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29A58030" w:rsidR="00F06A67" w:rsidRDefault="008A01B4" w:rsidP="00F06A67">
      <w:pPr>
        <w:pStyle w:val="IEEEParagraph"/>
        <w:jc w:val="center"/>
        <w:rPr>
          <w:sz w:val="16"/>
          <w:szCs w:val="16"/>
        </w:rPr>
      </w:pPr>
      <w:r>
        <w:rPr>
          <w:noProof/>
          <w:sz w:val="16"/>
          <w:szCs w:val="16"/>
          <w:lang w:val="en-US" w:eastAsia="en-US"/>
        </w:rPr>
        <w:lastRenderedPageBreak/>
        <w:drawing>
          <wp:inline distT="0" distB="0" distL="0" distR="0" wp14:anchorId="7F04C66D" wp14:editId="3CD74602">
            <wp:extent cx="6477635" cy="6217920"/>
            <wp:effectExtent l="0" t="0" r="0" b="0"/>
            <wp:docPr id="3" name="Picture 3"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6860E6B7" w14:textId="77777777" w:rsidR="00F06A67" w:rsidRDefault="00F06A67" w:rsidP="00F06A67">
      <w:pPr>
        <w:pStyle w:val="Caption"/>
      </w:pPr>
      <w:proofErr w:type="gramStart"/>
      <w:r>
        <w:t xml:space="preserve">Figure </w:t>
      </w:r>
      <w:r>
        <w:fldChar w:fldCharType="begin"/>
      </w:r>
      <w:r>
        <w:instrText xml:space="preserve"> SEQ Figure \* ARABIC </w:instrText>
      </w:r>
      <w:r>
        <w:fldChar w:fldCharType="separate"/>
      </w:r>
      <w:r w:rsidR="00E53932">
        <w:rPr>
          <w:noProof/>
        </w:rPr>
        <w:t>2</w:t>
      </w:r>
      <w:r>
        <w:fldChar w:fldCharType="end"/>
      </w:r>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806ECD">
          <w:type w:val="continuous"/>
          <w:pgSz w:w="11906" w:h="16838"/>
          <w:pgMar w:top="1077" w:right="811" w:bottom="2438" w:left="811" w:header="709" w:footer="709" w:gutter="0"/>
          <w:cols w:space="238"/>
          <w:docGrid w:linePitch="360"/>
        </w:sectPr>
      </w:pPr>
    </w:p>
    <w:p w14:paraId="1CC7D0F3" w14:textId="5CE60699" w:rsidR="00F06A67" w:rsidRDefault="00490989"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Pr>
          <w:szCs w:val="20"/>
        </w:rPr>
        <w:t xml:space="preserve">. </w:t>
      </w:r>
      <w:r>
        <w:rPr>
          <w:szCs w:val="20"/>
        </w:rPr>
        <w:lastRenderedPageBreak/>
        <w:t xml:space="preserve">When TTP receives the alias it first verifies the SN and hashes the Alias. TTP and client will calculate the alias that will be used in the system as following: </w:t>
      </w:r>
      <m:oMath>
        <m:r>
          <w:rPr>
            <w:rFonts w:ascii="Cambria Math" w:hAnsi="Cambria Math"/>
            <w:szCs w:val="20"/>
          </w:rPr>
          <m:t xml:space="preserve">h </m:t>
        </m:r>
        <m:d>
          <m:dPr>
            <m:ctrlPr>
              <w:rPr>
                <w:rFonts w:ascii="Cambria Math" w:hAnsi="Cambria Math"/>
                <w:i/>
                <w:szCs w:val="20"/>
              </w:rPr>
            </m:ctrlPr>
          </m:dPr>
          <m:e>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e>
        </m:d>
        <m:r>
          <w:rPr>
            <w:rFonts w:ascii="Cambria Math" w:hAnsi="Cambria Math"/>
            <w:szCs w:val="20"/>
          </w:rPr>
          <m:t>=Alias</m:t>
        </m:r>
      </m:oMath>
      <w:r>
        <w:rPr>
          <w:szCs w:val="20"/>
        </w:rPr>
        <w:t>.</w:t>
      </w:r>
    </w:p>
    <w:p w14:paraId="38A7C9A1" w14:textId="69054781"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w:t>
      </w:r>
      <w:r>
        <w:rPr>
          <w:szCs w:val="20"/>
        </w:rPr>
        <w:lastRenderedPageBreak/>
        <w:t>protocols</w:t>
      </w:r>
      <w:r w:rsidR="00DE0D6E">
        <w:rPr>
          <w:szCs w:val="20"/>
        </w:rPr>
        <w:t>,</w:t>
      </w:r>
      <w:r>
        <w:rPr>
          <w:szCs w:val="20"/>
        </w:rPr>
        <w:t xml:space="preserve"> </w:t>
      </w:r>
      <w:r w:rsidR="00DE0D6E">
        <w:rPr>
          <w:szCs w:val="20"/>
        </w:rPr>
        <w:t>performing an XOR operation of SN with a random nonce forms a new Alias</w:t>
      </w:r>
      <w:r>
        <w:rPr>
          <w:szCs w:val="20"/>
        </w:rPr>
        <w:t>.</w:t>
      </w:r>
    </w:p>
    <w:p w14:paraId="17EEE6AE" w14:textId="2684295D"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r w:rsidR="00567C84">
        <w:t>overhead, which</w:t>
      </w:r>
      <w:r>
        <w:t xml:space="preserve"> determines the packet’s aim. There are 9 </w:t>
      </w:r>
      <w:r w:rsidR="00567C84">
        <w:t>protocols</w:t>
      </w:r>
      <w:r>
        <w:t xml:space="preserve"> that are used by the </w:t>
      </w:r>
      <w:r w:rsidR="00567C84">
        <w:t>client;</w:t>
      </w:r>
      <w: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3F32E54C"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w:t>
      </w:r>
      <m:oMath>
        <m:r>
          <w:rPr>
            <w:rFonts w:ascii="Cambria Math" w:hAnsi="Cambria Math"/>
          </w:rPr>
          <m:t>SN⨁Nonc</m:t>
        </m:r>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to the TTP for signature</w:t>
      </w:r>
      <w:r w:rsidR="00937845">
        <w:t xml:space="preserve"> and hash</w:t>
      </w:r>
      <w:r>
        <w:t xml:space="preserv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3</w:t>
      </w:r>
      <w:r>
        <w:fldChar w:fldCharType="end"/>
      </w:r>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w:t>
      </w:r>
      <w:r>
        <w:lastRenderedPageBreak/>
        <w:t>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4</w:t>
      </w:r>
      <w:r>
        <w:fldChar w:fldCharType="end"/>
      </w:r>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806EC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736D9767" w14:textId="77777777" w:rsidR="005F4116" w:rsidRDefault="005F4116" w:rsidP="005F4116">
      <w:pPr>
        <w:pStyle w:val="IEEEHeading1"/>
      </w:pPr>
      <w:r>
        <w:t>Payment to the Operators (Settlement)</w:t>
      </w:r>
    </w:p>
    <w:p w14:paraId="4E564261" w14:textId="77777777" w:rsidR="005F4116" w:rsidRPr="00BA4015" w:rsidRDefault="005F4116" w:rsidP="005F4116">
      <w:pPr>
        <w:ind w:firstLine="215"/>
        <w:jc w:val="both"/>
        <w:rPr>
          <w:sz w:val="20"/>
          <w:szCs w:val="20"/>
        </w:rPr>
      </w:pPr>
      <w:r w:rsidRPr="00BA4015">
        <w:rPr>
          <w:sz w:val="20"/>
          <w:szCs w:val="20"/>
        </w:rPr>
        <w:t xml:space="preserve">In </w:t>
      </w:r>
      <w:r>
        <w:rPr>
          <w:sz w:val="20"/>
          <w:szCs w:val="20"/>
        </w:rPr>
        <w:t>SSPayWMN</w:t>
      </w:r>
      <w:r w:rsidRPr="00BA4015">
        <w:rPr>
          <w:sz w:val="20"/>
          <w:szCs w:val="20"/>
        </w:rPr>
        <w:t xml:space="preserve">, operators claim their money from the TTP by showing their service logs. A log proves a service that has been provided between a connection request and a disconnection request. </w:t>
      </w:r>
    </w:p>
    <w:p w14:paraId="5E3D55BC" w14:textId="77777777" w:rsidR="005F4116" w:rsidRPr="002667C9" w:rsidRDefault="005F4116" w:rsidP="005F4116">
      <w:pPr>
        <w:ind w:firstLine="215"/>
        <w:jc w:val="both"/>
        <w:rPr>
          <w:sz w:val="20"/>
          <w:szCs w:val="20"/>
        </w:rPr>
      </w:pPr>
      <m:oMathPara>
        <m:oMathParaPr>
          <m:jc m:val="center"/>
        </m:oMathParaPr>
        <m:oMath>
          <m:r>
            <w:rPr>
              <w:rFonts w:ascii="Cambria Math" w:hAnsi="Cambria Math" w:cs="Helvetica"/>
              <w:sz w:val="20"/>
              <w:szCs w:val="20"/>
            </w:rPr>
            <m:t>Log = OpId∥Connection Request∥</m:t>
          </m:r>
        </m:oMath>
      </m:oMathPara>
    </w:p>
    <w:p w14:paraId="720EE69C" w14:textId="77777777" w:rsidR="005F4116" w:rsidRPr="00C940E3" w:rsidRDefault="005F4116" w:rsidP="005F4116">
      <w:pPr>
        <w:ind w:firstLine="215"/>
        <w:jc w:val="both"/>
        <w:rPr>
          <w:sz w:val="20"/>
          <w:szCs w:val="20"/>
        </w:rPr>
      </w:pPr>
      <m:oMathPara>
        <m:oMath>
          <m:r>
            <w:rPr>
              <w:rFonts w:ascii="Cambria Math" w:hAnsi="Cambria Math" w:cs="Helvetica"/>
              <w:sz w:val="20"/>
              <w:szCs w:val="20"/>
            </w:rPr>
            <m:t>Signed Connection Response∥TS</m:t>
          </m:r>
        </m:oMath>
      </m:oMathPara>
    </w:p>
    <w:p w14:paraId="40B1DC4B" w14:textId="77777777" w:rsidR="005F4116" w:rsidRPr="00BA4015" w:rsidRDefault="005F4116" w:rsidP="005F4116">
      <w:pPr>
        <w:ind w:firstLine="215"/>
        <w:jc w:val="both"/>
        <w:rPr>
          <w:sz w:val="20"/>
          <w:szCs w:val="20"/>
        </w:rPr>
      </w:pPr>
      <w:r w:rsidRPr="00BA4015">
        <w:rPr>
          <w:sz w:val="20"/>
          <w:szCs w:val="20"/>
        </w:rPr>
        <w:t>Operators store connection requests (CR) of the clients; CRs are formed in the</w:t>
      </w:r>
      <w:r>
        <w:rPr>
          <w:sz w:val="20"/>
          <w:szCs w:val="20"/>
        </w:rPr>
        <w:t xml:space="preserve"> </w:t>
      </w:r>
      <w:r w:rsidRPr="00BA4015">
        <w:rPr>
          <w:sz w:val="20"/>
          <w:szCs w:val="20"/>
        </w:rPr>
        <w:t>Initial Authorization and Reuse of a Connection Card protocols. When a client makes a disconnection request, operator stores the disconnection request (DR) as well. After receiving the DR, operator forms its log as follows.</w:t>
      </w:r>
    </w:p>
    <w:p w14:paraId="025CF933" w14:textId="77777777" w:rsidR="005F4116" w:rsidRPr="000E11F9" w:rsidRDefault="005F4116" w:rsidP="005F4116">
      <w:pPr>
        <w:ind w:firstLine="215"/>
        <w:jc w:val="both"/>
        <w:rPr>
          <w:sz w:val="20"/>
          <w:szCs w:val="20"/>
        </w:rPr>
      </w:pPr>
      <m:oMathPara>
        <m:oMathParaPr>
          <m:jc m:val="center"/>
        </m:oMathParaPr>
        <m:oMath>
          <m:r>
            <w:rPr>
              <w:rFonts w:ascii="Cambria Math" w:hAnsi="Cambria Math" w:cs="Helvetica"/>
              <w:sz w:val="20"/>
              <w:szCs w:val="20"/>
            </w:rPr>
            <m:t xml:space="preserve">Log = OpId ∥Disconnection Request </m:t>
          </m:r>
          <m:d>
            <m:dPr>
              <m:ctrlPr>
                <w:rPr>
                  <w:rFonts w:ascii="Cambria Math" w:hAnsi="Cambria Math" w:cs="Helvetica"/>
                  <w:i/>
                  <w:sz w:val="20"/>
                  <w:szCs w:val="20"/>
                </w:rPr>
              </m:ctrlPr>
            </m:dPr>
            <m:e>
              <m:r>
                <w:rPr>
                  <w:rFonts w:ascii="Cambria Math" w:hAnsi="Cambria Math" w:cs="Helvetica"/>
                  <w:sz w:val="20"/>
                  <w:szCs w:val="20"/>
                </w:rPr>
                <m:t>DR</m:t>
              </m:r>
            </m:e>
          </m:d>
          <m:r>
            <w:rPr>
              <w:rFonts w:ascii="Cambria Math" w:hAnsi="Cambria Math" w:cs="Helvetica"/>
              <w:sz w:val="20"/>
              <w:szCs w:val="20"/>
            </w:rPr>
            <m:t>∥</m:t>
          </m:r>
        </m:oMath>
      </m:oMathPara>
    </w:p>
    <w:p w14:paraId="43D0C5BC" w14:textId="77777777" w:rsidR="005F4116" w:rsidRPr="00C940E3" w:rsidRDefault="005F4116" w:rsidP="005F4116">
      <w:pPr>
        <w:jc w:val="both"/>
        <w:rPr>
          <w:sz w:val="20"/>
          <w:szCs w:val="20"/>
        </w:rPr>
      </w:pPr>
      <m:oMathPara>
        <m:oMath>
          <m:r>
            <w:rPr>
              <w:rFonts w:ascii="Cambria Math" w:hAnsi="Cambria Math" w:cs="Helvetica"/>
              <w:sz w:val="20"/>
              <w:szCs w:val="20"/>
            </w:rPr>
            <m:t>Signed Disconnection Response ∥TS</m:t>
          </m:r>
        </m:oMath>
      </m:oMathPara>
    </w:p>
    <w:p w14:paraId="3B3E9D95" w14:textId="77777777" w:rsidR="005F4116" w:rsidRPr="00BA4015" w:rsidRDefault="005F4116" w:rsidP="005F4116">
      <w:pPr>
        <w:ind w:firstLine="215"/>
        <w:jc w:val="both"/>
        <w:rPr>
          <w:sz w:val="20"/>
          <w:szCs w:val="20"/>
        </w:rPr>
      </w:pPr>
      <w:r w:rsidRPr="00BA4015">
        <w:rPr>
          <w:sz w:val="20"/>
          <w:szCs w:val="20"/>
        </w:rPr>
        <w:lastRenderedPageBreak/>
        <w:t>TS stand for timestamp in the logs. T</w:t>
      </w:r>
      <w:r>
        <w:rPr>
          <w:sz w:val="20"/>
          <w:szCs w:val="20"/>
        </w:rPr>
        <w:t>imestamps</w:t>
      </w:r>
      <w:r w:rsidRPr="00BA4015">
        <w:rPr>
          <w:sz w:val="20"/>
          <w:szCs w:val="20"/>
        </w:rPr>
        <w:t xml:space="preserve"> are mandatory in the logs to make TTP’s job easier. </w:t>
      </w:r>
    </w:p>
    <w:p w14:paraId="6C303744" w14:textId="77777777" w:rsidR="005F4116" w:rsidRDefault="005F4116" w:rsidP="005F4116">
      <w:pPr>
        <w:ind w:firstLine="215"/>
        <w:jc w:val="both"/>
        <w:rPr>
          <w:sz w:val="20"/>
          <w:szCs w:val="20"/>
        </w:rPr>
      </w:pPr>
      <w:r w:rsidRPr="00BA4015">
        <w:rPr>
          <w:sz w:val="20"/>
          <w:szCs w:val="20"/>
        </w:rPr>
        <w:t>When TTP receives two consecutive logs from an operator:</w:t>
      </w:r>
    </w:p>
    <w:p w14:paraId="10C51940" w14:textId="77777777" w:rsidR="005F4116" w:rsidRDefault="005F4116" w:rsidP="005F4116">
      <w:pPr>
        <w:pStyle w:val="ListParagraph"/>
        <w:numPr>
          <w:ilvl w:val="0"/>
          <w:numId w:val="21"/>
        </w:numPr>
        <w:jc w:val="both"/>
        <w:rPr>
          <w:rFonts w:ascii="Times New Roman" w:hAnsi="Times New Roman" w:cs="Times New Roman"/>
          <w:sz w:val="20"/>
          <w:szCs w:val="20"/>
        </w:rPr>
      </w:pPr>
      <w:r w:rsidRPr="00FE735A">
        <w:rPr>
          <w:rFonts w:ascii="Times New Roman" w:hAnsi="Times New Roman" w:cs="Times New Roman"/>
          <w:sz w:val="20"/>
          <w:szCs w:val="20"/>
        </w:rPr>
        <w:t>TTP will sort the logs according to their TS value.</w:t>
      </w:r>
    </w:p>
    <w:p w14:paraId="7466754D" w14:textId="77777777" w:rsidR="005F4116" w:rsidRPr="00FE735A" w:rsidRDefault="005F4116" w:rsidP="005F411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TTP first decrypts CR since it is encrypted with the public key of TTP. CR consists of Alias, Nonce and the first hash token to be used to get service.</w:t>
      </w:r>
    </w:p>
    <w:p w14:paraId="19AF0F00" w14:textId="77777777" w:rsidR="005F4116" w:rsidRPr="00BA4015" w:rsidRDefault="005F4116" w:rsidP="005F4116">
      <w:pPr>
        <w:pStyle w:val="ListParagraph"/>
        <w:spacing w:after="0" w:line="240" w:lineRule="auto"/>
        <w:ind w:left="0" w:firstLine="215"/>
        <w:jc w:val="both"/>
        <w:rPr>
          <w:rFonts w:cs="Helvetica"/>
          <w:sz w:val="20"/>
          <w:szCs w:val="20"/>
        </w:rPr>
      </w:pPr>
      <w:r w:rsidRPr="00BA4015">
        <w:rPr>
          <w:rFonts w:ascii="Times New Roman" w:hAnsi="Times New Roman" w:cs="Times New Roman"/>
          <w:sz w:val="20"/>
          <w:szCs w:val="20"/>
        </w:rPr>
        <w:t>Consider</w:t>
      </w:r>
    </w:p>
    <w:p w14:paraId="6BDF2892" w14:textId="77777777" w:rsidR="005F4116" w:rsidRPr="00BA4015" w:rsidRDefault="005F4116" w:rsidP="005F4116">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6B24645E" w14:textId="77777777" w:rsidR="005F4116" w:rsidRPr="00BA4015" w:rsidRDefault="005F4116" w:rsidP="005F4116">
      <w:pPr>
        <w:pStyle w:val="ListParagraph"/>
        <w:spacing w:after="0" w:line="240" w:lineRule="auto"/>
        <w:ind w:left="0" w:firstLine="215"/>
        <w:jc w:val="both"/>
        <w:rPr>
          <w:rFonts w:ascii="Times New Roman" w:eastAsiaTheme="minorEastAsia" w:hAnsi="Times New Roman" w:cs="Times New Roman"/>
          <w:sz w:val="20"/>
          <w:szCs w:val="20"/>
        </w:rPr>
      </w:pPr>
      <w:r w:rsidRPr="00BA4015">
        <w:rPr>
          <w:rFonts w:ascii="Times New Roman" w:hAnsi="Times New Roman" w:cs="Times New Roman"/>
          <w:sz w:val="20"/>
          <w:szCs w:val="20"/>
        </w:rPr>
        <w:t>TTP decrypts it using its private key, and gets SN by the XOR operation:</w:t>
      </w:r>
      <w:r>
        <w:rPr>
          <w:rFonts w:ascii="Times New Roman" w:hAnsi="Times New Roman" w:cs="Times New Roman"/>
          <w:sz w:val="20"/>
          <w:szCs w:val="20"/>
        </w:rPr>
        <w:t xml:space="preserve"> </w:t>
      </w:r>
    </w:p>
    <w:p w14:paraId="6E2B69C0" w14:textId="77777777" w:rsidR="005F4116" w:rsidRPr="00BA4015" w:rsidRDefault="005F4116" w:rsidP="005F4116">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14:paraId="1284D17B"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Note that SN’s first token used is H</w:t>
      </w:r>
      <w:r w:rsidRPr="00BA4015">
        <w:rPr>
          <w:rFonts w:ascii="Times New Roman" w:hAnsi="Times New Roman" w:cs="Times New Roman"/>
          <w:sz w:val="20"/>
          <w:szCs w:val="20"/>
          <w:vertAlign w:val="subscript"/>
        </w:rPr>
        <w:t>f</w:t>
      </w:r>
      <w:r w:rsidRPr="00BA4015">
        <w:rPr>
          <w:rFonts w:ascii="Times New Roman" w:hAnsi="Times New Roman" w:cs="Times New Roman"/>
          <w:sz w:val="20"/>
          <w:szCs w:val="20"/>
        </w:rPr>
        <w:t xml:space="preserve">. </w:t>
      </w:r>
    </w:p>
    <w:p w14:paraId="0C65105D"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1C316780"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The abovementioned log is only a service starter; operator needs to show service-ending log to claim its money from the TTP.</w:t>
      </w:r>
    </w:p>
    <w:p w14:paraId="2E5C5751"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Service ending log naturally has a larger TS value; therefore</w:t>
      </w:r>
      <w:r>
        <w:rPr>
          <w:rFonts w:ascii="Times New Roman" w:hAnsi="Times New Roman" w:cs="Times New Roman"/>
          <w:sz w:val="20"/>
          <w:szCs w:val="20"/>
        </w:rPr>
        <w:t xml:space="preserve"> </w:t>
      </w:r>
      <w:r w:rsidRPr="00BA4015">
        <w:rPr>
          <w:rFonts w:ascii="Times New Roman" w:hAnsi="Times New Roman" w:cs="Times New Roman"/>
          <w:sz w:val="20"/>
          <w:szCs w:val="20"/>
        </w:rPr>
        <w:t>this log comes later in the sorted list of logs.</w:t>
      </w:r>
    </w:p>
    <w:p w14:paraId="278E92A6"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lastRenderedPageBreak/>
        <w:t>TTP takes the ending log and decrypts DR using its private key.</w:t>
      </w:r>
    </w:p>
    <w:p w14:paraId="239CA414"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gets Alias, Nonce and the hash token from the decrypted DR. TTP makes the</w:t>
      </w:r>
      <w:r>
        <w:rPr>
          <w:rFonts w:ascii="Times New Roman" w:hAnsi="Times New Roman" w:cs="Times New Roman"/>
          <w:sz w:val="20"/>
          <w:szCs w:val="20"/>
        </w:rPr>
        <w:t xml:space="preserve"> </w:t>
      </w:r>
      <w:r w:rsidRPr="00BA4015">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Pr>
          <w:rFonts w:ascii="Times New Roman" w:eastAsiaTheme="minorEastAsia" w:hAnsi="Times New Roman" w:cs="Times New Roman"/>
          <w:color w:val="000000"/>
          <w:sz w:val="20"/>
          <w:szCs w:val="20"/>
          <w:shd w:val="clear" w:color="auto" w:fill="FFFFFF"/>
        </w:rPr>
        <w:t xml:space="preserve"> </w:t>
      </w:r>
      <w:r w:rsidRPr="00BA4015">
        <w:rPr>
          <w:rFonts w:ascii="Times New Roman" w:hAnsi="Times New Roman" w:cs="Times New Roman"/>
          <w:bCs/>
          <w:color w:val="000000"/>
          <w:sz w:val="20"/>
          <w:szCs w:val="20"/>
          <w:shd w:val="clear" w:color="auto" w:fill="FFFFFF"/>
        </w:rPr>
        <w:t>and gets the SN. Note that SN used is the hash token came with the DR to end the service.</w:t>
      </w:r>
    </w:p>
    <w:p w14:paraId="4B4F4877" w14:textId="77777777" w:rsidR="005F4116" w:rsidRPr="000B634A" w:rsidRDefault="005F4116" w:rsidP="005F4116">
      <w:pPr>
        <w:pStyle w:val="ListParagraph"/>
        <w:numPr>
          <w:ilvl w:val="0"/>
          <w:numId w:val="23"/>
        </w:numPr>
        <w:jc w:val="both"/>
        <w:rPr>
          <w:rFonts w:ascii="Times New Roman" w:hAnsi="Times New Roman" w:cs="Times New Roman"/>
          <w:bCs/>
          <w:color w:val="000000"/>
          <w:sz w:val="20"/>
          <w:szCs w:val="20"/>
          <w:shd w:val="clear" w:color="auto" w:fill="FFFFFF"/>
        </w:rPr>
      </w:pPr>
      <w:r w:rsidRPr="000B634A">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3B9BD5B9" w14:textId="77777777" w:rsidR="005F4116" w:rsidRPr="000B634A" w:rsidRDefault="005F4116" w:rsidP="005F4116">
      <w:pPr>
        <w:pStyle w:val="ListParagraph"/>
        <w:numPr>
          <w:ilvl w:val="0"/>
          <w:numId w:val="23"/>
        </w:numPr>
        <w:jc w:val="both"/>
        <w:rPr>
          <w:rFonts w:ascii="Times New Roman" w:hAnsi="Times New Roman" w:cs="Times New Roman"/>
          <w:sz w:val="20"/>
          <w:szCs w:val="20"/>
        </w:rPr>
      </w:pPr>
      <w:r w:rsidRPr="000B634A">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6462E189" w14:textId="77777777" w:rsidR="005F4116"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However the misusage of the logs should be reckoned. Consider the situation of a client:</w:t>
      </w:r>
    </w:p>
    <w:p w14:paraId="407341FA"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0</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10</w:t>
      </w:r>
    </w:p>
    <w:p w14:paraId="20B6DB4E"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a foreign operator between H</w:t>
      </w:r>
      <w:r w:rsidRPr="00BA4015">
        <w:rPr>
          <w:rFonts w:ascii="Times New Roman" w:hAnsi="Times New Roman" w:cs="Times New Roman"/>
          <w:bCs/>
          <w:color w:val="000000"/>
          <w:sz w:val="20"/>
          <w:szCs w:val="20"/>
          <w:shd w:val="clear" w:color="auto" w:fill="FFFFFF"/>
          <w:vertAlign w:val="subscript"/>
        </w:rPr>
        <w:t>11</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20</w:t>
      </w:r>
    </w:p>
    <w:p w14:paraId="2207FDC1"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21</w:t>
      </w:r>
      <w:r w:rsidRPr="00BA4015">
        <w:rPr>
          <w:rFonts w:ascii="Times New Roman" w:hAnsi="Times New Roman" w:cs="Times New Roman"/>
          <w:bCs/>
          <w:color w:val="000000"/>
          <w:sz w:val="20"/>
          <w:szCs w:val="20"/>
          <w:shd w:val="clear" w:color="auto" w:fill="FFFFFF"/>
        </w:rPr>
        <w:t xml:space="preserve"> and H</w:t>
      </w:r>
      <w:r>
        <w:rPr>
          <w:rFonts w:ascii="Times New Roman" w:hAnsi="Times New Roman" w:cs="Times New Roman"/>
          <w:bCs/>
          <w:color w:val="000000"/>
          <w:sz w:val="20"/>
          <w:szCs w:val="20"/>
          <w:shd w:val="clear" w:color="auto" w:fill="FFFFFF"/>
          <w:vertAlign w:val="subscript"/>
        </w:rPr>
        <w:t>30</w:t>
      </w:r>
    </w:p>
    <w:p w14:paraId="279E945B"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In this type of situation home operator has two CRs and DRs,</w:t>
      </w:r>
      <w:r>
        <w:rPr>
          <w:bCs/>
          <w:color w:val="000000"/>
          <w:sz w:val="20"/>
          <w:szCs w:val="20"/>
          <w:shd w:val="clear" w:color="auto" w:fill="FFFFFF"/>
        </w:rPr>
        <w:t xml:space="preserve"> </w:t>
      </w:r>
      <w:r w:rsidRPr="00BA4015">
        <w:rPr>
          <w:bCs/>
          <w:color w:val="000000"/>
          <w:sz w:val="20"/>
          <w:szCs w:val="20"/>
          <w:shd w:val="clear" w:color="auto" w:fill="FFFFFF"/>
        </w:rPr>
        <w:t>whereas foreign operator has a CR and DR. Home operator has the following logs:</w:t>
      </w:r>
    </w:p>
    <w:p w14:paraId="09AE263A"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Log1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oMath>
      </m:oMathPara>
    </w:p>
    <w:p w14:paraId="78FD374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Log2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oMath>
      </m:oMathPara>
    </w:p>
    <w:p w14:paraId="253E0E6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Log3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oMath>
      </m:oMathPara>
    </w:p>
    <w:p w14:paraId="58BAA7FB" w14:textId="77777777" w:rsidR="005F4116" w:rsidRPr="00BA4015" w:rsidRDefault="005F4116" w:rsidP="005F4116">
      <w:pPr>
        <w:ind w:firstLine="215"/>
        <w:jc w:val="both"/>
        <w:rPr>
          <w:rFonts w:eastAsiaTheme="minorEastAsia" w:cs="Helvetica"/>
          <w:color w:val="000000"/>
          <w:sz w:val="20"/>
          <w:szCs w:val="20"/>
          <w:shd w:val="clear" w:color="auto" w:fill="FFFFFF"/>
        </w:rPr>
      </w:pPr>
      <m:oMathPara>
        <m:oMathParaPr>
          <m:jc m:val="center"/>
        </m:oMathParaPr>
        <m:oMath>
          <m:r>
            <w:rPr>
              <w:rFonts w:ascii="Cambria Math" w:hAnsi="Cambria Math" w:cs="Helvetica"/>
              <w:color w:val="000000"/>
              <w:sz w:val="20"/>
              <w:szCs w:val="20"/>
              <w:shd w:val="clear" w:color="auto" w:fill="FFFFFF"/>
            </w:rPr>
            <m:t>Log4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oMath>
      </m:oMathPara>
    </w:p>
    <w:p w14:paraId="0BCB34FC"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The home operator has served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10</w:t>
      </w:r>
      <w:r w:rsidRPr="0073546A">
        <w:rPr>
          <w:bCs/>
          <w:color w:val="000000"/>
          <w:sz w:val="20"/>
          <w:szCs w:val="20"/>
          <w:shd w:val="clear" w:color="auto" w:fill="FFFFFF"/>
        </w:rPr>
        <w:t xml:space="preserve"> </w:t>
      </w:r>
      <w:r w:rsidRPr="00BA4015">
        <w:rPr>
          <w:bCs/>
          <w:color w:val="000000"/>
          <w:sz w:val="20"/>
          <w:szCs w:val="20"/>
          <w:shd w:val="clear" w:color="auto" w:fill="FFFFFF"/>
        </w:rPr>
        <w:t>and also has served between H</w:t>
      </w:r>
      <w:r w:rsidRPr="00BA4015">
        <w:rPr>
          <w:bCs/>
          <w:color w:val="000000"/>
          <w:sz w:val="20"/>
          <w:szCs w:val="20"/>
          <w:shd w:val="clear" w:color="auto" w:fill="FFFFFF"/>
          <w:vertAlign w:val="subscript"/>
        </w:rPr>
        <w:t>21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Home operator would want to take the money for serving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It could pretend that it has served the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not sending Log2 and Log3. Since Log2 indicates that client is disconnected from the operator at H</w:t>
      </w:r>
      <w:r w:rsidRPr="00BA4015">
        <w:rPr>
          <w:bCs/>
          <w:color w:val="000000"/>
          <w:sz w:val="20"/>
          <w:szCs w:val="20"/>
          <w:shd w:val="clear" w:color="auto" w:fill="FFFFFF"/>
          <w:vertAlign w:val="subscript"/>
        </w:rPr>
        <w:t>10</w:t>
      </w:r>
      <w:r w:rsidRPr="00BA4015">
        <w:rPr>
          <w:bCs/>
          <w:color w:val="000000"/>
          <w:sz w:val="20"/>
          <w:szCs w:val="20"/>
          <w:shd w:val="clear" w:color="auto" w:fill="FFFFFF"/>
        </w:rPr>
        <w:t xml:space="preserve"> and Log3 suggests that the client started to get service from the operator at H</w:t>
      </w:r>
      <w:r w:rsidRPr="00BA4015">
        <w:rPr>
          <w:bCs/>
          <w:color w:val="000000"/>
          <w:sz w:val="20"/>
          <w:szCs w:val="20"/>
          <w:shd w:val="clear" w:color="auto" w:fill="FFFFFF"/>
          <w:vertAlign w:val="subscript"/>
        </w:rPr>
        <w:t>21</w:t>
      </w:r>
      <w:r w:rsidRPr="00BA4015">
        <w:rPr>
          <w:bCs/>
          <w:color w:val="000000"/>
          <w:sz w:val="20"/>
          <w:szCs w:val="20"/>
          <w:shd w:val="clear" w:color="auto" w:fill="FFFFFF"/>
        </w:rPr>
        <w:t>. Sending only Log1 and Log4 results TTP to think that the home operator has served the client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This way operator would want money for serving 30 hash tokens.</w:t>
      </w:r>
    </w:p>
    <w:p w14:paraId="0DBC512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Abovementioned situation</w:t>
      </w:r>
      <w:r>
        <w:rPr>
          <w:bCs/>
          <w:color w:val="000000"/>
          <w:sz w:val="20"/>
          <w:szCs w:val="20"/>
          <w:shd w:val="clear" w:color="auto" w:fill="FFFFFF"/>
        </w:rPr>
        <w:t xml:space="preserve"> </w:t>
      </w:r>
      <w:r w:rsidRPr="00BA4015">
        <w:rPr>
          <w:bCs/>
          <w:color w:val="000000"/>
          <w:sz w:val="20"/>
          <w:szCs w:val="20"/>
          <w:shd w:val="clear" w:color="auto" w:fill="FFFFFF"/>
        </w:rPr>
        <w:t>suggests that there should be another operator, which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Second operator would have two logs as follows.</w:t>
      </w:r>
    </w:p>
    <w:p w14:paraId="0C8157ED"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Log5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oMath>
      </m:oMathPara>
    </w:p>
    <w:p w14:paraId="5916D904"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 xml:space="preserve">Log6 = OpID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oMath>
      </m:oMathPara>
    </w:p>
    <w:p w14:paraId="5C9057F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Foreign operator proves that it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showing the signed RP and DA. </w:t>
      </w:r>
    </w:p>
    <w:p w14:paraId="288AFBE4"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TTP would see that it has already paid home operator for service to that particular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This means that home operator has tricked TTP to pay more. </w:t>
      </w:r>
    </w:p>
    <w:p w14:paraId="7158B6E6" w14:textId="76EE21E8" w:rsidR="005F4116" w:rsidRDefault="005F4116" w:rsidP="005F4116">
      <w:pPr>
        <w:pStyle w:val="IEEEParagraph"/>
      </w:pPr>
      <w:r w:rsidRPr="00BA4015">
        <w:rPr>
          <w:bCs/>
          <w:color w:val="000000"/>
          <w:szCs w:val="20"/>
          <w:shd w:val="clear" w:color="auto" w:fill="FFFFFF"/>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simulations there are 300 mobile clients</w:t>
      </w:r>
      <w:r w:rsidR="00F418DD">
        <w:t>.</w:t>
      </w:r>
    </w:p>
    <w:p w14:paraId="023BCEAE" w14:textId="77777777" w:rsidR="00F418DD" w:rsidRDefault="00F418DD" w:rsidP="00F418DD">
      <w:pPr>
        <w:pStyle w:val="IEEEHeading2"/>
      </w:pPr>
      <w:r>
        <w:t>Public Key Operations and Their Timings</w:t>
      </w:r>
    </w:p>
    <w:p w14:paraId="4B749113" w14:textId="2BEFD69B"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r w:rsidR="00A0112E">
        <w:t xml:space="preserve"> For AES timings the values from [21] are used, which results a 0.00004 second of delay for AES on Linksys WRT54GS. The same value is used for gateways as well.</w:t>
      </w:r>
      <w:r w:rsidR="00BE3580">
        <w:t xml:space="preserve"> Timings of hash algorithms are taken from [22].</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lastRenderedPageBreak/>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5</w:t>
      </w:r>
      <w:r w:rsidR="00254BB1">
        <w:rPr>
          <w:noProof/>
        </w:rPr>
        <w:fldChar w:fldCharType="end"/>
      </w:r>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 xml:space="preserve">Unit test for this protocol contains a user, trying to run access point authentication protocol with a serving access </w:t>
      </w:r>
      <w:r>
        <w:rPr>
          <w:szCs w:val="20"/>
        </w:rPr>
        <w:lastRenderedPageBreak/>
        <w:t>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6</w:t>
      </w:r>
      <w:r w:rsidR="00254BB1">
        <w:rPr>
          <w:noProof/>
        </w:rPr>
        <w:fldChar w:fldCharType="end"/>
      </w:r>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7</w:t>
      </w:r>
      <w:r w:rsidR="00254BB1">
        <w:rPr>
          <w:noProof/>
        </w:rPr>
        <w:fldChar w:fldCharType="end"/>
      </w:r>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w:t>
      </w:r>
      <w:r>
        <w:lastRenderedPageBreak/>
        <w:t>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8</w:t>
      </w:r>
      <w:r w:rsidR="00254BB1">
        <w:rPr>
          <w:noProof/>
        </w:rPr>
        <w:fldChar w:fldCharType="end"/>
      </w:r>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9</w:t>
      </w:r>
      <w:r w:rsidR="00254BB1">
        <w:rPr>
          <w:noProof/>
        </w:rPr>
        <w:fldChar w:fldCharType="end"/>
      </w:r>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w:t>
      </w:r>
      <w:r>
        <w:lastRenderedPageBreak/>
        <w:t xml:space="preserve">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m:t>
        </m:r>
        <m:r>
          <w:rPr>
            <w:rFonts w:ascii="Cambria Math" w:hAnsi="Cambria Math"/>
          </w:rPr>
          <m:t>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lastRenderedPageBreak/>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A0112E"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A0112E"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A0112E"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A0112E"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2D3D061D" w14:textId="6ACDB9AB" w:rsidR="00BA4015" w:rsidRPr="005F4116" w:rsidRDefault="00876A33" w:rsidP="005F4116">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0" w:name="OLE_LINK21"/>
      <w:bookmarkStart w:id="1" w:name="OLE_LINK22"/>
      <w:r>
        <w:t>Stimulating Participation in Wireless Community Networks</w:t>
      </w:r>
      <w:bookmarkEnd w:id="0"/>
      <w:bookmarkEnd w:id="1"/>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lastRenderedPageBreak/>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 xml:space="preserve">Communication Technology Proceedings, 2000. WCC - ICCT 2000. International Conference </w:t>
      </w:r>
      <w:proofErr w:type="gramStart"/>
      <w:r w:rsidRPr="00EA6949">
        <w:rPr>
          <w:i/>
          <w:iCs/>
        </w:rPr>
        <w:t>on</w:t>
      </w:r>
      <w:r w:rsidRPr="00EA6949">
        <w:rPr>
          <w:rStyle w:val="apple-converted-space"/>
          <w:color w:val="000000"/>
          <w:szCs w:val="16"/>
        </w:rPr>
        <w:t> </w:t>
      </w:r>
      <w:r w:rsidRPr="00EA6949">
        <w:t>,</w:t>
      </w:r>
      <w:proofErr w:type="gramEnd"/>
      <w:r w:rsidRPr="00EA6949">
        <w:t xml:space="preserve"> vol.2, no., pp.1017-1023 vol.2, 2000</w:t>
      </w:r>
      <w:r w:rsidRPr="00EA6949">
        <w:br/>
      </w:r>
      <w:proofErr w:type="spellStart"/>
      <w:r w:rsidRPr="00EA6949">
        <w:t>doi</w:t>
      </w:r>
      <w:proofErr w:type="spellEnd"/>
      <w:r w:rsidRPr="00EA6949">
        <w:t>: 10.1109/ICCT.2000.890849</w:t>
      </w:r>
    </w:p>
    <w:p w14:paraId="08768AD8" w14:textId="673D0A0A" w:rsidR="00A0112E" w:rsidRDefault="00A0112E" w:rsidP="00206DB8">
      <w:pPr>
        <w:pStyle w:val="IEEEReferenceItem"/>
      </w:pPr>
      <w:r>
        <w:t>B. Schneier, J. Kelsey, D. Whiting, D. Wagner, C. Hall, N. Ferguson Performance Comparison of the AES Submissions, Proc. Second AES Candidate Conference, NIST, March 1999, 15-34.</w:t>
      </w:r>
    </w:p>
    <w:p w14:paraId="28DFB132" w14:textId="6438B9C3" w:rsidR="00BE3580" w:rsidRDefault="00BE3580" w:rsidP="00674D94">
      <w:pPr>
        <w:pStyle w:val="IEEEReferenceItem"/>
        <w:jc w:val="left"/>
      </w:pPr>
      <w:r>
        <w:t xml:space="preserve">Crypto++ 5.6.0 Benchmarks: </w:t>
      </w:r>
      <w:hyperlink r:id="rId42" w:history="1">
        <w:r w:rsidRPr="00A312A1">
          <w:rPr>
            <w:rStyle w:val="Hyperlink"/>
          </w:rPr>
          <w:t>http://www.cryptopp.com/benchmarks.html</w:t>
        </w:r>
      </w:hyperlink>
    </w:p>
    <w:p w14:paraId="3CAD67F3" w14:textId="77777777" w:rsidR="00A0112E" w:rsidRDefault="00A0112E" w:rsidP="00A0112E">
      <w:pPr>
        <w:pStyle w:val="IEEEReferenceItem"/>
        <w:numPr>
          <w:ilvl w:val="0"/>
          <w:numId w:val="0"/>
        </w:numPr>
        <w:ind w:left="432" w:hanging="432"/>
      </w:pPr>
    </w:p>
    <w:p w14:paraId="6379ADEA" w14:textId="77777777" w:rsidR="00A0112E" w:rsidRDefault="00A0112E" w:rsidP="00A0112E">
      <w:pPr>
        <w:pStyle w:val="IEEEReferenceItem"/>
        <w:numPr>
          <w:ilvl w:val="0"/>
          <w:numId w:val="0"/>
        </w:numPr>
        <w:ind w:left="432" w:hanging="432"/>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bookmarkStart w:id="2" w:name="_GoBack"/>
      <w:bookmarkEnd w:id="2"/>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5">
    <w:nsid w:val="328273D7"/>
    <w:multiLevelType w:val="multilevel"/>
    <w:tmpl w:val="9C8E938C"/>
    <w:numStyleLink w:val="IEEEBullet1"/>
  </w:abstractNum>
  <w:abstractNum w:abstractNumId="6">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7">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2">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2"/>
  </w:num>
  <w:num w:numId="2">
    <w:abstractNumId w:val="19"/>
  </w:num>
  <w:num w:numId="3">
    <w:abstractNumId w:val="12"/>
  </w:num>
  <w:num w:numId="4">
    <w:abstractNumId w:val="12"/>
  </w:num>
  <w:num w:numId="5">
    <w:abstractNumId w:val="9"/>
  </w:num>
  <w:num w:numId="6">
    <w:abstractNumId w:val="5"/>
  </w:num>
  <w:num w:numId="7">
    <w:abstractNumId w:val="0"/>
  </w:num>
  <w:num w:numId="8">
    <w:abstractNumId w:val="3"/>
  </w:num>
  <w:num w:numId="9">
    <w:abstractNumId w:val="8"/>
  </w:num>
  <w:num w:numId="10">
    <w:abstractNumId w:val="14"/>
  </w:num>
  <w:num w:numId="11">
    <w:abstractNumId w:val="15"/>
  </w:num>
  <w:num w:numId="12">
    <w:abstractNumId w:val="16"/>
  </w:num>
  <w:num w:numId="13">
    <w:abstractNumId w:val="18"/>
  </w:num>
  <w:num w:numId="14">
    <w:abstractNumId w:val="20"/>
  </w:num>
  <w:num w:numId="15">
    <w:abstractNumId w:val="13"/>
  </w:num>
  <w:num w:numId="16">
    <w:abstractNumId w:val="4"/>
  </w:num>
  <w:num w:numId="17">
    <w:abstractNumId w:val="2"/>
  </w:num>
  <w:num w:numId="18">
    <w:abstractNumId w:val="1"/>
  </w:num>
  <w:num w:numId="19">
    <w:abstractNumId w:val="17"/>
  </w:num>
  <w:num w:numId="20">
    <w:abstractNumId w:val="7"/>
  </w:num>
  <w:num w:numId="21">
    <w:abstractNumId w:val="6"/>
  </w:num>
  <w:num w:numId="22">
    <w:abstractNumId w:val="10"/>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B634A"/>
    <w:rsid w:val="000C013C"/>
    <w:rsid w:val="000D1E63"/>
    <w:rsid w:val="000E11F9"/>
    <w:rsid w:val="000E3F84"/>
    <w:rsid w:val="000F46B5"/>
    <w:rsid w:val="000F53D1"/>
    <w:rsid w:val="00102AD6"/>
    <w:rsid w:val="001056DF"/>
    <w:rsid w:val="00114025"/>
    <w:rsid w:val="001160D2"/>
    <w:rsid w:val="001236E3"/>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B5EFD"/>
    <w:rsid w:val="001D578F"/>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0A90"/>
    <w:rsid w:val="00264BCA"/>
    <w:rsid w:val="002667C9"/>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0543E"/>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3641B"/>
    <w:rsid w:val="00445FAE"/>
    <w:rsid w:val="00454124"/>
    <w:rsid w:val="00456584"/>
    <w:rsid w:val="0047429A"/>
    <w:rsid w:val="00481BAA"/>
    <w:rsid w:val="0048374C"/>
    <w:rsid w:val="0048771D"/>
    <w:rsid w:val="00490989"/>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4116"/>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74D94"/>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46A"/>
    <w:rsid w:val="00735F58"/>
    <w:rsid w:val="00745C86"/>
    <w:rsid w:val="00764603"/>
    <w:rsid w:val="0076604D"/>
    <w:rsid w:val="00774FC4"/>
    <w:rsid w:val="00781C53"/>
    <w:rsid w:val="00790909"/>
    <w:rsid w:val="00792CDF"/>
    <w:rsid w:val="00794484"/>
    <w:rsid w:val="007A146C"/>
    <w:rsid w:val="007A477D"/>
    <w:rsid w:val="007A7E5D"/>
    <w:rsid w:val="007B5A07"/>
    <w:rsid w:val="007B5FEE"/>
    <w:rsid w:val="007D3E71"/>
    <w:rsid w:val="007D5620"/>
    <w:rsid w:val="007E3368"/>
    <w:rsid w:val="007E5D6A"/>
    <w:rsid w:val="007E645D"/>
    <w:rsid w:val="007F043B"/>
    <w:rsid w:val="007F75CA"/>
    <w:rsid w:val="00805D97"/>
    <w:rsid w:val="00806ECD"/>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01B4"/>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43FA"/>
    <w:rsid w:val="009270F3"/>
    <w:rsid w:val="00931E80"/>
    <w:rsid w:val="00932B88"/>
    <w:rsid w:val="00934461"/>
    <w:rsid w:val="00935B60"/>
    <w:rsid w:val="00935DB9"/>
    <w:rsid w:val="00937845"/>
    <w:rsid w:val="00955B59"/>
    <w:rsid w:val="009568F3"/>
    <w:rsid w:val="00961911"/>
    <w:rsid w:val="00974F6C"/>
    <w:rsid w:val="00992262"/>
    <w:rsid w:val="009926BC"/>
    <w:rsid w:val="00992CFA"/>
    <w:rsid w:val="00997735"/>
    <w:rsid w:val="009A2CB6"/>
    <w:rsid w:val="009A4319"/>
    <w:rsid w:val="009A6C3F"/>
    <w:rsid w:val="009B73F2"/>
    <w:rsid w:val="009C0C74"/>
    <w:rsid w:val="009C12BD"/>
    <w:rsid w:val="009C3143"/>
    <w:rsid w:val="009C50FE"/>
    <w:rsid w:val="009D6D3A"/>
    <w:rsid w:val="009E642F"/>
    <w:rsid w:val="009F1205"/>
    <w:rsid w:val="00A00A48"/>
    <w:rsid w:val="00A0112E"/>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C2AAD"/>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A4015"/>
    <w:rsid w:val="00BB2855"/>
    <w:rsid w:val="00BC2146"/>
    <w:rsid w:val="00BC4A98"/>
    <w:rsid w:val="00BD19C1"/>
    <w:rsid w:val="00BD25B8"/>
    <w:rsid w:val="00BD55F1"/>
    <w:rsid w:val="00BE3580"/>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940E3"/>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E0641E"/>
    <w:rsid w:val="00E06664"/>
    <w:rsid w:val="00E204B2"/>
    <w:rsid w:val="00E304BC"/>
    <w:rsid w:val="00E32052"/>
    <w:rsid w:val="00E32853"/>
    <w:rsid w:val="00E3645E"/>
    <w:rsid w:val="00E36592"/>
    <w:rsid w:val="00E401F8"/>
    <w:rsid w:val="00E44653"/>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006F"/>
    <w:rsid w:val="00FB1048"/>
    <w:rsid w:val="00FB3E5D"/>
    <w:rsid w:val="00FB5339"/>
    <w:rsid w:val="00FB62C4"/>
    <w:rsid w:val="00FB7701"/>
    <w:rsid w:val="00FD1AC5"/>
    <w:rsid w:val="00FD5CF0"/>
    <w:rsid w:val="00FD7BCC"/>
    <w:rsid w:val="00FE1408"/>
    <w:rsid w:val="00FE1E35"/>
    <w:rsid w:val="00FE4897"/>
    <w:rsid w:val="00FE735A"/>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hyperlink" Target="http://www.cryptopp.com/benchmarks.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DD01-5399-974F-803B-D5F744D0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7290</Words>
  <Characters>41558</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48751</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33</cp:revision>
  <cp:lastPrinted>2013-01-01T12:49:00Z</cp:lastPrinted>
  <dcterms:created xsi:type="dcterms:W3CDTF">2013-01-01T12:49:00Z</dcterms:created>
  <dcterms:modified xsi:type="dcterms:W3CDTF">2013-01-03T13:28:00Z</dcterms:modified>
</cp:coreProperties>
</file>