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r w:rsidRPr="008F0D00">
        <w:rPr>
          <w:szCs w:val="24"/>
        </w:rPr>
        <w:t>by</w:t>
      </w:r>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294BB34" w14:textId="77777777" w:rsidR="0036554D" w:rsidRDefault="0036554D" w:rsidP="00202872">
      <w:pPr>
        <w:spacing w:beforeLines="100" w:before="240" w:afterLines="100"/>
        <w:rPr>
          <w:rFonts w:ascii="Times New Roman" w:hAnsi="Times New Roman" w:cs="Times New Roman"/>
          <w:sz w:val="24"/>
          <w:szCs w:val="24"/>
        </w:rPr>
      </w:pPr>
    </w:p>
    <w:p w14:paraId="302CAAE6" w14:textId="77777777" w:rsidR="0036554D" w:rsidRDefault="0036554D" w:rsidP="00202872">
      <w:pPr>
        <w:spacing w:beforeLines="100" w:before="240" w:afterLines="100"/>
        <w:rPr>
          <w:rFonts w:ascii="Times New Roman" w:hAnsi="Times New Roman" w:cs="Times New Roman"/>
          <w:sz w:val="24"/>
          <w:szCs w:val="24"/>
        </w:rPr>
      </w:pPr>
    </w:p>
    <w:p w14:paraId="3CA511F8" w14:textId="77777777" w:rsidR="0036554D" w:rsidRDefault="0036554D" w:rsidP="00202872">
      <w:pPr>
        <w:spacing w:beforeLines="100" w:before="240" w:afterLines="100"/>
        <w:rPr>
          <w:rFonts w:ascii="Times New Roman" w:hAnsi="Times New Roman" w:cs="Times New Roman"/>
          <w:sz w:val="24"/>
          <w:szCs w:val="24"/>
        </w:rPr>
      </w:pPr>
    </w:p>
    <w:p w14:paraId="23AF3DD3" w14:textId="77777777" w:rsidR="0036554D" w:rsidRPr="008F0D00" w:rsidRDefault="0036554D"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Default="008F0D00" w:rsidP="00202872">
      <w:pPr>
        <w:pStyle w:val="Centered"/>
        <w:spacing w:beforeLines="100" w:before="240" w:afterLines="100"/>
        <w:rPr>
          <w:szCs w:val="24"/>
        </w:rPr>
      </w:pPr>
    </w:p>
    <w:p w14:paraId="14E37C41" w14:textId="77777777" w:rsidR="0036554D" w:rsidRDefault="0036554D" w:rsidP="00202872">
      <w:pPr>
        <w:pStyle w:val="Centered"/>
        <w:spacing w:beforeLines="100" w:before="240" w:afterLines="100"/>
        <w:rPr>
          <w:szCs w:val="24"/>
        </w:rPr>
      </w:pPr>
    </w:p>
    <w:p w14:paraId="762290B8" w14:textId="77777777" w:rsidR="0036554D" w:rsidRDefault="0036554D" w:rsidP="00202872">
      <w:pPr>
        <w:pStyle w:val="Centered"/>
        <w:spacing w:beforeLines="100" w:before="240" w:afterLines="100"/>
        <w:rPr>
          <w:szCs w:val="24"/>
        </w:rPr>
      </w:pPr>
    </w:p>
    <w:p w14:paraId="373A0464" w14:textId="77777777" w:rsidR="0036554D" w:rsidRDefault="0036554D" w:rsidP="00202872">
      <w:pPr>
        <w:pStyle w:val="Centered"/>
        <w:spacing w:beforeLines="100" w:before="240" w:afterLines="100"/>
        <w:rPr>
          <w:szCs w:val="24"/>
        </w:rPr>
      </w:pPr>
    </w:p>
    <w:p w14:paraId="426CB131" w14:textId="77777777" w:rsidR="0036554D" w:rsidRDefault="0036554D" w:rsidP="00202872">
      <w:pPr>
        <w:pStyle w:val="Centered"/>
        <w:spacing w:beforeLines="100" w:before="240" w:afterLines="100"/>
        <w:rPr>
          <w:szCs w:val="24"/>
        </w:rPr>
      </w:pPr>
    </w:p>
    <w:p w14:paraId="5ED679B1" w14:textId="77777777" w:rsidR="0036554D" w:rsidRDefault="0036554D" w:rsidP="00202872">
      <w:pPr>
        <w:pStyle w:val="Centered"/>
        <w:spacing w:beforeLines="100" w:before="240" w:afterLines="100"/>
        <w:rPr>
          <w:szCs w:val="24"/>
        </w:rPr>
      </w:pPr>
    </w:p>
    <w:p w14:paraId="650773C9" w14:textId="77777777" w:rsidR="0036554D" w:rsidRDefault="0036554D" w:rsidP="00202872">
      <w:pPr>
        <w:pStyle w:val="Centered"/>
        <w:spacing w:beforeLines="100" w:before="240" w:afterLines="100"/>
        <w:rPr>
          <w:szCs w:val="24"/>
        </w:rPr>
      </w:pPr>
    </w:p>
    <w:p w14:paraId="2716CB25" w14:textId="77777777" w:rsidR="0036554D" w:rsidRPr="008F0D00" w:rsidRDefault="0036554D"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bookmarkStart w:id="5" w:name="_Toc219524265"/>
      <w:r>
        <w:rPr>
          <w:lang w:val="tr-TR"/>
        </w:rPr>
        <w:lastRenderedPageBreak/>
        <w:t>acknowledgements</w:t>
      </w:r>
      <w:bookmarkEnd w:id="4"/>
      <w:bookmarkEnd w:id="5"/>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538D1EEB" w14:textId="505D6D83" w:rsidR="004201F5" w:rsidRDefault="004201F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14:paraId="36C01AA0" w14:textId="77777777" w:rsidR="0041599C" w:rsidRPr="00FF01E5" w:rsidRDefault="005C50E2" w:rsidP="00605CC9">
          <w:pPr>
            <w:pStyle w:val="TOCHeading"/>
            <w:spacing w:before="240" w:after="240"/>
            <w:rPr>
              <w:rFonts w:ascii="Times New Roman" w:hAnsi="Times New Roman"/>
              <w:noProof/>
            </w:rPr>
          </w:pPr>
          <w:r>
            <w:rPr>
              <w:rFonts w:ascii="Times New Roman" w:hAnsi="Times New Roman"/>
              <w:sz w:val="24"/>
              <w:szCs w:val="24"/>
            </w:rPr>
            <w:t>Contents</w:t>
          </w:r>
          <w:r w:rsidR="00C578AD" w:rsidRPr="00FF01E5">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C578AD" w:rsidRPr="00FF01E5">
            <w:rPr>
              <w:rFonts w:ascii="Times New Roman" w:hAnsi="Times New Roman"/>
              <w:caps/>
              <w:sz w:val="24"/>
              <w:szCs w:val="24"/>
            </w:rPr>
            <w:fldChar w:fldCharType="separate"/>
          </w:r>
        </w:p>
        <w:p w14:paraId="02CA3E7A"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lang w:val="tr-TR"/>
            </w:rPr>
            <w:t>acknowledgements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vii</w:t>
          </w:r>
          <w:r w:rsidRPr="00FF01E5">
            <w:rPr>
              <w:rFonts w:ascii="Times New Roman" w:hAnsi="Times New Roman" w:cs="Times New Roman"/>
              <w:noProof/>
            </w:rPr>
            <w:fldChar w:fldCharType="end"/>
          </w:r>
        </w:p>
        <w:p w14:paraId="23CB7356"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figures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w:t>
          </w:r>
          <w:r w:rsidRPr="00FF01E5">
            <w:rPr>
              <w:rFonts w:ascii="Times New Roman" w:hAnsi="Times New Roman" w:cs="Times New Roman"/>
              <w:noProof/>
            </w:rPr>
            <w:fldChar w:fldCharType="end"/>
          </w:r>
        </w:p>
        <w:p w14:paraId="4F1479BE"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tables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xiii</w:t>
          </w:r>
          <w:r w:rsidRPr="00FF01E5">
            <w:rPr>
              <w:rFonts w:ascii="Times New Roman" w:hAnsi="Times New Roman" w:cs="Times New Roman"/>
              <w:noProof/>
            </w:rPr>
            <w:fldChar w:fldCharType="end"/>
          </w:r>
        </w:p>
        <w:p w14:paraId="5F8F5426"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INTRODUCTION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189C25C0"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Contribution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3960F876"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Organization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w:t>
          </w:r>
          <w:r w:rsidRPr="00FF01E5">
            <w:rPr>
              <w:rFonts w:ascii="Times New Roman" w:hAnsi="Times New Roman" w:cs="Times New Roman"/>
              <w:noProof/>
            </w:rPr>
            <w:fldChar w:fldCharType="end"/>
          </w:r>
        </w:p>
        <w:p w14:paraId="5828AC2B"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2B61DDA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Network Architecture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6480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Characteristics of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w:t>
          </w:r>
          <w:r w:rsidRPr="00FF01E5">
            <w:rPr>
              <w:rFonts w:ascii="Times New Roman" w:hAnsi="Times New Roman" w:cs="Times New Roman"/>
              <w:noProof/>
            </w:rPr>
            <w:fldChar w:fldCharType="end"/>
          </w:r>
        </w:p>
        <w:p w14:paraId="3650B629"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Cryptographic algorithms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51690CEC"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4621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Chains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9</w:t>
          </w:r>
          <w:r w:rsidRPr="00FF01E5">
            <w:rPr>
              <w:rFonts w:ascii="Times New Roman" w:hAnsi="Times New Roman" w:cs="Times New Roman"/>
              <w:noProof/>
            </w:rPr>
            <w:fldChar w:fldCharType="end"/>
          </w:r>
        </w:p>
        <w:p w14:paraId="13CDA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HMAC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10</w:t>
          </w:r>
          <w:r w:rsidRPr="00FF01E5">
            <w:rPr>
              <w:rFonts w:ascii="Times New Roman" w:hAnsi="Times New Roman" w:cs="Times New Roman"/>
              <w:noProof/>
            </w:rPr>
            <w:fldChar w:fldCharType="end"/>
          </w:r>
        </w:p>
        <w:p w14:paraId="52BB907D"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Symmetric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12</w:t>
          </w:r>
          <w:r w:rsidRPr="00FF01E5">
            <w:rPr>
              <w:rFonts w:ascii="Times New Roman" w:hAnsi="Times New Roman" w:cs="Times New Roman"/>
              <w:noProof/>
            </w:rPr>
            <w:fldChar w:fldCharType="end"/>
          </w:r>
        </w:p>
        <w:p w14:paraId="00A2E55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Public Key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13</w:t>
          </w:r>
          <w:r w:rsidRPr="00FF01E5">
            <w:rPr>
              <w:rFonts w:ascii="Times New Roman" w:hAnsi="Times New Roman" w:cs="Times New Roman"/>
              <w:noProof/>
            </w:rPr>
            <w:fldChar w:fldCharType="end"/>
          </w:r>
        </w:p>
        <w:p w14:paraId="044479CC"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Literature of payment systems on Wireless mesh networks and similar works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15</w:t>
          </w:r>
          <w:r w:rsidRPr="00FF01E5">
            <w:rPr>
              <w:rFonts w:ascii="Times New Roman" w:hAnsi="Times New Roman" w:cs="Times New Roman"/>
              <w:noProof/>
            </w:rPr>
            <w:fldChar w:fldCharType="end"/>
          </w:r>
        </w:p>
        <w:p w14:paraId="52013604"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Requirements for a secure and seamless mIcropayment scheme In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13821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Requirements of the Network</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7FE81D7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4.2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General Overview of the Proposed Scheme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17</w:t>
          </w:r>
          <w:r w:rsidRPr="00FF01E5">
            <w:rPr>
              <w:rFonts w:ascii="Times New Roman" w:hAnsi="Times New Roman" w:cs="Times New Roman"/>
              <w:noProof/>
            </w:rPr>
            <w:fldChar w:fldCharType="end"/>
          </w:r>
        </w:p>
        <w:p w14:paraId="06C071B9"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Network Topology and General System Design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20</w:t>
          </w:r>
          <w:r w:rsidRPr="00FF01E5">
            <w:rPr>
              <w:rFonts w:ascii="Times New Roman" w:hAnsi="Times New Roman" w:cs="Times New Roman"/>
              <w:noProof/>
            </w:rPr>
            <w:fldChar w:fldCharType="end"/>
          </w:r>
        </w:p>
        <w:p w14:paraId="1FD77EE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Connection Card Structure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21</w:t>
          </w:r>
          <w:r w:rsidRPr="00FF01E5">
            <w:rPr>
              <w:rFonts w:ascii="Times New Roman" w:hAnsi="Times New Roman" w:cs="Times New Roman"/>
              <w:noProof/>
            </w:rPr>
            <w:fldChar w:fldCharType="end"/>
          </w:r>
        </w:p>
        <w:p w14:paraId="292D373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Alias Computation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22</w:t>
          </w:r>
          <w:r w:rsidRPr="00FF01E5">
            <w:rPr>
              <w:rFonts w:ascii="Times New Roman" w:hAnsi="Times New Roman" w:cs="Times New Roman"/>
              <w:noProof/>
            </w:rPr>
            <w:fldChar w:fldCharType="end"/>
          </w:r>
        </w:p>
        <w:p w14:paraId="46AB3E9F"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6.</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Evolution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23</w:t>
          </w:r>
          <w:r w:rsidRPr="00FF01E5">
            <w:rPr>
              <w:rFonts w:ascii="Times New Roman" w:hAnsi="Times New Roman" w:cs="Times New Roman"/>
              <w:noProof/>
            </w:rPr>
            <w:fldChar w:fldCharType="end"/>
          </w:r>
        </w:p>
        <w:p w14:paraId="328E423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7.</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Protocols of the System</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168EF3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Initial Authorization and Reuse of a Connection Card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051C6B79"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31</w:t>
          </w:r>
          <w:r w:rsidRPr="00FF01E5">
            <w:rPr>
              <w:rFonts w:ascii="Times New Roman" w:hAnsi="Times New Roman" w:cs="Times New Roman"/>
              <w:noProof/>
            </w:rPr>
            <w:fldChar w:fldCharType="end"/>
          </w:r>
        </w:p>
        <w:p w14:paraId="2E53A526"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32</w:t>
          </w:r>
          <w:r w:rsidRPr="00FF01E5">
            <w:rPr>
              <w:rFonts w:ascii="Times New Roman" w:hAnsi="Times New Roman" w:cs="Times New Roman"/>
              <w:noProof/>
            </w:rPr>
            <w:fldChar w:fldCharType="end"/>
          </w:r>
        </w:p>
        <w:p w14:paraId="59F37261"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34</w:t>
          </w:r>
          <w:r w:rsidRPr="00FF01E5">
            <w:rPr>
              <w:rFonts w:ascii="Times New Roman" w:hAnsi="Times New Roman" w:cs="Times New Roman"/>
              <w:noProof/>
            </w:rPr>
            <w:fldChar w:fldCharType="end"/>
          </w:r>
        </w:p>
        <w:p w14:paraId="6B77C954"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lastRenderedPageBreak/>
            <w:t>10.5.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37</w:t>
          </w:r>
          <w:r w:rsidRPr="00FF01E5">
            <w:rPr>
              <w:rFonts w:ascii="Times New Roman" w:hAnsi="Times New Roman" w:cs="Times New Roman"/>
              <w:noProof/>
            </w:rPr>
            <w:fldChar w:fldCharType="end"/>
          </w:r>
        </w:p>
        <w:p w14:paraId="6D7390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38</w:t>
          </w:r>
          <w:r w:rsidRPr="00FF01E5">
            <w:rPr>
              <w:rFonts w:ascii="Times New Roman" w:hAnsi="Times New Roman" w:cs="Times New Roman"/>
              <w:noProof/>
            </w:rPr>
            <w:fldChar w:fldCharType="end"/>
          </w:r>
        </w:p>
        <w:p w14:paraId="0577A70C"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Distributing Access Point Public Keys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40</w:t>
          </w:r>
          <w:r w:rsidRPr="00FF01E5">
            <w:rPr>
              <w:rFonts w:ascii="Times New Roman" w:hAnsi="Times New Roman" w:cs="Times New Roman"/>
              <w:noProof/>
            </w:rPr>
            <w:fldChar w:fldCharType="end"/>
          </w:r>
        </w:p>
        <w:p w14:paraId="5A5032E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Seamless Mobility and Roaming (Payment Related)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42</w:t>
          </w:r>
          <w:r w:rsidRPr="00FF01E5">
            <w:rPr>
              <w:rFonts w:ascii="Times New Roman" w:hAnsi="Times New Roman" w:cs="Times New Roman"/>
              <w:noProof/>
            </w:rPr>
            <w:fldChar w:fldCharType="end"/>
          </w:r>
        </w:p>
        <w:p w14:paraId="51BE9772"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8.</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Payment to the operators (settlement)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45</w:t>
          </w:r>
          <w:r w:rsidRPr="00FF01E5">
            <w:rPr>
              <w:rFonts w:ascii="Times New Roman" w:hAnsi="Times New Roman" w:cs="Times New Roman"/>
              <w:noProof/>
            </w:rPr>
            <w:fldChar w:fldCharType="end"/>
          </w:r>
        </w:p>
        <w:p w14:paraId="17C4D91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9.</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Simulation environment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75C917A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shd w:val="clear" w:color="auto" w:fill="FFFFFF"/>
            </w:rPr>
            <w:t>Public Key Operations and Their Timings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3E9E3D43"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10.</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Unit test results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7A0FF1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End-to-End Two-Way Protocols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66707B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51</w:t>
          </w:r>
          <w:r w:rsidRPr="00FF01E5">
            <w:rPr>
              <w:rFonts w:ascii="Times New Roman" w:hAnsi="Times New Roman" w:cs="Times New Roman"/>
              <w:noProof/>
            </w:rPr>
            <w:fldChar w:fldCharType="end"/>
          </w:r>
        </w:p>
        <w:p w14:paraId="499F188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Seamless Mobility and Roaming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52</w:t>
          </w:r>
          <w:r w:rsidRPr="00FF01E5">
            <w:rPr>
              <w:rFonts w:ascii="Times New Roman" w:hAnsi="Times New Roman" w:cs="Times New Roman"/>
              <w:noProof/>
            </w:rPr>
            <w:fldChar w:fldCharType="end"/>
          </w:r>
        </w:p>
        <w:p w14:paraId="777D876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53</w:t>
          </w:r>
          <w:r w:rsidRPr="00FF01E5">
            <w:rPr>
              <w:rFonts w:ascii="Times New Roman" w:hAnsi="Times New Roman" w:cs="Times New Roman"/>
              <w:noProof/>
            </w:rPr>
            <w:fldChar w:fldCharType="end"/>
          </w:r>
        </w:p>
        <w:p w14:paraId="25BF69E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54</w:t>
          </w:r>
          <w:r w:rsidRPr="00FF01E5">
            <w:rPr>
              <w:rFonts w:ascii="Times New Roman" w:hAnsi="Times New Roman" w:cs="Times New Roman"/>
              <w:noProof/>
            </w:rPr>
            <w:fldChar w:fldCharType="end"/>
          </w:r>
        </w:p>
        <w:p w14:paraId="3B4DCE41"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User Modeling And Mobility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32EE7492"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Actions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00FAE088"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Client Types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56</w:t>
          </w:r>
          <w:r w:rsidRPr="00FF01E5">
            <w:rPr>
              <w:rFonts w:ascii="Times New Roman" w:hAnsi="Times New Roman" w:cs="Times New Roman"/>
              <w:noProof/>
            </w:rPr>
            <w:fldChar w:fldCharType="end"/>
          </w:r>
        </w:p>
        <w:p w14:paraId="33846C91"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Mobility and Timing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58</w:t>
          </w:r>
          <w:r w:rsidRPr="00FF01E5">
            <w:rPr>
              <w:rFonts w:ascii="Times New Roman" w:hAnsi="Times New Roman" w:cs="Times New Roman"/>
              <w:noProof/>
            </w:rPr>
            <w:fldChar w:fldCharType="end"/>
          </w:r>
        </w:p>
        <w:p w14:paraId="7A45C220"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Results for Real-Life Scenario Simulation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61354DF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Overview</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54FC89B1"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Initial Authorization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62</w:t>
          </w:r>
          <w:r w:rsidRPr="00FF01E5">
            <w:rPr>
              <w:rFonts w:ascii="Times New Roman" w:hAnsi="Times New Roman" w:cs="Times New Roman"/>
              <w:noProof/>
            </w:rPr>
            <w:fldChar w:fldCharType="end"/>
          </w:r>
        </w:p>
        <w:p w14:paraId="773B356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Reuse of a Connection Card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63</w:t>
          </w:r>
          <w:r w:rsidRPr="00FF01E5">
            <w:rPr>
              <w:rFonts w:ascii="Times New Roman" w:hAnsi="Times New Roman" w:cs="Times New Roman"/>
              <w:noProof/>
            </w:rPr>
            <w:fldChar w:fldCharType="end"/>
          </w:r>
        </w:p>
        <w:p w14:paraId="357C6BB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64</w:t>
          </w:r>
          <w:r w:rsidRPr="00FF01E5">
            <w:rPr>
              <w:rFonts w:ascii="Times New Roman" w:hAnsi="Times New Roman" w:cs="Times New Roman"/>
              <w:noProof/>
            </w:rPr>
            <w:fldChar w:fldCharType="end"/>
          </w:r>
        </w:p>
        <w:p w14:paraId="013C0C7E"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77B7F12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66AC160D"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Seamless Mobility in Home Operator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66</w:t>
          </w:r>
          <w:r w:rsidRPr="00FF01E5">
            <w:rPr>
              <w:rFonts w:ascii="Times New Roman" w:hAnsi="Times New Roman" w:cs="Times New Roman"/>
              <w:noProof/>
            </w:rPr>
            <w:fldChar w:fldCharType="end"/>
          </w:r>
        </w:p>
        <w:p w14:paraId="72D6D9D8"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Roaming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67</w:t>
          </w:r>
          <w:r w:rsidRPr="00FF01E5">
            <w:rPr>
              <w:rFonts w:ascii="Times New Roman" w:hAnsi="Times New Roman" w:cs="Times New Roman"/>
              <w:noProof/>
            </w:rPr>
            <w:fldChar w:fldCharType="end"/>
          </w:r>
        </w:p>
        <w:p w14:paraId="37702D9A"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68</w:t>
          </w:r>
          <w:r w:rsidRPr="00FF01E5">
            <w:rPr>
              <w:rFonts w:ascii="Times New Roman" w:hAnsi="Times New Roman" w:cs="Times New Roman"/>
              <w:noProof/>
            </w:rPr>
            <w:fldChar w:fldCharType="end"/>
          </w:r>
        </w:p>
        <w:p w14:paraId="659249C8"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shd w:val="clear" w:color="auto" w:fill="FFFFFF"/>
            </w:rPr>
            <w:t>discussion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69</w:t>
          </w:r>
          <w:r w:rsidRPr="00FF01E5">
            <w:rPr>
              <w:rFonts w:ascii="Times New Roman" w:hAnsi="Times New Roman" w:cs="Times New Roman"/>
              <w:noProof/>
            </w:rPr>
            <w:fldChar w:fldCharType="end"/>
          </w:r>
        </w:p>
        <w:p w14:paraId="38255985"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Conclusion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71</w:t>
          </w:r>
          <w:r w:rsidRPr="00FF01E5">
            <w:rPr>
              <w:rFonts w:ascii="Times New Roman" w:hAnsi="Times New Roman" w:cs="Times New Roman"/>
              <w:noProof/>
            </w:rPr>
            <w:fldChar w:fldCharType="end"/>
          </w:r>
        </w:p>
        <w:p w14:paraId="0BE81152"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References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72</w:t>
          </w:r>
          <w:r w:rsidRPr="00FF01E5">
            <w:rPr>
              <w:rFonts w:ascii="Times New Roman" w:hAnsi="Times New Roman" w:cs="Times New Roman"/>
              <w:noProof/>
            </w:rPr>
            <w:fldChar w:fldCharType="end"/>
          </w:r>
        </w:p>
        <w:p w14:paraId="43892E10" w14:textId="77777777" w:rsidR="00AF68CD" w:rsidRPr="00FF01E5" w:rsidRDefault="00C578AD" w:rsidP="00202872">
          <w:pPr>
            <w:spacing w:beforeLines="100" w:before="240" w:afterLines="100"/>
            <w:jc w:val="left"/>
            <w:rPr>
              <w:rFonts w:ascii="Times New Roman" w:hAnsi="Times New Roman" w:cs="Times New Roman"/>
              <w:sz w:val="24"/>
              <w:szCs w:val="24"/>
            </w:rPr>
          </w:pPr>
          <w:r w:rsidRPr="00FF01E5">
            <w:rPr>
              <w:rFonts w:ascii="Times New Roman" w:hAnsi="Times New Roman" w:cs="Times New Roman"/>
              <w:sz w:val="24"/>
              <w:szCs w:val="24"/>
            </w:rPr>
            <w:fldChar w:fldCharType="end"/>
          </w:r>
        </w:p>
      </w:sdtContent>
    </w:sdt>
    <w:p w14:paraId="00B8F5F5" w14:textId="77777777" w:rsidR="00AF68CD" w:rsidRPr="00FF01E5" w:rsidRDefault="00AF68CD" w:rsidP="00CB0A51">
      <w:pPr>
        <w:pStyle w:val="Heading1"/>
        <w:numPr>
          <w:ilvl w:val="0"/>
          <w:numId w:val="0"/>
        </w:numPr>
        <w:spacing w:before="240"/>
        <w:ind w:left="360"/>
      </w:pPr>
      <w:bookmarkStart w:id="6" w:name="_Toc345361549"/>
      <w:bookmarkStart w:id="7" w:name="_Toc219524266"/>
      <w:r w:rsidRPr="00FF01E5">
        <w:lastRenderedPageBreak/>
        <w:t>list of figures</w:t>
      </w:r>
      <w:bookmarkEnd w:id="6"/>
      <w:bookmarkEnd w:id="7"/>
    </w:p>
    <w:p w14:paraId="2CCFE3F0"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5</w:t>
      </w:r>
      <w:r w:rsidR="00FF01E5" w:rsidRPr="00FF01E5">
        <w:rPr>
          <w:rFonts w:ascii="Times New Roman" w:hAnsi="Times New Roman" w:cs="Times New Roman"/>
          <w:noProof/>
          <w:sz w:val="24"/>
          <w:szCs w:val="24"/>
        </w:rPr>
        <w:fldChar w:fldCharType="end"/>
      </w:r>
    </w:p>
    <w:p w14:paraId="3E68337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14:paraId="3E8C0DA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w:t>
      </w:r>
      <w:r w:rsidRPr="00FF01E5">
        <w:rPr>
          <w:rFonts w:ascii="Times New Roman" w:hAnsi="Times New Roman" w:cs="Times New Roman"/>
          <w:noProof/>
          <w:sz w:val="24"/>
          <w:szCs w:val="24"/>
        </w:rPr>
        <w:fldChar w:fldCharType="end"/>
      </w:r>
    </w:p>
    <w:p w14:paraId="1DF57E1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8</w:t>
      </w:r>
      <w:r w:rsidRPr="00FF01E5">
        <w:rPr>
          <w:rFonts w:ascii="Times New Roman" w:hAnsi="Times New Roman" w:cs="Times New Roman"/>
          <w:noProof/>
          <w:sz w:val="24"/>
          <w:szCs w:val="24"/>
        </w:rPr>
        <w:fldChar w:fldCharType="end"/>
      </w:r>
    </w:p>
    <w:p w14:paraId="6DF3F7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9</w:t>
      </w:r>
      <w:r w:rsidRPr="00FF01E5">
        <w:rPr>
          <w:rFonts w:ascii="Times New Roman" w:hAnsi="Times New Roman" w:cs="Times New Roman"/>
          <w:noProof/>
          <w:sz w:val="24"/>
          <w:szCs w:val="24"/>
        </w:rPr>
        <w:fldChar w:fldCharType="end"/>
      </w:r>
    </w:p>
    <w:p w14:paraId="43640E5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12</w:t>
      </w:r>
      <w:r w:rsidRPr="00FF01E5">
        <w:rPr>
          <w:rFonts w:ascii="Times New Roman" w:hAnsi="Times New Roman" w:cs="Times New Roman"/>
          <w:noProof/>
          <w:sz w:val="24"/>
          <w:szCs w:val="24"/>
        </w:rPr>
        <w:fldChar w:fldCharType="end"/>
      </w:r>
    </w:p>
    <w:p w14:paraId="7087A5C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1EEFB2A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6CA4EE0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14</w:t>
      </w:r>
      <w:r w:rsidRPr="00FF01E5">
        <w:rPr>
          <w:rFonts w:ascii="Times New Roman" w:hAnsi="Times New Roman" w:cs="Times New Roman"/>
          <w:noProof/>
          <w:sz w:val="24"/>
          <w:szCs w:val="24"/>
        </w:rPr>
        <w:fldChar w:fldCharType="end"/>
      </w:r>
    </w:p>
    <w:p w14:paraId="0E4D7CEF"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20</w:t>
      </w:r>
      <w:r w:rsidRPr="00FF01E5">
        <w:rPr>
          <w:rFonts w:ascii="Times New Roman" w:hAnsi="Times New Roman" w:cs="Times New Roman"/>
          <w:noProof/>
          <w:sz w:val="24"/>
          <w:szCs w:val="24"/>
        </w:rPr>
        <w:fldChar w:fldCharType="end"/>
      </w:r>
    </w:p>
    <w:p w14:paraId="4DBE9B6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29</w:t>
      </w:r>
      <w:r w:rsidRPr="00FF01E5">
        <w:rPr>
          <w:rFonts w:ascii="Times New Roman" w:hAnsi="Times New Roman" w:cs="Times New Roman"/>
          <w:noProof/>
          <w:sz w:val="24"/>
          <w:szCs w:val="24"/>
        </w:rPr>
        <w:fldChar w:fldCharType="end"/>
      </w:r>
    </w:p>
    <w:p w14:paraId="245C1882"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31</w:t>
      </w:r>
      <w:r w:rsidRPr="00FF01E5">
        <w:rPr>
          <w:rFonts w:ascii="Times New Roman" w:hAnsi="Times New Roman" w:cs="Times New Roman"/>
          <w:noProof/>
          <w:sz w:val="24"/>
          <w:szCs w:val="24"/>
        </w:rPr>
        <w:fldChar w:fldCharType="end"/>
      </w:r>
    </w:p>
    <w:p w14:paraId="7C24EA2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33</w:t>
      </w:r>
      <w:r w:rsidRPr="00FF01E5">
        <w:rPr>
          <w:rFonts w:ascii="Times New Roman" w:hAnsi="Times New Roman" w:cs="Times New Roman"/>
          <w:noProof/>
          <w:sz w:val="24"/>
          <w:szCs w:val="24"/>
        </w:rPr>
        <w:fldChar w:fldCharType="end"/>
      </w:r>
    </w:p>
    <w:p w14:paraId="2F37931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35</w:t>
      </w:r>
      <w:r w:rsidRPr="00FF01E5">
        <w:rPr>
          <w:rFonts w:ascii="Times New Roman" w:hAnsi="Times New Roman" w:cs="Times New Roman"/>
          <w:noProof/>
          <w:sz w:val="24"/>
          <w:szCs w:val="24"/>
        </w:rPr>
        <w:fldChar w:fldCharType="end"/>
      </w:r>
    </w:p>
    <w:p w14:paraId="02139B2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37</w:t>
      </w:r>
      <w:r w:rsidRPr="00FF01E5">
        <w:rPr>
          <w:rFonts w:ascii="Times New Roman" w:hAnsi="Times New Roman" w:cs="Times New Roman"/>
          <w:noProof/>
          <w:sz w:val="24"/>
          <w:szCs w:val="24"/>
        </w:rPr>
        <w:fldChar w:fldCharType="end"/>
      </w:r>
    </w:p>
    <w:p w14:paraId="4534C67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39</w:t>
      </w:r>
      <w:r w:rsidRPr="00FF01E5">
        <w:rPr>
          <w:rFonts w:ascii="Times New Roman" w:hAnsi="Times New Roman" w:cs="Times New Roman"/>
          <w:noProof/>
          <w:sz w:val="24"/>
          <w:szCs w:val="24"/>
        </w:rPr>
        <w:fldChar w:fldCharType="end"/>
      </w:r>
    </w:p>
    <w:p w14:paraId="14ADC6A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41</w:t>
      </w:r>
      <w:r w:rsidRPr="00FF01E5">
        <w:rPr>
          <w:rFonts w:ascii="Times New Roman" w:hAnsi="Times New Roman" w:cs="Times New Roman"/>
          <w:noProof/>
          <w:sz w:val="24"/>
          <w:szCs w:val="24"/>
        </w:rPr>
        <w:fldChar w:fldCharType="end"/>
      </w:r>
    </w:p>
    <w:p w14:paraId="69A9D6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43</w:t>
      </w:r>
      <w:r w:rsidRPr="00FF01E5">
        <w:rPr>
          <w:rFonts w:ascii="Times New Roman" w:hAnsi="Times New Roman" w:cs="Times New Roman"/>
          <w:noProof/>
          <w:sz w:val="24"/>
          <w:szCs w:val="24"/>
        </w:rPr>
        <w:fldChar w:fldCharType="end"/>
      </w:r>
    </w:p>
    <w:p w14:paraId="3390CF3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556AB51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79B1349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lastRenderedPageBreak/>
        <w:t>Figure 10.3. Seamless Mobility and Roaming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52</w:t>
      </w:r>
      <w:r w:rsidRPr="00FF01E5">
        <w:rPr>
          <w:rFonts w:ascii="Times New Roman" w:hAnsi="Times New Roman" w:cs="Times New Roman"/>
          <w:noProof/>
          <w:sz w:val="24"/>
          <w:szCs w:val="24"/>
        </w:rPr>
        <w:fldChar w:fldCharType="end"/>
      </w:r>
    </w:p>
    <w:p w14:paraId="1E3ADEB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53</w:t>
      </w:r>
      <w:r w:rsidRPr="00FF01E5">
        <w:rPr>
          <w:rFonts w:ascii="Times New Roman" w:hAnsi="Times New Roman" w:cs="Times New Roman"/>
          <w:noProof/>
          <w:sz w:val="24"/>
          <w:szCs w:val="24"/>
        </w:rPr>
        <w:fldChar w:fldCharType="end"/>
      </w:r>
    </w:p>
    <w:p w14:paraId="537F014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54</w:t>
      </w:r>
      <w:r w:rsidRPr="00FF01E5">
        <w:rPr>
          <w:rFonts w:ascii="Times New Roman" w:hAnsi="Times New Roman" w:cs="Times New Roman"/>
          <w:noProof/>
          <w:sz w:val="24"/>
          <w:szCs w:val="24"/>
        </w:rPr>
        <w:fldChar w:fldCharType="end"/>
      </w:r>
    </w:p>
    <w:p w14:paraId="4A61B340"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55</w:t>
      </w:r>
      <w:r w:rsidRPr="00FF01E5">
        <w:rPr>
          <w:rFonts w:ascii="Times New Roman" w:hAnsi="Times New Roman" w:cs="Times New Roman"/>
          <w:noProof/>
          <w:sz w:val="24"/>
          <w:szCs w:val="24"/>
        </w:rPr>
        <w:fldChar w:fldCharType="end"/>
      </w:r>
    </w:p>
    <w:p w14:paraId="212674A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58</w:t>
      </w:r>
      <w:r w:rsidRPr="00FF01E5">
        <w:rPr>
          <w:rFonts w:ascii="Times New Roman" w:hAnsi="Times New Roman" w:cs="Times New Roman"/>
          <w:noProof/>
          <w:sz w:val="24"/>
          <w:szCs w:val="24"/>
        </w:rPr>
        <w:fldChar w:fldCharType="end"/>
      </w:r>
    </w:p>
    <w:p w14:paraId="5B55A1F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7F33CAF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00FE22B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62</w:t>
      </w:r>
      <w:r w:rsidRPr="00FF01E5">
        <w:rPr>
          <w:rFonts w:ascii="Times New Roman" w:hAnsi="Times New Roman" w:cs="Times New Roman"/>
          <w:noProof/>
          <w:sz w:val="24"/>
          <w:szCs w:val="24"/>
        </w:rPr>
        <w:fldChar w:fldCharType="end"/>
      </w:r>
    </w:p>
    <w:p w14:paraId="3086E7A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63</w:t>
      </w:r>
      <w:r w:rsidRPr="00FF01E5">
        <w:rPr>
          <w:rFonts w:ascii="Times New Roman" w:hAnsi="Times New Roman" w:cs="Times New Roman"/>
          <w:noProof/>
          <w:sz w:val="24"/>
          <w:szCs w:val="24"/>
        </w:rPr>
        <w:fldChar w:fldCharType="end"/>
      </w:r>
    </w:p>
    <w:p w14:paraId="4271C0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64</w:t>
      </w:r>
      <w:r w:rsidRPr="00FF01E5">
        <w:rPr>
          <w:rFonts w:ascii="Times New Roman" w:hAnsi="Times New Roman" w:cs="Times New Roman"/>
          <w:noProof/>
          <w:sz w:val="24"/>
          <w:szCs w:val="24"/>
        </w:rPr>
        <w:fldChar w:fldCharType="end"/>
      </w:r>
    </w:p>
    <w:p w14:paraId="20ECCAA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3727EA6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1159051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66</w:t>
      </w:r>
      <w:r w:rsidRPr="00FF01E5">
        <w:rPr>
          <w:rFonts w:ascii="Times New Roman" w:hAnsi="Times New Roman" w:cs="Times New Roman"/>
          <w:noProof/>
          <w:sz w:val="24"/>
          <w:szCs w:val="24"/>
        </w:rPr>
        <w:fldChar w:fldCharType="end"/>
      </w:r>
    </w:p>
    <w:p w14:paraId="1F24B3E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67</w:t>
      </w:r>
      <w:r w:rsidRPr="00FF01E5">
        <w:rPr>
          <w:rFonts w:ascii="Times New Roman" w:hAnsi="Times New Roman" w:cs="Times New Roman"/>
          <w:noProof/>
          <w:sz w:val="24"/>
          <w:szCs w:val="24"/>
        </w:rPr>
        <w:fldChar w:fldCharType="end"/>
      </w:r>
    </w:p>
    <w:p w14:paraId="5E172E8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68</w:t>
      </w:r>
      <w:r w:rsidRPr="00FF01E5">
        <w:rPr>
          <w:rFonts w:ascii="Times New Roman" w:hAnsi="Times New Roman" w:cs="Times New Roman"/>
          <w:noProof/>
          <w:sz w:val="24"/>
          <w:szCs w:val="24"/>
        </w:rPr>
        <w:fldChar w:fldCharType="end"/>
      </w:r>
    </w:p>
    <w:p w14:paraId="05BC103B" w14:textId="77777777" w:rsidR="009D69C7" w:rsidRPr="00FF01E5" w:rsidRDefault="00C578AD" w:rsidP="009D69C7">
      <w:pPr>
        <w:rPr>
          <w:rFonts w:ascii="Times New Roman" w:hAnsi="Times New Roman" w:cs="Times New Roman"/>
        </w:rPr>
      </w:pPr>
      <w:r w:rsidRPr="00FF01E5">
        <w:rPr>
          <w:rFonts w:ascii="Times New Roman" w:hAnsi="Times New Roman" w:cs="Times New Roman"/>
          <w:sz w:val="24"/>
          <w:szCs w:val="24"/>
        </w:rPr>
        <w:fldChar w:fldCharType="end"/>
      </w:r>
    </w:p>
    <w:p w14:paraId="1AC76B65" w14:textId="77777777" w:rsidR="00AF68CD" w:rsidRPr="00FF01E5" w:rsidRDefault="00AF68CD" w:rsidP="00CB0A51">
      <w:pPr>
        <w:pStyle w:val="Heading1"/>
        <w:numPr>
          <w:ilvl w:val="0"/>
          <w:numId w:val="0"/>
        </w:numPr>
        <w:spacing w:before="240"/>
        <w:ind w:left="360"/>
      </w:pPr>
      <w:bookmarkStart w:id="8" w:name="_Toc345361550"/>
      <w:bookmarkStart w:id="9" w:name="_Toc219524267"/>
      <w:r w:rsidRPr="00FF01E5">
        <w:lastRenderedPageBreak/>
        <w:t>list of tables</w:t>
      </w:r>
      <w:bookmarkEnd w:id="8"/>
      <w:bookmarkEnd w:id="9"/>
    </w:p>
    <w:p w14:paraId="6D664E45"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87072F" w:rsidRPr="00FF01E5">
        <w:rPr>
          <w:rFonts w:ascii="Times New Roman" w:hAnsi="Times New Roman" w:cs="Times New Roman"/>
          <w:sz w:val="24"/>
          <w:szCs w:val="24"/>
        </w:rPr>
        <w:instrText xml:space="preserve"> TOC \c "Table"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Table 3.1. HMAC Parameters [9]</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_Toc219530502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11</w:t>
      </w:r>
      <w:r w:rsidR="00FF01E5" w:rsidRPr="00FF01E5">
        <w:rPr>
          <w:rFonts w:ascii="Times New Roman" w:hAnsi="Times New Roman" w:cs="Times New Roman"/>
          <w:noProof/>
          <w:sz w:val="24"/>
          <w:szCs w:val="24"/>
        </w:rPr>
        <w:fldChar w:fldCharType="end"/>
      </w:r>
    </w:p>
    <w:p w14:paraId="08D596D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5.1. System Entities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17</w:t>
      </w:r>
      <w:r w:rsidRPr="00FF01E5">
        <w:rPr>
          <w:rFonts w:ascii="Times New Roman" w:hAnsi="Times New Roman" w:cs="Times New Roman"/>
          <w:noProof/>
          <w:sz w:val="24"/>
          <w:szCs w:val="24"/>
        </w:rPr>
        <w:fldChar w:fldCharType="end"/>
      </w:r>
    </w:p>
    <w:p w14:paraId="05098869"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5.2. The List of the Symbols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18</w:t>
      </w:r>
      <w:r w:rsidRPr="00FF01E5">
        <w:rPr>
          <w:rFonts w:ascii="Times New Roman" w:hAnsi="Times New Roman" w:cs="Times New Roman"/>
          <w:noProof/>
          <w:sz w:val="24"/>
          <w:szCs w:val="24"/>
        </w:rPr>
        <w:fldChar w:fldCharType="end"/>
      </w:r>
    </w:p>
    <w:p w14:paraId="59C2DBB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9.1: AP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48</w:t>
      </w:r>
      <w:r w:rsidRPr="00FF01E5">
        <w:rPr>
          <w:rFonts w:ascii="Times New Roman" w:hAnsi="Times New Roman" w:cs="Times New Roman"/>
          <w:noProof/>
          <w:sz w:val="24"/>
          <w:szCs w:val="24"/>
        </w:rPr>
        <w:fldChar w:fldCharType="end"/>
      </w:r>
    </w:p>
    <w:p w14:paraId="2374D9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9.2: Platform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54C1FBB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9.3: RSA-2048 Timings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30E1E4D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12.1 Simulation Results for Client Types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60</w:t>
      </w:r>
      <w:r w:rsidRPr="00FF01E5">
        <w:rPr>
          <w:rFonts w:ascii="Times New Roman" w:hAnsi="Times New Roman" w:cs="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FF01E5">
        <w:rPr>
          <w:rFonts w:ascii="Times New Roman" w:hAnsi="Times New Roman" w:cs="Times New Roman"/>
          <w:sz w:val="24"/>
          <w:szCs w:val="24"/>
        </w:rPr>
        <w:fldChar w:fldCharType="end"/>
      </w:r>
    </w:p>
    <w:p w14:paraId="632E690F" w14:textId="77777777" w:rsidR="008F0D00" w:rsidRPr="00DF5E2B" w:rsidRDefault="00AF68CD" w:rsidP="00CB0A51">
      <w:pPr>
        <w:pStyle w:val="Heading1"/>
        <w:spacing w:before="240"/>
      </w:pPr>
      <w:bookmarkStart w:id="10" w:name="_Toc219524268"/>
      <w:r w:rsidRPr="00DF5E2B">
        <w:lastRenderedPageBreak/>
        <w:t>I</w:t>
      </w:r>
      <w:r w:rsidR="008F0D00" w:rsidRPr="00DF5E2B">
        <w:t>NTRODUCTION</w:t>
      </w:r>
      <w:bookmarkEnd w:id="10"/>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9E5E9A">
      <w:pPr>
        <w:pStyle w:val="Heading2"/>
        <w:numPr>
          <w:ilvl w:val="1"/>
          <w:numId w:val="2"/>
        </w:numPr>
      </w:pPr>
      <w:bookmarkStart w:id="11" w:name="_Toc219524269"/>
      <w:r w:rsidRPr="00DF5E2B">
        <w:t>Contribution of the Thesis</w:t>
      </w:r>
      <w:bookmarkEnd w:id="11"/>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w:t>
      </w:r>
      <w:r w:rsidRPr="004323AD">
        <w:rPr>
          <w:rFonts w:ascii="Times New Roman" w:hAnsi="Times New Roman" w:cs="Times New Roman"/>
          <w:sz w:val="24"/>
          <w:szCs w:val="24"/>
        </w:rPr>
        <w:lastRenderedPageBreak/>
        <w:t>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9E5E9A">
      <w:pPr>
        <w:pStyle w:val="Heading2"/>
        <w:numPr>
          <w:ilvl w:val="1"/>
          <w:numId w:val="2"/>
        </w:numPr>
      </w:pPr>
      <w:bookmarkStart w:id="12" w:name="_Toc219524270"/>
      <w:r w:rsidRPr="00DF5E2B">
        <w:lastRenderedPageBreak/>
        <w:t>Organization of the Thesis</w:t>
      </w:r>
      <w:bookmarkEnd w:id="12"/>
    </w:p>
    <w:p w14:paraId="33EAE507" w14:textId="6FB44CA6"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3" w:name="_Toc219524271"/>
      <w:r w:rsidRPr="00DF5E2B">
        <w:lastRenderedPageBreak/>
        <w:t>BACKGROUND ON WIRELESS MESH NETWORKS</w:t>
      </w:r>
      <w:bookmarkEnd w:id="13"/>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9E5E9A">
      <w:pPr>
        <w:pStyle w:val="Heading2"/>
        <w:numPr>
          <w:ilvl w:val="1"/>
          <w:numId w:val="31"/>
        </w:numPr>
      </w:pPr>
      <w:bookmarkStart w:id="14" w:name="_Toc219524272"/>
      <w:r w:rsidRPr="00DF5E2B">
        <w:t>Network Architecture</w:t>
      </w:r>
      <w:bookmarkEnd w:id="14"/>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0DE2DC4B" w:rsidR="00EE7639" w:rsidRPr="00DF5E2B" w:rsidRDefault="00EE7639" w:rsidP="00EE7639">
      <w:pPr>
        <w:pStyle w:val="Caption"/>
        <w:rPr>
          <w:rFonts w:cs="Times New Roman"/>
          <w:szCs w:val="20"/>
        </w:rPr>
      </w:pPr>
      <w:bookmarkStart w:id="15" w:name="_Toc219530513"/>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00AA2032" w:rsidRPr="00DF5E2B">
        <w:t>.</w:t>
      </w:r>
      <w:r w:rsidRPr="00DF5E2B">
        <w:t xml:space="preserve"> Infrastructure/Backbone WMNs. [1]</w:t>
      </w:r>
      <w:bookmarkEnd w:id="15"/>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1EFE80B8" w:rsidR="00602D84" w:rsidRPr="00DF5E2B" w:rsidRDefault="00602D84" w:rsidP="00602D84">
      <w:pPr>
        <w:pStyle w:val="Caption"/>
        <w:rPr>
          <w:rFonts w:cs="Times New Roman"/>
          <w:color w:val="000000"/>
          <w:szCs w:val="20"/>
        </w:rPr>
      </w:pPr>
      <w:bookmarkStart w:id="16" w:name="_Toc219530514"/>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00AA2032" w:rsidRPr="00DF5E2B">
        <w:t>.</w:t>
      </w:r>
      <w:r w:rsidRPr="00DF5E2B">
        <w:t xml:space="preserve"> Client WMNs [1]</w:t>
      </w:r>
      <w:bookmarkEnd w:id="16"/>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0568A4D3" w:rsidR="00AA2032" w:rsidRPr="00DF5E2B" w:rsidRDefault="00AA2032" w:rsidP="00AA2032">
      <w:pPr>
        <w:pStyle w:val="Caption"/>
      </w:pPr>
      <w:bookmarkStart w:id="17" w:name="_Toc219530515"/>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Hybrid WMNs [1]</w:t>
      </w:r>
      <w:bookmarkEnd w:id="17"/>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9E5E9A">
      <w:pPr>
        <w:pStyle w:val="Heading2"/>
        <w:numPr>
          <w:ilvl w:val="1"/>
          <w:numId w:val="31"/>
        </w:numPr>
      </w:pPr>
      <w:bookmarkStart w:id="18" w:name="_Toc219524273"/>
      <w:r w:rsidRPr="00DF5E2B">
        <w:t>Characteristics of Wireless Mesh Networks</w:t>
      </w:r>
      <w:bookmarkEnd w:id="18"/>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9" w:name="_Toc271617059"/>
      <w:bookmarkStart w:id="20" w:name="_Toc219524274"/>
      <w:r w:rsidRPr="00DF5E2B">
        <w:lastRenderedPageBreak/>
        <w:t xml:space="preserve">Background ON </w:t>
      </w:r>
      <w:bookmarkEnd w:id="19"/>
      <w:r w:rsidRPr="00DF5E2B">
        <w:t>Cryptographic algorithms</w:t>
      </w:r>
      <w:bookmarkEnd w:id="20"/>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9E5E9A">
      <w:pPr>
        <w:pStyle w:val="Heading2"/>
        <w:numPr>
          <w:ilvl w:val="1"/>
          <w:numId w:val="32"/>
        </w:numPr>
      </w:pPr>
      <w:bookmarkStart w:id="21" w:name="_Toc271617063"/>
      <w:bookmarkStart w:id="22" w:name="_Toc219524275"/>
      <w:r w:rsidRPr="00DF5E2B">
        <w:t>Hash Functions</w:t>
      </w:r>
      <w:bookmarkEnd w:id="21"/>
      <w:bookmarkEnd w:id="22"/>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1781A38E" w:rsidR="003C710F" w:rsidRPr="00DF5E2B" w:rsidRDefault="003C710F" w:rsidP="003C710F">
      <w:pPr>
        <w:pStyle w:val="Caption"/>
      </w:pPr>
      <w:bookmarkStart w:id="23" w:name="_Toc219530516"/>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Hash Function Example [7]</w:t>
      </w:r>
      <w:bookmarkEnd w:id="23"/>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9E5E9A">
      <w:pPr>
        <w:pStyle w:val="Heading2"/>
        <w:numPr>
          <w:ilvl w:val="1"/>
          <w:numId w:val="32"/>
        </w:numPr>
      </w:pPr>
      <w:r>
        <w:t xml:space="preserve"> </w:t>
      </w:r>
      <w:bookmarkStart w:id="24" w:name="_Toc219524276"/>
      <w:r w:rsidR="001B5435" w:rsidRPr="00DF5E2B">
        <w:t>Hash Chains</w:t>
      </w:r>
      <w:bookmarkEnd w:id="24"/>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54E1ADC4" w:rsidR="000C30DF" w:rsidRPr="00DF5E2B" w:rsidRDefault="000C30DF" w:rsidP="000C30DF">
      <w:pPr>
        <w:pStyle w:val="Caption"/>
        <w:rPr>
          <w:rFonts w:cs="Times New Roman"/>
          <w:szCs w:val="20"/>
        </w:rPr>
      </w:pPr>
      <w:bookmarkStart w:id="25" w:name="_Toc219530517"/>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Hash Chain Depiction and Usage [8]</w:t>
      </w:r>
      <w:bookmarkEnd w:id="25"/>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48456C" w:rsidP="001B5435">
      <w:pPr>
        <w:tabs>
          <w:tab w:val="left" w:pos="7797"/>
        </w:tabs>
        <w:rPr>
          <w:rFonts w:ascii="Times New Roman" w:hAnsi="Times New Roman" w:cs="Times New Roman"/>
          <w:sz w:val="24"/>
          <w:szCs w:val="24"/>
        </w:rPr>
      </w:pPr>
      <w:r>
        <w:rPr>
          <w:noProof/>
          <w:sz w:val="24"/>
          <w:szCs w:val="24"/>
        </w:rPr>
        <w:lastRenderedPageBreak/>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9E5E9A">
      <w:pPr>
        <w:pStyle w:val="Heading2"/>
        <w:numPr>
          <w:ilvl w:val="1"/>
          <w:numId w:val="32"/>
        </w:numPr>
      </w:pPr>
      <w:r>
        <w:t xml:space="preserve"> </w:t>
      </w:r>
      <w:bookmarkStart w:id="26" w:name="_Toc219524277"/>
      <w:r w:rsidR="001B5435" w:rsidRPr="00DF5E2B">
        <w:t>HMAC Functions</w:t>
      </w:r>
      <w:bookmarkEnd w:id="26"/>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7" w:name="_Toc219530502"/>
      <w:r w:rsidRPr="00DF5E2B">
        <w:t xml:space="preserve">Table </w:t>
      </w:r>
      <w:r w:rsidR="00C578AD">
        <w:fldChar w:fldCharType="begin"/>
      </w:r>
      <w:r w:rsidR="00C94E19">
        <w:instrText xml:space="preserve"> STYLEREF 1 \s </w:instrText>
      </w:r>
      <w:r w:rsidR="00C578AD">
        <w:fldChar w:fldCharType="separate"/>
      </w:r>
      <w:r w:rsidR="0041599C">
        <w:rPr>
          <w:noProof/>
        </w:rPr>
        <w:t>3</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HMAC Parameters [9]</w:t>
      </w:r>
      <w:bookmarkEnd w:id="27"/>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487BCEB4" w:rsidR="006360F2" w:rsidRPr="00DF5E2B" w:rsidRDefault="006360F2" w:rsidP="006360F2">
      <w:pPr>
        <w:pStyle w:val="Caption"/>
        <w:rPr>
          <w:rFonts w:cs="Times New Roman"/>
          <w:color w:val="000000"/>
          <w:szCs w:val="20"/>
        </w:rPr>
      </w:pPr>
      <w:bookmarkStart w:id="28" w:name="_Toc219530518"/>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Steps of HMAC [9]</w:t>
      </w:r>
      <w:bookmarkEnd w:id="28"/>
    </w:p>
    <w:p w14:paraId="54B20914" w14:textId="77777777" w:rsidR="001B5435" w:rsidRPr="00DF5E2B" w:rsidRDefault="000C1921" w:rsidP="009E5E9A">
      <w:pPr>
        <w:pStyle w:val="Heading2"/>
        <w:numPr>
          <w:ilvl w:val="1"/>
          <w:numId w:val="32"/>
        </w:numPr>
      </w:pPr>
      <w:r>
        <w:t xml:space="preserve"> </w:t>
      </w:r>
      <w:bookmarkStart w:id="29" w:name="_Toc219524278"/>
      <w:r w:rsidR="001B5435" w:rsidRPr="00DF5E2B">
        <w:t>Symmetric Cryptography</w:t>
      </w:r>
      <w:bookmarkEnd w:id="29"/>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509B8A0C" w:rsidR="0024631C" w:rsidRPr="00DF5E2B" w:rsidRDefault="0024631C" w:rsidP="0024631C">
      <w:pPr>
        <w:pStyle w:val="Caption"/>
        <w:rPr>
          <w:rFonts w:cs="Times New Roman"/>
          <w:szCs w:val="20"/>
        </w:rPr>
      </w:pPr>
      <w:bookmarkStart w:id="30" w:name="_Toc219530519"/>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Symmetric Key Cryptography [16]</w:t>
      </w:r>
      <w:bookmarkEnd w:id="30"/>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9E5E9A">
      <w:pPr>
        <w:pStyle w:val="Heading2"/>
        <w:numPr>
          <w:ilvl w:val="1"/>
          <w:numId w:val="32"/>
        </w:numPr>
      </w:pPr>
      <w:r>
        <w:t xml:space="preserve"> </w:t>
      </w:r>
      <w:bookmarkStart w:id="31" w:name="_Toc219524279"/>
      <w:r w:rsidR="001B5435" w:rsidRPr="00DF5E2B">
        <w:t>Public Key Cryptography</w:t>
      </w:r>
      <w:bookmarkEnd w:id="31"/>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5923A3D7" w:rsidR="00D446F7" w:rsidRPr="00DF5E2B" w:rsidRDefault="00D446F7" w:rsidP="00D446F7">
      <w:pPr>
        <w:pStyle w:val="Caption"/>
        <w:rPr>
          <w:rFonts w:cs="Times New Roman"/>
          <w:szCs w:val="20"/>
        </w:rPr>
      </w:pPr>
      <w:bookmarkStart w:id="32" w:name="_Toc219530520"/>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Public Key Encryption [17]</w:t>
      </w:r>
      <w:bookmarkEnd w:id="32"/>
    </w:p>
    <w:p w14:paraId="203BBAAA"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0443A5D" w:rsidR="004A3F28" w:rsidRPr="00DF5E2B" w:rsidRDefault="004A3F28" w:rsidP="004A3F28">
      <w:pPr>
        <w:pStyle w:val="Caption"/>
        <w:rPr>
          <w:rFonts w:cs="Times New Roman"/>
          <w:szCs w:val="20"/>
        </w:rPr>
      </w:pPr>
      <w:bookmarkStart w:id="33" w:name="_Toc219530521"/>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Validating a Signature [18]</w:t>
      </w:r>
      <w:bookmarkEnd w:id="33"/>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304DB368" w:rsidR="00CE4616" w:rsidRPr="00DF5E2B" w:rsidRDefault="00CE4616" w:rsidP="00CE4616">
      <w:pPr>
        <w:pStyle w:val="Heading1"/>
        <w:spacing w:before="240"/>
      </w:pPr>
      <w:bookmarkStart w:id="34" w:name="_Toc219524280"/>
      <w:r>
        <w:lastRenderedPageBreak/>
        <w:t>Literature of payment systems and similar works of sspaywmn</w:t>
      </w:r>
      <w:bookmarkEnd w:id="34"/>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7EC8ACC4" w14:textId="3089203C"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14:paraId="6EED1B90" w14:textId="070A3A21"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11653D32" w14:textId="2371053E"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68272A2D" w14:textId="074CE7CC"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 into two groups:</w:t>
      </w:r>
    </w:p>
    <w:p w14:paraId="06F88682" w14:textId="3B9DD052"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Each time </w:t>
      </w:r>
    </w:p>
    <w:p w14:paraId="2A7414CA" w14:textId="44739435"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 xml:space="preserve">There exist and account or a previous engagement between seller and buyer. </w:t>
      </w:r>
    </w:p>
    <w:p w14:paraId="34AA3218" w14:textId="4B869EFB"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14:paraId="32169146" w14:textId="13A1EB95"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1ED95BC2" w14:textId="7739CF6E"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45D77F42" w14:textId="2384D8E0"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D559881" w14:textId="0CFA4E9F"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 xml:space="preserve">Prevention of Double Spending: E-currency should be able to </w:t>
      </w:r>
      <w:r w:rsidR="008F1A5E">
        <w:rPr>
          <w:rFonts w:ascii="Times New Roman" w:hAnsi="Times New Roman" w:cs="Helvetica"/>
          <w:sz w:val="24"/>
          <w:szCs w:val="24"/>
        </w:rPr>
        <w:t>use</w:t>
      </w:r>
      <w:r>
        <w:rPr>
          <w:rFonts w:ascii="Times New Roman" w:hAnsi="Times New Roman" w:cs="Helvetica"/>
          <w:sz w:val="24"/>
          <w:szCs w:val="24"/>
        </w:rPr>
        <w:t xml:space="preserve"> for a second time.</w:t>
      </w:r>
    </w:p>
    <w:p w14:paraId="52927C07" w14:textId="69E27D9B"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w:t>
      </w:r>
      <w:r w:rsidR="00DF4346">
        <w:rPr>
          <w:rFonts w:ascii="Times New Roman" w:hAnsi="Times New Roman" w:cs="Helvetica"/>
          <w:sz w:val="24"/>
          <w:szCs w:val="24"/>
        </w:rPr>
        <w:lastRenderedPageBreak/>
        <w:t>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30F997C0" w14:textId="723F5E90"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Clients should store information about the sellers to be able to generate seller specific hash chains. Every time a new seller added to a system the clients should be notified. In a case of large amount of sellers existence the system becomes infeasible. Furthermore,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041BB4E6" w14:textId="694AC4AB" w:rsidR="00D4181E" w:rsidRDefault="00D4181E" w:rsidP="00D4181E">
      <w:pPr>
        <w:rPr>
          <w:rFonts w:ascii="Times New Roman" w:hAnsi="Times New Roman" w:cs="Helvetica"/>
          <w:sz w:val="24"/>
          <w:szCs w:val="24"/>
        </w:rPr>
      </w:pPr>
      <w:r>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 and 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passed values between entities are huge numbers, which makes this system for a poor choice for a network service providing scheme however it is useful for payment systems that dealing with low amount of payment count.</w:t>
      </w:r>
    </w:p>
    <w:p w14:paraId="4D4112D9" w14:textId="0F01644A"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 for the purpose of providing anonymity. The system has three phases:</w:t>
      </w:r>
    </w:p>
    <w:p w14:paraId="73689AA3" w14:textId="068CC381"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1DD4A548" w14:textId="7C2AAE1E"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4EC858FF" w14:textId="0FF37126"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7DF1FABF" w14:textId="4D355693"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lastRenderedPageBreak/>
        <w:t>Redemption Phase:</w:t>
      </w:r>
      <w:r w:rsidR="0050109D">
        <w:rPr>
          <w:rFonts w:ascii="Times New Roman" w:hAnsi="Times New Roman" w:cs="Helvetica"/>
          <w:sz w:val="24"/>
          <w:szCs w:val="24"/>
        </w:rPr>
        <w:t xml:space="preserve"> The seller communicates with the trusted party to redeem the deserved money.</w:t>
      </w:r>
    </w:p>
    <w:p w14:paraId="124720F8" w14:textId="0211CD6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079B367F" w14:textId="09B1FCB3"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gained   considerable speed, however the necessity of signature before every transaction makes the system infeasible for micro-payments with high frequency. </w:t>
      </w:r>
    </w:p>
    <w:p w14:paraId="2432DDEC" w14:textId="7CBE1604"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Pr>
          <w:rFonts w:ascii="Times New Roman" w:hAnsi="Times New Roman" w:cs="Helvetica"/>
          <w:sz w:val="24"/>
          <w:szCs w:val="24"/>
        </w:rPr>
        <w:t xml:space="preserve"> proposed a micro-payment system, which uses hash-chains as e-currency. </w:t>
      </w:r>
      <w:r w:rsidR="00E65793">
        <w:rPr>
          <w:rFonts w:ascii="Times New Roman" w:hAnsi="Times New Roman" w:cs="Helvetica"/>
          <w:sz w:val="24"/>
          <w:szCs w:val="24"/>
        </w:rPr>
        <w:t>Burdan devam</w:t>
      </w:r>
      <w:bookmarkStart w:id="35" w:name="_GoBack"/>
      <w:bookmarkEnd w:id="35"/>
    </w:p>
    <w:p w14:paraId="576C9021" w14:textId="3FAE9A71" w:rsidR="00CE4616" w:rsidRDefault="00CE4616" w:rsidP="00CE4616">
      <w:pPr>
        <w:rPr>
          <w:sz w:val="24"/>
        </w:rPr>
      </w:pPr>
      <w:r w:rsidRPr="00DF5E2B">
        <w:rPr>
          <w:sz w:val="24"/>
        </w:rPr>
        <w:t>In [30], the authors use a high-level approach for billing and propose architecture. Their focus is mostly its performance on a threshold based bandwidth management algorithm.</w:t>
      </w:r>
      <w:r w:rsidR="009960F7">
        <w:rPr>
          <w:sz w:val="24"/>
        </w:rPr>
        <w:t xml:space="preserve"> Untraceability is not supported in the system.</w:t>
      </w:r>
      <w:r w:rsidRPr="00DF5E2B">
        <w:rPr>
          <w:sz w:val="24"/>
        </w:rPr>
        <w:t xml:space="preserve">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xml:space="preserve">. </w:t>
      </w:r>
    </w:p>
    <w:p w14:paraId="1030EADB" w14:textId="77777777" w:rsidR="009960F7" w:rsidRDefault="009960F7" w:rsidP="00CE4616">
      <w:pPr>
        <w:rPr>
          <w:sz w:val="24"/>
        </w:rPr>
      </w:pP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6" w:name="_Toc219524281"/>
      <w:r w:rsidRPr="00DF5E2B">
        <w:lastRenderedPageBreak/>
        <w:t>Requirements for a secure</w:t>
      </w:r>
      <w:r w:rsidR="00A116F8" w:rsidRPr="00DF5E2B">
        <w:t xml:space="preserve"> and seamless mIcropayment scheme In wI</w:t>
      </w:r>
      <w:r w:rsidRPr="00DF5E2B">
        <w:t>reless mesh networks</w:t>
      </w:r>
      <w:bookmarkEnd w:id="36"/>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3F22B186" w:rsidR="008F0D00" w:rsidRPr="00DF5E2B" w:rsidRDefault="00F2605C" w:rsidP="00F2605C">
      <w:pPr>
        <w:pStyle w:val="Heading2"/>
        <w:ind w:left="720"/>
        <w:rPr>
          <w:lang w:bidi="en-US"/>
        </w:rPr>
      </w:pPr>
      <w:r>
        <w:rPr>
          <w:lang w:bidi="en-US"/>
        </w:rPr>
        <w:t>5.1.</w:t>
      </w:r>
      <w:r w:rsidR="000C1921">
        <w:rPr>
          <w:lang w:bidi="en-US"/>
        </w:rPr>
        <w:t xml:space="preserve"> </w:t>
      </w:r>
      <w:bookmarkStart w:id="37" w:name="_Toc219524282"/>
      <w:r w:rsidR="008F0D00" w:rsidRPr="00DF5E2B">
        <w:rPr>
          <w:lang w:bidi="en-US"/>
        </w:rPr>
        <w:t>Requirements of the Network</w:t>
      </w:r>
      <w:bookmarkEnd w:id="37"/>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31013560" w:rsidR="008F0D00" w:rsidRPr="00DF5E2B" w:rsidRDefault="000C1921" w:rsidP="00F2605C">
      <w:pPr>
        <w:pStyle w:val="Heading2"/>
        <w:ind w:left="720"/>
      </w:pPr>
      <w:r>
        <w:t xml:space="preserve"> </w:t>
      </w:r>
      <w:bookmarkStart w:id="38" w:name="_Toc219524283"/>
      <w:r w:rsidR="00F2605C">
        <w:t xml:space="preserve">5.2. </w:t>
      </w:r>
      <w:r w:rsidR="008F0D00" w:rsidRPr="00DF5E2B">
        <w:t>General Overview of the Proposed Scheme</w:t>
      </w:r>
      <w:bookmarkEnd w:id="38"/>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9" w:name="_Toc219530503"/>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40" w:name="_Toc219530504"/>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2</w:t>
      </w:r>
      <w:r w:rsidR="00C578AD">
        <w:fldChar w:fldCharType="end"/>
      </w:r>
      <w:r w:rsidRPr="00DF5E2B">
        <w:t>.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201C8347" w14:textId="77777777" w:rsidTr="006D3C09">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6D3C09">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6D3C09">
        <w:trPr>
          <w:trHeight w:hRule="exact" w:val="562"/>
        </w:trPr>
        <w:tc>
          <w:tcPr>
            <w:tcW w:w="0" w:type="auto"/>
            <w:vAlign w:val="center"/>
          </w:tcPr>
          <w:p w14:paraId="3FB5BCAF" w14:textId="77777777" w:rsidR="008F0D00" w:rsidRPr="00DF5E2B" w:rsidRDefault="0048456C"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6D3C09">
        <w:trPr>
          <w:trHeight w:hRule="exact" w:val="562"/>
        </w:trPr>
        <w:tc>
          <w:tcPr>
            <w:tcW w:w="0" w:type="auto"/>
            <w:vAlign w:val="center"/>
          </w:tcPr>
          <w:p w14:paraId="6C110973" w14:textId="77777777" w:rsidR="008F0D00" w:rsidRPr="00DF5E2B" w:rsidRDefault="0048456C"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6D3C09">
        <w:trPr>
          <w:trHeight w:hRule="exact" w:val="562"/>
        </w:trPr>
        <w:tc>
          <w:tcPr>
            <w:tcW w:w="0" w:type="auto"/>
            <w:vAlign w:val="center"/>
          </w:tcPr>
          <w:p w14:paraId="3414058F" w14:textId="77777777" w:rsidR="008F0D00" w:rsidRPr="00DF5E2B" w:rsidRDefault="0048456C"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6D3C09">
        <w:trPr>
          <w:trHeight w:hRule="exact" w:val="562"/>
        </w:trPr>
        <w:tc>
          <w:tcPr>
            <w:tcW w:w="0" w:type="auto"/>
            <w:vAlign w:val="center"/>
          </w:tcPr>
          <w:p w14:paraId="3E62B82E" w14:textId="77777777" w:rsidR="008F0D00" w:rsidRPr="00DF5E2B" w:rsidRDefault="0048456C"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6D3C09">
        <w:trPr>
          <w:trHeight w:hRule="exact" w:val="562"/>
        </w:trPr>
        <w:tc>
          <w:tcPr>
            <w:tcW w:w="0" w:type="auto"/>
            <w:vAlign w:val="center"/>
          </w:tcPr>
          <w:p w14:paraId="01FF252D" w14:textId="77777777" w:rsidR="008F0D00" w:rsidRPr="00DF5E2B" w:rsidRDefault="0048456C"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6D3C09">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6D3C09">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6D3C09">
        <w:trPr>
          <w:trHeight w:hRule="exact" w:val="562"/>
        </w:trPr>
        <w:tc>
          <w:tcPr>
            <w:tcW w:w="0" w:type="auto"/>
            <w:vAlign w:val="center"/>
          </w:tcPr>
          <w:p w14:paraId="22D6F8A5" w14:textId="77777777" w:rsidR="008F0D00" w:rsidRPr="00DF5E2B" w:rsidRDefault="0048456C"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4019861C" w14:textId="77777777" w:rsidTr="006D3C09">
        <w:trPr>
          <w:trHeight w:hRule="exact" w:val="562"/>
        </w:trPr>
        <w:tc>
          <w:tcPr>
            <w:tcW w:w="0" w:type="auto"/>
            <w:vAlign w:val="center"/>
          </w:tcPr>
          <w:p w14:paraId="0357F20E" w14:textId="77777777" w:rsidR="008F0D00" w:rsidRPr="00DF5E2B" w:rsidRDefault="0048456C"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2AFCA080" w14:textId="77777777" w:rsidTr="006D3C09">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6D3C09">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6D3C09">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6D3C09">
        <w:trPr>
          <w:trHeight w:hRule="exact" w:val="562"/>
        </w:trPr>
        <w:tc>
          <w:tcPr>
            <w:tcW w:w="0" w:type="auto"/>
            <w:vAlign w:val="center"/>
          </w:tcPr>
          <w:p w14:paraId="42080674" w14:textId="77777777" w:rsidR="008F0D00" w:rsidRPr="00DF5E2B" w:rsidRDefault="0048456C"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6D3C09">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6D3C09">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6D3C09">
        <w:trPr>
          <w:trHeight w:hRule="exact" w:val="562"/>
        </w:trPr>
        <w:tc>
          <w:tcPr>
            <w:tcW w:w="0" w:type="auto"/>
            <w:vAlign w:val="center"/>
          </w:tcPr>
          <w:p w14:paraId="22A49EF5" w14:textId="77777777" w:rsidR="008F0D00" w:rsidRPr="00DF5E2B" w:rsidRDefault="0048456C"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6D3C09">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6D3C09">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6D3C09">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6D3C09">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6D3C09">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6D3C09">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6D3C09">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6D3C09">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6D3C09">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6D3C09">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6D3C09">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16697999" w:rsidR="008F0D00" w:rsidRPr="00DF5E2B" w:rsidRDefault="000C1921" w:rsidP="00F2605C">
      <w:pPr>
        <w:pStyle w:val="Heading2"/>
        <w:ind w:left="720"/>
        <w:rPr>
          <w:lang w:bidi="en-US"/>
        </w:rPr>
      </w:pPr>
      <w:r>
        <w:rPr>
          <w:lang w:bidi="en-US"/>
        </w:rPr>
        <w:lastRenderedPageBreak/>
        <w:t xml:space="preserve"> </w:t>
      </w:r>
      <w:bookmarkStart w:id="41" w:name="_Toc219524284"/>
      <w:r w:rsidR="00F2605C">
        <w:rPr>
          <w:lang w:bidi="en-US"/>
        </w:rPr>
        <w:t xml:space="preserve">5.3. </w:t>
      </w:r>
      <w:r w:rsidR="001C5C05" w:rsidRPr="00DF5E2B">
        <w:rPr>
          <w:lang w:bidi="en-US"/>
        </w:rPr>
        <w:t>Network Topology and General System Design</w:t>
      </w:r>
      <w:bookmarkEnd w:id="41"/>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1C1CE748" w:rsidR="001F1E89" w:rsidRPr="00DF5E2B" w:rsidRDefault="001F1E89" w:rsidP="001F1E89">
      <w:pPr>
        <w:pStyle w:val="Caption"/>
        <w:rPr>
          <w:rFonts w:cs="Times New Roman"/>
          <w:szCs w:val="20"/>
        </w:rPr>
      </w:pPr>
      <w:bookmarkStart w:id="42" w:name="_Toc219530522"/>
      <w:r w:rsidRPr="00DF5E2B">
        <w:t xml:space="preserve">Figure </w:t>
      </w:r>
      <w:r w:rsidR="009A47C5">
        <w:fldChar w:fldCharType="begin"/>
      </w:r>
      <w:r w:rsidR="009A47C5">
        <w:instrText xml:space="preserve"> STYLEREF 1 \s </w:instrText>
      </w:r>
      <w:r w:rsidR="009A47C5">
        <w:fldChar w:fldCharType="separate"/>
      </w:r>
      <w:r w:rsidR="009A47C5">
        <w:rPr>
          <w:noProof/>
        </w:rPr>
        <w:t>5</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Network Topology</w:t>
      </w:r>
      <w:bookmarkEnd w:id="42"/>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676A8E43" w:rsidR="008F0D00" w:rsidRPr="00DF5E2B" w:rsidRDefault="000C1921" w:rsidP="00F2605C">
      <w:pPr>
        <w:pStyle w:val="Heading2"/>
        <w:ind w:left="720"/>
        <w:rPr>
          <w:lang w:bidi="en-US"/>
        </w:rPr>
      </w:pPr>
      <w:r>
        <w:rPr>
          <w:lang w:bidi="en-US"/>
        </w:rPr>
        <w:lastRenderedPageBreak/>
        <w:t xml:space="preserve"> </w:t>
      </w:r>
      <w:bookmarkStart w:id="43" w:name="_Toc219524285"/>
      <w:r w:rsidR="00F2605C">
        <w:rPr>
          <w:lang w:bidi="en-US"/>
        </w:rPr>
        <w:t xml:space="preserve">5.4. </w:t>
      </w:r>
      <w:r w:rsidR="008F0D00" w:rsidRPr="00DF5E2B">
        <w:rPr>
          <w:lang w:bidi="en-US"/>
        </w:rPr>
        <w:t>Connection Card Structure</w:t>
      </w:r>
      <w:bookmarkEnd w:id="43"/>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48456C"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48456C"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48456C"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48456C"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48456C"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48456C"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DE09C91" w:rsidR="008F0D00" w:rsidRPr="00DF5E2B" w:rsidRDefault="000C1921" w:rsidP="00F2605C">
      <w:pPr>
        <w:pStyle w:val="Heading2"/>
        <w:ind w:left="720"/>
        <w:rPr>
          <w:lang w:bidi="en-US"/>
        </w:rPr>
      </w:pPr>
      <w:r>
        <w:rPr>
          <w:lang w:bidi="en-US"/>
        </w:rPr>
        <w:t xml:space="preserve"> </w:t>
      </w:r>
      <w:bookmarkStart w:id="44" w:name="_Toc219524286"/>
      <w:r w:rsidR="00F2605C">
        <w:rPr>
          <w:lang w:bidi="en-US"/>
        </w:rPr>
        <w:t xml:space="preserve">5.5. </w:t>
      </w:r>
      <w:r w:rsidR="008F0D00" w:rsidRPr="00DF5E2B">
        <w:rPr>
          <w:lang w:bidi="en-US"/>
        </w:rPr>
        <w:t>Alias Computation</w:t>
      </w:r>
      <w:bookmarkEnd w:id="44"/>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5" w:name="_Toc219524287"/>
      <w:r>
        <w:lastRenderedPageBreak/>
        <w:t>Evolut</w:t>
      </w:r>
      <w:r w:rsidR="00CC0EDF">
        <w:t>i</w:t>
      </w:r>
      <w:r>
        <w:t>on of sspaywmn</w:t>
      </w:r>
      <w:bookmarkEnd w:id="45"/>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 To bring an ultimate authority to the system was necessary for the requirements, which will be mentioned later. The usage of TTP and it’s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6" w:name="_Toc219524288"/>
      <w:r w:rsidRPr="00DF5E2B">
        <w:lastRenderedPageBreak/>
        <w:t xml:space="preserve">Protocols of </w:t>
      </w:r>
      <w:r w:rsidR="00976D8D" w:rsidRPr="00DF5E2B">
        <w:t xml:space="preserve">the </w:t>
      </w:r>
      <w:r w:rsidR="003A6A27">
        <w:t>System</w:t>
      </w:r>
      <w:bookmarkEnd w:id="46"/>
    </w:p>
    <w:p w14:paraId="27463B1E" w14:textId="788A8D1F" w:rsidR="008F0D00" w:rsidRPr="00DF5E2B" w:rsidRDefault="000C1921" w:rsidP="009E5E9A">
      <w:pPr>
        <w:pStyle w:val="Heading2"/>
        <w:rPr>
          <w:lang w:bidi="en-US"/>
        </w:rPr>
      </w:pPr>
      <w:r>
        <w:rPr>
          <w:lang w:bidi="en-US"/>
        </w:rPr>
        <w:t xml:space="preserve"> </w:t>
      </w:r>
      <w:bookmarkStart w:id="47" w:name="_Toc219524289"/>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7"/>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18E6C3AA"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0F6B342" w:rsidR="002608D4" w:rsidRPr="002608D4" w:rsidRDefault="00A66D11"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413D87E" wp14:editId="51CE433F">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78F9C37C" w14:textId="2A69380E" w:rsidR="008B06F8" w:rsidRPr="008B06F8" w:rsidRDefault="008B06F8" w:rsidP="008B06F8">
      <w:pPr>
        <w:pStyle w:val="Caption"/>
      </w:pPr>
      <w:bookmarkStart w:id="48" w:name="_Toc219530523"/>
      <w:r>
        <w:t xml:space="preserve">Figure </w:t>
      </w:r>
      <w:r w:rsidR="009A47C5">
        <w:fldChar w:fldCharType="begin"/>
      </w:r>
      <w:r w:rsidR="009A47C5">
        <w:instrText xml:space="preserve"> STYLEREF 1 \s </w:instrText>
      </w:r>
      <w:r w:rsidR="009A47C5">
        <w:fldChar w:fldCharType="separate"/>
      </w:r>
      <w:r w:rsidR="009A47C5">
        <w:rPr>
          <w:noProof/>
        </w:rPr>
        <w:t>7</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w:t>
      </w:r>
      <w:r w:rsidR="009A47C5">
        <w:fldChar w:fldCharType="end"/>
      </w:r>
      <w:r>
        <w:t>. Initial Authorization and Reuse-CC</w:t>
      </w:r>
      <w:bookmarkEnd w:id="48"/>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48456C"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48456C"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48456C"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48456C"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48456C"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599E4027" w:rsidR="008F0D00" w:rsidRPr="00DF5E2B" w:rsidRDefault="00417AD4" w:rsidP="009E5E9A">
      <w:pPr>
        <w:pStyle w:val="Heading2"/>
        <w:rPr>
          <w:lang w:bidi="en-US"/>
        </w:rPr>
      </w:pPr>
      <w:bookmarkStart w:id="49" w:name="_Toc219524290"/>
      <w:r>
        <w:rPr>
          <w:lang w:bidi="en-US"/>
        </w:rPr>
        <w:t xml:space="preserve">7.2. </w:t>
      </w:r>
      <w:r w:rsidR="008F0D00" w:rsidRPr="00DF5E2B">
        <w:rPr>
          <w:lang w:bidi="en-US"/>
        </w:rPr>
        <w:t>Access Point Authentication</w:t>
      </w:r>
      <w:bookmarkEnd w:id="49"/>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505B76E3"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14:paraId="05AE9E88" w14:textId="162F7718" w:rsidR="008F0D00"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416703AE" wp14:editId="7D67E7AB">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14:paraId="11ABF55F" w14:textId="4C57742A" w:rsidR="009A47C5" w:rsidRPr="00DF5E2B" w:rsidRDefault="009A47C5" w:rsidP="009A47C5">
      <w:pPr>
        <w:pStyle w:val="Caption"/>
        <w:rPr>
          <w:sz w:val="24"/>
          <w:szCs w:val="24"/>
          <w:lang w:bidi="en-US"/>
        </w:rPr>
      </w:pPr>
      <w:bookmarkStart w:id="50" w:name="_Toc219530524"/>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2</w:t>
      </w:r>
      <w:r>
        <w:fldChar w:fldCharType="end"/>
      </w:r>
      <w:r>
        <w:t>. Access Point Authentication</w:t>
      </w:r>
      <w:bookmarkEnd w:id="50"/>
    </w:p>
    <w:p w14:paraId="200AF760" w14:textId="77777777" w:rsidR="008F0D00" w:rsidRPr="00DF5E2B" w:rsidRDefault="0048456C"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48456C"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w:lastRenderedPageBreak/>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48456C"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270FFA67" w:rsidR="008F0D00" w:rsidRPr="00DF5E2B" w:rsidRDefault="00417AD4" w:rsidP="009E5E9A">
      <w:pPr>
        <w:pStyle w:val="Heading2"/>
        <w:rPr>
          <w:lang w:bidi="en-US"/>
        </w:rPr>
      </w:pPr>
      <w:bookmarkStart w:id="51" w:name="_Toc219524291"/>
      <w:r>
        <w:rPr>
          <w:lang w:bidi="en-US"/>
        </w:rPr>
        <w:t xml:space="preserve">7.3. </w:t>
      </w:r>
      <w:r w:rsidR="008F0D00" w:rsidRPr="00DF5E2B">
        <w:rPr>
          <w:lang w:bidi="en-US"/>
        </w:rPr>
        <w:t>Packet Transfer</w:t>
      </w:r>
      <w:bookmarkEnd w:id="51"/>
    </w:p>
    <w:p w14:paraId="3C5828F1" w14:textId="15AB1565"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14:paraId="1D278204" w14:textId="5FA58F96"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17269F5E" wp14:editId="15692009">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0FB38C7A" w14:textId="4B9D9BF1" w:rsidR="00133D36" w:rsidRPr="00DF5E2B" w:rsidRDefault="009A47C5" w:rsidP="009A47C5">
      <w:pPr>
        <w:pStyle w:val="Caption"/>
        <w:rPr>
          <w:rFonts w:cs="Times New Roman"/>
          <w:szCs w:val="20"/>
          <w:lang w:bidi="en-US"/>
        </w:rPr>
      </w:pPr>
      <w:bookmarkStart w:id="52" w:name="_Toc219530525"/>
      <w:r>
        <w:lastRenderedPageBreak/>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3</w:t>
      </w:r>
      <w:r>
        <w:fldChar w:fldCharType="end"/>
      </w:r>
      <w:r>
        <w:t>. Packet Transfer</w:t>
      </w:r>
      <w:bookmarkEnd w:id="52"/>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48456C"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2B05F9EA" w:rsidR="008F0D00" w:rsidRPr="00DF5E2B" w:rsidRDefault="00CD760C" w:rsidP="009E5E9A">
      <w:pPr>
        <w:pStyle w:val="Heading2"/>
      </w:pPr>
      <w:r>
        <w:t xml:space="preserve"> </w:t>
      </w:r>
      <w:bookmarkStart w:id="53" w:name="_Toc219524292"/>
      <w:r w:rsidR="00417AD4">
        <w:t xml:space="preserve">7.4. </w:t>
      </w:r>
      <w:r w:rsidR="008F0D00" w:rsidRPr="00DF5E2B">
        <w:t>Changing Alias</w:t>
      </w:r>
      <w:bookmarkEnd w:id="53"/>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309938C9" w:rsidR="008F0D00" w:rsidRPr="00DF5E2B" w:rsidRDefault="00B4487E" w:rsidP="00202872">
      <w:pPr>
        <w:spacing w:beforeLines="100" w:before="240" w:afterLines="100"/>
        <w:ind w:firstLine="0"/>
        <w:jc w:val="center"/>
        <w:rPr>
          <w:sz w:val="24"/>
          <w:szCs w:val="24"/>
        </w:rPr>
      </w:pPr>
      <w:r>
        <w:rPr>
          <w:noProof/>
          <w:sz w:val="24"/>
          <w:szCs w:val="24"/>
        </w:rPr>
        <w:lastRenderedPageBreak/>
        <w:drawing>
          <wp:inline distT="0" distB="0" distL="0" distR="0" wp14:anchorId="504829F0" wp14:editId="389E6BC5">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14:paraId="26E523CF" w14:textId="01883955" w:rsidR="00510278" w:rsidRPr="00DF5E2B" w:rsidRDefault="009A47C5" w:rsidP="009A47C5">
      <w:pPr>
        <w:pStyle w:val="Caption"/>
        <w:rPr>
          <w:rFonts w:cs="Times New Roman"/>
          <w:szCs w:val="20"/>
          <w:lang w:bidi="en-US"/>
        </w:rPr>
      </w:pPr>
      <w:bookmarkStart w:id="54" w:name="_Toc219530526"/>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4</w:t>
      </w:r>
      <w:r>
        <w:fldChar w:fldCharType="end"/>
      </w:r>
      <w:r>
        <w:t>. Changing Alias</w:t>
      </w:r>
      <w:bookmarkEnd w:id="54"/>
    </w:p>
    <w:p w14:paraId="3F9B83D5" w14:textId="628A9D9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48456C"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48456C"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48456C"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48456C"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1F515E33" w:rsidR="008F0D00" w:rsidRPr="00DF5E2B" w:rsidRDefault="00417AD4" w:rsidP="009E5E9A">
      <w:pPr>
        <w:pStyle w:val="Heading2"/>
      </w:pPr>
      <w:bookmarkStart w:id="55" w:name="_Toc219524293"/>
      <w:r>
        <w:lastRenderedPageBreak/>
        <w:t xml:space="preserve">7.5. </w:t>
      </w:r>
      <w:r w:rsidR="008F0D00" w:rsidRPr="00DF5E2B">
        <w:t>Update Packets</w:t>
      </w:r>
      <w:bookmarkEnd w:id="55"/>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048FA48B"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A4B0D0" wp14:editId="2730573E">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4862F246" w14:textId="54443259" w:rsidR="00932595" w:rsidRPr="00DF5E2B" w:rsidRDefault="009A47C5" w:rsidP="009A47C5">
      <w:pPr>
        <w:pStyle w:val="Caption"/>
      </w:pPr>
      <w:bookmarkStart w:id="56" w:name="_Toc219530527"/>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5</w:t>
      </w:r>
      <w:r>
        <w:fldChar w:fldCharType="end"/>
      </w:r>
      <w:r>
        <w:t>. Update Packets</w:t>
      </w:r>
      <w:bookmarkEnd w:id="56"/>
    </w:p>
    <w:p w14:paraId="16F54E9C" w14:textId="7636CD3A"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0F979C5A" w:rsidR="008F0D00" w:rsidRPr="00DF5E2B" w:rsidRDefault="00417AD4" w:rsidP="009E5E9A">
      <w:pPr>
        <w:pStyle w:val="Heading2"/>
      </w:pPr>
      <w:bookmarkStart w:id="57" w:name="_Toc219524294"/>
      <w:r>
        <w:t xml:space="preserve">7.6. </w:t>
      </w:r>
      <w:r w:rsidR="008F0D00" w:rsidRPr="00DF5E2B">
        <w:t>Disconnection</w:t>
      </w:r>
      <w:bookmarkEnd w:id="57"/>
    </w:p>
    <w:p w14:paraId="2815137B" w14:textId="2E905BCD"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14:paraId="4B990F74" w14:textId="6CD11717"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336B77D4" wp14:editId="211990B4">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9F2B0B4" w14:textId="15C62DEA" w:rsidR="00060146" w:rsidRPr="00DF5E2B" w:rsidRDefault="009A47C5" w:rsidP="009A47C5">
      <w:pPr>
        <w:pStyle w:val="Caption"/>
        <w:rPr>
          <w:rFonts w:cs="Times New Roman"/>
          <w:szCs w:val="20"/>
          <w:lang w:bidi="en-US"/>
        </w:rPr>
      </w:pPr>
      <w:bookmarkStart w:id="58" w:name="_Toc219530528"/>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6</w:t>
      </w:r>
      <w:r>
        <w:fldChar w:fldCharType="end"/>
      </w:r>
      <w:r>
        <w:t>. Disconnection</w:t>
      </w:r>
      <w:bookmarkEnd w:id="58"/>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48456C"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lastRenderedPageBreak/>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48456C"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4655E9A8" w:rsidR="008F0D00" w:rsidRPr="00DF5E2B" w:rsidRDefault="00417AD4" w:rsidP="009E5E9A">
      <w:pPr>
        <w:pStyle w:val="Heading2"/>
      </w:pPr>
      <w:bookmarkStart w:id="59" w:name="_Toc219524295"/>
      <w:r>
        <w:t xml:space="preserve">7.7. </w:t>
      </w:r>
      <w:r w:rsidR="008F0D00" w:rsidRPr="00DF5E2B">
        <w:t>Distributing Access Point Public Keys</w:t>
      </w:r>
      <w:bookmarkEnd w:id="59"/>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6A27D1FC"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4C656C0A"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111F42E8" wp14:editId="5ED92B77">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34139171" w14:textId="36760446" w:rsidR="000C7E95" w:rsidRPr="00DF5E2B" w:rsidRDefault="009A47C5" w:rsidP="009A47C5">
      <w:pPr>
        <w:pStyle w:val="Caption"/>
        <w:rPr>
          <w:rFonts w:cs="Times New Roman"/>
          <w:szCs w:val="20"/>
          <w:lang w:bidi="en-US"/>
        </w:rPr>
      </w:pPr>
      <w:bookmarkStart w:id="60" w:name="_Toc219530529"/>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7</w:t>
      </w:r>
      <w:r>
        <w:fldChar w:fldCharType="end"/>
      </w:r>
      <w:r>
        <w:t>. Distributing Access Point Public Keys</w:t>
      </w:r>
      <w:bookmarkEnd w:id="60"/>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4D76ED">
      <w:pPr>
        <w:pStyle w:val="ListParagraph"/>
        <w:numPr>
          <w:ilvl w:val="0"/>
          <w:numId w:val="3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48456C" w:rsidP="004D76E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4D76E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4D76E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23C94CF6" w:rsidR="008F0D00" w:rsidRPr="00DF5E2B" w:rsidRDefault="00F01D21" w:rsidP="009E5E9A">
      <w:pPr>
        <w:pStyle w:val="Heading2"/>
      </w:pPr>
      <w:bookmarkStart w:id="61" w:name="_Toc219524296"/>
      <w:r>
        <w:t xml:space="preserve">7.8. </w:t>
      </w:r>
      <w:r w:rsidR="008F0D00" w:rsidRPr="00DF5E2B">
        <w:t xml:space="preserve">Seamless </w:t>
      </w:r>
      <w:r w:rsidR="00FB1F6F" w:rsidRPr="00DF5E2B">
        <w:t xml:space="preserve">Mobility and </w:t>
      </w:r>
      <w:r w:rsidR="008F0D00" w:rsidRPr="00DF5E2B">
        <w:t>Roaming (Payment Related)</w:t>
      </w:r>
      <w:bookmarkEnd w:id="61"/>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543678AD"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5139230F" wp14:editId="13A5A1A2">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14:paraId="48DA13F1" w14:textId="0D5193E8" w:rsidR="006061D9" w:rsidRPr="00DF5E2B" w:rsidRDefault="009A47C5" w:rsidP="009A47C5">
      <w:pPr>
        <w:pStyle w:val="Caption"/>
        <w:rPr>
          <w:rFonts w:cs="Times New Roman"/>
          <w:szCs w:val="20"/>
          <w:lang w:bidi="en-US"/>
        </w:rPr>
      </w:pPr>
      <w:bookmarkStart w:id="62" w:name="_Toc219530530"/>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8</w:t>
      </w:r>
      <w:r>
        <w:fldChar w:fldCharType="end"/>
      </w:r>
      <w:r>
        <w:t>. Seamless Mobility (if X == Y) or Roaming (if X != Y)</w:t>
      </w:r>
      <w:bookmarkEnd w:id="62"/>
    </w:p>
    <w:p w14:paraId="713BEF19" w14:textId="1DCC413E"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48456C"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48456C" w:rsidP="004D76ED">
      <w:pPr>
        <w:pStyle w:val="ListParagraph"/>
        <w:numPr>
          <w:ilvl w:val="0"/>
          <w:numId w:val="3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4D76ED">
      <w:pPr>
        <w:pStyle w:val="ListParagraph"/>
        <w:numPr>
          <w:ilvl w:val="0"/>
          <w:numId w:val="37"/>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m:t>
        </m:r>
        <m:r>
          <w:rPr>
            <w:rFonts w:ascii="Cambria Math" w:hAnsi="Cambria Math" w:cs="Helvetica"/>
            <w:sz w:val="24"/>
            <w:szCs w:val="24"/>
          </w:rPr>
          <m:t>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48456C"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48456C"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48456C"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4D76ED">
      <w:pPr>
        <w:pStyle w:val="ListParagraph"/>
        <w:numPr>
          <w:ilvl w:val="0"/>
          <w:numId w:val="39"/>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4D76ED">
      <w:pPr>
        <w:pStyle w:val="ListParagraph"/>
        <w:numPr>
          <w:ilvl w:val="0"/>
          <w:numId w:val="39"/>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63" w:name="_Toc219524297"/>
      <w:r w:rsidRPr="00DF5E2B">
        <w:lastRenderedPageBreak/>
        <w:t>Payment to the operators (settlement)</w:t>
      </w:r>
      <w:bookmarkEnd w:id="63"/>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64" w:name="_Toc219524298"/>
      <w:r>
        <w:lastRenderedPageBreak/>
        <w:t>Simulation environment</w:t>
      </w:r>
      <w:bookmarkEnd w:id="64"/>
    </w:p>
    <w:p w14:paraId="27BBC00C" w14:textId="10D5E3A3"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14:paraId="25B40392" w14:textId="77777777" w:rsidR="00CE3048" w:rsidRPr="00CE3048" w:rsidRDefault="00C94E19" w:rsidP="00C94E19">
      <w:pPr>
        <w:pStyle w:val="Caption"/>
        <w:ind w:firstLine="0"/>
      </w:pPr>
      <w:bookmarkStart w:id="65" w:name="_Toc219530505"/>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r w:rsidR="00C578AD">
        <w:fldChar w:fldCharType="begin"/>
      </w:r>
      <w:r>
        <w:instrText xml:space="preserve"> SEQ Table \* ARABIC \s 1 </w:instrText>
      </w:r>
      <w:r w:rsidR="00C578AD">
        <w:fldChar w:fldCharType="separate"/>
      </w:r>
      <w:r w:rsidR="0041599C">
        <w:rPr>
          <w:noProof/>
        </w:rPr>
        <w:t>1</w:t>
      </w:r>
      <w:r w:rsidR="00C578AD">
        <w:fldChar w:fldCharType="end"/>
      </w:r>
      <w:r>
        <w:t xml:space="preserve">: </w:t>
      </w:r>
      <w:r w:rsidR="003B4FBF">
        <w:t>AP Specifications</w:t>
      </w:r>
      <w:bookmarkEnd w:id="65"/>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9E5E9A">
      <w:pPr>
        <w:pStyle w:val="Heading2"/>
        <w:ind w:left="1080"/>
        <w:rPr>
          <w:shd w:val="clear" w:color="auto" w:fill="FFFFFF"/>
        </w:rPr>
      </w:pPr>
      <w:bookmarkStart w:id="66" w:name="_Toc219524299"/>
      <w:r w:rsidRPr="00D82C4C">
        <w:rPr>
          <w:shd w:val="clear" w:color="auto" w:fill="FFFFFF"/>
        </w:rPr>
        <w:t>Public Key Operations and Their Timings</w:t>
      </w:r>
      <w:bookmarkEnd w:id="66"/>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6776A792"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67" w:name="_Toc219530506"/>
      <w:r>
        <w:lastRenderedPageBreak/>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r w:rsidR="00C578AD">
        <w:fldChar w:fldCharType="begin"/>
      </w:r>
      <w:r>
        <w:instrText xml:space="preserve"> SEQ Table \* ARABIC \s 1 </w:instrText>
      </w:r>
      <w:r w:rsidR="00C578AD">
        <w:fldChar w:fldCharType="separate"/>
      </w:r>
      <w:r w:rsidR="0041599C">
        <w:rPr>
          <w:noProof/>
        </w:rPr>
        <w:t>2</w:t>
      </w:r>
      <w:r w:rsidR="00C578AD">
        <w:fldChar w:fldCharType="end"/>
      </w:r>
      <w:r>
        <w:t xml:space="preserve">: </w:t>
      </w:r>
      <w:r w:rsidR="00D45D38">
        <w:t>Platform Specifications</w:t>
      </w:r>
      <w:bookmarkEnd w:id="67"/>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68" w:name="_Toc219530507"/>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r w:rsidR="00C578AD">
        <w:fldChar w:fldCharType="begin"/>
      </w:r>
      <w:r>
        <w:instrText xml:space="preserve"> SEQ Table \* ARABIC \s 1 </w:instrText>
      </w:r>
      <w:r w:rsidR="00C578AD">
        <w:fldChar w:fldCharType="separate"/>
      </w:r>
      <w:r w:rsidR="0041599C">
        <w:rPr>
          <w:noProof/>
        </w:rPr>
        <w:t>3</w:t>
      </w:r>
      <w:r w:rsidR="00C578AD">
        <w:fldChar w:fldCharType="end"/>
      </w:r>
      <w:r>
        <w:t xml:space="preserve">: RSA-2048 </w:t>
      </w:r>
      <w:r w:rsidR="00D45D38">
        <w:t>Timings</w:t>
      </w:r>
      <w:bookmarkEnd w:id="68"/>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69" w:name="_Toc219524300"/>
      <w:r w:rsidRPr="00DF5E2B">
        <w:lastRenderedPageBreak/>
        <w:t>Unit test results</w:t>
      </w:r>
      <w:bookmarkEnd w:id="69"/>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45C7B20C" w:rsidR="008F0D00" w:rsidRPr="00DF5E2B" w:rsidRDefault="00F070F2" w:rsidP="00F070F2">
      <w:pPr>
        <w:pStyle w:val="Heading2"/>
      </w:pPr>
      <w:bookmarkStart w:id="70" w:name="_Toc219524301"/>
      <w:r>
        <w:t xml:space="preserve">10.1. </w:t>
      </w:r>
      <w:r w:rsidR="008F0D00" w:rsidRPr="00DF5E2B">
        <w:t xml:space="preserve">Unit Test Result for </w:t>
      </w:r>
      <w:r w:rsidR="008F0D00" w:rsidRPr="00630B2F">
        <w:t>End</w:t>
      </w:r>
      <w:r w:rsidR="008F0D00" w:rsidRPr="00DF5E2B">
        <w:t>-to-End Two-Way Protocols</w:t>
      </w:r>
      <w:bookmarkEnd w:id="70"/>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26805779" w:rsidR="0040679C" w:rsidRPr="00DF5E2B" w:rsidRDefault="0040679C" w:rsidP="0040679C">
      <w:pPr>
        <w:pStyle w:val="Caption"/>
        <w:rPr>
          <w:szCs w:val="20"/>
        </w:rPr>
      </w:pPr>
      <w:bookmarkStart w:id="71" w:name="_Toc219530531"/>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End-to-End Two-Way Protocols Unit Test Result</w:t>
      </w:r>
      <w:bookmarkEnd w:id="71"/>
    </w:p>
    <w:p w14:paraId="0347862D" w14:textId="77777777" w:rsidR="008F0D00" w:rsidRPr="00DF5E2B" w:rsidRDefault="008F0D00" w:rsidP="00AF060A">
      <w:pPr>
        <w:pStyle w:val="IEEEParagraph"/>
        <w:rPr>
          <w:sz w:val="24"/>
          <w:lang w:val="en-US"/>
        </w:rPr>
      </w:pPr>
    </w:p>
    <w:p w14:paraId="69F31136" w14:textId="64AC1EE4"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19064184" w:rsidR="008F0D00" w:rsidRPr="00DF5E2B" w:rsidRDefault="00F070F2" w:rsidP="00F070F2">
      <w:pPr>
        <w:pStyle w:val="Heading2"/>
      </w:pPr>
      <w:bookmarkStart w:id="72" w:name="_Toc219524302"/>
      <w:r>
        <w:t xml:space="preserve">10.2. </w:t>
      </w:r>
      <w:r w:rsidR="008F0D00" w:rsidRPr="00DF5E2B">
        <w:t xml:space="preserve">Unit </w:t>
      </w:r>
      <w:r w:rsidR="008F0D00" w:rsidRPr="00F0236E">
        <w:t>Test</w:t>
      </w:r>
      <w:r w:rsidR="008F0D00" w:rsidRPr="00DF5E2B">
        <w:t xml:space="preserve"> Result for Access Point Authentication</w:t>
      </w:r>
      <w:bookmarkEnd w:id="72"/>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5B1ED11"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1DBB220A" w:rsidR="008F0D00" w:rsidRPr="00DF5E2B" w:rsidRDefault="008F41C8" w:rsidP="005E7032">
      <w:pPr>
        <w:pStyle w:val="Caption"/>
        <w:rPr>
          <w:szCs w:val="20"/>
        </w:rPr>
      </w:pPr>
      <w:bookmarkStart w:id="73" w:name="_Toc219530532"/>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Access Point Authentication Protocol Unit Test Result</w:t>
      </w:r>
      <w:bookmarkEnd w:id="73"/>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200C1F8D" w:rsidR="008F0D00" w:rsidRPr="00DF5E2B" w:rsidRDefault="00F070F2" w:rsidP="00F070F2">
      <w:pPr>
        <w:pStyle w:val="Heading2"/>
      </w:pPr>
      <w:bookmarkStart w:id="74" w:name="_Toc219524303"/>
      <w:r>
        <w:t xml:space="preserve">10.3. </w:t>
      </w:r>
      <w:r w:rsidR="008F0D00" w:rsidRPr="00DF5E2B">
        <w:t>Unit Test Result for Seamless Mobility and Roaming</w:t>
      </w:r>
      <w:bookmarkEnd w:id="74"/>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52C5B38F"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41ED04" w:rsidR="008F0D00" w:rsidRPr="00DF5E2B" w:rsidRDefault="004E3637" w:rsidP="004E3637">
      <w:pPr>
        <w:pStyle w:val="Caption"/>
        <w:rPr>
          <w:szCs w:val="20"/>
        </w:rPr>
      </w:pPr>
      <w:bookmarkStart w:id="75" w:name="_Toc219530533"/>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Seamless Mobility and Roaming Protocols Unit Test Result</w:t>
      </w:r>
      <w:bookmarkEnd w:id="75"/>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0C23195A" w:rsidR="008F0D00" w:rsidRPr="00DF5E2B" w:rsidRDefault="00F070F2" w:rsidP="009E5E9A">
      <w:pPr>
        <w:pStyle w:val="Heading2"/>
      </w:pPr>
      <w:bookmarkStart w:id="76" w:name="_Toc219524304"/>
      <w:r>
        <w:t xml:space="preserve">10.4. </w:t>
      </w:r>
      <w:r w:rsidR="008F0D00" w:rsidRPr="00DF5E2B">
        <w:t>Unit Test Result for Packet Transfer</w:t>
      </w:r>
      <w:bookmarkEnd w:id="76"/>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0CC5CA58"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F58DD20" w:rsidR="008F0D00" w:rsidRPr="00DF5E2B" w:rsidRDefault="003432C1" w:rsidP="003432C1">
      <w:pPr>
        <w:pStyle w:val="Caption"/>
        <w:rPr>
          <w:szCs w:val="20"/>
        </w:rPr>
      </w:pPr>
      <w:bookmarkStart w:id="77" w:name="_Toc219530534"/>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Packet Transfer Protocol Unit Test Result</w:t>
      </w:r>
      <w:bookmarkEnd w:id="77"/>
    </w:p>
    <w:p w14:paraId="5EE247E1" w14:textId="0D1B29CF"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14:paraId="29EC60C6" w14:textId="6D7B6902" w:rsidR="008F0D00" w:rsidRPr="00DF5E2B" w:rsidRDefault="00F070F2" w:rsidP="009E5E9A">
      <w:pPr>
        <w:pStyle w:val="Heading2"/>
      </w:pPr>
      <w:bookmarkStart w:id="78" w:name="_Toc219524305"/>
      <w:r>
        <w:lastRenderedPageBreak/>
        <w:t xml:space="preserve">10.5. </w:t>
      </w:r>
      <w:r w:rsidR="008F0D00" w:rsidRPr="00DF5E2B">
        <w:t>Unit Test Result for Update Packets</w:t>
      </w:r>
      <w:bookmarkEnd w:id="78"/>
    </w:p>
    <w:p w14:paraId="6C496431" w14:textId="643EBB0C"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8E4E66B" w:rsidR="008F0D00" w:rsidRPr="00DF5E2B" w:rsidRDefault="003B64A6" w:rsidP="003B64A6">
      <w:pPr>
        <w:pStyle w:val="Caption"/>
        <w:rPr>
          <w:szCs w:val="20"/>
        </w:rPr>
      </w:pPr>
      <w:bookmarkStart w:id="79" w:name="_Toc219530535"/>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Update Packets Protocol Unit Test Result</w:t>
      </w:r>
      <w:bookmarkEnd w:id="79"/>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80" w:name="_Toc219524306"/>
      <w:r w:rsidRPr="00DF5E2B">
        <w:lastRenderedPageBreak/>
        <w:t>User Modeling And Mobility</w:t>
      </w:r>
      <w:bookmarkEnd w:id="80"/>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32786E8F" w:rsidR="0023473D" w:rsidRPr="00DF5E2B" w:rsidRDefault="00F070F2" w:rsidP="00F070F2">
      <w:pPr>
        <w:pStyle w:val="Heading2"/>
        <w:ind w:left="720"/>
      </w:pPr>
      <w:bookmarkStart w:id="81" w:name="_Toc219524307"/>
      <w:r>
        <w:t xml:space="preserve">11.1. </w:t>
      </w:r>
      <w:r w:rsidR="0023473D" w:rsidRPr="00DF5E2B">
        <w:t>User Actions</w:t>
      </w:r>
      <w:bookmarkEnd w:id="81"/>
    </w:p>
    <w:p w14:paraId="2E04E3B8" w14:textId="278E295D"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62163F48" w:rsidR="0023473D" w:rsidRPr="00DF5E2B" w:rsidRDefault="0050078B" w:rsidP="0050078B">
      <w:pPr>
        <w:pStyle w:val="Caption"/>
        <w:rPr>
          <w:szCs w:val="20"/>
        </w:rPr>
      </w:pPr>
      <w:bookmarkStart w:id="82" w:name="_Toc219530536"/>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State Diagram of Clients</w:t>
      </w:r>
      <w:bookmarkEnd w:id="82"/>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48456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48456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51362F1A" w:rsidR="0023473D" w:rsidRPr="00DF5E2B" w:rsidRDefault="00F070F2" w:rsidP="00F070F2">
      <w:pPr>
        <w:pStyle w:val="Heading2"/>
        <w:ind w:left="720"/>
      </w:pPr>
      <w:bookmarkStart w:id="83" w:name="_Toc219524308"/>
      <w:r>
        <w:t xml:space="preserve">11.2. </w:t>
      </w:r>
      <w:r w:rsidR="0023473D" w:rsidRPr="00DF5E2B">
        <w:t>Client Types</w:t>
      </w:r>
      <w:bookmarkEnd w:id="83"/>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26B9D968" w:rsidR="0023473D" w:rsidRPr="00DF5E2B" w:rsidRDefault="00F070F2" w:rsidP="00F070F2">
      <w:pPr>
        <w:pStyle w:val="Heading2"/>
        <w:ind w:left="720"/>
      </w:pPr>
      <w:bookmarkStart w:id="84" w:name="_Toc219524309"/>
      <w:r>
        <w:lastRenderedPageBreak/>
        <w:t xml:space="preserve">11.3. </w:t>
      </w:r>
      <w:r w:rsidR="0023473D" w:rsidRPr="00DF5E2B">
        <w:t>User Mobility and Timing</w:t>
      </w:r>
      <w:bookmarkEnd w:id="84"/>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04B0834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48D31F27" w:rsidR="0023473D" w:rsidRPr="00DF5E2B" w:rsidRDefault="001F20A9" w:rsidP="001B45D6">
      <w:pPr>
        <w:pStyle w:val="Caption"/>
        <w:rPr>
          <w:szCs w:val="20"/>
        </w:rPr>
      </w:pPr>
      <w:bookmarkStart w:id="85" w:name="_Toc219530537"/>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User Movement from A to B</w:t>
      </w:r>
      <w:bookmarkEnd w:id="85"/>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86" w:name="_Toc219524310"/>
      <w:r w:rsidRPr="00DF5E2B">
        <w:lastRenderedPageBreak/>
        <w:t>Results for Real-Life Scenario Simulation</w:t>
      </w:r>
      <w:bookmarkEnd w:id="86"/>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42D61FE8" w:rsidR="0023473D" w:rsidRPr="00DF5E2B" w:rsidRDefault="00F070F2" w:rsidP="009E5E9A">
      <w:pPr>
        <w:pStyle w:val="Heading2"/>
      </w:pPr>
      <w:bookmarkStart w:id="87" w:name="_Toc219524311"/>
      <w:r>
        <w:t xml:space="preserve">12.1. </w:t>
      </w:r>
      <w:r w:rsidR="0023473D" w:rsidRPr="00DF5E2B">
        <w:t>Overview</w:t>
      </w:r>
      <w:bookmarkEnd w:id="87"/>
    </w:p>
    <w:p w14:paraId="1E6EA7C6" w14:textId="0185FFF5"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88" w:name="_Toc219530508"/>
      <w:r w:rsidRPr="00DF5E2B">
        <w:t xml:space="preserve">Table </w:t>
      </w:r>
      <w:r w:rsidR="00C578AD">
        <w:fldChar w:fldCharType="begin"/>
      </w:r>
      <w:r w:rsidR="00C94E19">
        <w:instrText xml:space="preserve"> STYLEREF 1 \s </w:instrText>
      </w:r>
      <w:r w:rsidR="00C578AD">
        <w:fldChar w:fldCharType="separate"/>
      </w:r>
      <w:r w:rsidR="0041599C">
        <w:rPr>
          <w:noProof/>
        </w:rPr>
        <w:t>12</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xml:space="preserve"> Simulation Results for Client Types</w:t>
      </w:r>
      <w:bookmarkEnd w:id="8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0F7742A5" w:rsidR="0023473D" w:rsidRPr="00DF5E2B" w:rsidRDefault="00BE5D94" w:rsidP="00BE5D94">
      <w:pPr>
        <w:pStyle w:val="Caption"/>
        <w:rPr>
          <w:szCs w:val="20"/>
        </w:rPr>
      </w:pPr>
      <w:bookmarkStart w:id="89" w:name="_Toc219530538"/>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Total Amount of Service Usage Times for Client Types vs. Total Delays</w:t>
      </w:r>
      <w:bookmarkEnd w:id="89"/>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6DAB8CA1" w:rsidR="0023473D" w:rsidRPr="00DF5E2B" w:rsidRDefault="00124253" w:rsidP="00124253">
      <w:pPr>
        <w:pStyle w:val="Caption"/>
        <w:rPr>
          <w:szCs w:val="20"/>
        </w:rPr>
      </w:pPr>
      <w:bookmarkStart w:id="90" w:name="_Toc219530539"/>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Average Service Usage Times for Client Types vs. Average Delays</w:t>
      </w:r>
      <w:bookmarkEnd w:id="90"/>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2A5ED5F"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2B92D8CE" w:rsidR="0023473D" w:rsidRPr="00DF5E2B" w:rsidRDefault="0023473D" w:rsidP="009E5E9A">
      <w:pPr>
        <w:pStyle w:val="Heading2"/>
      </w:pPr>
      <w:r w:rsidRPr="00DF5E2B">
        <w:lastRenderedPageBreak/>
        <w:t xml:space="preserve"> </w:t>
      </w:r>
      <w:bookmarkStart w:id="91" w:name="_Toc219524312"/>
      <w:r w:rsidR="00F070F2">
        <w:t xml:space="preserve">12.2. </w:t>
      </w:r>
      <w:r w:rsidRPr="00DF5E2B">
        <w:t>Real-Life Scenario Simulation Result for Initial Authorization</w:t>
      </w:r>
      <w:bookmarkEnd w:id="91"/>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67D754A7" w:rsidR="0023473D" w:rsidRPr="00DF5E2B" w:rsidRDefault="00FA6D22" w:rsidP="00FA6D22">
      <w:pPr>
        <w:pStyle w:val="Caption"/>
        <w:rPr>
          <w:szCs w:val="20"/>
        </w:rPr>
      </w:pPr>
      <w:bookmarkStart w:id="92" w:name="_Toc219530540"/>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Real-life Simulation Result for Initial Authorization Protocol</w:t>
      </w:r>
      <w:bookmarkEnd w:id="92"/>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5232F8DC"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0F642018" w:rsidR="0023473D" w:rsidRPr="00DF5E2B" w:rsidRDefault="00620774" w:rsidP="009E5E9A">
      <w:pPr>
        <w:pStyle w:val="Heading2"/>
      </w:pPr>
      <w:bookmarkStart w:id="93" w:name="_Toc219524313"/>
      <w:r>
        <w:lastRenderedPageBreak/>
        <w:t xml:space="preserve">12.3. </w:t>
      </w:r>
      <w:r w:rsidR="0023473D" w:rsidRPr="00DF5E2B">
        <w:t>Real-Life Scenario Simulation Result for Reuse of a Connection Card Protocol</w:t>
      </w:r>
      <w:bookmarkEnd w:id="93"/>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65C9BF97" w:rsidR="0023473D" w:rsidRPr="00DF5E2B" w:rsidRDefault="00FA6D22" w:rsidP="00FA6D22">
      <w:pPr>
        <w:pStyle w:val="Caption"/>
        <w:rPr>
          <w:szCs w:val="20"/>
        </w:rPr>
      </w:pPr>
      <w:bookmarkStart w:id="94" w:name="_Toc219530541"/>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Real-Life Simulation Result for Reuse of a Connection Card Protocol</w:t>
      </w:r>
      <w:bookmarkEnd w:id="94"/>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CBABAF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0F2FFA20" w:rsidR="0023473D" w:rsidRPr="00DF5E2B" w:rsidRDefault="0023473D" w:rsidP="009E5E9A">
      <w:pPr>
        <w:pStyle w:val="Heading2"/>
      </w:pPr>
      <w:r w:rsidRPr="00DF5E2B">
        <w:lastRenderedPageBreak/>
        <w:t xml:space="preserve"> </w:t>
      </w:r>
      <w:bookmarkStart w:id="95" w:name="_Toc219524314"/>
      <w:r w:rsidR="00620774">
        <w:t xml:space="preserve">12.4. </w:t>
      </w:r>
      <w:r w:rsidRPr="00DF5E2B">
        <w:t>Real-Life Scenario Simulation Result for Changing Alias</w:t>
      </w:r>
      <w:bookmarkEnd w:id="95"/>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5E36E21" w:rsidR="0023473D" w:rsidRPr="00DF5E2B" w:rsidRDefault="00AE5C44" w:rsidP="00AE5C44">
      <w:pPr>
        <w:pStyle w:val="Caption"/>
        <w:rPr>
          <w:szCs w:val="20"/>
        </w:rPr>
      </w:pPr>
      <w:bookmarkStart w:id="96" w:name="_Toc219530542"/>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Real-Life Simulation Result for Changing Alias Protocol</w:t>
      </w:r>
      <w:bookmarkEnd w:id="96"/>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5EF7EE2D"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3E9B57CF" w:rsidR="0023473D" w:rsidRPr="00DF5E2B" w:rsidRDefault="00620774" w:rsidP="009E5E9A">
      <w:pPr>
        <w:pStyle w:val="Heading2"/>
      </w:pPr>
      <w:bookmarkStart w:id="97" w:name="_Toc219524315"/>
      <w:r>
        <w:lastRenderedPageBreak/>
        <w:t xml:space="preserve">12.5. </w:t>
      </w:r>
      <w:r w:rsidR="0023473D" w:rsidRPr="00DF5E2B">
        <w:t>Real-Life Scenario Simulation Result for Disconnection</w:t>
      </w:r>
      <w:bookmarkEnd w:id="97"/>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0BAC69B8" w:rsidR="0023473D" w:rsidRPr="00DF5E2B" w:rsidRDefault="00CE147A" w:rsidP="00CE147A">
      <w:pPr>
        <w:pStyle w:val="Caption"/>
        <w:rPr>
          <w:szCs w:val="20"/>
        </w:rPr>
      </w:pPr>
      <w:bookmarkStart w:id="98" w:name="_Toc219530543"/>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Real-Life Simulation Result for Disconnection Protocol</w:t>
      </w:r>
      <w:bookmarkEnd w:id="98"/>
    </w:p>
    <w:p w14:paraId="6D322934" w14:textId="09F0B8C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6884688A" w:rsidR="0023473D" w:rsidRPr="00DF5E2B" w:rsidRDefault="0023473D" w:rsidP="009E5E9A">
      <w:pPr>
        <w:pStyle w:val="Heading2"/>
      </w:pPr>
      <w:r w:rsidRPr="00DF5E2B">
        <w:t xml:space="preserve"> </w:t>
      </w:r>
      <w:bookmarkStart w:id="99" w:name="_Toc219524316"/>
      <w:r w:rsidR="00620774">
        <w:t xml:space="preserve">12.6. </w:t>
      </w:r>
      <w:r w:rsidRPr="00DF5E2B">
        <w:t>Real-Life Scenario Simulation Result for Update Packets</w:t>
      </w:r>
      <w:bookmarkEnd w:id="99"/>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5F8513C8" w:rsidR="0023473D" w:rsidRPr="00DF5E2B" w:rsidRDefault="007C6973" w:rsidP="007C6973">
      <w:pPr>
        <w:pStyle w:val="Caption"/>
        <w:rPr>
          <w:szCs w:val="20"/>
        </w:rPr>
      </w:pPr>
      <w:bookmarkStart w:id="100" w:name="_Toc219530544"/>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7</w:t>
      </w:r>
      <w:r w:rsidR="009A47C5">
        <w:fldChar w:fldCharType="end"/>
      </w:r>
      <w:r w:rsidRPr="00DF5E2B">
        <w:t>. Real-Life Simulation Result for Update Packets</w:t>
      </w:r>
      <w:bookmarkEnd w:id="100"/>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1DB6553B"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3AAB7177" w:rsidR="0023473D" w:rsidRPr="00DF5E2B" w:rsidRDefault="0023473D" w:rsidP="009E5E9A">
      <w:pPr>
        <w:pStyle w:val="Heading2"/>
      </w:pPr>
      <w:r w:rsidRPr="00DF5E2B">
        <w:t xml:space="preserve"> </w:t>
      </w:r>
      <w:bookmarkStart w:id="101" w:name="_Toc219524317"/>
      <w:r w:rsidR="00620774">
        <w:t xml:space="preserve">12.7. </w:t>
      </w:r>
      <w:r w:rsidRPr="00DF5E2B">
        <w:t>Real-Life Scenario Simulation Result for Seamless Mobility in Home Operator Protocol</w:t>
      </w:r>
      <w:bookmarkEnd w:id="101"/>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11B41E25" w:rsidR="0023473D" w:rsidRPr="00DF5E2B" w:rsidRDefault="00EF2C36" w:rsidP="00EF2C36">
      <w:pPr>
        <w:pStyle w:val="Caption"/>
        <w:rPr>
          <w:szCs w:val="20"/>
        </w:rPr>
      </w:pPr>
      <w:bookmarkStart w:id="102" w:name="_Toc219530545"/>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8</w:t>
      </w:r>
      <w:r w:rsidR="009A47C5">
        <w:fldChar w:fldCharType="end"/>
      </w:r>
      <w:r w:rsidRPr="00DF5E2B">
        <w:t>. Real-Life Simulation Result for Seamless Mobility Protocol</w:t>
      </w:r>
      <w:bookmarkEnd w:id="102"/>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045C6DC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5E2CBB52" w:rsidR="0023473D" w:rsidRPr="00DF5E2B" w:rsidRDefault="0023473D" w:rsidP="009E5E9A">
      <w:pPr>
        <w:pStyle w:val="Heading2"/>
      </w:pPr>
      <w:r w:rsidRPr="00DF5E2B">
        <w:lastRenderedPageBreak/>
        <w:t xml:space="preserve"> </w:t>
      </w:r>
      <w:bookmarkStart w:id="103" w:name="_Toc219524318"/>
      <w:r w:rsidR="00620774">
        <w:t xml:space="preserve">12.8. </w:t>
      </w:r>
      <w:r w:rsidRPr="00DF5E2B">
        <w:t>Real-Life Scenario Simulation Result for Roaming Protocol</w:t>
      </w:r>
      <w:bookmarkEnd w:id="103"/>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6B25F908" w:rsidR="0023473D" w:rsidRPr="00DF5E2B" w:rsidRDefault="00E11101" w:rsidP="00E11101">
      <w:pPr>
        <w:pStyle w:val="Caption"/>
        <w:rPr>
          <w:szCs w:val="20"/>
        </w:rPr>
      </w:pPr>
      <w:bookmarkStart w:id="104" w:name="_Toc219530546"/>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9</w:t>
      </w:r>
      <w:r w:rsidR="009A47C5">
        <w:fldChar w:fldCharType="end"/>
      </w:r>
      <w:r w:rsidRPr="00DF5E2B">
        <w:t>. Real-Life Simulation Result for Roaming Protocol</w:t>
      </w:r>
      <w:bookmarkEnd w:id="104"/>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632C6644"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51B1180" w:rsidR="0023473D" w:rsidRPr="00DF5E2B" w:rsidRDefault="00620774" w:rsidP="009E5E9A">
      <w:pPr>
        <w:pStyle w:val="Heading2"/>
      </w:pPr>
      <w:bookmarkStart w:id="105" w:name="_Toc219524319"/>
      <w:r>
        <w:lastRenderedPageBreak/>
        <w:t xml:space="preserve">12.9. </w:t>
      </w:r>
      <w:r w:rsidR="0023473D" w:rsidRPr="00DF5E2B">
        <w:t>Real-Life Scenario Simulation Result for Packet Transfer</w:t>
      </w:r>
      <w:bookmarkEnd w:id="105"/>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23751E47" w:rsidR="0023473D" w:rsidRPr="00DF5E2B" w:rsidRDefault="006E74BE" w:rsidP="006E74BE">
      <w:pPr>
        <w:pStyle w:val="Caption"/>
        <w:rPr>
          <w:szCs w:val="20"/>
        </w:rPr>
      </w:pPr>
      <w:bookmarkStart w:id="106" w:name="_Toc219530547"/>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r w:rsidR="009A47C5">
        <w:fldChar w:fldCharType="begin"/>
      </w:r>
      <w:r w:rsidR="009A47C5">
        <w:instrText xml:space="preserve"> SEQ Figure \* ARABIC \s 1 </w:instrText>
      </w:r>
      <w:r w:rsidR="009A47C5">
        <w:fldChar w:fldCharType="separate"/>
      </w:r>
      <w:r w:rsidR="009A47C5">
        <w:rPr>
          <w:noProof/>
        </w:rPr>
        <w:t>10</w:t>
      </w:r>
      <w:r w:rsidR="009A47C5">
        <w:fldChar w:fldCharType="end"/>
      </w:r>
      <w:r w:rsidRPr="00DF5E2B">
        <w:t>. Real-Life Simulation Result for Packet Transfer Protocol</w:t>
      </w:r>
      <w:bookmarkEnd w:id="106"/>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1DC19730"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107" w:name="_Toc219524320"/>
      <w:r w:rsidRPr="00DF5E2B">
        <w:rPr>
          <w:shd w:val="clear" w:color="auto" w:fill="FFFFFF"/>
        </w:rPr>
        <w:lastRenderedPageBreak/>
        <w:t>discussion</w:t>
      </w:r>
      <w:bookmarkEnd w:id="107"/>
    </w:p>
    <w:p w14:paraId="3A189B51" w14:textId="58D0394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CA0D952"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108" w:name="_Toc219524321"/>
      <w:r w:rsidRPr="00DF5E2B">
        <w:lastRenderedPageBreak/>
        <w:t>Conclusion</w:t>
      </w:r>
      <w:bookmarkEnd w:id="108"/>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109" w:name="_Toc219524322"/>
      <w:r w:rsidRPr="00DF5E2B">
        <w:lastRenderedPageBreak/>
        <w:t>References</w:t>
      </w:r>
      <w:bookmarkEnd w:id="109"/>
    </w:p>
    <w:p w14:paraId="28143B7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14:paraId="2B396A9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14:paraId="54BBFFF2"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14:paraId="4B56CAD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14:paraId="5BB18C5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14:paraId="456138A6" w14:textId="77777777"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14:paraId="3DC712B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14:paraId="1926E615"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14:paraId="5C1EFFF2"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14:paraId="2C4DBCD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14:paraId="3D53048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14:paraId="34E0DF18"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14:paraId="31DB7CD4"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14:paraId="4C50941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14:paraId="4A4D8C8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14:paraId="54CE2851"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14:paraId="03ED8232"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14:paraId="5F2A6DBF" w14:textId="77777777"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14:paraId="79C11D9D"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14:paraId="0099F917"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14:paraId="2DF58DF2" w14:textId="77777777"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14:paraId="5596456B" w14:textId="77777777"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14:paraId="5F6CA447" w14:textId="77777777"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14:paraId="65E7105B"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14:paraId="6C6B732F"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14:paraId="2A0119AA"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14:paraId="074263A8"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hyperlink r:id="rId63" w:history="1">
        <w:r w:rsidRPr="00E162F1">
          <w:rPr>
            <w:rStyle w:val="Hyperlink"/>
            <w:rFonts w:ascii="Times New Roman" w:hAnsi="Times New Roman"/>
            <w:sz w:val="24"/>
            <w:szCs w:val="24"/>
          </w:rPr>
          <w:t>http://networks.cs.northwestern.edu/susinet/TR-09-12.pdf</w:t>
        </w:r>
      </w:hyperlink>
    </w:p>
    <w:p w14:paraId="18F5CFCB"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14:paraId="29315538"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14:paraId="649F2134"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14:paraId="47C9BC41" w14:textId="77777777"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14:paraId="5E6F04FE" w14:textId="77777777"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14:paraId="641F6408" w14:textId="77777777"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14:paraId="47BB397B" w14:textId="2AB06175"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14:paraId="35F79553" w14:textId="07DF80F9"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Ronald L. Rivest_ and Adi Shamir, " Pay-word and MicroMint: Two simple micropayment schemes", International Journal of Network Security, volume 2, No. 2, pp 81-90, 2001.</w:t>
      </w:r>
    </w:p>
    <w:p w14:paraId="5EED90C8" w14:textId="7FE1F8A3"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14:paraId="4EC9F01C" w14:textId="340D533D"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14:paraId="3F3572D8" w14:textId="12F3C148"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14:paraId="0058D1BD" w14:textId="4B5308D5"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6"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14:paraId="6869C9B3" w14:textId="2E40EA14"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14:paraId="00E54122" w14:textId="76007902" w:rsidR="00296D39" w:rsidRPr="0048456C"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14:paraId="4E30A290" w14:textId="2DF82868" w:rsidR="0048456C" w:rsidRPr="0048456C" w:rsidRDefault="0048456C" w:rsidP="008F1A5E">
      <w:pPr>
        <w:pStyle w:val="ListParagraph"/>
        <w:numPr>
          <w:ilvl w:val="0"/>
          <w:numId w:val="21"/>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14:paraId="03814D85" w14:textId="3F0DEA9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234D65FE" w14:textId="3F4D48EF"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48456C" w:rsidRDefault="0048456C" w:rsidP="00F2206B">
      <w:pPr>
        <w:spacing w:before="0" w:after="0" w:line="240" w:lineRule="auto"/>
      </w:pPr>
      <w:r>
        <w:separator/>
      </w:r>
    </w:p>
  </w:endnote>
  <w:endnote w:type="continuationSeparator" w:id="0">
    <w:p w14:paraId="58D003DA" w14:textId="77777777" w:rsidR="0048456C" w:rsidRDefault="0048456C"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48456C" w:rsidRDefault="0048456C"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48456C" w:rsidRDefault="0048456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48456C" w:rsidRDefault="0048456C"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E65793">
      <w:rPr>
        <w:rStyle w:val="PageNumber"/>
        <w:noProof/>
      </w:rPr>
      <w:t>17</w:t>
    </w:r>
    <w:r>
      <w:rPr>
        <w:rStyle w:val="PageNumber"/>
      </w:rPr>
      <w:fldChar w:fldCharType="end"/>
    </w:r>
  </w:p>
  <w:p w14:paraId="2D5F04DF" w14:textId="77777777" w:rsidR="0048456C" w:rsidRDefault="0048456C"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48456C" w:rsidRDefault="0048456C" w:rsidP="00F2206B">
      <w:pPr>
        <w:spacing w:before="0" w:after="0" w:line="240" w:lineRule="auto"/>
      </w:pPr>
      <w:r>
        <w:separator/>
      </w:r>
    </w:p>
  </w:footnote>
  <w:footnote w:type="continuationSeparator" w:id="0">
    <w:p w14:paraId="38D8AA35" w14:textId="77777777" w:rsidR="0048456C" w:rsidRDefault="0048456C"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15639"/>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25D9"/>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3188D"/>
    <w:rsid w:val="004323AD"/>
    <w:rsid w:val="0044042D"/>
    <w:rsid w:val="004424B0"/>
    <w:rsid w:val="00454F2E"/>
    <w:rsid w:val="004639BA"/>
    <w:rsid w:val="00464CB8"/>
    <w:rsid w:val="00464DC5"/>
    <w:rsid w:val="004743DA"/>
    <w:rsid w:val="00474B76"/>
    <w:rsid w:val="0048456C"/>
    <w:rsid w:val="0048593E"/>
    <w:rsid w:val="004861DD"/>
    <w:rsid w:val="0048624C"/>
    <w:rsid w:val="0049018B"/>
    <w:rsid w:val="00492963"/>
    <w:rsid w:val="00494EB7"/>
    <w:rsid w:val="004976E1"/>
    <w:rsid w:val="00497899"/>
    <w:rsid w:val="004A00E0"/>
    <w:rsid w:val="004A2522"/>
    <w:rsid w:val="004A39F1"/>
    <w:rsid w:val="004A3F28"/>
    <w:rsid w:val="004A7311"/>
    <w:rsid w:val="004B4F0C"/>
    <w:rsid w:val="004B66D4"/>
    <w:rsid w:val="004C1077"/>
    <w:rsid w:val="004C41A6"/>
    <w:rsid w:val="004C784D"/>
    <w:rsid w:val="004D01E6"/>
    <w:rsid w:val="004D558C"/>
    <w:rsid w:val="004D5824"/>
    <w:rsid w:val="004D76ED"/>
    <w:rsid w:val="004E3637"/>
    <w:rsid w:val="004E3701"/>
    <w:rsid w:val="004F4E4B"/>
    <w:rsid w:val="004F5DA5"/>
    <w:rsid w:val="0050078B"/>
    <w:rsid w:val="0050109D"/>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957DE"/>
    <w:rsid w:val="005A6638"/>
    <w:rsid w:val="005B024C"/>
    <w:rsid w:val="005C4FA3"/>
    <w:rsid w:val="005C50E2"/>
    <w:rsid w:val="005C636C"/>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2564"/>
    <w:rsid w:val="00763B78"/>
    <w:rsid w:val="007819CF"/>
    <w:rsid w:val="0078336D"/>
    <w:rsid w:val="007924E1"/>
    <w:rsid w:val="00794AA1"/>
    <w:rsid w:val="00794BA1"/>
    <w:rsid w:val="007A1AF8"/>
    <w:rsid w:val="007A4D1B"/>
    <w:rsid w:val="007B3947"/>
    <w:rsid w:val="007C5738"/>
    <w:rsid w:val="007C6973"/>
    <w:rsid w:val="007C7580"/>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E14F3"/>
    <w:rsid w:val="008E2F2E"/>
    <w:rsid w:val="008E3E78"/>
    <w:rsid w:val="008E4768"/>
    <w:rsid w:val="008E5479"/>
    <w:rsid w:val="008E7B0D"/>
    <w:rsid w:val="008F0D00"/>
    <w:rsid w:val="008F1A5E"/>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757EE"/>
    <w:rsid w:val="00A86E1E"/>
    <w:rsid w:val="00A91078"/>
    <w:rsid w:val="00AA2032"/>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4487E"/>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BF0BD5"/>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hyperlink" Target="http://www.jtaer.com"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638AC-BE5E-1840-8CDA-20F104B90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89</Pages>
  <Words>17747</Words>
  <Characters>101158</Characters>
  <Application>Microsoft Macintosh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53</cp:revision>
  <cp:lastPrinted>2013-01-11T09:40:00Z</cp:lastPrinted>
  <dcterms:created xsi:type="dcterms:W3CDTF">2013-01-09T13:53:00Z</dcterms:created>
  <dcterms:modified xsi:type="dcterms:W3CDTF">2013-01-11T17:07:00Z</dcterms:modified>
</cp:coreProperties>
</file>