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w:t>
      </w:r>
      <w:proofErr w:type="spellStart"/>
      <w:r>
        <w:rPr>
          <w:rFonts w:ascii="Times New Roman" w:hAnsi="Times New Roman" w:cs="Times New Roman"/>
          <w:sz w:val="24"/>
          <w:szCs w:val="24"/>
          <w:lang w:val="tr-TR"/>
        </w:rPr>
        <w:t>Levi</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2"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2"/>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3"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3"/>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4"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4"/>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5" w:name="_Toc218138212"/>
      <w:r>
        <w:t>2.2 Characteristics of Wireless Mesh Networks</w:t>
      </w:r>
      <w:bookmarkEnd w:id="15"/>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6" w:name="_Toc271617059"/>
      <w:bookmarkStart w:id="17" w:name="_Toc218138213"/>
      <w:r w:rsidRPr="00C00DA0">
        <w:lastRenderedPageBreak/>
        <w:t>Background</w:t>
      </w:r>
      <w:r>
        <w:t xml:space="preserve"> ON </w:t>
      </w:r>
      <w:bookmarkEnd w:id="16"/>
      <w:r>
        <w:t>Cryptographic algorithms</w:t>
      </w:r>
      <w:bookmarkEnd w:id="17"/>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0"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0"/>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1" w:name="_Toc218138215"/>
      <w:r>
        <w:t>3</w:t>
      </w:r>
      <w:r w:rsidR="001B5435">
        <w:t>.2 Hash Chains</w:t>
      </w:r>
      <w:bookmarkEnd w:id="21"/>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2"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2"/>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2CD678BD" w14:textId="5A150FAC"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lastRenderedPageBreak/>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3" w:name="_Toc218138216"/>
      <w:r>
        <w:t>3</w:t>
      </w:r>
      <w:r w:rsidR="001B5435">
        <w:t>.3 HMAC Functions</w:t>
      </w:r>
      <w:bookmarkEnd w:id="23"/>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4"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5"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5"/>
    </w:p>
    <w:p w14:paraId="093BCBE0" w14:textId="6876F405" w:rsidR="001B5435" w:rsidRDefault="00B87C76" w:rsidP="00B87C76">
      <w:pPr>
        <w:pStyle w:val="Heading2"/>
      </w:pPr>
      <w:bookmarkStart w:id="26" w:name="_Toc218138217"/>
      <w:r>
        <w:t>3</w:t>
      </w:r>
      <w:r w:rsidR="001B5435">
        <w:t>.4 Symmetric Cryptography</w:t>
      </w:r>
      <w:bookmarkEnd w:id="26"/>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7"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7"/>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8" w:name="_Toc218138218"/>
      <w:r>
        <w:t>3</w:t>
      </w:r>
      <w:r w:rsidR="001B5435">
        <w:t>.5 Public Key Cryptography</w:t>
      </w:r>
      <w:bookmarkEnd w:id="28"/>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29"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29"/>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0"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0"/>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3" w:name="_Toc218138221"/>
      <w:r w:rsidRPr="008F0D00">
        <w:t>4.2 General Overview of the Proposed Scheme</w:t>
      </w:r>
      <w:bookmarkEnd w:id="33"/>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4"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4"/>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5"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6" w:name="_Toc218138222"/>
      <w:r>
        <w:rPr>
          <w:lang w:bidi="en-US"/>
        </w:rPr>
        <w:t>4.2 Network Topology and General System Design</w:t>
      </w:r>
      <w:bookmarkEnd w:id="36"/>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7"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7"/>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567C4ADC" w14:textId="72B5728F"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873F31" w:rsidRPr="004C1077">
        <w:rPr>
          <w:rFonts w:ascii="Times New Roman" w:hAnsi="Times New Roman" w:cs="Times New Roman"/>
          <w:i/>
          <w:sz w:val="24"/>
          <w:szCs w:val="24"/>
        </w:rPr>
        <w:t xml:space="preserve"> </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7950C764" w14:textId="77777777"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w:t>
      </w:r>
      <w:bookmarkStart w:id="39" w:name="_GoBack"/>
      <w:bookmarkEnd w:id="39"/>
      <w:r w:rsidR="008F0D00" w:rsidRPr="00EE76A8">
        <w:rPr>
          <w:rFonts w:ascii="Times New Roman" w:hAnsi="Times New Roman"/>
          <w:sz w:val="24"/>
          <w:szCs w:val="24"/>
        </w:rPr>
        <w:t>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40" w:name="_Toc218138224"/>
      <w:r w:rsidRPr="00D8106F">
        <w:rPr>
          <w:lang w:bidi="en-US"/>
        </w:rPr>
        <w:t>4.4 Alias Computation</w:t>
      </w:r>
      <w:bookmarkEnd w:id="40"/>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1"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1"/>
    </w:p>
    <w:p w14:paraId="1AACAD80" w14:textId="77777777" w:rsidR="008F0D00" w:rsidRPr="00D8106F" w:rsidRDefault="008F0D00" w:rsidP="00B87C76">
      <w:pPr>
        <w:pStyle w:val="Heading2"/>
        <w:rPr>
          <w:lang w:bidi="en-US"/>
        </w:rPr>
      </w:pPr>
      <w:bookmarkStart w:id="42" w:name="_Toc218138226"/>
      <w:r w:rsidRPr="00D8106F">
        <w:rPr>
          <w:lang w:bidi="en-US"/>
        </w:rPr>
        <w:t>5.1 Initial Authorization</w:t>
      </w:r>
      <w:bookmarkEnd w:id="42"/>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3"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3"/>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59521E">
      <w:pPr>
        <w:pStyle w:val="ListParagraph"/>
        <w:numPr>
          <w:ilvl w:val="0"/>
          <w:numId w:val="13"/>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AE7AE1">
      <w:pPr>
        <w:pStyle w:val="ListParagraph"/>
        <w:numPr>
          <w:ilvl w:val="1"/>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85573F">
      <w:pPr>
        <w:pStyle w:val="ListParagraph"/>
        <w:numPr>
          <w:ilvl w:val="1"/>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4" w:name="_Toc218138227"/>
      <w:r w:rsidRPr="00D8106F">
        <w:rPr>
          <w:lang w:bidi="en-US"/>
        </w:rPr>
        <w:t>5.2 Reuse of a Connection Card</w:t>
      </w:r>
      <w:bookmarkEnd w:id="44"/>
    </w:p>
    <w:p w14:paraId="4EDE0483" w14:textId="11013E1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5"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5"/>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w:lastRenderedPageBreak/>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DA40B0"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DA40B0" w:rsidP="0059521E">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DA40B0"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6" w:name="_Toc218138228"/>
      <w:r w:rsidRPr="00D8106F">
        <w:rPr>
          <w:lang w:bidi="en-US"/>
        </w:rPr>
        <w:lastRenderedPageBreak/>
        <w:t>5.3 Access Point Authentication</w:t>
      </w:r>
      <w:bookmarkEnd w:id="46"/>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7"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7"/>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0A5BC0F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8" w:name="_Toc218138229"/>
      <w:r w:rsidRPr="00D8106F">
        <w:rPr>
          <w:lang w:bidi="en-US"/>
        </w:rPr>
        <w:t>5.4 Packet Transfer</w:t>
      </w:r>
      <w:bookmarkEnd w:id="48"/>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9"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9"/>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B87C76">
      <w:pPr>
        <w:pStyle w:val="Heading2"/>
      </w:pPr>
      <w:bookmarkStart w:id="50" w:name="_Toc218138230"/>
      <w:r w:rsidRPr="00D8106F">
        <w:lastRenderedPageBreak/>
        <w:t>5.5 Changing Alias</w:t>
      </w:r>
      <w:bookmarkEnd w:id="50"/>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1"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1"/>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B87C76">
      <w:pPr>
        <w:pStyle w:val="Heading2"/>
      </w:pPr>
      <w:bookmarkStart w:id="52" w:name="_Toc218138231"/>
      <w:r w:rsidRPr="00D8106F">
        <w:t>5.6 Update Packets</w:t>
      </w:r>
      <w:bookmarkEnd w:id="52"/>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lastRenderedPageBreak/>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rPr>
          <w:rFonts w:cs="Times New Roman"/>
          <w:szCs w:val="20"/>
          <w:lang w:bidi="en-US"/>
        </w:rPr>
      </w:pPr>
      <w:bookmarkStart w:id="53"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3"/>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B87C76">
      <w:pPr>
        <w:pStyle w:val="Heading2"/>
      </w:pPr>
      <w:bookmarkStart w:id="54" w:name="_Toc218138232"/>
      <w:r w:rsidRPr="00D8106F">
        <w:lastRenderedPageBreak/>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w:t>
      </w:r>
      <w:proofErr w:type="spellStart"/>
      <w:r w:rsidRPr="00EE76A8">
        <w:rPr>
          <w:rFonts w:ascii="Times New Roman" w:hAnsi="Times New Roman" w:cs="Helvetica"/>
          <w:sz w:val="24"/>
          <w:szCs w:val="24"/>
        </w:rPr>
        <w:t>tion</w:t>
      </w:r>
      <w:proofErr w:type="spellEnd"/>
      <w:r w:rsidRPr="00EE76A8">
        <w:rPr>
          <w:rFonts w:ascii="Times New Roman" w:hAnsi="Times New Roman" w:cs="Helvetica"/>
          <w:sz w:val="24"/>
          <w:szCs w:val="24"/>
        </w:rPr>
        <w:t xml:space="preserve">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B87C76">
      <w:pPr>
        <w:pStyle w:val="Heading2"/>
      </w:pPr>
      <w:bookmarkStart w:id="58" w:name="_Toc218138234"/>
      <w:r w:rsidRPr="00D8106F">
        <w:t>5.9 Seamless 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w:t>
      </w:r>
      <w:r w:rsidRPr="00EE76A8">
        <w:rPr>
          <w:rFonts w:ascii="Times New Roman" w:hAnsi="Times New Roman" w:cs="Helvetica"/>
          <w:sz w:val="24"/>
          <w:szCs w:val="24"/>
        </w:rPr>
        <w:lastRenderedPageBreak/>
        <w:t xml:space="preserve">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w:t>
      </w:r>
      <w:proofErr w:type="spellStart"/>
      <w:r w:rsidR="008F0D00" w:rsidRPr="00EE76A8">
        <w:rPr>
          <w:rFonts w:ascii="Times New Roman" w:hAnsi="Times New Roman" w:cs="Helvetica"/>
          <w:sz w:val="24"/>
          <w:szCs w:val="24"/>
        </w:rPr>
        <w:t>lient</w:t>
      </w:r>
      <w:proofErr w:type="spellEnd"/>
      <w:r w:rsidR="008F0D00" w:rsidRPr="00EE76A8">
        <w:rPr>
          <w:rFonts w:ascii="Times New Roman" w:hAnsi="Times New Roman" w:cs="Helvetica"/>
          <w:sz w:val="24"/>
          <w:szCs w:val="24"/>
        </w:rPr>
        <w: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to support its claim to get f</w:t>
      </w:r>
      <w:proofErr w:type="spellStart"/>
      <w:r w:rsidRPr="00EE76A8">
        <w:rPr>
          <w:rFonts w:ascii="Times New Roman" w:hAnsi="Times New Roman" w:cs="Helvetica"/>
          <w:sz w:val="24"/>
          <w:szCs w:val="24"/>
        </w:rPr>
        <w:t>unds</w:t>
      </w:r>
      <w:proofErr w:type="spellEnd"/>
      <w:r w:rsidRPr="00EE76A8">
        <w:rPr>
          <w:rFonts w:ascii="Times New Roman" w:hAnsi="Times New Roman" w:cs="Helvetica"/>
          <w:sz w:val="24"/>
          <w:szCs w:val="24"/>
        </w:rPr>
        <w:t xml:space="preserve">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is calculated as the e</w:t>
      </w:r>
      <w:proofErr w:type="spellStart"/>
      <w:r w:rsidRPr="002327F3">
        <w:rPr>
          <w:rFonts w:eastAsiaTheme="minorEastAsia"/>
          <w:sz w:val="24"/>
        </w:rPr>
        <w:t>xpected</w:t>
      </w:r>
      <w:proofErr w:type="spellEnd"/>
      <w:r w:rsidRPr="002327F3">
        <w:rPr>
          <w:rFonts w:eastAsiaTheme="minorEastAsia"/>
          <w:sz w:val="24"/>
        </w:rPr>
        <w:t xml:space="preserve">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w:t>
      </w:r>
      <w:proofErr w:type="spellStart"/>
      <w:r w:rsidRPr="002E210A">
        <w:rPr>
          <w:rFonts w:eastAsiaTheme="minorEastAsia" w:cs="Helvetica"/>
          <w:sz w:val="24"/>
        </w:rPr>
        <w:t>alues</w:t>
      </w:r>
      <w:proofErr w:type="spellEnd"/>
      <w:r w:rsidRPr="002E210A">
        <w:rPr>
          <w:rFonts w:eastAsiaTheme="minorEastAsia" w:cs="Helvetica"/>
          <w:sz w:val="24"/>
        </w:rPr>
        <w:t xml:space="preserve">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C3611C" w:rsidRDefault="00D74425" w:rsidP="001B5435">
      <w:pPr>
        <w:pStyle w:val="ListParagraph"/>
        <w:numPr>
          <w:ilvl w:val="0"/>
          <w:numId w:val="3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E2D7B"/>
    <w:rsid w:val="00120D4D"/>
    <w:rsid w:val="00124253"/>
    <w:rsid w:val="00132143"/>
    <w:rsid w:val="00133D36"/>
    <w:rsid w:val="00140213"/>
    <w:rsid w:val="00145C1A"/>
    <w:rsid w:val="001575FD"/>
    <w:rsid w:val="00183541"/>
    <w:rsid w:val="0019556E"/>
    <w:rsid w:val="001B45D6"/>
    <w:rsid w:val="001B5435"/>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B0E81"/>
    <w:rsid w:val="002B2F0F"/>
    <w:rsid w:val="002B4FE4"/>
    <w:rsid w:val="002D11CF"/>
    <w:rsid w:val="002D527E"/>
    <w:rsid w:val="002E210A"/>
    <w:rsid w:val="002E5852"/>
    <w:rsid w:val="00300778"/>
    <w:rsid w:val="003175EA"/>
    <w:rsid w:val="00320E0D"/>
    <w:rsid w:val="003254E9"/>
    <w:rsid w:val="003432C1"/>
    <w:rsid w:val="003641A4"/>
    <w:rsid w:val="00373659"/>
    <w:rsid w:val="0038371E"/>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4EB7"/>
    <w:rsid w:val="004A3F28"/>
    <w:rsid w:val="004C1077"/>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7032"/>
    <w:rsid w:val="00602D84"/>
    <w:rsid w:val="006061D9"/>
    <w:rsid w:val="00621419"/>
    <w:rsid w:val="00625CC5"/>
    <w:rsid w:val="006305CC"/>
    <w:rsid w:val="006360F2"/>
    <w:rsid w:val="00667978"/>
    <w:rsid w:val="00670679"/>
    <w:rsid w:val="00691EC7"/>
    <w:rsid w:val="00693445"/>
    <w:rsid w:val="006B798D"/>
    <w:rsid w:val="006C1AB3"/>
    <w:rsid w:val="006E74BE"/>
    <w:rsid w:val="006F13AB"/>
    <w:rsid w:val="006F14A1"/>
    <w:rsid w:val="006F167A"/>
    <w:rsid w:val="00724894"/>
    <w:rsid w:val="007323C6"/>
    <w:rsid w:val="007924E1"/>
    <w:rsid w:val="007A1AF8"/>
    <w:rsid w:val="007B3947"/>
    <w:rsid w:val="007C6973"/>
    <w:rsid w:val="007E07D8"/>
    <w:rsid w:val="008055C8"/>
    <w:rsid w:val="00835E1D"/>
    <w:rsid w:val="008412FB"/>
    <w:rsid w:val="00845DA2"/>
    <w:rsid w:val="0085573F"/>
    <w:rsid w:val="0087072F"/>
    <w:rsid w:val="00873F31"/>
    <w:rsid w:val="008E2F2E"/>
    <w:rsid w:val="008E4768"/>
    <w:rsid w:val="008F0D00"/>
    <w:rsid w:val="008F41C8"/>
    <w:rsid w:val="008F60D8"/>
    <w:rsid w:val="00932394"/>
    <w:rsid w:val="00932595"/>
    <w:rsid w:val="00976D8D"/>
    <w:rsid w:val="00981397"/>
    <w:rsid w:val="009A404A"/>
    <w:rsid w:val="009B06CF"/>
    <w:rsid w:val="009B73A8"/>
    <w:rsid w:val="009C5C0D"/>
    <w:rsid w:val="009D5749"/>
    <w:rsid w:val="009D69C7"/>
    <w:rsid w:val="00A006FC"/>
    <w:rsid w:val="00A116F8"/>
    <w:rsid w:val="00A11E17"/>
    <w:rsid w:val="00A47E0D"/>
    <w:rsid w:val="00AA2032"/>
    <w:rsid w:val="00AA7809"/>
    <w:rsid w:val="00AB3CE7"/>
    <w:rsid w:val="00AB61E6"/>
    <w:rsid w:val="00AC1F5A"/>
    <w:rsid w:val="00AC7DF9"/>
    <w:rsid w:val="00AE5C44"/>
    <w:rsid w:val="00AE626F"/>
    <w:rsid w:val="00AE7AE1"/>
    <w:rsid w:val="00AF060A"/>
    <w:rsid w:val="00AF68CD"/>
    <w:rsid w:val="00B013E4"/>
    <w:rsid w:val="00B0528E"/>
    <w:rsid w:val="00B10433"/>
    <w:rsid w:val="00B1204D"/>
    <w:rsid w:val="00B13AE0"/>
    <w:rsid w:val="00B14D2F"/>
    <w:rsid w:val="00B165DF"/>
    <w:rsid w:val="00B656CE"/>
    <w:rsid w:val="00B7261A"/>
    <w:rsid w:val="00B838B4"/>
    <w:rsid w:val="00B87C76"/>
    <w:rsid w:val="00B9123F"/>
    <w:rsid w:val="00BB6953"/>
    <w:rsid w:val="00BD2EA6"/>
    <w:rsid w:val="00BE02D7"/>
    <w:rsid w:val="00BE0AD0"/>
    <w:rsid w:val="00BE189D"/>
    <w:rsid w:val="00BE1DD9"/>
    <w:rsid w:val="00BE5D94"/>
    <w:rsid w:val="00BF0A17"/>
    <w:rsid w:val="00C11457"/>
    <w:rsid w:val="00C20519"/>
    <w:rsid w:val="00C232D1"/>
    <w:rsid w:val="00C27685"/>
    <w:rsid w:val="00C34CAA"/>
    <w:rsid w:val="00C3611C"/>
    <w:rsid w:val="00C51A28"/>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A40B0"/>
    <w:rsid w:val="00DB49A6"/>
    <w:rsid w:val="00DC01FF"/>
    <w:rsid w:val="00DE4F54"/>
    <w:rsid w:val="00E00503"/>
    <w:rsid w:val="00E01296"/>
    <w:rsid w:val="00E039DD"/>
    <w:rsid w:val="00E11101"/>
    <w:rsid w:val="00E25282"/>
    <w:rsid w:val="00E400FB"/>
    <w:rsid w:val="00E46497"/>
    <w:rsid w:val="00E874D7"/>
    <w:rsid w:val="00EC14ED"/>
    <w:rsid w:val="00ED164C"/>
    <w:rsid w:val="00EE5128"/>
    <w:rsid w:val="00EE7639"/>
    <w:rsid w:val="00EE76A8"/>
    <w:rsid w:val="00EE7F73"/>
    <w:rsid w:val="00EF2C36"/>
    <w:rsid w:val="00F53BD0"/>
    <w:rsid w:val="00F55441"/>
    <w:rsid w:val="00F57C54"/>
    <w:rsid w:val="00F70529"/>
    <w:rsid w:val="00F7240E"/>
    <w:rsid w:val="00F8245D"/>
    <w:rsid w:val="00FA6D22"/>
    <w:rsid w:val="00FC6995"/>
    <w:rsid w:val="00FD0749"/>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7C822-9627-6D41-BE15-C44500D4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76</Pages>
  <Words>14142</Words>
  <Characters>80611</Characters>
  <Application>Microsoft Macintosh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165</cp:revision>
  <dcterms:created xsi:type="dcterms:W3CDTF">2012-12-19T20:06:00Z</dcterms:created>
  <dcterms:modified xsi:type="dcterms:W3CDTF">2012-12-26T11:55:00Z</dcterms:modified>
</cp:coreProperties>
</file>