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rsidR="008F0D00" w:rsidRPr="008F0D00" w:rsidRDefault="008F0D00" w:rsidP="00753EC4">
      <w:pPr>
        <w:pStyle w:val="Centered"/>
        <w:spacing w:beforeLines="100" w:afterLines="100"/>
        <w:ind w:firstLine="0"/>
        <w:rPr>
          <w:szCs w:val="24"/>
        </w:rPr>
      </w:pPr>
      <w:r w:rsidRPr="008F0D00">
        <w:rPr>
          <w:szCs w:val="24"/>
        </w:rPr>
        <w:t>by</w:t>
      </w:r>
      <w:r w:rsidRPr="008F0D00">
        <w:rPr>
          <w:szCs w:val="24"/>
        </w:rPr>
        <w:br/>
        <w:t>SERHAT CAN LELOĞLU</w:t>
      </w:r>
    </w:p>
    <w:p w:rsidR="008F0D00" w:rsidRPr="008F0D00" w:rsidRDefault="008F0D00" w:rsidP="00753EC4">
      <w:pPr>
        <w:spacing w:beforeLines="100" w:afterLines="100"/>
        <w:rPr>
          <w:rFonts w:ascii="Times New Roman" w:hAnsi="Times New Roman" w:cs="Times New Roman"/>
          <w:sz w:val="24"/>
          <w:szCs w:val="24"/>
        </w:rPr>
      </w:pPr>
    </w:p>
    <w:p w:rsidR="0036554D" w:rsidRDefault="0036554D" w:rsidP="00753EC4">
      <w:pPr>
        <w:spacing w:beforeLines="100" w:afterLines="100"/>
        <w:rPr>
          <w:rFonts w:ascii="Times New Roman" w:hAnsi="Times New Roman" w:cs="Times New Roman"/>
          <w:sz w:val="24"/>
          <w:szCs w:val="24"/>
        </w:rPr>
      </w:pPr>
    </w:p>
    <w:p w:rsidR="0036554D" w:rsidRDefault="0036554D" w:rsidP="00753EC4">
      <w:pPr>
        <w:spacing w:beforeLines="100" w:afterLines="100"/>
        <w:rPr>
          <w:rFonts w:ascii="Times New Roman" w:hAnsi="Times New Roman" w:cs="Times New Roman"/>
          <w:sz w:val="24"/>
          <w:szCs w:val="24"/>
        </w:rPr>
      </w:pPr>
    </w:p>
    <w:p w:rsidR="0036554D" w:rsidRDefault="0036554D" w:rsidP="00753EC4">
      <w:pPr>
        <w:spacing w:beforeLines="100" w:afterLines="100"/>
        <w:rPr>
          <w:rFonts w:ascii="Times New Roman" w:hAnsi="Times New Roman" w:cs="Times New Roman"/>
          <w:sz w:val="24"/>
          <w:szCs w:val="24"/>
        </w:rPr>
      </w:pPr>
    </w:p>
    <w:p w:rsidR="0036554D" w:rsidRPr="008F0D00" w:rsidRDefault="0036554D" w:rsidP="00753EC4">
      <w:pPr>
        <w:spacing w:beforeLines="100" w:afterLines="100"/>
        <w:rPr>
          <w:rFonts w:ascii="Times New Roman" w:hAnsi="Times New Roman" w:cs="Times New Roman"/>
          <w:sz w:val="24"/>
          <w:szCs w:val="24"/>
        </w:rPr>
      </w:pPr>
    </w:p>
    <w:p w:rsidR="008F0D00" w:rsidRPr="008F0D00" w:rsidRDefault="008F0D00" w:rsidP="00753EC4">
      <w:pPr>
        <w:pStyle w:val="Centered"/>
        <w:spacing w:beforeLines="10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rsidR="008F0D00" w:rsidRDefault="008F0D00" w:rsidP="00753EC4">
      <w:pPr>
        <w:pStyle w:val="Centered"/>
        <w:spacing w:beforeLines="100" w:afterLines="100"/>
        <w:rPr>
          <w:szCs w:val="24"/>
        </w:rPr>
      </w:pPr>
    </w:p>
    <w:p w:rsidR="0036554D" w:rsidRDefault="0036554D" w:rsidP="00753EC4">
      <w:pPr>
        <w:pStyle w:val="Centered"/>
        <w:spacing w:beforeLines="100" w:afterLines="100"/>
        <w:rPr>
          <w:szCs w:val="24"/>
        </w:rPr>
      </w:pPr>
    </w:p>
    <w:p w:rsidR="0036554D" w:rsidRDefault="0036554D" w:rsidP="00753EC4">
      <w:pPr>
        <w:pStyle w:val="Centered"/>
        <w:spacing w:beforeLines="100" w:afterLines="100"/>
        <w:rPr>
          <w:szCs w:val="24"/>
        </w:rPr>
      </w:pPr>
    </w:p>
    <w:p w:rsidR="0036554D" w:rsidRDefault="0036554D" w:rsidP="00753EC4">
      <w:pPr>
        <w:pStyle w:val="Centered"/>
        <w:spacing w:beforeLines="100" w:afterLines="100"/>
        <w:rPr>
          <w:szCs w:val="24"/>
        </w:rPr>
      </w:pPr>
    </w:p>
    <w:p w:rsidR="0036554D" w:rsidRDefault="0036554D" w:rsidP="00753EC4">
      <w:pPr>
        <w:pStyle w:val="Centered"/>
        <w:spacing w:beforeLines="100" w:afterLines="100"/>
        <w:rPr>
          <w:szCs w:val="24"/>
        </w:rPr>
      </w:pPr>
    </w:p>
    <w:p w:rsidR="0036554D" w:rsidRDefault="0036554D" w:rsidP="00753EC4">
      <w:pPr>
        <w:pStyle w:val="Centered"/>
        <w:spacing w:beforeLines="100" w:afterLines="100"/>
        <w:rPr>
          <w:szCs w:val="24"/>
        </w:rPr>
      </w:pPr>
    </w:p>
    <w:p w:rsidR="0036554D" w:rsidRDefault="0036554D" w:rsidP="00753EC4">
      <w:pPr>
        <w:pStyle w:val="Centered"/>
        <w:spacing w:beforeLines="100" w:afterLines="100"/>
        <w:rPr>
          <w:szCs w:val="24"/>
        </w:rPr>
      </w:pPr>
    </w:p>
    <w:p w:rsidR="0036554D" w:rsidRPr="008F0D00" w:rsidRDefault="0036554D" w:rsidP="00753EC4">
      <w:pPr>
        <w:pStyle w:val="Centered"/>
        <w:spacing w:beforeLines="100" w:afterLines="100"/>
        <w:rPr>
          <w:szCs w:val="24"/>
        </w:rPr>
      </w:pPr>
    </w:p>
    <w:p w:rsidR="008F0D00" w:rsidRPr="008F0D00" w:rsidRDefault="008F0D00" w:rsidP="00753EC4">
      <w:pPr>
        <w:pStyle w:val="Centered"/>
        <w:spacing w:beforeLines="10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rsidR="008F0D00" w:rsidRPr="008F0D00" w:rsidRDefault="008F0D00" w:rsidP="00753EC4">
      <w:pPr>
        <w:pStyle w:val="Title2"/>
        <w:spacing w:beforeLines="100" w:afterLines="100"/>
        <w:ind w:firstLine="0"/>
        <w:rPr>
          <w:szCs w:val="24"/>
        </w:rPr>
      </w:pPr>
      <w:r w:rsidRPr="008F0D00">
        <w:rPr>
          <w:szCs w:val="24"/>
        </w:rPr>
        <w:br w:type="page"/>
      </w:r>
      <w:r w:rsidRPr="008F0D00">
        <w:rPr>
          <w:szCs w:val="24"/>
        </w:rPr>
        <w:lastRenderedPageBreak/>
        <w:t>SECURE AND SEAMLESS PAYMENT FOR WIRELESS MESH NETWORKS</w:t>
      </w:r>
    </w:p>
    <w:p w:rsidR="008F0D00" w:rsidRPr="008F0D00" w:rsidRDefault="008F0D00" w:rsidP="00753EC4">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rsidR="008F0D00" w:rsidRPr="008F0D00" w:rsidRDefault="008F0D00" w:rsidP="00753EC4">
      <w:pPr>
        <w:spacing w:beforeLines="100" w:afterLines="100"/>
        <w:ind w:firstLine="0"/>
        <w:rPr>
          <w:rFonts w:ascii="Times New Roman" w:hAnsi="Times New Roman" w:cs="Times New Roman"/>
          <w:sz w:val="24"/>
          <w:szCs w:val="24"/>
        </w:rPr>
      </w:pPr>
    </w:p>
    <w:p w:rsidR="008F0D00" w:rsidRPr="008F0D00" w:rsidRDefault="008F0D00" w:rsidP="00753EC4">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rsidR="008F0D00" w:rsidRPr="008F0D00" w:rsidRDefault="008F0D00" w:rsidP="00753EC4">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rsidR="008F0D00" w:rsidRPr="008F0D00" w:rsidRDefault="008F0D00" w:rsidP="00753EC4">
      <w:pPr>
        <w:spacing w:beforeLines="100" w:afterLines="100"/>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8F0D00" w:rsidRPr="00CB0A51" w:rsidRDefault="00AF68CD" w:rsidP="00753EC4">
      <w:pPr>
        <w:spacing w:beforeLines="10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Default="00AF68CD" w:rsidP="00753EC4">
      <w:pPr>
        <w:spacing w:beforeLines="100" w:afterLines="100"/>
        <w:ind w:firstLine="0"/>
        <w:rPr>
          <w:rFonts w:ascii="Times New Roman" w:hAnsi="Times New Roman" w:cs="Times New Roman"/>
          <w:sz w:val="24"/>
          <w:szCs w:val="24"/>
        </w:rPr>
      </w:pPr>
    </w:p>
    <w:p w:rsidR="00AF68CD" w:rsidRDefault="00AF68CD" w:rsidP="00753EC4">
      <w:pPr>
        <w:spacing w:beforeLines="100" w:afterLines="100"/>
        <w:ind w:firstLine="0"/>
        <w:rPr>
          <w:rFonts w:ascii="Times New Roman" w:hAnsi="Times New Roman" w:cs="Times New Roman"/>
          <w:sz w:val="24"/>
          <w:szCs w:val="24"/>
        </w:rPr>
      </w:pPr>
    </w:p>
    <w:p w:rsidR="008F0D00" w:rsidRPr="008F0D00" w:rsidRDefault="008F0D00" w:rsidP="00753EC4">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8F0D00" w:rsidRPr="008F0D00" w:rsidRDefault="008F0D00" w:rsidP="00753EC4">
      <w:pPr>
        <w:spacing w:beforeLines="100" w:afterLines="100"/>
        <w:rPr>
          <w:rFonts w:ascii="Times New Roman" w:hAnsi="Times New Roman" w:cs="Times New Roman"/>
          <w:b/>
          <w:sz w:val="24"/>
          <w:szCs w:val="24"/>
        </w:rPr>
      </w:pPr>
    </w:p>
    <w:p w:rsidR="008F0D00" w:rsidRPr="008F0D00" w:rsidRDefault="008F0D00" w:rsidP="00753EC4">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753EC4">
      <w:pPr>
        <w:spacing w:beforeLines="100" w:afterLines="100"/>
        <w:rPr>
          <w:rFonts w:ascii="Times New Roman" w:hAnsi="Times New Roman" w:cs="Times New Roman"/>
          <w:sz w:val="24"/>
          <w:szCs w:val="24"/>
        </w:rPr>
      </w:pPr>
    </w:p>
    <w:p w:rsidR="008F0D00" w:rsidRPr="008F0D00" w:rsidRDefault="008F0D00" w:rsidP="00753EC4">
      <w:pPr>
        <w:spacing w:beforeLines="100" w:afterLines="100"/>
        <w:rPr>
          <w:rFonts w:ascii="Times New Roman" w:hAnsi="Times New Roman" w:cs="Times New Roman"/>
          <w:sz w:val="24"/>
          <w:szCs w:val="24"/>
        </w:rPr>
      </w:pPr>
    </w:p>
    <w:p w:rsidR="008F0D00" w:rsidRPr="008F0D00" w:rsidRDefault="008F0D00" w:rsidP="00753EC4">
      <w:pPr>
        <w:spacing w:beforeLines="100" w:afterLines="100"/>
        <w:rPr>
          <w:rFonts w:ascii="Times New Roman" w:hAnsi="Times New Roman" w:cs="Times New Roman"/>
          <w:sz w:val="24"/>
          <w:szCs w:val="24"/>
        </w:rPr>
      </w:pPr>
    </w:p>
    <w:p w:rsidR="008F0D00" w:rsidRPr="008F0D00" w:rsidRDefault="008F0D00" w:rsidP="00753EC4">
      <w:pPr>
        <w:spacing w:beforeLines="100" w:afterLines="100"/>
        <w:rPr>
          <w:rFonts w:ascii="Times New Roman" w:hAnsi="Times New Roman" w:cs="Times New Roman"/>
          <w:sz w:val="24"/>
          <w:szCs w:val="24"/>
        </w:rPr>
      </w:pPr>
    </w:p>
    <w:p w:rsidR="008F0D00" w:rsidRPr="008F0D00" w:rsidRDefault="008F0D00" w:rsidP="00753EC4">
      <w:pPr>
        <w:spacing w:beforeLines="100" w:afterLines="100"/>
        <w:rPr>
          <w:rFonts w:ascii="Times New Roman" w:hAnsi="Times New Roman" w:cs="Times New Roman"/>
          <w:sz w:val="24"/>
          <w:szCs w:val="24"/>
        </w:rPr>
      </w:pPr>
    </w:p>
    <w:p w:rsidR="008F0D00" w:rsidRPr="008F0D00" w:rsidRDefault="008F0D00" w:rsidP="00753EC4">
      <w:pPr>
        <w:spacing w:beforeLines="100" w:afterLines="100"/>
        <w:rPr>
          <w:rFonts w:ascii="Times New Roman" w:hAnsi="Times New Roman" w:cs="Times New Roman"/>
          <w:sz w:val="24"/>
          <w:szCs w:val="24"/>
        </w:rPr>
      </w:pPr>
    </w:p>
    <w:p w:rsidR="008F0D00" w:rsidRPr="008F0D00" w:rsidRDefault="008F0D00" w:rsidP="00753EC4">
      <w:pPr>
        <w:spacing w:beforeLines="100" w:afterLines="100"/>
        <w:rPr>
          <w:rFonts w:ascii="Times New Roman" w:hAnsi="Times New Roman" w:cs="Times New Roman"/>
          <w:sz w:val="24"/>
          <w:szCs w:val="24"/>
        </w:rPr>
      </w:pPr>
    </w:p>
    <w:p w:rsidR="008F0D00" w:rsidRPr="008F0D00" w:rsidRDefault="006E7B91" w:rsidP="00753EC4">
      <w:pPr>
        <w:pStyle w:val="Centered"/>
        <w:spacing w:beforeLines="100" w:afterLines="100"/>
        <w:ind w:firstLine="0"/>
        <w:rPr>
          <w:rFonts w:eastAsia="Calibri"/>
          <w:szCs w:val="24"/>
        </w:rPr>
      </w:pPr>
      <w:r>
        <w:rPr>
          <w:rFonts w:eastAsia="Calibri"/>
          <w:szCs w:val="24"/>
        </w:rPr>
        <w:t>© Serhat Can Leloğlu 2013</w:t>
      </w:r>
    </w:p>
    <w:p w:rsidR="008F0D00" w:rsidRPr="008F0D00" w:rsidRDefault="008F0D00" w:rsidP="00753EC4">
      <w:pPr>
        <w:pStyle w:val="Centered"/>
        <w:spacing w:beforeLines="100" w:afterLines="100"/>
        <w:ind w:firstLine="0"/>
        <w:rPr>
          <w:rFonts w:eastAsia="Calibri"/>
          <w:szCs w:val="24"/>
        </w:rPr>
      </w:pPr>
      <w:r w:rsidRPr="008F0D00">
        <w:rPr>
          <w:rFonts w:eastAsia="Calibri"/>
          <w:szCs w:val="24"/>
        </w:rPr>
        <w:t>All Rights Reserved</w:t>
      </w:r>
    </w:p>
    <w:p w:rsidR="008F0D00" w:rsidRPr="008F0D00" w:rsidRDefault="008F0D00" w:rsidP="00753EC4">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753EC4">
      <w:pPr>
        <w:pStyle w:val="Centered"/>
        <w:spacing w:beforeLines="10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rsidR="008F0D00" w:rsidRPr="008F0D00" w:rsidRDefault="008F0D00" w:rsidP="00753EC4">
      <w:pPr>
        <w:pStyle w:val="Centered"/>
        <w:spacing w:beforeLines="10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rsidR="0099295B" w:rsidRDefault="0099295B" w:rsidP="0099295B">
      <w:pPr>
        <w:rPr>
          <w:rFonts w:ascii="Times New Roman" w:hAnsi="Times New Roman" w:cs="Times New Roman"/>
          <w:sz w:val="24"/>
          <w:szCs w:val="24"/>
        </w:rPr>
      </w:pPr>
      <w:r w:rsidRPr="0099295B">
        <w:rPr>
          <w:rFonts w:ascii="Times New Roman" w:hAnsi="Times New Roman" w:cs="Times New Roman"/>
          <w:sz w:val="24"/>
          <w:szCs w:val="24"/>
        </w:rPr>
        <w:t xml:space="preserve">Wireless Mesh Network (WMN) is a multi-hop high-speed networking technology for broadband network access. Compared to conventional network service providing systems such as base stations, WMNs are easy to deploy and cost-effective systems. </w:t>
      </w:r>
      <w:r w:rsidR="00FA4325">
        <w:rPr>
          <w:rFonts w:ascii="Times New Roman" w:hAnsi="Times New Roman" w:cs="Times New Roman"/>
          <w:sz w:val="24"/>
          <w:szCs w:val="24"/>
        </w:rPr>
        <w:t>We</w:t>
      </w:r>
      <w:r w:rsidRPr="0099295B">
        <w:rPr>
          <w:rFonts w:ascii="Times New Roman" w:hAnsi="Times New Roman" w:cs="Times New Roman"/>
          <w:sz w:val="24"/>
          <w:szCs w:val="24"/>
        </w:rPr>
        <w:t xml:space="preserve"> propose a secure and seamless pre-payment system for Internet access through WMNs. The proposed system </w:t>
      </w:r>
      <w:r w:rsidR="00753EC4">
        <w:rPr>
          <w:rFonts w:ascii="Times New Roman" w:hAnsi="Times New Roman" w:cs="Times New Roman"/>
          <w:sz w:val="24"/>
          <w:szCs w:val="24"/>
        </w:rPr>
        <w:t>is called</w:t>
      </w:r>
      <w:r w:rsidRPr="0099295B">
        <w:rPr>
          <w:rFonts w:ascii="Times New Roman" w:hAnsi="Times New Roman" w:cs="Times New Roman"/>
          <w:sz w:val="24"/>
          <w:szCs w:val="24"/>
        </w:rPr>
        <w:t xml:space="preserve"> SSPayWMN. </w:t>
      </w:r>
      <w:r w:rsidR="00CE5831" w:rsidRPr="0099295B">
        <w:rPr>
          <w:rFonts w:ascii="Times New Roman" w:hAnsi="Times New Roman" w:cs="Times New Roman"/>
          <w:sz w:val="24"/>
          <w:szCs w:val="24"/>
        </w:rPr>
        <w:t>Th</w:t>
      </w:r>
      <w:r w:rsidR="00CE5831">
        <w:rPr>
          <w:rFonts w:ascii="Times New Roman" w:hAnsi="Times New Roman" w:cs="Times New Roman"/>
          <w:sz w:val="24"/>
          <w:szCs w:val="24"/>
        </w:rPr>
        <w:t xml:space="preserve">is </w:t>
      </w:r>
      <w:r w:rsidRPr="0099295B">
        <w:rPr>
          <w:rFonts w:ascii="Times New Roman" w:hAnsi="Times New Roman" w:cs="Times New Roman"/>
          <w:sz w:val="24"/>
          <w:szCs w:val="24"/>
        </w:rPr>
        <w:t xml:space="preserve">system </w:t>
      </w:r>
      <w:r w:rsidR="00CE5831">
        <w:rPr>
          <w:rFonts w:ascii="Times New Roman" w:hAnsi="Times New Roman" w:cs="Times New Roman"/>
          <w:sz w:val="24"/>
          <w:szCs w:val="24"/>
        </w:rPr>
        <w:t xml:space="preserve">is </w:t>
      </w:r>
      <w:r w:rsidRPr="0099295B">
        <w:rPr>
          <w:rFonts w:ascii="Times New Roman" w:hAnsi="Times New Roman" w:cs="Times New Roman"/>
          <w:sz w:val="24"/>
          <w:szCs w:val="24"/>
        </w:rPr>
        <w:t>fair to both clients and to service providers. Since</w:t>
      </w:r>
      <w:r w:rsidR="00CE5831">
        <w:rPr>
          <w:rFonts w:ascii="Times New Roman" w:hAnsi="Times New Roman" w:cs="Times New Roman"/>
          <w:sz w:val="24"/>
          <w:szCs w:val="24"/>
        </w:rPr>
        <w:t xml:space="preserve"> network</w:t>
      </w:r>
      <w:r w:rsidRPr="0099295B">
        <w:rPr>
          <w:rFonts w:ascii="Times New Roman" w:hAnsi="Times New Roman" w:cs="Times New Roman"/>
          <w:sz w:val="24"/>
          <w:szCs w:val="24"/>
        </w:rPr>
        <w:t xml:space="preserve"> service providers intentionally or unintentionally overcharge the clients, SSPayWMN offers cryptographic proofs for </w:t>
      </w:r>
      <w:r w:rsidR="00CE5831">
        <w:rPr>
          <w:rFonts w:ascii="Times New Roman" w:hAnsi="Times New Roman" w:cs="Times New Roman"/>
          <w:sz w:val="24"/>
          <w:szCs w:val="24"/>
        </w:rPr>
        <w:t xml:space="preserve">the </w:t>
      </w:r>
      <w:r w:rsidRPr="0099295B">
        <w:rPr>
          <w:rFonts w:ascii="Times New Roman" w:hAnsi="Times New Roman" w:cs="Times New Roman"/>
          <w:sz w:val="24"/>
          <w:szCs w:val="24"/>
        </w:rPr>
        <w:t xml:space="preserve">given Internet service. </w:t>
      </w:r>
    </w:p>
    <w:p w:rsidR="00536B6E" w:rsidRPr="008F0D00" w:rsidRDefault="004A5223" w:rsidP="00753EC4">
      <w:pPr>
        <w:spacing w:beforeLines="100" w:afterLines="100"/>
        <w:rPr>
          <w:rFonts w:ascii="Times New Roman" w:hAnsi="Times New Roman" w:cs="Times New Roman"/>
          <w:sz w:val="24"/>
          <w:szCs w:val="24"/>
        </w:rPr>
      </w:pPr>
      <w:r>
        <w:rPr>
          <w:rFonts w:ascii="Times New Roman" w:hAnsi="Times New Roman" w:cs="Times New Roman"/>
          <w:sz w:val="24"/>
          <w:szCs w:val="24"/>
        </w:rPr>
        <w:t>Micro payment systems generally put pa</w:t>
      </w:r>
      <w:r w:rsidR="00905434">
        <w:rPr>
          <w:rFonts w:ascii="Times New Roman" w:hAnsi="Times New Roman" w:cs="Times New Roman"/>
          <w:sz w:val="24"/>
          <w:szCs w:val="24"/>
        </w:rPr>
        <w:t>r</w:t>
      </w:r>
      <w:r>
        <w:rPr>
          <w:rFonts w:ascii="Times New Roman" w:hAnsi="Times New Roman" w:cs="Times New Roman"/>
          <w:sz w:val="24"/>
          <w:szCs w:val="24"/>
        </w:rPr>
        <w:t xml:space="preserve">tial trust </w:t>
      </w:r>
      <w:r w:rsidR="00CE5831">
        <w:rPr>
          <w:rFonts w:ascii="Times New Roman" w:hAnsi="Times New Roman" w:cs="Times New Roman"/>
          <w:sz w:val="24"/>
          <w:szCs w:val="24"/>
        </w:rPr>
        <w:t xml:space="preserve">in </w:t>
      </w:r>
      <w:r w:rsidR="00536B6E">
        <w:rPr>
          <w:rFonts w:ascii="Times New Roman" w:hAnsi="Times New Roman" w:cs="Times New Roman"/>
          <w:sz w:val="24"/>
          <w:szCs w:val="24"/>
        </w:rPr>
        <w:t>operators</w:t>
      </w:r>
      <w:r w:rsidR="00536B6E" w:rsidRPr="008F0D00">
        <w:rPr>
          <w:rFonts w:ascii="Times New Roman" w:hAnsi="Times New Roman" w:cs="Times New Roman"/>
          <w:sz w:val="24"/>
          <w:szCs w:val="24"/>
        </w:rPr>
        <w:t>;</w:t>
      </w:r>
      <w:r w:rsidR="00536B6E">
        <w:rPr>
          <w:rFonts w:ascii="Times New Roman" w:hAnsi="Times New Roman" w:cs="Times New Roman"/>
          <w:sz w:val="24"/>
          <w:szCs w:val="24"/>
        </w:rPr>
        <w:t xml:space="preserve"> however</w:t>
      </w:r>
      <w:r w:rsidR="00536B6E" w:rsidRPr="008F0D00">
        <w:rPr>
          <w:rFonts w:ascii="Times New Roman" w:hAnsi="Times New Roman" w:cs="Times New Roman"/>
          <w:sz w:val="24"/>
          <w:szCs w:val="24"/>
        </w:rPr>
        <w:t xml:space="preserve"> in real life</w:t>
      </w:r>
      <w:r>
        <w:rPr>
          <w:rFonts w:ascii="Times New Roman" w:hAnsi="Times New Roman" w:cs="Times New Roman"/>
          <w:sz w:val="24"/>
          <w:szCs w:val="24"/>
        </w:rPr>
        <w:t>,</w:t>
      </w:r>
      <w:r w:rsidR="00536B6E" w:rsidRPr="008F0D00">
        <w:rPr>
          <w:rFonts w:ascii="Times New Roman" w:hAnsi="Times New Roman" w:cs="Times New Roman"/>
          <w:sz w:val="24"/>
          <w:szCs w:val="24"/>
        </w:rPr>
        <w:t xml:space="preserve"> operators may unintentionally overcharge their</w:t>
      </w:r>
      <w:r w:rsidR="00905434">
        <w:rPr>
          <w:rFonts w:ascii="Times New Roman" w:hAnsi="Times New Roman" w:cs="Times New Roman"/>
          <w:sz w:val="24"/>
          <w:szCs w:val="24"/>
        </w:rPr>
        <w:t xml:space="preserve"> </w:t>
      </w:r>
      <w:r>
        <w:rPr>
          <w:rFonts w:ascii="Times New Roman" w:hAnsi="Times New Roman" w:cs="Times New Roman"/>
          <w:sz w:val="24"/>
          <w:szCs w:val="24"/>
        </w:rPr>
        <w:t>clients</w:t>
      </w:r>
      <w:r w:rsidR="00536B6E">
        <w:rPr>
          <w:rFonts w:ascii="Times New Roman" w:hAnsi="Times New Roman" w:cs="Times New Roman"/>
          <w:sz w:val="24"/>
          <w:szCs w:val="24"/>
        </w:rPr>
        <w:t>. This misbehavior in the system may</w:t>
      </w:r>
      <w:r w:rsidR="00536B6E" w:rsidRPr="008F0D00">
        <w:rPr>
          <w:rFonts w:ascii="Times New Roman" w:hAnsi="Times New Roman" w:cs="Times New Roman"/>
          <w:sz w:val="24"/>
          <w:szCs w:val="24"/>
        </w:rPr>
        <w:t xml:space="preserve"> cause disputes between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and the operators. Even </w:t>
      </w:r>
      <w:r w:rsidR="00536B6E">
        <w:rPr>
          <w:rFonts w:ascii="Times New Roman" w:hAnsi="Times New Roman" w:cs="Times New Roman"/>
          <w:sz w:val="24"/>
          <w:szCs w:val="24"/>
        </w:rPr>
        <w:t>when the</w:t>
      </w:r>
      <w:r w:rsidR="00536B6E" w:rsidRPr="008F0D00">
        <w:rPr>
          <w:rFonts w:ascii="Times New Roman" w:hAnsi="Times New Roman" w:cs="Times New Roman"/>
          <w:sz w:val="24"/>
          <w:szCs w:val="24"/>
        </w:rPr>
        <w:t xml:space="preserve"> operator is right, it is very difficult to convince the customer since the operators generally do not have justifiable proofs </w:t>
      </w:r>
      <w:r>
        <w:rPr>
          <w:rFonts w:ascii="Times New Roman" w:hAnsi="Times New Roman" w:cs="Times New Roman"/>
          <w:sz w:val="24"/>
          <w:szCs w:val="24"/>
        </w:rPr>
        <w:t>that</w:t>
      </w:r>
      <w:r w:rsidR="00CE5831">
        <w:rPr>
          <w:rFonts w:ascii="Times New Roman" w:hAnsi="Times New Roman" w:cs="Times New Roman"/>
          <w:sz w:val="24"/>
          <w:szCs w:val="24"/>
        </w:rPr>
        <w:t xml:space="preserve"> can easily </w:t>
      </w:r>
      <w:r w:rsidR="00536B6E" w:rsidRPr="008F0D00">
        <w:rPr>
          <w:rFonts w:ascii="Times New Roman" w:hAnsi="Times New Roman" w:cs="Times New Roman"/>
          <w:sz w:val="24"/>
          <w:szCs w:val="24"/>
        </w:rPr>
        <w:t xml:space="preserve">be denied by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w:t>
      </w:r>
    </w:p>
    <w:p w:rsidR="00536B6E" w:rsidRPr="0099295B" w:rsidRDefault="00536B6E" w:rsidP="00753EC4">
      <w:pPr>
        <w:spacing w:beforeLines="10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Pr="008F0D00">
        <w:rPr>
          <w:rFonts w:ascii="Times New Roman" w:hAnsi="Times New Roman" w:cs="Times New Roman"/>
          <w:sz w:val="24"/>
          <w:szCs w:val="24"/>
        </w:rPr>
        <w:t xml:space="preserve"> is to </w:t>
      </w:r>
      <w:r w:rsidR="00CE5831">
        <w:rPr>
          <w:rFonts w:ascii="Times New Roman" w:hAnsi="Times New Roman" w:cs="Times New Roman"/>
          <w:sz w:val="24"/>
          <w:szCs w:val="24"/>
        </w:rPr>
        <w:t xml:space="preserve">provide </w:t>
      </w:r>
      <w:r w:rsidRPr="008F0D00">
        <w:rPr>
          <w:rFonts w:ascii="Times New Roman" w:hAnsi="Times New Roman" w:cs="Times New Roman"/>
          <w:sz w:val="24"/>
          <w:szCs w:val="24"/>
        </w:rPr>
        <w:t>a secure payment scheme, which is fair to both operator</w:t>
      </w:r>
      <w:r w:rsidR="00753EC4">
        <w:rPr>
          <w:rFonts w:ascii="Times New Roman" w:hAnsi="Times New Roman" w:cs="Times New Roman"/>
          <w:sz w:val="24"/>
          <w:szCs w:val="24"/>
        </w:rPr>
        <w:t>s</w:t>
      </w:r>
      <w:r w:rsidRPr="008F0D00">
        <w:rPr>
          <w:rFonts w:ascii="Times New Roman" w:hAnsi="Times New Roman" w:cs="Times New Roman"/>
          <w:sz w:val="24"/>
          <w:szCs w:val="24"/>
        </w:rPr>
        <w:t xml:space="preserve"> and </w:t>
      </w:r>
      <w:r>
        <w:rPr>
          <w:rFonts w:ascii="Times New Roman" w:hAnsi="Times New Roman" w:cs="Times New Roman"/>
          <w:sz w:val="24"/>
          <w:szCs w:val="24"/>
        </w:rPr>
        <w:t>clients</w:t>
      </w:r>
      <w:r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results ensure </w:t>
      </w:r>
      <w:r w:rsidRPr="008F0D00">
        <w:rPr>
          <w:rFonts w:ascii="Times New Roman" w:hAnsi="Times New Roman" w:cs="Times New Roman"/>
          <w:sz w:val="24"/>
          <w:szCs w:val="24"/>
        </w:rPr>
        <w:t>real life performance results for critical use cases.</w:t>
      </w:r>
    </w:p>
    <w:p w:rsidR="0099295B" w:rsidRDefault="00FA4325" w:rsidP="00753EC4">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Untraceability is a system property, </w:t>
      </w:r>
      <w:r w:rsidR="00CE5831">
        <w:rPr>
          <w:rFonts w:ascii="Times New Roman" w:hAnsi="Times New Roman" w:cs="Times New Roman"/>
          <w:sz w:val="24"/>
          <w:szCs w:val="24"/>
        </w:rPr>
        <w:t xml:space="preserve">where it is unable for </w:t>
      </w:r>
      <w:r>
        <w:rPr>
          <w:rFonts w:ascii="Times New Roman" w:hAnsi="Times New Roman" w:cs="Times New Roman"/>
          <w:sz w:val="24"/>
          <w:szCs w:val="24"/>
        </w:rPr>
        <w:t xml:space="preserve">an adversary to trace </w:t>
      </w:r>
      <w:r w:rsidR="00CE5831">
        <w:rPr>
          <w:rFonts w:ascii="Times New Roman" w:hAnsi="Times New Roman" w:cs="Times New Roman"/>
          <w:sz w:val="24"/>
          <w:szCs w:val="24"/>
        </w:rPr>
        <w:t>the</w:t>
      </w:r>
      <w:r w:rsidR="004A5223">
        <w:rPr>
          <w:rFonts w:ascii="Times New Roman" w:hAnsi="Times New Roman" w:cs="Times New Roman"/>
          <w:sz w:val="24"/>
          <w:szCs w:val="24"/>
        </w:rPr>
        <w:t xml:space="preserve"> </w:t>
      </w:r>
      <w:r>
        <w:rPr>
          <w:rFonts w:ascii="Times New Roman" w:hAnsi="Times New Roman" w:cs="Times New Roman"/>
          <w:sz w:val="24"/>
          <w:szCs w:val="24"/>
        </w:rPr>
        <w:t xml:space="preserve">actions of a client. </w:t>
      </w:r>
      <w:r w:rsidR="0099295B" w:rsidRPr="0099295B">
        <w:rPr>
          <w:rFonts w:ascii="Times New Roman" w:hAnsi="Times New Roman" w:cs="Times New Roman"/>
          <w:sz w:val="24"/>
          <w:szCs w:val="24"/>
        </w:rPr>
        <w:t xml:space="preserve">SSPayWMN protects clients’ anonymity and provides </w:t>
      </w:r>
      <w:r w:rsidR="0044042D">
        <w:rPr>
          <w:rFonts w:ascii="Times New Roman" w:hAnsi="Times New Roman" w:cs="Times New Roman"/>
          <w:sz w:val="24"/>
          <w:szCs w:val="24"/>
        </w:rPr>
        <w:t>untraceability</w:t>
      </w:r>
      <w:r w:rsidR="0044042D" w:rsidRPr="0099295B">
        <w:rPr>
          <w:rFonts w:ascii="Times New Roman" w:hAnsi="Times New Roman" w:cs="Times New Roman"/>
          <w:sz w:val="24"/>
          <w:szCs w:val="24"/>
        </w:rPr>
        <w:t xml:space="preserve"> </w:t>
      </w:r>
      <w:r w:rsidR="0099295B" w:rsidRPr="0099295B">
        <w:rPr>
          <w:rFonts w:ascii="Times New Roman" w:hAnsi="Times New Roman" w:cs="Times New Roman"/>
          <w:sz w:val="24"/>
          <w:szCs w:val="24"/>
        </w:rPr>
        <w:t xml:space="preserve">for </w:t>
      </w:r>
      <w:r>
        <w:rPr>
          <w:rFonts w:ascii="Times New Roman" w:hAnsi="Times New Roman" w:cs="Times New Roman"/>
          <w:sz w:val="24"/>
          <w:szCs w:val="24"/>
        </w:rPr>
        <w:t>clients</w:t>
      </w:r>
      <w:r w:rsidR="0099295B" w:rsidRPr="0099295B">
        <w:rPr>
          <w:rFonts w:ascii="Times New Roman" w:hAnsi="Times New Roman" w:cs="Times New Roman"/>
          <w:sz w:val="24"/>
          <w:szCs w:val="24"/>
        </w:rPr>
        <w:t xml:space="preserve">. The implementation of the system is </w:t>
      </w:r>
      <w:r w:rsidR="004A5223">
        <w:rPr>
          <w:rFonts w:ascii="Times New Roman" w:hAnsi="Times New Roman" w:cs="Times New Roman"/>
          <w:sz w:val="24"/>
          <w:szCs w:val="24"/>
        </w:rPr>
        <w:t xml:space="preserve">conducted </w:t>
      </w:r>
      <w:r w:rsidR="0099295B" w:rsidRPr="0099295B">
        <w:rPr>
          <w:rFonts w:ascii="Times New Roman" w:hAnsi="Times New Roman" w:cs="Times New Roman"/>
          <w:sz w:val="24"/>
          <w:szCs w:val="24"/>
        </w:rPr>
        <w:t>on a network simulator and simulation results are presented. SSPayWMN has achieved remarkable results in the simulations; system protocols reached steady state in every simulation, which ensures the stability of the system.</w:t>
      </w:r>
    </w:p>
    <w:p w:rsidR="008F0D00" w:rsidRPr="008F0D00" w:rsidRDefault="008F0D00" w:rsidP="00753EC4">
      <w:pPr>
        <w:pStyle w:val="Title2"/>
        <w:pageBreakBefore/>
        <w:spacing w:beforeLines="100" w:afterLines="100"/>
        <w:ind w:firstLine="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rsidR="008F0D00" w:rsidRPr="008F0D00" w:rsidRDefault="008F0D00" w:rsidP="00753EC4">
      <w:pPr>
        <w:pStyle w:val="Centered"/>
        <w:spacing w:beforeLines="10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rsidR="00DA40B0" w:rsidRPr="00560103" w:rsidRDefault="00DA40B0" w:rsidP="00753EC4">
      <w:pPr>
        <w:spacing w:beforeLines="10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99295B">
        <w:rPr>
          <w:rFonts w:ascii="Times New Roman" w:hAnsi="Times New Roman"/>
          <w:sz w:val="24"/>
          <w:szCs w:val="24"/>
          <w:lang w:val="tr-TR"/>
        </w:rPr>
        <w:t xml:space="preserve"> ağ</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99295B">
        <w:rPr>
          <w:rFonts w:ascii="Times New Roman" w:hAnsi="Times New Roman"/>
          <w:sz w:val="24"/>
          <w:szCs w:val="24"/>
          <w:lang w:val="tr-TR"/>
        </w:rPr>
        <w:t>i</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rsidR="008F0D00" w:rsidRPr="00560103" w:rsidRDefault="00D757E4" w:rsidP="00753EC4">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w:t>
      </w:r>
      <w:r w:rsidR="002D7BE9">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w:t>
      </w:r>
      <w:r w:rsidR="00F7552B">
        <w:rPr>
          <w:rFonts w:ascii="Times New Roman" w:hAnsi="Times New Roman" w:cs="Times New Roman"/>
          <w:sz w:val="24"/>
          <w:szCs w:val="24"/>
          <w:lang w:val="tr-TR"/>
        </w:rPr>
        <w:t xml:space="preserve"> GÜP aktif olarak sistemin içerisinde yer alıyor ve </w:t>
      </w:r>
      <w:r w:rsidR="00D45D38">
        <w:rPr>
          <w:rFonts w:ascii="Times New Roman" w:hAnsi="Times New Roman" w:cs="Times New Roman"/>
          <w:sz w:val="24"/>
          <w:szCs w:val="24"/>
          <w:lang w:val="tr-TR"/>
        </w:rPr>
        <w:t>o</w:t>
      </w:r>
      <w:r w:rsidRPr="00560103">
        <w:rPr>
          <w:rFonts w:ascii="Times New Roman" w:hAnsi="Times New Roman" w:cs="Times New Roman"/>
          <w:sz w:val="24"/>
          <w:szCs w:val="24"/>
          <w:lang w:val="tr-TR"/>
        </w:rPr>
        <w:t>peratörler servis sağlanacak olan bölgeye be</w:t>
      </w:r>
      <w:r w:rsidR="00D45D38">
        <w:rPr>
          <w:rFonts w:ascii="Times New Roman" w:hAnsi="Times New Roman" w:cs="Times New Roman"/>
          <w:sz w:val="24"/>
          <w:szCs w:val="24"/>
          <w:lang w:val="tr-TR"/>
        </w:rPr>
        <w:t>l</w:t>
      </w:r>
      <w:r w:rsidRPr="00560103">
        <w:rPr>
          <w:rFonts w:ascii="Times New Roman" w:hAnsi="Times New Roman" w:cs="Times New Roman"/>
          <w:sz w:val="24"/>
          <w:szCs w:val="24"/>
          <w:lang w:val="tr-TR"/>
        </w:rPr>
        <w:t xml:space="preserv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rsidR="008F0D00" w:rsidRPr="008F0D00" w:rsidRDefault="002E5852" w:rsidP="00753EC4">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rsidR="008F0D00" w:rsidRPr="008F0D00" w:rsidRDefault="008F0D00" w:rsidP="00753EC4">
      <w:pPr>
        <w:spacing w:beforeLines="100" w:afterLines="100"/>
        <w:rPr>
          <w:rFonts w:ascii="Times New Roman" w:hAnsi="Times New Roman" w:cs="Times New Roman"/>
          <w:sz w:val="24"/>
          <w:szCs w:val="24"/>
          <w:lang w:val="tr-TR"/>
        </w:rPr>
      </w:pPr>
    </w:p>
    <w:p w:rsidR="008F0D00" w:rsidRPr="008F0D00" w:rsidRDefault="008F0D00" w:rsidP="00753EC4">
      <w:pPr>
        <w:spacing w:beforeLines="100" w:afterLines="100"/>
        <w:rPr>
          <w:rFonts w:ascii="Times New Roman" w:hAnsi="Times New Roman" w:cs="Times New Roman"/>
          <w:sz w:val="24"/>
          <w:szCs w:val="24"/>
          <w:lang w:val="tr-TR"/>
        </w:rPr>
      </w:pPr>
    </w:p>
    <w:p w:rsidR="008F0D00" w:rsidRPr="008F0D00" w:rsidRDefault="008F0D00" w:rsidP="00753EC4">
      <w:pPr>
        <w:spacing w:beforeLines="100" w:afterLines="100"/>
        <w:rPr>
          <w:rFonts w:ascii="Times New Roman" w:hAnsi="Times New Roman" w:cs="Times New Roman"/>
          <w:sz w:val="24"/>
          <w:szCs w:val="24"/>
          <w:lang w:val="tr-TR"/>
        </w:rPr>
      </w:pPr>
    </w:p>
    <w:p w:rsidR="008F0D00" w:rsidRPr="008F0D00" w:rsidRDefault="008F0D00" w:rsidP="00753EC4">
      <w:pPr>
        <w:spacing w:beforeLines="100" w:afterLines="100"/>
        <w:rPr>
          <w:rFonts w:ascii="Times New Roman" w:hAnsi="Times New Roman" w:cs="Times New Roman"/>
          <w:sz w:val="24"/>
          <w:szCs w:val="24"/>
          <w:lang w:val="tr-TR"/>
        </w:rPr>
      </w:pPr>
    </w:p>
    <w:p w:rsidR="008F0D00" w:rsidRPr="008F0D00" w:rsidRDefault="008F0D00" w:rsidP="00753EC4">
      <w:pPr>
        <w:spacing w:beforeLines="100" w:afterLines="100"/>
        <w:rPr>
          <w:rFonts w:ascii="Times New Roman" w:hAnsi="Times New Roman" w:cs="Times New Roman"/>
          <w:sz w:val="24"/>
          <w:szCs w:val="24"/>
          <w:lang w:val="tr-TR"/>
        </w:rPr>
      </w:pPr>
    </w:p>
    <w:p w:rsidR="008F0D00" w:rsidRPr="008F0D00" w:rsidRDefault="008F0D00" w:rsidP="00753EC4">
      <w:pPr>
        <w:spacing w:beforeLines="100" w:afterLines="100"/>
        <w:rPr>
          <w:rFonts w:ascii="Times New Roman" w:hAnsi="Times New Roman" w:cs="Times New Roman"/>
          <w:sz w:val="24"/>
          <w:szCs w:val="24"/>
          <w:lang w:val="tr-TR"/>
        </w:rPr>
      </w:pPr>
    </w:p>
    <w:p w:rsidR="008F0D00" w:rsidRPr="008F0D00" w:rsidRDefault="008F0D00" w:rsidP="00753EC4">
      <w:pPr>
        <w:spacing w:beforeLines="100" w:afterLines="100"/>
        <w:rPr>
          <w:rFonts w:ascii="Times New Roman" w:hAnsi="Times New Roman" w:cs="Times New Roman"/>
          <w:sz w:val="24"/>
          <w:szCs w:val="24"/>
          <w:lang w:val="tr-TR"/>
        </w:rPr>
      </w:pPr>
    </w:p>
    <w:p w:rsidR="008F0D00" w:rsidRPr="008F0D00" w:rsidRDefault="008F0D00" w:rsidP="00753EC4">
      <w:pPr>
        <w:spacing w:beforeLines="100" w:afterLines="100"/>
        <w:rPr>
          <w:rFonts w:ascii="Times New Roman" w:hAnsi="Times New Roman" w:cs="Times New Roman"/>
          <w:sz w:val="24"/>
          <w:szCs w:val="24"/>
          <w:lang w:val="tr-TR"/>
        </w:rPr>
      </w:pPr>
    </w:p>
    <w:p w:rsidR="008F0D00" w:rsidRPr="008F0D00" w:rsidRDefault="008F0D00" w:rsidP="00753EC4">
      <w:pPr>
        <w:spacing w:beforeLines="100" w:afterLines="100"/>
        <w:rPr>
          <w:rFonts w:ascii="Times New Roman" w:hAnsi="Times New Roman" w:cs="Times New Roman"/>
          <w:sz w:val="24"/>
          <w:szCs w:val="24"/>
          <w:lang w:val="tr-TR"/>
        </w:rPr>
      </w:pPr>
    </w:p>
    <w:p w:rsidR="008F0D00" w:rsidRPr="008F0D00" w:rsidRDefault="008F0D00" w:rsidP="00753EC4">
      <w:pPr>
        <w:spacing w:beforeLines="100" w:afterLines="100"/>
        <w:rPr>
          <w:rFonts w:ascii="Times New Roman" w:hAnsi="Times New Roman" w:cs="Times New Roman"/>
          <w:sz w:val="24"/>
          <w:szCs w:val="24"/>
          <w:lang w:val="tr-TR"/>
        </w:rPr>
      </w:pPr>
    </w:p>
    <w:p w:rsidR="008F0D00" w:rsidRPr="00560103" w:rsidRDefault="004861DD" w:rsidP="00753EC4">
      <w:pPr>
        <w:spacing w:beforeLines="100" w:afterLines="100"/>
        <w:ind w:firstLine="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rsidR="008F0D00" w:rsidRPr="008F0D00" w:rsidRDefault="00BE1DD9" w:rsidP="000038CA">
      <w:pPr>
        <w:pStyle w:val="Heading1"/>
        <w:numPr>
          <w:ilvl w:val="0"/>
          <w:numId w:val="0"/>
        </w:numPr>
        <w:spacing w:before="240"/>
        <w:rPr>
          <w:lang w:val="tr-TR"/>
        </w:rPr>
      </w:pPr>
      <w:bookmarkStart w:id="4" w:name="_Toc345361548"/>
      <w:bookmarkStart w:id="5" w:name="_Toc345761743"/>
      <w:r>
        <w:rPr>
          <w:lang w:val="tr-TR"/>
        </w:rPr>
        <w:lastRenderedPageBreak/>
        <w:t>acknowledgements</w:t>
      </w:r>
      <w:bookmarkEnd w:id="4"/>
      <w:bookmarkEnd w:id="5"/>
    </w:p>
    <w:p w:rsidR="00E44806" w:rsidRDefault="00E44806" w:rsidP="00753EC4">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rsidR="00E44806" w:rsidRDefault="00E44806" w:rsidP="00753EC4">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Yücel Saygın for introducing a new area of computer science to me with Information Retrieval and Data Mining courses. He was very kind by accepting to join </w:t>
      </w:r>
      <w:r w:rsidR="004A5223">
        <w:rPr>
          <w:rFonts w:ascii="Times New Roman" w:hAnsi="Times New Roman" w:cs="Times New Roman"/>
          <w:sz w:val="24"/>
          <w:szCs w:val="24"/>
        </w:rPr>
        <w:t xml:space="preserve">the </w:t>
      </w:r>
      <w:r>
        <w:rPr>
          <w:rFonts w:ascii="Times New Roman" w:hAnsi="Times New Roman" w:cs="Times New Roman"/>
          <w:sz w:val="24"/>
          <w:szCs w:val="24"/>
        </w:rPr>
        <w:t>jury.</w:t>
      </w:r>
    </w:p>
    <w:p w:rsidR="00E44806" w:rsidRDefault="00E44806" w:rsidP="00753EC4">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rsidR="00E44806" w:rsidRDefault="00E44806" w:rsidP="00753EC4">
      <w:pPr>
        <w:spacing w:beforeLines="10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rsidR="00E44806" w:rsidRDefault="00E44806" w:rsidP="00753EC4">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rsidR="004201F5" w:rsidRDefault="004201F5" w:rsidP="00753EC4">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Pr>
          <w:rFonts w:ascii="Times New Roman" w:hAnsi="Times New Roman" w:cs="Times New Roman"/>
          <w:sz w:val="24"/>
          <w:szCs w:val="24"/>
        </w:rPr>
        <w:t xml:space="preserve"> the project to me and also helping me to choose the network simulator.</w:t>
      </w:r>
    </w:p>
    <w:p w:rsidR="00CB7BD9" w:rsidRPr="00DF5E2B" w:rsidRDefault="00804F2C" w:rsidP="00753EC4">
      <w:pPr>
        <w:spacing w:beforeLines="10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rsidR="008F0D00" w:rsidRPr="00DF5E2B" w:rsidRDefault="008F0D00" w:rsidP="00F653F6">
      <w:pPr>
        <w:pStyle w:val="Heading1"/>
        <w:numPr>
          <w:ilvl w:val="0"/>
          <w:numId w:val="0"/>
        </w:numPr>
        <w:spacing w:before="240"/>
        <w:jc w:val="both"/>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EndPr>
        <w:rPr>
          <w:rFonts w:cs="Times New Roman"/>
          <w:b/>
          <w:caps/>
        </w:rPr>
      </w:sdtEndPr>
      <w:sdtContent>
        <w:p w:rsidR="00E81E14" w:rsidRDefault="005C50E2" w:rsidP="00605CC9">
          <w:pPr>
            <w:pStyle w:val="TOCHeading"/>
            <w:spacing w:before="240" w:after="240"/>
            <w:rPr>
              <w:noProof/>
            </w:rPr>
          </w:pPr>
          <w:r>
            <w:rPr>
              <w:rFonts w:ascii="Times New Roman" w:hAnsi="Times New Roman"/>
              <w:sz w:val="24"/>
              <w:szCs w:val="24"/>
            </w:rPr>
            <w:t>Contents</w:t>
          </w:r>
          <w:r w:rsidR="00A65AAE" w:rsidRPr="00A65AAE">
            <w:rPr>
              <w:rFonts w:ascii="Times New Roman" w:hAnsi="Times New Roman"/>
              <w:caps/>
              <w:sz w:val="24"/>
              <w:szCs w:val="24"/>
            </w:rPr>
            <w:fldChar w:fldCharType="begin"/>
          </w:r>
          <w:r w:rsidR="008F0D00" w:rsidRPr="00FF01E5">
            <w:rPr>
              <w:rFonts w:ascii="Times New Roman" w:hAnsi="Times New Roman"/>
              <w:sz w:val="24"/>
              <w:szCs w:val="24"/>
            </w:rPr>
            <w:instrText xml:space="preserve"> TOC \o "1-3" \h \z \u </w:instrText>
          </w:r>
          <w:r w:rsidR="00A65AAE" w:rsidRPr="00A65AAE">
            <w:rPr>
              <w:rFonts w:ascii="Times New Roman" w:hAnsi="Times New Roman"/>
              <w:caps/>
              <w:sz w:val="24"/>
              <w:szCs w:val="24"/>
            </w:rPr>
            <w:fldChar w:fldCharType="separate"/>
          </w:r>
        </w:p>
        <w:p w:rsidR="00E81E14" w:rsidRDefault="00A65AAE">
          <w:pPr>
            <w:pStyle w:val="TOC1"/>
            <w:tabs>
              <w:tab w:val="right" w:leader="dot" w:pos="9016"/>
            </w:tabs>
            <w:rPr>
              <w:rFonts w:eastAsiaTheme="minorEastAsia"/>
              <w:b w:val="0"/>
              <w:caps w:val="0"/>
              <w:noProof/>
              <w:lang w:val="tr-TR" w:eastAsia="tr-TR"/>
            </w:rPr>
          </w:pPr>
          <w:hyperlink w:anchor="_Toc345761743" w:history="1">
            <w:r w:rsidR="00E81E14" w:rsidRPr="002714BD">
              <w:rPr>
                <w:rStyle w:val="Hyperlink"/>
                <w:noProof/>
                <w:lang w:val="tr-TR" w:bidi="en-US"/>
              </w:rPr>
              <w:t>acknowledgements</w:t>
            </w:r>
            <w:r w:rsidR="00E81E14">
              <w:rPr>
                <w:noProof/>
                <w:webHidden/>
              </w:rPr>
              <w:tab/>
            </w:r>
            <w:r>
              <w:rPr>
                <w:noProof/>
                <w:webHidden/>
              </w:rPr>
              <w:fldChar w:fldCharType="begin"/>
            </w:r>
            <w:r w:rsidR="00E81E14">
              <w:rPr>
                <w:noProof/>
                <w:webHidden/>
              </w:rPr>
              <w:instrText xml:space="preserve"> PAGEREF _Toc345761743 \h </w:instrText>
            </w:r>
            <w:r>
              <w:rPr>
                <w:noProof/>
                <w:webHidden/>
              </w:rPr>
            </w:r>
            <w:r>
              <w:rPr>
                <w:noProof/>
                <w:webHidden/>
              </w:rPr>
              <w:fldChar w:fldCharType="separate"/>
            </w:r>
            <w:r w:rsidR="0054010F">
              <w:rPr>
                <w:noProof/>
                <w:webHidden/>
              </w:rPr>
              <w:t>vii</w:t>
            </w:r>
            <w:r>
              <w:rPr>
                <w:noProof/>
                <w:webHidden/>
              </w:rPr>
              <w:fldChar w:fldCharType="end"/>
            </w:r>
          </w:hyperlink>
        </w:p>
        <w:p w:rsidR="00E81E14" w:rsidRDefault="00A65AAE">
          <w:pPr>
            <w:pStyle w:val="TOC1"/>
            <w:tabs>
              <w:tab w:val="right" w:leader="dot" w:pos="9016"/>
            </w:tabs>
            <w:rPr>
              <w:rFonts w:eastAsiaTheme="minorEastAsia"/>
              <w:b w:val="0"/>
              <w:caps w:val="0"/>
              <w:noProof/>
              <w:lang w:val="tr-TR" w:eastAsia="tr-TR"/>
            </w:rPr>
          </w:pPr>
          <w:hyperlink w:anchor="_Toc345761744" w:history="1">
            <w:r w:rsidR="00E81E14" w:rsidRPr="002714BD">
              <w:rPr>
                <w:rStyle w:val="Hyperlink"/>
                <w:noProof/>
                <w:lang w:bidi="en-US"/>
              </w:rPr>
              <w:t>list of figures</w:t>
            </w:r>
            <w:r w:rsidR="00E81E14">
              <w:rPr>
                <w:noProof/>
                <w:webHidden/>
              </w:rPr>
              <w:tab/>
            </w:r>
            <w:r>
              <w:rPr>
                <w:noProof/>
                <w:webHidden/>
              </w:rPr>
              <w:fldChar w:fldCharType="begin"/>
            </w:r>
            <w:r w:rsidR="00E81E14">
              <w:rPr>
                <w:noProof/>
                <w:webHidden/>
              </w:rPr>
              <w:instrText xml:space="preserve"> PAGEREF _Toc345761744 \h </w:instrText>
            </w:r>
            <w:r>
              <w:rPr>
                <w:noProof/>
                <w:webHidden/>
              </w:rPr>
            </w:r>
            <w:r>
              <w:rPr>
                <w:noProof/>
                <w:webHidden/>
              </w:rPr>
              <w:fldChar w:fldCharType="separate"/>
            </w:r>
            <w:r w:rsidR="0054010F">
              <w:rPr>
                <w:noProof/>
                <w:webHidden/>
              </w:rPr>
              <w:t>x</w:t>
            </w:r>
            <w:r>
              <w:rPr>
                <w:noProof/>
                <w:webHidden/>
              </w:rPr>
              <w:fldChar w:fldCharType="end"/>
            </w:r>
          </w:hyperlink>
        </w:p>
        <w:p w:rsidR="00E81E14" w:rsidRDefault="00A65AAE">
          <w:pPr>
            <w:pStyle w:val="TOC1"/>
            <w:tabs>
              <w:tab w:val="right" w:leader="dot" w:pos="9016"/>
            </w:tabs>
            <w:rPr>
              <w:rFonts w:eastAsiaTheme="minorEastAsia"/>
              <w:b w:val="0"/>
              <w:caps w:val="0"/>
              <w:noProof/>
              <w:lang w:val="tr-TR" w:eastAsia="tr-TR"/>
            </w:rPr>
          </w:pPr>
          <w:hyperlink w:anchor="_Toc345761745" w:history="1">
            <w:r w:rsidR="00E81E14" w:rsidRPr="002714BD">
              <w:rPr>
                <w:rStyle w:val="Hyperlink"/>
                <w:noProof/>
                <w:lang w:bidi="en-US"/>
              </w:rPr>
              <w:t>list of tables</w:t>
            </w:r>
            <w:r w:rsidR="00E81E14">
              <w:rPr>
                <w:noProof/>
                <w:webHidden/>
              </w:rPr>
              <w:tab/>
            </w:r>
            <w:r>
              <w:rPr>
                <w:noProof/>
                <w:webHidden/>
              </w:rPr>
              <w:fldChar w:fldCharType="begin"/>
            </w:r>
            <w:r w:rsidR="00E81E14">
              <w:rPr>
                <w:noProof/>
                <w:webHidden/>
              </w:rPr>
              <w:instrText xml:space="preserve"> PAGEREF _Toc345761745 \h </w:instrText>
            </w:r>
            <w:r>
              <w:rPr>
                <w:noProof/>
                <w:webHidden/>
              </w:rPr>
            </w:r>
            <w:r>
              <w:rPr>
                <w:noProof/>
                <w:webHidden/>
              </w:rPr>
              <w:fldChar w:fldCharType="separate"/>
            </w:r>
            <w:r w:rsidR="0054010F">
              <w:rPr>
                <w:noProof/>
                <w:webHidden/>
              </w:rPr>
              <w:t>xii</w:t>
            </w:r>
            <w:r>
              <w:rPr>
                <w:noProof/>
                <w:webHidden/>
              </w:rPr>
              <w:fldChar w:fldCharType="end"/>
            </w:r>
          </w:hyperlink>
        </w:p>
        <w:p w:rsidR="00E81E14" w:rsidRDefault="00A65AAE">
          <w:pPr>
            <w:pStyle w:val="TOC1"/>
            <w:tabs>
              <w:tab w:val="left" w:pos="1100"/>
              <w:tab w:val="right" w:leader="dot" w:pos="9016"/>
            </w:tabs>
            <w:rPr>
              <w:rFonts w:eastAsiaTheme="minorEastAsia"/>
              <w:b w:val="0"/>
              <w:caps w:val="0"/>
              <w:noProof/>
              <w:lang w:val="tr-TR" w:eastAsia="tr-TR"/>
            </w:rPr>
          </w:pPr>
          <w:hyperlink w:anchor="_Toc345761746" w:history="1">
            <w:r w:rsidR="00E81E14" w:rsidRPr="002714BD">
              <w:rPr>
                <w:rStyle w:val="Hyperlink"/>
                <w:noProof/>
                <w:lang w:bidi="en-US"/>
              </w:rPr>
              <w:t>1.</w:t>
            </w:r>
            <w:r w:rsidR="00E81E14">
              <w:rPr>
                <w:rFonts w:eastAsiaTheme="minorEastAsia"/>
                <w:b w:val="0"/>
                <w:caps w:val="0"/>
                <w:noProof/>
                <w:lang w:val="tr-TR" w:eastAsia="tr-TR"/>
              </w:rPr>
              <w:tab/>
            </w:r>
            <w:r w:rsidR="00E81E14" w:rsidRPr="002714BD">
              <w:rPr>
                <w:rStyle w:val="Hyperlink"/>
                <w:noProof/>
                <w:lang w:bidi="en-US"/>
              </w:rPr>
              <w:t>INTRODUCTION</w:t>
            </w:r>
            <w:r w:rsidR="00E81E14">
              <w:rPr>
                <w:noProof/>
                <w:webHidden/>
              </w:rPr>
              <w:tab/>
            </w:r>
            <w:r>
              <w:rPr>
                <w:noProof/>
                <w:webHidden/>
              </w:rPr>
              <w:fldChar w:fldCharType="begin"/>
            </w:r>
            <w:r w:rsidR="00E81E14">
              <w:rPr>
                <w:noProof/>
                <w:webHidden/>
              </w:rPr>
              <w:instrText xml:space="preserve"> PAGEREF _Toc345761746 \h </w:instrText>
            </w:r>
            <w:r>
              <w:rPr>
                <w:noProof/>
                <w:webHidden/>
              </w:rPr>
            </w:r>
            <w:r>
              <w:rPr>
                <w:noProof/>
                <w:webHidden/>
              </w:rPr>
              <w:fldChar w:fldCharType="separate"/>
            </w:r>
            <w:r w:rsidR="0054010F">
              <w:rPr>
                <w:noProof/>
                <w:webHidden/>
              </w:rPr>
              <w:t>1</w:t>
            </w:r>
            <w:r>
              <w:rPr>
                <w:noProof/>
                <w:webHidden/>
              </w:rPr>
              <w:fldChar w:fldCharType="end"/>
            </w:r>
          </w:hyperlink>
        </w:p>
        <w:p w:rsidR="00E81E14" w:rsidRDefault="00A65AAE">
          <w:pPr>
            <w:pStyle w:val="TOC2"/>
            <w:tabs>
              <w:tab w:val="left" w:pos="1320"/>
              <w:tab w:val="right" w:leader="dot" w:pos="9016"/>
            </w:tabs>
            <w:rPr>
              <w:rFonts w:eastAsiaTheme="minorEastAsia"/>
              <w:smallCaps w:val="0"/>
              <w:noProof/>
              <w:lang w:val="tr-TR" w:eastAsia="tr-TR"/>
            </w:rPr>
          </w:pPr>
          <w:hyperlink w:anchor="_Toc345761747" w:history="1">
            <w:r w:rsidR="00E81E14" w:rsidRPr="002714BD">
              <w:rPr>
                <w:rStyle w:val="Hyperlink"/>
                <w:noProof/>
              </w:rPr>
              <w:t>1.1</w:t>
            </w:r>
            <w:r w:rsidR="00E81E14">
              <w:rPr>
                <w:rFonts w:eastAsiaTheme="minorEastAsia"/>
                <w:smallCaps w:val="0"/>
                <w:noProof/>
                <w:lang w:val="tr-TR" w:eastAsia="tr-TR"/>
              </w:rPr>
              <w:tab/>
            </w:r>
            <w:r w:rsidR="00E81E14" w:rsidRPr="002714BD">
              <w:rPr>
                <w:rStyle w:val="Hyperlink"/>
                <w:noProof/>
              </w:rPr>
              <w:t>Contribution of the Thesis</w:t>
            </w:r>
            <w:r w:rsidR="00E81E14">
              <w:rPr>
                <w:noProof/>
                <w:webHidden/>
              </w:rPr>
              <w:tab/>
            </w:r>
            <w:r>
              <w:rPr>
                <w:noProof/>
                <w:webHidden/>
              </w:rPr>
              <w:fldChar w:fldCharType="begin"/>
            </w:r>
            <w:r w:rsidR="00E81E14">
              <w:rPr>
                <w:noProof/>
                <w:webHidden/>
              </w:rPr>
              <w:instrText xml:space="preserve"> PAGEREF _Toc345761747 \h </w:instrText>
            </w:r>
            <w:r>
              <w:rPr>
                <w:noProof/>
                <w:webHidden/>
              </w:rPr>
            </w:r>
            <w:r>
              <w:rPr>
                <w:noProof/>
                <w:webHidden/>
              </w:rPr>
              <w:fldChar w:fldCharType="separate"/>
            </w:r>
            <w:r w:rsidR="0054010F">
              <w:rPr>
                <w:noProof/>
                <w:webHidden/>
              </w:rPr>
              <w:t>1</w:t>
            </w:r>
            <w:r>
              <w:rPr>
                <w:noProof/>
                <w:webHidden/>
              </w:rPr>
              <w:fldChar w:fldCharType="end"/>
            </w:r>
          </w:hyperlink>
        </w:p>
        <w:p w:rsidR="00E81E14" w:rsidRDefault="00A65AAE">
          <w:pPr>
            <w:pStyle w:val="TOC2"/>
            <w:tabs>
              <w:tab w:val="left" w:pos="1320"/>
              <w:tab w:val="right" w:leader="dot" w:pos="9016"/>
            </w:tabs>
            <w:rPr>
              <w:rFonts w:eastAsiaTheme="minorEastAsia"/>
              <w:smallCaps w:val="0"/>
              <w:noProof/>
              <w:lang w:val="tr-TR" w:eastAsia="tr-TR"/>
            </w:rPr>
          </w:pPr>
          <w:hyperlink w:anchor="_Toc345761748" w:history="1">
            <w:r w:rsidR="00E81E14" w:rsidRPr="002714BD">
              <w:rPr>
                <w:rStyle w:val="Hyperlink"/>
                <w:noProof/>
              </w:rPr>
              <w:t>1.2</w:t>
            </w:r>
            <w:r w:rsidR="00E81E14">
              <w:rPr>
                <w:rFonts w:eastAsiaTheme="minorEastAsia"/>
                <w:smallCaps w:val="0"/>
                <w:noProof/>
                <w:lang w:val="tr-TR" w:eastAsia="tr-TR"/>
              </w:rPr>
              <w:tab/>
            </w:r>
            <w:r w:rsidR="00E81E14" w:rsidRPr="002714BD">
              <w:rPr>
                <w:rStyle w:val="Hyperlink"/>
                <w:noProof/>
              </w:rPr>
              <w:t>Organization of the Thesis</w:t>
            </w:r>
            <w:r w:rsidR="00E81E14">
              <w:rPr>
                <w:noProof/>
                <w:webHidden/>
              </w:rPr>
              <w:tab/>
            </w:r>
            <w:r>
              <w:rPr>
                <w:noProof/>
                <w:webHidden/>
              </w:rPr>
              <w:fldChar w:fldCharType="begin"/>
            </w:r>
            <w:r w:rsidR="00E81E14">
              <w:rPr>
                <w:noProof/>
                <w:webHidden/>
              </w:rPr>
              <w:instrText xml:space="preserve"> PAGEREF _Toc345761748 \h </w:instrText>
            </w:r>
            <w:r>
              <w:rPr>
                <w:noProof/>
                <w:webHidden/>
              </w:rPr>
            </w:r>
            <w:r>
              <w:rPr>
                <w:noProof/>
                <w:webHidden/>
              </w:rPr>
              <w:fldChar w:fldCharType="separate"/>
            </w:r>
            <w:r w:rsidR="0054010F">
              <w:rPr>
                <w:noProof/>
                <w:webHidden/>
              </w:rPr>
              <w:t>3</w:t>
            </w:r>
            <w:r>
              <w:rPr>
                <w:noProof/>
                <w:webHidden/>
              </w:rPr>
              <w:fldChar w:fldCharType="end"/>
            </w:r>
          </w:hyperlink>
        </w:p>
        <w:p w:rsidR="00E81E14" w:rsidRDefault="00A65AAE">
          <w:pPr>
            <w:pStyle w:val="TOC1"/>
            <w:tabs>
              <w:tab w:val="left" w:pos="1100"/>
              <w:tab w:val="right" w:leader="dot" w:pos="9016"/>
            </w:tabs>
            <w:rPr>
              <w:rFonts w:eastAsiaTheme="minorEastAsia"/>
              <w:b w:val="0"/>
              <w:caps w:val="0"/>
              <w:noProof/>
              <w:lang w:val="tr-TR" w:eastAsia="tr-TR"/>
            </w:rPr>
          </w:pPr>
          <w:hyperlink w:anchor="_Toc345761749" w:history="1">
            <w:r w:rsidR="00E81E14" w:rsidRPr="002714BD">
              <w:rPr>
                <w:rStyle w:val="Hyperlink"/>
                <w:noProof/>
                <w:lang w:bidi="en-US"/>
              </w:rPr>
              <w:t>2.</w:t>
            </w:r>
            <w:r w:rsidR="00E81E14">
              <w:rPr>
                <w:rFonts w:eastAsiaTheme="minorEastAsia"/>
                <w:b w:val="0"/>
                <w:caps w:val="0"/>
                <w:noProof/>
                <w:lang w:val="tr-TR" w:eastAsia="tr-TR"/>
              </w:rPr>
              <w:tab/>
            </w:r>
            <w:r w:rsidR="00E81E14" w:rsidRPr="002714BD">
              <w:rPr>
                <w:rStyle w:val="Hyperlink"/>
                <w:noProof/>
                <w:lang w:bidi="en-US"/>
              </w:rPr>
              <w:t>BACKGROUND ON WIRELESS MESH NETWORKS</w:t>
            </w:r>
            <w:r w:rsidR="00E81E14">
              <w:rPr>
                <w:noProof/>
                <w:webHidden/>
              </w:rPr>
              <w:tab/>
            </w:r>
            <w:r>
              <w:rPr>
                <w:noProof/>
                <w:webHidden/>
              </w:rPr>
              <w:fldChar w:fldCharType="begin"/>
            </w:r>
            <w:r w:rsidR="00E81E14">
              <w:rPr>
                <w:noProof/>
                <w:webHidden/>
              </w:rPr>
              <w:instrText xml:space="preserve"> PAGEREF _Toc345761749 \h </w:instrText>
            </w:r>
            <w:r>
              <w:rPr>
                <w:noProof/>
                <w:webHidden/>
              </w:rPr>
            </w:r>
            <w:r>
              <w:rPr>
                <w:noProof/>
                <w:webHidden/>
              </w:rPr>
              <w:fldChar w:fldCharType="separate"/>
            </w:r>
            <w:r w:rsidR="0054010F">
              <w:rPr>
                <w:noProof/>
                <w:webHidden/>
              </w:rPr>
              <w:t>4</w:t>
            </w:r>
            <w:r>
              <w:rPr>
                <w:noProof/>
                <w:webHidden/>
              </w:rPr>
              <w:fldChar w:fldCharType="end"/>
            </w:r>
          </w:hyperlink>
        </w:p>
        <w:p w:rsidR="00E81E14" w:rsidRDefault="00A65AAE">
          <w:pPr>
            <w:pStyle w:val="TOC2"/>
            <w:tabs>
              <w:tab w:val="left" w:pos="1320"/>
              <w:tab w:val="right" w:leader="dot" w:pos="9016"/>
            </w:tabs>
            <w:rPr>
              <w:rFonts w:eastAsiaTheme="minorEastAsia"/>
              <w:smallCaps w:val="0"/>
              <w:noProof/>
              <w:lang w:val="tr-TR" w:eastAsia="tr-TR"/>
            </w:rPr>
          </w:pPr>
          <w:hyperlink w:anchor="_Toc345761750" w:history="1">
            <w:r w:rsidR="00E81E14" w:rsidRPr="002714BD">
              <w:rPr>
                <w:rStyle w:val="Hyperlink"/>
                <w:noProof/>
              </w:rPr>
              <w:t>2.1</w:t>
            </w:r>
            <w:r w:rsidR="00E81E14">
              <w:rPr>
                <w:rFonts w:eastAsiaTheme="minorEastAsia"/>
                <w:smallCaps w:val="0"/>
                <w:noProof/>
                <w:lang w:val="tr-TR" w:eastAsia="tr-TR"/>
              </w:rPr>
              <w:tab/>
            </w:r>
            <w:r w:rsidR="00E81E14" w:rsidRPr="002714BD">
              <w:rPr>
                <w:rStyle w:val="Hyperlink"/>
                <w:noProof/>
              </w:rPr>
              <w:t>Network Architecture</w:t>
            </w:r>
            <w:r w:rsidR="00E81E14">
              <w:rPr>
                <w:noProof/>
                <w:webHidden/>
              </w:rPr>
              <w:tab/>
            </w:r>
            <w:r>
              <w:rPr>
                <w:noProof/>
                <w:webHidden/>
              </w:rPr>
              <w:fldChar w:fldCharType="begin"/>
            </w:r>
            <w:r w:rsidR="00E81E14">
              <w:rPr>
                <w:noProof/>
                <w:webHidden/>
              </w:rPr>
              <w:instrText xml:space="preserve"> PAGEREF _Toc345761750 \h </w:instrText>
            </w:r>
            <w:r>
              <w:rPr>
                <w:noProof/>
                <w:webHidden/>
              </w:rPr>
            </w:r>
            <w:r>
              <w:rPr>
                <w:noProof/>
                <w:webHidden/>
              </w:rPr>
              <w:fldChar w:fldCharType="separate"/>
            </w:r>
            <w:r w:rsidR="0054010F">
              <w:rPr>
                <w:noProof/>
                <w:webHidden/>
              </w:rPr>
              <w:t>4</w:t>
            </w:r>
            <w:r>
              <w:rPr>
                <w:noProof/>
                <w:webHidden/>
              </w:rPr>
              <w:fldChar w:fldCharType="end"/>
            </w:r>
          </w:hyperlink>
        </w:p>
        <w:p w:rsidR="00E81E14" w:rsidRDefault="00A65AAE">
          <w:pPr>
            <w:pStyle w:val="TOC2"/>
            <w:tabs>
              <w:tab w:val="left" w:pos="1320"/>
              <w:tab w:val="right" w:leader="dot" w:pos="9016"/>
            </w:tabs>
            <w:rPr>
              <w:rFonts w:eastAsiaTheme="minorEastAsia"/>
              <w:smallCaps w:val="0"/>
              <w:noProof/>
              <w:lang w:val="tr-TR" w:eastAsia="tr-TR"/>
            </w:rPr>
          </w:pPr>
          <w:hyperlink w:anchor="_Toc345761751" w:history="1">
            <w:r w:rsidR="00E81E14" w:rsidRPr="002714BD">
              <w:rPr>
                <w:rStyle w:val="Hyperlink"/>
                <w:noProof/>
              </w:rPr>
              <w:t>2.2</w:t>
            </w:r>
            <w:r w:rsidR="00E81E14">
              <w:rPr>
                <w:rFonts w:eastAsiaTheme="minorEastAsia"/>
                <w:smallCaps w:val="0"/>
                <w:noProof/>
                <w:lang w:val="tr-TR" w:eastAsia="tr-TR"/>
              </w:rPr>
              <w:tab/>
            </w:r>
            <w:r w:rsidR="00E81E14" w:rsidRPr="002714BD">
              <w:rPr>
                <w:rStyle w:val="Hyperlink"/>
                <w:noProof/>
              </w:rPr>
              <w:t>Characteristics of Wireless Mesh Networks</w:t>
            </w:r>
            <w:r w:rsidR="00E81E14">
              <w:rPr>
                <w:noProof/>
                <w:webHidden/>
              </w:rPr>
              <w:tab/>
            </w:r>
            <w:r>
              <w:rPr>
                <w:noProof/>
                <w:webHidden/>
              </w:rPr>
              <w:fldChar w:fldCharType="begin"/>
            </w:r>
            <w:r w:rsidR="00E81E14">
              <w:rPr>
                <w:noProof/>
                <w:webHidden/>
              </w:rPr>
              <w:instrText xml:space="preserve"> PAGEREF _Toc345761751 \h </w:instrText>
            </w:r>
            <w:r>
              <w:rPr>
                <w:noProof/>
                <w:webHidden/>
              </w:rPr>
            </w:r>
            <w:r>
              <w:rPr>
                <w:noProof/>
                <w:webHidden/>
              </w:rPr>
              <w:fldChar w:fldCharType="separate"/>
            </w:r>
            <w:r w:rsidR="0054010F">
              <w:rPr>
                <w:noProof/>
                <w:webHidden/>
              </w:rPr>
              <w:t>6</w:t>
            </w:r>
            <w:r>
              <w:rPr>
                <w:noProof/>
                <w:webHidden/>
              </w:rPr>
              <w:fldChar w:fldCharType="end"/>
            </w:r>
          </w:hyperlink>
        </w:p>
        <w:p w:rsidR="00E81E14" w:rsidRDefault="00A65AAE">
          <w:pPr>
            <w:pStyle w:val="TOC1"/>
            <w:tabs>
              <w:tab w:val="left" w:pos="1100"/>
              <w:tab w:val="right" w:leader="dot" w:pos="9016"/>
            </w:tabs>
            <w:rPr>
              <w:rFonts w:eastAsiaTheme="minorEastAsia"/>
              <w:b w:val="0"/>
              <w:caps w:val="0"/>
              <w:noProof/>
              <w:lang w:val="tr-TR" w:eastAsia="tr-TR"/>
            </w:rPr>
          </w:pPr>
          <w:hyperlink w:anchor="_Toc345761752" w:history="1">
            <w:r w:rsidR="00E81E14" w:rsidRPr="002714BD">
              <w:rPr>
                <w:rStyle w:val="Hyperlink"/>
                <w:noProof/>
                <w:lang w:bidi="en-US"/>
              </w:rPr>
              <w:t>3.</w:t>
            </w:r>
            <w:r w:rsidR="00E81E14">
              <w:rPr>
                <w:rFonts w:eastAsiaTheme="minorEastAsia"/>
                <w:b w:val="0"/>
                <w:caps w:val="0"/>
                <w:noProof/>
                <w:lang w:val="tr-TR" w:eastAsia="tr-TR"/>
              </w:rPr>
              <w:tab/>
            </w:r>
            <w:r w:rsidR="00E81E14" w:rsidRPr="002714BD">
              <w:rPr>
                <w:rStyle w:val="Hyperlink"/>
                <w:noProof/>
                <w:lang w:bidi="en-US"/>
              </w:rPr>
              <w:t>Background ON Cryptographic algorithms</w:t>
            </w:r>
            <w:r w:rsidR="00E81E14">
              <w:rPr>
                <w:noProof/>
                <w:webHidden/>
              </w:rPr>
              <w:tab/>
            </w:r>
            <w:r>
              <w:rPr>
                <w:noProof/>
                <w:webHidden/>
              </w:rPr>
              <w:fldChar w:fldCharType="begin"/>
            </w:r>
            <w:r w:rsidR="00E81E14">
              <w:rPr>
                <w:noProof/>
                <w:webHidden/>
              </w:rPr>
              <w:instrText xml:space="preserve"> PAGEREF _Toc345761752 \h </w:instrText>
            </w:r>
            <w:r>
              <w:rPr>
                <w:noProof/>
                <w:webHidden/>
              </w:rPr>
            </w:r>
            <w:r>
              <w:rPr>
                <w:noProof/>
                <w:webHidden/>
              </w:rPr>
              <w:fldChar w:fldCharType="separate"/>
            </w:r>
            <w:r w:rsidR="0054010F">
              <w:rPr>
                <w:noProof/>
                <w:webHidden/>
              </w:rPr>
              <w:t>8</w:t>
            </w:r>
            <w:r>
              <w:rPr>
                <w:noProof/>
                <w:webHidden/>
              </w:rPr>
              <w:fldChar w:fldCharType="end"/>
            </w:r>
          </w:hyperlink>
        </w:p>
        <w:p w:rsidR="00E81E14" w:rsidRDefault="00A65AAE">
          <w:pPr>
            <w:pStyle w:val="TOC2"/>
            <w:tabs>
              <w:tab w:val="left" w:pos="1320"/>
              <w:tab w:val="right" w:leader="dot" w:pos="9016"/>
            </w:tabs>
            <w:rPr>
              <w:rFonts w:eastAsiaTheme="minorEastAsia"/>
              <w:smallCaps w:val="0"/>
              <w:noProof/>
              <w:lang w:val="tr-TR" w:eastAsia="tr-TR"/>
            </w:rPr>
          </w:pPr>
          <w:hyperlink w:anchor="_Toc345761753" w:history="1">
            <w:r w:rsidR="00E81E14" w:rsidRPr="002714BD">
              <w:rPr>
                <w:rStyle w:val="Hyperlink"/>
                <w:noProof/>
              </w:rPr>
              <w:t>3.1</w:t>
            </w:r>
            <w:r w:rsidR="00E81E14">
              <w:rPr>
                <w:rFonts w:eastAsiaTheme="minorEastAsia"/>
                <w:smallCaps w:val="0"/>
                <w:noProof/>
                <w:lang w:val="tr-TR" w:eastAsia="tr-TR"/>
              </w:rPr>
              <w:tab/>
            </w:r>
            <w:r w:rsidR="00E81E14" w:rsidRPr="002714BD">
              <w:rPr>
                <w:rStyle w:val="Hyperlink"/>
                <w:noProof/>
              </w:rPr>
              <w:t>Hash Functions</w:t>
            </w:r>
            <w:r w:rsidR="00E81E14">
              <w:rPr>
                <w:noProof/>
                <w:webHidden/>
              </w:rPr>
              <w:tab/>
            </w:r>
            <w:r>
              <w:rPr>
                <w:noProof/>
                <w:webHidden/>
              </w:rPr>
              <w:fldChar w:fldCharType="begin"/>
            </w:r>
            <w:r w:rsidR="00E81E14">
              <w:rPr>
                <w:noProof/>
                <w:webHidden/>
              </w:rPr>
              <w:instrText xml:space="preserve"> PAGEREF _Toc345761753 \h </w:instrText>
            </w:r>
            <w:r>
              <w:rPr>
                <w:noProof/>
                <w:webHidden/>
              </w:rPr>
            </w:r>
            <w:r>
              <w:rPr>
                <w:noProof/>
                <w:webHidden/>
              </w:rPr>
              <w:fldChar w:fldCharType="separate"/>
            </w:r>
            <w:r w:rsidR="0054010F">
              <w:rPr>
                <w:noProof/>
                <w:webHidden/>
              </w:rPr>
              <w:t>8</w:t>
            </w:r>
            <w:r>
              <w:rPr>
                <w:noProof/>
                <w:webHidden/>
              </w:rPr>
              <w:fldChar w:fldCharType="end"/>
            </w:r>
          </w:hyperlink>
        </w:p>
        <w:p w:rsidR="00E81E14" w:rsidRDefault="00A65AAE">
          <w:pPr>
            <w:pStyle w:val="TOC2"/>
            <w:tabs>
              <w:tab w:val="left" w:pos="1320"/>
              <w:tab w:val="right" w:leader="dot" w:pos="9016"/>
            </w:tabs>
            <w:rPr>
              <w:rFonts w:eastAsiaTheme="minorEastAsia"/>
              <w:smallCaps w:val="0"/>
              <w:noProof/>
              <w:lang w:val="tr-TR" w:eastAsia="tr-TR"/>
            </w:rPr>
          </w:pPr>
          <w:hyperlink w:anchor="_Toc345761754" w:history="1">
            <w:r w:rsidR="00E81E14" w:rsidRPr="002714BD">
              <w:rPr>
                <w:rStyle w:val="Hyperlink"/>
                <w:noProof/>
              </w:rPr>
              <w:t>3.2</w:t>
            </w:r>
            <w:r w:rsidR="00E81E14">
              <w:rPr>
                <w:rFonts w:eastAsiaTheme="minorEastAsia"/>
                <w:smallCaps w:val="0"/>
                <w:noProof/>
                <w:lang w:val="tr-TR" w:eastAsia="tr-TR"/>
              </w:rPr>
              <w:tab/>
            </w:r>
            <w:r w:rsidR="00E81E14" w:rsidRPr="002714BD">
              <w:rPr>
                <w:rStyle w:val="Hyperlink"/>
                <w:noProof/>
              </w:rPr>
              <w:t>Hash Chains</w:t>
            </w:r>
            <w:r w:rsidR="00E81E14">
              <w:rPr>
                <w:noProof/>
                <w:webHidden/>
              </w:rPr>
              <w:tab/>
            </w:r>
            <w:r>
              <w:rPr>
                <w:noProof/>
                <w:webHidden/>
              </w:rPr>
              <w:fldChar w:fldCharType="begin"/>
            </w:r>
            <w:r w:rsidR="00E81E14">
              <w:rPr>
                <w:noProof/>
                <w:webHidden/>
              </w:rPr>
              <w:instrText xml:space="preserve"> PAGEREF _Toc345761754 \h </w:instrText>
            </w:r>
            <w:r>
              <w:rPr>
                <w:noProof/>
                <w:webHidden/>
              </w:rPr>
            </w:r>
            <w:r>
              <w:rPr>
                <w:noProof/>
                <w:webHidden/>
              </w:rPr>
              <w:fldChar w:fldCharType="separate"/>
            </w:r>
            <w:r w:rsidR="0054010F">
              <w:rPr>
                <w:noProof/>
                <w:webHidden/>
              </w:rPr>
              <w:t>9</w:t>
            </w:r>
            <w:r>
              <w:rPr>
                <w:noProof/>
                <w:webHidden/>
              </w:rPr>
              <w:fldChar w:fldCharType="end"/>
            </w:r>
          </w:hyperlink>
        </w:p>
        <w:p w:rsidR="00E81E14" w:rsidRDefault="00A65AAE">
          <w:pPr>
            <w:pStyle w:val="TOC2"/>
            <w:tabs>
              <w:tab w:val="left" w:pos="1320"/>
              <w:tab w:val="right" w:leader="dot" w:pos="9016"/>
            </w:tabs>
            <w:rPr>
              <w:rFonts w:eastAsiaTheme="minorEastAsia"/>
              <w:smallCaps w:val="0"/>
              <w:noProof/>
              <w:lang w:val="tr-TR" w:eastAsia="tr-TR"/>
            </w:rPr>
          </w:pPr>
          <w:hyperlink w:anchor="_Toc345761755" w:history="1">
            <w:r w:rsidR="00E81E14" w:rsidRPr="002714BD">
              <w:rPr>
                <w:rStyle w:val="Hyperlink"/>
                <w:noProof/>
              </w:rPr>
              <w:t>3.3</w:t>
            </w:r>
            <w:r w:rsidR="00E81E14">
              <w:rPr>
                <w:rFonts w:eastAsiaTheme="minorEastAsia"/>
                <w:smallCaps w:val="0"/>
                <w:noProof/>
                <w:lang w:val="tr-TR" w:eastAsia="tr-TR"/>
              </w:rPr>
              <w:tab/>
            </w:r>
            <w:r w:rsidR="00E81E14" w:rsidRPr="002714BD">
              <w:rPr>
                <w:rStyle w:val="Hyperlink"/>
                <w:noProof/>
              </w:rPr>
              <w:t>HMAC Functions</w:t>
            </w:r>
            <w:r w:rsidR="00E81E14">
              <w:rPr>
                <w:noProof/>
                <w:webHidden/>
              </w:rPr>
              <w:tab/>
            </w:r>
            <w:r>
              <w:rPr>
                <w:noProof/>
                <w:webHidden/>
              </w:rPr>
              <w:fldChar w:fldCharType="begin"/>
            </w:r>
            <w:r w:rsidR="00E81E14">
              <w:rPr>
                <w:noProof/>
                <w:webHidden/>
              </w:rPr>
              <w:instrText xml:space="preserve"> PAGEREF _Toc345761755 \h </w:instrText>
            </w:r>
            <w:r>
              <w:rPr>
                <w:noProof/>
                <w:webHidden/>
              </w:rPr>
            </w:r>
            <w:r>
              <w:rPr>
                <w:noProof/>
                <w:webHidden/>
              </w:rPr>
              <w:fldChar w:fldCharType="separate"/>
            </w:r>
            <w:r w:rsidR="0054010F">
              <w:rPr>
                <w:noProof/>
                <w:webHidden/>
              </w:rPr>
              <w:t>10</w:t>
            </w:r>
            <w:r>
              <w:rPr>
                <w:noProof/>
                <w:webHidden/>
              </w:rPr>
              <w:fldChar w:fldCharType="end"/>
            </w:r>
          </w:hyperlink>
        </w:p>
        <w:p w:rsidR="00E81E14" w:rsidRDefault="00A65AAE">
          <w:pPr>
            <w:pStyle w:val="TOC2"/>
            <w:tabs>
              <w:tab w:val="left" w:pos="1320"/>
              <w:tab w:val="right" w:leader="dot" w:pos="9016"/>
            </w:tabs>
            <w:rPr>
              <w:rFonts w:eastAsiaTheme="minorEastAsia"/>
              <w:smallCaps w:val="0"/>
              <w:noProof/>
              <w:lang w:val="tr-TR" w:eastAsia="tr-TR"/>
            </w:rPr>
          </w:pPr>
          <w:hyperlink w:anchor="_Toc345761756" w:history="1">
            <w:r w:rsidR="00E81E14" w:rsidRPr="002714BD">
              <w:rPr>
                <w:rStyle w:val="Hyperlink"/>
                <w:noProof/>
              </w:rPr>
              <w:t>3.4</w:t>
            </w:r>
            <w:r w:rsidR="00E81E14">
              <w:rPr>
                <w:rFonts w:eastAsiaTheme="minorEastAsia"/>
                <w:smallCaps w:val="0"/>
                <w:noProof/>
                <w:lang w:val="tr-TR" w:eastAsia="tr-TR"/>
              </w:rPr>
              <w:tab/>
            </w:r>
            <w:r w:rsidR="00E81E14" w:rsidRPr="002714BD">
              <w:rPr>
                <w:rStyle w:val="Hyperlink"/>
                <w:noProof/>
              </w:rPr>
              <w:t>Symmetric Cryptography</w:t>
            </w:r>
            <w:r w:rsidR="00E81E14">
              <w:rPr>
                <w:noProof/>
                <w:webHidden/>
              </w:rPr>
              <w:tab/>
            </w:r>
            <w:r>
              <w:rPr>
                <w:noProof/>
                <w:webHidden/>
              </w:rPr>
              <w:fldChar w:fldCharType="begin"/>
            </w:r>
            <w:r w:rsidR="00E81E14">
              <w:rPr>
                <w:noProof/>
                <w:webHidden/>
              </w:rPr>
              <w:instrText xml:space="preserve"> PAGEREF _Toc345761756 \h </w:instrText>
            </w:r>
            <w:r>
              <w:rPr>
                <w:noProof/>
                <w:webHidden/>
              </w:rPr>
            </w:r>
            <w:r>
              <w:rPr>
                <w:noProof/>
                <w:webHidden/>
              </w:rPr>
              <w:fldChar w:fldCharType="separate"/>
            </w:r>
            <w:r w:rsidR="0054010F">
              <w:rPr>
                <w:noProof/>
                <w:webHidden/>
              </w:rPr>
              <w:t>12</w:t>
            </w:r>
            <w:r>
              <w:rPr>
                <w:noProof/>
                <w:webHidden/>
              </w:rPr>
              <w:fldChar w:fldCharType="end"/>
            </w:r>
          </w:hyperlink>
        </w:p>
        <w:p w:rsidR="00E81E14" w:rsidRDefault="00A65AAE">
          <w:pPr>
            <w:pStyle w:val="TOC2"/>
            <w:tabs>
              <w:tab w:val="left" w:pos="1320"/>
              <w:tab w:val="right" w:leader="dot" w:pos="9016"/>
            </w:tabs>
            <w:rPr>
              <w:rFonts w:eastAsiaTheme="minorEastAsia"/>
              <w:smallCaps w:val="0"/>
              <w:noProof/>
              <w:lang w:val="tr-TR" w:eastAsia="tr-TR"/>
            </w:rPr>
          </w:pPr>
          <w:hyperlink w:anchor="_Toc345761757" w:history="1">
            <w:r w:rsidR="00E81E14" w:rsidRPr="002714BD">
              <w:rPr>
                <w:rStyle w:val="Hyperlink"/>
                <w:noProof/>
              </w:rPr>
              <w:t>3.5</w:t>
            </w:r>
            <w:r w:rsidR="00E81E14">
              <w:rPr>
                <w:rFonts w:eastAsiaTheme="minorEastAsia"/>
                <w:smallCaps w:val="0"/>
                <w:noProof/>
                <w:lang w:val="tr-TR" w:eastAsia="tr-TR"/>
              </w:rPr>
              <w:tab/>
            </w:r>
            <w:r w:rsidR="00E81E14" w:rsidRPr="002714BD">
              <w:rPr>
                <w:rStyle w:val="Hyperlink"/>
                <w:noProof/>
              </w:rPr>
              <w:t>Public Key Cryptography</w:t>
            </w:r>
            <w:r w:rsidR="00E81E14">
              <w:rPr>
                <w:noProof/>
                <w:webHidden/>
              </w:rPr>
              <w:tab/>
            </w:r>
            <w:r>
              <w:rPr>
                <w:noProof/>
                <w:webHidden/>
              </w:rPr>
              <w:fldChar w:fldCharType="begin"/>
            </w:r>
            <w:r w:rsidR="00E81E14">
              <w:rPr>
                <w:noProof/>
                <w:webHidden/>
              </w:rPr>
              <w:instrText xml:space="preserve"> PAGEREF _Toc345761757 \h </w:instrText>
            </w:r>
            <w:r>
              <w:rPr>
                <w:noProof/>
                <w:webHidden/>
              </w:rPr>
            </w:r>
            <w:r>
              <w:rPr>
                <w:noProof/>
                <w:webHidden/>
              </w:rPr>
              <w:fldChar w:fldCharType="separate"/>
            </w:r>
            <w:r w:rsidR="0054010F">
              <w:rPr>
                <w:noProof/>
                <w:webHidden/>
              </w:rPr>
              <w:t>13</w:t>
            </w:r>
            <w:r>
              <w:rPr>
                <w:noProof/>
                <w:webHidden/>
              </w:rPr>
              <w:fldChar w:fldCharType="end"/>
            </w:r>
          </w:hyperlink>
        </w:p>
        <w:p w:rsidR="00E81E14" w:rsidRDefault="00A65AAE">
          <w:pPr>
            <w:pStyle w:val="TOC1"/>
            <w:tabs>
              <w:tab w:val="left" w:pos="1100"/>
              <w:tab w:val="right" w:leader="dot" w:pos="9016"/>
            </w:tabs>
            <w:rPr>
              <w:rFonts w:eastAsiaTheme="minorEastAsia"/>
              <w:b w:val="0"/>
              <w:caps w:val="0"/>
              <w:noProof/>
              <w:lang w:val="tr-TR" w:eastAsia="tr-TR"/>
            </w:rPr>
          </w:pPr>
          <w:hyperlink w:anchor="_Toc345761758" w:history="1">
            <w:r w:rsidR="00E81E14" w:rsidRPr="002714BD">
              <w:rPr>
                <w:rStyle w:val="Hyperlink"/>
                <w:noProof/>
                <w:lang w:bidi="en-US"/>
              </w:rPr>
              <w:t>4.</w:t>
            </w:r>
            <w:r w:rsidR="00E81E14">
              <w:rPr>
                <w:rFonts w:eastAsiaTheme="minorEastAsia"/>
                <w:b w:val="0"/>
                <w:caps w:val="0"/>
                <w:noProof/>
                <w:lang w:val="tr-TR" w:eastAsia="tr-TR"/>
              </w:rPr>
              <w:tab/>
            </w:r>
            <w:r w:rsidR="00E81E14" w:rsidRPr="002714BD">
              <w:rPr>
                <w:rStyle w:val="Hyperlink"/>
                <w:noProof/>
                <w:lang w:bidi="en-US"/>
              </w:rPr>
              <w:t>Literature of payment systems and similar works of sspaywmn</w:t>
            </w:r>
            <w:r w:rsidR="00E81E14">
              <w:rPr>
                <w:noProof/>
                <w:webHidden/>
              </w:rPr>
              <w:tab/>
            </w:r>
            <w:r>
              <w:rPr>
                <w:noProof/>
                <w:webHidden/>
              </w:rPr>
              <w:fldChar w:fldCharType="begin"/>
            </w:r>
            <w:r w:rsidR="00E81E14">
              <w:rPr>
                <w:noProof/>
                <w:webHidden/>
              </w:rPr>
              <w:instrText xml:space="preserve"> PAGEREF _Toc345761758 \h </w:instrText>
            </w:r>
            <w:r>
              <w:rPr>
                <w:noProof/>
                <w:webHidden/>
              </w:rPr>
            </w:r>
            <w:r>
              <w:rPr>
                <w:noProof/>
                <w:webHidden/>
              </w:rPr>
              <w:fldChar w:fldCharType="separate"/>
            </w:r>
            <w:r w:rsidR="0054010F">
              <w:rPr>
                <w:noProof/>
                <w:webHidden/>
              </w:rPr>
              <w:t>15</w:t>
            </w:r>
            <w:r>
              <w:rPr>
                <w:noProof/>
                <w:webHidden/>
              </w:rPr>
              <w:fldChar w:fldCharType="end"/>
            </w:r>
          </w:hyperlink>
        </w:p>
        <w:p w:rsidR="00E81E14" w:rsidRDefault="00A65AAE">
          <w:pPr>
            <w:pStyle w:val="TOC1"/>
            <w:tabs>
              <w:tab w:val="left" w:pos="1100"/>
              <w:tab w:val="right" w:leader="dot" w:pos="9016"/>
            </w:tabs>
            <w:rPr>
              <w:rFonts w:eastAsiaTheme="minorEastAsia"/>
              <w:b w:val="0"/>
              <w:caps w:val="0"/>
              <w:noProof/>
              <w:lang w:val="tr-TR" w:eastAsia="tr-TR"/>
            </w:rPr>
          </w:pPr>
          <w:hyperlink w:anchor="_Toc345761759" w:history="1">
            <w:r w:rsidR="00E81E14" w:rsidRPr="002714BD">
              <w:rPr>
                <w:rStyle w:val="Hyperlink"/>
                <w:noProof/>
                <w:lang w:bidi="en-US"/>
              </w:rPr>
              <w:t>5.</w:t>
            </w:r>
            <w:r w:rsidR="00E81E14">
              <w:rPr>
                <w:rFonts w:eastAsiaTheme="minorEastAsia"/>
                <w:b w:val="0"/>
                <w:caps w:val="0"/>
                <w:noProof/>
                <w:lang w:val="tr-TR" w:eastAsia="tr-TR"/>
              </w:rPr>
              <w:tab/>
            </w:r>
            <w:r w:rsidR="00E81E14" w:rsidRPr="002714BD">
              <w:rPr>
                <w:rStyle w:val="Hyperlink"/>
                <w:noProof/>
                <w:lang w:bidi="en-US"/>
              </w:rPr>
              <w:t>Requirements for a secure and seamless mIcropayment scheme In wIreless mesh networks</w:t>
            </w:r>
            <w:r w:rsidR="00E81E14">
              <w:rPr>
                <w:noProof/>
                <w:webHidden/>
              </w:rPr>
              <w:tab/>
            </w:r>
            <w:r>
              <w:rPr>
                <w:noProof/>
                <w:webHidden/>
              </w:rPr>
              <w:fldChar w:fldCharType="begin"/>
            </w:r>
            <w:r w:rsidR="00E81E14">
              <w:rPr>
                <w:noProof/>
                <w:webHidden/>
              </w:rPr>
              <w:instrText xml:space="preserve"> PAGEREF _Toc345761759 \h </w:instrText>
            </w:r>
            <w:r>
              <w:rPr>
                <w:noProof/>
                <w:webHidden/>
              </w:rPr>
            </w:r>
            <w:r>
              <w:rPr>
                <w:noProof/>
                <w:webHidden/>
              </w:rPr>
              <w:fldChar w:fldCharType="separate"/>
            </w:r>
            <w:r w:rsidR="0054010F">
              <w:rPr>
                <w:noProof/>
                <w:webHidden/>
              </w:rPr>
              <w:t>19</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60" w:history="1">
            <w:r w:rsidR="00E81E14" w:rsidRPr="002714BD">
              <w:rPr>
                <w:rStyle w:val="Hyperlink"/>
                <w:noProof/>
                <w:lang w:bidi="en-US"/>
              </w:rPr>
              <w:t>5.1. Requirements of the Network</w:t>
            </w:r>
            <w:r w:rsidR="00E81E14">
              <w:rPr>
                <w:noProof/>
                <w:webHidden/>
              </w:rPr>
              <w:tab/>
            </w:r>
            <w:r>
              <w:rPr>
                <w:noProof/>
                <w:webHidden/>
              </w:rPr>
              <w:fldChar w:fldCharType="begin"/>
            </w:r>
            <w:r w:rsidR="00E81E14">
              <w:rPr>
                <w:noProof/>
                <w:webHidden/>
              </w:rPr>
              <w:instrText xml:space="preserve"> PAGEREF _Toc345761760 \h </w:instrText>
            </w:r>
            <w:r>
              <w:rPr>
                <w:noProof/>
                <w:webHidden/>
              </w:rPr>
            </w:r>
            <w:r>
              <w:rPr>
                <w:noProof/>
                <w:webHidden/>
              </w:rPr>
              <w:fldChar w:fldCharType="separate"/>
            </w:r>
            <w:r w:rsidR="0054010F">
              <w:rPr>
                <w:noProof/>
                <w:webHidden/>
              </w:rPr>
              <w:t>19</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61" w:history="1">
            <w:r w:rsidR="00E81E14" w:rsidRPr="002714BD">
              <w:rPr>
                <w:rStyle w:val="Hyperlink"/>
                <w:noProof/>
              </w:rPr>
              <w:t>5.2. General Overview of the Proposed Scheme</w:t>
            </w:r>
            <w:r w:rsidR="00E81E14">
              <w:rPr>
                <w:noProof/>
                <w:webHidden/>
              </w:rPr>
              <w:tab/>
            </w:r>
            <w:r>
              <w:rPr>
                <w:noProof/>
                <w:webHidden/>
              </w:rPr>
              <w:fldChar w:fldCharType="begin"/>
            </w:r>
            <w:r w:rsidR="00E81E14">
              <w:rPr>
                <w:noProof/>
                <w:webHidden/>
              </w:rPr>
              <w:instrText xml:space="preserve"> PAGEREF _Toc345761761 \h </w:instrText>
            </w:r>
            <w:r>
              <w:rPr>
                <w:noProof/>
                <w:webHidden/>
              </w:rPr>
            </w:r>
            <w:r>
              <w:rPr>
                <w:noProof/>
                <w:webHidden/>
              </w:rPr>
              <w:fldChar w:fldCharType="separate"/>
            </w:r>
            <w:r w:rsidR="0054010F">
              <w:rPr>
                <w:noProof/>
                <w:webHidden/>
              </w:rPr>
              <w:t>20</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62" w:history="1">
            <w:r w:rsidR="00E81E14" w:rsidRPr="002714BD">
              <w:rPr>
                <w:rStyle w:val="Hyperlink"/>
                <w:noProof/>
                <w:lang w:bidi="en-US"/>
              </w:rPr>
              <w:t>5.3. Network Topology and General System Design</w:t>
            </w:r>
            <w:r w:rsidR="00E81E14">
              <w:rPr>
                <w:noProof/>
                <w:webHidden/>
              </w:rPr>
              <w:tab/>
            </w:r>
            <w:r>
              <w:rPr>
                <w:noProof/>
                <w:webHidden/>
              </w:rPr>
              <w:fldChar w:fldCharType="begin"/>
            </w:r>
            <w:r w:rsidR="00E81E14">
              <w:rPr>
                <w:noProof/>
                <w:webHidden/>
              </w:rPr>
              <w:instrText xml:space="preserve"> PAGEREF _Toc345761762 \h </w:instrText>
            </w:r>
            <w:r>
              <w:rPr>
                <w:noProof/>
                <w:webHidden/>
              </w:rPr>
            </w:r>
            <w:r>
              <w:rPr>
                <w:noProof/>
                <w:webHidden/>
              </w:rPr>
              <w:fldChar w:fldCharType="separate"/>
            </w:r>
            <w:r w:rsidR="0054010F">
              <w:rPr>
                <w:noProof/>
                <w:webHidden/>
              </w:rPr>
              <w:t>23</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63" w:history="1">
            <w:r w:rsidR="00E81E14" w:rsidRPr="002714BD">
              <w:rPr>
                <w:rStyle w:val="Hyperlink"/>
                <w:noProof/>
                <w:lang w:bidi="en-US"/>
              </w:rPr>
              <w:t>5.4. Connection Card Structure</w:t>
            </w:r>
            <w:r w:rsidR="00E81E14">
              <w:rPr>
                <w:noProof/>
                <w:webHidden/>
              </w:rPr>
              <w:tab/>
            </w:r>
            <w:r>
              <w:rPr>
                <w:noProof/>
                <w:webHidden/>
              </w:rPr>
              <w:fldChar w:fldCharType="begin"/>
            </w:r>
            <w:r w:rsidR="00E81E14">
              <w:rPr>
                <w:noProof/>
                <w:webHidden/>
              </w:rPr>
              <w:instrText xml:space="preserve"> PAGEREF _Toc345761763 \h </w:instrText>
            </w:r>
            <w:r>
              <w:rPr>
                <w:noProof/>
                <w:webHidden/>
              </w:rPr>
            </w:r>
            <w:r>
              <w:rPr>
                <w:noProof/>
                <w:webHidden/>
              </w:rPr>
              <w:fldChar w:fldCharType="separate"/>
            </w:r>
            <w:r w:rsidR="0054010F">
              <w:rPr>
                <w:noProof/>
                <w:webHidden/>
              </w:rPr>
              <w:t>24</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64" w:history="1">
            <w:r w:rsidR="00E81E14" w:rsidRPr="002714BD">
              <w:rPr>
                <w:rStyle w:val="Hyperlink"/>
                <w:noProof/>
                <w:lang w:bidi="en-US"/>
              </w:rPr>
              <w:t>5.5. Alias Computation</w:t>
            </w:r>
            <w:r w:rsidR="00E81E14">
              <w:rPr>
                <w:noProof/>
                <w:webHidden/>
              </w:rPr>
              <w:tab/>
            </w:r>
            <w:r>
              <w:rPr>
                <w:noProof/>
                <w:webHidden/>
              </w:rPr>
              <w:fldChar w:fldCharType="begin"/>
            </w:r>
            <w:r w:rsidR="00E81E14">
              <w:rPr>
                <w:noProof/>
                <w:webHidden/>
              </w:rPr>
              <w:instrText xml:space="preserve"> PAGEREF _Toc345761764 \h </w:instrText>
            </w:r>
            <w:r>
              <w:rPr>
                <w:noProof/>
                <w:webHidden/>
              </w:rPr>
            </w:r>
            <w:r>
              <w:rPr>
                <w:noProof/>
                <w:webHidden/>
              </w:rPr>
              <w:fldChar w:fldCharType="separate"/>
            </w:r>
            <w:r w:rsidR="0054010F">
              <w:rPr>
                <w:noProof/>
                <w:webHidden/>
              </w:rPr>
              <w:t>25</w:t>
            </w:r>
            <w:r>
              <w:rPr>
                <w:noProof/>
                <w:webHidden/>
              </w:rPr>
              <w:fldChar w:fldCharType="end"/>
            </w:r>
          </w:hyperlink>
        </w:p>
        <w:p w:rsidR="00E81E14" w:rsidRDefault="00A65AAE">
          <w:pPr>
            <w:pStyle w:val="TOC1"/>
            <w:tabs>
              <w:tab w:val="left" w:pos="1100"/>
              <w:tab w:val="right" w:leader="dot" w:pos="9016"/>
            </w:tabs>
            <w:rPr>
              <w:rFonts w:eastAsiaTheme="minorEastAsia"/>
              <w:b w:val="0"/>
              <w:caps w:val="0"/>
              <w:noProof/>
              <w:lang w:val="tr-TR" w:eastAsia="tr-TR"/>
            </w:rPr>
          </w:pPr>
          <w:hyperlink w:anchor="_Toc345761765" w:history="1">
            <w:r w:rsidR="00E81E14" w:rsidRPr="002714BD">
              <w:rPr>
                <w:rStyle w:val="Hyperlink"/>
                <w:noProof/>
                <w:lang w:bidi="en-US"/>
              </w:rPr>
              <w:t>6.</w:t>
            </w:r>
            <w:r w:rsidR="00E81E14">
              <w:rPr>
                <w:rFonts w:eastAsiaTheme="minorEastAsia"/>
                <w:b w:val="0"/>
                <w:caps w:val="0"/>
                <w:noProof/>
                <w:lang w:val="tr-TR" w:eastAsia="tr-TR"/>
              </w:rPr>
              <w:tab/>
            </w:r>
            <w:r w:rsidR="00E81E14" w:rsidRPr="002714BD">
              <w:rPr>
                <w:rStyle w:val="Hyperlink"/>
                <w:noProof/>
                <w:lang w:bidi="en-US"/>
              </w:rPr>
              <w:t>Evolution of sspaywmn</w:t>
            </w:r>
            <w:r w:rsidR="00E81E14">
              <w:rPr>
                <w:noProof/>
                <w:webHidden/>
              </w:rPr>
              <w:tab/>
            </w:r>
            <w:r>
              <w:rPr>
                <w:noProof/>
                <w:webHidden/>
              </w:rPr>
              <w:fldChar w:fldCharType="begin"/>
            </w:r>
            <w:r w:rsidR="00E81E14">
              <w:rPr>
                <w:noProof/>
                <w:webHidden/>
              </w:rPr>
              <w:instrText xml:space="preserve"> PAGEREF _Toc345761765 \h </w:instrText>
            </w:r>
            <w:r>
              <w:rPr>
                <w:noProof/>
                <w:webHidden/>
              </w:rPr>
            </w:r>
            <w:r>
              <w:rPr>
                <w:noProof/>
                <w:webHidden/>
              </w:rPr>
              <w:fldChar w:fldCharType="separate"/>
            </w:r>
            <w:r w:rsidR="0054010F">
              <w:rPr>
                <w:noProof/>
                <w:webHidden/>
              </w:rPr>
              <w:t>26</w:t>
            </w:r>
            <w:r>
              <w:rPr>
                <w:noProof/>
                <w:webHidden/>
              </w:rPr>
              <w:fldChar w:fldCharType="end"/>
            </w:r>
          </w:hyperlink>
        </w:p>
        <w:p w:rsidR="00E81E14" w:rsidRDefault="00A65AAE">
          <w:pPr>
            <w:pStyle w:val="TOC1"/>
            <w:tabs>
              <w:tab w:val="left" w:pos="1100"/>
              <w:tab w:val="right" w:leader="dot" w:pos="9016"/>
            </w:tabs>
            <w:rPr>
              <w:rFonts w:eastAsiaTheme="minorEastAsia"/>
              <w:b w:val="0"/>
              <w:caps w:val="0"/>
              <w:noProof/>
              <w:lang w:val="tr-TR" w:eastAsia="tr-TR"/>
            </w:rPr>
          </w:pPr>
          <w:hyperlink w:anchor="_Toc345761766" w:history="1">
            <w:r w:rsidR="00E81E14" w:rsidRPr="002714BD">
              <w:rPr>
                <w:rStyle w:val="Hyperlink"/>
                <w:noProof/>
                <w:lang w:bidi="en-US"/>
              </w:rPr>
              <w:t>7.</w:t>
            </w:r>
            <w:r w:rsidR="00E81E14">
              <w:rPr>
                <w:rFonts w:eastAsiaTheme="minorEastAsia"/>
                <w:b w:val="0"/>
                <w:caps w:val="0"/>
                <w:noProof/>
                <w:lang w:val="tr-TR" w:eastAsia="tr-TR"/>
              </w:rPr>
              <w:tab/>
            </w:r>
            <w:r w:rsidR="00E81E14" w:rsidRPr="002714BD">
              <w:rPr>
                <w:rStyle w:val="Hyperlink"/>
                <w:noProof/>
                <w:lang w:bidi="en-US"/>
              </w:rPr>
              <w:t>Protocols of the System</w:t>
            </w:r>
            <w:r w:rsidR="00E81E14">
              <w:rPr>
                <w:noProof/>
                <w:webHidden/>
              </w:rPr>
              <w:tab/>
            </w:r>
            <w:r>
              <w:rPr>
                <w:noProof/>
                <w:webHidden/>
              </w:rPr>
              <w:fldChar w:fldCharType="begin"/>
            </w:r>
            <w:r w:rsidR="00E81E14">
              <w:rPr>
                <w:noProof/>
                <w:webHidden/>
              </w:rPr>
              <w:instrText xml:space="preserve"> PAGEREF _Toc345761766 \h </w:instrText>
            </w:r>
            <w:r>
              <w:rPr>
                <w:noProof/>
                <w:webHidden/>
              </w:rPr>
            </w:r>
            <w:r>
              <w:rPr>
                <w:noProof/>
                <w:webHidden/>
              </w:rPr>
              <w:fldChar w:fldCharType="separate"/>
            </w:r>
            <w:r w:rsidR="0054010F">
              <w:rPr>
                <w:noProof/>
                <w:webHidden/>
              </w:rPr>
              <w:t>31</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67" w:history="1">
            <w:r w:rsidR="00E81E14" w:rsidRPr="002714BD">
              <w:rPr>
                <w:rStyle w:val="Hyperlink"/>
                <w:noProof/>
                <w:lang w:bidi="en-US"/>
              </w:rPr>
              <w:t>7.1. Initial Authorization and Reuse of a Connection Card</w:t>
            </w:r>
            <w:r w:rsidR="00E81E14">
              <w:rPr>
                <w:noProof/>
                <w:webHidden/>
              </w:rPr>
              <w:tab/>
            </w:r>
            <w:r>
              <w:rPr>
                <w:noProof/>
                <w:webHidden/>
              </w:rPr>
              <w:fldChar w:fldCharType="begin"/>
            </w:r>
            <w:r w:rsidR="00E81E14">
              <w:rPr>
                <w:noProof/>
                <w:webHidden/>
              </w:rPr>
              <w:instrText xml:space="preserve"> PAGEREF _Toc345761767 \h </w:instrText>
            </w:r>
            <w:r>
              <w:rPr>
                <w:noProof/>
                <w:webHidden/>
              </w:rPr>
            </w:r>
            <w:r>
              <w:rPr>
                <w:noProof/>
                <w:webHidden/>
              </w:rPr>
              <w:fldChar w:fldCharType="separate"/>
            </w:r>
            <w:r w:rsidR="0054010F">
              <w:rPr>
                <w:noProof/>
                <w:webHidden/>
              </w:rPr>
              <w:t>31</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68" w:history="1">
            <w:r w:rsidR="00E81E14" w:rsidRPr="002714BD">
              <w:rPr>
                <w:rStyle w:val="Hyperlink"/>
                <w:noProof/>
                <w:lang w:bidi="en-US"/>
              </w:rPr>
              <w:t>7.2. Access Point Authentication</w:t>
            </w:r>
            <w:r w:rsidR="00E81E14">
              <w:rPr>
                <w:noProof/>
                <w:webHidden/>
              </w:rPr>
              <w:tab/>
            </w:r>
            <w:r>
              <w:rPr>
                <w:noProof/>
                <w:webHidden/>
              </w:rPr>
              <w:fldChar w:fldCharType="begin"/>
            </w:r>
            <w:r w:rsidR="00E81E14">
              <w:rPr>
                <w:noProof/>
                <w:webHidden/>
              </w:rPr>
              <w:instrText xml:space="preserve"> PAGEREF _Toc345761768 \h </w:instrText>
            </w:r>
            <w:r>
              <w:rPr>
                <w:noProof/>
                <w:webHidden/>
              </w:rPr>
            </w:r>
            <w:r>
              <w:rPr>
                <w:noProof/>
                <w:webHidden/>
              </w:rPr>
              <w:fldChar w:fldCharType="separate"/>
            </w:r>
            <w:r w:rsidR="0054010F">
              <w:rPr>
                <w:noProof/>
                <w:webHidden/>
              </w:rPr>
              <w:t>34</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69" w:history="1">
            <w:r w:rsidR="00E81E14" w:rsidRPr="002714BD">
              <w:rPr>
                <w:rStyle w:val="Hyperlink"/>
                <w:noProof/>
                <w:lang w:bidi="en-US"/>
              </w:rPr>
              <w:t>7.3. Packet Transfer</w:t>
            </w:r>
            <w:r w:rsidR="00E81E14">
              <w:rPr>
                <w:noProof/>
                <w:webHidden/>
              </w:rPr>
              <w:tab/>
            </w:r>
            <w:r>
              <w:rPr>
                <w:noProof/>
                <w:webHidden/>
              </w:rPr>
              <w:fldChar w:fldCharType="begin"/>
            </w:r>
            <w:r w:rsidR="00E81E14">
              <w:rPr>
                <w:noProof/>
                <w:webHidden/>
              </w:rPr>
              <w:instrText xml:space="preserve"> PAGEREF _Toc345761769 \h </w:instrText>
            </w:r>
            <w:r>
              <w:rPr>
                <w:noProof/>
                <w:webHidden/>
              </w:rPr>
            </w:r>
            <w:r>
              <w:rPr>
                <w:noProof/>
                <w:webHidden/>
              </w:rPr>
              <w:fldChar w:fldCharType="separate"/>
            </w:r>
            <w:r w:rsidR="0054010F">
              <w:rPr>
                <w:noProof/>
                <w:webHidden/>
              </w:rPr>
              <w:t>35</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70" w:history="1">
            <w:r w:rsidR="00E81E14" w:rsidRPr="002714BD">
              <w:rPr>
                <w:rStyle w:val="Hyperlink"/>
                <w:noProof/>
              </w:rPr>
              <w:t>7.4. Changing Alias</w:t>
            </w:r>
            <w:r w:rsidR="00E81E14">
              <w:rPr>
                <w:noProof/>
                <w:webHidden/>
              </w:rPr>
              <w:tab/>
            </w:r>
            <w:r>
              <w:rPr>
                <w:noProof/>
                <w:webHidden/>
              </w:rPr>
              <w:fldChar w:fldCharType="begin"/>
            </w:r>
            <w:r w:rsidR="00E81E14">
              <w:rPr>
                <w:noProof/>
                <w:webHidden/>
              </w:rPr>
              <w:instrText xml:space="preserve"> PAGEREF _Toc345761770 \h </w:instrText>
            </w:r>
            <w:r>
              <w:rPr>
                <w:noProof/>
                <w:webHidden/>
              </w:rPr>
            </w:r>
            <w:r>
              <w:rPr>
                <w:noProof/>
                <w:webHidden/>
              </w:rPr>
              <w:fldChar w:fldCharType="separate"/>
            </w:r>
            <w:r w:rsidR="0054010F">
              <w:rPr>
                <w:noProof/>
                <w:webHidden/>
              </w:rPr>
              <w:t>36</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71" w:history="1">
            <w:r w:rsidR="00E81E14" w:rsidRPr="002714BD">
              <w:rPr>
                <w:rStyle w:val="Hyperlink"/>
                <w:noProof/>
              </w:rPr>
              <w:t>7.5. Update Packets</w:t>
            </w:r>
            <w:r w:rsidR="00E81E14">
              <w:rPr>
                <w:noProof/>
                <w:webHidden/>
              </w:rPr>
              <w:tab/>
            </w:r>
            <w:r>
              <w:rPr>
                <w:noProof/>
                <w:webHidden/>
              </w:rPr>
              <w:fldChar w:fldCharType="begin"/>
            </w:r>
            <w:r w:rsidR="00E81E14">
              <w:rPr>
                <w:noProof/>
                <w:webHidden/>
              </w:rPr>
              <w:instrText xml:space="preserve"> PAGEREF _Toc345761771 \h </w:instrText>
            </w:r>
            <w:r>
              <w:rPr>
                <w:noProof/>
                <w:webHidden/>
              </w:rPr>
            </w:r>
            <w:r>
              <w:rPr>
                <w:noProof/>
                <w:webHidden/>
              </w:rPr>
              <w:fldChar w:fldCharType="separate"/>
            </w:r>
            <w:r w:rsidR="0054010F">
              <w:rPr>
                <w:noProof/>
                <w:webHidden/>
              </w:rPr>
              <w:t>40</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72" w:history="1">
            <w:r w:rsidR="00E81E14" w:rsidRPr="002714BD">
              <w:rPr>
                <w:rStyle w:val="Hyperlink"/>
                <w:noProof/>
              </w:rPr>
              <w:t>7.6. Disconnection</w:t>
            </w:r>
            <w:r w:rsidR="00E81E14">
              <w:rPr>
                <w:noProof/>
                <w:webHidden/>
              </w:rPr>
              <w:tab/>
            </w:r>
            <w:r>
              <w:rPr>
                <w:noProof/>
                <w:webHidden/>
              </w:rPr>
              <w:fldChar w:fldCharType="begin"/>
            </w:r>
            <w:r w:rsidR="00E81E14">
              <w:rPr>
                <w:noProof/>
                <w:webHidden/>
              </w:rPr>
              <w:instrText xml:space="preserve"> PAGEREF _Toc345761772 \h </w:instrText>
            </w:r>
            <w:r>
              <w:rPr>
                <w:noProof/>
                <w:webHidden/>
              </w:rPr>
            </w:r>
            <w:r>
              <w:rPr>
                <w:noProof/>
                <w:webHidden/>
              </w:rPr>
              <w:fldChar w:fldCharType="separate"/>
            </w:r>
            <w:r w:rsidR="0054010F">
              <w:rPr>
                <w:noProof/>
                <w:webHidden/>
              </w:rPr>
              <w:t>41</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73" w:history="1">
            <w:r w:rsidR="00E81E14" w:rsidRPr="002714BD">
              <w:rPr>
                <w:rStyle w:val="Hyperlink"/>
                <w:noProof/>
              </w:rPr>
              <w:t>7.7. Distributing Access Point Public Keys</w:t>
            </w:r>
            <w:r w:rsidR="00E81E14">
              <w:rPr>
                <w:noProof/>
                <w:webHidden/>
              </w:rPr>
              <w:tab/>
            </w:r>
            <w:r>
              <w:rPr>
                <w:noProof/>
                <w:webHidden/>
              </w:rPr>
              <w:fldChar w:fldCharType="begin"/>
            </w:r>
            <w:r w:rsidR="00E81E14">
              <w:rPr>
                <w:noProof/>
                <w:webHidden/>
              </w:rPr>
              <w:instrText xml:space="preserve"> PAGEREF _Toc345761773 \h </w:instrText>
            </w:r>
            <w:r>
              <w:rPr>
                <w:noProof/>
                <w:webHidden/>
              </w:rPr>
            </w:r>
            <w:r>
              <w:rPr>
                <w:noProof/>
                <w:webHidden/>
              </w:rPr>
              <w:fldChar w:fldCharType="separate"/>
            </w:r>
            <w:r w:rsidR="0054010F">
              <w:rPr>
                <w:noProof/>
                <w:webHidden/>
              </w:rPr>
              <w:t>43</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74" w:history="1">
            <w:r w:rsidR="00E81E14" w:rsidRPr="002714BD">
              <w:rPr>
                <w:rStyle w:val="Hyperlink"/>
                <w:noProof/>
              </w:rPr>
              <w:t>7.8. Seamless Mobility and Roaming (Payment Related)</w:t>
            </w:r>
            <w:r w:rsidR="00E81E14">
              <w:rPr>
                <w:noProof/>
                <w:webHidden/>
              </w:rPr>
              <w:tab/>
            </w:r>
            <w:r>
              <w:rPr>
                <w:noProof/>
                <w:webHidden/>
              </w:rPr>
              <w:fldChar w:fldCharType="begin"/>
            </w:r>
            <w:r w:rsidR="00E81E14">
              <w:rPr>
                <w:noProof/>
                <w:webHidden/>
              </w:rPr>
              <w:instrText xml:space="preserve"> PAGEREF _Toc345761774 \h </w:instrText>
            </w:r>
            <w:r>
              <w:rPr>
                <w:noProof/>
                <w:webHidden/>
              </w:rPr>
            </w:r>
            <w:r>
              <w:rPr>
                <w:noProof/>
                <w:webHidden/>
              </w:rPr>
              <w:fldChar w:fldCharType="separate"/>
            </w:r>
            <w:r w:rsidR="0054010F">
              <w:rPr>
                <w:noProof/>
                <w:webHidden/>
              </w:rPr>
              <w:t>45</w:t>
            </w:r>
            <w:r>
              <w:rPr>
                <w:noProof/>
                <w:webHidden/>
              </w:rPr>
              <w:fldChar w:fldCharType="end"/>
            </w:r>
          </w:hyperlink>
        </w:p>
        <w:p w:rsidR="00E81E14" w:rsidRDefault="00A65AAE">
          <w:pPr>
            <w:pStyle w:val="TOC1"/>
            <w:tabs>
              <w:tab w:val="left" w:pos="1100"/>
              <w:tab w:val="right" w:leader="dot" w:pos="9016"/>
            </w:tabs>
            <w:rPr>
              <w:rFonts w:eastAsiaTheme="minorEastAsia"/>
              <w:b w:val="0"/>
              <w:caps w:val="0"/>
              <w:noProof/>
              <w:lang w:val="tr-TR" w:eastAsia="tr-TR"/>
            </w:rPr>
          </w:pPr>
          <w:hyperlink w:anchor="_Toc345761775" w:history="1">
            <w:r w:rsidR="00E81E14" w:rsidRPr="002714BD">
              <w:rPr>
                <w:rStyle w:val="Hyperlink"/>
                <w:noProof/>
                <w:lang w:bidi="en-US"/>
              </w:rPr>
              <w:t>8.</w:t>
            </w:r>
            <w:r w:rsidR="00E81E14">
              <w:rPr>
                <w:rFonts w:eastAsiaTheme="minorEastAsia"/>
                <w:b w:val="0"/>
                <w:caps w:val="0"/>
                <w:noProof/>
                <w:lang w:val="tr-TR" w:eastAsia="tr-TR"/>
              </w:rPr>
              <w:tab/>
            </w:r>
            <w:r w:rsidR="00E81E14" w:rsidRPr="002714BD">
              <w:rPr>
                <w:rStyle w:val="Hyperlink"/>
                <w:noProof/>
                <w:lang w:bidi="en-US"/>
              </w:rPr>
              <w:t>Payment to the operators (settlement)</w:t>
            </w:r>
            <w:r w:rsidR="00E81E14">
              <w:rPr>
                <w:noProof/>
                <w:webHidden/>
              </w:rPr>
              <w:tab/>
            </w:r>
            <w:r>
              <w:rPr>
                <w:noProof/>
                <w:webHidden/>
              </w:rPr>
              <w:fldChar w:fldCharType="begin"/>
            </w:r>
            <w:r w:rsidR="00E81E14">
              <w:rPr>
                <w:noProof/>
                <w:webHidden/>
              </w:rPr>
              <w:instrText xml:space="preserve"> PAGEREF _Toc345761775 \h </w:instrText>
            </w:r>
            <w:r>
              <w:rPr>
                <w:noProof/>
                <w:webHidden/>
              </w:rPr>
            </w:r>
            <w:r>
              <w:rPr>
                <w:noProof/>
                <w:webHidden/>
              </w:rPr>
              <w:fldChar w:fldCharType="separate"/>
            </w:r>
            <w:r w:rsidR="0054010F">
              <w:rPr>
                <w:noProof/>
                <w:webHidden/>
              </w:rPr>
              <w:t>48</w:t>
            </w:r>
            <w:r>
              <w:rPr>
                <w:noProof/>
                <w:webHidden/>
              </w:rPr>
              <w:fldChar w:fldCharType="end"/>
            </w:r>
          </w:hyperlink>
        </w:p>
        <w:p w:rsidR="00E81E14" w:rsidRDefault="00A65AAE">
          <w:pPr>
            <w:pStyle w:val="TOC1"/>
            <w:tabs>
              <w:tab w:val="left" w:pos="1100"/>
              <w:tab w:val="right" w:leader="dot" w:pos="9016"/>
            </w:tabs>
            <w:rPr>
              <w:rFonts w:eastAsiaTheme="minorEastAsia"/>
              <w:b w:val="0"/>
              <w:caps w:val="0"/>
              <w:noProof/>
              <w:lang w:val="tr-TR" w:eastAsia="tr-TR"/>
            </w:rPr>
          </w:pPr>
          <w:hyperlink w:anchor="_Toc345761776" w:history="1">
            <w:r w:rsidR="00E81E14" w:rsidRPr="002714BD">
              <w:rPr>
                <w:rStyle w:val="Hyperlink"/>
                <w:noProof/>
                <w:lang w:bidi="en-US"/>
              </w:rPr>
              <w:t>9.</w:t>
            </w:r>
            <w:r w:rsidR="00E81E14">
              <w:rPr>
                <w:rFonts w:eastAsiaTheme="minorEastAsia"/>
                <w:b w:val="0"/>
                <w:caps w:val="0"/>
                <w:noProof/>
                <w:lang w:val="tr-TR" w:eastAsia="tr-TR"/>
              </w:rPr>
              <w:tab/>
            </w:r>
            <w:r w:rsidR="00E81E14" w:rsidRPr="002714BD">
              <w:rPr>
                <w:rStyle w:val="Hyperlink"/>
                <w:noProof/>
                <w:lang w:bidi="en-US"/>
              </w:rPr>
              <w:t>Simulation environment</w:t>
            </w:r>
            <w:r w:rsidR="00E81E14">
              <w:rPr>
                <w:noProof/>
                <w:webHidden/>
              </w:rPr>
              <w:tab/>
            </w:r>
            <w:r>
              <w:rPr>
                <w:noProof/>
                <w:webHidden/>
              </w:rPr>
              <w:fldChar w:fldCharType="begin"/>
            </w:r>
            <w:r w:rsidR="00E81E14">
              <w:rPr>
                <w:noProof/>
                <w:webHidden/>
              </w:rPr>
              <w:instrText xml:space="preserve"> PAGEREF _Toc345761776 \h </w:instrText>
            </w:r>
            <w:r>
              <w:rPr>
                <w:noProof/>
                <w:webHidden/>
              </w:rPr>
            </w:r>
            <w:r>
              <w:rPr>
                <w:noProof/>
                <w:webHidden/>
              </w:rPr>
              <w:fldChar w:fldCharType="separate"/>
            </w:r>
            <w:r w:rsidR="0054010F">
              <w:rPr>
                <w:noProof/>
                <w:webHidden/>
              </w:rPr>
              <w:t>51</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77" w:history="1">
            <w:r w:rsidR="00E81E14" w:rsidRPr="002714BD">
              <w:rPr>
                <w:rStyle w:val="Hyperlink"/>
                <w:noProof/>
                <w:shd w:val="clear" w:color="auto" w:fill="FFFFFF"/>
              </w:rPr>
              <w:t>Public Key Operations and Their Timings</w:t>
            </w:r>
            <w:r w:rsidR="00E81E14">
              <w:rPr>
                <w:noProof/>
                <w:webHidden/>
              </w:rPr>
              <w:tab/>
            </w:r>
            <w:r>
              <w:rPr>
                <w:noProof/>
                <w:webHidden/>
              </w:rPr>
              <w:fldChar w:fldCharType="begin"/>
            </w:r>
            <w:r w:rsidR="00E81E14">
              <w:rPr>
                <w:noProof/>
                <w:webHidden/>
              </w:rPr>
              <w:instrText xml:space="preserve"> PAGEREF _Toc345761777 \h </w:instrText>
            </w:r>
            <w:r>
              <w:rPr>
                <w:noProof/>
                <w:webHidden/>
              </w:rPr>
            </w:r>
            <w:r>
              <w:rPr>
                <w:noProof/>
                <w:webHidden/>
              </w:rPr>
              <w:fldChar w:fldCharType="separate"/>
            </w:r>
            <w:r w:rsidR="0054010F">
              <w:rPr>
                <w:noProof/>
                <w:webHidden/>
              </w:rPr>
              <w:t>51</w:t>
            </w:r>
            <w:r>
              <w:rPr>
                <w:noProof/>
                <w:webHidden/>
              </w:rPr>
              <w:fldChar w:fldCharType="end"/>
            </w:r>
          </w:hyperlink>
        </w:p>
        <w:p w:rsidR="00E81E14" w:rsidRDefault="00A65AAE">
          <w:pPr>
            <w:pStyle w:val="TOC1"/>
            <w:tabs>
              <w:tab w:val="left" w:pos="1100"/>
              <w:tab w:val="right" w:leader="dot" w:pos="9016"/>
            </w:tabs>
            <w:rPr>
              <w:rFonts w:eastAsiaTheme="minorEastAsia"/>
              <w:b w:val="0"/>
              <w:caps w:val="0"/>
              <w:noProof/>
              <w:lang w:val="tr-TR" w:eastAsia="tr-TR"/>
            </w:rPr>
          </w:pPr>
          <w:hyperlink w:anchor="_Toc345761778" w:history="1">
            <w:r w:rsidR="00E81E14" w:rsidRPr="002714BD">
              <w:rPr>
                <w:rStyle w:val="Hyperlink"/>
                <w:noProof/>
                <w:lang w:bidi="en-US"/>
              </w:rPr>
              <w:t>10.</w:t>
            </w:r>
            <w:r w:rsidR="00E81E14">
              <w:rPr>
                <w:rFonts w:eastAsiaTheme="minorEastAsia"/>
                <w:b w:val="0"/>
                <w:caps w:val="0"/>
                <w:noProof/>
                <w:lang w:val="tr-TR" w:eastAsia="tr-TR"/>
              </w:rPr>
              <w:tab/>
            </w:r>
            <w:r w:rsidR="00E81E14" w:rsidRPr="002714BD">
              <w:rPr>
                <w:rStyle w:val="Hyperlink"/>
                <w:noProof/>
                <w:lang w:bidi="en-US"/>
              </w:rPr>
              <w:t>Unit test results</w:t>
            </w:r>
            <w:r w:rsidR="00E81E14">
              <w:rPr>
                <w:noProof/>
                <w:webHidden/>
              </w:rPr>
              <w:tab/>
            </w:r>
            <w:r>
              <w:rPr>
                <w:noProof/>
                <w:webHidden/>
              </w:rPr>
              <w:fldChar w:fldCharType="begin"/>
            </w:r>
            <w:r w:rsidR="00E81E14">
              <w:rPr>
                <w:noProof/>
                <w:webHidden/>
              </w:rPr>
              <w:instrText xml:space="preserve"> PAGEREF _Toc345761778 \h </w:instrText>
            </w:r>
            <w:r>
              <w:rPr>
                <w:noProof/>
                <w:webHidden/>
              </w:rPr>
            </w:r>
            <w:r>
              <w:rPr>
                <w:noProof/>
                <w:webHidden/>
              </w:rPr>
              <w:fldChar w:fldCharType="separate"/>
            </w:r>
            <w:r w:rsidR="0054010F">
              <w:rPr>
                <w:noProof/>
                <w:webHidden/>
              </w:rPr>
              <w:t>53</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79" w:history="1">
            <w:r w:rsidR="00E81E14" w:rsidRPr="002714BD">
              <w:rPr>
                <w:rStyle w:val="Hyperlink"/>
                <w:noProof/>
              </w:rPr>
              <w:t>10.1. Unit Test Result for End-to-End Two-Way Protocols</w:t>
            </w:r>
            <w:r w:rsidR="00E81E14">
              <w:rPr>
                <w:noProof/>
                <w:webHidden/>
              </w:rPr>
              <w:tab/>
            </w:r>
            <w:r>
              <w:rPr>
                <w:noProof/>
                <w:webHidden/>
              </w:rPr>
              <w:fldChar w:fldCharType="begin"/>
            </w:r>
            <w:r w:rsidR="00E81E14">
              <w:rPr>
                <w:noProof/>
                <w:webHidden/>
              </w:rPr>
              <w:instrText xml:space="preserve"> PAGEREF _Toc345761779 \h </w:instrText>
            </w:r>
            <w:r>
              <w:rPr>
                <w:noProof/>
                <w:webHidden/>
              </w:rPr>
            </w:r>
            <w:r>
              <w:rPr>
                <w:noProof/>
                <w:webHidden/>
              </w:rPr>
              <w:fldChar w:fldCharType="separate"/>
            </w:r>
            <w:r w:rsidR="0054010F">
              <w:rPr>
                <w:noProof/>
                <w:webHidden/>
              </w:rPr>
              <w:t>53</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80" w:history="1">
            <w:r w:rsidR="00E81E14" w:rsidRPr="002714BD">
              <w:rPr>
                <w:rStyle w:val="Hyperlink"/>
                <w:noProof/>
              </w:rPr>
              <w:t>10.2. Unit Test Result for Access Point Authentication</w:t>
            </w:r>
            <w:r w:rsidR="00E81E14">
              <w:rPr>
                <w:noProof/>
                <w:webHidden/>
              </w:rPr>
              <w:tab/>
            </w:r>
            <w:r>
              <w:rPr>
                <w:noProof/>
                <w:webHidden/>
              </w:rPr>
              <w:fldChar w:fldCharType="begin"/>
            </w:r>
            <w:r w:rsidR="00E81E14">
              <w:rPr>
                <w:noProof/>
                <w:webHidden/>
              </w:rPr>
              <w:instrText xml:space="preserve"> PAGEREF _Toc345761780 \h </w:instrText>
            </w:r>
            <w:r>
              <w:rPr>
                <w:noProof/>
                <w:webHidden/>
              </w:rPr>
            </w:r>
            <w:r>
              <w:rPr>
                <w:noProof/>
                <w:webHidden/>
              </w:rPr>
              <w:fldChar w:fldCharType="separate"/>
            </w:r>
            <w:r w:rsidR="0054010F">
              <w:rPr>
                <w:noProof/>
                <w:webHidden/>
              </w:rPr>
              <w:t>54</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81" w:history="1">
            <w:r w:rsidR="00E81E14" w:rsidRPr="002714BD">
              <w:rPr>
                <w:rStyle w:val="Hyperlink"/>
                <w:noProof/>
              </w:rPr>
              <w:t>10.3. Unit Test Result for Seamless Mobility and Roaming</w:t>
            </w:r>
            <w:r w:rsidR="00E81E14">
              <w:rPr>
                <w:noProof/>
                <w:webHidden/>
              </w:rPr>
              <w:tab/>
            </w:r>
            <w:r>
              <w:rPr>
                <w:noProof/>
                <w:webHidden/>
              </w:rPr>
              <w:fldChar w:fldCharType="begin"/>
            </w:r>
            <w:r w:rsidR="00E81E14">
              <w:rPr>
                <w:noProof/>
                <w:webHidden/>
              </w:rPr>
              <w:instrText xml:space="preserve"> PAGEREF _Toc345761781 \h </w:instrText>
            </w:r>
            <w:r>
              <w:rPr>
                <w:noProof/>
                <w:webHidden/>
              </w:rPr>
            </w:r>
            <w:r>
              <w:rPr>
                <w:noProof/>
                <w:webHidden/>
              </w:rPr>
              <w:fldChar w:fldCharType="separate"/>
            </w:r>
            <w:r w:rsidR="0054010F">
              <w:rPr>
                <w:noProof/>
                <w:webHidden/>
              </w:rPr>
              <w:t>55</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82" w:history="1">
            <w:r w:rsidR="00E81E14" w:rsidRPr="002714BD">
              <w:rPr>
                <w:rStyle w:val="Hyperlink"/>
                <w:noProof/>
              </w:rPr>
              <w:t>10.4. Unit Test Result for Packet Transfer</w:t>
            </w:r>
            <w:r w:rsidR="00E81E14">
              <w:rPr>
                <w:noProof/>
                <w:webHidden/>
              </w:rPr>
              <w:tab/>
            </w:r>
            <w:r>
              <w:rPr>
                <w:noProof/>
                <w:webHidden/>
              </w:rPr>
              <w:fldChar w:fldCharType="begin"/>
            </w:r>
            <w:r w:rsidR="00E81E14">
              <w:rPr>
                <w:noProof/>
                <w:webHidden/>
              </w:rPr>
              <w:instrText xml:space="preserve"> PAGEREF _Toc345761782 \h </w:instrText>
            </w:r>
            <w:r>
              <w:rPr>
                <w:noProof/>
                <w:webHidden/>
              </w:rPr>
            </w:r>
            <w:r>
              <w:rPr>
                <w:noProof/>
                <w:webHidden/>
              </w:rPr>
              <w:fldChar w:fldCharType="separate"/>
            </w:r>
            <w:r w:rsidR="0054010F">
              <w:rPr>
                <w:noProof/>
                <w:webHidden/>
              </w:rPr>
              <w:t>56</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83" w:history="1">
            <w:r w:rsidR="00E81E14" w:rsidRPr="002714BD">
              <w:rPr>
                <w:rStyle w:val="Hyperlink"/>
                <w:noProof/>
              </w:rPr>
              <w:t>10.5. Unit Test Result for Update Packets</w:t>
            </w:r>
            <w:r w:rsidR="00E81E14">
              <w:rPr>
                <w:noProof/>
                <w:webHidden/>
              </w:rPr>
              <w:tab/>
            </w:r>
            <w:r>
              <w:rPr>
                <w:noProof/>
                <w:webHidden/>
              </w:rPr>
              <w:fldChar w:fldCharType="begin"/>
            </w:r>
            <w:r w:rsidR="00E81E14">
              <w:rPr>
                <w:noProof/>
                <w:webHidden/>
              </w:rPr>
              <w:instrText xml:space="preserve"> PAGEREF _Toc345761783 \h </w:instrText>
            </w:r>
            <w:r>
              <w:rPr>
                <w:noProof/>
                <w:webHidden/>
              </w:rPr>
            </w:r>
            <w:r>
              <w:rPr>
                <w:noProof/>
                <w:webHidden/>
              </w:rPr>
              <w:fldChar w:fldCharType="separate"/>
            </w:r>
            <w:r w:rsidR="0054010F">
              <w:rPr>
                <w:noProof/>
                <w:webHidden/>
              </w:rPr>
              <w:t>57</w:t>
            </w:r>
            <w:r>
              <w:rPr>
                <w:noProof/>
                <w:webHidden/>
              </w:rPr>
              <w:fldChar w:fldCharType="end"/>
            </w:r>
          </w:hyperlink>
        </w:p>
        <w:p w:rsidR="00E81E14" w:rsidRDefault="00A65AAE">
          <w:pPr>
            <w:pStyle w:val="TOC1"/>
            <w:tabs>
              <w:tab w:val="left" w:pos="1100"/>
              <w:tab w:val="right" w:leader="dot" w:pos="9016"/>
            </w:tabs>
            <w:rPr>
              <w:rFonts w:eastAsiaTheme="minorEastAsia"/>
              <w:b w:val="0"/>
              <w:caps w:val="0"/>
              <w:noProof/>
              <w:lang w:val="tr-TR" w:eastAsia="tr-TR"/>
            </w:rPr>
          </w:pPr>
          <w:hyperlink w:anchor="_Toc345761784" w:history="1">
            <w:r w:rsidR="00E81E14" w:rsidRPr="002714BD">
              <w:rPr>
                <w:rStyle w:val="Hyperlink"/>
                <w:noProof/>
                <w:lang w:bidi="en-US"/>
              </w:rPr>
              <w:t>11.</w:t>
            </w:r>
            <w:r w:rsidR="00E81E14">
              <w:rPr>
                <w:rFonts w:eastAsiaTheme="minorEastAsia"/>
                <w:b w:val="0"/>
                <w:caps w:val="0"/>
                <w:noProof/>
                <w:lang w:val="tr-TR" w:eastAsia="tr-TR"/>
              </w:rPr>
              <w:tab/>
            </w:r>
            <w:r w:rsidR="00E81E14" w:rsidRPr="002714BD">
              <w:rPr>
                <w:rStyle w:val="Hyperlink"/>
                <w:noProof/>
                <w:lang w:bidi="en-US"/>
              </w:rPr>
              <w:t>User Modeling And Mobility</w:t>
            </w:r>
            <w:r w:rsidR="00E81E14">
              <w:rPr>
                <w:noProof/>
                <w:webHidden/>
              </w:rPr>
              <w:tab/>
            </w:r>
            <w:r>
              <w:rPr>
                <w:noProof/>
                <w:webHidden/>
              </w:rPr>
              <w:fldChar w:fldCharType="begin"/>
            </w:r>
            <w:r w:rsidR="00E81E14">
              <w:rPr>
                <w:noProof/>
                <w:webHidden/>
              </w:rPr>
              <w:instrText xml:space="preserve"> PAGEREF _Toc345761784 \h </w:instrText>
            </w:r>
            <w:r>
              <w:rPr>
                <w:noProof/>
                <w:webHidden/>
              </w:rPr>
            </w:r>
            <w:r>
              <w:rPr>
                <w:noProof/>
                <w:webHidden/>
              </w:rPr>
              <w:fldChar w:fldCharType="separate"/>
            </w:r>
            <w:r w:rsidR="0054010F">
              <w:rPr>
                <w:noProof/>
                <w:webHidden/>
              </w:rPr>
              <w:t>58</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85" w:history="1">
            <w:r w:rsidR="00E81E14" w:rsidRPr="002714BD">
              <w:rPr>
                <w:rStyle w:val="Hyperlink"/>
                <w:noProof/>
              </w:rPr>
              <w:t>11.1. User Actions</w:t>
            </w:r>
            <w:r w:rsidR="00E81E14">
              <w:rPr>
                <w:noProof/>
                <w:webHidden/>
              </w:rPr>
              <w:tab/>
            </w:r>
            <w:r>
              <w:rPr>
                <w:noProof/>
                <w:webHidden/>
              </w:rPr>
              <w:fldChar w:fldCharType="begin"/>
            </w:r>
            <w:r w:rsidR="00E81E14">
              <w:rPr>
                <w:noProof/>
                <w:webHidden/>
              </w:rPr>
              <w:instrText xml:space="preserve"> PAGEREF _Toc345761785 \h </w:instrText>
            </w:r>
            <w:r>
              <w:rPr>
                <w:noProof/>
                <w:webHidden/>
              </w:rPr>
            </w:r>
            <w:r>
              <w:rPr>
                <w:noProof/>
                <w:webHidden/>
              </w:rPr>
              <w:fldChar w:fldCharType="separate"/>
            </w:r>
            <w:r w:rsidR="0054010F">
              <w:rPr>
                <w:noProof/>
                <w:webHidden/>
              </w:rPr>
              <w:t>58</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86" w:history="1">
            <w:r w:rsidR="00E81E14" w:rsidRPr="002714BD">
              <w:rPr>
                <w:rStyle w:val="Hyperlink"/>
                <w:noProof/>
              </w:rPr>
              <w:t>11.2. Client Types</w:t>
            </w:r>
            <w:r w:rsidR="00E81E14">
              <w:rPr>
                <w:noProof/>
                <w:webHidden/>
              </w:rPr>
              <w:tab/>
            </w:r>
            <w:r>
              <w:rPr>
                <w:noProof/>
                <w:webHidden/>
              </w:rPr>
              <w:fldChar w:fldCharType="begin"/>
            </w:r>
            <w:r w:rsidR="00E81E14">
              <w:rPr>
                <w:noProof/>
                <w:webHidden/>
              </w:rPr>
              <w:instrText xml:space="preserve"> PAGEREF _Toc345761786 \h </w:instrText>
            </w:r>
            <w:r>
              <w:rPr>
                <w:noProof/>
                <w:webHidden/>
              </w:rPr>
            </w:r>
            <w:r>
              <w:rPr>
                <w:noProof/>
                <w:webHidden/>
              </w:rPr>
              <w:fldChar w:fldCharType="separate"/>
            </w:r>
            <w:r w:rsidR="0054010F">
              <w:rPr>
                <w:noProof/>
                <w:webHidden/>
              </w:rPr>
              <w:t>59</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87" w:history="1">
            <w:r w:rsidR="00E81E14" w:rsidRPr="002714BD">
              <w:rPr>
                <w:rStyle w:val="Hyperlink"/>
                <w:noProof/>
              </w:rPr>
              <w:t>11.3. User Mobility and Timing</w:t>
            </w:r>
            <w:r w:rsidR="00E81E14">
              <w:rPr>
                <w:noProof/>
                <w:webHidden/>
              </w:rPr>
              <w:tab/>
            </w:r>
            <w:r>
              <w:rPr>
                <w:noProof/>
                <w:webHidden/>
              </w:rPr>
              <w:fldChar w:fldCharType="begin"/>
            </w:r>
            <w:r w:rsidR="00E81E14">
              <w:rPr>
                <w:noProof/>
                <w:webHidden/>
              </w:rPr>
              <w:instrText xml:space="preserve"> PAGEREF _Toc345761787 \h </w:instrText>
            </w:r>
            <w:r>
              <w:rPr>
                <w:noProof/>
                <w:webHidden/>
              </w:rPr>
            </w:r>
            <w:r>
              <w:rPr>
                <w:noProof/>
                <w:webHidden/>
              </w:rPr>
              <w:fldChar w:fldCharType="separate"/>
            </w:r>
            <w:r w:rsidR="0054010F">
              <w:rPr>
                <w:noProof/>
                <w:webHidden/>
              </w:rPr>
              <w:t>61</w:t>
            </w:r>
            <w:r>
              <w:rPr>
                <w:noProof/>
                <w:webHidden/>
              </w:rPr>
              <w:fldChar w:fldCharType="end"/>
            </w:r>
          </w:hyperlink>
        </w:p>
        <w:p w:rsidR="00E81E14" w:rsidRDefault="00A65AAE">
          <w:pPr>
            <w:pStyle w:val="TOC1"/>
            <w:tabs>
              <w:tab w:val="left" w:pos="1100"/>
              <w:tab w:val="right" w:leader="dot" w:pos="9016"/>
            </w:tabs>
            <w:rPr>
              <w:rFonts w:eastAsiaTheme="minorEastAsia"/>
              <w:b w:val="0"/>
              <w:caps w:val="0"/>
              <w:noProof/>
              <w:lang w:val="tr-TR" w:eastAsia="tr-TR"/>
            </w:rPr>
          </w:pPr>
          <w:hyperlink w:anchor="_Toc345761788" w:history="1">
            <w:r w:rsidR="00E81E14" w:rsidRPr="002714BD">
              <w:rPr>
                <w:rStyle w:val="Hyperlink"/>
                <w:noProof/>
                <w:lang w:bidi="en-US"/>
              </w:rPr>
              <w:t>12.</w:t>
            </w:r>
            <w:r w:rsidR="00E81E14">
              <w:rPr>
                <w:rFonts w:eastAsiaTheme="minorEastAsia"/>
                <w:b w:val="0"/>
                <w:caps w:val="0"/>
                <w:noProof/>
                <w:lang w:val="tr-TR" w:eastAsia="tr-TR"/>
              </w:rPr>
              <w:tab/>
            </w:r>
            <w:r w:rsidR="00E81E14" w:rsidRPr="002714BD">
              <w:rPr>
                <w:rStyle w:val="Hyperlink"/>
                <w:noProof/>
                <w:lang w:bidi="en-US"/>
              </w:rPr>
              <w:t>Results for Real-Life Scenario Simulation</w:t>
            </w:r>
            <w:r w:rsidR="00E81E14">
              <w:rPr>
                <w:noProof/>
                <w:webHidden/>
              </w:rPr>
              <w:tab/>
            </w:r>
            <w:r>
              <w:rPr>
                <w:noProof/>
                <w:webHidden/>
              </w:rPr>
              <w:fldChar w:fldCharType="begin"/>
            </w:r>
            <w:r w:rsidR="00E81E14">
              <w:rPr>
                <w:noProof/>
                <w:webHidden/>
              </w:rPr>
              <w:instrText xml:space="preserve"> PAGEREF _Toc345761788 \h </w:instrText>
            </w:r>
            <w:r>
              <w:rPr>
                <w:noProof/>
                <w:webHidden/>
              </w:rPr>
            </w:r>
            <w:r>
              <w:rPr>
                <w:noProof/>
                <w:webHidden/>
              </w:rPr>
              <w:fldChar w:fldCharType="separate"/>
            </w:r>
            <w:r w:rsidR="0054010F">
              <w:rPr>
                <w:noProof/>
                <w:webHidden/>
              </w:rPr>
              <w:t>63</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89" w:history="1">
            <w:r w:rsidR="00E81E14" w:rsidRPr="002714BD">
              <w:rPr>
                <w:rStyle w:val="Hyperlink"/>
                <w:noProof/>
              </w:rPr>
              <w:t>12.1. Overview</w:t>
            </w:r>
            <w:r w:rsidR="00E81E14">
              <w:rPr>
                <w:noProof/>
                <w:webHidden/>
              </w:rPr>
              <w:tab/>
            </w:r>
            <w:r>
              <w:rPr>
                <w:noProof/>
                <w:webHidden/>
              </w:rPr>
              <w:fldChar w:fldCharType="begin"/>
            </w:r>
            <w:r w:rsidR="00E81E14">
              <w:rPr>
                <w:noProof/>
                <w:webHidden/>
              </w:rPr>
              <w:instrText xml:space="preserve"> PAGEREF _Toc345761789 \h </w:instrText>
            </w:r>
            <w:r>
              <w:rPr>
                <w:noProof/>
                <w:webHidden/>
              </w:rPr>
            </w:r>
            <w:r>
              <w:rPr>
                <w:noProof/>
                <w:webHidden/>
              </w:rPr>
              <w:fldChar w:fldCharType="separate"/>
            </w:r>
            <w:r w:rsidR="0054010F">
              <w:rPr>
                <w:noProof/>
                <w:webHidden/>
              </w:rPr>
              <w:t>63</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90" w:history="1">
            <w:r w:rsidR="00E81E14" w:rsidRPr="002714BD">
              <w:rPr>
                <w:rStyle w:val="Hyperlink"/>
                <w:noProof/>
              </w:rPr>
              <w:t>12.2. Real-Life Scenario Simulation Result for Initial Authorization</w:t>
            </w:r>
            <w:r w:rsidR="00E81E14">
              <w:rPr>
                <w:noProof/>
                <w:webHidden/>
              </w:rPr>
              <w:tab/>
            </w:r>
            <w:r>
              <w:rPr>
                <w:noProof/>
                <w:webHidden/>
              </w:rPr>
              <w:fldChar w:fldCharType="begin"/>
            </w:r>
            <w:r w:rsidR="00E81E14">
              <w:rPr>
                <w:noProof/>
                <w:webHidden/>
              </w:rPr>
              <w:instrText xml:space="preserve"> PAGEREF _Toc345761790 \h </w:instrText>
            </w:r>
            <w:r>
              <w:rPr>
                <w:noProof/>
                <w:webHidden/>
              </w:rPr>
            </w:r>
            <w:r>
              <w:rPr>
                <w:noProof/>
                <w:webHidden/>
              </w:rPr>
              <w:fldChar w:fldCharType="separate"/>
            </w:r>
            <w:r w:rsidR="0054010F">
              <w:rPr>
                <w:noProof/>
                <w:webHidden/>
              </w:rPr>
              <w:t>65</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91" w:history="1">
            <w:r w:rsidR="00E81E14" w:rsidRPr="002714BD">
              <w:rPr>
                <w:rStyle w:val="Hyperlink"/>
                <w:noProof/>
              </w:rPr>
              <w:t>12.3. Real-Life Scenario Simulation Result for Reuse of a Connection Card Protocol</w:t>
            </w:r>
            <w:r w:rsidR="00E81E14">
              <w:rPr>
                <w:noProof/>
                <w:webHidden/>
              </w:rPr>
              <w:tab/>
            </w:r>
            <w:r>
              <w:rPr>
                <w:noProof/>
                <w:webHidden/>
              </w:rPr>
              <w:fldChar w:fldCharType="begin"/>
            </w:r>
            <w:r w:rsidR="00E81E14">
              <w:rPr>
                <w:noProof/>
                <w:webHidden/>
              </w:rPr>
              <w:instrText xml:space="preserve"> PAGEREF _Toc345761791 \h </w:instrText>
            </w:r>
            <w:r>
              <w:rPr>
                <w:noProof/>
                <w:webHidden/>
              </w:rPr>
            </w:r>
            <w:r>
              <w:rPr>
                <w:noProof/>
                <w:webHidden/>
              </w:rPr>
              <w:fldChar w:fldCharType="separate"/>
            </w:r>
            <w:r w:rsidR="0054010F">
              <w:rPr>
                <w:noProof/>
                <w:webHidden/>
              </w:rPr>
              <w:t>66</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92" w:history="1">
            <w:r w:rsidR="00E81E14" w:rsidRPr="002714BD">
              <w:rPr>
                <w:rStyle w:val="Hyperlink"/>
                <w:noProof/>
              </w:rPr>
              <w:t>12.4. Real-Life Scenario Simulation Result for Changing Alias</w:t>
            </w:r>
            <w:r w:rsidR="00E81E14">
              <w:rPr>
                <w:noProof/>
                <w:webHidden/>
              </w:rPr>
              <w:tab/>
            </w:r>
            <w:r>
              <w:rPr>
                <w:noProof/>
                <w:webHidden/>
              </w:rPr>
              <w:fldChar w:fldCharType="begin"/>
            </w:r>
            <w:r w:rsidR="00E81E14">
              <w:rPr>
                <w:noProof/>
                <w:webHidden/>
              </w:rPr>
              <w:instrText xml:space="preserve"> PAGEREF _Toc345761792 \h </w:instrText>
            </w:r>
            <w:r>
              <w:rPr>
                <w:noProof/>
                <w:webHidden/>
              </w:rPr>
            </w:r>
            <w:r>
              <w:rPr>
                <w:noProof/>
                <w:webHidden/>
              </w:rPr>
              <w:fldChar w:fldCharType="separate"/>
            </w:r>
            <w:r w:rsidR="0054010F">
              <w:rPr>
                <w:noProof/>
                <w:webHidden/>
              </w:rPr>
              <w:t>67</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93" w:history="1">
            <w:r w:rsidR="00E81E14" w:rsidRPr="002714BD">
              <w:rPr>
                <w:rStyle w:val="Hyperlink"/>
                <w:noProof/>
              </w:rPr>
              <w:t>12.5. Real-Life Scenario Simulation Result for Disconnection</w:t>
            </w:r>
            <w:r w:rsidR="00E81E14">
              <w:rPr>
                <w:noProof/>
                <w:webHidden/>
              </w:rPr>
              <w:tab/>
            </w:r>
            <w:r>
              <w:rPr>
                <w:noProof/>
                <w:webHidden/>
              </w:rPr>
              <w:fldChar w:fldCharType="begin"/>
            </w:r>
            <w:r w:rsidR="00E81E14">
              <w:rPr>
                <w:noProof/>
                <w:webHidden/>
              </w:rPr>
              <w:instrText xml:space="preserve"> PAGEREF _Toc345761793 \h </w:instrText>
            </w:r>
            <w:r>
              <w:rPr>
                <w:noProof/>
                <w:webHidden/>
              </w:rPr>
            </w:r>
            <w:r>
              <w:rPr>
                <w:noProof/>
                <w:webHidden/>
              </w:rPr>
              <w:fldChar w:fldCharType="separate"/>
            </w:r>
            <w:r w:rsidR="0054010F">
              <w:rPr>
                <w:noProof/>
                <w:webHidden/>
              </w:rPr>
              <w:t>68</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94" w:history="1">
            <w:r w:rsidR="00E81E14" w:rsidRPr="002714BD">
              <w:rPr>
                <w:rStyle w:val="Hyperlink"/>
                <w:noProof/>
              </w:rPr>
              <w:t>12.6. Real-Life Scenario Simulation Result for Update Packets</w:t>
            </w:r>
            <w:r w:rsidR="00E81E14">
              <w:rPr>
                <w:noProof/>
                <w:webHidden/>
              </w:rPr>
              <w:tab/>
            </w:r>
            <w:r>
              <w:rPr>
                <w:noProof/>
                <w:webHidden/>
              </w:rPr>
              <w:fldChar w:fldCharType="begin"/>
            </w:r>
            <w:r w:rsidR="00E81E14">
              <w:rPr>
                <w:noProof/>
                <w:webHidden/>
              </w:rPr>
              <w:instrText xml:space="preserve"> PAGEREF _Toc345761794 \h </w:instrText>
            </w:r>
            <w:r>
              <w:rPr>
                <w:noProof/>
                <w:webHidden/>
              </w:rPr>
            </w:r>
            <w:r>
              <w:rPr>
                <w:noProof/>
                <w:webHidden/>
              </w:rPr>
              <w:fldChar w:fldCharType="separate"/>
            </w:r>
            <w:r w:rsidR="0054010F">
              <w:rPr>
                <w:noProof/>
                <w:webHidden/>
              </w:rPr>
              <w:t>68</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95" w:history="1">
            <w:r w:rsidR="00E81E14" w:rsidRPr="002714BD">
              <w:rPr>
                <w:rStyle w:val="Hyperlink"/>
                <w:noProof/>
              </w:rPr>
              <w:t>12.7. Real-Life Scenario Simulation Result for Seamless Mobility in Home Operator Protocol</w:t>
            </w:r>
            <w:r w:rsidR="00E81E14">
              <w:rPr>
                <w:noProof/>
                <w:webHidden/>
              </w:rPr>
              <w:tab/>
            </w:r>
            <w:r>
              <w:rPr>
                <w:noProof/>
                <w:webHidden/>
              </w:rPr>
              <w:fldChar w:fldCharType="begin"/>
            </w:r>
            <w:r w:rsidR="00E81E14">
              <w:rPr>
                <w:noProof/>
                <w:webHidden/>
              </w:rPr>
              <w:instrText xml:space="preserve"> PAGEREF _Toc345761795 \h </w:instrText>
            </w:r>
            <w:r>
              <w:rPr>
                <w:noProof/>
                <w:webHidden/>
              </w:rPr>
            </w:r>
            <w:r>
              <w:rPr>
                <w:noProof/>
                <w:webHidden/>
              </w:rPr>
              <w:fldChar w:fldCharType="separate"/>
            </w:r>
            <w:r w:rsidR="0054010F">
              <w:rPr>
                <w:noProof/>
                <w:webHidden/>
              </w:rPr>
              <w:t>69</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96" w:history="1">
            <w:r w:rsidR="00E81E14" w:rsidRPr="002714BD">
              <w:rPr>
                <w:rStyle w:val="Hyperlink"/>
                <w:noProof/>
              </w:rPr>
              <w:t>12.8. Real-Life Scenario Simulation Result for Roaming Protocol</w:t>
            </w:r>
            <w:r w:rsidR="00E81E14">
              <w:rPr>
                <w:noProof/>
                <w:webHidden/>
              </w:rPr>
              <w:tab/>
            </w:r>
            <w:r>
              <w:rPr>
                <w:noProof/>
                <w:webHidden/>
              </w:rPr>
              <w:fldChar w:fldCharType="begin"/>
            </w:r>
            <w:r w:rsidR="00E81E14">
              <w:rPr>
                <w:noProof/>
                <w:webHidden/>
              </w:rPr>
              <w:instrText xml:space="preserve"> PAGEREF _Toc345761796 \h </w:instrText>
            </w:r>
            <w:r>
              <w:rPr>
                <w:noProof/>
                <w:webHidden/>
              </w:rPr>
            </w:r>
            <w:r>
              <w:rPr>
                <w:noProof/>
                <w:webHidden/>
              </w:rPr>
              <w:fldChar w:fldCharType="separate"/>
            </w:r>
            <w:r w:rsidR="0054010F">
              <w:rPr>
                <w:noProof/>
                <w:webHidden/>
              </w:rPr>
              <w:t>70</w:t>
            </w:r>
            <w:r>
              <w:rPr>
                <w:noProof/>
                <w:webHidden/>
              </w:rPr>
              <w:fldChar w:fldCharType="end"/>
            </w:r>
          </w:hyperlink>
        </w:p>
        <w:p w:rsidR="00E81E14" w:rsidRDefault="00A65AAE">
          <w:pPr>
            <w:pStyle w:val="TOC2"/>
            <w:tabs>
              <w:tab w:val="right" w:leader="dot" w:pos="9016"/>
            </w:tabs>
            <w:rPr>
              <w:rFonts w:eastAsiaTheme="minorEastAsia"/>
              <w:smallCaps w:val="0"/>
              <w:noProof/>
              <w:lang w:val="tr-TR" w:eastAsia="tr-TR"/>
            </w:rPr>
          </w:pPr>
          <w:hyperlink w:anchor="_Toc345761797" w:history="1">
            <w:r w:rsidR="00E81E14" w:rsidRPr="002714BD">
              <w:rPr>
                <w:rStyle w:val="Hyperlink"/>
                <w:noProof/>
              </w:rPr>
              <w:t>12.9. Real-Life Scenario Simulation Result for Packet Transfer</w:t>
            </w:r>
            <w:r w:rsidR="00E81E14">
              <w:rPr>
                <w:noProof/>
                <w:webHidden/>
              </w:rPr>
              <w:tab/>
            </w:r>
            <w:r>
              <w:rPr>
                <w:noProof/>
                <w:webHidden/>
              </w:rPr>
              <w:fldChar w:fldCharType="begin"/>
            </w:r>
            <w:r w:rsidR="00E81E14">
              <w:rPr>
                <w:noProof/>
                <w:webHidden/>
              </w:rPr>
              <w:instrText xml:space="preserve"> PAGEREF _Toc345761797 \h </w:instrText>
            </w:r>
            <w:r>
              <w:rPr>
                <w:noProof/>
                <w:webHidden/>
              </w:rPr>
            </w:r>
            <w:r>
              <w:rPr>
                <w:noProof/>
                <w:webHidden/>
              </w:rPr>
              <w:fldChar w:fldCharType="separate"/>
            </w:r>
            <w:r w:rsidR="0054010F">
              <w:rPr>
                <w:noProof/>
                <w:webHidden/>
              </w:rPr>
              <w:t>71</w:t>
            </w:r>
            <w:r>
              <w:rPr>
                <w:noProof/>
                <w:webHidden/>
              </w:rPr>
              <w:fldChar w:fldCharType="end"/>
            </w:r>
          </w:hyperlink>
        </w:p>
        <w:p w:rsidR="00E81E14" w:rsidRDefault="00A65AAE">
          <w:pPr>
            <w:pStyle w:val="TOC1"/>
            <w:tabs>
              <w:tab w:val="left" w:pos="1100"/>
              <w:tab w:val="right" w:leader="dot" w:pos="9016"/>
            </w:tabs>
            <w:rPr>
              <w:rFonts w:eastAsiaTheme="minorEastAsia"/>
              <w:b w:val="0"/>
              <w:caps w:val="0"/>
              <w:noProof/>
              <w:lang w:val="tr-TR" w:eastAsia="tr-TR"/>
            </w:rPr>
          </w:pPr>
          <w:hyperlink w:anchor="_Toc345761798" w:history="1">
            <w:r w:rsidR="00E81E14" w:rsidRPr="002714BD">
              <w:rPr>
                <w:rStyle w:val="Hyperlink"/>
                <w:noProof/>
                <w:lang w:bidi="en-US"/>
              </w:rPr>
              <w:t>13.</w:t>
            </w:r>
            <w:r w:rsidR="00E81E14">
              <w:rPr>
                <w:rFonts w:eastAsiaTheme="minorEastAsia"/>
                <w:b w:val="0"/>
                <w:caps w:val="0"/>
                <w:noProof/>
                <w:lang w:val="tr-TR" w:eastAsia="tr-TR"/>
              </w:rPr>
              <w:tab/>
            </w:r>
            <w:r w:rsidR="00E81E14" w:rsidRPr="002714BD">
              <w:rPr>
                <w:rStyle w:val="Hyperlink"/>
                <w:noProof/>
                <w:shd w:val="clear" w:color="auto" w:fill="FFFFFF"/>
                <w:lang w:bidi="en-US"/>
              </w:rPr>
              <w:t>discussion</w:t>
            </w:r>
            <w:r w:rsidR="00E81E14">
              <w:rPr>
                <w:noProof/>
                <w:webHidden/>
              </w:rPr>
              <w:tab/>
            </w:r>
            <w:r>
              <w:rPr>
                <w:noProof/>
                <w:webHidden/>
              </w:rPr>
              <w:fldChar w:fldCharType="begin"/>
            </w:r>
            <w:r w:rsidR="00E81E14">
              <w:rPr>
                <w:noProof/>
                <w:webHidden/>
              </w:rPr>
              <w:instrText xml:space="preserve"> PAGEREF _Toc345761798 \h </w:instrText>
            </w:r>
            <w:r>
              <w:rPr>
                <w:noProof/>
                <w:webHidden/>
              </w:rPr>
            </w:r>
            <w:r>
              <w:rPr>
                <w:noProof/>
                <w:webHidden/>
              </w:rPr>
              <w:fldChar w:fldCharType="separate"/>
            </w:r>
            <w:r w:rsidR="0054010F">
              <w:rPr>
                <w:noProof/>
                <w:webHidden/>
              </w:rPr>
              <w:t>72</w:t>
            </w:r>
            <w:r>
              <w:rPr>
                <w:noProof/>
                <w:webHidden/>
              </w:rPr>
              <w:fldChar w:fldCharType="end"/>
            </w:r>
          </w:hyperlink>
        </w:p>
        <w:p w:rsidR="00E81E14" w:rsidRDefault="00A65AAE">
          <w:pPr>
            <w:pStyle w:val="TOC1"/>
            <w:tabs>
              <w:tab w:val="left" w:pos="1100"/>
              <w:tab w:val="right" w:leader="dot" w:pos="9016"/>
            </w:tabs>
            <w:rPr>
              <w:rFonts w:eastAsiaTheme="minorEastAsia"/>
              <w:b w:val="0"/>
              <w:caps w:val="0"/>
              <w:noProof/>
              <w:lang w:val="tr-TR" w:eastAsia="tr-TR"/>
            </w:rPr>
          </w:pPr>
          <w:hyperlink w:anchor="_Toc345761799" w:history="1">
            <w:r w:rsidR="00E81E14" w:rsidRPr="002714BD">
              <w:rPr>
                <w:rStyle w:val="Hyperlink"/>
                <w:noProof/>
                <w:lang w:bidi="en-US"/>
              </w:rPr>
              <w:t>14.</w:t>
            </w:r>
            <w:r w:rsidR="00E81E14">
              <w:rPr>
                <w:rFonts w:eastAsiaTheme="minorEastAsia"/>
                <w:b w:val="0"/>
                <w:caps w:val="0"/>
                <w:noProof/>
                <w:lang w:val="tr-TR" w:eastAsia="tr-TR"/>
              </w:rPr>
              <w:tab/>
            </w:r>
            <w:r w:rsidR="00E81E14" w:rsidRPr="002714BD">
              <w:rPr>
                <w:rStyle w:val="Hyperlink"/>
                <w:noProof/>
                <w:lang w:bidi="en-US"/>
              </w:rPr>
              <w:t>Conclusion</w:t>
            </w:r>
            <w:r w:rsidR="00E81E14">
              <w:rPr>
                <w:noProof/>
                <w:webHidden/>
              </w:rPr>
              <w:tab/>
            </w:r>
            <w:r>
              <w:rPr>
                <w:noProof/>
                <w:webHidden/>
              </w:rPr>
              <w:fldChar w:fldCharType="begin"/>
            </w:r>
            <w:r w:rsidR="00E81E14">
              <w:rPr>
                <w:noProof/>
                <w:webHidden/>
              </w:rPr>
              <w:instrText xml:space="preserve"> PAGEREF _Toc345761799 \h </w:instrText>
            </w:r>
            <w:r>
              <w:rPr>
                <w:noProof/>
                <w:webHidden/>
              </w:rPr>
            </w:r>
            <w:r>
              <w:rPr>
                <w:noProof/>
                <w:webHidden/>
              </w:rPr>
              <w:fldChar w:fldCharType="separate"/>
            </w:r>
            <w:r w:rsidR="0054010F">
              <w:rPr>
                <w:noProof/>
                <w:webHidden/>
              </w:rPr>
              <w:t>74</w:t>
            </w:r>
            <w:r>
              <w:rPr>
                <w:noProof/>
                <w:webHidden/>
              </w:rPr>
              <w:fldChar w:fldCharType="end"/>
            </w:r>
          </w:hyperlink>
        </w:p>
        <w:p w:rsidR="00AF68CD" w:rsidRPr="00FF01E5" w:rsidRDefault="00A65AAE" w:rsidP="00753EC4">
          <w:pPr>
            <w:pStyle w:val="TOC1"/>
            <w:tabs>
              <w:tab w:val="left" w:pos="1100"/>
              <w:tab w:val="right" w:leader="dot" w:pos="9016"/>
            </w:tabs>
            <w:rPr>
              <w:rFonts w:ascii="Times New Roman" w:hAnsi="Times New Roman" w:cs="Times New Roman"/>
              <w:sz w:val="24"/>
              <w:szCs w:val="24"/>
            </w:rPr>
          </w:pPr>
          <w:hyperlink w:anchor="_Toc345761800" w:history="1">
            <w:r w:rsidR="00E81E14" w:rsidRPr="002714BD">
              <w:rPr>
                <w:rStyle w:val="Hyperlink"/>
                <w:noProof/>
                <w:lang w:bidi="en-US"/>
              </w:rPr>
              <w:t>15.</w:t>
            </w:r>
            <w:r w:rsidR="00E81E14">
              <w:rPr>
                <w:rFonts w:eastAsiaTheme="minorEastAsia"/>
                <w:b w:val="0"/>
                <w:caps w:val="0"/>
                <w:noProof/>
                <w:lang w:val="tr-TR" w:eastAsia="tr-TR"/>
              </w:rPr>
              <w:tab/>
            </w:r>
            <w:r w:rsidR="00E81E14" w:rsidRPr="002714BD">
              <w:rPr>
                <w:rStyle w:val="Hyperlink"/>
                <w:noProof/>
                <w:lang w:bidi="en-US"/>
              </w:rPr>
              <w:t>References</w:t>
            </w:r>
            <w:r w:rsidR="00E81E14">
              <w:rPr>
                <w:noProof/>
                <w:webHidden/>
              </w:rPr>
              <w:tab/>
            </w:r>
            <w:r>
              <w:rPr>
                <w:noProof/>
                <w:webHidden/>
              </w:rPr>
              <w:fldChar w:fldCharType="begin"/>
            </w:r>
            <w:r w:rsidR="00E81E14">
              <w:rPr>
                <w:noProof/>
                <w:webHidden/>
              </w:rPr>
              <w:instrText xml:space="preserve"> PAGEREF _Toc345761800 \h </w:instrText>
            </w:r>
            <w:r>
              <w:rPr>
                <w:noProof/>
                <w:webHidden/>
              </w:rPr>
            </w:r>
            <w:r>
              <w:rPr>
                <w:noProof/>
                <w:webHidden/>
              </w:rPr>
              <w:fldChar w:fldCharType="separate"/>
            </w:r>
            <w:r w:rsidR="0054010F">
              <w:rPr>
                <w:noProof/>
                <w:webHidden/>
              </w:rPr>
              <w:t>75</w:t>
            </w:r>
            <w:r>
              <w:rPr>
                <w:noProof/>
                <w:webHidden/>
              </w:rPr>
              <w:fldChar w:fldCharType="end"/>
            </w:r>
          </w:hyperlink>
          <w:r w:rsidRPr="00FF01E5">
            <w:rPr>
              <w:rFonts w:ascii="Times New Roman" w:hAnsi="Times New Roman" w:cs="Times New Roman"/>
              <w:sz w:val="24"/>
              <w:szCs w:val="24"/>
            </w:rPr>
            <w:fldChar w:fldCharType="end"/>
          </w:r>
        </w:p>
      </w:sdtContent>
    </w:sdt>
    <w:p w:rsidR="00AF68CD" w:rsidRPr="00FF01E5" w:rsidRDefault="00AF68CD" w:rsidP="00CB0A51">
      <w:pPr>
        <w:pStyle w:val="Heading1"/>
        <w:numPr>
          <w:ilvl w:val="0"/>
          <w:numId w:val="0"/>
        </w:numPr>
        <w:spacing w:before="240"/>
        <w:ind w:left="360"/>
      </w:pPr>
      <w:bookmarkStart w:id="6" w:name="_Toc345361549"/>
      <w:bookmarkStart w:id="7" w:name="_Toc345761744"/>
      <w:r w:rsidRPr="00FF01E5">
        <w:lastRenderedPageBreak/>
        <w:t>list of figures</w:t>
      </w:r>
      <w:bookmarkEnd w:id="6"/>
      <w:bookmarkEnd w:id="7"/>
    </w:p>
    <w:p w:rsidR="00FF01E5" w:rsidRPr="00FF01E5" w:rsidRDefault="00A65AAE">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sz w:val="24"/>
          <w:szCs w:val="24"/>
        </w:rPr>
        <w:fldChar w:fldCharType="begin"/>
      </w:r>
      <w:r w:rsidR="00602D84" w:rsidRPr="00FF01E5">
        <w:rPr>
          <w:rFonts w:ascii="Times New Roman" w:hAnsi="Times New Roman" w:cs="Times New Roman"/>
          <w:sz w:val="24"/>
          <w:szCs w:val="24"/>
        </w:rPr>
        <w:instrText xml:space="preserve"> TOC \c "Figure" </w:instrText>
      </w:r>
      <w:r w:rsidRPr="00FF01E5">
        <w:rPr>
          <w:rFonts w:ascii="Times New Roman" w:hAnsi="Times New Roman" w:cs="Times New Roman"/>
          <w:sz w:val="24"/>
          <w:szCs w:val="24"/>
        </w:rPr>
        <w:fldChar w:fldCharType="separate"/>
      </w:r>
      <w:r w:rsidR="00FF01E5" w:rsidRPr="00FF01E5">
        <w:rPr>
          <w:rFonts w:ascii="Times New Roman" w:hAnsi="Times New Roman" w:cs="Times New Roman"/>
          <w:noProof/>
          <w:sz w:val="24"/>
          <w:szCs w:val="24"/>
        </w:rPr>
        <w:t>Figure 2.1. Infrastructure/Backbone WMNs. [1]</w:t>
      </w:r>
      <w:r w:rsidR="00FF01E5"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00FF01E5" w:rsidRPr="00FF01E5">
        <w:rPr>
          <w:rFonts w:ascii="Times New Roman" w:hAnsi="Times New Roman" w:cs="Times New Roman"/>
          <w:noProof/>
          <w:sz w:val="24"/>
          <w:szCs w:val="24"/>
        </w:rPr>
        <w:instrText xml:space="preserve"> PAGEREF _Toc219530513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5</w:t>
      </w:r>
      <w:r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2.2. Client WMNs [1]</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_Toc219530514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5</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2.3. Hybrid WMNs [1]</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_Toc219530515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6</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3.1. Hash Function Example [7]</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_Toc219530516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8</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3.2. Hash Chain Depiction and Usage [8]</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_Toc219530517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9</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3.3. Steps of HMAC [9]</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_Toc219530518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12</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3.4. Symmetric Key Cryptography [16]</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_Toc219530519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13</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3.5. Public Key Encryption [17]</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_Toc219530520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13</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3.6. Validating a Signature [18]</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_Toc219530521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14</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5.1. Network Topology</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_Toc219530522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23</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7.1. Initial Authorization and Reuse-CC</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_Toc219530523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32</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7.2. Access Point Authentication</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_Toc219530524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34</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7.3. Packet Transfer</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_Toc219530525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36</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7.4. Changing Alias</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_Toc219530526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38</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7.5. Update Packets</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_Toc219530527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40</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7.6. Disconnection</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_Toc219530528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42</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7.7. Distributing Access Point Public Keys</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_Toc219530529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44</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7.8. Seamless Mobility (if X == Y) or Roaming (if X != Y)</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_Toc219530530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46</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10.1. End-to-End Two-Way Protocols Unit Test Result</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_Toc219530531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54</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10.2. Access Point Authentication Protocol Unit Test Result</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_Toc219530532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54</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lastRenderedPageBreak/>
        <w:t>Figure 10.3. Seamless Mobility and Roaming Protocols Unit Test Result</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_Toc219530533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55</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10.4. Packet Transfer Protocol Unit Test Result</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_Toc219530534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56</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10.5. Update Packets Protocol Unit Test Result</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_Toc219530535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57</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11.1. State Diagram of Clients</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_Toc219530536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58</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11.2. User Movement from A to B</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_Toc219530537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61</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12.1. Total Amount of Service Usage Times for Client Types vs. Total Delays</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_Toc219530538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64</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12.2. Average Service Usage Times for Client Types vs. Average Delays</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_Toc219530539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64</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12.3. Real-life Simulation Result for Initial Authorization Protocol</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_Toc219530540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65</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12.4. Real-Life Simulation Result for Reuse of a Connection Card Protocol</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_Toc219530541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66</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12.5. Real-Life Simulation Result for Changing Alias Protocol</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_Toc219530542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67</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12.6. Real-Life Simulation Result for Disconnection Protocol</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_Toc219530543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68</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12.7. Real-Life Simulation Result for Update Packets</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_Toc219530544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68</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12.8. Real-Life Simulation Result for Seamless Mobility Protocol</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_Toc219530545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69</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12.9. Real-Life Simulation Result for Roaming Protocol</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_Toc219530546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70</w:t>
      </w:r>
      <w:r w:rsidR="00A65AAE" w:rsidRPr="00FF01E5">
        <w:rPr>
          <w:rFonts w:ascii="Times New Roman" w:hAnsi="Times New Roman" w:cs="Times New Roman"/>
          <w:noProof/>
          <w:sz w:val="24"/>
          <w:szCs w:val="24"/>
        </w:rPr>
        <w:fldChar w:fldCharType="end"/>
      </w:r>
    </w:p>
    <w:p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12.10. Real-Life Simulation Result for Packet Transfer Protocol</w:t>
      </w:r>
      <w:r w:rsidRPr="00FF01E5">
        <w:rPr>
          <w:rFonts w:ascii="Times New Roman" w:hAnsi="Times New Roman" w:cs="Times New Roman"/>
          <w:noProof/>
          <w:sz w:val="24"/>
          <w:szCs w:val="24"/>
        </w:rPr>
        <w:tab/>
      </w:r>
      <w:r w:rsidR="00A65AAE"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_Toc219530547 \h </w:instrText>
      </w:r>
      <w:r w:rsidR="00A65AAE" w:rsidRPr="00FF01E5">
        <w:rPr>
          <w:rFonts w:ascii="Times New Roman" w:hAnsi="Times New Roman" w:cs="Times New Roman"/>
          <w:noProof/>
          <w:sz w:val="24"/>
          <w:szCs w:val="24"/>
        </w:rPr>
      </w:r>
      <w:r w:rsidR="00A65AAE" w:rsidRPr="00FF01E5">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71</w:t>
      </w:r>
      <w:r w:rsidR="00A65AAE" w:rsidRPr="00FF01E5">
        <w:rPr>
          <w:rFonts w:ascii="Times New Roman" w:hAnsi="Times New Roman" w:cs="Times New Roman"/>
          <w:noProof/>
          <w:sz w:val="24"/>
          <w:szCs w:val="24"/>
        </w:rPr>
        <w:fldChar w:fldCharType="end"/>
      </w:r>
    </w:p>
    <w:p w:rsidR="009D69C7" w:rsidRPr="00FF01E5" w:rsidRDefault="00A65AAE" w:rsidP="009D69C7">
      <w:pPr>
        <w:rPr>
          <w:rFonts w:ascii="Times New Roman" w:hAnsi="Times New Roman" w:cs="Times New Roman"/>
        </w:rPr>
      </w:pPr>
      <w:r w:rsidRPr="00FF01E5">
        <w:rPr>
          <w:rFonts w:ascii="Times New Roman" w:hAnsi="Times New Roman" w:cs="Times New Roman"/>
          <w:sz w:val="24"/>
          <w:szCs w:val="24"/>
        </w:rPr>
        <w:fldChar w:fldCharType="end"/>
      </w:r>
    </w:p>
    <w:p w:rsidR="00AF68CD" w:rsidRPr="00FF01E5" w:rsidRDefault="00AF68CD" w:rsidP="00CB0A51">
      <w:pPr>
        <w:pStyle w:val="Heading1"/>
        <w:numPr>
          <w:ilvl w:val="0"/>
          <w:numId w:val="0"/>
        </w:numPr>
        <w:spacing w:before="240"/>
        <w:ind w:left="360"/>
      </w:pPr>
      <w:bookmarkStart w:id="8" w:name="_Toc345361550"/>
      <w:bookmarkStart w:id="9" w:name="_Toc345761745"/>
      <w:r w:rsidRPr="00FF01E5">
        <w:lastRenderedPageBreak/>
        <w:t>list of tables</w:t>
      </w:r>
      <w:bookmarkEnd w:id="8"/>
      <w:bookmarkEnd w:id="9"/>
    </w:p>
    <w:p w:rsidR="00BC53FF" w:rsidRPr="00BC53FF" w:rsidRDefault="00A65AAE">
      <w:pPr>
        <w:pStyle w:val="TableofFigures"/>
        <w:tabs>
          <w:tab w:val="right" w:leader="dot" w:pos="9016"/>
        </w:tabs>
        <w:rPr>
          <w:rFonts w:ascii="Times New Roman" w:eastAsiaTheme="minorEastAsia" w:hAnsi="Times New Roman" w:cs="Times New Roman"/>
          <w:noProof/>
          <w:sz w:val="24"/>
          <w:szCs w:val="24"/>
          <w:lang w:val="tr-TR" w:eastAsia="tr-TR"/>
        </w:rPr>
      </w:pPr>
      <w:r w:rsidRPr="00BC53FF">
        <w:rPr>
          <w:rFonts w:ascii="Times New Roman" w:hAnsi="Times New Roman" w:cs="Times New Roman"/>
          <w:sz w:val="24"/>
          <w:szCs w:val="24"/>
        </w:rPr>
        <w:fldChar w:fldCharType="begin"/>
      </w:r>
      <w:r w:rsidR="0087072F" w:rsidRPr="00BC53FF">
        <w:rPr>
          <w:rFonts w:ascii="Times New Roman" w:hAnsi="Times New Roman" w:cs="Times New Roman"/>
          <w:sz w:val="24"/>
          <w:szCs w:val="24"/>
        </w:rPr>
        <w:instrText xml:space="preserve"> TOC \c "Table" </w:instrText>
      </w:r>
      <w:r w:rsidRPr="00BC53FF">
        <w:rPr>
          <w:rFonts w:ascii="Times New Roman" w:hAnsi="Times New Roman" w:cs="Times New Roman"/>
          <w:sz w:val="24"/>
          <w:szCs w:val="24"/>
        </w:rPr>
        <w:fldChar w:fldCharType="separate"/>
      </w:r>
      <w:r w:rsidR="00BC53FF" w:rsidRPr="00BC53FF">
        <w:rPr>
          <w:rFonts w:ascii="Times New Roman" w:hAnsi="Times New Roman" w:cs="Times New Roman"/>
          <w:noProof/>
          <w:sz w:val="24"/>
          <w:szCs w:val="24"/>
        </w:rPr>
        <w:t>Table 3.1: HMAC Parameters [9]</w:t>
      </w:r>
      <w:r w:rsidR="00BC53FF" w:rsidRPr="00BC53FF">
        <w:rPr>
          <w:rFonts w:ascii="Times New Roman" w:hAnsi="Times New Roman" w:cs="Times New Roman"/>
          <w:noProof/>
          <w:sz w:val="24"/>
          <w:szCs w:val="24"/>
        </w:rPr>
        <w:tab/>
      </w:r>
      <w:r w:rsidRPr="00BC53FF">
        <w:rPr>
          <w:rFonts w:ascii="Times New Roman" w:hAnsi="Times New Roman" w:cs="Times New Roman"/>
          <w:noProof/>
          <w:sz w:val="24"/>
          <w:szCs w:val="24"/>
        </w:rPr>
        <w:fldChar w:fldCharType="begin"/>
      </w:r>
      <w:r w:rsidR="00BC53FF" w:rsidRPr="00BC53FF">
        <w:rPr>
          <w:rFonts w:ascii="Times New Roman" w:hAnsi="Times New Roman" w:cs="Times New Roman"/>
          <w:noProof/>
          <w:sz w:val="24"/>
          <w:szCs w:val="24"/>
        </w:rPr>
        <w:instrText xml:space="preserve"> PAGEREF _Toc345760775 \h </w:instrText>
      </w:r>
      <w:r w:rsidRPr="00BC53FF">
        <w:rPr>
          <w:rFonts w:ascii="Times New Roman" w:hAnsi="Times New Roman" w:cs="Times New Roman"/>
          <w:noProof/>
          <w:sz w:val="24"/>
          <w:szCs w:val="24"/>
        </w:rPr>
      </w:r>
      <w:r w:rsidRPr="00BC53FF">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10</w:t>
      </w:r>
      <w:r w:rsidRPr="00BC53FF">
        <w:rPr>
          <w:rFonts w:ascii="Times New Roman" w:hAnsi="Times New Roman" w:cs="Times New Roman"/>
          <w:noProof/>
          <w:sz w:val="24"/>
          <w:szCs w:val="24"/>
        </w:rPr>
        <w:fldChar w:fldCharType="end"/>
      </w:r>
    </w:p>
    <w:p w:rsidR="00BC53FF" w:rsidRPr="00BC53FF" w:rsidRDefault="00BC53FF">
      <w:pPr>
        <w:pStyle w:val="TableofFigures"/>
        <w:tabs>
          <w:tab w:val="right" w:leader="dot" w:pos="9016"/>
        </w:tabs>
        <w:rPr>
          <w:rFonts w:ascii="Times New Roman" w:eastAsiaTheme="minorEastAsia" w:hAnsi="Times New Roman" w:cs="Times New Roman"/>
          <w:noProof/>
          <w:sz w:val="24"/>
          <w:szCs w:val="24"/>
          <w:lang w:val="tr-TR" w:eastAsia="tr-TR"/>
        </w:rPr>
      </w:pPr>
      <w:r w:rsidRPr="00BC53FF">
        <w:rPr>
          <w:rFonts w:ascii="Times New Roman" w:hAnsi="Times New Roman" w:cs="Times New Roman"/>
          <w:noProof/>
          <w:sz w:val="24"/>
          <w:szCs w:val="24"/>
        </w:rPr>
        <w:t>Table 5.1. System Entities</w:t>
      </w:r>
      <w:r w:rsidRPr="00BC53FF">
        <w:rPr>
          <w:rFonts w:ascii="Times New Roman" w:hAnsi="Times New Roman" w:cs="Times New Roman"/>
          <w:noProof/>
          <w:sz w:val="24"/>
          <w:szCs w:val="24"/>
        </w:rPr>
        <w:tab/>
      </w:r>
      <w:r w:rsidR="00A65AAE" w:rsidRPr="00BC53FF">
        <w:rPr>
          <w:rFonts w:ascii="Times New Roman" w:hAnsi="Times New Roman" w:cs="Times New Roman"/>
          <w:noProof/>
          <w:sz w:val="24"/>
          <w:szCs w:val="24"/>
        </w:rPr>
        <w:fldChar w:fldCharType="begin"/>
      </w:r>
      <w:r w:rsidRPr="00BC53FF">
        <w:rPr>
          <w:rFonts w:ascii="Times New Roman" w:hAnsi="Times New Roman" w:cs="Times New Roman"/>
          <w:noProof/>
          <w:sz w:val="24"/>
          <w:szCs w:val="24"/>
        </w:rPr>
        <w:instrText xml:space="preserve"> PAGEREF _Toc345760776 \h </w:instrText>
      </w:r>
      <w:r w:rsidR="00A65AAE" w:rsidRPr="00BC53FF">
        <w:rPr>
          <w:rFonts w:ascii="Times New Roman" w:hAnsi="Times New Roman" w:cs="Times New Roman"/>
          <w:noProof/>
          <w:sz w:val="24"/>
          <w:szCs w:val="24"/>
        </w:rPr>
      </w:r>
      <w:r w:rsidR="00A65AAE" w:rsidRPr="00BC53FF">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20</w:t>
      </w:r>
      <w:r w:rsidR="00A65AAE" w:rsidRPr="00BC53FF">
        <w:rPr>
          <w:rFonts w:ascii="Times New Roman" w:hAnsi="Times New Roman" w:cs="Times New Roman"/>
          <w:noProof/>
          <w:sz w:val="24"/>
          <w:szCs w:val="24"/>
        </w:rPr>
        <w:fldChar w:fldCharType="end"/>
      </w:r>
    </w:p>
    <w:p w:rsidR="00BC53FF" w:rsidRPr="00BC53FF" w:rsidRDefault="00BC53FF">
      <w:pPr>
        <w:pStyle w:val="TableofFigures"/>
        <w:tabs>
          <w:tab w:val="right" w:leader="dot" w:pos="9016"/>
        </w:tabs>
        <w:rPr>
          <w:rFonts w:ascii="Times New Roman" w:eastAsiaTheme="minorEastAsia" w:hAnsi="Times New Roman" w:cs="Times New Roman"/>
          <w:noProof/>
          <w:sz w:val="24"/>
          <w:szCs w:val="24"/>
          <w:lang w:val="tr-TR" w:eastAsia="tr-TR"/>
        </w:rPr>
      </w:pPr>
      <w:r w:rsidRPr="00BC53FF">
        <w:rPr>
          <w:rFonts w:ascii="Times New Roman" w:hAnsi="Times New Roman" w:cs="Times New Roman"/>
          <w:noProof/>
          <w:sz w:val="24"/>
          <w:szCs w:val="24"/>
        </w:rPr>
        <w:t>Table 5.2: The List of the Symbols</w:t>
      </w:r>
      <w:r w:rsidRPr="00BC53FF">
        <w:rPr>
          <w:rFonts w:ascii="Times New Roman" w:hAnsi="Times New Roman" w:cs="Times New Roman"/>
          <w:noProof/>
          <w:sz w:val="24"/>
          <w:szCs w:val="24"/>
        </w:rPr>
        <w:tab/>
      </w:r>
      <w:r w:rsidR="00A65AAE" w:rsidRPr="00BC53FF">
        <w:rPr>
          <w:rFonts w:ascii="Times New Roman" w:hAnsi="Times New Roman" w:cs="Times New Roman"/>
          <w:noProof/>
          <w:sz w:val="24"/>
          <w:szCs w:val="24"/>
        </w:rPr>
        <w:fldChar w:fldCharType="begin"/>
      </w:r>
      <w:r w:rsidRPr="00BC53FF">
        <w:rPr>
          <w:rFonts w:ascii="Times New Roman" w:hAnsi="Times New Roman" w:cs="Times New Roman"/>
          <w:noProof/>
          <w:sz w:val="24"/>
          <w:szCs w:val="24"/>
        </w:rPr>
        <w:instrText xml:space="preserve"> PAGEREF _Toc345760777 \h </w:instrText>
      </w:r>
      <w:r w:rsidR="00A65AAE" w:rsidRPr="00BC53FF">
        <w:rPr>
          <w:rFonts w:ascii="Times New Roman" w:hAnsi="Times New Roman" w:cs="Times New Roman"/>
          <w:noProof/>
          <w:sz w:val="24"/>
          <w:szCs w:val="24"/>
        </w:rPr>
      </w:r>
      <w:r w:rsidR="00A65AAE" w:rsidRPr="00BC53FF">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21</w:t>
      </w:r>
      <w:r w:rsidR="00A65AAE" w:rsidRPr="00BC53FF">
        <w:rPr>
          <w:rFonts w:ascii="Times New Roman" w:hAnsi="Times New Roman" w:cs="Times New Roman"/>
          <w:noProof/>
          <w:sz w:val="24"/>
          <w:szCs w:val="24"/>
        </w:rPr>
        <w:fldChar w:fldCharType="end"/>
      </w:r>
    </w:p>
    <w:p w:rsidR="00BC53FF" w:rsidRPr="00BC53FF" w:rsidRDefault="00BC53FF">
      <w:pPr>
        <w:pStyle w:val="TableofFigures"/>
        <w:tabs>
          <w:tab w:val="right" w:leader="dot" w:pos="9016"/>
        </w:tabs>
        <w:rPr>
          <w:rFonts w:ascii="Times New Roman" w:eastAsiaTheme="minorEastAsia" w:hAnsi="Times New Roman" w:cs="Times New Roman"/>
          <w:noProof/>
          <w:sz w:val="24"/>
          <w:szCs w:val="24"/>
          <w:lang w:val="tr-TR" w:eastAsia="tr-TR"/>
        </w:rPr>
      </w:pPr>
      <w:r w:rsidRPr="00BC53FF">
        <w:rPr>
          <w:rFonts w:ascii="Times New Roman" w:hAnsi="Times New Roman" w:cs="Times New Roman"/>
          <w:noProof/>
          <w:sz w:val="24"/>
          <w:szCs w:val="24"/>
        </w:rPr>
        <w:t>Table 9.1: AP Specifications</w:t>
      </w:r>
      <w:r w:rsidRPr="00BC53FF">
        <w:rPr>
          <w:rFonts w:ascii="Times New Roman" w:hAnsi="Times New Roman" w:cs="Times New Roman"/>
          <w:noProof/>
          <w:sz w:val="24"/>
          <w:szCs w:val="24"/>
        </w:rPr>
        <w:tab/>
      </w:r>
      <w:r w:rsidR="00A65AAE" w:rsidRPr="00BC53FF">
        <w:rPr>
          <w:rFonts w:ascii="Times New Roman" w:hAnsi="Times New Roman" w:cs="Times New Roman"/>
          <w:noProof/>
          <w:sz w:val="24"/>
          <w:szCs w:val="24"/>
        </w:rPr>
        <w:fldChar w:fldCharType="begin"/>
      </w:r>
      <w:r w:rsidRPr="00BC53FF">
        <w:rPr>
          <w:rFonts w:ascii="Times New Roman" w:hAnsi="Times New Roman" w:cs="Times New Roman"/>
          <w:noProof/>
          <w:sz w:val="24"/>
          <w:szCs w:val="24"/>
        </w:rPr>
        <w:instrText xml:space="preserve"> PAGEREF _Toc345760778 \h </w:instrText>
      </w:r>
      <w:r w:rsidR="00A65AAE" w:rsidRPr="00BC53FF">
        <w:rPr>
          <w:rFonts w:ascii="Times New Roman" w:hAnsi="Times New Roman" w:cs="Times New Roman"/>
          <w:noProof/>
          <w:sz w:val="24"/>
          <w:szCs w:val="24"/>
        </w:rPr>
      </w:r>
      <w:r w:rsidR="00A65AAE" w:rsidRPr="00BC53FF">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51</w:t>
      </w:r>
      <w:r w:rsidR="00A65AAE" w:rsidRPr="00BC53FF">
        <w:rPr>
          <w:rFonts w:ascii="Times New Roman" w:hAnsi="Times New Roman" w:cs="Times New Roman"/>
          <w:noProof/>
          <w:sz w:val="24"/>
          <w:szCs w:val="24"/>
        </w:rPr>
        <w:fldChar w:fldCharType="end"/>
      </w:r>
    </w:p>
    <w:p w:rsidR="00BC53FF" w:rsidRPr="00BC53FF" w:rsidRDefault="00BC53FF">
      <w:pPr>
        <w:pStyle w:val="TableofFigures"/>
        <w:tabs>
          <w:tab w:val="right" w:leader="dot" w:pos="9016"/>
        </w:tabs>
        <w:rPr>
          <w:rFonts w:ascii="Times New Roman" w:eastAsiaTheme="minorEastAsia" w:hAnsi="Times New Roman" w:cs="Times New Roman"/>
          <w:noProof/>
          <w:sz w:val="24"/>
          <w:szCs w:val="24"/>
          <w:lang w:val="tr-TR" w:eastAsia="tr-TR"/>
        </w:rPr>
      </w:pPr>
      <w:r w:rsidRPr="00BC53FF">
        <w:rPr>
          <w:rFonts w:ascii="Times New Roman" w:hAnsi="Times New Roman" w:cs="Times New Roman"/>
          <w:noProof/>
          <w:sz w:val="24"/>
          <w:szCs w:val="24"/>
        </w:rPr>
        <w:t>Table 9.2: Platform Specifications</w:t>
      </w:r>
      <w:r w:rsidRPr="00BC53FF">
        <w:rPr>
          <w:rFonts w:ascii="Times New Roman" w:hAnsi="Times New Roman" w:cs="Times New Roman"/>
          <w:noProof/>
          <w:sz w:val="24"/>
          <w:szCs w:val="24"/>
        </w:rPr>
        <w:tab/>
      </w:r>
      <w:r w:rsidR="00A65AAE" w:rsidRPr="00BC53FF">
        <w:rPr>
          <w:rFonts w:ascii="Times New Roman" w:hAnsi="Times New Roman" w:cs="Times New Roman"/>
          <w:noProof/>
          <w:sz w:val="24"/>
          <w:szCs w:val="24"/>
        </w:rPr>
        <w:fldChar w:fldCharType="begin"/>
      </w:r>
      <w:r w:rsidRPr="00BC53FF">
        <w:rPr>
          <w:rFonts w:ascii="Times New Roman" w:hAnsi="Times New Roman" w:cs="Times New Roman"/>
          <w:noProof/>
          <w:sz w:val="24"/>
          <w:szCs w:val="24"/>
        </w:rPr>
        <w:instrText xml:space="preserve"> PAGEREF _Toc345760779 \h </w:instrText>
      </w:r>
      <w:r w:rsidR="00A65AAE" w:rsidRPr="00BC53FF">
        <w:rPr>
          <w:rFonts w:ascii="Times New Roman" w:hAnsi="Times New Roman" w:cs="Times New Roman"/>
          <w:noProof/>
          <w:sz w:val="24"/>
          <w:szCs w:val="24"/>
        </w:rPr>
      </w:r>
      <w:r w:rsidR="00A65AAE" w:rsidRPr="00BC53FF">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52</w:t>
      </w:r>
      <w:r w:rsidR="00A65AAE" w:rsidRPr="00BC53FF">
        <w:rPr>
          <w:rFonts w:ascii="Times New Roman" w:hAnsi="Times New Roman" w:cs="Times New Roman"/>
          <w:noProof/>
          <w:sz w:val="24"/>
          <w:szCs w:val="24"/>
        </w:rPr>
        <w:fldChar w:fldCharType="end"/>
      </w:r>
    </w:p>
    <w:p w:rsidR="00BC53FF" w:rsidRPr="00BC53FF" w:rsidRDefault="00BC53FF">
      <w:pPr>
        <w:pStyle w:val="TableofFigures"/>
        <w:tabs>
          <w:tab w:val="right" w:leader="dot" w:pos="9016"/>
        </w:tabs>
        <w:rPr>
          <w:rFonts w:ascii="Times New Roman" w:eastAsiaTheme="minorEastAsia" w:hAnsi="Times New Roman" w:cs="Times New Roman"/>
          <w:noProof/>
          <w:sz w:val="24"/>
          <w:szCs w:val="24"/>
          <w:lang w:val="tr-TR" w:eastAsia="tr-TR"/>
        </w:rPr>
      </w:pPr>
      <w:r w:rsidRPr="00BC53FF">
        <w:rPr>
          <w:rFonts w:ascii="Times New Roman" w:hAnsi="Times New Roman" w:cs="Times New Roman"/>
          <w:noProof/>
          <w:sz w:val="24"/>
          <w:szCs w:val="24"/>
        </w:rPr>
        <w:t>Table 9.3: RSA-2048 Timings</w:t>
      </w:r>
      <w:r w:rsidRPr="00BC53FF">
        <w:rPr>
          <w:rFonts w:ascii="Times New Roman" w:hAnsi="Times New Roman" w:cs="Times New Roman"/>
          <w:noProof/>
          <w:sz w:val="24"/>
          <w:szCs w:val="24"/>
        </w:rPr>
        <w:tab/>
      </w:r>
      <w:r w:rsidR="00A65AAE" w:rsidRPr="00BC53FF">
        <w:rPr>
          <w:rFonts w:ascii="Times New Roman" w:hAnsi="Times New Roman" w:cs="Times New Roman"/>
          <w:noProof/>
          <w:sz w:val="24"/>
          <w:szCs w:val="24"/>
        </w:rPr>
        <w:fldChar w:fldCharType="begin"/>
      </w:r>
      <w:r w:rsidRPr="00BC53FF">
        <w:rPr>
          <w:rFonts w:ascii="Times New Roman" w:hAnsi="Times New Roman" w:cs="Times New Roman"/>
          <w:noProof/>
          <w:sz w:val="24"/>
          <w:szCs w:val="24"/>
        </w:rPr>
        <w:instrText xml:space="preserve"> PAGEREF _Toc345760780 \h </w:instrText>
      </w:r>
      <w:r w:rsidR="00A65AAE" w:rsidRPr="00BC53FF">
        <w:rPr>
          <w:rFonts w:ascii="Times New Roman" w:hAnsi="Times New Roman" w:cs="Times New Roman"/>
          <w:noProof/>
          <w:sz w:val="24"/>
          <w:szCs w:val="24"/>
        </w:rPr>
      </w:r>
      <w:r w:rsidR="00A65AAE" w:rsidRPr="00BC53FF">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52</w:t>
      </w:r>
      <w:r w:rsidR="00A65AAE" w:rsidRPr="00BC53FF">
        <w:rPr>
          <w:rFonts w:ascii="Times New Roman" w:hAnsi="Times New Roman" w:cs="Times New Roman"/>
          <w:noProof/>
          <w:sz w:val="24"/>
          <w:szCs w:val="24"/>
        </w:rPr>
        <w:fldChar w:fldCharType="end"/>
      </w:r>
    </w:p>
    <w:p w:rsidR="00BC53FF" w:rsidRPr="00BC53FF" w:rsidRDefault="00BC53FF">
      <w:pPr>
        <w:pStyle w:val="TableofFigures"/>
        <w:tabs>
          <w:tab w:val="right" w:leader="dot" w:pos="9016"/>
        </w:tabs>
        <w:rPr>
          <w:rFonts w:ascii="Times New Roman" w:eastAsiaTheme="minorEastAsia" w:hAnsi="Times New Roman" w:cs="Times New Roman"/>
          <w:noProof/>
          <w:sz w:val="24"/>
          <w:szCs w:val="24"/>
          <w:lang w:val="tr-TR" w:eastAsia="tr-TR"/>
        </w:rPr>
      </w:pPr>
      <w:r w:rsidRPr="00BC53FF">
        <w:rPr>
          <w:rFonts w:ascii="Times New Roman" w:hAnsi="Times New Roman" w:cs="Times New Roman"/>
          <w:noProof/>
          <w:sz w:val="24"/>
          <w:szCs w:val="24"/>
        </w:rPr>
        <w:t>Table 12.1: Simulation Results for Client Types</w:t>
      </w:r>
      <w:r w:rsidRPr="00BC53FF">
        <w:rPr>
          <w:rFonts w:ascii="Times New Roman" w:hAnsi="Times New Roman" w:cs="Times New Roman"/>
          <w:noProof/>
          <w:sz w:val="24"/>
          <w:szCs w:val="24"/>
        </w:rPr>
        <w:tab/>
      </w:r>
      <w:r w:rsidR="00A65AAE" w:rsidRPr="00BC53FF">
        <w:rPr>
          <w:rFonts w:ascii="Times New Roman" w:hAnsi="Times New Roman" w:cs="Times New Roman"/>
          <w:noProof/>
          <w:sz w:val="24"/>
          <w:szCs w:val="24"/>
        </w:rPr>
        <w:fldChar w:fldCharType="begin"/>
      </w:r>
      <w:r w:rsidRPr="00BC53FF">
        <w:rPr>
          <w:rFonts w:ascii="Times New Roman" w:hAnsi="Times New Roman" w:cs="Times New Roman"/>
          <w:noProof/>
          <w:sz w:val="24"/>
          <w:szCs w:val="24"/>
        </w:rPr>
        <w:instrText xml:space="preserve"> PAGEREF _Toc345760781 \h </w:instrText>
      </w:r>
      <w:r w:rsidR="00A65AAE" w:rsidRPr="00BC53FF">
        <w:rPr>
          <w:rFonts w:ascii="Times New Roman" w:hAnsi="Times New Roman" w:cs="Times New Roman"/>
          <w:noProof/>
          <w:sz w:val="24"/>
          <w:szCs w:val="24"/>
        </w:rPr>
      </w:r>
      <w:r w:rsidR="00A65AAE" w:rsidRPr="00BC53FF">
        <w:rPr>
          <w:rFonts w:ascii="Times New Roman" w:hAnsi="Times New Roman" w:cs="Times New Roman"/>
          <w:noProof/>
          <w:sz w:val="24"/>
          <w:szCs w:val="24"/>
        </w:rPr>
        <w:fldChar w:fldCharType="separate"/>
      </w:r>
      <w:r w:rsidR="0054010F">
        <w:rPr>
          <w:rFonts w:ascii="Times New Roman" w:hAnsi="Times New Roman" w:cs="Times New Roman"/>
          <w:noProof/>
          <w:sz w:val="24"/>
          <w:szCs w:val="24"/>
        </w:rPr>
        <w:t>63</w:t>
      </w:r>
      <w:r w:rsidR="00A65AAE" w:rsidRPr="00BC53FF">
        <w:rPr>
          <w:rFonts w:ascii="Times New Roman" w:hAnsi="Times New Roman" w:cs="Times New Roman"/>
          <w:noProof/>
          <w:sz w:val="24"/>
          <w:szCs w:val="24"/>
        </w:rPr>
        <w:fldChar w:fldCharType="end"/>
      </w:r>
    </w:p>
    <w:p w:rsidR="008E3E78" w:rsidRDefault="00A65AAE" w:rsidP="008E3E78">
      <w:pPr>
        <w:sectPr w:rsidR="008E3E78" w:rsidSect="00667531">
          <w:footerReference w:type="even" r:id="rId8"/>
          <w:footerReference w:type="default" r:id="rId9"/>
          <w:pgSz w:w="11906" w:h="16838"/>
          <w:pgMar w:top="1531" w:right="1440" w:bottom="1440" w:left="1440" w:header="709" w:footer="709" w:gutter="0"/>
          <w:pgNumType w:fmt="lowerRoman" w:start="1"/>
          <w:cols w:space="708"/>
          <w:titlePg/>
          <w:docGrid w:linePitch="360"/>
        </w:sectPr>
      </w:pPr>
      <w:r w:rsidRPr="00BC53FF">
        <w:rPr>
          <w:rFonts w:ascii="Times New Roman" w:hAnsi="Times New Roman" w:cs="Times New Roman"/>
          <w:sz w:val="24"/>
          <w:szCs w:val="24"/>
        </w:rPr>
        <w:fldChar w:fldCharType="end"/>
      </w:r>
    </w:p>
    <w:p w:rsidR="008F0D00" w:rsidRPr="00DF5E2B" w:rsidRDefault="00AF68CD" w:rsidP="00CB0A51">
      <w:pPr>
        <w:pStyle w:val="Heading1"/>
        <w:spacing w:before="240"/>
      </w:pPr>
      <w:bookmarkStart w:id="10" w:name="_Toc345761746"/>
      <w:r w:rsidRPr="00DF5E2B">
        <w:lastRenderedPageBreak/>
        <w:t>I</w:t>
      </w:r>
      <w:r w:rsidR="008F0D00" w:rsidRPr="00DF5E2B">
        <w:t>NTRODUCTION</w:t>
      </w:r>
      <w:bookmarkEnd w:id="10"/>
    </w:p>
    <w:p w:rsidR="00C20519" w:rsidRPr="00DF5E2B" w:rsidRDefault="00941CED" w:rsidP="00FD18D3">
      <w:pPr>
        <w:pStyle w:val="IEEEParagraph"/>
        <w:spacing w:after="240" w:line="360" w:lineRule="auto"/>
        <w:ind w:firstLine="567"/>
        <w:rPr>
          <w:sz w:val="24"/>
          <w:lang w:val="en-US"/>
        </w:rPr>
      </w:pPr>
      <w:r>
        <w:rPr>
          <w:sz w:val="24"/>
          <w:lang w:val="en-US"/>
        </w:rPr>
        <w:t>WMNs</w:t>
      </w:r>
      <w:r w:rsidR="00873DA3" w:rsidRPr="00DF5E2B">
        <w:rPr>
          <w:sz w:val="24"/>
          <w:lang w:val="en-US"/>
        </w:rPr>
        <w:t xml:space="preserve"> [1] offer broadband network access with high-speed network connection. WMNs are easy to deploy and cost effective compared to conventional Internet service providing infrastructures such as high-powered servers. Mesh networks dynamically organize themselves and do not need a centralized </w:t>
      </w:r>
      <w:r w:rsidR="00753EC4" w:rsidRPr="00DF5E2B">
        <w:rPr>
          <w:sz w:val="24"/>
          <w:lang w:val="en-US"/>
        </w:rPr>
        <w:t>element;</w:t>
      </w:r>
      <w:r w:rsidR="00873DA3" w:rsidRPr="00DF5E2B">
        <w:rPr>
          <w:sz w:val="24"/>
          <w:lang w:val="en-US"/>
        </w:rPr>
        <w:t xml:space="preserve"> they are a subset of ad-hoc networks. Mesh nodes deliver packets from source to destination in a multi-hop manner, </w:t>
      </w:r>
      <w:r>
        <w:rPr>
          <w:sz w:val="24"/>
          <w:lang w:val="en-US"/>
        </w:rPr>
        <w:t>finally</w:t>
      </w:r>
      <w:r w:rsidRPr="00DF5E2B">
        <w:rPr>
          <w:sz w:val="24"/>
          <w:lang w:val="en-US"/>
        </w:rPr>
        <w:t xml:space="preserve"> </w:t>
      </w:r>
      <w:r w:rsidR="00873DA3" w:rsidRPr="00DF5E2B">
        <w:rPr>
          <w:sz w:val="24"/>
          <w:lang w:val="en-US"/>
        </w:rPr>
        <w:t>exten</w:t>
      </w:r>
      <w:r>
        <w:rPr>
          <w:sz w:val="24"/>
          <w:lang w:val="en-US"/>
        </w:rPr>
        <w:t>ds</w:t>
      </w:r>
      <w:r w:rsidR="00873DA3" w:rsidRPr="00DF5E2B">
        <w:rPr>
          <w:sz w:val="24"/>
          <w:lang w:val="en-US"/>
        </w:rPr>
        <w:t xml:space="preserve"> network coverage. WMNs could support for both mesh purposes and conventional Wi-Fi connections. WiMax</w:t>
      </w:r>
      <w:r w:rsidR="00C93E9E" w:rsidRPr="00DF5E2B">
        <w:rPr>
          <w:sz w:val="24"/>
          <w:lang w:val="en-US"/>
        </w:rPr>
        <w:t xml:space="preserve"> [4</w:t>
      </w:r>
      <w:r w:rsidR="00C86FF4" w:rsidRPr="00DF5E2B">
        <w:rPr>
          <w:sz w:val="24"/>
          <w:lang w:val="en-US"/>
        </w:rPr>
        <w:t>]</w:t>
      </w:r>
      <w:r w:rsidR="00873DA3"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00873DA3"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00873DA3" w:rsidRPr="00DF5E2B">
        <w:rPr>
          <w:sz w:val="24"/>
          <w:lang w:val="en-US"/>
        </w:rPr>
        <w:t xml:space="preserve"> could also inter-connect with WMN structure.</w:t>
      </w:r>
    </w:p>
    <w:p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t>
      </w:r>
      <w:r w:rsidR="00941CED" w:rsidRPr="00DF5E2B">
        <w:rPr>
          <w:sz w:val="24"/>
          <w:lang w:val="en-US"/>
        </w:rPr>
        <w:t>wh</w:t>
      </w:r>
      <w:r w:rsidR="00941CED">
        <w:rPr>
          <w:sz w:val="24"/>
          <w:lang w:val="en-US"/>
        </w:rPr>
        <w:t>ich</w:t>
      </w:r>
      <w:r w:rsidR="00941CED" w:rsidRPr="00DF5E2B">
        <w:rPr>
          <w:sz w:val="24"/>
          <w:lang w:val="en-US"/>
        </w:rPr>
        <w:t xml:space="preserve"> </w:t>
      </w:r>
      <w:r w:rsidRPr="00DF5E2B">
        <w:rPr>
          <w:sz w:val="24"/>
          <w:lang w:val="en-US"/>
        </w:rPr>
        <w:t xml:space="preserve">ensures </w:t>
      </w:r>
      <w:r w:rsidR="00941CED">
        <w:rPr>
          <w:sz w:val="24"/>
          <w:lang w:val="en-US"/>
        </w:rPr>
        <w:t>a</w:t>
      </w:r>
      <w:r w:rsidR="00905434">
        <w:rPr>
          <w:sz w:val="24"/>
          <w:lang w:val="en-US"/>
        </w:rPr>
        <w:t>n</w:t>
      </w:r>
      <w:r w:rsidR="00941CED">
        <w:rPr>
          <w:sz w:val="24"/>
          <w:lang w:val="en-US"/>
        </w:rPr>
        <w:t xml:space="preserve"> </w:t>
      </w:r>
      <w:r w:rsidRPr="00DF5E2B">
        <w:rPr>
          <w:sz w:val="24"/>
          <w:lang w:val="en-US"/>
        </w:rPr>
        <w:t xml:space="preserve">honest usage of the system by every party. The packets that are transmitted are either encrypted or transmitted on a secure line. </w:t>
      </w:r>
    </w:p>
    <w:p w:rsidR="00C20519" w:rsidRPr="00DF5E2B" w:rsidRDefault="00C86FF4" w:rsidP="00FD18D3">
      <w:pPr>
        <w:pStyle w:val="IEEEParagraph"/>
        <w:spacing w:after="240" w:line="360" w:lineRule="auto"/>
        <w:ind w:firstLine="567"/>
        <w:rPr>
          <w:sz w:val="24"/>
          <w:lang w:val="en-US"/>
        </w:rPr>
      </w:pPr>
      <w:r w:rsidRPr="00DF5E2B">
        <w:rPr>
          <w:sz w:val="24"/>
          <w:lang w:val="en-US"/>
        </w:rPr>
        <w:t>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and grouped</w:t>
      </w:r>
      <w:r w:rsidR="00753EC4">
        <w:rPr>
          <w:sz w:val="24"/>
          <w:lang w:val="en-US"/>
        </w:rPr>
        <w:t xml:space="preserve"> </w:t>
      </w:r>
      <w:r w:rsidR="007A37ED">
        <w:rPr>
          <w:sz w:val="24"/>
          <w:lang w:val="en-US"/>
        </w:rPr>
        <w:t xml:space="preserve">taking into consideration the human </w:t>
      </w:r>
      <w:r w:rsidR="00753EC4">
        <w:rPr>
          <w:sz w:val="24"/>
          <w:lang w:val="en-US"/>
        </w:rPr>
        <w:t>behavior</w:t>
      </w:r>
      <w:r w:rsidRPr="00DF5E2B">
        <w:rPr>
          <w:sz w:val="24"/>
          <w:lang w:val="en-US"/>
        </w:rPr>
        <w:t xml:space="preserve">. Unit simulations provided considerable results and in all of the simulations SSPayWMN reached steady state performance. In real-life scenario simulation results the system </w:t>
      </w:r>
      <w:r w:rsidR="007A37ED">
        <w:rPr>
          <w:sz w:val="24"/>
          <w:lang w:val="en-US"/>
        </w:rPr>
        <w:t xml:space="preserve">also </w:t>
      </w:r>
      <w:r w:rsidRPr="00DF5E2B">
        <w:rPr>
          <w:sz w:val="24"/>
          <w:lang w:val="en-US"/>
        </w:rPr>
        <w:t xml:space="preserve">reached steady state, </w:t>
      </w:r>
      <w:r w:rsidR="007A37ED">
        <w:rPr>
          <w:sz w:val="24"/>
          <w:lang w:val="en-US"/>
        </w:rPr>
        <w:t xml:space="preserve">ensuring </w:t>
      </w:r>
      <w:r w:rsidRPr="00DF5E2B">
        <w:rPr>
          <w:sz w:val="24"/>
          <w:lang w:val="en-US"/>
        </w:rPr>
        <w:t>system stability.</w:t>
      </w:r>
    </w:p>
    <w:p w:rsidR="007A37ED" w:rsidRPr="00753EC4" w:rsidRDefault="008F0D00" w:rsidP="00753EC4">
      <w:pPr>
        <w:pStyle w:val="Heading2"/>
        <w:numPr>
          <w:ilvl w:val="1"/>
          <w:numId w:val="2"/>
        </w:numPr>
      </w:pPr>
      <w:bookmarkStart w:id="11" w:name="_Toc345761747"/>
      <w:r w:rsidRPr="00DF5E2B">
        <w:t>Contribution of the Thesis</w:t>
      </w:r>
      <w:bookmarkEnd w:id="11"/>
    </w:p>
    <w:p w:rsidR="007A37ED" w:rsidRDefault="007A37ED" w:rsidP="004323AD">
      <w:pPr>
        <w:rPr>
          <w:rFonts w:ascii="Times New Roman" w:hAnsi="Times New Roman" w:cs="Times New Roman"/>
          <w:sz w:val="24"/>
          <w:szCs w:val="24"/>
        </w:rPr>
      </w:pPr>
      <w:r>
        <w:rPr>
          <w:rFonts w:ascii="Times New Roman" w:hAnsi="Times New Roman" w:cs="Times New Roman"/>
          <w:sz w:val="24"/>
          <w:szCs w:val="24"/>
        </w:rPr>
        <w:t xml:space="preserve">SSPayWMN offers secure and seamless pre-payment scheme for WMNs. A lot research has been done for billing systems for </w:t>
      </w:r>
      <w:r w:rsidR="00AA4F7F">
        <w:rPr>
          <w:rFonts w:ascii="Times New Roman" w:hAnsi="Times New Roman" w:cs="Times New Roman"/>
          <w:sz w:val="24"/>
          <w:szCs w:val="24"/>
        </w:rPr>
        <w:t>WMNs which will be discussed in further detail in section 4. The usage of hash chains are often</w:t>
      </w:r>
      <w:r>
        <w:rPr>
          <w:rFonts w:ascii="Times New Roman" w:hAnsi="Times New Roman" w:cs="Times New Roman"/>
          <w:sz w:val="24"/>
          <w:szCs w:val="24"/>
        </w:rPr>
        <w:t xml:space="preserve"> emplo</w:t>
      </w:r>
      <w:r w:rsidR="00AA4F7F">
        <w:rPr>
          <w:rFonts w:ascii="Times New Roman" w:hAnsi="Times New Roman" w:cs="Times New Roman"/>
          <w:sz w:val="24"/>
          <w:szCs w:val="24"/>
        </w:rPr>
        <w:t>yed in e-payment systems. SSPayWMN covers anonymity and untraceability deficiencies of similar pre-payment systems. Secure authentication and fast payment is achieved in SSPAyWMN system.</w:t>
      </w:r>
    </w:p>
    <w:p w:rsidR="008F0D00" w:rsidRPr="00DF5E2B" w:rsidRDefault="008F0D00" w:rsidP="00753EC4">
      <w:pPr>
        <w:spacing w:beforeLines="10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lastRenderedPageBreak/>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such that no unauthorized entity will be able to track down a particular user. </w:t>
      </w:r>
    </w:p>
    <w:p w:rsidR="008F0D00" w:rsidRPr="00DF5E2B" w:rsidRDefault="008F0D00" w:rsidP="00753EC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Since the cl</w:t>
      </w:r>
      <w:r w:rsidR="00753EC4">
        <w:rPr>
          <w:rFonts w:ascii="Times New Roman" w:hAnsi="Times New Roman" w:cs="Times New Roman"/>
          <w:sz w:val="24"/>
          <w:szCs w:val="24"/>
        </w:rPr>
        <w:t>ients are mobile, they may hand</w:t>
      </w:r>
      <w:r w:rsidRPr="00DF5E2B">
        <w:rPr>
          <w:rFonts w:ascii="Times New Roman" w:hAnsi="Times New Roman" w:cs="Times New Roman"/>
          <w:sz w:val="24"/>
          <w:szCs w:val="24"/>
        </w:rPr>
        <w:t>over</w:t>
      </w:r>
      <w:r w:rsidR="00753EC4">
        <w:rPr>
          <w:rFonts w:ascii="Times New Roman" w:hAnsi="Times New Roman" w:cs="Times New Roman"/>
          <w:sz w:val="24"/>
          <w:szCs w:val="24"/>
        </w:rPr>
        <w:t xml:space="preserve"> among</w:t>
      </w:r>
      <w:r w:rsidRPr="00DF5E2B">
        <w:rPr>
          <w:rFonts w:ascii="Times New Roman" w:hAnsi="Times New Roman" w:cs="Times New Roman"/>
          <w:sz w:val="24"/>
          <w:szCs w:val="24"/>
        </w:rPr>
        <w:t xml:space="preserve"> different mesh routers (i.e. access points) of the same operators. They may also roam among different operators, not only due to coverage reasons, but also for having a better quality service. Our system aims to have seamless mobility and seamless roaming for payment purposes</w:t>
      </w:r>
      <w:r w:rsidR="00AA4F7F">
        <w:rPr>
          <w:rFonts w:ascii="Times New Roman" w:hAnsi="Times New Roman" w:cs="Times New Roman"/>
          <w:sz w:val="24"/>
          <w:szCs w:val="24"/>
        </w:rPr>
        <w:t>. These purposes are</w:t>
      </w:r>
      <w:r w:rsidRPr="00DF5E2B">
        <w:rPr>
          <w:rFonts w:ascii="Times New Roman" w:hAnsi="Times New Roman" w:cs="Times New Roman"/>
          <w:sz w:val="24"/>
          <w:szCs w:val="24"/>
        </w:rPr>
        <w:t xml:space="preserve"> such that when the client gets service through a new AP or switch to another operator, authentication and authorization are not performed from scratch. </w:t>
      </w:r>
    </w:p>
    <w:p w:rsidR="008F0D00" w:rsidRPr="00DF5E2B" w:rsidRDefault="008F0D00" w:rsidP="00753EC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w:t>
      </w:r>
      <w:r w:rsidR="00AA4F7F">
        <w:rPr>
          <w:rFonts w:ascii="Times New Roman" w:hAnsi="Times New Roman" w:cs="Times New Roman"/>
          <w:sz w:val="24"/>
          <w:szCs w:val="24"/>
        </w:rPr>
        <w:t xml:space="preserve">a </w:t>
      </w:r>
      <w:r w:rsidRPr="00DF5E2B">
        <w:rPr>
          <w:rFonts w:ascii="Times New Roman" w:hAnsi="Times New Roman" w:cs="Times New Roman"/>
          <w:sz w:val="24"/>
          <w:szCs w:val="24"/>
        </w:rPr>
        <w:t>security point of view, we aim to have</w:t>
      </w:r>
      <w:r w:rsidR="00AA4F7F">
        <w:rPr>
          <w:rFonts w:ascii="Times New Roman" w:hAnsi="Times New Roman" w:cs="Times New Roman"/>
          <w:sz w:val="24"/>
          <w:szCs w:val="24"/>
        </w:rPr>
        <w:t xml:space="preserve"> a</w:t>
      </w:r>
      <w:r w:rsidRPr="00DF5E2B">
        <w:rPr>
          <w:rFonts w:ascii="Times New Roman" w:hAnsi="Times New Roman" w:cs="Times New Roman"/>
          <w:sz w:val="24"/>
          <w:szCs w:val="24"/>
        </w:rPr>
        <w:t xml:space="preserve"> mutual authentication between client and the network in our protocols. Anonymity of the clients and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across different usage periods (a.k.a. </w:t>
      </w:r>
      <w:r w:rsidR="000038CA">
        <w:rPr>
          <w:rFonts w:ascii="Times New Roman" w:hAnsi="Times New Roman" w:cs="Times New Roman"/>
          <w:sz w:val="24"/>
          <w:szCs w:val="24"/>
        </w:rPr>
        <w:t>unlinkability</w:t>
      </w:r>
      <w:r w:rsidRPr="00DF5E2B">
        <w:rPr>
          <w:rFonts w:ascii="Times New Roman" w:hAnsi="Times New Roman" w:cs="Times New Roman"/>
          <w:sz w:val="24"/>
          <w:szCs w:val="24"/>
        </w:rPr>
        <w:t xml:space="preserve">) are privacy related goals of the protocols. </w:t>
      </w:r>
    </w:p>
    <w:p w:rsidR="008F0D00" w:rsidRDefault="008F0D00" w:rsidP="00753EC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w:t>
      </w:r>
      <w:r w:rsidR="00097C84">
        <w:rPr>
          <w:rFonts w:ascii="Times New Roman" w:hAnsi="Times New Roman" w:cs="Times New Roman"/>
          <w:sz w:val="24"/>
          <w:szCs w:val="24"/>
        </w:rPr>
        <w:t xml:space="preserve">the </w:t>
      </w:r>
      <w:r w:rsidRPr="00DF5E2B">
        <w:rPr>
          <w:rFonts w:ascii="Times New Roman" w:hAnsi="Times New Roman" w:cs="Times New Roman"/>
          <w:sz w:val="24"/>
          <w:szCs w:val="24"/>
        </w:rPr>
        <w:t xml:space="preserve">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AA4F7F" w:rsidRPr="004323AD" w:rsidRDefault="00AA4F7F" w:rsidP="00AA4F7F">
      <w:pPr>
        <w:rPr>
          <w:rFonts w:ascii="Times New Roman" w:hAnsi="Times New Roman" w:cs="Times New Roman"/>
          <w:sz w:val="24"/>
          <w:szCs w:val="24"/>
        </w:rPr>
      </w:pPr>
      <w:r w:rsidRPr="004323AD">
        <w:rPr>
          <w:rFonts w:ascii="Times New Roman" w:hAnsi="Times New Roman" w:cs="Times New Roman"/>
          <w:sz w:val="24"/>
          <w:szCs w:val="24"/>
        </w:rPr>
        <w:t xml:space="preserve">Unit simulations provided considerable results and in all of the simulations SSPayWMN reached steady state performance. In real-life scenario simulation results the system </w:t>
      </w:r>
      <w:r w:rsidR="00097C84">
        <w:rPr>
          <w:rFonts w:ascii="Times New Roman" w:hAnsi="Times New Roman" w:cs="Times New Roman"/>
          <w:sz w:val="24"/>
          <w:szCs w:val="24"/>
        </w:rPr>
        <w:t xml:space="preserve">also </w:t>
      </w:r>
      <w:r w:rsidRPr="004323AD">
        <w:rPr>
          <w:rFonts w:ascii="Times New Roman" w:hAnsi="Times New Roman" w:cs="Times New Roman"/>
          <w:sz w:val="24"/>
          <w:szCs w:val="24"/>
        </w:rPr>
        <w:t xml:space="preserve">reached steady state, </w:t>
      </w:r>
      <w:r w:rsidR="00097C84">
        <w:rPr>
          <w:rFonts w:ascii="Times New Roman" w:hAnsi="Times New Roman" w:cs="Times New Roman"/>
          <w:sz w:val="24"/>
          <w:szCs w:val="24"/>
        </w:rPr>
        <w:t>ensuring</w:t>
      </w:r>
      <w:r w:rsidR="00E967F6">
        <w:rPr>
          <w:rFonts w:ascii="Times New Roman" w:hAnsi="Times New Roman" w:cs="Times New Roman"/>
          <w:sz w:val="24"/>
          <w:szCs w:val="24"/>
        </w:rPr>
        <w:t xml:space="preserve"> the</w:t>
      </w:r>
      <w:r w:rsidRPr="004323AD">
        <w:rPr>
          <w:rFonts w:ascii="Times New Roman" w:hAnsi="Times New Roman" w:cs="Times New Roman"/>
          <w:sz w:val="24"/>
          <w:szCs w:val="24"/>
        </w:rPr>
        <w:t xml:space="preserve"> system stability.</w:t>
      </w:r>
    </w:p>
    <w:p w:rsidR="00AA4F7F" w:rsidRPr="00DF5E2B" w:rsidRDefault="00AA4F7F" w:rsidP="00753EC4">
      <w:pPr>
        <w:spacing w:beforeLines="100" w:afterLines="100"/>
        <w:rPr>
          <w:rFonts w:ascii="Times New Roman" w:hAnsi="Times New Roman" w:cs="Times New Roman"/>
          <w:sz w:val="24"/>
          <w:szCs w:val="24"/>
        </w:rPr>
      </w:pPr>
    </w:p>
    <w:p w:rsidR="008F0D00" w:rsidRPr="00DF5E2B" w:rsidRDefault="008F0D00" w:rsidP="00753EC4">
      <w:pPr>
        <w:spacing w:beforeLines="10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rsidR="008F0D00" w:rsidRPr="00DF5E2B" w:rsidRDefault="008F0D00" w:rsidP="009E5E9A">
      <w:pPr>
        <w:pStyle w:val="Heading2"/>
        <w:numPr>
          <w:ilvl w:val="1"/>
          <w:numId w:val="2"/>
        </w:numPr>
      </w:pPr>
      <w:bookmarkStart w:id="12" w:name="_Toc345761748"/>
      <w:r w:rsidRPr="00DF5E2B">
        <w:lastRenderedPageBreak/>
        <w:t>Organization of the Thesis</w:t>
      </w:r>
      <w:bookmarkEnd w:id="12"/>
    </w:p>
    <w:p w:rsidR="008F0D00" w:rsidRDefault="008F0D00" w:rsidP="00753EC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w:t>
      </w:r>
      <w:r w:rsidR="00F2605C">
        <w:rPr>
          <w:rFonts w:ascii="Times New Roman" w:hAnsi="Times New Roman" w:cs="Times New Roman"/>
          <w:sz w:val="24"/>
          <w:szCs w:val="24"/>
        </w:rPr>
        <w:t xml:space="preserve"> In Section 4 the literature and similar works with SSPayWMN are described.</w:t>
      </w:r>
      <w:r w:rsidR="008E4768" w:rsidRPr="00DF5E2B">
        <w:rPr>
          <w:rFonts w:ascii="Times New Roman" w:hAnsi="Times New Roman" w:cs="Times New Roman"/>
          <w:sz w:val="24"/>
          <w:szCs w:val="24"/>
        </w:rPr>
        <w:t xml:space="preserve"> Requirements for a secure and seamless pre-payment system are described in Section </w:t>
      </w:r>
      <w:r w:rsidR="00F2605C">
        <w:rPr>
          <w:rFonts w:ascii="Times New Roman" w:hAnsi="Times New Roman" w:cs="Times New Roman"/>
          <w:sz w:val="24"/>
          <w:szCs w:val="24"/>
        </w:rPr>
        <w:t>5</w:t>
      </w:r>
      <w:r w:rsidR="008E4768" w:rsidRPr="00DF5E2B">
        <w:rPr>
          <w:rFonts w:ascii="Times New Roman" w:hAnsi="Times New Roman" w:cs="Times New Roman"/>
          <w:sz w:val="24"/>
          <w:szCs w:val="24"/>
        </w:rPr>
        <w:t>.</w:t>
      </w:r>
      <w:r w:rsidR="00CE3048">
        <w:rPr>
          <w:rFonts w:ascii="Times New Roman" w:hAnsi="Times New Roman" w:cs="Times New Roman"/>
          <w:sz w:val="24"/>
          <w:szCs w:val="24"/>
        </w:rPr>
        <w:t xml:space="preserve"> Section </w:t>
      </w:r>
      <w:r w:rsidR="00F2605C">
        <w:rPr>
          <w:rFonts w:ascii="Times New Roman" w:hAnsi="Times New Roman" w:cs="Times New Roman"/>
          <w:sz w:val="24"/>
          <w:szCs w:val="24"/>
        </w:rPr>
        <w:t>6</w:t>
      </w:r>
      <w:r w:rsidR="00CE3048">
        <w:rPr>
          <w:rFonts w:ascii="Times New Roman" w:hAnsi="Times New Roman" w:cs="Times New Roman"/>
          <w:sz w:val="24"/>
          <w:szCs w:val="24"/>
        </w:rPr>
        <w:t xml:space="preserve"> discusses the evolution of SSPayWMN.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7</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 xml:space="preserve">stem are presented.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8</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 xml:space="preserve">stem are explained. In Section </w:t>
      </w:r>
      <w:r w:rsidR="00F2605C">
        <w:rPr>
          <w:rFonts w:ascii="Times New Roman" w:hAnsi="Times New Roman" w:cs="Times New Roman"/>
          <w:sz w:val="24"/>
          <w:szCs w:val="24"/>
        </w:rPr>
        <w:t>9</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 xml:space="preserve">results are located in Section </w:t>
      </w:r>
      <w:r w:rsidR="00C9126F">
        <w:rPr>
          <w:rFonts w:ascii="Times New Roman" w:hAnsi="Times New Roman" w:cs="Times New Roman"/>
          <w:sz w:val="24"/>
          <w:szCs w:val="24"/>
        </w:rPr>
        <w:t>10</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w:t>
      </w:r>
      <w:r w:rsidR="00C9126F">
        <w:rPr>
          <w:rFonts w:ascii="Times New Roman" w:hAnsi="Times New Roman" w:cs="Times New Roman"/>
          <w:sz w:val="24"/>
          <w:szCs w:val="24"/>
        </w:rPr>
        <w:t>1</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w:t>
      </w:r>
      <w:r w:rsidR="00C9126F">
        <w:rPr>
          <w:rFonts w:ascii="Times New Roman" w:hAnsi="Times New Roman" w:cs="Times New Roman"/>
          <w:sz w:val="24"/>
          <w:szCs w:val="24"/>
        </w:rPr>
        <w:t>2</w:t>
      </w:r>
      <w:r w:rsidR="008E4768" w:rsidRPr="00DF5E2B">
        <w:rPr>
          <w:rFonts w:ascii="Times New Roman" w:hAnsi="Times New Roman" w:cs="Times New Roman"/>
          <w:sz w:val="24"/>
          <w:szCs w:val="24"/>
        </w:rPr>
        <w:t>.</w:t>
      </w:r>
      <w:r w:rsidR="00E967F6">
        <w:rPr>
          <w:rFonts w:ascii="Times New Roman" w:hAnsi="Times New Roman" w:cs="Times New Roman"/>
          <w:sz w:val="24"/>
          <w:szCs w:val="24"/>
        </w:rPr>
        <w:t xml:space="preserve"> Finally,</w:t>
      </w:r>
      <w:r w:rsidR="00CE3048">
        <w:rPr>
          <w:rFonts w:ascii="Times New Roman" w:hAnsi="Times New Roman" w:cs="Times New Roman"/>
          <w:sz w:val="24"/>
          <w:szCs w:val="24"/>
        </w:rPr>
        <w:t xml:space="preserve"> Section 1</w:t>
      </w:r>
      <w:r w:rsidR="00C9126F">
        <w:rPr>
          <w:rFonts w:ascii="Times New Roman" w:hAnsi="Times New Roman" w:cs="Times New Roman"/>
          <w:sz w:val="24"/>
          <w:szCs w:val="24"/>
        </w:rPr>
        <w:t>3</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rsidR="000F63A1" w:rsidRPr="00DF5E2B" w:rsidRDefault="000F63A1" w:rsidP="00753EC4">
      <w:pPr>
        <w:spacing w:beforeLines="100" w:afterLines="100"/>
        <w:rPr>
          <w:rFonts w:ascii="Times New Roman" w:hAnsi="Times New Roman" w:cs="Times New Roman"/>
          <w:sz w:val="24"/>
          <w:szCs w:val="24"/>
        </w:rPr>
      </w:pPr>
    </w:p>
    <w:p w:rsidR="0009033C" w:rsidRPr="00DF5E2B" w:rsidRDefault="0009033C" w:rsidP="00CB0A51">
      <w:pPr>
        <w:pStyle w:val="Heading1"/>
        <w:spacing w:before="240"/>
      </w:pPr>
      <w:bookmarkStart w:id="13" w:name="_Toc345761749"/>
      <w:r w:rsidRPr="00DF5E2B">
        <w:lastRenderedPageBreak/>
        <w:t>BACKGROUND ON WIRELESS MESH NETWORKS</w:t>
      </w:r>
      <w:bookmarkEnd w:id="13"/>
    </w:p>
    <w:p w:rsidR="0009033C" w:rsidRPr="00DF5E2B" w:rsidRDefault="0009033C" w:rsidP="0009033C">
      <w:pPr>
        <w:rPr>
          <w:rFonts w:ascii="Times New Roman" w:hAnsi="Times New Roman" w:cs="Times New Roman"/>
        </w:rPr>
      </w:pP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rsidR="0009033C" w:rsidRPr="00DF5E2B" w:rsidRDefault="0009033C" w:rsidP="009E5E9A">
      <w:pPr>
        <w:pStyle w:val="Heading2"/>
        <w:numPr>
          <w:ilvl w:val="1"/>
          <w:numId w:val="31"/>
        </w:numPr>
      </w:pPr>
      <w:bookmarkStart w:id="14" w:name="_Toc345761750"/>
      <w:r w:rsidRPr="00DF5E2B">
        <w:t>Network Architecture</w:t>
      </w:r>
      <w:bookmarkEnd w:id="14"/>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r w:rsidR="00932DFD">
        <w:rPr>
          <w:rFonts w:ascii="Times New Roman" w:hAnsi="Times New Roman" w:cs="Times New Roman"/>
          <w:sz w:val="24"/>
          <w:szCs w:val="24"/>
        </w:rPr>
        <w:t xml:space="preserve"> These are infrastructure, client </w:t>
      </w:r>
      <w:r w:rsidR="00E967F6">
        <w:rPr>
          <w:rFonts w:ascii="Times New Roman" w:hAnsi="Times New Roman" w:cs="Times New Roman"/>
          <w:sz w:val="24"/>
          <w:szCs w:val="24"/>
        </w:rPr>
        <w:t>and hybrid</w:t>
      </w:r>
      <w:r w:rsidR="00932DFD">
        <w:rPr>
          <w:rFonts w:ascii="Times New Roman" w:hAnsi="Times New Roman" w:cs="Times New Roman"/>
          <w:sz w:val="24"/>
          <w:szCs w:val="24"/>
        </w:rPr>
        <w:t xml:space="preserve"> WMNs.</w:t>
      </w:r>
    </w:p>
    <w:p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The architecture</w:t>
      </w:r>
      <w:r w:rsidR="00932DFD">
        <w:rPr>
          <w:rFonts w:ascii="Times New Roman" w:hAnsi="Times New Roman" w:cs="Times New Roman"/>
          <w:color w:val="000000"/>
          <w:sz w:val="24"/>
          <w:szCs w:val="24"/>
        </w:rPr>
        <w:t xml:space="preserve"> of this WMN</w:t>
      </w:r>
      <w:r w:rsidRPr="00DF5E2B">
        <w:rPr>
          <w:rFonts w:ascii="Times New Roman" w:hAnsi="Times New Roman" w:cs="Times New Roman"/>
          <w:color w:val="000000"/>
          <w:sz w:val="24"/>
          <w:szCs w:val="24"/>
        </w:rPr>
        <w:t xml:space="preserv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rsidR="0009033C" w:rsidRPr="00DF5E2B" w:rsidRDefault="0009033C" w:rsidP="00753EC4">
      <w:pPr>
        <w:pStyle w:val="ListParagraph"/>
        <w:spacing w:beforeLines="100" w:afterLines="100"/>
        <w:ind w:left="0"/>
        <w:jc w:val="center"/>
        <w:rPr>
          <w:rFonts w:ascii="Times New Roman" w:hAnsi="Times New Roman" w:cs="Times New Roman"/>
        </w:rPr>
      </w:pPr>
      <w:r w:rsidRPr="00DF5E2B">
        <w:rPr>
          <w:rFonts w:ascii="Times New Roman" w:hAnsi="Times New Roman" w:cs="Times New Roman"/>
          <w:noProof/>
          <w:lang w:val="tr-TR" w:eastAsia="tr-TR"/>
        </w:rPr>
        <w:lastRenderedPageBreak/>
        <w:drawing>
          <wp:inline distT="0" distB="0" distL="0" distR="0">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rsidR="00EE7639" w:rsidRPr="00DF5E2B" w:rsidRDefault="00EE7639" w:rsidP="00EE7639">
      <w:pPr>
        <w:pStyle w:val="Caption"/>
        <w:rPr>
          <w:rFonts w:cs="Times New Roman"/>
          <w:szCs w:val="20"/>
        </w:rPr>
      </w:pPr>
      <w:bookmarkStart w:id="15" w:name="_Toc219530513"/>
      <w:r w:rsidRPr="00DF5E2B">
        <w:t xml:space="preserve">Figure </w:t>
      </w:r>
      <w:r w:rsidR="00A65AAE">
        <w:fldChar w:fldCharType="begin"/>
      </w:r>
      <w:r w:rsidR="009A47C5">
        <w:instrText xml:space="preserve"> STYLEREF 1 \s </w:instrText>
      </w:r>
      <w:r w:rsidR="00A65AAE">
        <w:fldChar w:fldCharType="separate"/>
      </w:r>
      <w:r w:rsidR="0054010F">
        <w:rPr>
          <w:noProof/>
        </w:rPr>
        <w:t>2</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1</w:t>
      </w:r>
      <w:r w:rsidR="00A65AAE">
        <w:fldChar w:fldCharType="end"/>
      </w:r>
      <w:r w:rsidR="00AA2032" w:rsidRPr="00DF5E2B">
        <w:t>.</w:t>
      </w:r>
      <w:r w:rsidRPr="00DF5E2B">
        <w:t xml:space="preserve"> Infrastructure/Backbone WMNs. [1]</w:t>
      </w:r>
      <w:bookmarkEnd w:id="15"/>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lang w:val="tr-TR" w:eastAsia="tr-TR"/>
        </w:rPr>
        <w:drawing>
          <wp:inline distT="0" distB="0" distL="0" distR="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rsidR="00602D84" w:rsidRPr="00DF5E2B" w:rsidRDefault="00602D84" w:rsidP="00602D84">
      <w:pPr>
        <w:pStyle w:val="Caption"/>
        <w:rPr>
          <w:rFonts w:cs="Times New Roman"/>
          <w:color w:val="000000"/>
          <w:szCs w:val="20"/>
        </w:rPr>
      </w:pPr>
      <w:bookmarkStart w:id="16" w:name="_Toc219530514"/>
      <w:r w:rsidRPr="00DF5E2B">
        <w:t xml:space="preserve">Figure </w:t>
      </w:r>
      <w:r w:rsidR="00A65AAE">
        <w:fldChar w:fldCharType="begin"/>
      </w:r>
      <w:r w:rsidR="009A47C5">
        <w:instrText xml:space="preserve"> STYLEREF 1 \s </w:instrText>
      </w:r>
      <w:r w:rsidR="00A65AAE">
        <w:fldChar w:fldCharType="separate"/>
      </w:r>
      <w:r w:rsidR="0054010F">
        <w:rPr>
          <w:noProof/>
        </w:rPr>
        <w:t>2</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2</w:t>
      </w:r>
      <w:r w:rsidR="00A65AAE">
        <w:fldChar w:fldCharType="end"/>
      </w:r>
      <w:r w:rsidR="00AA2032" w:rsidRPr="00DF5E2B">
        <w:t>.</w:t>
      </w:r>
      <w:r w:rsidRPr="00DF5E2B">
        <w:t xml:space="preserve"> Client WMNs [1]</w:t>
      </w:r>
      <w:bookmarkEnd w:id="16"/>
    </w:p>
    <w:p w:rsidR="008F0D00" w:rsidRPr="00DF5E2B" w:rsidRDefault="0009033C" w:rsidP="00753EC4">
      <w:pPr>
        <w:spacing w:beforeLines="10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 xml:space="preserve">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t>
      </w:r>
      <w:r w:rsidR="009634F2">
        <w:rPr>
          <w:rFonts w:ascii="Times New Roman" w:hAnsi="Times New Roman" w:cs="Times New Roman"/>
          <w:color w:val="000000"/>
          <w:sz w:val="24"/>
          <w:szCs w:val="24"/>
        </w:rPr>
        <w:t xml:space="preserve">moreover </w:t>
      </w:r>
      <w:r w:rsidRPr="00DF5E2B">
        <w:rPr>
          <w:rFonts w:ascii="Times New Roman" w:hAnsi="Times New Roman" w:cs="Times New Roman"/>
          <w:color w:val="000000"/>
          <w:sz w:val="24"/>
          <w:szCs w:val="24"/>
        </w:rPr>
        <w:t xml:space="preserve">they can communicate with each other by using a simple ad-hoc network. </w:t>
      </w:r>
    </w:p>
    <w:p w:rsidR="0009033C" w:rsidRPr="00DF5E2B" w:rsidRDefault="0009033C" w:rsidP="00753EC4">
      <w:pPr>
        <w:widowControl w:val="0"/>
        <w:autoSpaceDE w:val="0"/>
        <w:autoSpaceDN w:val="0"/>
        <w:adjustRightInd w:val="0"/>
        <w:spacing w:beforeLines="100" w:afterLines="100"/>
        <w:jc w:val="center"/>
        <w:rPr>
          <w:rFonts w:ascii="Times New Roman" w:hAnsi="Times New Roman" w:cs="Times New Roman"/>
          <w:color w:val="000000"/>
        </w:rPr>
      </w:pPr>
      <w:r w:rsidRPr="00DF5E2B">
        <w:rPr>
          <w:rFonts w:ascii="Times New Roman" w:hAnsi="Times New Roman" w:cs="Times New Roman"/>
          <w:noProof/>
          <w:color w:val="000000"/>
          <w:lang w:val="tr-TR" w:eastAsia="tr-TR"/>
        </w:rPr>
        <w:drawing>
          <wp:inline distT="0" distB="0" distL="0" distR="0">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rsidR="00AA2032" w:rsidRPr="00DF5E2B" w:rsidRDefault="00AA2032" w:rsidP="00AA2032">
      <w:pPr>
        <w:pStyle w:val="Caption"/>
      </w:pPr>
      <w:bookmarkStart w:id="17" w:name="_Toc219530515"/>
      <w:r w:rsidRPr="00DF5E2B">
        <w:t xml:space="preserve">Figure </w:t>
      </w:r>
      <w:r w:rsidR="00A65AAE">
        <w:fldChar w:fldCharType="begin"/>
      </w:r>
      <w:r w:rsidR="009A47C5">
        <w:instrText xml:space="preserve"> STYLEREF 1 \s </w:instrText>
      </w:r>
      <w:r w:rsidR="00A65AAE">
        <w:fldChar w:fldCharType="separate"/>
      </w:r>
      <w:r w:rsidR="0054010F">
        <w:rPr>
          <w:noProof/>
        </w:rPr>
        <w:t>2</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3</w:t>
      </w:r>
      <w:r w:rsidR="00A65AAE">
        <w:fldChar w:fldCharType="end"/>
      </w:r>
      <w:r w:rsidRPr="00DF5E2B">
        <w:t>. Hybrid WMNs [1]</w:t>
      </w:r>
      <w:bookmarkEnd w:id="17"/>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3 mesh backbone provides Internet connectivity whereas Client WMNs provide connectivity to mesh backbone for </w:t>
      </w:r>
      <w:r w:rsidR="009634F2">
        <w:rPr>
          <w:rFonts w:ascii="Times New Roman" w:hAnsi="Times New Roman" w:cs="Times New Roman"/>
          <w:color w:val="000000"/>
          <w:sz w:val="24"/>
          <w:szCs w:val="24"/>
        </w:rPr>
        <w:t>remotely</w:t>
      </w:r>
      <w:r w:rsidR="00E967F6">
        <w:rPr>
          <w:rFonts w:ascii="Times New Roman" w:hAnsi="Times New Roman" w:cs="Times New Roman"/>
          <w:color w:val="000000"/>
          <w:sz w:val="24"/>
          <w:szCs w:val="24"/>
        </w:rPr>
        <w:t xml:space="preserve"> </w:t>
      </w:r>
      <w:r w:rsidRPr="00DF5E2B">
        <w:rPr>
          <w:rFonts w:ascii="Times New Roman" w:hAnsi="Times New Roman" w:cs="Times New Roman"/>
          <w:color w:val="000000"/>
          <w:sz w:val="24"/>
          <w:szCs w:val="24"/>
        </w:rPr>
        <w:t>located mesh clients.</w:t>
      </w:r>
    </w:p>
    <w:p w:rsidR="0009033C" w:rsidRPr="00DF5E2B" w:rsidRDefault="0009033C" w:rsidP="009E5E9A">
      <w:pPr>
        <w:pStyle w:val="Heading2"/>
        <w:numPr>
          <w:ilvl w:val="1"/>
          <w:numId w:val="31"/>
        </w:numPr>
      </w:pPr>
      <w:bookmarkStart w:id="18" w:name="_Toc345761751"/>
      <w:r w:rsidRPr="00DF5E2B">
        <w:t>Characteristics of Wireless Mesh Networks</w:t>
      </w:r>
      <w:bookmarkEnd w:id="18"/>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abilities like self-configuring and self-healing. Deployment, node addition and removal are easy to accomplish since mesh routers form</w:t>
      </w:r>
      <w:r w:rsidR="00E967F6">
        <w:rPr>
          <w:rFonts w:ascii="Times New Roman" w:hAnsi="Times New Roman" w:cs="Times New Roman"/>
          <w:sz w:val="24"/>
          <w:szCs w:val="24"/>
        </w:rPr>
        <w:t xml:space="preserve"> up</w:t>
      </w:r>
      <w:r w:rsidRPr="00DF5E2B">
        <w:rPr>
          <w:rFonts w:ascii="Times New Roman" w:hAnsi="Times New Roman" w:cs="Times New Roman"/>
          <w:sz w:val="24"/>
          <w:szCs w:val="24"/>
        </w:rPr>
        <w:t xml:space="preserve"> routing paths by themselves.</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w:t>
      </w:r>
      <w:r w:rsidR="009634F2">
        <w:rPr>
          <w:rFonts w:ascii="Times New Roman" w:hAnsi="Times New Roman" w:cs="Times New Roman"/>
          <w:sz w:val="24"/>
          <w:szCs w:val="24"/>
        </w:rPr>
        <w:t xml:space="preserve"> </w:t>
      </w:r>
      <w:r w:rsidR="00E967F6">
        <w:rPr>
          <w:rFonts w:ascii="Times New Roman" w:hAnsi="Times New Roman" w:cs="Times New Roman"/>
          <w:sz w:val="24"/>
          <w:szCs w:val="24"/>
        </w:rPr>
        <w:t xml:space="preserve">from </w:t>
      </w:r>
      <w:r w:rsidR="00E967F6" w:rsidRPr="00DF5E2B">
        <w:rPr>
          <w:rFonts w:ascii="Times New Roman" w:hAnsi="Times New Roman" w:cs="Times New Roman"/>
          <w:sz w:val="24"/>
          <w:szCs w:val="24"/>
        </w:rPr>
        <w:t>peer</w:t>
      </w:r>
      <w:r w:rsidRPr="00DF5E2B">
        <w:rPr>
          <w:rFonts w:ascii="Times New Roman" w:hAnsi="Times New Roman" w:cs="Times New Roman"/>
          <w:sz w:val="24"/>
          <w:szCs w:val="24"/>
        </w:rPr>
        <w:t xml:space="preserve">-to-peer protocols. </w:t>
      </w:r>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009634F2" w:rsidRPr="00E967F6">
        <w:rPr>
          <w:rFonts w:ascii="Times New Roman" w:hAnsi="Times New Roman" w:cs="Times New Roman"/>
          <w:sz w:val="24"/>
          <w:szCs w:val="24"/>
        </w:rPr>
        <w:t>Commonly</w:t>
      </w:r>
      <w:r w:rsidR="009634F2">
        <w:rPr>
          <w:rFonts w:ascii="Times New Roman" w:hAnsi="Times New Roman" w:cs="Times New Roman"/>
          <w:i/>
          <w:sz w:val="24"/>
          <w:szCs w:val="24"/>
        </w:rPr>
        <w:t xml:space="preserve">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 xml:space="preserve">constraints </w:t>
      </w:r>
      <w:r w:rsidRPr="00DF5E2B">
        <w:rPr>
          <w:rFonts w:ascii="Times New Roman" w:hAnsi="Times New Roman" w:cs="Times New Roman"/>
          <w:sz w:val="24"/>
          <w:szCs w:val="24"/>
        </w:rPr>
        <w:t xml:space="preserve">but it is advisable for mesh clients to have some forms of power consumption constraints. </w:t>
      </w:r>
    </w:p>
    <w:p w:rsidR="0009033C" w:rsidRPr="00DF5E2B" w:rsidRDefault="0009033C" w:rsidP="00753EC4">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rsidR="001B5435" w:rsidRPr="00DF5E2B" w:rsidRDefault="001B5435" w:rsidP="00CB0A51">
      <w:pPr>
        <w:pStyle w:val="Heading1"/>
        <w:spacing w:before="240"/>
      </w:pPr>
      <w:bookmarkStart w:id="19" w:name="_Toc271617059"/>
      <w:bookmarkStart w:id="20" w:name="_Toc345761752"/>
      <w:r w:rsidRPr="00DF5E2B">
        <w:lastRenderedPageBreak/>
        <w:t xml:space="preserve">Background ON </w:t>
      </w:r>
      <w:bookmarkEnd w:id="19"/>
      <w:r w:rsidRPr="00DF5E2B">
        <w:t>Cryptographic algorithms</w:t>
      </w:r>
      <w:bookmarkEnd w:id="20"/>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w:t>
      </w:r>
      <w:r w:rsidR="009634F2">
        <w:rPr>
          <w:rFonts w:ascii="Times New Roman" w:hAnsi="Times New Roman" w:cs="Times New Roman"/>
          <w:sz w:val="24"/>
          <w:szCs w:val="24"/>
        </w:rPr>
        <w:t>to</w:t>
      </w:r>
      <w:r w:rsidR="00E967F6">
        <w:rPr>
          <w:rFonts w:ascii="Times New Roman" w:hAnsi="Times New Roman" w:cs="Times New Roman"/>
          <w:sz w:val="24"/>
          <w:szCs w:val="24"/>
        </w:rPr>
        <w:t xml:space="preserve"> </w:t>
      </w:r>
      <w:r w:rsidRPr="00DF5E2B">
        <w:rPr>
          <w:rFonts w:ascii="Times New Roman" w:hAnsi="Times New Roman" w:cs="Times New Roman"/>
          <w:sz w:val="24"/>
          <w:szCs w:val="24"/>
        </w:rPr>
        <w:t>cryptographic primitives are provided</w:t>
      </w:r>
      <w:r w:rsidR="00E967F6">
        <w:rPr>
          <w:rFonts w:ascii="Times New Roman" w:hAnsi="Times New Roman" w:cs="Times New Roman"/>
          <w:sz w:val="24"/>
          <w:szCs w:val="24"/>
        </w:rPr>
        <w:t xml:space="preserve"> below.</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In following sections hash functions, hash chains and HMAC functions are explained. Moreover symmetric cryptography is described. Finally public key cryptography is </w:t>
      </w:r>
      <w:r w:rsidR="009634F2">
        <w:rPr>
          <w:rFonts w:ascii="Times New Roman" w:hAnsi="Times New Roman" w:cs="Times New Roman"/>
          <w:sz w:val="24"/>
          <w:szCs w:val="24"/>
        </w:rPr>
        <w:t xml:space="preserve">explained </w:t>
      </w:r>
      <w:r w:rsidRPr="00DF5E2B">
        <w:rPr>
          <w:rFonts w:ascii="Times New Roman" w:hAnsi="Times New Roman" w:cs="Times New Roman"/>
          <w:sz w:val="24"/>
          <w:szCs w:val="24"/>
        </w:rPr>
        <w:t>at the end of this section.</w:t>
      </w:r>
    </w:p>
    <w:p w:rsidR="001B5435" w:rsidRPr="00DF5E2B" w:rsidRDefault="001B5435" w:rsidP="009E5E9A">
      <w:pPr>
        <w:pStyle w:val="Heading2"/>
        <w:numPr>
          <w:ilvl w:val="1"/>
          <w:numId w:val="32"/>
        </w:numPr>
      </w:pPr>
      <w:bookmarkStart w:id="21" w:name="_Toc271617063"/>
      <w:bookmarkStart w:id="22" w:name="_Toc345761753"/>
      <w:r w:rsidRPr="00DF5E2B">
        <w:t>Hash Functions</w:t>
      </w:r>
      <w:bookmarkEnd w:id="21"/>
      <w:bookmarkEnd w:id="22"/>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 xml:space="preserve">Hash functions are usually employed </w:t>
      </w:r>
      <w:r w:rsidR="009634F2">
        <w:rPr>
          <w:rFonts w:ascii="Times New Roman" w:hAnsi="Times New Roman" w:cs="Times New Roman"/>
          <w:sz w:val="24"/>
          <w:szCs w:val="24"/>
        </w:rPr>
        <w:t xml:space="preserve">to improve </w:t>
      </w:r>
      <w:r w:rsidRPr="00DF5E2B">
        <w:rPr>
          <w:rFonts w:ascii="Times New Roman" w:hAnsi="Times New Roman" w:cs="Times New Roman"/>
          <w:sz w:val="24"/>
          <w:szCs w:val="24"/>
        </w:rPr>
        <w:t>time performance of table lookup or data comparison tasks such as finding items in a database, discovering repeated or analogous records in a bulky file, finding similar springs in a DNA string and cryptographic purposes.</w:t>
      </w:r>
      <w:bookmarkStart w:id="23" w:name="_GoBack"/>
      <w:bookmarkEnd w:id="23"/>
    </w:p>
    <w:p w:rsidR="001B5435" w:rsidRPr="00DF5E2B" w:rsidRDefault="001B5435" w:rsidP="001B5435">
      <w:pPr>
        <w:rPr>
          <w:rFonts w:ascii="Times New Roman" w:hAnsi="Times New Roman" w:cs="Times New Roman"/>
        </w:rPr>
      </w:pP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rsidR="003C710F" w:rsidRPr="00DF5E2B" w:rsidRDefault="003C710F" w:rsidP="003C710F">
      <w:pPr>
        <w:pStyle w:val="Caption"/>
      </w:pPr>
      <w:bookmarkStart w:id="24" w:name="_Toc219530516"/>
      <w:r w:rsidRPr="00DF5E2B">
        <w:t xml:space="preserve">Figure </w:t>
      </w:r>
      <w:r w:rsidR="00A65AAE">
        <w:fldChar w:fldCharType="begin"/>
      </w:r>
      <w:r w:rsidR="009A47C5">
        <w:instrText xml:space="preserve"> STYLEREF 1 \s </w:instrText>
      </w:r>
      <w:r w:rsidR="00A65AAE">
        <w:fldChar w:fldCharType="separate"/>
      </w:r>
      <w:r w:rsidR="0054010F">
        <w:rPr>
          <w:noProof/>
        </w:rPr>
        <w:t>3</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1</w:t>
      </w:r>
      <w:r w:rsidR="00A65AAE">
        <w:fldChar w:fldCharType="end"/>
      </w:r>
      <w:r w:rsidRPr="00DF5E2B">
        <w:t>. Hash Function Example [7]</w:t>
      </w:r>
      <w:bookmarkEnd w:id="24"/>
    </w:p>
    <w:p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t>Hash functions could receive various sized parameters but generate fixed sized input strings. Compared to mainstream cryptographic algorithms, hash functions are fairly cost-</w:t>
      </w:r>
      <w:r w:rsidRPr="00DF5E2B">
        <w:rPr>
          <w:rFonts w:ascii="Times New Roman" w:hAnsi="Times New Roman" w:cs="Times New Roman"/>
          <w:color w:val="000000" w:themeColor="text1"/>
          <w:sz w:val="24"/>
          <w:szCs w:val="24"/>
          <w:lang w:bidi="en-US"/>
        </w:rPr>
        <w:lastRenderedPageBreak/>
        <w:t>effective in both power and time consumption. Light-weightiness of hash functions make them eligible for security systems.</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rsidR="001B5435" w:rsidRPr="00DF5E2B" w:rsidRDefault="000C1921" w:rsidP="009E5E9A">
      <w:pPr>
        <w:pStyle w:val="Heading2"/>
        <w:numPr>
          <w:ilvl w:val="1"/>
          <w:numId w:val="32"/>
        </w:numPr>
      </w:pPr>
      <w:r>
        <w:t xml:space="preserve"> </w:t>
      </w:r>
      <w:bookmarkStart w:id="25" w:name="_Toc345761754"/>
      <w:r w:rsidR="001B5435" w:rsidRPr="00DF5E2B">
        <w:t>Hash Chains</w:t>
      </w:r>
      <w:bookmarkEnd w:id="25"/>
    </w:p>
    <w:p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rsidR="000C30DF" w:rsidRPr="00DF5E2B" w:rsidRDefault="000C30DF" w:rsidP="000C30DF">
      <w:pPr>
        <w:pStyle w:val="Caption"/>
        <w:rPr>
          <w:rFonts w:cs="Times New Roman"/>
          <w:szCs w:val="20"/>
        </w:rPr>
      </w:pPr>
      <w:bookmarkStart w:id="26" w:name="_Toc219530517"/>
      <w:r w:rsidRPr="00DF5E2B">
        <w:t xml:space="preserve">Figure </w:t>
      </w:r>
      <w:r w:rsidR="00A65AAE">
        <w:fldChar w:fldCharType="begin"/>
      </w:r>
      <w:r w:rsidR="009A47C5">
        <w:instrText xml:space="preserve"> STYLEREF 1 \s </w:instrText>
      </w:r>
      <w:r w:rsidR="00A65AAE">
        <w:fldChar w:fldCharType="separate"/>
      </w:r>
      <w:r w:rsidR="0054010F">
        <w:rPr>
          <w:noProof/>
        </w:rPr>
        <w:t>3</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2</w:t>
      </w:r>
      <w:r w:rsidR="00A65AAE">
        <w:fldChar w:fldCharType="end"/>
      </w:r>
      <w:r w:rsidRPr="00DF5E2B">
        <w:t>. Hash Chain Depiction and Usage [8]</w:t>
      </w:r>
      <w:bookmarkEnd w:id="26"/>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rsidR="001B5435" w:rsidRPr="00DF5E2B" w:rsidRDefault="00A65AAE" w:rsidP="001B5435">
      <w:pPr>
        <w:tabs>
          <w:tab w:val="left" w:pos="7797"/>
        </w:tabs>
        <w:rPr>
          <w:rFonts w:ascii="Times New Roman" w:hAnsi="Times New Roman" w:cs="Times New Roman"/>
          <w:sz w:val="24"/>
          <w:szCs w:val="24"/>
        </w:rPr>
      </w:pPr>
      <w:r w:rsidRPr="00A65AAE">
        <w:rPr>
          <w:noProof/>
          <w:sz w:val="24"/>
          <w:szCs w:val="24"/>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Cambria Math" w:hAnsi="Cambria Math" w:cs="Times New Roman"/>
            <w:sz w:val="24"/>
            <w:szCs w:val="24"/>
          </w:rPr>
          <m:t xml:space="preserve"> </m:t>
        </m:r>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rsidR="001B5435" w:rsidRPr="00DF5E2B" w:rsidRDefault="001B5435" w:rsidP="001B5435">
      <w:pPr>
        <w:ind w:left="720" w:firstLine="720"/>
        <w:rPr>
          <w:rFonts w:ascii="Times New Roman" w:hAnsi="Times New Roman" w:cs="Times New Roman"/>
          <w:sz w:val="24"/>
          <w:szCs w:val="24"/>
        </w:rPr>
      </w:pPr>
      <w:r w:rsidRPr="00DF5E2B">
        <w:rPr>
          <w:rFonts w:ascii="Times New Roman" w:hAnsi="Times New Roman" w:cs="Times New Roman"/>
          <w:sz w:val="24"/>
          <w:szCs w:val="24"/>
        </w:rPr>
        <w:lastRenderedPageBreak/>
        <w:t>n times</w:t>
      </w:r>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w:t>
      </w:r>
      <w:r w:rsidR="007D11D3">
        <w:rPr>
          <w:rFonts w:ascii="Times New Roman" w:hAnsi="Times New Roman" w:cs="Times New Roman"/>
          <w:sz w:val="24"/>
          <w:szCs w:val="24"/>
          <w:lang w:bidi="en-US"/>
        </w:rPr>
        <w:t>,</w:t>
      </w:r>
      <w:r w:rsidRPr="00DF5E2B">
        <w:rPr>
          <w:rFonts w:ascii="Times New Roman" w:hAnsi="Times New Roman" w:cs="Times New Roman"/>
          <w:sz w:val="24"/>
          <w:szCs w:val="24"/>
          <w:lang w:bidi="en-US"/>
        </w:rPr>
        <w:t xml:space="preserve">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rsidR="001B5435" w:rsidRPr="00DF5E2B" w:rsidRDefault="000C1921" w:rsidP="009E5E9A">
      <w:pPr>
        <w:pStyle w:val="Heading2"/>
        <w:numPr>
          <w:ilvl w:val="1"/>
          <w:numId w:val="32"/>
        </w:numPr>
      </w:pPr>
      <w:r>
        <w:t xml:space="preserve"> </w:t>
      </w:r>
      <w:bookmarkStart w:id="27" w:name="_Toc345761755"/>
      <w:r w:rsidR="001B5435" w:rsidRPr="00DF5E2B">
        <w:t>HMAC Functions</w:t>
      </w:r>
      <w:bookmarkEnd w:id="27"/>
    </w:p>
    <w:p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Classically, MACs are used between two parties that share a secret key in order to authenticate the transmitted or stored data between these parties. This protocol executes a MAC that uses a cryptographic hash function union with a secret key.</w:t>
      </w:r>
    </w:p>
    <w:p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rsidR="00C94E19" w:rsidRPr="00C94E19" w:rsidRDefault="00E25282" w:rsidP="00C94E19">
      <w:pPr>
        <w:pStyle w:val="Caption"/>
      </w:pPr>
      <w:bookmarkStart w:id="28" w:name="_Toc345760775"/>
      <w:r w:rsidRPr="00DF5E2B">
        <w:t xml:space="preserve">Table </w:t>
      </w:r>
      <w:r w:rsidR="00A65AAE">
        <w:fldChar w:fldCharType="begin"/>
      </w:r>
      <w:r w:rsidR="00C94E19">
        <w:instrText xml:space="preserve"> STYLEREF 1 \s </w:instrText>
      </w:r>
      <w:r w:rsidR="00A65AAE">
        <w:fldChar w:fldCharType="separate"/>
      </w:r>
      <w:r w:rsidR="0054010F">
        <w:rPr>
          <w:noProof/>
        </w:rPr>
        <w:t>3</w:t>
      </w:r>
      <w:r w:rsidR="00A65AAE">
        <w:fldChar w:fldCharType="end"/>
      </w:r>
      <w:r w:rsidR="00C94E19">
        <w:t>.</w:t>
      </w:r>
      <w:r w:rsidR="00A65AAE">
        <w:fldChar w:fldCharType="begin"/>
      </w:r>
      <w:r w:rsidR="00C94E19">
        <w:instrText xml:space="preserve"> SEQ Table \* ARABIC \s 1 </w:instrText>
      </w:r>
      <w:r w:rsidR="00A65AAE">
        <w:fldChar w:fldCharType="separate"/>
      </w:r>
      <w:r w:rsidR="0054010F">
        <w:rPr>
          <w:noProof/>
        </w:rPr>
        <w:t>1</w:t>
      </w:r>
      <w:r w:rsidR="00A65AAE">
        <w:fldChar w:fldCharType="end"/>
      </w:r>
      <w:r w:rsidR="00BC53FF">
        <w:t>:</w:t>
      </w:r>
      <w:r w:rsidRPr="00DF5E2B">
        <w:t xml:space="preserve"> HMAC Parameters [9]</w:t>
      </w:r>
      <w:bookmarkEnd w:id="28"/>
    </w:p>
    <w:tbl>
      <w:tblPr>
        <w:tblStyle w:val="TableGrid"/>
        <w:tblW w:w="0" w:type="auto"/>
        <w:tblLook w:val="04A0"/>
      </w:tblPr>
      <w:tblGrid>
        <w:gridCol w:w="2093"/>
        <w:gridCol w:w="6423"/>
      </w:tblGrid>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lastRenderedPageBreak/>
              <w:t>B</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ipad</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opad</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text</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rsidTr="00251F29">
        <w:tc>
          <w:tcPr>
            <w:tcW w:w="209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xN</w:t>
            </w:r>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rsidTr="00251F29">
        <w:tc>
          <w:tcPr>
            <w:tcW w:w="2093" w:type="dxa"/>
            <w:vAlign w:val="center"/>
          </w:tcPr>
          <w:p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rsidTr="00251F29">
        <w:tc>
          <w:tcPr>
            <w:tcW w:w="2093" w:type="dxa"/>
            <w:vAlign w:val="center"/>
          </w:tcPr>
          <w:p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rsidR="001B5435" w:rsidRPr="00DF5E2B" w:rsidRDefault="001B5435" w:rsidP="001B5435">
      <w:pPr>
        <w:rPr>
          <w:rFonts w:ascii="Times New Roman" w:hAnsi="Times New Roman" w:cs="Times New Roman"/>
          <w:color w:val="000000"/>
        </w:rPr>
      </w:pPr>
    </w:p>
    <w:p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rsidR="001B5435" w:rsidRPr="00DF5E2B" w:rsidRDefault="001B5435" w:rsidP="001B5435">
      <w:pPr>
        <w:jc w:val="center"/>
        <w:rPr>
          <w:color w:val="000000"/>
          <w:sz w:val="23"/>
          <w:szCs w:val="23"/>
        </w:rPr>
      </w:pPr>
      <w:r w:rsidRPr="00DF5E2B">
        <w:rPr>
          <w:noProof/>
          <w:color w:val="000000"/>
          <w:sz w:val="23"/>
          <w:szCs w:val="23"/>
          <w:lang w:val="tr-TR" w:eastAsia="tr-TR"/>
        </w:rPr>
        <w:lastRenderedPageBreak/>
        <w:drawing>
          <wp:inline distT="0" distB="0" distL="0" distR="0">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rsidR="006360F2" w:rsidRPr="00DF5E2B" w:rsidRDefault="006360F2" w:rsidP="006360F2">
      <w:pPr>
        <w:pStyle w:val="Caption"/>
        <w:rPr>
          <w:rFonts w:cs="Times New Roman"/>
          <w:color w:val="000000"/>
          <w:szCs w:val="20"/>
        </w:rPr>
      </w:pPr>
      <w:bookmarkStart w:id="29" w:name="_Toc219530518"/>
      <w:r w:rsidRPr="00DF5E2B">
        <w:t xml:space="preserve">Figure </w:t>
      </w:r>
      <w:r w:rsidR="00A65AAE">
        <w:fldChar w:fldCharType="begin"/>
      </w:r>
      <w:r w:rsidR="009A47C5">
        <w:instrText xml:space="preserve"> STYLEREF 1 \s </w:instrText>
      </w:r>
      <w:r w:rsidR="00A65AAE">
        <w:fldChar w:fldCharType="separate"/>
      </w:r>
      <w:r w:rsidR="0054010F">
        <w:rPr>
          <w:noProof/>
        </w:rPr>
        <w:t>3</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3</w:t>
      </w:r>
      <w:r w:rsidR="00A65AAE">
        <w:fldChar w:fldCharType="end"/>
      </w:r>
      <w:r w:rsidRPr="00DF5E2B">
        <w:t>. Steps of HMAC [9]</w:t>
      </w:r>
      <w:bookmarkEnd w:id="29"/>
    </w:p>
    <w:p w:rsidR="001B5435" w:rsidRPr="00DF5E2B" w:rsidRDefault="000C1921" w:rsidP="009E5E9A">
      <w:pPr>
        <w:pStyle w:val="Heading2"/>
        <w:numPr>
          <w:ilvl w:val="1"/>
          <w:numId w:val="32"/>
        </w:numPr>
      </w:pPr>
      <w:r>
        <w:t xml:space="preserve"> </w:t>
      </w:r>
      <w:bookmarkStart w:id="30" w:name="_Toc345761756"/>
      <w:r w:rsidR="001B5435" w:rsidRPr="00DF5E2B">
        <w:t>Symmetric Cryptography</w:t>
      </w:r>
      <w:bookmarkEnd w:id="30"/>
    </w:p>
    <w:p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rsidR="001B5435" w:rsidRPr="00DF5E2B" w:rsidRDefault="00FD239E" w:rsidP="00FD239E">
      <w:pPr>
        <w:ind w:firstLine="0"/>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19700" cy="1682232"/>
            <wp:effectExtent l="19050" t="0" r="0" b="0"/>
            <wp:docPr id="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0958" cy="1682638"/>
                    </a:xfrm>
                    <a:prstGeom prst="rect">
                      <a:avLst/>
                    </a:prstGeom>
                    <a:noFill/>
                    <a:ln>
                      <a:noFill/>
                    </a:ln>
                  </pic:spPr>
                </pic:pic>
              </a:graphicData>
            </a:graphic>
          </wp:inline>
        </w:drawing>
      </w:r>
    </w:p>
    <w:p w:rsidR="0024631C" w:rsidRPr="00DF5E2B" w:rsidRDefault="0024631C" w:rsidP="0024631C">
      <w:pPr>
        <w:pStyle w:val="Caption"/>
        <w:rPr>
          <w:rFonts w:cs="Times New Roman"/>
          <w:szCs w:val="20"/>
        </w:rPr>
      </w:pPr>
      <w:bookmarkStart w:id="31" w:name="_Toc219530519"/>
      <w:r w:rsidRPr="00DF5E2B">
        <w:lastRenderedPageBreak/>
        <w:t xml:space="preserve">Figure </w:t>
      </w:r>
      <w:r w:rsidR="00A65AAE">
        <w:fldChar w:fldCharType="begin"/>
      </w:r>
      <w:r w:rsidR="009A47C5">
        <w:instrText xml:space="preserve"> STYLEREF 1 \s </w:instrText>
      </w:r>
      <w:r w:rsidR="00A65AAE">
        <w:fldChar w:fldCharType="separate"/>
      </w:r>
      <w:r w:rsidR="0054010F">
        <w:rPr>
          <w:noProof/>
        </w:rPr>
        <w:t>3</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4</w:t>
      </w:r>
      <w:r w:rsidR="00A65AAE">
        <w:fldChar w:fldCharType="end"/>
      </w:r>
      <w:r w:rsidRPr="00DF5E2B">
        <w:t>. Symmetric Key Cryptography [16]</w:t>
      </w:r>
      <w:bookmarkEnd w:id="31"/>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a</w:t>
      </w:r>
      <w:r w:rsidR="00905434">
        <w:rPr>
          <w:rFonts w:ascii="Times New Roman" w:hAnsi="Times New Roman" w:cs="Times New Roman"/>
          <w:sz w:val="24"/>
          <w:szCs w:val="24"/>
        </w:rPr>
        <w:t>n</w:t>
      </w:r>
      <w:r w:rsidRPr="00DF5E2B">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rsidR="001B5435" w:rsidRPr="00DF5E2B" w:rsidRDefault="000C1921" w:rsidP="009E5E9A">
      <w:pPr>
        <w:pStyle w:val="Heading2"/>
        <w:numPr>
          <w:ilvl w:val="1"/>
          <w:numId w:val="32"/>
        </w:numPr>
      </w:pPr>
      <w:r>
        <w:t xml:space="preserve"> </w:t>
      </w:r>
      <w:bookmarkStart w:id="32" w:name="_Toc345761757"/>
      <w:r w:rsidR="001B5435" w:rsidRPr="00DF5E2B">
        <w:t>Public Key Cryptography</w:t>
      </w:r>
      <w:bookmarkEnd w:id="32"/>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rsidR="001B5435" w:rsidRPr="00DF5E2B" w:rsidRDefault="001B5435" w:rsidP="001B5435">
      <w:pPr>
        <w:jc w:val="center"/>
      </w:pPr>
      <w:r w:rsidRPr="00DF5E2B">
        <w:rPr>
          <w:noProof/>
          <w:lang w:val="tr-TR" w:eastAsia="tr-TR"/>
        </w:rPr>
        <w:drawing>
          <wp:inline distT="0" distB="0" distL="0" distR="0">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rsidR="00D446F7" w:rsidRPr="00DF5E2B" w:rsidRDefault="00D446F7" w:rsidP="00D446F7">
      <w:pPr>
        <w:pStyle w:val="Caption"/>
        <w:rPr>
          <w:rFonts w:cs="Times New Roman"/>
          <w:szCs w:val="20"/>
        </w:rPr>
      </w:pPr>
      <w:bookmarkStart w:id="33" w:name="_Toc219530520"/>
      <w:r w:rsidRPr="00DF5E2B">
        <w:t xml:space="preserve">Figure </w:t>
      </w:r>
      <w:r w:rsidR="00A65AAE">
        <w:fldChar w:fldCharType="begin"/>
      </w:r>
      <w:r w:rsidR="009A47C5">
        <w:instrText xml:space="preserve"> STYLEREF 1 \s </w:instrText>
      </w:r>
      <w:r w:rsidR="00A65AAE">
        <w:fldChar w:fldCharType="separate"/>
      </w:r>
      <w:r w:rsidR="0054010F">
        <w:rPr>
          <w:noProof/>
        </w:rPr>
        <w:t>3</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5</w:t>
      </w:r>
      <w:r w:rsidR="00A65AAE">
        <w:fldChar w:fldCharType="end"/>
      </w:r>
      <w:r w:rsidRPr="00DF5E2B">
        <w:t>. Public Key Encryption [17]</w:t>
      </w:r>
      <w:bookmarkEnd w:id="33"/>
    </w:p>
    <w:p w:rsidR="001B5435" w:rsidRPr="00DF5E2B" w:rsidRDefault="001B5435" w:rsidP="001B5435">
      <w:r w:rsidRPr="00DF5E2B">
        <w:t xml:space="preserve">PKC is used for confidentiality purposes, such as encryption and decryption. </w:t>
      </w:r>
      <w:r w:rsidR="00057B57">
        <w:t>I</w:t>
      </w:r>
      <w:r w:rsidRPr="00DF5E2B">
        <w:t xml:space="preserve">t is </w:t>
      </w:r>
      <w:r w:rsidR="00057B57">
        <w:t>a</w:t>
      </w:r>
      <w:r w:rsidR="00057B57" w:rsidRPr="00DF5E2B">
        <w:t xml:space="preserve">lso </w:t>
      </w:r>
      <w:r w:rsidRPr="00DF5E2B">
        <w:t xml:space="preserve">used for authorization purposes such as digital signing and verification. The type of encryption key defines </w:t>
      </w:r>
      <w:r w:rsidRPr="00DF5E2B">
        <w:lastRenderedPageBreak/>
        <w:t xml:space="preserve">the purpose of the algorithm. If the sender uses the public key for encryption then the algorithm </w:t>
      </w:r>
      <w:r w:rsidR="00057B57">
        <w:t>operate</w:t>
      </w:r>
      <w:r w:rsidR="00057B57" w:rsidRPr="00DF5E2B">
        <w:t xml:space="preserve">s </w:t>
      </w:r>
      <w:r w:rsidRPr="00DF5E2B">
        <w:t>for confidentiali</w:t>
      </w:r>
      <w:r w:rsidR="00F57C54" w:rsidRPr="00DF5E2B">
        <w:t xml:space="preserve">ty purposes as shown in Figure </w:t>
      </w:r>
      <w:r w:rsidR="00B87C76" w:rsidRPr="00DF5E2B">
        <w:t>3.5</w:t>
      </w:r>
      <w:r w:rsidRPr="00DF5E2B">
        <w:t>.</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rsidR="004A3F28" w:rsidRPr="00DF5E2B" w:rsidRDefault="004A3F28" w:rsidP="004A3F28">
      <w:pPr>
        <w:pStyle w:val="Caption"/>
        <w:rPr>
          <w:rFonts w:cs="Times New Roman"/>
          <w:szCs w:val="20"/>
        </w:rPr>
      </w:pPr>
      <w:bookmarkStart w:id="34" w:name="_Toc219530521"/>
      <w:r w:rsidRPr="00DF5E2B">
        <w:t xml:space="preserve">Figure </w:t>
      </w:r>
      <w:r w:rsidR="00A65AAE">
        <w:fldChar w:fldCharType="begin"/>
      </w:r>
      <w:r w:rsidR="009A47C5">
        <w:instrText xml:space="preserve"> STYLEREF 1 \s </w:instrText>
      </w:r>
      <w:r w:rsidR="00A65AAE">
        <w:fldChar w:fldCharType="separate"/>
      </w:r>
      <w:r w:rsidR="0054010F">
        <w:rPr>
          <w:noProof/>
        </w:rPr>
        <w:t>3</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6</w:t>
      </w:r>
      <w:r w:rsidR="00A65AAE">
        <w:fldChar w:fldCharType="end"/>
      </w:r>
      <w:r w:rsidRPr="00DF5E2B">
        <w:t>. Validating a Signature [18]</w:t>
      </w:r>
      <w:bookmarkEnd w:id="34"/>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rsidR="008F0D00"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rsidR="00CE4616" w:rsidRPr="00DF5E2B" w:rsidRDefault="00CE4616" w:rsidP="00CE4616">
      <w:pPr>
        <w:pStyle w:val="Heading1"/>
        <w:spacing w:before="240"/>
      </w:pPr>
      <w:bookmarkStart w:id="35" w:name="_Toc345761758"/>
      <w:r>
        <w:lastRenderedPageBreak/>
        <w:t>Literature of payment systems and similar works of sspaywmn</w:t>
      </w:r>
      <w:bookmarkEnd w:id="35"/>
    </w:p>
    <w:p w:rsidR="00CE4616" w:rsidRDefault="00CE4616" w:rsidP="00CE4616">
      <w:pPr>
        <w:rPr>
          <w:rFonts w:ascii="Times New Roman" w:hAnsi="Times New Roman" w:cs="Helvetica"/>
          <w:sz w:val="24"/>
          <w:szCs w:val="24"/>
        </w:rPr>
      </w:pPr>
      <w:r>
        <w:rPr>
          <w:rFonts w:ascii="Times New Roman" w:hAnsi="Times New Roman" w:cs="Helvetica"/>
          <w:sz w:val="24"/>
          <w:szCs w:val="24"/>
        </w:rPr>
        <w:t xml:space="preserve">There has been extensive research on billing systems for network access. In this section a brief explanation will be given about similar works of SSPayWMN. The proposed system intends to cover the areas, which are </w:t>
      </w:r>
      <w:r w:rsidR="00057B57">
        <w:rPr>
          <w:rFonts w:ascii="Times New Roman" w:hAnsi="Times New Roman" w:cs="Helvetica"/>
          <w:sz w:val="24"/>
          <w:szCs w:val="24"/>
        </w:rPr>
        <w:t>absent</w:t>
      </w:r>
      <w:r w:rsidR="00E967F6">
        <w:rPr>
          <w:rFonts w:ascii="Times New Roman" w:hAnsi="Times New Roman" w:cs="Helvetica"/>
          <w:sz w:val="24"/>
          <w:szCs w:val="24"/>
        </w:rPr>
        <w:t xml:space="preserve"> </w:t>
      </w:r>
      <w:r>
        <w:rPr>
          <w:rFonts w:ascii="Times New Roman" w:hAnsi="Times New Roman" w:cs="Helvetica"/>
          <w:sz w:val="24"/>
          <w:szCs w:val="24"/>
        </w:rPr>
        <w:t>in other projects.</w:t>
      </w:r>
    </w:p>
    <w:p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[42]</w:t>
      </w:r>
      <w:r>
        <w:rPr>
          <w:rFonts w:ascii="Times New Roman" w:hAnsi="Times New Roman" w:cs="Helvetica"/>
          <w:sz w:val="24"/>
          <w:szCs w:val="24"/>
        </w:rPr>
        <w:t xml:space="preserve"> could be grouped under two classes:</w:t>
      </w:r>
    </w:p>
    <w:p w:rsidR="003174D4" w:rsidRDefault="003174D4" w:rsidP="003174D4">
      <w:pPr>
        <w:pStyle w:val="ListParagraph"/>
        <w:numPr>
          <w:ilvl w:val="0"/>
          <w:numId w:val="43"/>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rsidR="003174D4" w:rsidRDefault="003174D4" w:rsidP="003174D4">
      <w:pPr>
        <w:pStyle w:val="ListParagraph"/>
        <w:numPr>
          <w:ilvl w:val="0"/>
          <w:numId w:val="43"/>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 could be subdivide</w:t>
      </w:r>
      <w:r w:rsidR="005D2B12">
        <w:rPr>
          <w:rFonts w:ascii="Times New Roman" w:hAnsi="Times New Roman" w:cs="Helvetica"/>
          <w:sz w:val="24"/>
          <w:szCs w:val="24"/>
        </w:rPr>
        <w:t>d</w:t>
      </w:r>
      <w:r>
        <w:rPr>
          <w:rFonts w:ascii="Times New Roman" w:hAnsi="Times New Roman" w:cs="Helvetica"/>
          <w:sz w:val="24"/>
          <w:szCs w:val="24"/>
        </w:rPr>
        <w:t xml:space="preserve"> into two groups:</w:t>
      </w:r>
    </w:p>
    <w:p w:rsidR="00B233A9" w:rsidRDefault="00AC64FA" w:rsidP="00B233A9">
      <w:pPr>
        <w:pStyle w:val="ListParagraph"/>
        <w:numPr>
          <w:ilvl w:val="0"/>
          <w:numId w:val="46"/>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w:t>
      </w:r>
    </w:p>
    <w:p w:rsidR="00AC64FA" w:rsidRDefault="00AC64FA" w:rsidP="00B233A9">
      <w:pPr>
        <w:pStyle w:val="ListParagraph"/>
        <w:numPr>
          <w:ilvl w:val="0"/>
          <w:numId w:val="46"/>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There exist</w:t>
      </w:r>
      <w:r w:rsidR="00905434">
        <w:rPr>
          <w:rFonts w:ascii="Times New Roman" w:hAnsi="Times New Roman" w:cs="Helvetica"/>
          <w:sz w:val="24"/>
          <w:szCs w:val="24"/>
        </w:rPr>
        <w:t>s</w:t>
      </w:r>
      <w:r w:rsidR="00BF0BD5">
        <w:rPr>
          <w:rFonts w:ascii="Times New Roman" w:hAnsi="Times New Roman" w:cs="Helvetica"/>
          <w:sz w:val="24"/>
          <w:szCs w:val="24"/>
        </w:rPr>
        <w:t xml:space="preserve"> an</w:t>
      </w:r>
      <w:r w:rsidR="005D2B12">
        <w:rPr>
          <w:rFonts w:ascii="Times New Roman" w:hAnsi="Times New Roman" w:cs="Helvetica"/>
          <w:sz w:val="24"/>
          <w:szCs w:val="24"/>
        </w:rPr>
        <w:t xml:space="preserve"> </w:t>
      </w:r>
      <w:r w:rsidR="00BF0BD5">
        <w:rPr>
          <w:rFonts w:ascii="Times New Roman" w:hAnsi="Times New Roman" w:cs="Helvetica"/>
          <w:sz w:val="24"/>
          <w:szCs w:val="24"/>
        </w:rPr>
        <w:t xml:space="preserve">account or a previous engagement between seller and buyer. </w:t>
      </w:r>
    </w:p>
    <w:p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systems. Micro-payment schemes [46]</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[47]</w:t>
      </w:r>
      <w:r w:rsidR="00762564">
        <w:rPr>
          <w:rFonts w:ascii="Times New Roman" w:hAnsi="Times New Roman" w:cs="Helvetica"/>
          <w:sz w:val="24"/>
          <w:szCs w:val="24"/>
        </w:rPr>
        <w:t xml:space="preserve"> for micro-payment schemes are:</w:t>
      </w:r>
    </w:p>
    <w:p w:rsidR="00762564" w:rsidRDefault="0076256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rsidR="008307B4" w:rsidRDefault="008307B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rsidR="008307B4" w:rsidRDefault="008307B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rsidR="008307B4" w:rsidRPr="00762564" w:rsidRDefault="008307B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Prevention of Double Spending:</w:t>
      </w:r>
      <w:r w:rsidR="005D2B12">
        <w:rPr>
          <w:rFonts w:ascii="Times New Roman" w:hAnsi="Times New Roman" w:cs="Helvetica"/>
          <w:sz w:val="24"/>
          <w:szCs w:val="24"/>
        </w:rPr>
        <w:t xml:space="preserve"> Clients </w:t>
      </w:r>
      <w:r>
        <w:rPr>
          <w:rFonts w:ascii="Times New Roman" w:hAnsi="Times New Roman" w:cs="Helvetica"/>
          <w:sz w:val="24"/>
          <w:szCs w:val="24"/>
        </w:rPr>
        <w:t>should</w:t>
      </w:r>
      <w:r w:rsidR="00E967F6">
        <w:rPr>
          <w:rFonts w:ascii="Times New Roman" w:hAnsi="Times New Roman" w:cs="Helvetica"/>
          <w:sz w:val="24"/>
          <w:szCs w:val="24"/>
        </w:rPr>
        <w:t xml:space="preserve"> not</w:t>
      </w:r>
      <w:r>
        <w:rPr>
          <w:rFonts w:ascii="Times New Roman" w:hAnsi="Times New Roman" w:cs="Helvetica"/>
          <w:sz w:val="24"/>
          <w:szCs w:val="24"/>
        </w:rPr>
        <w:t xml:space="preserve"> be able to </w:t>
      </w:r>
      <w:r w:rsidR="008F1A5E">
        <w:rPr>
          <w:rFonts w:ascii="Times New Roman" w:hAnsi="Times New Roman" w:cs="Helvetica"/>
          <w:sz w:val="24"/>
          <w:szCs w:val="24"/>
        </w:rPr>
        <w:t>use</w:t>
      </w:r>
      <w:r>
        <w:rPr>
          <w:rFonts w:ascii="Times New Roman" w:hAnsi="Times New Roman" w:cs="Helvetica"/>
          <w:sz w:val="24"/>
          <w:szCs w:val="24"/>
        </w:rPr>
        <w:t xml:space="preserve"> </w:t>
      </w:r>
      <w:r w:rsidR="005D2B12">
        <w:rPr>
          <w:rFonts w:ascii="Times New Roman" w:hAnsi="Times New Roman" w:cs="Helvetica"/>
          <w:sz w:val="24"/>
          <w:szCs w:val="24"/>
        </w:rPr>
        <w:t xml:space="preserve">e-currency </w:t>
      </w:r>
      <w:r>
        <w:rPr>
          <w:rFonts w:ascii="Times New Roman" w:hAnsi="Times New Roman" w:cs="Helvetica"/>
          <w:sz w:val="24"/>
          <w:szCs w:val="24"/>
        </w:rPr>
        <w:t>for a second time.</w:t>
      </w:r>
    </w:p>
    <w:p w:rsidR="00BF0BD5" w:rsidRDefault="00BF0BD5" w:rsidP="00BF0BD5">
      <w:pPr>
        <w:rPr>
          <w:rFonts w:ascii="Times New Roman" w:hAnsi="Times New Roman" w:cs="Helvetica"/>
          <w:sz w:val="24"/>
          <w:szCs w:val="24"/>
        </w:rPr>
      </w:pPr>
      <w:r>
        <w:rPr>
          <w:rFonts w:ascii="Times New Roman" w:hAnsi="Times New Roman" w:cs="Helvetica"/>
          <w:sz w:val="24"/>
          <w:szCs w:val="24"/>
        </w:rPr>
        <w:t>Rivest and Shamir [43] introduced two simple micro-payment schemes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w:t>
      </w:r>
      <w:r w:rsidR="00DF4346">
        <w:rPr>
          <w:rFonts w:ascii="Times New Roman" w:hAnsi="Times New Roman" w:cs="Helvetica"/>
          <w:sz w:val="24"/>
          <w:szCs w:val="24"/>
        </w:rPr>
        <w:lastRenderedPageBreak/>
        <w:t>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The drawback of the system is that the hash chains are seller specific. </w:t>
      </w:r>
      <w:r w:rsidR="005C4FA3">
        <w:rPr>
          <w:rFonts w:ascii="Times New Roman" w:hAnsi="Times New Roman" w:cs="Helvetica"/>
          <w:sz w:val="24"/>
          <w:szCs w:val="24"/>
        </w:rPr>
        <w:t xml:space="preserve">Clients should store information about the sellers to be able to generate seller specific hash chains. Every time a new seller </w:t>
      </w:r>
      <w:r w:rsidR="005D2B12">
        <w:rPr>
          <w:rFonts w:ascii="Times New Roman" w:hAnsi="Times New Roman" w:cs="Helvetica"/>
          <w:sz w:val="24"/>
          <w:szCs w:val="24"/>
        </w:rPr>
        <w:t xml:space="preserve">is </w:t>
      </w:r>
      <w:r w:rsidR="005C4FA3">
        <w:rPr>
          <w:rFonts w:ascii="Times New Roman" w:hAnsi="Times New Roman" w:cs="Helvetica"/>
          <w:sz w:val="24"/>
          <w:szCs w:val="24"/>
        </w:rPr>
        <w:t xml:space="preserve">added to a system the clients should be notified. In </w:t>
      </w:r>
      <w:r w:rsidR="005D2B12">
        <w:rPr>
          <w:rFonts w:ascii="Times New Roman" w:hAnsi="Times New Roman" w:cs="Helvetica"/>
          <w:sz w:val="24"/>
          <w:szCs w:val="24"/>
        </w:rPr>
        <w:t xml:space="preserve">the </w:t>
      </w:r>
      <w:r w:rsidR="00E967F6">
        <w:rPr>
          <w:rFonts w:ascii="Times New Roman" w:hAnsi="Times New Roman" w:cs="Helvetica"/>
          <w:sz w:val="24"/>
          <w:szCs w:val="24"/>
        </w:rPr>
        <w:t>existence</w:t>
      </w:r>
      <w:r w:rsidR="005D2B12">
        <w:rPr>
          <w:rFonts w:ascii="Times New Roman" w:hAnsi="Times New Roman" w:cs="Helvetica"/>
          <w:sz w:val="24"/>
          <w:szCs w:val="24"/>
        </w:rPr>
        <w:t xml:space="preserve"> </w:t>
      </w:r>
      <w:r w:rsidR="005C4FA3">
        <w:rPr>
          <w:rFonts w:ascii="Times New Roman" w:hAnsi="Times New Roman" w:cs="Helvetica"/>
          <w:sz w:val="24"/>
          <w:szCs w:val="24"/>
        </w:rPr>
        <w:t>of large amount of sellers the system becomes infeasible. Furthermore,</w:t>
      </w:r>
      <w:r w:rsidR="005D2B12">
        <w:rPr>
          <w:rFonts w:ascii="Times New Roman" w:hAnsi="Times New Roman" w:cs="Helvetica"/>
          <w:sz w:val="24"/>
          <w:szCs w:val="24"/>
        </w:rPr>
        <w:t xml:space="preserve"> the</w:t>
      </w:r>
      <w:r w:rsidR="005C4FA3">
        <w:rPr>
          <w:rFonts w:ascii="Times New Roman" w:hAnsi="Times New Roman" w:cs="Helvetica"/>
          <w:sz w:val="24"/>
          <w:szCs w:val="24"/>
        </w:rPr>
        <w:t xml:space="preserve"> </w:t>
      </w:r>
      <w:r w:rsidR="005C4FA3">
        <w:rPr>
          <w:rFonts w:ascii="Times New Roman" w:hAnsi="Times New Roman" w:cs="Helvetica"/>
          <w:sz w:val="24"/>
          <w:szCs w:val="24"/>
        </w:rPr>
        <w:t>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rsidR="00D4181E" w:rsidRDefault="005D2B12" w:rsidP="00D4181E">
      <w:pPr>
        <w:rPr>
          <w:rFonts w:ascii="Times New Roman" w:hAnsi="Times New Roman" w:cs="Helvetica"/>
          <w:sz w:val="24"/>
          <w:szCs w:val="24"/>
        </w:rPr>
      </w:pPr>
      <w:r>
        <w:rPr>
          <w:rFonts w:ascii="Times New Roman" w:hAnsi="Times New Roman" w:cs="Helvetica"/>
          <w:sz w:val="24"/>
          <w:szCs w:val="24"/>
        </w:rPr>
        <w:t xml:space="preserve">With this study </w:t>
      </w:r>
      <w:r w:rsidR="00D4181E">
        <w:rPr>
          <w:rFonts w:ascii="Times New Roman" w:hAnsi="Times New Roman" w:cs="Helvetica"/>
          <w:sz w:val="24"/>
          <w:szCs w:val="24"/>
        </w:rPr>
        <w:t>Rivest and Shamir opened u</w:t>
      </w:r>
      <w:r w:rsidR="00C50FD9">
        <w:rPr>
          <w:rFonts w:ascii="Times New Roman" w:hAnsi="Times New Roman" w:cs="Helvetica"/>
          <w:sz w:val="24"/>
          <w:szCs w:val="24"/>
        </w:rPr>
        <w:t>p an exciting field of research</w:t>
      </w:r>
      <w:r>
        <w:rPr>
          <w:rFonts w:ascii="Times New Roman" w:hAnsi="Times New Roman" w:cs="Helvetica"/>
          <w:sz w:val="24"/>
          <w:szCs w:val="24"/>
        </w:rPr>
        <w:t xml:space="preserve"> since then</w:t>
      </w:r>
      <w:r w:rsidR="00E967F6">
        <w:rPr>
          <w:rFonts w:ascii="Times New Roman" w:hAnsi="Times New Roman" w:cs="Helvetica"/>
          <w:sz w:val="24"/>
          <w:szCs w:val="24"/>
        </w:rPr>
        <w:t xml:space="preserve"> </w:t>
      </w:r>
      <w:r w:rsidR="00C50FD9">
        <w:rPr>
          <w:rFonts w:ascii="Times New Roman" w:hAnsi="Times New Roman" w:cs="Helvetica"/>
          <w:sz w:val="24"/>
          <w:szCs w:val="24"/>
        </w:rPr>
        <w:t>there has been modifications to their work. In [44], authors propose a new algorithm, which increases the performance of the previous work. They suggest an efficient payment system that uses RSA-typed blind signature [45].</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and untraceable payments. However the system does not deal with mutual authentication</w:t>
      </w:r>
      <w:r w:rsidR="000C25D9">
        <w:rPr>
          <w:rFonts w:ascii="Times New Roman" w:hAnsi="Times New Roman" w:cs="Helvetica"/>
          <w:sz w:val="24"/>
          <w:szCs w:val="24"/>
        </w:rPr>
        <w:t>, the user is not completely sure whom she is communicating with.</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w:t>
      </w:r>
      <w:r>
        <w:rPr>
          <w:rFonts w:ascii="Times New Roman" w:hAnsi="Times New Roman" w:cs="Helvetica"/>
          <w:sz w:val="24"/>
          <w:szCs w:val="24"/>
        </w:rPr>
        <w:t>past</w:t>
      </w:r>
      <w:r w:rsidR="000C25D9">
        <w:rPr>
          <w:rFonts w:ascii="Times New Roman" w:hAnsi="Times New Roman" w:cs="Helvetica"/>
          <w:sz w:val="24"/>
          <w:szCs w:val="24"/>
        </w:rPr>
        <w:t xml:space="preserve"> values between entities are huge numbers, which makes this system a poor choice for a network service providing scheme</w:t>
      </w:r>
      <w:r w:rsidR="000977AF">
        <w:rPr>
          <w:rFonts w:ascii="Times New Roman" w:hAnsi="Times New Roman" w:cs="Helvetica"/>
          <w:sz w:val="24"/>
          <w:szCs w:val="24"/>
        </w:rPr>
        <w:t>. Nevertheless</w:t>
      </w:r>
      <w:r w:rsidR="000C25D9">
        <w:rPr>
          <w:rFonts w:ascii="Times New Roman" w:hAnsi="Times New Roman" w:cs="Helvetica"/>
          <w:sz w:val="24"/>
          <w:szCs w:val="24"/>
        </w:rPr>
        <w:t xml:space="preserve"> it is useful for payment systems dealing with low amount of payment count.</w:t>
      </w:r>
    </w:p>
    <w:p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[48] proposed a new micropayment scheme in 2006. Their micro-payment scheme uses one-way property of hash chains and elliptic curve cryptography [</w:t>
      </w:r>
      <w:r w:rsidR="00296D39">
        <w:rPr>
          <w:rFonts w:ascii="Times New Roman" w:hAnsi="Times New Roman" w:cs="Helvetica"/>
          <w:sz w:val="24"/>
          <w:szCs w:val="24"/>
        </w:rPr>
        <w:t>49</w:t>
      </w:r>
      <w:r>
        <w:rPr>
          <w:rFonts w:ascii="Times New Roman" w:hAnsi="Times New Roman" w:cs="Helvetica"/>
          <w:sz w:val="24"/>
          <w:szCs w:val="24"/>
        </w:rPr>
        <w:t xml:space="preserve">] </w:t>
      </w:r>
      <w:r w:rsidR="00296D39">
        <w:rPr>
          <w:rFonts w:ascii="Times New Roman" w:hAnsi="Times New Roman" w:cs="Helvetica"/>
          <w:sz w:val="24"/>
          <w:szCs w:val="24"/>
        </w:rPr>
        <w:t>for blind signatures</w:t>
      </w:r>
      <w:r w:rsidR="000977AF">
        <w:rPr>
          <w:rFonts w:ascii="Times New Roman" w:hAnsi="Times New Roman" w:cs="Helvetica"/>
          <w:sz w:val="24"/>
          <w:szCs w:val="24"/>
        </w:rPr>
        <w:t xml:space="preserve"> and</w:t>
      </w:r>
      <w:r w:rsidR="00296D39">
        <w:rPr>
          <w:rFonts w:ascii="Times New Roman" w:hAnsi="Times New Roman" w:cs="Helvetica"/>
          <w:sz w:val="24"/>
          <w:szCs w:val="24"/>
        </w:rPr>
        <w:t xml:space="preserve"> for the purpose of providing anonymity. The system has three phases:</w:t>
      </w:r>
    </w:p>
    <w:p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Registration Phase: Buyer and seller registers to the system by authenticating themselves to the trusted party.</w:t>
      </w:r>
    </w:p>
    <w:p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Transaction Phase:</w:t>
      </w:r>
      <w:r w:rsidR="0050109D">
        <w:rPr>
          <w:rFonts w:ascii="Times New Roman" w:hAnsi="Times New Roman" w:cs="Helvetica"/>
          <w:sz w:val="24"/>
          <w:szCs w:val="24"/>
        </w:rPr>
        <w:t xml:space="preserve"> The buyer requests service from the seller and send the e-currency in this stage.</w:t>
      </w:r>
    </w:p>
    <w:p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lastRenderedPageBreak/>
        <w:t>Redemption Phase:</w:t>
      </w:r>
      <w:r w:rsidR="0050109D">
        <w:rPr>
          <w:rFonts w:ascii="Times New Roman" w:hAnsi="Times New Roman" w:cs="Helvetica"/>
          <w:sz w:val="24"/>
          <w:szCs w:val="24"/>
        </w:rPr>
        <w:t xml:space="preserve"> The seller communicates with the trusted party to redeem the deserved money.</w:t>
      </w:r>
    </w:p>
    <w:p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rsidR="00015639" w:rsidRDefault="00015639" w:rsidP="0050109D">
      <w:pPr>
        <w:rPr>
          <w:rFonts w:ascii="Times New Roman" w:hAnsi="Times New Roman" w:cs="Helvetica"/>
          <w:sz w:val="24"/>
          <w:szCs w:val="24"/>
        </w:rPr>
      </w:pPr>
      <w:r>
        <w:rPr>
          <w:rFonts w:ascii="Times New Roman" w:hAnsi="Times New Roman" w:cs="Helvetica"/>
          <w:sz w:val="24"/>
          <w:szCs w:val="24"/>
        </w:rPr>
        <w:t>In 2009, an improvement</w:t>
      </w:r>
      <w:r w:rsidR="004B4F0C">
        <w:rPr>
          <w:rFonts w:ascii="Times New Roman" w:hAnsi="Times New Roman" w:cs="Helvetica"/>
          <w:sz w:val="24"/>
          <w:szCs w:val="24"/>
        </w:rPr>
        <w:t xml:space="preserve"> [49]</w:t>
      </w:r>
      <w:r>
        <w:rPr>
          <w:rFonts w:ascii="Times New Roman" w:hAnsi="Times New Roman" w:cs="Helvetica"/>
          <w:sz w:val="24"/>
          <w:szCs w:val="24"/>
        </w:rPr>
        <w:t xml:space="preserve"> on </w:t>
      </w:r>
      <w:r w:rsidR="004B4F0C">
        <w:rPr>
          <w:rFonts w:ascii="Times New Roman" w:hAnsi="Times New Roman" w:cs="Helvetica"/>
          <w:sz w:val="24"/>
          <w:szCs w:val="24"/>
        </w:rPr>
        <w:t>Hwang and Sung’s algorithm is proposed</w:t>
      </w:r>
      <w:r>
        <w:rPr>
          <w:rFonts w:ascii="Times New Roman" w:hAnsi="Times New Roman" w:cs="Helvetica"/>
          <w:sz w:val="24"/>
          <w:szCs w:val="24"/>
        </w:rPr>
        <w:t>.</w:t>
      </w:r>
      <w:r w:rsidR="004B4F0C">
        <w:rPr>
          <w:rFonts w:ascii="Times New Roman" w:hAnsi="Times New Roman" w:cs="Helvetica"/>
          <w:sz w:val="24"/>
          <w:szCs w:val="24"/>
        </w:rPr>
        <w:t xml:space="preserve"> </w:t>
      </w:r>
      <w:r w:rsidR="00884EB4">
        <w:rPr>
          <w:rFonts w:ascii="Times New Roman" w:hAnsi="Times New Roman" w:cs="Helvetica"/>
          <w:sz w:val="24"/>
          <w:szCs w:val="24"/>
        </w:rPr>
        <w:t xml:space="preserve">The proposed improvement is the replacement of elliptic curve cryptography at the blinding phase with RSA-based blinding signature. The new setting improved the scheme and </w:t>
      </w:r>
      <w:r w:rsidR="000977AF">
        <w:rPr>
          <w:rFonts w:ascii="Times New Roman" w:hAnsi="Times New Roman" w:cs="Helvetica"/>
          <w:sz w:val="24"/>
          <w:szCs w:val="24"/>
        </w:rPr>
        <w:t xml:space="preserve">made it </w:t>
      </w:r>
      <w:r w:rsidR="00884EB4">
        <w:rPr>
          <w:rFonts w:ascii="Times New Roman" w:hAnsi="Times New Roman" w:cs="Helvetica"/>
          <w:sz w:val="24"/>
          <w:szCs w:val="24"/>
        </w:rPr>
        <w:t xml:space="preserve">gain   considerable speed, however the necessity of signature before every transaction makes the system infeasible for micro-payments with high frequency. </w:t>
      </w:r>
    </w:p>
    <w:p w:rsidR="0048456C" w:rsidRPr="0050109D" w:rsidRDefault="009D5E0B" w:rsidP="0050109D">
      <w:pPr>
        <w:rPr>
          <w:rFonts w:ascii="Times New Roman" w:hAnsi="Times New Roman" w:cs="Helvetica"/>
          <w:sz w:val="24"/>
          <w:szCs w:val="24"/>
        </w:rPr>
      </w:pPr>
      <w:r w:rsidRPr="009D5E0B">
        <w:rPr>
          <w:rFonts w:ascii="Times New Roman" w:hAnsi="Times New Roman" w:cs="Helvetica"/>
          <w:sz w:val="24"/>
          <w:szCs w:val="24"/>
        </w:rPr>
        <w:t>Chen, Jan, and Chen</w:t>
      </w:r>
      <w:r w:rsidR="00493EE1">
        <w:rPr>
          <w:rFonts w:ascii="Times New Roman" w:hAnsi="Times New Roman" w:cs="Helvetica"/>
          <w:sz w:val="24"/>
          <w:szCs w:val="24"/>
        </w:rPr>
        <w:t xml:space="preserve"> [50]</w:t>
      </w:r>
      <w:r>
        <w:rPr>
          <w:rFonts w:ascii="Times New Roman" w:hAnsi="Times New Roman" w:cs="Helvetica"/>
          <w:sz w:val="24"/>
          <w:szCs w:val="24"/>
        </w:rPr>
        <w:t xml:space="preserve"> proposed a micro-payment system</w:t>
      </w:r>
      <w:r w:rsidR="00493EE1">
        <w:rPr>
          <w:rFonts w:ascii="Times New Roman" w:hAnsi="Times New Roman" w:cs="Helvetica"/>
          <w:sz w:val="24"/>
          <w:szCs w:val="24"/>
        </w:rPr>
        <w:t xml:space="preserve"> for </w:t>
      </w:r>
      <w:r w:rsidR="000208FE">
        <w:rPr>
          <w:rFonts w:ascii="Times New Roman" w:hAnsi="Times New Roman" w:cs="Helvetica"/>
          <w:sz w:val="24"/>
          <w:szCs w:val="24"/>
        </w:rPr>
        <w:t>GSM</w:t>
      </w:r>
      <w:r w:rsidR="00493EE1">
        <w:rPr>
          <w:rFonts w:ascii="Times New Roman" w:hAnsi="Times New Roman" w:cs="Helvetica"/>
          <w:sz w:val="24"/>
          <w:szCs w:val="24"/>
        </w:rPr>
        <w:t xml:space="preserve"> calls</w:t>
      </w:r>
      <w:r>
        <w:rPr>
          <w:rFonts w:ascii="Times New Roman" w:hAnsi="Times New Roman" w:cs="Helvetica"/>
          <w:sz w:val="24"/>
          <w:szCs w:val="24"/>
        </w:rPr>
        <w:t xml:space="preserve">, which uses hash-chains as e-currency. </w:t>
      </w:r>
      <w:r w:rsidR="00493EE1">
        <w:rPr>
          <w:rFonts w:ascii="Times New Roman" w:hAnsi="Times New Roman" w:cs="Helvetica"/>
          <w:sz w:val="24"/>
          <w:szCs w:val="24"/>
        </w:rPr>
        <w:t xml:space="preserve">They introduced a TTP, which is actively present in the flow of the system. Their proposition was that there was no need for public key operations on client side to provide an undeniable and secure payment scheme. However their assumption was falsified by </w:t>
      </w:r>
      <w:r w:rsidR="000208FE">
        <w:rPr>
          <w:rFonts w:ascii="Times New Roman" w:hAnsi="Times New Roman" w:cs="Helvetica"/>
          <w:sz w:val="24"/>
          <w:szCs w:val="24"/>
        </w:rPr>
        <w:t>Li, Wang, Zhou and Chen</w:t>
      </w:r>
      <w:r w:rsidR="00493EE1">
        <w:rPr>
          <w:rFonts w:ascii="Times New Roman" w:hAnsi="Times New Roman" w:cs="Helvetica"/>
          <w:sz w:val="24"/>
          <w:szCs w:val="24"/>
        </w:rPr>
        <w:t xml:space="preserve"> </w:t>
      </w:r>
      <w:r w:rsidR="000208FE">
        <w:rPr>
          <w:rFonts w:ascii="Times New Roman" w:hAnsi="Times New Roman" w:cs="Helvetica"/>
          <w:sz w:val="24"/>
          <w:szCs w:val="24"/>
        </w:rPr>
        <w:t xml:space="preserve">[51]. </w:t>
      </w:r>
      <w:r w:rsidR="00A70AD7">
        <w:rPr>
          <w:rFonts w:ascii="Times New Roman" w:hAnsi="Times New Roman" w:cs="Helvetica"/>
          <w:sz w:val="24"/>
          <w:szCs w:val="24"/>
        </w:rPr>
        <w:t xml:space="preserve">In [51] it is shown that a dishonest mobile user could make calls without payment and also a misbehaving service provider could overcharge for it’s service. The authors propose a new billing scheme in [51] and in their scheme TTP generates two signatures for a service, which are </w:t>
      </w:r>
      <w:r w:rsidR="00A70AD7" w:rsidRPr="00E967F6">
        <w:rPr>
          <w:rFonts w:ascii="Times New Roman" w:hAnsi="Times New Roman" w:cs="Helvetica"/>
          <w:i/>
          <w:sz w:val="24"/>
          <w:szCs w:val="24"/>
        </w:rPr>
        <w:t>Starting</w:t>
      </w:r>
      <w:r w:rsidR="00E967F6" w:rsidRPr="00E967F6">
        <w:rPr>
          <w:rFonts w:ascii="Times New Roman" w:hAnsi="Times New Roman" w:cs="Helvetica"/>
          <w:i/>
          <w:sz w:val="24"/>
          <w:szCs w:val="24"/>
        </w:rPr>
        <w:t xml:space="preserve">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and </w:t>
      </w:r>
      <w:r w:rsidR="00A70AD7" w:rsidRPr="00E967F6">
        <w:rPr>
          <w:rFonts w:ascii="Times New Roman" w:hAnsi="Times New Roman" w:cs="Helvetica"/>
          <w:i/>
          <w:sz w:val="24"/>
          <w:szCs w:val="24"/>
        </w:rPr>
        <w:t>Finish</w:t>
      </w:r>
      <w:r w:rsidR="00E967F6" w:rsidRPr="00E967F6">
        <w:rPr>
          <w:rFonts w:ascii="Times New Roman" w:hAnsi="Times New Roman" w:cs="Helvetica"/>
          <w:i/>
          <w:sz w:val="24"/>
          <w:szCs w:val="24"/>
        </w:rPr>
        <w:t xml:space="preserve">ing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The duration between these signatures determines the duration of the GSM call. There exist 5 communication steps and 4 public key operations</w:t>
      </w:r>
      <w:r w:rsidR="00BF2BC9">
        <w:rPr>
          <w:rFonts w:ascii="Times New Roman" w:hAnsi="Times New Roman" w:cs="Helvetica"/>
          <w:sz w:val="24"/>
          <w:szCs w:val="24"/>
        </w:rPr>
        <w:t>.</w:t>
      </w:r>
      <w:r w:rsidR="00A70AD7">
        <w:rPr>
          <w:rFonts w:ascii="Times New Roman" w:hAnsi="Times New Roman" w:cs="Helvetica"/>
          <w:sz w:val="24"/>
          <w:szCs w:val="24"/>
        </w:rPr>
        <w:t xml:space="preserve"> </w:t>
      </w:r>
      <w:r w:rsidR="00BF2BC9">
        <w:rPr>
          <w:rFonts w:ascii="Times New Roman" w:hAnsi="Times New Roman" w:cs="Helvetica"/>
          <w:sz w:val="24"/>
          <w:szCs w:val="24"/>
        </w:rPr>
        <w:t>A limitation of the system is the billing scheme adds extra time to the call and makes the client pay more without getting service.</w:t>
      </w:r>
    </w:p>
    <w:p w:rsidR="00CE4616"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 xml:space="preserve">In [30], the authors use a high-level approach for billing and propose </w:t>
      </w:r>
      <w:r w:rsidR="000977AF">
        <w:rPr>
          <w:rFonts w:ascii="Times New Roman" w:hAnsi="Times New Roman" w:cs="Helvetica"/>
          <w:sz w:val="24"/>
          <w:szCs w:val="24"/>
        </w:rPr>
        <w:t xml:space="preserve">an </w:t>
      </w:r>
      <w:r w:rsidRPr="00A65AAE">
        <w:rPr>
          <w:rFonts w:ascii="Times New Roman" w:hAnsi="Times New Roman" w:cs="Helvetica"/>
          <w:sz w:val="24"/>
          <w:szCs w:val="24"/>
        </w:rPr>
        <w:t xml:space="preserve">architecture. Their focus is mostly its performance on a threshold based bandwidth management algorithm. Untraceability is not supported in the system. In [31], the authors propose UPASS; a double hash chain based prepaid billing architecture for WMNs. Their trust model is based on both classical certificate-based public-key cryptography and identity-based cryptography. The drawbacks of [30] are the complex trust and payment structures, missing simulative and/or analytical performance model, and disregarding users' anonymity/privacy. Similarly, UPASS does not consider client anonymity and untraceability. </w:t>
      </w:r>
    </w:p>
    <w:p w:rsidR="00BF2BC9"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lastRenderedPageBreak/>
        <w:t xml:space="preserve">Qi, Zhao, Wang and Choi [52] have introduced a security authentication and an undeniable billing protocol for WMNs. The proposed scheme uses RSA public key encryption for authentication purposes and elements of hash chains as e-currency. The proposed authentication protocol has key generation steps, which slows down the system. Furthermore the system has no interest to provide anonymity and untraceability. </w:t>
      </w:r>
    </w:p>
    <w:p w:rsidR="00001F31"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 xml:space="preserve">Many research on billing systems for WMNs have been done and many challenges have been tackled using cryptographic techniques. The general situation of the proposed systems is </w:t>
      </w:r>
      <w:r w:rsidR="000977AF">
        <w:rPr>
          <w:rFonts w:ascii="Times New Roman" w:hAnsi="Times New Roman" w:cs="Helvetica"/>
          <w:sz w:val="24"/>
          <w:szCs w:val="24"/>
        </w:rPr>
        <w:t xml:space="preserve">a </w:t>
      </w:r>
      <w:r w:rsidRPr="00A65AAE">
        <w:rPr>
          <w:rFonts w:ascii="Times New Roman" w:hAnsi="Times New Roman" w:cs="Helvetica"/>
          <w:sz w:val="24"/>
          <w:szCs w:val="24"/>
        </w:rPr>
        <w:t>lack of anonymity and untraceability support or bad performance for a high frequency payment scheme. SSPayWMN offers respectable performance for high frequency payments and also secure authentication with anonymity and untraceability properties.</w:t>
      </w:r>
    </w:p>
    <w:p w:rsidR="009960F7" w:rsidRDefault="009960F7" w:rsidP="00CE4616">
      <w:pPr>
        <w:rPr>
          <w:sz w:val="24"/>
        </w:rPr>
      </w:pPr>
    </w:p>
    <w:p w:rsidR="00326F9F" w:rsidRPr="00DF5E2B" w:rsidRDefault="00326F9F" w:rsidP="00CE4616">
      <w:pPr>
        <w:rPr>
          <w:rFonts w:ascii="Times New Roman" w:hAnsi="Times New Roman" w:cs="Helvetica"/>
          <w:sz w:val="24"/>
          <w:szCs w:val="24"/>
        </w:rPr>
      </w:pPr>
    </w:p>
    <w:p w:rsidR="00CE4616" w:rsidRPr="00DF5E2B" w:rsidRDefault="00CE4616" w:rsidP="001B5435">
      <w:pPr>
        <w:rPr>
          <w:rFonts w:ascii="Times New Roman" w:hAnsi="Times New Roman" w:cs="Times New Roman"/>
          <w:sz w:val="24"/>
          <w:szCs w:val="24"/>
          <w:lang w:bidi="en-US"/>
        </w:rPr>
      </w:pPr>
    </w:p>
    <w:p w:rsidR="008F0D00" w:rsidRPr="00DF5E2B" w:rsidRDefault="008F0D00" w:rsidP="00CB0A51">
      <w:pPr>
        <w:pStyle w:val="Heading1"/>
        <w:spacing w:before="240"/>
      </w:pPr>
      <w:bookmarkStart w:id="36" w:name="_Toc345761759"/>
      <w:r w:rsidRPr="00DF5E2B">
        <w:lastRenderedPageBreak/>
        <w:t>Requirements for a secure</w:t>
      </w:r>
      <w:r w:rsidR="00A116F8" w:rsidRPr="00DF5E2B">
        <w:t xml:space="preserve"> and seamless mIcropayment scheme In wI</w:t>
      </w:r>
      <w:r w:rsidRPr="00DF5E2B">
        <w:t>reless mesh networks</w:t>
      </w:r>
      <w:bookmarkEnd w:id="36"/>
    </w:p>
    <w:p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rsidR="008F0D00" w:rsidRPr="00DF5E2B" w:rsidRDefault="00077D19"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w:t>
      </w:r>
      <w:r w:rsidR="00E967F6">
        <w:rPr>
          <w:rFonts w:ascii="Times New Roman" w:hAnsi="Times New Roman" w:cs="Times New Roman"/>
          <w:sz w:val="24"/>
          <w:szCs w:val="24"/>
        </w:rPr>
        <w:t xml:space="preserve">and </w:t>
      </w:r>
      <w:r w:rsidR="008F0D00" w:rsidRPr="00DF5E2B">
        <w:rPr>
          <w:rFonts w:ascii="Times New Roman" w:hAnsi="Times New Roman" w:cs="Times New Roman"/>
          <w:sz w:val="24"/>
          <w:szCs w:val="24"/>
        </w:rPr>
        <w:t>continue to get service even while they are moving. Designed connection method should apply to different operators.</w:t>
      </w:r>
      <w:r w:rsidRPr="00077D19">
        <w:rPr>
          <w:rFonts w:ascii="Times New Roman" w:hAnsi="Times New Roman" w:cs="Times New Roman"/>
          <w:sz w:val="24"/>
          <w:szCs w:val="24"/>
        </w:rPr>
        <w:t xml:space="preserve"> </w:t>
      </w:r>
      <w:r w:rsidRPr="00DF5E2B">
        <w:rPr>
          <w:rFonts w:ascii="Times New Roman" w:hAnsi="Times New Roman" w:cs="Times New Roman"/>
          <w:sz w:val="24"/>
          <w:szCs w:val="24"/>
        </w:rPr>
        <w:t>Users should be able to switch between operators as they move without noticing it.</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00666B75">
        <w:rPr>
          <w:rFonts w:ascii="Times New Roman" w:hAnsi="Times New Roman" w:cs="Times New Roman"/>
          <w:b/>
          <w:sz w:val="24"/>
          <w:szCs w:val="24"/>
        </w:rPr>
        <w:t xml:space="preserve"> &amp; Roaming</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 as they move without noticing it.</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w:t>
      </w:r>
      <w:r w:rsidR="00E967F6">
        <w:rPr>
          <w:rFonts w:ascii="Times New Roman" w:hAnsi="Times New Roman" w:cs="Times New Roman"/>
          <w:sz w:val="24"/>
          <w:szCs w:val="24"/>
        </w:rPr>
        <w:t>doing</w:t>
      </w:r>
      <w:r w:rsidR="00546CE5">
        <w:rPr>
          <w:rFonts w:ascii="Times New Roman" w:hAnsi="Times New Roman" w:cs="Times New Roman"/>
          <w:sz w:val="24"/>
          <w:szCs w:val="24"/>
        </w:rPr>
        <w:t xml:space="preserve"> so</w:t>
      </w:r>
      <w:r w:rsidRPr="00DF5E2B">
        <w:rPr>
          <w:rFonts w:ascii="Times New Roman" w:hAnsi="Times New Roman" w:cs="Times New Roman"/>
          <w:sz w:val="24"/>
          <w:szCs w:val="24"/>
        </w:rPr>
        <w:t>).</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w:t>
      </w:r>
      <w:r w:rsidR="00546CE5">
        <w:rPr>
          <w:rFonts w:ascii="Times New Roman" w:hAnsi="Times New Roman" w:cs="Times New Roman"/>
          <w:sz w:val="24"/>
          <w:szCs w:val="24"/>
        </w:rPr>
        <w:t>C</w:t>
      </w:r>
      <w:r w:rsidRPr="00DF5E2B">
        <w:rPr>
          <w:rFonts w:ascii="Times New Roman" w:hAnsi="Times New Roman" w:cs="Times New Roman"/>
          <w:sz w:val="24"/>
          <w:szCs w:val="24"/>
        </w:rPr>
        <w:t>lients cannot deny that they did not take service. Operators cannot claim that they provide service more than they actually provide. These are to be guaranteed</w:t>
      </w:r>
      <w:r w:rsidR="00546CE5">
        <w:rPr>
          <w:rFonts w:ascii="Times New Roman" w:hAnsi="Times New Roman" w:cs="Times New Roman"/>
          <w:sz w:val="24"/>
          <w:szCs w:val="24"/>
        </w:rPr>
        <w:t xml:space="preserve"> by</w:t>
      </w:r>
      <w:r w:rsidRPr="00DF5E2B">
        <w:rPr>
          <w:rFonts w:ascii="Times New Roman" w:hAnsi="Times New Roman" w:cs="Times New Roman"/>
          <w:sz w:val="24"/>
          <w:szCs w:val="24"/>
        </w:rPr>
        <w:t xml:space="preserve"> using strong cryptographic protocols.</w:t>
      </w:r>
    </w:p>
    <w:p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used to get more services </w:t>
      </w:r>
      <w:r w:rsidR="00546CE5" w:rsidRPr="00DF5E2B">
        <w:rPr>
          <w:rFonts w:ascii="Times New Roman" w:hAnsi="Times New Roman" w:cs="Times New Roman"/>
          <w:sz w:val="24"/>
          <w:szCs w:val="24"/>
        </w:rPr>
        <w:t>tha</w:t>
      </w:r>
      <w:r w:rsidR="00546CE5">
        <w:rPr>
          <w:rFonts w:ascii="Times New Roman" w:hAnsi="Times New Roman" w:cs="Times New Roman"/>
          <w:sz w:val="24"/>
          <w:szCs w:val="24"/>
        </w:rPr>
        <w:t>n</w:t>
      </w:r>
      <w:r w:rsidR="00546CE5"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its value. In particular, the payment token should not be used twice or more. </w:t>
      </w:r>
    </w:p>
    <w:p w:rsidR="008F0D00" w:rsidRDefault="0044042D"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rsidR="00D91083" w:rsidRPr="00DF5E2B" w:rsidRDefault="00D91083"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fast and effective.</w:t>
      </w:r>
    </w:p>
    <w:p w:rsidR="008F0D00" w:rsidRPr="00DF5E2B" w:rsidRDefault="00F2605C" w:rsidP="00F2605C">
      <w:pPr>
        <w:pStyle w:val="Heading2"/>
        <w:ind w:left="720"/>
        <w:rPr>
          <w:lang w:bidi="en-US"/>
        </w:rPr>
      </w:pPr>
      <w:bookmarkStart w:id="37" w:name="_Toc345761760"/>
      <w:r>
        <w:rPr>
          <w:lang w:bidi="en-US"/>
        </w:rPr>
        <w:t>5.1.</w:t>
      </w:r>
      <w:r w:rsidR="000C1921">
        <w:rPr>
          <w:lang w:bidi="en-US"/>
        </w:rPr>
        <w:t xml:space="preserve"> </w:t>
      </w:r>
      <w:r w:rsidR="008F0D00" w:rsidRPr="00DF5E2B">
        <w:rPr>
          <w:lang w:bidi="en-US"/>
        </w:rPr>
        <w:t>Requirements of the Network</w:t>
      </w:r>
      <w:bookmarkEnd w:id="37"/>
    </w:p>
    <w:p w:rsidR="008F0D00" w:rsidRPr="00DF5E2B" w:rsidRDefault="00B14D2F" w:rsidP="00753EC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rsidR="008F0D00" w:rsidRPr="00DF5E2B" w:rsidRDefault="008F0D00" w:rsidP="00753EC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rsidR="008F0D00" w:rsidRPr="00DF5E2B" w:rsidRDefault="000C1921" w:rsidP="00F2605C">
      <w:pPr>
        <w:pStyle w:val="Heading2"/>
        <w:ind w:left="720"/>
      </w:pPr>
      <w:r>
        <w:t xml:space="preserve"> </w:t>
      </w:r>
      <w:bookmarkStart w:id="38" w:name="_Toc345761761"/>
      <w:r w:rsidR="00F2605C">
        <w:t xml:space="preserve">5.2. </w:t>
      </w:r>
      <w:r w:rsidR="008F0D00" w:rsidRPr="00DF5E2B">
        <w:t>General Overview of the Proposed Scheme</w:t>
      </w:r>
      <w:bookmarkEnd w:id="38"/>
    </w:p>
    <w:p w:rsidR="008F0D00" w:rsidRPr="00DF5E2B" w:rsidRDefault="00494EB7" w:rsidP="00753EC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w:t>
      </w:r>
      <w:r w:rsidR="00546CE5">
        <w:rPr>
          <w:rFonts w:ascii="Times New Roman" w:hAnsi="Times New Roman" w:cs="Times New Roman"/>
          <w:sz w:val="24"/>
          <w:szCs w:val="24"/>
        </w:rPr>
        <w:t xml:space="preserve"> an</w:t>
      </w:r>
      <w:r w:rsidR="008F0D00" w:rsidRPr="00DF5E2B">
        <w:rPr>
          <w:rFonts w:ascii="Times New Roman" w:hAnsi="Times New Roman" w:cs="Times New Roman"/>
          <w:sz w:val="24"/>
          <w:szCs w:val="24"/>
        </w:rPr>
        <w:t xml:space="preserve">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w:t>
      </w:r>
      <w:r w:rsidR="00546CE5">
        <w:rPr>
          <w:rFonts w:ascii="Times New Roman" w:hAnsi="Times New Roman" w:cs="Times New Roman"/>
          <w:sz w:val="24"/>
          <w:szCs w:val="24"/>
        </w:rPr>
        <w:t xml:space="preserve"> with</w:t>
      </w:r>
      <w:r w:rsidR="008F0D00" w:rsidRPr="00DF5E2B">
        <w:rPr>
          <w:rFonts w:ascii="Times New Roman" w:hAnsi="Times New Roman" w:cs="Times New Roman"/>
          <w:sz w:val="24"/>
          <w:szCs w:val="24"/>
        </w:rPr>
        <w:t xml:space="preserve"> their icons</w:t>
      </w:r>
      <w:r w:rsidR="00546CE5">
        <w:rPr>
          <w:rFonts w:ascii="Times New Roman" w:hAnsi="Times New Roman" w:cs="Times New Roman"/>
          <w:sz w:val="24"/>
          <w:szCs w:val="24"/>
        </w:rPr>
        <w:t>,</w:t>
      </w:r>
      <w:r w:rsidR="008F0D00" w:rsidRPr="00DF5E2B">
        <w:rPr>
          <w:rFonts w:ascii="Times New Roman" w:hAnsi="Times New Roman" w:cs="Times New Roman"/>
          <w:sz w:val="24"/>
          <w:szCs w:val="24"/>
        </w:rPr>
        <w:t xml:space="preserve"> used in the protocol figu</w:t>
      </w:r>
      <w:r w:rsidR="002B4FE4" w:rsidRPr="00DF5E2B">
        <w:rPr>
          <w:rFonts w:ascii="Times New Roman" w:hAnsi="Times New Roman" w:cs="Times New Roman"/>
          <w:sz w:val="24"/>
          <w:szCs w:val="24"/>
        </w:rPr>
        <w:t xml:space="preserve">res, in Table </w:t>
      </w:r>
      <w:r w:rsidR="00BC53FF">
        <w:rPr>
          <w:rFonts w:ascii="Times New Roman" w:hAnsi="Times New Roman" w:cs="Times New Roman"/>
          <w:sz w:val="24"/>
          <w:szCs w:val="24"/>
        </w:rPr>
        <w:t>5</w:t>
      </w:r>
      <w:r w:rsidR="002B4FE4" w:rsidRPr="00DF5E2B">
        <w:rPr>
          <w:rFonts w:ascii="Times New Roman" w:hAnsi="Times New Roman" w:cs="Times New Roman"/>
          <w:sz w:val="24"/>
          <w:szCs w:val="24"/>
        </w:rPr>
        <w:t>.1</w:t>
      </w:r>
      <w:r w:rsidR="008F0D00" w:rsidRPr="00DF5E2B">
        <w:rPr>
          <w:rFonts w:ascii="Times New Roman" w:hAnsi="Times New Roman" w:cs="Times New Roman"/>
          <w:sz w:val="24"/>
          <w:szCs w:val="24"/>
        </w:rPr>
        <w:t xml:space="preserve">. </w:t>
      </w:r>
    </w:p>
    <w:p w:rsidR="00B10433" w:rsidRPr="00DF5E2B" w:rsidRDefault="00B10433" w:rsidP="00B10433">
      <w:pPr>
        <w:pStyle w:val="Caption"/>
        <w:rPr>
          <w:rFonts w:cs="Times New Roman"/>
          <w:sz w:val="24"/>
          <w:szCs w:val="24"/>
        </w:rPr>
      </w:pPr>
      <w:bookmarkStart w:id="39" w:name="_Toc345760776"/>
      <w:r w:rsidRPr="00DF5E2B">
        <w:t xml:space="preserve">Table </w:t>
      </w:r>
      <w:r w:rsidR="00A65AAE">
        <w:fldChar w:fldCharType="begin"/>
      </w:r>
      <w:r w:rsidR="00C94E19">
        <w:instrText xml:space="preserve"> STYLEREF 1 \s </w:instrText>
      </w:r>
      <w:r w:rsidR="00A65AAE">
        <w:fldChar w:fldCharType="separate"/>
      </w:r>
      <w:r w:rsidR="0054010F">
        <w:rPr>
          <w:noProof/>
        </w:rPr>
        <w:t>5</w:t>
      </w:r>
      <w:r w:rsidR="00A65AAE">
        <w:fldChar w:fldCharType="end"/>
      </w:r>
      <w:r w:rsidR="00C94E19">
        <w:t>.</w:t>
      </w:r>
      <w:r w:rsidR="00A65AAE">
        <w:fldChar w:fldCharType="begin"/>
      </w:r>
      <w:r w:rsidR="00C94E19">
        <w:instrText xml:space="preserve"> SEQ Table \* ARABIC \s 1 </w:instrText>
      </w:r>
      <w:r w:rsidR="00A65AAE">
        <w:fldChar w:fldCharType="separate"/>
      </w:r>
      <w:r w:rsidR="0054010F">
        <w:rPr>
          <w:noProof/>
        </w:rPr>
        <w:t>1</w:t>
      </w:r>
      <w:r w:rsidR="00A65AAE">
        <w:fldChar w:fldCharType="end"/>
      </w:r>
      <w:r w:rsidRPr="00DF5E2B">
        <w:t>. System Entities</w:t>
      </w:r>
      <w:bookmarkEnd w:id="39"/>
    </w:p>
    <w:tbl>
      <w:tblPr>
        <w:tblStyle w:val="TableGrid"/>
        <w:tblW w:w="9294" w:type="dxa"/>
        <w:tblLook w:val="04A0"/>
      </w:tblPr>
      <w:tblGrid>
        <w:gridCol w:w="2287"/>
        <w:gridCol w:w="7007"/>
      </w:tblGrid>
      <w:tr w:rsidR="008F0D00" w:rsidRPr="00DF5E2B" w:rsidTr="008F0D00">
        <w:trPr>
          <w:trHeight w:val="400"/>
        </w:trPr>
        <w:tc>
          <w:tcPr>
            <w:tcW w:w="1606" w:type="dxa"/>
            <w:vAlign w:val="center"/>
          </w:tcPr>
          <w:p w:rsidR="008F0D00" w:rsidRPr="00DF5E2B" w:rsidRDefault="00DA56ED" w:rsidP="00753EC4">
            <w:pPr>
              <w:tabs>
                <w:tab w:val="left" w:pos="1080"/>
              </w:tabs>
              <w:spacing w:beforeLines="100" w:afterLines="100"/>
              <w:ind w:firstLine="0"/>
              <w:jc w:val="center"/>
              <w:rPr>
                <w:rFonts w:ascii="Times New Roman" w:hAnsi="Times New Roman" w:cs="Times New Roman"/>
                <w:sz w:val="24"/>
                <w:szCs w:val="24"/>
              </w:rPr>
            </w:pPr>
            <w:r w:rsidRPr="00DF5E2B">
              <w:rPr>
                <w:noProof/>
                <w:sz w:val="24"/>
                <w:lang w:val="tr-TR" w:eastAsia="tr-TR"/>
              </w:rPr>
              <w:drawing>
                <wp:inline distT="0" distB="0" distL="0" distR="0">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9"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753EC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rsidTr="008F0D00">
        <w:trPr>
          <w:trHeight w:val="400"/>
        </w:trPr>
        <w:tc>
          <w:tcPr>
            <w:tcW w:w="1606" w:type="dxa"/>
            <w:vAlign w:val="center"/>
          </w:tcPr>
          <w:p w:rsidR="008F0D00" w:rsidRPr="00DF5E2B" w:rsidRDefault="002B7F03" w:rsidP="00753EC4">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0"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753EC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rsidTr="008F0D00">
        <w:trPr>
          <w:trHeight w:val="400"/>
        </w:trPr>
        <w:tc>
          <w:tcPr>
            <w:tcW w:w="1606" w:type="dxa"/>
            <w:vAlign w:val="center"/>
          </w:tcPr>
          <w:p w:rsidR="008F0D00" w:rsidRPr="00DF5E2B" w:rsidRDefault="002B7F03" w:rsidP="00753EC4">
            <w:pPr>
              <w:tabs>
                <w:tab w:val="left" w:pos="1080"/>
              </w:tabs>
              <w:spacing w:beforeLines="100" w:afterLines="100"/>
              <w:ind w:firstLine="0"/>
              <w:rPr>
                <w:rFonts w:ascii="Times New Roman" w:hAnsi="Times New Roman" w:cs="Times New Roman"/>
                <w:sz w:val="24"/>
                <w:szCs w:val="24"/>
              </w:rPr>
            </w:pPr>
            <w:r w:rsidRPr="00DF5E2B">
              <w:rPr>
                <w:rFonts w:eastAsia="Calibri"/>
                <w:noProof/>
                <w:sz w:val="24"/>
                <w:lang w:val="tr-TR" w:eastAsia="tr-TR"/>
              </w:rPr>
              <w:drawing>
                <wp:inline distT="0" distB="0" distL="0" distR="0">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1"/>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753EC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rsidTr="008F0D00">
        <w:trPr>
          <w:trHeight w:val="414"/>
        </w:trPr>
        <w:tc>
          <w:tcPr>
            <w:tcW w:w="1606" w:type="dxa"/>
            <w:vAlign w:val="center"/>
          </w:tcPr>
          <w:p w:rsidR="008F0D00" w:rsidRPr="00DF5E2B" w:rsidRDefault="002B7F03" w:rsidP="00753EC4">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2"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753EC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rsidTr="008F0D00">
        <w:trPr>
          <w:trHeight w:val="414"/>
        </w:trPr>
        <w:tc>
          <w:tcPr>
            <w:tcW w:w="1606" w:type="dxa"/>
            <w:vAlign w:val="center"/>
          </w:tcPr>
          <w:p w:rsidR="008F0D00" w:rsidRPr="00DF5E2B" w:rsidRDefault="002B7F03" w:rsidP="00753EC4">
            <w:pPr>
              <w:tabs>
                <w:tab w:val="left" w:pos="1080"/>
              </w:tabs>
              <w:spacing w:beforeLines="100" w:afterLines="100"/>
              <w:ind w:firstLine="0"/>
              <w:jc w:val="center"/>
              <w:rPr>
                <w:rFonts w:ascii="Times New Roman" w:eastAsia="Calibri" w:hAnsi="Times New Roman" w:cs="Times New Roman"/>
                <w:sz w:val="24"/>
                <w:szCs w:val="24"/>
              </w:rPr>
            </w:pPr>
            <w:r w:rsidRPr="00DF5E2B">
              <w:rPr>
                <w:noProof/>
                <w:lang w:val="tr-TR" w:eastAsia="tr-TR"/>
              </w:rPr>
              <w:drawing>
                <wp:inline distT="0" distB="0" distL="0" distR="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3"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753EC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rsidTr="008F0D00">
        <w:trPr>
          <w:trHeight w:val="414"/>
        </w:trPr>
        <w:tc>
          <w:tcPr>
            <w:tcW w:w="1606" w:type="dxa"/>
            <w:vAlign w:val="center"/>
          </w:tcPr>
          <w:p w:rsidR="008F0D00" w:rsidRPr="00DF5E2B" w:rsidRDefault="002B7F03" w:rsidP="00753EC4">
            <w:pPr>
              <w:tabs>
                <w:tab w:val="left" w:pos="1080"/>
              </w:tabs>
              <w:spacing w:beforeLines="100" w:afterLines="100"/>
              <w:ind w:firstLine="0"/>
              <w:jc w:val="center"/>
              <w:rPr>
                <w:rFonts w:ascii="Times New Roman" w:eastAsia="Calibri" w:hAnsi="Times New Roman" w:cs="Times New Roman"/>
                <w:sz w:val="24"/>
                <w:szCs w:val="24"/>
              </w:rPr>
            </w:pPr>
            <w:r w:rsidRPr="00DF5E2B">
              <w:rPr>
                <w:rFonts w:eastAsia="Calibri"/>
                <w:noProof/>
                <w:sz w:val="24"/>
                <w:lang w:val="tr-TR" w:eastAsia="tr-TR"/>
              </w:rPr>
              <w:lastRenderedPageBreak/>
              <w:drawing>
                <wp:inline distT="0" distB="0" distL="0" distR="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4"/>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753EC4">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rsidR="008F0D00" w:rsidRPr="00DF5E2B" w:rsidRDefault="008F0D00" w:rsidP="00753EC4">
      <w:pPr>
        <w:spacing w:beforeLines="100" w:afterLines="100"/>
        <w:rPr>
          <w:rFonts w:ascii="Times New Roman" w:hAnsi="Times New Roman" w:cs="Times New Roman"/>
          <w:sz w:val="24"/>
          <w:szCs w:val="24"/>
        </w:rPr>
      </w:pPr>
    </w:p>
    <w:p w:rsidR="008F0D00" w:rsidRPr="00DF5E2B" w:rsidRDefault="008F0D00" w:rsidP="00753EC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Since the cl</w:t>
      </w:r>
      <w:r w:rsidR="00E967F6">
        <w:rPr>
          <w:rFonts w:ascii="Times New Roman" w:hAnsi="Times New Roman" w:cs="Times New Roman"/>
          <w:sz w:val="24"/>
          <w:szCs w:val="24"/>
        </w:rPr>
        <w:t>ients are mobile, they may hand</w:t>
      </w:r>
      <w:r w:rsidRPr="00DF5E2B">
        <w:rPr>
          <w:rFonts w:ascii="Times New Roman" w:hAnsi="Times New Roman" w:cs="Times New Roman"/>
          <w:sz w:val="24"/>
          <w:szCs w:val="24"/>
        </w:rPr>
        <w:t xml:space="preserve">over </w:t>
      </w:r>
      <w:r w:rsidRPr="00DF5E2B">
        <w:rPr>
          <w:rFonts w:ascii="Times New Roman" w:hAnsi="Times New Roman" w:cs="Times New Roman"/>
          <w:sz w:val="24"/>
          <w:szCs w:val="24"/>
        </w:rPr>
        <w:t xml:space="preserve">among </w:t>
      </w:r>
      <w:r w:rsidRPr="00DF5E2B">
        <w:rPr>
          <w:rFonts w:ascii="Times New Roman" w:hAnsi="Times New Roman" w:cs="Times New Roman"/>
          <w:sz w:val="24"/>
          <w:szCs w:val="24"/>
        </w:rPr>
        <w:t xml:space="preserve">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rsidR="008F0D00" w:rsidRPr="00DF5E2B" w:rsidRDefault="008F0D00" w:rsidP="00753EC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From</w:t>
      </w:r>
      <w:r w:rsidR="00546CE5">
        <w:rPr>
          <w:rFonts w:ascii="Times New Roman" w:hAnsi="Times New Roman" w:cs="Times New Roman"/>
          <w:sz w:val="24"/>
          <w:szCs w:val="24"/>
        </w:rPr>
        <w:t xml:space="preserve"> a</w:t>
      </w:r>
      <w:r w:rsidRPr="00DF5E2B">
        <w:rPr>
          <w:rFonts w:ascii="Times New Roman" w:hAnsi="Times New Roman" w:cs="Times New Roman"/>
          <w:sz w:val="24"/>
          <w:szCs w:val="24"/>
        </w:rPr>
        <w:t xml:space="preserve">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rsidR="008F0D00" w:rsidRPr="00DF5E2B" w:rsidRDefault="008F0D00" w:rsidP="00753EC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w:t>
      </w:r>
      <w:r w:rsidR="00546CE5">
        <w:rPr>
          <w:rFonts w:ascii="Times New Roman" w:hAnsi="Times New Roman" w:cs="Times New Roman"/>
          <w:sz w:val="24"/>
          <w:szCs w:val="24"/>
        </w:rPr>
        <w:t xml:space="preserve">a </w:t>
      </w:r>
      <w:r w:rsidRPr="00DF5E2B">
        <w:rPr>
          <w:rFonts w:ascii="Times New Roman" w:hAnsi="Times New Roman" w:cs="Times New Roman"/>
          <w:sz w:val="24"/>
          <w:szCs w:val="24"/>
        </w:rPr>
        <w:t xml:space="preserve">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753EC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w:t>
      </w:r>
      <w:r w:rsidR="00546CE5">
        <w:rPr>
          <w:rFonts w:ascii="Times New Roman" w:hAnsi="Times New Roman" w:cs="Times New Roman"/>
          <w:sz w:val="24"/>
          <w:szCs w:val="24"/>
        </w:rPr>
        <w:t xml:space="preserve"> </w:t>
      </w:r>
      <w:r w:rsidRPr="00DF5E2B">
        <w:rPr>
          <w:rFonts w:ascii="Times New Roman" w:hAnsi="Times New Roman" w:cs="Times New Roman"/>
          <w:sz w:val="24"/>
          <w:szCs w:val="24"/>
        </w:rPr>
        <w:t>mentioned requirements. The symbols used in this docu</w:t>
      </w:r>
      <w:r w:rsidR="00BC53FF">
        <w:rPr>
          <w:rFonts w:ascii="Times New Roman" w:hAnsi="Times New Roman" w:cs="Times New Roman"/>
          <w:sz w:val="24"/>
          <w:szCs w:val="24"/>
        </w:rPr>
        <w:t>ment are given in Table 5</w:t>
      </w:r>
      <w:r w:rsidR="00A47E0D" w:rsidRPr="00DF5E2B">
        <w:rPr>
          <w:rFonts w:ascii="Times New Roman" w:hAnsi="Times New Roman" w:cs="Times New Roman"/>
          <w:sz w:val="24"/>
          <w:szCs w:val="24"/>
        </w:rPr>
        <w:t>.2</w:t>
      </w:r>
      <w:r w:rsidRPr="00DF5E2B">
        <w:rPr>
          <w:rFonts w:ascii="Times New Roman" w:hAnsi="Times New Roman" w:cs="Times New Roman"/>
          <w:sz w:val="24"/>
          <w:szCs w:val="24"/>
        </w:rPr>
        <w:t>.</w:t>
      </w:r>
    </w:p>
    <w:p w:rsidR="00070467" w:rsidRPr="00DF5E2B" w:rsidRDefault="00070467" w:rsidP="00B9322C">
      <w:pPr>
        <w:pStyle w:val="Caption"/>
        <w:rPr>
          <w:rFonts w:cs="Times New Roman"/>
          <w:sz w:val="24"/>
          <w:szCs w:val="24"/>
        </w:rPr>
      </w:pPr>
      <w:bookmarkStart w:id="40" w:name="_Toc345760777"/>
      <w:r w:rsidRPr="00DF5E2B">
        <w:t xml:space="preserve">Table </w:t>
      </w:r>
      <w:r w:rsidR="00A65AAE">
        <w:fldChar w:fldCharType="begin"/>
      </w:r>
      <w:r w:rsidR="00C94E19">
        <w:instrText xml:space="preserve"> STYLEREF 1 \s </w:instrText>
      </w:r>
      <w:r w:rsidR="00A65AAE">
        <w:fldChar w:fldCharType="separate"/>
      </w:r>
      <w:r w:rsidR="0054010F">
        <w:rPr>
          <w:noProof/>
        </w:rPr>
        <w:t>5</w:t>
      </w:r>
      <w:r w:rsidR="00A65AAE">
        <w:fldChar w:fldCharType="end"/>
      </w:r>
      <w:r w:rsidR="00C94E19">
        <w:t>.</w:t>
      </w:r>
      <w:r w:rsidR="00A65AAE">
        <w:fldChar w:fldCharType="begin"/>
      </w:r>
      <w:r w:rsidR="00C94E19">
        <w:instrText xml:space="preserve"> SEQ Table \* ARABIC \s 1 </w:instrText>
      </w:r>
      <w:r w:rsidR="00A65AAE">
        <w:fldChar w:fldCharType="separate"/>
      </w:r>
      <w:r w:rsidR="0054010F">
        <w:rPr>
          <w:noProof/>
        </w:rPr>
        <w:t>2</w:t>
      </w:r>
      <w:r w:rsidR="00A65AAE">
        <w:fldChar w:fldCharType="end"/>
      </w:r>
      <w:r w:rsidR="00BC53FF">
        <w:t>:</w:t>
      </w:r>
      <w:r w:rsidRPr="00DF5E2B">
        <w:t xml:space="preserve"> The List of the Symbols</w:t>
      </w:r>
      <w:bookmarkEnd w:id="40"/>
    </w:p>
    <w:tbl>
      <w:tblPr>
        <w:tblStyle w:val="TableGrid"/>
        <w:tblW w:w="8505" w:type="dxa"/>
        <w:tblLook w:val="04A0"/>
      </w:tblPr>
      <w:tblGrid>
        <w:gridCol w:w="1523"/>
        <w:gridCol w:w="6982"/>
      </w:tblGrid>
      <w:tr w:rsidR="008F0D00" w:rsidRPr="00DF5E2B" w:rsidTr="006D3C09">
        <w:trPr>
          <w:trHeight w:hRule="exact" w:val="562"/>
        </w:trPr>
        <w:tc>
          <w:tcPr>
            <w:tcW w:w="0" w:type="auto"/>
            <w:vAlign w:val="center"/>
          </w:tcPr>
          <w:p w:rsidR="008F0D00" w:rsidRPr="00DF5E2B" w:rsidRDefault="008F0D00" w:rsidP="00753EC4">
            <w:pPr>
              <w:tabs>
                <w:tab w:val="left" w:pos="1080"/>
              </w:tabs>
              <w:spacing w:beforeLines="100" w:afterLines="10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rsidTr="006D3C09">
        <w:trPr>
          <w:trHeight w:hRule="exact" w:val="562"/>
        </w:trPr>
        <w:tc>
          <w:tcPr>
            <w:tcW w:w="0" w:type="auto"/>
            <w:vAlign w:val="center"/>
          </w:tcPr>
          <w:p w:rsidR="008F0D00" w:rsidRPr="00DF5E2B" w:rsidRDefault="008F0D00" w:rsidP="00753EC4">
            <w:pPr>
              <w:tabs>
                <w:tab w:val="left" w:pos="1080"/>
              </w:tabs>
              <w:spacing w:beforeLines="100" w:afterLines="10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rsidTr="006D3C09">
        <w:trPr>
          <w:trHeight w:hRule="exact" w:val="562"/>
        </w:trPr>
        <w:tc>
          <w:tcPr>
            <w:tcW w:w="0" w:type="auto"/>
            <w:vAlign w:val="center"/>
          </w:tcPr>
          <w:p w:rsidR="008F0D00" w:rsidRPr="00DF5E2B" w:rsidRDefault="00A65AAE" w:rsidP="00753EC4">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rsidTr="006D3C09">
        <w:trPr>
          <w:trHeight w:hRule="exact" w:val="562"/>
        </w:trPr>
        <w:tc>
          <w:tcPr>
            <w:tcW w:w="0" w:type="auto"/>
            <w:vAlign w:val="center"/>
          </w:tcPr>
          <w:p w:rsidR="008F0D00" w:rsidRPr="00DF5E2B" w:rsidRDefault="00A65AAE" w:rsidP="00753EC4">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rsidTr="006D3C09">
        <w:trPr>
          <w:trHeight w:hRule="exact" w:val="562"/>
        </w:trPr>
        <w:tc>
          <w:tcPr>
            <w:tcW w:w="0" w:type="auto"/>
            <w:vAlign w:val="center"/>
          </w:tcPr>
          <w:p w:rsidR="008F0D00" w:rsidRPr="00DF5E2B" w:rsidRDefault="00A65AAE" w:rsidP="00753EC4">
            <w:pPr>
              <w:tabs>
                <w:tab w:val="left" w:pos="1080"/>
              </w:tabs>
              <w:spacing w:beforeLines="100" w:afterLines="10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rsidTr="006D3C09">
        <w:trPr>
          <w:trHeight w:hRule="exact" w:val="562"/>
        </w:trPr>
        <w:tc>
          <w:tcPr>
            <w:tcW w:w="0" w:type="auto"/>
            <w:vAlign w:val="center"/>
          </w:tcPr>
          <w:p w:rsidR="008F0D00" w:rsidRPr="00DF5E2B" w:rsidRDefault="00A65AAE" w:rsidP="00753EC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rsidTr="006D3C09">
        <w:trPr>
          <w:trHeight w:hRule="exact" w:val="562"/>
        </w:trPr>
        <w:tc>
          <w:tcPr>
            <w:tcW w:w="0" w:type="auto"/>
            <w:vAlign w:val="center"/>
          </w:tcPr>
          <w:p w:rsidR="008F0D00" w:rsidRPr="00DF5E2B" w:rsidRDefault="00A65AAE" w:rsidP="00753EC4">
            <w:pPr>
              <w:tabs>
                <w:tab w:val="left" w:pos="1080"/>
              </w:tabs>
              <w:spacing w:beforeLines="100" w:afterLines="10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eastAsia="Calibri" w:hAnsi="Times New Roman" w:cs="Times New Roman"/>
                <w:sz w:val="20"/>
                <w:szCs w:val="20"/>
              </w:rPr>
              <w:t xml:space="preserve"> element of the hash chain (usage order)</w:t>
            </w:r>
          </w:p>
        </w:tc>
      </w:tr>
      <w:tr w:rsidR="008F0D00" w:rsidRPr="00DF5E2B" w:rsidTr="006D3C09">
        <w:trPr>
          <w:trHeight w:hRule="exact" w:val="562"/>
        </w:trPr>
        <w:tc>
          <w:tcPr>
            <w:tcW w:w="0" w:type="auto"/>
            <w:vAlign w:val="center"/>
          </w:tcPr>
          <w:p w:rsidR="008F0D00" w:rsidRPr="00DF5E2B" w:rsidRDefault="008F0D00" w:rsidP="00753EC4">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Public key of TTP</w:t>
            </w:r>
          </w:p>
        </w:tc>
      </w:tr>
      <w:tr w:rsidR="008F0D00" w:rsidRPr="00DF5E2B" w:rsidTr="006D3C09">
        <w:trPr>
          <w:trHeight w:hRule="exact" w:val="562"/>
        </w:trPr>
        <w:tc>
          <w:tcPr>
            <w:tcW w:w="0" w:type="auto"/>
            <w:vAlign w:val="center"/>
          </w:tcPr>
          <w:p w:rsidR="008F0D00" w:rsidRPr="00DF5E2B" w:rsidRDefault="008F0D00" w:rsidP="00753EC4">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rsidTr="006D3C09">
        <w:trPr>
          <w:trHeight w:hRule="exact" w:val="562"/>
        </w:trPr>
        <w:tc>
          <w:tcPr>
            <w:tcW w:w="0" w:type="auto"/>
            <w:vAlign w:val="center"/>
          </w:tcPr>
          <w:p w:rsidR="008F0D00" w:rsidRPr="00DF5E2B" w:rsidRDefault="00A65AAE" w:rsidP="00753EC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Access Point or its identity</w:t>
            </w:r>
          </w:p>
        </w:tc>
      </w:tr>
      <w:tr w:rsidR="008F0D00" w:rsidRPr="00DF5E2B" w:rsidTr="006D3C09">
        <w:trPr>
          <w:trHeight w:hRule="exact" w:val="562"/>
        </w:trPr>
        <w:tc>
          <w:tcPr>
            <w:tcW w:w="0" w:type="auto"/>
            <w:vAlign w:val="center"/>
          </w:tcPr>
          <w:p w:rsidR="008F0D00" w:rsidRPr="00DF5E2B" w:rsidRDefault="00A65AAE" w:rsidP="00753EC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Operator or its identity</w:t>
            </w:r>
          </w:p>
        </w:tc>
      </w:tr>
      <w:tr w:rsidR="008F0D00" w:rsidRPr="00DF5E2B" w:rsidTr="006D3C09">
        <w:trPr>
          <w:trHeight w:hRule="exact" w:val="562"/>
        </w:trPr>
        <w:tc>
          <w:tcPr>
            <w:tcW w:w="0" w:type="auto"/>
            <w:vAlign w:val="center"/>
          </w:tcPr>
          <w:p w:rsidR="008F0D00" w:rsidRPr="00DF5E2B" w:rsidRDefault="008F0D00" w:rsidP="00753EC4">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753EC4">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753EC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rsidTr="006D3C09">
        <w:trPr>
          <w:trHeight w:hRule="exact" w:val="562"/>
        </w:trPr>
        <w:tc>
          <w:tcPr>
            <w:tcW w:w="0" w:type="auto"/>
            <w:vAlign w:val="center"/>
          </w:tcPr>
          <w:p w:rsidR="008F0D00" w:rsidRPr="00DF5E2B" w:rsidRDefault="00A65AAE" w:rsidP="00753EC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rsidTr="006D3C09">
        <w:trPr>
          <w:trHeight w:hRule="exact" w:val="562"/>
        </w:trPr>
        <w:tc>
          <w:tcPr>
            <w:tcW w:w="0" w:type="auto"/>
            <w:vAlign w:val="center"/>
          </w:tcPr>
          <w:p w:rsidR="008F0D00" w:rsidRPr="00DF5E2B" w:rsidRDefault="008F0D00" w:rsidP="00753EC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rsidTr="006D3C09">
        <w:trPr>
          <w:trHeight w:hRule="exact" w:val="562"/>
        </w:trPr>
        <w:tc>
          <w:tcPr>
            <w:tcW w:w="0" w:type="auto"/>
            <w:vAlign w:val="center"/>
          </w:tcPr>
          <w:p w:rsidR="008F0D00" w:rsidRPr="00DF5E2B" w:rsidRDefault="008F0D00" w:rsidP="00753EC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rsidTr="006D3C09">
        <w:trPr>
          <w:trHeight w:hRule="exact" w:val="562"/>
        </w:trPr>
        <w:tc>
          <w:tcPr>
            <w:tcW w:w="0" w:type="auto"/>
            <w:vAlign w:val="center"/>
          </w:tcPr>
          <w:p w:rsidR="008F0D00" w:rsidRPr="00DF5E2B" w:rsidRDefault="00A65AAE" w:rsidP="00753EC4">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753EC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rsidTr="006D3C09">
        <w:trPr>
          <w:trHeight w:hRule="exact" w:val="562"/>
        </w:trPr>
        <w:tc>
          <w:tcPr>
            <w:tcW w:w="0" w:type="auto"/>
            <w:vAlign w:val="center"/>
          </w:tcPr>
          <w:p w:rsidR="008F0D00" w:rsidRPr="00DF5E2B" w:rsidRDefault="008F0D00" w:rsidP="00753EC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rsidTr="006D3C09">
        <w:trPr>
          <w:trHeight w:hRule="exact" w:val="562"/>
        </w:trPr>
        <w:tc>
          <w:tcPr>
            <w:tcW w:w="0" w:type="auto"/>
            <w:vAlign w:val="center"/>
          </w:tcPr>
          <w:p w:rsidR="008F0D00" w:rsidRPr="00DF5E2B" w:rsidRDefault="008F0D00" w:rsidP="00753EC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rsidTr="006D3C09">
        <w:trPr>
          <w:trHeight w:hRule="exact" w:val="562"/>
        </w:trPr>
        <w:tc>
          <w:tcPr>
            <w:tcW w:w="0" w:type="auto"/>
            <w:vAlign w:val="center"/>
          </w:tcPr>
          <w:p w:rsidR="008F0D00" w:rsidRPr="00DF5E2B" w:rsidRDefault="008F0D00" w:rsidP="00753EC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rsidTr="006D3C09">
        <w:trPr>
          <w:trHeight w:hRule="exact" w:val="562"/>
        </w:trPr>
        <w:tc>
          <w:tcPr>
            <w:tcW w:w="0" w:type="auto"/>
            <w:vAlign w:val="center"/>
          </w:tcPr>
          <w:p w:rsidR="008F0D00" w:rsidRPr="00DF5E2B" w:rsidRDefault="008F0D00" w:rsidP="00753EC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rsidTr="006D3C09">
        <w:trPr>
          <w:trHeight w:hRule="exact" w:val="562"/>
        </w:trPr>
        <w:tc>
          <w:tcPr>
            <w:tcW w:w="0" w:type="auto"/>
            <w:vAlign w:val="center"/>
          </w:tcPr>
          <w:p w:rsidR="008F0D00" w:rsidRPr="00DF5E2B" w:rsidRDefault="008F0D00" w:rsidP="00753EC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rsidTr="006D3C09">
        <w:trPr>
          <w:trHeight w:hRule="exact" w:val="562"/>
        </w:trPr>
        <w:tc>
          <w:tcPr>
            <w:tcW w:w="0" w:type="auto"/>
            <w:vAlign w:val="center"/>
          </w:tcPr>
          <w:p w:rsidR="008F0D00" w:rsidRPr="00DF5E2B" w:rsidRDefault="008F0D00" w:rsidP="00753EC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rsidTr="006D3C09">
        <w:trPr>
          <w:trHeight w:hRule="exact" w:val="562"/>
        </w:trPr>
        <w:tc>
          <w:tcPr>
            <w:tcW w:w="0" w:type="auto"/>
            <w:vAlign w:val="center"/>
          </w:tcPr>
          <w:p w:rsidR="008F0D00" w:rsidRPr="00DF5E2B" w:rsidRDefault="008F0D00" w:rsidP="00753EC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rsidTr="006D3C09">
        <w:trPr>
          <w:trHeight w:hRule="exact" w:val="562"/>
        </w:trPr>
        <w:tc>
          <w:tcPr>
            <w:tcW w:w="0" w:type="auto"/>
            <w:vAlign w:val="center"/>
          </w:tcPr>
          <w:p w:rsidR="008F0D00" w:rsidRPr="00DF5E2B" w:rsidRDefault="008F0D00" w:rsidP="00753EC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rsidTr="006D3C09">
        <w:trPr>
          <w:trHeight w:hRule="exact" w:val="562"/>
        </w:trPr>
        <w:tc>
          <w:tcPr>
            <w:tcW w:w="0" w:type="auto"/>
            <w:vAlign w:val="center"/>
          </w:tcPr>
          <w:p w:rsidR="008F0D00" w:rsidRPr="00DF5E2B" w:rsidRDefault="008F0D00" w:rsidP="00753EC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rsidTr="006D3C09">
        <w:trPr>
          <w:trHeight w:hRule="exact" w:val="562"/>
        </w:trPr>
        <w:tc>
          <w:tcPr>
            <w:tcW w:w="0" w:type="auto"/>
            <w:vAlign w:val="center"/>
          </w:tcPr>
          <w:p w:rsidR="008F0D00" w:rsidRPr="00DF5E2B" w:rsidRDefault="008F0D00" w:rsidP="00753EC4">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rsidR="008F0D00" w:rsidRPr="00DF5E2B" w:rsidRDefault="008F0D00" w:rsidP="00753EC4">
            <w:pPr>
              <w:tabs>
                <w:tab w:val="left" w:pos="1080"/>
              </w:tabs>
              <w:spacing w:beforeLines="100" w:afterLines="10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rsidR="008F0D00" w:rsidRPr="00DF5E2B" w:rsidRDefault="000C1921" w:rsidP="00F2605C">
      <w:pPr>
        <w:pStyle w:val="Heading2"/>
        <w:ind w:left="720"/>
        <w:rPr>
          <w:lang w:bidi="en-US"/>
        </w:rPr>
      </w:pPr>
      <w:r>
        <w:rPr>
          <w:lang w:bidi="en-US"/>
        </w:rPr>
        <w:lastRenderedPageBreak/>
        <w:t xml:space="preserve"> </w:t>
      </w:r>
      <w:bookmarkStart w:id="41" w:name="_Toc345761762"/>
      <w:r w:rsidR="00F2605C">
        <w:rPr>
          <w:lang w:bidi="en-US"/>
        </w:rPr>
        <w:t xml:space="preserve">5.3. </w:t>
      </w:r>
      <w:r w:rsidR="001C5C05" w:rsidRPr="00DF5E2B">
        <w:rPr>
          <w:lang w:bidi="en-US"/>
        </w:rPr>
        <w:t>Network Topology and General System Design</w:t>
      </w:r>
      <w:bookmarkEnd w:id="41"/>
    </w:p>
    <w:p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rsidR="001C5C05" w:rsidRPr="00DF5E2B" w:rsidRDefault="004B66D4" w:rsidP="001C5C05">
      <w:pPr>
        <w:jc w:val="center"/>
      </w:pPr>
      <w:r w:rsidRPr="00DF5E2B">
        <w:rPr>
          <w:noProof/>
          <w:lang w:val="tr-TR" w:eastAsia="tr-TR"/>
        </w:rPr>
        <w:drawing>
          <wp:inline distT="0" distB="0" distL="0" distR="0">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5"/>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rsidR="001F1E89" w:rsidRPr="00DF5E2B" w:rsidRDefault="001F1E89" w:rsidP="001F1E89">
      <w:pPr>
        <w:pStyle w:val="Caption"/>
        <w:rPr>
          <w:rFonts w:cs="Times New Roman"/>
          <w:szCs w:val="20"/>
        </w:rPr>
      </w:pPr>
      <w:bookmarkStart w:id="42" w:name="_Toc219530522"/>
      <w:r w:rsidRPr="00DF5E2B">
        <w:t xml:space="preserve">Figure </w:t>
      </w:r>
      <w:r w:rsidR="00A65AAE">
        <w:fldChar w:fldCharType="begin"/>
      </w:r>
      <w:r w:rsidR="009A47C5">
        <w:instrText xml:space="preserve"> STYLEREF 1 \s </w:instrText>
      </w:r>
      <w:r w:rsidR="00A65AAE">
        <w:fldChar w:fldCharType="separate"/>
      </w:r>
      <w:r w:rsidR="0054010F">
        <w:rPr>
          <w:noProof/>
        </w:rPr>
        <w:t>5</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1</w:t>
      </w:r>
      <w:r w:rsidR="00A65AAE">
        <w:fldChar w:fldCharType="end"/>
      </w:r>
      <w:r w:rsidRPr="00DF5E2B">
        <w:t>. Network Topology</w:t>
      </w:r>
      <w:bookmarkEnd w:id="42"/>
    </w:p>
    <w:p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rsidR="008F0D00" w:rsidRPr="00DF5E2B" w:rsidRDefault="000C1921" w:rsidP="00F2605C">
      <w:pPr>
        <w:pStyle w:val="Heading2"/>
        <w:ind w:left="720"/>
        <w:rPr>
          <w:lang w:bidi="en-US"/>
        </w:rPr>
      </w:pPr>
      <w:r>
        <w:rPr>
          <w:lang w:bidi="en-US"/>
        </w:rPr>
        <w:lastRenderedPageBreak/>
        <w:t xml:space="preserve"> </w:t>
      </w:r>
      <w:bookmarkStart w:id="43" w:name="_Toc345761763"/>
      <w:r w:rsidR="00F2605C">
        <w:rPr>
          <w:lang w:bidi="en-US"/>
        </w:rPr>
        <w:t xml:space="preserve">5.4. </w:t>
      </w:r>
      <w:r w:rsidR="008F0D00" w:rsidRPr="00DF5E2B">
        <w:rPr>
          <w:lang w:bidi="en-US"/>
        </w:rPr>
        <w:t>Connection Card Structure</w:t>
      </w:r>
      <w:bookmarkEnd w:id="43"/>
    </w:p>
    <w:p w:rsidR="008F0D00" w:rsidRPr="00DF5E2B" w:rsidRDefault="008F0D00" w:rsidP="00753EC4">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003B3EFD">
        <w:rPr>
          <w:rFonts w:ascii="Times New Roman" w:hAnsi="Times New Roman" w:cs="Times New Roman"/>
          <w:sz w:val="24"/>
          <w:szCs w:val="24"/>
        </w:rPr>
        <w:t>the TTP</w:t>
      </w:r>
      <w:r w:rsidR="003B3EF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m:oMath>
        <m:r>
          <w:rPr>
            <w:rFonts w:ascii="Cambria Math" w:hAnsi="Cambria Math" w:cs="Times New Roman"/>
            <w:sz w:val="24"/>
            <w:szCs w:val="24"/>
          </w:rPr>
          <m:t>SN</m:t>
        </m:r>
      </m:oMath>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rsidR="008F0D00" w:rsidRPr="00DF5E2B" w:rsidRDefault="008F0D00" w:rsidP="00753EC4">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3B3EFD">
        <w:rPr>
          <w:rFonts w:ascii="Times New Roman" w:hAnsi="Times New Roman" w:cs="Times New Roman"/>
          <w:sz w:val="24"/>
          <w:szCs w:val="24"/>
        </w:rPr>
        <w:t>TTP</w:t>
      </w:r>
      <w:r w:rsidR="003B3EFD" w:rsidRPr="00DF5E2B">
        <w:rPr>
          <w:rFonts w:ascii="Times New Roman" w:hAnsi="Times New Roman" w:cs="Times New Roman"/>
          <w:sz w:val="24"/>
          <w:szCs w:val="24"/>
        </w:rPr>
        <w:t xml:space="preserve"> </w:t>
      </w:r>
      <w:r w:rsidR="00D158DF" w:rsidRPr="00DF5E2B">
        <w:rPr>
          <w:rFonts w:ascii="Times New Roman" w:hAnsi="Times New Roman" w:cs="Times New Roman"/>
          <w:sz w:val="24"/>
          <w:szCs w:val="24"/>
        </w:rPr>
        <w:t xml:space="preserve">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m:oMath>
        <m:r>
          <w:rPr>
            <w:rFonts w:ascii="Cambria Math" w:hAnsi="Cambria Math" w:cs="Times New Roman"/>
            <w:sz w:val="24"/>
            <w:szCs w:val="24"/>
          </w:rPr>
          <m:t>IV</m:t>
        </m:r>
      </m:oMath>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w:t>
      </w:r>
      <w:r w:rsidR="00E967F6" w:rsidRPr="00DF5E2B">
        <w:rPr>
          <w:rFonts w:ascii="Times New Roman" w:hAnsi="Times New Roman" w:cs="Times New Roman"/>
          <w:sz w:val="24"/>
          <w:szCs w:val="24"/>
        </w:rPr>
        <w:t>number of hash operations</w:t>
      </w:r>
      <w:r w:rsidR="00E967F6">
        <w:rPr>
          <w:rFonts w:ascii="Times New Roman" w:hAnsi="Times New Roman" w:cs="Times New Roman"/>
          <w:sz w:val="24"/>
          <w:szCs w:val="24"/>
        </w:rPr>
        <w:t xml:space="preserve"> is</w:t>
      </w:r>
      <w:r w:rsidRPr="00DF5E2B">
        <w:rPr>
          <w:rFonts w:ascii="Times New Roman" w:hAnsi="Times New Roman" w:cs="Times New Roman"/>
          <w:sz w:val="24"/>
          <w:szCs w:val="24"/>
        </w:rPr>
        <w:t xml:space="preserve">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IV</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 xml:space="preserve">ly </w:t>
      </w:r>
      <w:r w:rsidR="00E967F6" w:rsidRPr="00DF5E2B">
        <w:rPr>
          <w:rFonts w:ascii="Times New Roman" w:hAnsi="Times New Roman" w:cs="Times New Roman"/>
          <w:sz w:val="24"/>
          <w:szCs w:val="24"/>
        </w:rPr>
        <w:t>a hash chain with 100 tokens is</w:t>
      </w:r>
      <w:r w:rsidRPr="00DF5E2B">
        <w:rPr>
          <w:rFonts w:ascii="Times New Roman" w:hAnsi="Times New Roman" w:cs="Times New Roman"/>
          <w:sz w:val="24"/>
          <w:szCs w:val="24"/>
        </w:rPr>
        <w:t xml:space="preserve"> constructed in the following way.</w:t>
      </w:r>
    </w:p>
    <w:p w:rsidR="008F0D00" w:rsidRPr="00DF5E2B" w:rsidRDefault="00A65AAE" w:rsidP="00753EC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rsidR="008F0D00" w:rsidRPr="00DF5E2B" w:rsidRDefault="00A65AAE" w:rsidP="00753EC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rsidR="008F0D00" w:rsidRPr="00DF5E2B" w:rsidRDefault="00A65AAE" w:rsidP="00753EC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rsidR="008F0D00" w:rsidRPr="00DF5E2B" w:rsidRDefault="008F0D00" w:rsidP="00753EC4">
      <w:pPr>
        <w:spacing w:beforeLines="100" w:afterLines="100"/>
        <w:jc w:val="center"/>
        <w:rPr>
          <w:rFonts w:eastAsiaTheme="minorEastAsia"/>
          <w:sz w:val="24"/>
          <w:szCs w:val="24"/>
        </w:rPr>
      </w:pPr>
      <w:r w:rsidRPr="00DF5E2B">
        <w:rPr>
          <w:rFonts w:eastAsiaTheme="minorEastAsia"/>
          <w:sz w:val="24"/>
          <w:szCs w:val="24"/>
        </w:rPr>
        <w:t>…</w:t>
      </w:r>
    </w:p>
    <w:p w:rsidR="008F0D00" w:rsidRPr="00DF5E2B" w:rsidRDefault="00A65AAE" w:rsidP="00753EC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rsidR="008F0D00" w:rsidRPr="00DF5E2B" w:rsidRDefault="00A65AAE" w:rsidP="00753EC4">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rsidR="008F0D00" w:rsidRPr="00DF5E2B" w:rsidRDefault="00A65AAE" w:rsidP="00753EC4">
      <w:pPr>
        <w:spacing w:beforeLines="10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r w:rsidR="008F0D00" w:rsidRPr="00DF5E2B">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rsidR="008F0D00" w:rsidRPr="00DF5E2B" w:rsidRDefault="008F0D00" w:rsidP="00753EC4">
      <w:pPr>
        <w:spacing w:beforeLines="10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w:t>
      </w:r>
      <w:r w:rsidR="003B3EFD">
        <w:rPr>
          <w:rFonts w:ascii="Times New Roman" w:hAnsi="Times New Roman"/>
          <w:sz w:val="24"/>
          <w:szCs w:val="24"/>
        </w:rPr>
        <w:t>TTP</w:t>
      </w:r>
      <w:r w:rsidRPr="00DF5E2B">
        <w:rPr>
          <w:rFonts w:ascii="Times New Roman" w:hAnsi="Times New Roman"/>
          <w:sz w:val="24"/>
          <w:szCs w:val="24"/>
        </w:rPr>
        <w:t xml:space="preserve">... </w:t>
      </w:r>
      <w:r w:rsidR="003B3EFD">
        <w:rPr>
          <w:rFonts w:ascii="Times New Roman" w:hAnsi="Times New Roman"/>
          <w:sz w:val="24"/>
          <w:szCs w:val="24"/>
        </w:rPr>
        <w:t>Operators</w:t>
      </w:r>
      <w:r w:rsidR="003B3EFD" w:rsidRPr="00DF5E2B">
        <w:rPr>
          <w:rFonts w:ascii="Times New Roman" w:hAnsi="Times New Roman"/>
          <w:sz w:val="24"/>
          <w:szCs w:val="24"/>
        </w:rPr>
        <w:t xml:space="preserve"> </w:t>
      </w:r>
      <w:r w:rsidRPr="00DF5E2B">
        <w:rPr>
          <w:rFonts w:ascii="Times New Roman" w:hAnsi="Times New Roman"/>
          <w:sz w:val="24"/>
          <w:szCs w:val="24"/>
        </w:rPr>
        <w:t xml:space="preserve">compete with each other to provide high-quality service for broadband access in the WMN since the users are assumed to have free roaming. </w:t>
      </w:r>
    </w:p>
    <w:p w:rsidR="008F0D00" w:rsidRPr="00DF5E2B" w:rsidRDefault="008F0D00" w:rsidP="00753EC4">
      <w:pPr>
        <w:spacing w:beforeLines="10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w:t>
      </w:r>
      <w:r w:rsidR="003B3EFD">
        <w:rPr>
          <w:rFonts w:ascii="Times New Roman" w:hAnsi="Times New Roman"/>
          <w:sz w:val="24"/>
          <w:szCs w:val="24"/>
        </w:rPr>
        <w:t>128-bit value</w:t>
      </w:r>
      <w:r w:rsidRPr="00DF5E2B">
        <w:rPr>
          <w:rFonts w:ascii="Times New Roman" w:hAnsi="Times New Roman"/>
          <w:sz w:val="24"/>
          <w:szCs w:val="24"/>
        </w:rPr>
        <w:t xml:space="preserv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128</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rsidR="008F0D00" w:rsidRPr="00DF5E2B" w:rsidRDefault="001F0B8E" w:rsidP="00753EC4">
      <w:pPr>
        <w:spacing w:beforeLines="100" w:afterLines="100"/>
        <w:rPr>
          <w:rFonts w:ascii="Times New Roman" w:eastAsiaTheme="minorEastAsia" w:hAnsi="Times New Roman"/>
          <w:sz w:val="24"/>
          <w:szCs w:val="24"/>
        </w:rPr>
      </w:pPr>
      <w:r w:rsidRPr="00DF5E2B">
        <w:rPr>
          <w:rFonts w:ascii="Times New Roman" w:eastAsiaTheme="minorEastAsia" w:hAnsi="Times New Roman"/>
          <w:sz w:val="24"/>
          <w:szCs w:val="24"/>
        </w:rPr>
        <w:lastRenderedPageBreak/>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A simple Connection Card with 4 KB memory could store a</w:t>
      </w:r>
      <w:r w:rsidR="00905434">
        <w:rPr>
          <w:rFonts w:ascii="Times New Roman" w:eastAsiaTheme="minorEastAsia" w:hAnsi="Times New Roman"/>
          <w:sz w:val="24"/>
          <w:szCs w:val="24"/>
        </w:rPr>
        <w:t>n</w:t>
      </w:r>
      <w:r w:rsidR="008F0D00" w:rsidRPr="00DF5E2B">
        <w:rPr>
          <w:rFonts w:ascii="Times New Roman" w:eastAsiaTheme="minorEastAsia" w:hAnsi="Times New Roman"/>
          <w:sz w:val="24"/>
          <w:szCs w:val="24"/>
        </w:rPr>
        <w:t xml:space="preserve">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w:t>
      </w:r>
      <w:r w:rsidR="003B3EFD">
        <w:rPr>
          <w:rFonts w:ascii="Times New Roman" w:eastAsiaTheme="minorEastAsia" w:hAnsi="Times New Roman"/>
          <w:sz w:val="24"/>
          <w:szCs w:val="24"/>
        </w:rPr>
        <w:t>0</w:t>
      </w:r>
      <w:r w:rsidR="008F0D00" w:rsidRPr="00DF5E2B">
        <w:rPr>
          <w:rFonts w:ascii="Times New Roman" w:eastAsiaTheme="minorEastAsia" w:hAnsi="Times New Roman"/>
          <w:sz w:val="24"/>
          <w:szCs w:val="24"/>
        </w:rPr>
        <w:t xml:space="preserve"> hash tokens.</w:t>
      </w:r>
    </w:p>
    <w:p w:rsidR="008F0D00" w:rsidRPr="00DF5E2B" w:rsidRDefault="000C1921" w:rsidP="00F2605C">
      <w:pPr>
        <w:pStyle w:val="Heading2"/>
        <w:ind w:left="720"/>
        <w:rPr>
          <w:lang w:bidi="en-US"/>
        </w:rPr>
      </w:pPr>
      <w:r>
        <w:rPr>
          <w:lang w:bidi="en-US"/>
        </w:rPr>
        <w:t xml:space="preserve"> </w:t>
      </w:r>
      <w:bookmarkStart w:id="44" w:name="_Toc345761764"/>
      <w:r w:rsidR="00F2605C">
        <w:rPr>
          <w:lang w:bidi="en-US"/>
        </w:rPr>
        <w:t xml:space="preserve">5.5. </w:t>
      </w:r>
      <w:r w:rsidR="008F0D00" w:rsidRPr="00DF5E2B">
        <w:rPr>
          <w:lang w:bidi="en-US"/>
        </w:rPr>
        <w:t>Alias Computation</w:t>
      </w:r>
      <w:bookmarkEnd w:id="44"/>
    </w:p>
    <w:p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 xml:space="preserve">Aliases are temporary identifiers for clients. They change frequently using a secure protocol. Anonymity is achieved by changing aliases </w:t>
      </w:r>
      <w:r w:rsidR="008D3A41">
        <w:rPr>
          <w:rFonts w:cs="Helvetica"/>
          <w:sz w:val="24"/>
          <w:lang w:val="en-US"/>
        </w:rPr>
        <w:t>by the</w:t>
      </w:r>
      <w:r w:rsidR="008D3A41" w:rsidRPr="00DF5E2B">
        <w:rPr>
          <w:rFonts w:cs="Helvetica"/>
          <w:sz w:val="24"/>
          <w:lang w:val="en-US"/>
        </w:rPr>
        <w:t xml:space="preserve"> </w:t>
      </w:r>
      <w:r w:rsidRPr="00DF5E2B">
        <w:rPr>
          <w:rFonts w:cs="Helvetica"/>
          <w:sz w:val="24"/>
          <w:lang w:val="en-US"/>
        </w:rPr>
        <w:t xml:space="preserve">previously stated way however it is </w:t>
      </w:r>
      <w:r w:rsidR="008D3A41">
        <w:rPr>
          <w:rFonts w:cs="Helvetica"/>
          <w:sz w:val="24"/>
          <w:lang w:val="en-US"/>
        </w:rPr>
        <w:t xml:space="preserve">only </w:t>
      </w:r>
      <w:r w:rsidRPr="00DF5E2B">
        <w:rPr>
          <w:rFonts w:cs="Helvetica"/>
          <w:sz w:val="24"/>
          <w:lang w:val="en-US"/>
        </w:rPr>
        <w:t>durable to some extent.</w:t>
      </w:r>
    </w:p>
    <w:p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on"/>
            <m:supHide m:val="on"/>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rsidR="008F0D00" w:rsidRPr="00DF5E2B" w:rsidRDefault="000D4C3A" w:rsidP="00753EC4">
      <w:pPr>
        <w:spacing w:beforeLines="100" w:afterLines="100"/>
        <w:rPr>
          <w:rFonts w:ascii="Times New Roman" w:hAnsi="Times New Roman" w:cs="Helvetica"/>
          <w:sz w:val="24"/>
          <w:szCs w:val="24"/>
        </w:rPr>
      </w:pPr>
      <w:r w:rsidRPr="00DF5E2B">
        <w:rPr>
          <w:rFonts w:ascii="Times New Roman" w:hAnsi="Times New Roman" w:cs="Helvetica"/>
          <w:sz w:val="24"/>
          <w:szCs w:val="24"/>
        </w:rPr>
        <w:t>One may argue that this kind of alias computation would run a risk of producing</w:t>
      </w:r>
      <w:r w:rsidR="008D3A41">
        <w:rPr>
          <w:rFonts w:ascii="Times New Roman" w:hAnsi="Times New Roman" w:cs="Helvetica"/>
          <w:sz w:val="24"/>
          <w:szCs w:val="24"/>
        </w:rPr>
        <w:t xml:space="preserve"> the</w:t>
      </w:r>
      <w:r w:rsidRPr="00DF5E2B">
        <w:rPr>
          <w:rFonts w:ascii="Times New Roman" w:hAnsi="Times New Roman" w:cs="Helvetica"/>
          <w:sz w:val="24"/>
          <w:szCs w:val="24"/>
        </w:rPr>
        <w:t xml:space="preserve"> same alias for several users. However making TTP to check the proposed alias to be a unique one solves this problem. This check is done in Change Alias protocol, which will be mentioned in Section </w:t>
      </w:r>
      <w:r w:rsidR="00316AAF">
        <w:rPr>
          <w:rFonts w:ascii="Times New Roman" w:hAnsi="Times New Roman" w:cs="Helvetica"/>
          <w:sz w:val="24"/>
          <w:szCs w:val="24"/>
        </w:rPr>
        <w:t>6</w:t>
      </w:r>
      <w:r w:rsidRPr="00DF5E2B">
        <w:rPr>
          <w:rFonts w:ascii="Times New Roman" w:hAnsi="Times New Roman" w:cs="Helvetica"/>
          <w:sz w:val="24"/>
          <w:szCs w:val="24"/>
        </w:rPr>
        <w:t>.</w:t>
      </w:r>
    </w:p>
    <w:p w:rsidR="008F0D00" w:rsidRPr="00DF5E2B" w:rsidRDefault="008F0D00" w:rsidP="00753EC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rsidR="008F0D00"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rsidR="001051EA" w:rsidRPr="00DF5E2B" w:rsidRDefault="001051EA" w:rsidP="001051EA">
      <w:pPr>
        <w:pStyle w:val="Heading1"/>
        <w:spacing w:before="240"/>
      </w:pPr>
      <w:bookmarkStart w:id="45" w:name="_Toc345761765"/>
      <w:r>
        <w:lastRenderedPageBreak/>
        <w:t>Evolut</w:t>
      </w:r>
      <w:r w:rsidR="00CC0EDF">
        <w:t>i</w:t>
      </w:r>
      <w:r>
        <w:t>on of sspaywmn</w:t>
      </w:r>
      <w:bookmarkEnd w:id="45"/>
    </w:p>
    <w:p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 xml:space="preserve">The idea of SSPayWMN </w:t>
      </w:r>
      <w:r w:rsidR="00C72929">
        <w:rPr>
          <w:rFonts w:ascii="Times New Roman" w:hAnsi="Times New Roman" w:cs="Times New Roman"/>
          <w:sz w:val="24"/>
          <w:szCs w:val="24"/>
        </w:rPr>
        <w:t>was</w:t>
      </w:r>
      <w:r w:rsidR="00C72929" w:rsidRPr="000127FE">
        <w:rPr>
          <w:rFonts w:ascii="Times New Roman" w:hAnsi="Times New Roman" w:cs="Times New Roman"/>
          <w:sz w:val="24"/>
          <w:szCs w:val="24"/>
        </w:rPr>
        <w:t xml:space="preserve"> </w:t>
      </w:r>
      <w:r w:rsidRPr="000127FE">
        <w:rPr>
          <w:rFonts w:ascii="Times New Roman" w:hAnsi="Times New Roman" w:cs="Times New Roman"/>
          <w:sz w:val="24"/>
          <w:szCs w:val="24"/>
        </w:rPr>
        <w:t>first found and rooted in [38</w:t>
      </w:r>
      <w:r w:rsidR="00C72929">
        <w:rPr>
          <w:rFonts w:ascii="Times New Roman" w:hAnsi="Times New Roman" w:cs="Times New Roman"/>
          <w:sz w:val="24"/>
          <w:szCs w:val="24"/>
        </w:rPr>
        <w:t>]</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The motivation behind this thesis is same with [38], to build a secure and seamless micropayment system for wireless mesh networks.</w:t>
      </w:r>
      <w:r w:rsidR="00E967F6">
        <w:rPr>
          <w:rFonts w:ascii="Times New Roman" w:hAnsi="Times New Roman" w:cs="Times New Roman"/>
          <w:sz w:val="24"/>
          <w:szCs w:val="24"/>
        </w:rPr>
        <w:t xml:space="preserve"> </w:t>
      </w:r>
      <w:r w:rsidR="00C72929">
        <w:rPr>
          <w:rFonts w:ascii="Times New Roman" w:hAnsi="Times New Roman" w:cs="Times New Roman"/>
          <w:sz w:val="24"/>
          <w:szCs w:val="24"/>
        </w:rPr>
        <w:t>A robust and consistent system is taken over and improved.</w:t>
      </w:r>
      <w:r w:rsidR="00B773A3">
        <w:rPr>
          <w:rFonts w:ascii="Times New Roman" w:hAnsi="Times New Roman" w:cs="Times New Roman"/>
          <w:sz w:val="24"/>
          <w:szCs w:val="24"/>
        </w:rPr>
        <w:t xml:space="preserve"> </w:t>
      </w:r>
    </w:p>
    <w:p w:rsidR="00B773A3" w:rsidRDefault="00B773A3" w:rsidP="004A7311">
      <w:pPr>
        <w:rPr>
          <w:rFonts w:ascii="Times New Roman" w:hAnsi="Times New Roman" w:cs="Times New Roman"/>
          <w:sz w:val="24"/>
          <w:szCs w:val="24"/>
        </w:rPr>
      </w:pPr>
      <w:r>
        <w:rPr>
          <w:rFonts w:ascii="Times New Roman" w:hAnsi="Times New Roman" w:cs="Times New Roman"/>
          <w:sz w:val="24"/>
          <w:szCs w:val="24"/>
        </w:rPr>
        <w:t>The topology of the network use</w:t>
      </w:r>
      <w:r w:rsidR="00C72929">
        <w:rPr>
          <w:rFonts w:ascii="Times New Roman" w:hAnsi="Times New Roman" w:cs="Times New Roman"/>
          <w:sz w:val="24"/>
          <w:szCs w:val="24"/>
        </w:rPr>
        <w:t>d</w:t>
      </w:r>
      <w:r>
        <w:rPr>
          <w:rFonts w:ascii="Times New Roman" w:hAnsi="Times New Roman" w:cs="Times New Roman"/>
          <w:sz w:val="24"/>
          <w:szCs w:val="24"/>
        </w:rPr>
        <w:t xml:space="preserve"> is analogous to previous network topology. System flow is very similar except some changes </w:t>
      </w:r>
      <w:r w:rsidR="00C72929">
        <w:rPr>
          <w:rFonts w:ascii="Times New Roman" w:hAnsi="Times New Roman" w:cs="Times New Roman"/>
          <w:sz w:val="24"/>
          <w:szCs w:val="24"/>
        </w:rPr>
        <w:t>that have been</w:t>
      </w:r>
      <w:r>
        <w:rPr>
          <w:rFonts w:ascii="Times New Roman" w:hAnsi="Times New Roman" w:cs="Times New Roman"/>
          <w:sz w:val="24"/>
          <w:szCs w:val="24"/>
        </w:rPr>
        <w:t xml:space="preserve"> inserted. The packet </w:t>
      </w:r>
      <w:r w:rsidR="00E967F6">
        <w:rPr>
          <w:rFonts w:ascii="Times New Roman" w:hAnsi="Times New Roman" w:cs="Times New Roman"/>
          <w:sz w:val="24"/>
          <w:szCs w:val="24"/>
        </w:rPr>
        <w:t>flow used</w:t>
      </w:r>
      <w:r>
        <w:rPr>
          <w:rFonts w:ascii="Times New Roman" w:hAnsi="Times New Roman" w:cs="Times New Roman"/>
          <w:sz w:val="24"/>
          <w:szCs w:val="24"/>
        </w:rPr>
        <w:t xml:space="preserve"> was from access points to operators, with mesh backbone and gateways in-between. The connection mediums between clients to the gateways were not encrypted and insecure lines. Gateways and operators however were connected with secure links. </w:t>
      </w:r>
      <w:r w:rsidR="00E967F6">
        <w:rPr>
          <w:rFonts w:ascii="Times New Roman" w:hAnsi="Times New Roman" w:cs="Times New Roman"/>
          <w:sz w:val="24"/>
          <w:szCs w:val="24"/>
        </w:rPr>
        <w:t>T</w:t>
      </w:r>
      <w:r>
        <w:rPr>
          <w:rFonts w:ascii="Times New Roman" w:hAnsi="Times New Roman" w:cs="Times New Roman"/>
          <w:sz w:val="24"/>
          <w:szCs w:val="24"/>
        </w:rPr>
        <w:t>he assumption of secur</w:t>
      </w:r>
      <w:r w:rsidR="00E967F6">
        <w:rPr>
          <w:rFonts w:ascii="Times New Roman" w:hAnsi="Times New Roman" w:cs="Times New Roman"/>
          <w:sz w:val="24"/>
          <w:szCs w:val="24"/>
        </w:rPr>
        <w:t>e lines</w:t>
      </w:r>
      <w:r w:rsidR="00C72929">
        <w:rPr>
          <w:rFonts w:ascii="Times New Roman" w:hAnsi="Times New Roman" w:cs="Times New Roman"/>
          <w:sz w:val="24"/>
          <w:szCs w:val="24"/>
        </w:rPr>
        <w:t xml:space="preserve"> </w:t>
      </w:r>
      <w:r>
        <w:rPr>
          <w:rFonts w:ascii="Times New Roman" w:hAnsi="Times New Roman" w:cs="Times New Roman"/>
          <w:sz w:val="24"/>
          <w:szCs w:val="24"/>
        </w:rPr>
        <w:t>between gateways and operators</w:t>
      </w:r>
      <w:r w:rsidR="00C72929" w:rsidRPr="00C72929">
        <w:rPr>
          <w:rFonts w:ascii="Times New Roman" w:hAnsi="Times New Roman" w:cs="Times New Roman"/>
          <w:sz w:val="24"/>
          <w:szCs w:val="24"/>
        </w:rPr>
        <w:t xml:space="preserve"> </w:t>
      </w:r>
      <w:r w:rsidR="00C72929">
        <w:rPr>
          <w:rFonts w:ascii="Times New Roman" w:hAnsi="Times New Roman" w:cs="Times New Roman"/>
          <w:sz w:val="24"/>
          <w:szCs w:val="24"/>
        </w:rPr>
        <w:t>was not changed</w:t>
      </w:r>
      <w:r>
        <w:rPr>
          <w:rFonts w:ascii="Times New Roman" w:hAnsi="Times New Roman" w:cs="Times New Roman"/>
          <w:sz w:val="24"/>
          <w:szCs w:val="24"/>
        </w:rPr>
        <w:t xml:space="preserve"> but also brought symmetric cryptography security between gateways and access points. New system achieved a </w:t>
      </w:r>
      <w:r w:rsidR="00C72929">
        <w:rPr>
          <w:rFonts w:ascii="Times New Roman" w:hAnsi="Times New Roman" w:cs="Times New Roman"/>
          <w:sz w:val="24"/>
          <w:szCs w:val="24"/>
        </w:rPr>
        <w:t xml:space="preserve">more </w:t>
      </w:r>
      <w:r>
        <w:rPr>
          <w:rFonts w:ascii="Times New Roman" w:hAnsi="Times New Roman" w:cs="Times New Roman"/>
          <w:sz w:val="24"/>
          <w:szCs w:val="24"/>
        </w:rPr>
        <w:t xml:space="preserve">secure mechanism. </w:t>
      </w:r>
    </w:p>
    <w:p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 xml:space="preserve">Most of the previous protocols are changed and there are </w:t>
      </w:r>
      <w:r w:rsidR="00C72929">
        <w:rPr>
          <w:rFonts w:ascii="Times New Roman" w:hAnsi="Times New Roman" w:cs="Times New Roman"/>
          <w:sz w:val="24"/>
          <w:szCs w:val="24"/>
        </w:rPr>
        <w:t xml:space="preserve">also </w:t>
      </w:r>
      <w:r>
        <w:rPr>
          <w:rFonts w:ascii="Times New Roman" w:hAnsi="Times New Roman" w:cs="Times New Roman"/>
          <w:sz w:val="24"/>
          <w:szCs w:val="24"/>
        </w:rPr>
        <w:t>some new protocols. However some protocols did not need any improvement and they were still necessary. Access Point Authentication protocol is the only example of this situation. Access Point Authentication protocol is not exposed to any modification.</w:t>
      </w:r>
    </w:p>
    <w:p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The main addition to the system is a Trusted Third Party (TTP)</w:t>
      </w:r>
      <w:r w:rsidR="00C72929">
        <w:rPr>
          <w:rFonts w:ascii="Times New Roman" w:hAnsi="Times New Roman" w:cs="Times New Roman"/>
          <w:sz w:val="24"/>
          <w:szCs w:val="24"/>
        </w:rPr>
        <w:t>, which</w:t>
      </w:r>
      <w:r w:rsidR="00E967F6">
        <w:rPr>
          <w:rFonts w:ascii="Times New Roman" w:hAnsi="Times New Roman" w:cs="Times New Roman"/>
          <w:sz w:val="24"/>
          <w:szCs w:val="24"/>
        </w:rPr>
        <w:t xml:space="preserve"> </w:t>
      </w:r>
      <w:r w:rsidRPr="000127FE">
        <w:rPr>
          <w:rFonts w:ascii="Times New Roman" w:hAnsi="Times New Roman" w:cs="Times New Roman"/>
          <w:sz w:val="24"/>
          <w:szCs w:val="24"/>
        </w:rPr>
        <w:t>bring</w:t>
      </w:r>
      <w:r w:rsidR="00C72929">
        <w:rPr>
          <w:rFonts w:ascii="Times New Roman" w:hAnsi="Times New Roman" w:cs="Times New Roman"/>
          <w:sz w:val="24"/>
          <w:szCs w:val="24"/>
        </w:rPr>
        <w:t>s</w:t>
      </w:r>
      <w:r w:rsidRPr="000127FE">
        <w:rPr>
          <w:rFonts w:ascii="Times New Roman" w:hAnsi="Times New Roman" w:cs="Times New Roman"/>
          <w:sz w:val="24"/>
          <w:szCs w:val="24"/>
        </w:rPr>
        <w:t xml:space="preserve"> an ultimate authority to the system. The usage of TTP and it’s servers provides credibility. </w:t>
      </w:r>
      <w:r w:rsidR="00C72929">
        <w:rPr>
          <w:rFonts w:ascii="Times New Roman" w:hAnsi="Times New Roman" w:cs="Times New Roman"/>
          <w:sz w:val="24"/>
          <w:szCs w:val="24"/>
        </w:rPr>
        <w:t>O</w:t>
      </w:r>
      <w:r w:rsidRPr="000127FE">
        <w:rPr>
          <w:rFonts w:ascii="Times New Roman" w:hAnsi="Times New Roman" w:cs="Times New Roman"/>
          <w:sz w:val="24"/>
          <w:szCs w:val="24"/>
        </w:rPr>
        <w:t xml:space="preserve">perators settle in the system by communicating with TTP. Firstly clients pre-pay to TTP for the Internet service they are going to receive. Operators receive their payment from the TTP as they show </w:t>
      </w:r>
      <w:r w:rsidR="00C72929">
        <w:rPr>
          <w:rFonts w:ascii="Times New Roman" w:hAnsi="Times New Roman" w:cs="Times New Roman"/>
          <w:sz w:val="24"/>
          <w:szCs w:val="24"/>
        </w:rPr>
        <w:t xml:space="preserve">the </w:t>
      </w:r>
      <w:r w:rsidRPr="000127FE">
        <w:rPr>
          <w:rFonts w:ascii="Times New Roman" w:hAnsi="Times New Roman" w:cs="Times New Roman"/>
          <w:sz w:val="24"/>
          <w:szCs w:val="24"/>
        </w:rPr>
        <w:t>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the topology, therefore end-to-end packet deliveries in the new version of SSPayWMN has TTP at the end of end-to-end protocols.</w:t>
      </w:r>
    </w:p>
    <w:p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lastRenderedPageBreak/>
        <w:t>In [38] some system entities were assumed to have public keys but an algorithm to distribute these keys w</w:t>
      </w:r>
      <w:r w:rsidR="00C72929">
        <w:rPr>
          <w:rFonts w:ascii="Times New Roman" w:hAnsi="Times New Roman" w:cs="Times New Roman"/>
          <w:sz w:val="24"/>
          <w:szCs w:val="24"/>
        </w:rPr>
        <w:t>ere</w:t>
      </w:r>
      <w:r w:rsidRPr="000127FE">
        <w:rPr>
          <w:rFonts w:ascii="Times New Roman" w:hAnsi="Times New Roman" w:cs="Times New Roman"/>
          <w:sz w:val="24"/>
          <w:szCs w:val="24"/>
        </w:rPr>
        <w:t xml:space="preserve"> lacking. Existence of a TTP brings a possibility to use certificates in the system. SSPayWMN employs certificates for distribution of public keys. The distributed public keys could be broadcasted since they are signed by the TTP.</w:t>
      </w:r>
    </w:p>
    <w:p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1F29BF">
        <w:rPr>
          <w:rFonts w:ascii="Times New Roman" w:hAnsi="Times New Roman" w:cs="Times New Roman"/>
          <w:sz w:val="24"/>
          <w:szCs w:val="24"/>
        </w:rPr>
        <w:t xml:space="preserve"> </w:t>
      </w:r>
      <w:r w:rsidR="00BA0C2E">
        <w:rPr>
          <w:rFonts w:ascii="Times New Roman" w:hAnsi="Times New Roman" w:cs="Times New Roman"/>
          <w:sz w:val="24"/>
          <w:szCs w:val="24"/>
        </w:rPr>
        <w:t xml:space="preserve">in the system. The aliases are changed periodically therefore only the actions between the periods are open to traceability. The time period and detailed implementation will be explained in </w:t>
      </w:r>
      <w:r w:rsidR="00905434">
        <w:rPr>
          <w:rFonts w:ascii="Times New Roman" w:hAnsi="Times New Roman" w:cs="Times New Roman"/>
          <w:sz w:val="24"/>
          <w:szCs w:val="24"/>
        </w:rPr>
        <w:t>upcoming</w:t>
      </w:r>
      <w:r w:rsidR="00545FFB">
        <w:rPr>
          <w:rFonts w:ascii="Times New Roman" w:hAnsi="Times New Roman" w:cs="Times New Roman"/>
          <w:sz w:val="24"/>
          <w:szCs w:val="24"/>
        </w:rPr>
        <w:t xml:space="preserve"> </w:t>
      </w:r>
      <w:r w:rsidR="00BA0C2E">
        <w:rPr>
          <w:rFonts w:ascii="Times New Roman" w:hAnsi="Times New Roman" w:cs="Times New Roman"/>
          <w:sz w:val="24"/>
          <w:szCs w:val="24"/>
        </w:rPr>
        <w:t>chapters.</w:t>
      </w:r>
    </w:p>
    <w:p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rsidR="004D01E6" w:rsidRDefault="006C3C2B" w:rsidP="004D01E6">
      <w:pPr>
        <w:rPr>
          <w:rFonts w:ascii="Times New Roman" w:hAnsi="Times New Roman" w:cs="Times New Roman"/>
          <w:sz w:val="24"/>
          <w:szCs w:val="24"/>
        </w:rPr>
      </w:pPr>
      <w:r>
        <w:rPr>
          <w:rFonts w:ascii="Times New Roman" w:hAnsi="Times New Roman" w:cs="Times New Roman"/>
          <w:sz w:val="24"/>
          <w:szCs w:val="24"/>
        </w:rPr>
        <w:lastRenderedPageBreak/>
        <w:t>Internet s</w:t>
      </w:r>
      <w:r w:rsidR="002D7980">
        <w:rPr>
          <w:rFonts w:ascii="Times New Roman" w:hAnsi="Times New Roman" w:cs="Times New Roman"/>
          <w:sz w:val="24"/>
          <w:szCs w:val="24"/>
        </w:rPr>
        <w:t xml:space="preserve">ervice providing is simplified in </w:t>
      </w:r>
      <w:r w:rsidR="00545FFB">
        <w:rPr>
          <w:rFonts w:ascii="Times New Roman" w:hAnsi="Times New Roman" w:cs="Times New Roman"/>
          <w:sz w:val="24"/>
          <w:szCs w:val="24"/>
        </w:rPr>
        <w:t xml:space="preserve">the </w:t>
      </w:r>
      <w:r w:rsidR="002D7980">
        <w:rPr>
          <w:rFonts w:ascii="Times New Roman" w:hAnsi="Times New Roman" w:cs="Times New Roman"/>
          <w:sz w:val="24"/>
          <w:szCs w:val="24"/>
        </w:rPr>
        <w:t xml:space="preserve">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 xml:space="preserve">suggested that we do not have a small Update Packets interval. In the new setting it is enough to have a time </w:t>
      </w:r>
      <w:r w:rsidR="00D36E4F">
        <w:rPr>
          <w:rFonts w:ascii="Times New Roman" w:hAnsi="Times New Roman" w:cs="Times New Roman"/>
          <w:sz w:val="24"/>
          <w:szCs w:val="24"/>
        </w:rPr>
        <w:t>interval, which</w:t>
      </w:r>
      <w:r w:rsidR="004A00E0">
        <w:rPr>
          <w:rFonts w:ascii="Times New Roman" w:hAnsi="Times New Roman" w:cs="Times New Roman"/>
          <w:sz w:val="24"/>
          <w:szCs w:val="24"/>
        </w:rPr>
        <w:t xml:space="preserve"> is slightly bigger than the multiplication of time value for one hash token by two. In a situation </w:t>
      </w:r>
      <w:r w:rsidR="00102BBD">
        <w:rPr>
          <w:rFonts w:ascii="Times New Roman" w:hAnsi="Times New Roman" w:cs="Times New Roman"/>
          <w:sz w:val="24"/>
          <w:szCs w:val="24"/>
        </w:rPr>
        <w:t>where</w:t>
      </w:r>
      <w:r w:rsidR="004A00E0">
        <w:rPr>
          <w:rFonts w:ascii="Times New Roman" w:hAnsi="Times New Roman" w:cs="Times New Roman"/>
          <w:sz w:val="24"/>
          <w:szCs w:val="24"/>
        </w:rPr>
        <w:t xml:space="preserve"> a client that does not send the next hash token for a time </w:t>
      </w:r>
      <w:r w:rsidR="00905434">
        <w:rPr>
          <w:rFonts w:ascii="Times New Roman" w:hAnsi="Times New Roman" w:cs="Times New Roman"/>
          <w:sz w:val="24"/>
          <w:szCs w:val="24"/>
        </w:rPr>
        <w:t>would be</w:t>
      </w:r>
      <w:r w:rsidR="00E967F6">
        <w:rPr>
          <w:rFonts w:ascii="Times New Roman" w:hAnsi="Times New Roman" w:cs="Times New Roman"/>
          <w:sz w:val="24"/>
          <w:szCs w:val="24"/>
        </w:rPr>
        <w:t xml:space="preserve"> </w:t>
      </w:r>
      <w:r w:rsidR="004A00E0">
        <w:rPr>
          <w:rFonts w:ascii="Times New Roman" w:hAnsi="Times New Roman" w:cs="Times New Roman"/>
          <w:sz w:val="24"/>
          <w:szCs w:val="24"/>
        </w:rPr>
        <w:t xml:space="preserve">dropped from the system. Therefore the </w:t>
      </w:r>
      <w:r w:rsidR="00D36E4F">
        <w:rPr>
          <w:rFonts w:ascii="Times New Roman" w:hAnsi="Times New Roman" w:cs="Times New Roman"/>
          <w:sz w:val="24"/>
          <w:szCs w:val="24"/>
        </w:rPr>
        <w:t>heavyweight</w:t>
      </w:r>
      <w:r w:rsidR="004A00E0">
        <w:rPr>
          <w:rFonts w:ascii="Times New Roman" w:hAnsi="Times New Roman" w:cs="Times New Roman"/>
          <w:sz w:val="24"/>
          <w:szCs w:val="24"/>
        </w:rPr>
        <w:t xml:space="preserve"> on the system caused by update packets is reduced significantly and with the new settings it is easier to handle the dropped clients.</w:t>
      </w:r>
    </w:p>
    <w:p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w:t>
      </w:r>
      <w:r w:rsidR="000C3A2E">
        <w:rPr>
          <w:rFonts w:ascii="Times New Roman" w:hAnsi="Times New Roman" w:cs="Times New Roman"/>
          <w:sz w:val="24"/>
          <w:szCs w:val="24"/>
        </w:rPr>
        <w:t xml:space="preserve">version </w:t>
      </w:r>
      <w:r>
        <w:rPr>
          <w:rFonts w:ascii="Times New Roman" w:hAnsi="Times New Roman" w:cs="Times New Roman"/>
          <w:sz w:val="24"/>
          <w:szCs w:val="24"/>
        </w:rPr>
        <w:t>clients</w:t>
      </w:r>
      <w:r w:rsidR="000C3A2E">
        <w:rPr>
          <w:rFonts w:ascii="Times New Roman" w:hAnsi="Times New Roman" w:cs="Times New Roman"/>
          <w:sz w:val="24"/>
          <w:szCs w:val="24"/>
        </w:rPr>
        <w:t xml:space="preserve"> have been divided</w:t>
      </w:r>
      <w:r>
        <w:rPr>
          <w:rFonts w:ascii="Times New Roman" w:hAnsi="Times New Roman" w:cs="Times New Roman"/>
          <w:sz w:val="24"/>
          <w:szCs w:val="24"/>
        </w:rPr>
        <w:t xml:space="preserve">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 xml:space="preserve">simulations of real-life </w:t>
      </w:r>
      <w:r w:rsidR="00D36E4F">
        <w:rPr>
          <w:rFonts w:ascii="Times New Roman" w:hAnsi="Times New Roman" w:cs="Times New Roman"/>
          <w:sz w:val="24"/>
          <w:szCs w:val="24"/>
        </w:rPr>
        <w:t>situations, which</w:t>
      </w:r>
      <w:r w:rsidR="00741E87">
        <w:rPr>
          <w:rFonts w:ascii="Times New Roman" w:hAnsi="Times New Roman" w:cs="Times New Roman"/>
          <w:sz w:val="24"/>
          <w:szCs w:val="24"/>
        </w:rPr>
        <w:t xml:space="preserve">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rsidR="00741E87" w:rsidRDefault="00741E87" w:rsidP="004A7311">
      <w:pPr>
        <w:rPr>
          <w:rFonts w:ascii="Times New Roman" w:hAnsi="Times New Roman" w:cs="Times New Roman"/>
          <w:sz w:val="24"/>
          <w:szCs w:val="24"/>
        </w:rPr>
      </w:pPr>
      <w:r>
        <w:rPr>
          <w:rFonts w:ascii="Times New Roman" w:hAnsi="Times New Roman" w:cs="Times New Roman"/>
          <w:sz w:val="24"/>
          <w:szCs w:val="24"/>
        </w:rPr>
        <w:t xml:space="preserve">In the previous version of SSPayWMN clients’ mobility patterns were random. The movement actions of the clients were not </w:t>
      </w:r>
      <w:r w:rsidR="00D36E4F">
        <w:rPr>
          <w:rFonts w:ascii="Times New Roman" w:hAnsi="Times New Roman" w:cs="Times New Roman"/>
          <w:sz w:val="24"/>
          <w:szCs w:val="24"/>
        </w:rPr>
        <w:t>dependent</w:t>
      </w:r>
      <w:r>
        <w:rPr>
          <w:rFonts w:ascii="Times New Roman" w:hAnsi="Times New Roman" w:cs="Times New Roman"/>
          <w:sz w:val="24"/>
          <w:szCs w:val="24"/>
        </w:rPr>
        <w:t xml:space="preserve">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w:t>
      </w:r>
      <w:r w:rsidR="00A645E7">
        <w:rPr>
          <w:rFonts w:ascii="Times New Roman" w:hAnsi="Times New Roman" w:cs="Times New Roman"/>
          <w:sz w:val="24"/>
          <w:szCs w:val="24"/>
        </w:rPr>
        <w:lastRenderedPageBreak/>
        <w:t>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w:t>
      </w:r>
      <w:r w:rsidR="000C3A2E">
        <w:rPr>
          <w:rFonts w:ascii="Times New Roman" w:hAnsi="Times New Roman" w:cs="Times New Roman"/>
          <w:sz w:val="24"/>
          <w:szCs w:val="24"/>
        </w:rPr>
        <w:t>e</w:t>
      </w:r>
      <w:r w:rsidR="005767E5">
        <w:rPr>
          <w:rFonts w:ascii="Times New Roman" w:hAnsi="Times New Roman" w:cs="Times New Roman"/>
          <w:sz w:val="24"/>
          <w:szCs w:val="24"/>
        </w:rPr>
        <w:t>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 xml:space="preserve">examples for mesh networking. However ns-3 did not support inter-networking for mesh networks. It was infeasible to implement inter-networking and bridging functionalities for mesh networks on ns-3 since there was not enough </w:t>
      </w:r>
      <w:r w:rsidR="00D36E4F">
        <w:rPr>
          <w:rFonts w:ascii="Times New Roman" w:hAnsi="Times New Roman" w:cs="Times New Roman"/>
          <w:sz w:val="24"/>
          <w:szCs w:val="24"/>
        </w:rPr>
        <w:t>manpower</w:t>
      </w:r>
      <w:r w:rsidR="004D01E6">
        <w:rPr>
          <w:rFonts w:ascii="Times New Roman" w:hAnsi="Times New Roman" w:cs="Times New Roman"/>
          <w:sz w:val="24"/>
          <w:szCs w:val="24"/>
        </w:rPr>
        <w:t xml:space="preserve">. </w:t>
      </w:r>
      <w:r w:rsidR="00905434">
        <w:rPr>
          <w:rFonts w:ascii="Times New Roman" w:hAnsi="Times New Roman" w:cs="Times New Roman"/>
          <w:sz w:val="24"/>
          <w:szCs w:val="24"/>
        </w:rPr>
        <w:t>Virtual bridges have</w:t>
      </w:r>
      <w:r w:rsidR="000C3A2E">
        <w:rPr>
          <w:rFonts w:ascii="Times New Roman" w:hAnsi="Times New Roman" w:cs="Times New Roman"/>
          <w:sz w:val="24"/>
          <w:szCs w:val="24"/>
        </w:rPr>
        <w:t xml:space="preserve"> been implemented </w:t>
      </w:r>
      <w:r w:rsidR="004D01E6">
        <w:rPr>
          <w:rFonts w:ascii="Times New Roman" w:hAnsi="Times New Roman" w:cs="Times New Roman"/>
          <w:sz w:val="24"/>
          <w:szCs w:val="24"/>
        </w:rPr>
        <w:t xml:space="preserve">between network nodes, and write every packet sent or received on text files. Every node in the system checks for packets to send in the text files. </w:t>
      </w:r>
      <w:r w:rsidR="00905434">
        <w:rPr>
          <w:rFonts w:ascii="Times New Roman" w:hAnsi="Times New Roman" w:cs="Times New Roman"/>
          <w:sz w:val="24"/>
          <w:szCs w:val="24"/>
        </w:rPr>
        <w:t>T</w:t>
      </w:r>
      <w:r w:rsidR="004D01E6">
        <w:rPr>
          <w:rFonts w:ascii="Times New Roman" w:hAnsi="Times New Roman" w:cs="Times New Roman"/>
          <w:sz w:val="24"/>
          <w:szCs w:val="24"/>
        </w:rPr>
        <w:t>he system</w:t>
      </w:r>
      <w:r w:rsidR="000C3A2E">
        <w:rPr>
          <w:rFonts w:ascii="Times New Roman" w:hAnsi="Times New Roman" w:cs="Times New Roman"/>
          <w:sz w:val="24"/>
          <w:szCs w:val="24"/>
        </w:rPr>
        <w:t xml:space="preserve"> has been implemented</w:t>
      </w:r>
      <w:r w:rsidR="004D01E6">
        <w:rPr>
          <w:rFonts w:ascii="Times New Roman" w:hAnsi="Times New Roman" w:cs="Times New Roman"/>
          <w:sz w:val="24"/>
          <w:szCs w:val="24"/>
        </w:rPr>
        <w:t xml:space="preserve"> in multiple dimensions; every node in the mesh backbone had two interfaces in our design. </w:t>
      </w:r>
      <w:r w:rsidR="00905434">
        <w:rPr>
          <w:rFonts w:ascii="Times New Roman" w:hAnsi="Times New Roman" w:cs="Times New Roman"/>
          <w:sz w:val="24"/>
          <w:szCs w:val="24"/>
        </w:rPr>
        <w:t>The</w:t>
      </w:r>
      <w:r w:rsidR="004D01E6">
        <w:rPr>
          <w:rFonts w:ascii="Times New Roman" w:hAnsi="Times New Roman" w:cs="Times New Roman"/>
          <w:sz w:val="24"/>
          <w:szCs w:val="24"/>
        </w:rPr>
        <w:t xml:space="preserve"> delay of passing the packets from one interface to another </w:t>
      </w:r>
      <w:r w:rsidR="000C3A2E">
        <w:rPr>
          <w:rFonts w:ascii="Times New Roman" w:hAnsi="Times New Roman" w:cs="Times New Roman"/>
          <w:sz w:val="24"/>
          <w:szCs w:val="24"/>
        </w:rPr>
        <w:t>was neglected. T</w:t>
      </w:r>
      <w:r w:rsidR="004D01E6">
        <w:rPr>
          <w:rFonts w:ascii="Times New Roman" w:hAnsi="Times New Roman" w:cs="Times New Roman"/>
          <w:sz w:val="24"/>
          <w:szCs w:val="24"/>
        </w:rPr>
        <w:t>hat’s how inter-networking and bridging functionalities of wireless mesh networks</w:t>
      </w:r>
      <w:r w:rsidR="000C3A2E" w:rsidRPr="000C3A2E">
        <w:rPr>
          <w:rFonts w:ascii="Times New Roman" w:hAnsi="Times New Roman" w:cs="Times New Roman"/>
          <w:sz w:val="24"/>
          <w:szCs w:val="24"/>
        </w:rPr>
        <w:t xml:space="preserve"> </w:t>
      </w:r>
      <w:r w:rsidR="000C3A2E">
        <w:rPr>
          <w:rFonts w:ascii="Times New Roman" w:hAnsi="Times New Roman" w:cs="Times New Roman"/>
          <w:sz w:val="24"/>
          <w:szCs w:val="24"/>
        </w:rPr>
        <w:t>was mimicked</w:t>
      </w:r>
      <w:r w:rsidR="004D01E6">
        <w:rPr>
          <w:rFonts w:ascii="Times New Roman" w:hAnsi="Times New Roman" w:cs="Times New Roman"/>
          <w:sz w:val="24"/>
          <w:szCs w:val="24"/>
        </w:rPr>
        <w:t>.</w:t>
      </w:r>
    </w:p>
    <w:p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of the fact that there were no client roles, there was not any result for a specific client type</w:t>
      </w:r>
      <w:r w:rsidR="00084B07">
        <w:rPr>
          <w:rFonts w:ascii="Times New Roman" w:hAnsi="Times New Roman" w:cs="Helvetica"/>
          <w:sz w:val="24"/>
          <w:szCs w:val="24"/>
        </w:rPr>
        <w:t xml:space="preserve">. It was not possible to see protocol performances. The strong or weak sides of the system were </w:t>
      </w:r>
      <w:r w:rsidR="00084B07">
        <w:rPr>
          <w:rFonts w:ascii="Times New Roman" w:hAnsi="Times New Roman" w:cs="Helvetica"/>
          <w:sz w:val="24"/>
          <w:szCs w:val="24"/>
        </w:rPr>
        <w:lastRenderedPageBreak/>
        <w:t xml:space="preserve">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vice Time, Connected Node Count</w:t>
      </w:r>
      <w:r w:rsidR="002D7BE9">
        <w:rPr>
          <w:rFonts w:ascii="Times New Roman" w:hAnsi="Times New Roman" w:cs="Helvetica"/>
          <w:sz w:val="24"/>
          <w:szCs w:val="24"/>
        </w:rPr>
        <w:t xml:space="preserve"> </w:t>
      </w:r>
      <w:r w:rsidR="003A6A27">
        <w:rPr>
          <w:rFonts w:ascii="Times New Roman" w:hAnsi="Times New Roman" w:cs="Helvetica"/>
          <w:sz w:val="24"/>
          <w:szCs w:val="24"/>
        </w:rPr>
        <w:t>and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 xml:space="preserve">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w:t>
      </w:r>
      <w:r w:rsidR="00D36E4F">
        <w:rPr>
          <w:rFonts w:ascii="Times New Roman" w:hAnsi="Times New Roman" w:cs="Helvetica"/>
          <w:sz w:val="24"/>
          <w:szCs w:val="24"/>
        </w:rPr>
        <w:t>24-hour</w:t>
      </w:r>
      <w:r w:rsidR="003A6A27">
        <w:rPr>
          <w:rFonts w:ascii="Times New Roman" w:hAnsi="Times New Roman" w:cs="Helvetica"/>
          <w:sz w:val="24"/>
          <w:szCs w:val="24"/>
        </w:rPr>
        <w:t xml:space="preserve"> usage of the system since both unit and real-life scenario simulations run for </w:t>
      </w:r>
      <w:r w:rsidR="000C3A2E">
        <w:rPr>
          <w:rFonts w:ascii="Times New Roman" w:hAnsi="Times New Roman" w:cs="Helvetica"/>
          <w:sz w:val="24"/>
          <w:szCs w:val="24"/>
        </w:rPr>
        <w:t xml:space="preserve">a </w:t>
      </w:r>
      <w:r w:rsidR="003A6A27">
        <w:rPr>
          <w:rFonts w:ascii="Times New Roman" w:hAnsi="Times New Roman" w:cs="Helvetica"/>
          <w:sz w:val="24"/>
          <w:szCs w:val="24"/>
        </w:rPr>
        <w:t xml:space="preserve">virtual 24 hours. Furthermore there are specific results for client types. </w:t>
      </w:r>
      <w:r w:rsidR="00905434">
        <w:rPr>
          <w:rFonts w:ascii="Times New Roman" w:hAnsi="Times New Roman" w:cs="Helvetica"/>
          <w:sz w:val="24"/>
          <w:szCs w:val="24"/>
        </w:rPr>
        <w:t>H</w:t>
      </w:r>
      <w:r w:rsidR="003A6A27">
        <w:rPr>
          <w:rFonts w:ascii="Times New Roman" w:hAnsi="Times New Roman" w:cs="Helvetica"/>
          <w:sz w:val="24"/>
          <w:szCs w:val="24"/>
        </w:rPr>
        <w:t xml:space="preserve">ow many hours of service </w:t>
      </w:r>
      <w:r w:rsidR="00905434">
        <w:rPr>
          <w:rFonts w:ascii="Times New Roman" w:hAnsi="Times New Roman" w:cs="Helvetica"/>
          <w:sz w:val="24"/>
          <w:szCs w:val="24"/>
        </w:rPr>
        <w:t>do (e.g.) students</w:t>
      </w:r>
      <w:r w:rsidR="003A6A27">
        <w:rPr>
          <w:rFonts w:ascii="Times New Roman" w:hAnsi="Times New Roman" w:cs="Helvetica"/>
          <w:sz w:val="24"/>
          <w:szCs w:val="24"/>
        </w:rPr>
        <w:t xml:space="preserve"> receive in a day</w:t>
      </w:r>
      <w:r w:rsidR="000C3A2E">
        <w:rPr>
          <w:rFonts w:ascii="Times New Roman" w:hAnsi="Times New Roman" w:cs="Helvetica"/>
          <w:sz w:val="24"/>
          <w:szCs w:val="24"/>
        </w:rPr>
        <w:t xml:space="preserve"> is distinctively stated</w:t>
      </w:r>
      <w:r w:rsidR="003A6A27">
        <w:rPr>
          <w:rFonts w:ascii="Times New Roman" w:hAnsi="Times New Roman" w:cs="Helvetica"/>
          <w:sz w:val="24"/>
          <w:szCs w:val="24"/>
        </w:rPr>
        <w:t>.</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rsidR="008F0D00" w:rsidRPr="00DF5E2B" w:rsidRDefault="008F0D00" w:rsidP="00CB0A51">
      <w:pPr>
        <w:pStyle w:val="Heading1"/>
        <w:spacing w:before="240"/>
      </w:pPr>
      <w:bookmarkStart w:id="46" w:name="_Toc345761766"/>
      <w:r w:rsidRPr="00DF5E2B">
        <w:lastRenderedPageBreak/>
        <w:t xml:space="preserve">Protocols of </w:t>
      </w:r>
      <w:r w:rsidR="00976D8D" w:rsidRPr="00DF5E2B">
        <w:t xml:space="preserve">the </w:t>
      </w:r>
      <w:r w:rsidR="003A6A27">
        <w:t>System</w:t>
      </w:r>
      <w:bookmarkEnd w:id="46"/>
    </w:p>
    <w:p w:rsidR="008F0D00" w:rsidRPr="00DF5E2B" w:rsidRDefault="000C1921" w:rsidP="009E5E9A">
      <w:pPr>
        <w:pStyle w:val="Heading2"/>
        <w:rPr>
          <w:lang w:bidi="en-US"/>
        </w:rPr>
      </w:pPr>
      <w:r>
        <w:rPr>
          <w:lang w:bidi="en-US"/>
        </w:rPr>
        <w:t xml:space="preserve"> </w:t>
      </w:r>
      <w:bookmarkStart w:id="47" w:name="_Toc345761767"/>
      <w:r w:rsidR="005957DE">
        <w:rPr>
          <w:lang w:bidi="en-US"/>
        </w:rPr>
        <w:t xml:space="preserve">7.1. </w:t>
      </w:r>
      <w:r w:rsidR="008F0D00" w:rsidRPr="00DF5E2B">
        <w:rPr>
          <w:lang w:bidi="en-US"/>
        </w:rPr>
        <w:t>Initial Authorization</w:t>
      </w:r>
      <w:r w:rsidR="002608D4">
        <w:rPr>
          <w:lang w:bidi="en-US"/>
        </w:rPr>
        <w:t xml:space="preserve"> and Reuse of a Connection Card</w:t>
      </w:r>
      <w:bookmarkEnd w:id="47"/>
    </w:p>
    <w:p w:rsidR="008F0D00" w:rsidRDefault="008F0D00" w:rsidP="00753EC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rsidR="002608D4" w:rsidRPr="00DF5E2B" w:rsidRDefault="002608D4" w:rsidP="00753EC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rsidR="008F0D00" w:rsidRDefault="008F0D00" w:rsidP="00753EC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9A47C5">
        <w:rPr>
          <w:rFonts w:ascii="Times New Roman" w:hAnsi="Times New Roman" w:cs="Helvetica"/>
          <w:sz w:val="24"/>
          <w:szCs w:val="24"/>
        </w:rPr>
        <w:t>7</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hAnsi="Times New Roman" w:cs="Helvetica"/>
          <w:sz w:val="24"/>
          <w:szCs w:val="24"/>
        </w:rPr>
        <w:t>) is Wi-Fi (</w:t>
      </w:r>
      <w:r w:rsidR="00721940">
        <w:rPr>
          <w:rFonts w:ascii="Times New Roman" w:hAnsi="Times New Roman" w:cs="Helvetica"/>
          <w:sz w:val="24"/>
          <w:szCs w:val="24"/>
        </w:rPr>
        <w:t xml:space="preserve">IEEE </w:t>
      </w:r>
      <w:r w:rsidRPr="00DF5E2B">
        <w:rPr>
          <w:rFonts w:ascii="Times New Roman" w:hAnsi="Times New Roman" w:cs="Helvetica"/>
          <w:sz w:val="24"/>
          <w:szCs w:val="24"/>
        </w:rPr>
        <w:t xml:space="preserve">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rsidR="002608D4" w:rsidRPr="002608D4" w:rsidRDefault="00A66D11" w:rsidP="00753EC4">
      <w:pPr>
        <w:spacing w:beforeLines="100" w:afterLines="100"/>
        <w:ind w:firstLine="0"/>
        <w:jc w:val="center"/>
        <w:rPr>
          <w:rFonts w:ascii="Times New Roman" w:hAnsi="Times New Roman" w:cs="Helvetica"/>
          <w:sz w:val="24"/>
          <w:szCs w:val="24"/>
        </w:rPr>
      </w:pPr>
      <w:r>
        <w:rPr>
          <w:rFonts w:ascii="Times New Roman" w:hAnsi="Times New Roman" w:cs="Helvetica"/>
          <w:noProof/>
          <w:sz w:val="24"/>
          <w:szCs w:val="24"/>
          <w:lang w:val="tr-TR" w:eastAsia="tr-TR"/>
        </w:rPr>
        <w:lastRenderedPageBreak/>
        <w:drawing>
          <wp:inline distT="0" distB="0" distL="0" distR="0">
            <wp:extent cx="5730875" cy="6626860"/>
            <wp:effectExtent l="0" t="0" r="0" b="0"/>
            <wp:docPr id="6" name="Picture 1" descr="Macintosh HD:Users:canleloglu:Desktop:worddoc:thesisImages:protocolsInDetail:seqDiagram: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initAuthReuse.pdf"/>
                    <pic:cNvPicPr>
                      <a:picLocks noChangeAspect="1" noChangeArrowheads="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rsidR="008B06F8" w:rsidRPr="008B06F8" w:rsidRDefault="008B06F8" w:rsidP="008B06F8">
      <w:pPr>
        <w:pStyle w:val="Caption"/>
      </w:pPr>
      <w:bookmarkStart w:id="48" w:name="_Toc219530523"/>
      <w:r>
        <w:t xml:space="preserve">Figure </w:t>
      </w:r>
      <w:r w:rsidR="00A65AAE">
        <w:fldChar w:fldCharType="begin"/>
      </w:r>
      <w:r w:rsidR="009A47C5">
        <w:instrText xml:space="preserve"> STYLEREF 1 \s </w:instrText>
      </w:r>
      <w:r w:rsidR="00A65AAE">
        <w:fldChar w:fldCharType="separate"/>
      </w:r>
      <w:r w:rsidR="0054010F">
        <w:rPr>
          <w:noProof/>
        </w:rPr>
        <w:t>7</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1</w:t>
      </w:r>
      <w:r w:rsidR="00A65AAE">
        <w:fldChar w:fldCharType="end"/>
      </w:r>
      <w:r>
        <w:t>. Initial Authorization and Reuse-CC</w:t>
      </w:r>
      <w:bookmarkEnd w:id="48"/>
    </w:p>
    <w:p w:rsidR="004F5DA5" w:rsidRDefault="00207F49" w:rsidP="00753EC4">
      <w:pPr>
        <w:spacing w:beforeLines="10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r w:rsidR="00086070">
        <w:rPr>
          <w:rFonts w:ascii="Times New Roman" w:eastAsiaTheme="minorEastAsia" w:hAnsi="Times New Roman" w:cs="Helvetica"/>
          <w:sz w:val="24"/>
          <w:szCs w:val="24"/>
        </w:rPr>
        <w:t xml:space="preserve">in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w:t>
      </w:r>
      <w:r w:rsidR="008F0D00" w:rsidRPr="00DF5E2B">
        <w:rPr>
          <w:rFonts w:ascii="Times New Roman" w:hAnsi="Times New Roman" w:cs="Helvetica"/>
          <w:sz w:val="24"/>
          <w:szCs w:val="24"/>
        </w:rPr>
        <w:lastRenderedPageBreak/>
        <w:t xml:space="preserve">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rsidR="004F5DA5" w:rsidRDefault="004F5DA5" w:rsidP="00753EC4">
      <w:pPr>
        <w:spacing w:beforeLines="100" w:afterLines="100"/>
        <w:rPr>
          <w:rFonts w:ascii="Times New Roman" w:hAnsi="Times New Roman" w:cs="Helvetica"/>
          <w:sz w:val="24"/>
          <w:szCs w:val="24"/>
        </w:rPr>
      </w:pPr>
    </w:p>
    <w:p w:rsidR="008F0D00" w:rsidRPr="00DF5E2B" w:rsidRDefault="008F0D00" w:rsidP="00753EC4">
      <w:pPr>
        <w:spacing w:beforeLines="10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rsidR="008F0D00" w:rsidRPr="00DF5E2B" w:rsidRDefault="008F0D00" w:rsidP="00753EC4">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rsidR="008F0D00" w:rsidRPr="00DF5E2B" w:rsidRDefault="008F0D00" w:rsidP="00753EC4">
      <w:pPr>
        <w:pStyle w:val="ListParagraph"/>
        <w:numPr>
          <w:ilvl w:val="0"/>
          <w:numId w:val="17"/>
        </w:numPr>
        <w:spacing w:beforeLines="100" w:afterLines="100"/>
        <w:rPr>
          <w:oMath/>
          <w:rFonts w:ascii="Cambria Math" w:eastAsiaTheme="minorEastAsia" w:hAnsi="Cambria Math" w:cs="Helvetica"/>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rsidR="008F0D00" w:rsidRPr="00DF5E2B" w:rsidRDefault="00A65AAE" w:rsidP="00753EC4">
      <w:pPr>
        <w:pStyle w:val="ListParagraph"/>
        <w:numPr>
          <w:ilvl w:val="0"/>
          <w:numId w:val="17"/>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rsidR="008F0D00" w:rsidRPr="00DF5E2B" w:rsidRDefault="008F0D00" w:rsidP="00753EC4">
      <w:pPr>
        <w:pStyle w:val="ListParagraph"/>
        <w:numPr>
          <w:ilvl w:val="0"/>
          <w:numId w:val="17"/>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rsidR="008F0D00" w:rsidRPr="00DF5E2B" w:rsidRDefault="008F0D00" w:rsidP="00753EC4">
      <w:pPr>
        <w:pStyle w:val="ListParagraph"/>
        <w:numPr>
          <w:ilvl w:val="0"/>
          <w:numId w:val="17"/>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rsidR="008F0D00" w:rsidRPr="00DF5E2B" w:rsidRDefault="00A65AAE" w:rsidP="00753EC4">
      <w:pPr>
        <w:pStyle w:val="ListParagraph"/>
        <w:numPr>
          <w:ilvl w:val="0"/>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rsidR="008F0D00" w:rsidRPr="00DF5E2B" w:rsidRDefault="008F0D00" w:rsidP="00753EC4">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rsidR="008F0D00" w:rsidRPr="00DF5E2B" w:rsidRDefault="008F0D00" w:rsidP="00753EC4">
      <w:pPr>
        <w:pStyle w:val="ListParagraph"/>
        <w:numPr>
          <w:ilvl w:val="0"/>
          <w:numId w:val="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rsidR="008F0D00" w:rsidRPr="00DF5E2B" w:rsidRDefault="008F0D00" w:rsidP="00753EC4">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rsidR="008F0D00" w:rsidRPr="00DF5E2B" w:rsidRDefault="00A65AAE" w:rsidP="00753EC4">
      <w:pPr>
        <w:pStyle w:val="ListParagraph"/>
        <w:numPr>
          <w:ilvl w:val="0"/>
          <w:numId w:val="18"/>
        </w:numPr>
        <w:spacing w:beforeLines="100" w:afterLines="100"/>
        <w:rPr>
          <w:oMath/>
          <w:rFonts w:ascii="Cambria Math" w:eastAsiaTheme="minorEastAsia" w:hAnsi="Cambria Math"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753EC4">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rsidR="008F0D00" w:rsidRPr="00DF5E2B" w:rsidRDefault="008F0D00" w:rsidP="00753EC4">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rsidR="008F0D00" w:rsidRPr="00DF5E2B" w:rsidRDefault="008F0D00" w:rsidP="00753EC4">
      <w:pPr>
        <w:pStyle w:val="ListParagraph"/>
        <w:numPr>
          <w:ilvl w:val="0"/>
          <w:numId w:val="18"/>
        </w:numPr>
        <w:spacing w:beforeLines="100" w:afterLines="100"/>
        <w:rPr>
          <w:oMath/>
          <w:rFonts w:ascii="Cambria Math" w:eastAsiaTheme="minorEastAsia" w:hAnsi="Cambria Math" w:cs="Helvetica"/>
          <w:sz w:val="24"/>
          <w:szCs w:val="24"/>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753EC4">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8F0D00" w:rsidRPr="00DF5E2B" w:rsidRDefault="008F0D00" w:rsidP="00753EC4">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rsidR="008F0D00" w:rsidRPr="00DF5E2B" w:rsidRDefault="008F0D00" w:rsidP="00753EC4">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8F0D00" w:rsidRPr="00DF5E2B" w:rsidRDefault="00835E1D" w:rsidP="00753EC4">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rsidR="008F0D00" w:rsidRPr="00DF5E2B" w:rsidRDefault="008F0D00" w:rsidP="00753EC4">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rsidR="008F0D00" w:rsidRPr="00DF5E2B" w:rsidRDefault="00CF666F" w:rsidP="00753EC4">
      <w:pPr>
        <w:pStyle w:val="ListParagraph"/>
        <w:numPr>
          <w:ilvl w:val="0"/>
          <w:numId w:val="5"/>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rsidR="008F0D00" w:rsidRPr="00DF5E2B" w:rsidRDefault="00CF666F" w:rsidP="00753EC4">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rsidR="00CF666F" w:rsidRPr="00DF5E2B" w:rsidRDefault="00CF666F" w:rsidP="00753EC4">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CF666F" w:rsidP="00753EC4">
      <w:pPr>
        <w:pStyle w:val="ListParagraph"/>
        <w:numPr>
          <w:ilvl w:val="0"/>
          <w:numId w:val="2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rsidR="00AE7AE1" w:rsidRPr="00DF5E2B" w:rsidRDefault="00A65AAE" w:rsidP="00753EC4">
      <w:pPr>
        <w:pStyle w:val="ListParagraph"/>
        <w:numPr>
          <w:ilvl w:val="0"/>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rsidR="008F0D00" w:rsidRPr="00DF5E2B" w:rsidRDefault="00A65AAE" w:rsidP="00753EC4">
      <w:pPr>
        <w:pStyle w:val="ListParagraph"/>
        <w:numPr>
          <w:ilvl w:val="1"/>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verifies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rsidR="008F0D00" w:rsidRPr="00DF5E2B" w:rsidRDefault="0085573F" w:rsidP="00753EC4">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rsidR="008F0D00" w:rsidRPr="002045B8" w:rsidRDefault="00CF666F" w:rsidP="00753EC4">
      <w:pPr>
        <w:spacing w:beforeLines="100" w:afterLines="100"/>
        <w:rPr>
          <w:rFonts w:cs="Helvetica"/>
          <w:sz w:val="24"/>
          <w:szCs w:val="24"/>
        </w:rPr>
      </w:pPr>
      <w:r w:rsidRPr="00DF5E2B">
        <w:rPr>
          <w:rFonts w:ascii="Times New Roman" w:hAnsi="Times New Roman" w:cs="Helvetica"/>
          <w:sz w:val="24"/>
          <w:szCs w:val="24"/>
        </w:rPr>
        <w:lastRenderedPageBreak/>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rsidR="008F0D00" w:rsidRPr="00DF5E2B" w:rsidRDefault="00417AD4" w:rsidP="009E5E9A">
      <w:pPr>
        <w:pStyle w:val="Heading2"/>
        <w:rPr>
          <w:lang w:bidi="en-US"/>
        </w:rPr>
      </w:pPr>
      <w:bookmarkStart w:id="49" w:name="_Toc345761768"/>
      <w:r>
        <w:rPr>
          <w:lang w:bidi="en-US"/>
        </w:rPr>
        <w:t xml:space="preserve">7.2. </w:t>
      </w:r>
      <w:r w:rsidR="008F0D00" w:rsidRPr="00DF5E2B">
        <w:rPr>
          <w:lang w:bidi="en-US"/>
        </w:rPr>
        <w:t>Access Point Authentication</w:t>
      </w:r>
      <w:bookmarkEnd w:id="49"/>
    </w:p>
    <w:p w:rsidR="003716C0" w:rsidRPr="00DF5E2B" w:rsidRDefault="008F0D00" w:rsidP="00753EC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rsidR="008F0D00" w:rsidRDefault="008F0D00" w:rsidP="00753EC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9A47C5">
        <w:rPr>
          <w:rFonts w:ascii="Times New Roman" w:hAnsi="Times New Roman" w:cs="Helvetica"/>
          <w:sz w:val="24"/>
          <w:szCs w:val="24"/>
        </w:rPr>
        <w:t>7</w:t>
      </w:r>
      <w:r w:rsidR="00A623A1">
        <w:rPr>
          <w:rFonts w:ascii="Times New Roman" w:hAnsi="Times New Roman" w:cs="Helvetica"/>
          <w:sz w:val="24"/>
          <w:szCs w:val="24"/>
        </w:rPr>
        <w:t>.2</w:t>
      </w:r>
      <w:r w:rsidRPr="00DF5E2B">
        <w:rPr>
          <w:rFonts w:ascii="Times New Roman" w:hAnsi="Times New Roman" w:cs="Helvetica"/>
          <w:sz w:val="24"/>
          <w:szCs w:val="24"/>
        </w:rPr>
        <w:t xml:space="preserve"> describes the protocol briefly.</w:t>
      </w:r>
    </w:p>
    <w:p w:rsidR="008F0D00" w:rsidRDefault="00A66D11" w:rsidP="00753EC4">
      <w:pPr>
        <w:spacing w:beforeLines="100" w:afterLines="100"/>
        <w:ind w:firstLine="0"/>
        <w:jc w:val="center"/>
        <w:rPr>
          <w:sz w:val="24"/>
          <w:szCs w:val="24"/>
          <w:lang w:bidi="en-US"/>
        </w:rPr>
      </w:pPr>
      <w:r>
        <w:rPr>
          <w:noProof/>
          <w:sz w:val="24"/>
          <w:szCs w:val="24"/>
          <w:lang w:val="tr-TR" w:eastAsia="tr-TR"/>
        </w:rPr>
        <w:drawing>
          <wp:inline distT="0" distB="0" distL="0" distR="0">
            <wp:extent cx="4916170" cy="3177540"/>
            <wp:effectExtent l="0" t="0" r="0" b="0"/>
            <wp:docPr id="7" name="Picture 2" descr="Macintosh HD:Users:canleloglu:Desktop:worddoc:thesisImages:protocolsInDetail:seqDiagram: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seqDiagram:pdf:accessAuth.pdf"/>
                    <pic:cNvPicPr>
                      <a:picLocks noChangeAspect="1" noChangeArrowheads="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16170" cy="3177540"/>
                    </a:xfrm>
                    <a:prstGeom prst="rect">
                      <a:avLst/>
                    </a:prstGeom>
                    <a:noFill/>
                    <a:ln>
                      <a:noFill/>
                    </a:ln>
                  </pic:spPr>
                </pic:pic>
              </a:graphicData>
            </a:graphic>
          </wp:inline>
        </w:drawing>
      </w:r>
    </w:p>
    <w:p w:rsidR="009A47C5" w:rsidRPr="00DF5E2B" w:rsidRDefault="009A47C5" w:rsidP="009A47C5">
      <w:pPr>
        <w:pStyle w:val="Caption"/>
        <w:rPr>
          <w:sz w:val="24"/>
          <w:szCs w:val="24"/>
          <w:lang w:bidi="en-US"/>
        </w:rPr>
      </w:pPr>
      <w:bookmarkStart w:id="50" w:name="_Toc219530524"/>
      <w:r>
        <w:t xml:space="preserve">Figure </w:t>
      </w:r>
      <w:r w:rsidR="00A65AAE">
        <w:fldChar w:fldCharType="begin"/>
      </w:r>
      <w:r>
        <w:instrText xml:space="preserve"> STYLEREF 1 \s </w:instrText>
      </w:r>
      <w:r w:rsidR="00A65AAE">
        <w:fldChar w:fldCharType="separate"/>
      </w:r>
      <w:r w:rsidR="0054010F">
        <w:rPr>
          <w:noProof/>
        </w:rPr>
        <w:t>7</w:t>
      </w:r>
      <w:r w:rsidR="00A65AAE">
        <w:fldChar w:fldCharType="end"/>
      </w:r>
      <w:r>
        <w:t>.</w:t>
      </w:r>
      <w:r w:rsidR="00A65AAE">
        <w:fldChar w:fldCharType="begin"/>
      </w:r>
      <w:r>
        <w:instrText xml:space="preserve"> SEQ Figure \* ARABIC \s 1 </w:instrText>
      </w:r>
      <w:r w:rsidR="00A65AAE">
        <w:fldChar w:fldCharType="separate"/>
      </w:r>
      <w:r w:rsidR="0054010F">
        <w:rPr>
          <w:noProof/>
        </w:rPr>
        <w:t>2</w:t>
      </w:r>
      <w:r w:rsidR="00A65AAE">
        <w:fldChar w:fldCharType="end"/>
      </w:r>
      <w:r>
        <w:t>. Access Point Authentication</w:t>
      </w:r>
      <w:bookmarkEnd w:id="50"/>
    </w:p>
    <w:p w:rsidR="008F0D00" w:rsidRPr="00DF5E2B" w:rsidRDefault="00A65AAE" w:rsidP="00753EC4">
      <w:pPr>
        <w:pStyle w:val="ListParagraph"/>
        <w:numPr>
          <w:ilvl w:val="0"/>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CC4450">
        <w:rPr>
          <w:rFonts w:ascii="Times New Roman" w:hAnsi="Times New Roman" w:cs="Helvetica"/>
          <w:sz w:val="24"/>
          <w:szCs w:val="24"/>
        </w:rPr>
        <w:t>sends</w:t>
      </w:r>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rsidR="008F0D00" w:rsidRPr="00DF5E2B" w:rsidRDefault="008F0D00" w:rsidP="00753EC4">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rsidR="008F0D00" w:rsidRPr="00DF5E2B" w:rsidRDefault="008F0D00" w:rsidP="00753EC4">
      <w:pPr>
        <w:pStyle w:val="ListParagraph"/>
        <w:numPr>
          <w:ilvl w:val="1"/>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rsidR="008F0D00" w:rsidRDefault="008F0D00" w:rsidP="00753EC4">
      <w:pPr>
        <w:pStyle w:val="ListParagraph"/>
        <w:numPr>
          <w:ilvl w:val="1"/>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rsidR="000064B2" w:rsidRPr="000064B2" w:rsidRDefault="000064B2" w:rsidP="00753EC4">
      <w:pPr>
        <w:pStyle w:val="ListParagraph"/>
        <w:spacing w:beforeLines="10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rsidR="008F0D00" w:rsidRPr="00DF5E2B" w:rsidRDefault="00A65AAE" w:rsidP="00753EC4">
      <w:pPr>
        <w:pStyle w:val="ListParagraph"/>
        <w:numPr>
          <w:ilvl w:val="0"/>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0064B2">
        <w:rPr>
          <w:rFonts w:ascii="Times New Roman" w:hAnsi="Times New Roman" w:cs="Helvetica"/>
          <w:sz w:val="24"/>
          <w:szCs w:val="24"/>
        </w:rPr>
        <w:t xml:space="preserve">takes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rsidR="008F0D00" w:rsidRPr="00DF5E2B" w:rsidRDefault="008F0D00" w:rsidP="00753EC4">
      <w:pPr>
        <w:pStyle w:val="ListParagraph"/>
        <w:numPr>
          <w:ilvl w:val="1"/>
          <w:numId w:val="6"/>
        </w:numPr>
        <w:tabs>
          <w:tab w:val="left" w:pos="7797"/>
        </w:tabs>
        <w:spacing w:beforeLines="100" w:afterLines="100"/>
        <w:rPr>
          <w:rFonts w:ascii="Times New Roman" w:hAnsi="Times New Roman" w:cs="Helvetica"/>
          <w:i/>
          <w:sz w:val="24"/>
          <w:szCs w:val="24"/>
        </w:rPr>
      </w:pPr>
      <m:oMath>
        <m:r>
          <w:rPr>
            <w:rFonts w:ascii="Cambria Math" w:hAnsi="Cambria Math" w:cs="Helvetica"/>
            <w:sz w:val="24"/>
            <w:szCs w:val="24"/>
          </w:rPr>
          <w:lastRenderedPageBreak/>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rsidR="008F0D00" w:rsidRPr="00DF5E2B" w:rsidRDefault="00A65AAE" w:rsidP="00753EC4">
      <w:pPr>
        <w:pStyle w:val="ListParagraph"/>
        <w:numPr>
          <w:ilvl w:val="1"/>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sends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rsidR="00F65958" w:rsidRPr="00DF5E2B" w:rsidRDefault="008F0D00" w:rsidP="00753EC4">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rsidR="008F0D00" w:rsidRPr="00DF5E2B" w:rsidRDefault="008F0D00" w:rsidP="00753EC4">
      <w:pPr>
        <w:pStyle w:val="ListParagraph"/>
        <w:spacing w:beforeLines="10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rsidR="008F0D00" w:rsidRPr="00DF5E2B" w:rsidRDefault="00417AD4" w:rsidP="009E5E9A">
      <w:pPr>
        <w:pStyle w:val="Heading2"/>
        <w:rPr>
          <w:lang w:bidi="en-US"/>
        </w:rPr>
      </w:pPr>
      <w:bookmarkStart w:id="51" w:name="_Toc345761769"/>
      <w:r>
        <w:rPr>
          <w:lang w:bidi="en-US"/>
        </w:rPr>
        <w:t xml:space="preserve">7.3. </w:t>
      </w:r>
      <w:r w:rsidR="008F0D00" w:rsidRPr="00DF5E2B">
        <w:rPr>
          <w:lang w:bidi="en-US"/>
        </w:rPr>
        <w:t>Packet Transfer</w:t>
      </w:r>
      <w:bookmarkEnd w:id="51"/>
    </w:p>
    <w:p w:rsidR="008F0D00" w:rsidRPr="00DF5E2B" w:rsidRDefault="008F0D00" w:rsidP="00753EC4">
      <w:pPr>
        <w:pStyle w:val="Default"/>
        <w:spacing w:beforeLines="10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05434">
        <w:rPr>
          <w:rFonts w:ascii="Times New Roman" w:hAnsi="Times New Roman" w:cs="Helvetica"/>
          <w:sz w:val="24"/>
          <w:szCs w:val="24"/>
          <w:lang w:val="en-US"/>
        </w:rPr>
        <w:t>, the</w:t>
      </w:r>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 xml:space="preserve">client starts to send packets as shown in Figure </w:t>
      </w:r>
      <w:r w:rsidR="009A47C5">
        <w:rPr>
          <w:rFonts w:ascii="Times New Roman" w:hAnsi="Times New Roman" w:cs="Helvetica"/>
          <w:sz w:val="24"/>
          <w:szCs w:val="24"/>
          <w:lang w:val="en-US"/>
        </w:rPr>
        <w:t>7</w:t>
      </w:r>
      <w:r w:rsidR="00A623A1">
        <w:rPr>
          <w:rFonts w:ascii="Times New Roman" w:hAnsi="Times New Roman" w:cs="Helvetica"/>
          <w:sz w:val="24"/>
          <w:szCs w:val="24"/>
          <w:lang w:val="en-US"/>
        </w:rPr>
        <w:t>.3</w:t>
      </w:r>
      <w:r w:rsidRPr="00DF5E2B">
        <w:rPr>
          <w:rFonts w:ascii="Times New Roman" w:hAnsi="Times New Roman" w:cs="Helvetica"/>
          <w:sz w:val="24"/>
          <w:szCs w:val="24"/>
          <w:lang w:val="en-US"/>
        </w:rPr>
        <w:t>.</w:t>
      </w:r>
    </w:p>
    <w:p w:rsidR="008F0D00" w:rsidRPr="00DF5E2B" w:rsidRDefault="00A66D11" w:rsidP="00753EC4">
      <w:pPr>
        <w:spacing w:beforeLines="100" w:afterLines="100"/>
        <w:ind w:firstLine="0"/>
        <w:jc w:val="center"/>
        <w:rPr>
          <w:sz w:val="24"/>
          <w:szCs w:val="24"/>
          <w:lang w:bidi="en-US"/>
        </w:rPr>
      </w:pPr>
      <w:r>
        <w:rPr>
          <w:noProof/>
          <w:sz w:val="24"/>
          <w:szCs w:val="24"/>
          <w:lang w:val="tr-TR" w:eastAsia="tr-TR"/>
        </w:rPr>
        <w:drawing>
          <wp:inline distT="0" distB="0" distL="0" distR="0">
            <wp:extent cx="4962274" cy="5715000"/>
            <wp:effectExtent l="0" t="0" r="0" b="0"/>
            <wp:docPr id="14" name="Picture 3" descr="Macintosh HD:Users:canleloglu:Desktop:worddoc:thesisImages:protocolsInDetail:seqDiagram: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seqDiagram:pdf:packetTransfer.pdf"/>
                    <pic:cNvPicPr>
                      <a:picLocks noChangeAspect="1" noChangeArrowheads="1"/>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62274" cy="5715000"/>
                    </a:xfrm>
                    <a:prstGeom prst="rect">
                      <a:avLst/>
                    </a:prstGeom>
                    <a:noFill/>
                    <a:ln>
                      <a:noFill/>
                    </a:ln>
                  </pic:spPr>
                </pic:pic>
              </a:graphicData>
            </a:graphic>
          </wp:inline>
        </w:drawing>
      </w:r>
    </w:p>
    <w:p w:rsidR="00133D36" w:rsidRPr="00DF5E2B" w:rsidRDefault="009A47C5" w:rsidP="009A47C5">
      <w:pPr>
        <w:pStyle w:val="Caption"/>
        <w:rPr>
          <w:rFonts w:cs="Times New Roman"/>
          <w:szCs w:val="20"/>
          <w:lang w:bidi="en-US"/>
        </w:rPr>
      </w:pPr>
      <w:bookmarkStart w:id="52" w:name="_Toc219530525"/>
      <w:r>
        <w:lastRenderedPageBreak/>
        <w:t xml:space="preserve">Figure </w:t>
      </w:r>
      <w:r w:rsidR="00A65AAE">
        <w:fldChar w:fldCharType="begin"/>
      </w:r>
      <w:r>
        <w:instrText xml:space="preserve"> STYLEREF 1 \s </w:instrText>
      </w:r>
      <w:r w:rsidR="00A65AAE">
        <w:fldChar w:fldCharType="separate"/>
      </w:r>
      <w:r w:rsidR="0054010F">
        <w:rPr>
          <w:noProof/>
        </w:rPr>
        <w:t>7</w:t>
      </w:r>
      <w:r w:rsidR="00A65AAE">
        <w:fldChar w:fldCharType="end"/>
      </w:r>
      <w:r>
        <w:t>.</w:t>
      </w:r>
      <w:r w:rsidR="00A65AAE">
        <w:fldChar w:fldCharType="begin"/>
      </w:r>
      <w:r>
        <w:instrText xml:space="preserve"> SEQ Figure \* ARABIC \s 1 </w:instrText>
      </w:r>
      <w:r w:rsidR="00A65AAE">
        <w:fldChar w:fldCharType="separate"/>
      </w:r>
      <w:r w:rsidR="0054010F">
        <w:rPr>
          <w:noProof/>
        </w:rPr>
        <w:t>3</w:t>
      </w:r>
      <w:r w:rsidR="00A65AAE">
        <w:fldChar w:fldCharType="end"/>
      </w:r>
      <w:r>
        <w:t>. Packet Transfer</w:t>
      </w:r>
      <w:bookmarkEnd w:id="52"/>
    </w:p>
    <w:p w:rsidR="004D558C" w:rsidRPr="00DF5E2B" w:rsidRDefault="004D558C" w:rsidP="00753EC4">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rsidR="008F0D00" w:rsidRPr="00DF5E2B" w:rsidRDefault="00A65AAE" w:rsidP="00753EC4">
      <w:pPr>
        <w:pStyle w:val="ListParagraph"/>
        <w:numPr>
          <w:ilvl w:val="0"/>
          <w:numId w:val="7"/>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r w:rsidR="001C7A03" w:rsidRPr="00DF5E2B">
        <w:rPr>
          <w:rFonts w:ascii="Times New Roman" w:hAnsi="Times New Roman" w:cs="Helvetica"/>
          <w:sz w:val="24"/>
          <w:szCs w:val="24"/>
        </w:rPr>
        <w:t>receives</w:t>
      </w:r>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rsidR="008F0D00" w:rsidRPr="00DF5E2B" w:rsidRDefault="008F0D00" w:rsidP="00753EC4">
      <w:pPr>
        <w:pStyle w:val="ListParagraph"/>
        <w:numPr>
          <w:ilvl w:val="1"/>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rsidR="008F0D00" w:rsidRPr="00DF5E2B" w:rsidRDefault="008F0D00" w:rsidP="00753EC4">
      <w:pPr>
        <w:pStyle w:val="ListParagraph"/>
        <w:numPr>
          <w:ilvl w:val="1"/>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rsidR="008F0D00" w:rsidRPr="00DF5E2B" w:rsidRDefault="008F0D00" w:rsidP="00753EC4">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rsidR="00C5790A" w:rsidRPr="00DF5E2B" w:rsidRDefault="00C5790A" w:rsidP="00753EC4">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rsidR="00C5790A" w:rsidRPr="00DF5E2B" w:rsidRDefault="00C5790A" w:rsidP="00753EC4">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rsidR="008F0D00" w:rsidRPr="00DF5E2B" w:rsidRDefault="00CD760C" w:rsidP="009E5E9A">
      <w:pPr>
        <w:pStyle w:val="Heading2"/>
      </w:pPr>
      <w:r>
        <w:t xml:space="preserve"> </w:t>
      </w:r>
      <w:bookmarkStart w:id="53" w:name="_Toc345761770"/>
      <w:r w:rsidR="00417AD4">
        <w:t xml:space="preserve">7.4. </w:t>
      </w:r>
      <w:r w:rsidR="008F0D00" w:rsidRPr="00DF5E2B">
        <w:t>Changing Alias</w:t>
      </w:r>
      <w:bookmarkEnd w:id="53"/>
    </w:p>
    <w:p w:rsidR="008F0D00" w:rsidRPr="00DF5E2B" w:rsidRDefault="00DE2056" w:rsidP="00753EC4">
      <w:pPr>
        <w:spacing w:beforeLines="10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rsidR="008F0D00" w:rsidRPr="00DF5E2B" w:rsidRDefault="008F0D00" w:rsidP="00753EC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rsidR="008F0D00" w:rsidRPr="00DF5E2B" w:rsidRDefault="00DA5D71" w:rsidP="00753EC4">
      <w:pPr>
        <w:spacing w:beforeLines="10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rsidR="008F0D00" w:rsidRDefault="002A01C2" w:rsidP="00753EC4">
      <w:p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rsidR="007212A4" w:rsidRPr="00DF5E2B" w:rsidRDefault="007212A4" w:rsidP="00753EC4">
      <w:pPr>
        <w:spacing w:beforeLines="100" w:afterLines="100"/>
        <w:rPr>
          <w:rFonts w:ascii="Times New Roman" w:hAnsi="Times New Roman" w:cs="Helvetica"/>
          <w:sz w:val="24"/>
          <w:szCs w:val="24"/>
        </w:rPr>
      </w:pPr>
      <w:r>
        <w:rPr>
          <w:rFonts w:ascii="Times New Roman" w:hAnsi="Times New Roman" w:cs="Helvetica"/>
          <w:sz w:val="24"/>
          <w:szCs w:val="24"/>
        </w:rPr>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 this process is not covered in simulations. </w:t>
      </w:r>
    </w:p>
    <w:p w:rsidR="008F0D00" w:rsidRPr="00DF5E2B" w:rsidRDefault="00B4487E" w:rsidP="00753EC4">
      <w:pPr>
        <w:spacing w:beforeLines="100" w:afterLines="100"/>
        <w:ind w:firstLine="0"/>
        <w:jc w:val="center"/>
        <w:rPr>
          <w:sz w:val="24"/>
          <w:szCs w:val="24"/>
        </w:rPr>
      </w:pPr>
      <w:r>
        <w:rPr>
          <w:noProof/>
          <w:sz w:val="24"/>
          <w:szCs w:val="24"/>
          <w:lang w:val="tr-TR" w:eastAsia="tr-TR"/>
        </w:rPr>
        <w:lastRenderedPageBreak/>
        <w:drawing>
          <wp:inline distT="0" distB="0" distL="0" distR="0">
            <wp:extent cx="5725795" cy="7631430"/>
            <wp:effectExtent l="0" t="0" r="0" b="0"/>
            <wp:docPr id="10" name="Picture 1" descr="Macintosh HD:Users:canleloglu:Desktop:worddoc:thesisImages:protocolsInDetail:seqDiagram: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changeAlias.pdf"/>
                    <pic:cNvPicPr>
                      <a:picLocks noChangeAspect="1" noChangeArrowheads="1"/>
                    </pic:cNvPicPr>
                  </pic:nvPicPr>
                  <pic:blipFill>
                    <a:blip r:embed="rId2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5795" cy="7631430"/>
                    </a:xfrm>
                    <a:prstGeom prst="rect">
                      <a:avLst/>
                    </a:prstGeom>
                    <a:noFill/>
                    <a:ln>
                      <a:noFill/>
                    </a:ln>
                  </pic:spPr>
                </pic:pic>
              </a:graphicData>
            </a:graphic>
          </wp:inline>
        </w:drawing>
      </w:r>
    </w:p>
    <w:p w:rsidR="00510278" w:rsidRPr="00DF5E2B" w:rsidRDefault="009A47C5" w:rsidP="009A47C5">
      <w:pPr>
        <w:pStyle w:val="Caption"/>
        <w:rPr>
          <w:rFonts w:cs="Times New Roman"/>
          <w:szCs w:val="20"/>
          <w:lang w:bidi="en-US"/>
        </w:rPr>
      </w:pPr>
      <w:bookmarkStart w:id="54" w:name="_Toc219530526"/>
      <w:r>
        <w:t xml:space="preserve">Figure </w:t>
      </w:r>
      <w:r w:rsidR="00A65AAE">
        <w:fldChar w:fldCharType="begin"/>
      </w:r>
      <w:r>
        <w:instrText xml:space="preserve"> STYLEREF 1 \s </w:instrText>
      </w:r>
      <w:r w:rsidR="00A65AAE">
        <w:fldChar w:fldCharType="separate"/>
      </w:r>
      <w:r w:rsidR="0054010F">
        <w:rPr>
          <w:noProof/>
        </w:rPr>
        <w:t>7</w:t>
      </w:r>
      <w:r w:rsidR="00A65AAE">
        <w:fldChar w:fldCharType="end"/>
      </w:r>
      <w:r>
        <w:t>.</w:t>
      </w:r>
      <w:r w:rsidR="00A65AAE">
        <w:fldChar w:fldCharType="begin"/>
      </w:r>
      <w:r>
        <w:instrText xml:space="preserve"> SEQ Figure \* ARABIC \s 1 </w:instrText>
      </w:r>
      <w:r w:rsidR="00A65AAE">
        <w:fldChar w:fldCharType="separate"/>
      </w:r>
      <w:r w:rsidR="0054010F">
        <w:rPr>
          <w:noProof/>
        </w:rPr>
        <w:t>4</w:t>
      </w:r>
      <w:r w:rsidR="00A65AAE">
        <w:fldChar w:fldCharType="end"/>
      </w:r>
      <w:r>
        <w:t>. Changing Alias</w:t>
      </w:r>
      <w:bookmarkEnd w:id="54"/>
    </w:p>
    <w:p w:rsidR="008F0D00" w:rsidRPr="00DF5E2B" w:rsidRDefault="008F0D00" w:rsidP="00753EC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9A47C5">
        <w:rPr>
          <w:rFonts w:ascii="Times New Roman" w:hAnsi="Times New Roman" w:cs="Helvetica"/>
          <w:sz w:val="24"/>
          <w:szCs w:val="24"/>
        </w:rPr>
        <w:t>7</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rsidR="008F0D00" w:rsidRPr="00DF5E2B" w:rsidRDefault="008F0D00" w:rsidP="00753EC4">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rsidR="008F0D00" w:rsidRPr="00DF5E2B" w:rsidRDefault="008F0D00" w:rsidP="00753EC4">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rsidR="008F0D00" w:rsidRPr="00DF5E2B" w:rsidRDefault="008F0D00" w:rsidP="00753EC4">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rsidR="008F0D00" w:rsidRPr="00DF5E2B" w:rsidRDefault="008F0D00" w:rsidP="00753EC4">
      <w:pPr>
        <w:pStyle w:val="ListParagraph"/>
        <w:numPr>
          <w:ilvl w:val="0"/>
          <w:numId w:val="2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rsidR="00EE3FE0" w:rsidRPr="00DF5E2B" w:rsidRDefault="008F0D00" w:rsidP="00753EC4">
      <w:pPr>
        <w:pStyle w:val="ListParagraph"/>
        <w:numPr>
          <w:ilvl w:val="0"/>
          <w:numId w:val="25"/>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rsidR="00B90A58" w:rsidRPr="00DF5E2B" w:rsidRDefault="00B90A58" w:rsidP="00753EC4">
      <w:pPr>
        <w:pStyle w:val="ListParagraph"/>
        <w:numPr>
          <w:ilvl w:val="0"/>
          <w:numId w:val="25"/>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rsidR="008F0D00" w:rsidRPr="00DF5E2B" w:rsidRDefault="00B90A58" w:rsidP="00753EC4">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rsidR="008F0D00" w:rsidRPr="00DF5E2B" w:rsidRDefault="00A65AAE" w:rsidP="00753EC4">
      <w:pPr>
        <w:pStyle w:val="ListParagraph"/>
        <w:numPr>
          <w:ilvl w:val="0"/>
          <w:numId w:val="8"/>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rsidR="008F0D00" w:rsidRPr="00DF5E2B" w:rsidRDefault="008F0D00" w:rsidP="00753EC4">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rsidR="008F0D00" w:rsidRPr="00DF5E2B" w:rsidRDefault="008F0D00" w:rsidP="00753EC4">
      <w:pPr>
        <w:pStyle w:val="ListParagraph"/>
        <w:numPr>
          <w:ilvl w:val="0"/>
          <w:numId w:val="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rsidR="008F0D00" w:rsidRPr="00DF5E2B" w:rsidRDefault="008F0D00" w:rsidP="00753EC4">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rsidR="008F0D00" w:rsidRPr="00DF5E2B" w:rsidRDefault="00A65AAE" w:rsidP="00753EC4">
      <w:pPr>
        <w:pStyle w:val="ListParagraph"/>
        <w:numPr>
          <w:ilvl w:val="0"/>
          <w:numId w:val="26"/>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753EC4">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rsidR="008F0D00" w:rsidRPr="00DF5E2B" w:rsidRDefault="008F0D00" w:rsidP="00753EC4">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rsidR="008F0D00" w:rsidRPr="00DF5E2B" w:rsidRDefault="008F0D00" w:rsidP="00753EC4">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rsidR="008F0D00" w:rsidRPr="00DF5E2B" w:rsidRDefault="008F0D00" w:rsidP="00753EC4">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rsidR="008F0D00" w:rsidRPr="00DF5E2B" w:rsidRDefault="008F0D00" w:rsidP="00753EC4">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rsidR="008F0D00" w:rsidRPr="00DF5E2B" w:rsidRDefault="008F0D00" w:rsidP="00753EC4">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8F0D00" w:rsidRPr="00DF5E2B" w:rsidRDefault="00B62125" w:rsidP="00753EC4">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8F0D00" w:rsidP="00753EC4">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rsidR="008F0D00" w:rsidRPr="00DF5E2B" w:rsidRDefault="00B62125" w:rsidP="00753EC4">
      <w:pPr>
        <w:pStyle w:val="ListParagraph"/>
        <w:numPr>
          <w:ilvl w:val="0"/>
          <w:numId w:val="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rsidR="008F0D00" w:rsidRPr="00DF5E2B" w:rsidRDefault="00B62125" w:rsidP="00753EC4">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B62125" w:rsidRPr="00DF5E2B" w:rsidRDefault="00B62125" w:rsidP="00753EC4">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B62125" w:rsidP="00753EC4">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rsidR="008F0D00" w:rsidRPr="00DF5E2B" w:rsidRDefault="00A65AAE" w:rsidP="00753EC4">
      <w:pPr>
        <w:pStyle w:val="ListParagraph"/>
        <w:numPr>
          <w:ilvl w:val="0"/>
          <w:numId w:val="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rsidR="00A324C8" w:rsidRPr="00DF5E2B" w:rsidRDefault="00A65AAE" w:rsidP="00753EC4">
      <w:pPr>
        <w:pStyle w:val="ListParagraph"/>
        <w:numPr>
          <w:ilvl w:val="0"/>
          <w:numId w:val="29"/>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A324C8" w:rsidRPr="00DF5E2B" w:rsidRDefault="00A324C8" w:rsidP="00753EC4">
      <w:pPr>
        <w:pStyle w:val="ListParagraph"/>
        <w:numPr>
          <w:ilvl w:val="0"/>
          <w:numId w:val="29"/>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rsidR="008F0D00" w:rsidRPr="00DF5E2B" w:rsidRDefault="00B62125" w:rsidP="00753EC4">
      <w:pPr>
        <w:pStyle w:val="ListParagraph"/>
        <w:numPr>
          <w:ilvl w:val="0"/>
          <w:numId w:val="29"/>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417AD4" w:rsidP="009E5E9A">
      <w:pPr>
        <w:pStyle w:val="Heading2"/>
      </w:pPr>
      <w:bookmarkStart w:id="55" w:name="_Toc345761771"/>
      <w:r>
        <w:lastRenderedPageBreak/>
        <w:t xml:space="preserve">7.5. </w:t>
      </w:r>
      <w:r w:rsidR="008F0D00" w:rsidRPr="00DF5E2B">
        <w:t>Update Packets</w:t>
      </w:r>
      <w:bookmarkEnd w:id="55"/>
    </w:p>
    <w:p w:rsidR="008F0D00" w:rsidRPr="00DF5E2B" w:rsidRDefault="008F0D00" w:rsidP="00753EC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rsidR="00763B78" w:rsidRPr="00DF5E2B" w:rsidRDefault="00763B78" w:rsidP="00753EC4">
      <w:pPr>
        <w:spacing w:beforeLines="10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rsidR="008F0D00" w:rsidRPr="00DF5E2B" w:rsidRDefault="00A66D11" w:rsidP="00753EC4">
      <w:pPr>
        <w:spacing w:beforeLines="100" w:afterLines="100"/>
        <w:ind w:firstLine="0"/>
        <w:jc w:val="center"/>
        <w:rPr>
          <w:sz w:val="24"/>
          <w:szCs w:val="24"/>
        </w:rPr>
      </w:pPr>
      <w:r>
        <w:rPr>
          <w:noProof/>
          <w:sz w:val="24"/>
          <w:szCs w:val="24"/>
          <w:lang w:val="tr-TR" w:eastAsia="tr-TR"/>
        </w:rPr>
        <w:drawing>
          <wp:inline distT="0" distB="0" distL="0" distR="0">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5359400"/>
                    </a:xfrm>
                    <a:prstGeom prst="rect">
                      <a:avLst/>
                    </a:prstGeom>
                    <a:noFill/>
                    <a:ln>
                      <a:noFill/>
                    </a:ln>
                  </pic:spPr>
                </pic:pic>
              </a:graphicData>
            </a:graphic>
          </wp:inline>
        </w:drawing>
      </w:r>
    </w:p>
    <w:p w:rsidR="00932595" w:rsidRPr="00DF5E2B" w:rsidRDefault="009A47C5" w:rsidP="009A47C5">
      <w:pPr>
        <w:pStyle w:val="Caption"/>
      </w:pPr>
      <w:bookmarkStart w:id="56" w:name="_Toc219530527"/>
      <w:r>
        <w:t xml:space="preserve">Figure </w:t>
      </w:r>
      <w:r w:rsidR="00A65AAE">
        <w:fldChar w:fldCharType="begin"/>
      </w:r>
      <w:r>
        <w:instrText xml:space="preserve"> STYLEREF 1 \s </w:instrText>
      </w:r>
      <w:r w:rsidR="00A65AAE">
        <w:fldChar w:fldCharType="separate"/>
      </w:r>
      <w:r w:rsidR="0054010F">
        <w:rPr>
          <w:noProof/>
        </w:rPr>
        <w:t>7</w:t>
      </w:r>
      <w:r w:rsidR="00A65AAE">
        <w:fldChar w:fldCharType="end"/>
      </w:r>
      <w:r>
        <w:t>.</w:t>
      </w:r>
      <w:r w:rsidR="00A65AAE">
        <w:fldChar w:fldCharType="begin"/>
      </w:r>
      <w:r>
        <w:instrText xml:space="preserve"> SEQ Figure \* ARABIC \s 1 </w:instrText>
      </w:r>
      <w:r w:rsidR="00A65AAE">
        <w:fldChar w:fldCharType="separate"/>
      </w:r>
      <w:r w:rsidR="0054010F">
        <w:rPr>
          <w:noProof/>
        </w:rPr>
        <w:t>5</w:t>
      </w:r>
      <w:r w:rsidR="00A65AAE">
        <w:fldChar w:fldCharType="end"/>
      </w:r>
      <w:r>
        <w:t>. Update Packets</w:t>
      </w:r>
      <w:bookmarkEnd w:id="56"/>
    </w:p>
    <w:p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Protocol design of Update Packets protocol is shown in Figure </w:t>
      </w:r>
      <w:r w:rsidR="009A47C5">
        <w:rPr>
          <w:rFonts w:ascii="Times New Roman" w:hAnsi="Times New Roman" w:cs="Times New Roman"/>
          <w:sz w:val="24"/>
          <w:szCs w:val="24"/>
        </w:rPr>
        <w:t>7</w:t>
      </w:r>
      <w:r w:rsidR="00A623A1">
        <w:rPr>
          <w:rFonts w:ascii="Times New Roman" w:hAnsi="Times New Roman" w:cs="Times New Roman"/>
          <w:sz w:val="24"/>
          <w:szCs w:val="24"/>
        </w:rPr>
        <w:t>.5</w:t>
      </w:r>
      <w:r w:rsidRPr="00DF5E2B">
        <w:rPr>
          <w:rFonts w:ascii="Times New Roman" w:hAnsi="Times New Roman" w:cs="Times New Roman"/>
          <w:sz w:val="24"/>
          <w:szCs w:val="24"/>
        </w:rPr>
        <w:t xml:space="preserve"> and the details of the protocol are explained below.</w:t>
      </w:r>
    </w:p>
    <w:p w:rsidR="008F0D00" w:rsidRPr="00DF5E2B" w:rsidRDefault="008F0D00" w:rsidP="00753EC4">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rsidR="008F0D00" w:rsidRPr="00DF5E2B" w:rsidRDefault="00763B78" w:rsidP="00753EC4">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rsidR="008F0D00" w:rsidRPr="00DF5E2B" w:rsidRDefault="00C61D8D" w:rsidP="00753EC4">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rsidR="00C61D8D" w:rsidRPr="00DF5E2B" w:rsidRDefault="00C61D8D" w:rsidP="00753EC4">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rsidR="008F0D00" w:rsidRPr="00DF5E2B" w:rsidRDefault="00417AD4" w:rsidP="009E5E9A">
      <w:pPr>
        <w:pStyle w:val="Heading2"/>
      </w:pPr>
      <w:bookmarkStart w:id="57" w:name="_Toc345761772"/>
      <w:r>
        <w:t xml:space="preserve">7.6. </w:t>
      </w:r>
      <w:r w:rsidR="008F0D00" w:rsidRPr="00DF5E2B">
        <w:t>Disconnection</w:t>
      </w:r>
      <w:bookmarkEnd w:id="57"/>
    </w:p>
    <w:p w:rsidR="008F0D00" w:rsidRPr="00DF5E2B" w:rsidRDefault="008B4ACE" w:rsidP="00753EC4">
      <w:pPr>
        <w:spacing w:beforeLines="10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9A47C5">
        <w:rPr>
          <w:rFonts w:ascii="Times New Roman" w:hAnsi="Times New Roman" w:cs="Helvetica"/>
          <w:sz w:val="24"/>
          <w:szCs w:val="24"/>
        </w:rPr>
        <w:t>7</w:t>
      </w:r>
      <w:r w:rsidR="00A623A1">
        <w:rPr>
          <w:rFonts w:ascii="Times New Roman" w:hAnsi="Times New Roman" w:cs="Helvetica"/>
          <w:sz w:val="24"/>
          <w:szCs w:val="24"/>
        </w:rPr>
        <w:t>.6</w:t>
      </w:r>
      <w:r w:rsidR="008F0D00" w:rsidRPr="00DF5E2B">
        <w:rPr>
          <w:rFonts w:ascii="Times New Roman" w:hAnsi="Times New Roman" w:cs="Helvetica"/>
          <w:sz w:val="24"/>
          <w:szCs w:val="24"/>
        </w:rPr>
        <w:t>.</w:t>
      </w:r>
    </w:p>
    <w:p w:rsidR="008F0D00" w:rsidRPr="00DF5E2B" w:rsidRDefault="00A66D11" w:rsidP="00753EC4">
      <w:pPr>
        <w:spacing w:beforeLines="100" w:afterLines="100"/>
        <w:ind w:firstLine="0"/>
        <w:jc w:val="center"/>
        <w:rPr>
          <w:sz w:val="24"/>
          <w:szCs w:val="24"/>
        </w:rPr>
      </w:pPr>
      <w:r>
        <w:rPr>
          <w:noProof/>
          <w:sz w:val="24"/>
          <w:szCs w:val="24"/>
          <w:lang w:val="tr-TR" w:eastAsia="tr-TR"/>
        </w:rPr>
        <w:lastRenderedPageBreak/>
        <w:drawing>
          <wp:inline distT="0" distB="0" distL="0" distR="0">
            <wp:extent cx="5730875" cy="6626860"/>
            <wp:effectExtent l="0" t="0" r="0" b="0"/>
            <wp:docPr id="34" name="Picture 6" descr="Macintosh HD:Users:canleloglu:Desktop:worddoc:thesisImages:protocolsInDetail:seqDiagram:pdf:disconne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seqDiagram:pdf:disconnection.pdf"/>
                    <pic:cNvPicPr>
                      <a:picLocks noChangeAspect="1" noChangeArrowheads="1"/>
                    </pic:cNvPicPr>
                  </pic:nvPicPr>
                  <pic:blipFill>
                    <a:blip r:embed="rId3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rsidR="00060146" w:rsidRPr="00DF5E2B" w:rsidRDefault="009A47C5" w:rsidP="009A47C5">
      <w:pPr>
        <w:pStyle w:val="Caption"/>
        <w:rPr>
          <w:rFonts w:cs="Times New Roman"/>
          <w:szCs w:val="20"/>
          <w:lang w:bidi="en-US"/>
        </w:rPr>
      </w:pPr>
      <w:bookmarkStart w:id="58" w:name="_Toc219530528"/>
      <w:r>
        <w:t xml:space="preserve">Figure </w:t>
      </w:r>
      <w:r w:rsidR="00A65AAE">
        <w:fldChar w:fldCharType="begin"/>
      </w:r>
      <w:r>
        <w:instrText xml:space="preserve"> STYLEREF 1 \s </w:instrText>
      </w:r>
      <w:r w:rsidR="00A65AAE">
        <w:fldChar w:fldCharType="separate"/>
      </w:r>
      <w:r w:rsidR="0054010F">
        <w:rPr>
          <w:noProof/>
        </w:rPr>
        <w:t>7</w:t>
      </w:r>
      <w:r w:rsidR="00A65AAE">
        <w:fldChar w:fldCharType="end"/>
      </w:r>
      <w:r>
        <w:t>.</w:t>
      </w:r>
      <w:r w:rsidR="00A65AAE">
        <w:fldChar w:fldCharType="begin"/>
      </w:r>
      <w:r>
        <w:instrText xml:space="preserve"> SEQ Figure \* ARABIC \s 1 </w:instrText>
      </w:r>
      <w:r w:rsidR="00A65AAE">
        <w:fldChar w:fldCharType="separate"/>
      </w:r>
      <w:r w:rsidR="0054010F">
        <w:rPr>
          <w:noProof/>
        </w:rPr>
        <w:t>6</w:t>
      </w:r>
      <w:r w:rsidR="00A65AAE">
        <w:fldChar w:fldCharType="end"/>
      </w:r>
      <w:r>
        <w:t>. Disconnection</w:t>
      </w:r>
      <w:bookmarkEnd w:id="58"/>
    </w:p>
    <w:p w:rsidR="008F0D00" w:rsidRPr="00DF5E2B" w:rsidRDefault="008F0D00" w:rsidP="00753EC4">
      <w:pPr>
        <w:spacing w:beforeLines="10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rsidR="008F0D00" w:rsidRPr="00DF5E2B" w:rsidRDefault="008F0D00" w:rsidP="00753EC4">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rsidR="008F0D00" w:rsidRPr="00DF5E2B" w:rsidRDefault="008F0D00" w:rsidP="00753EC4">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645AC1" w:rsidRDefault="008F0D00" w:rsidP="00753EC4">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rsidR="008F0D00" w:rsidRPr="00DF5E2B" w:rsidRDefault="00A65AAE" w:rsidP="00753EC4">
      <w:pPr>
        <w:pStyle w:val="ListParagraph"/>
        <w:numPr>
          <w:ilvl w:val="0"/>
          <w:numId w:val="10"/>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645AC1" w:rsidRPr="00DF5E2B">
        <w:rPr>
          <w:rFonts w:ascii="Times New Roman" w:hAnsi="Times New Roman" w:cs="Helvetica"/>
          <w:sz w:val="24"/>
          <w:szCs w:val="24"/>
        </w:rPr>
        <w:t xml:space="preserve">relays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rsidR="008F0D00" w:rsidRPr="00DF5E2B" w:rsidRDefault="00D82C4C" w:rsidP="00753EC4">
      <w:pPr>
        <w:pStyle w:val="ListParagraph"/>
        <w:numPr>
          <w:ilvl w:val="0"/>
          <w:numId w:val="10"/>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lastRenderedPageBreak/>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rsidR="008F0D00" w:rsidRPr="00DF5E2B" w:rsidRDefault="008F0D00" w:rsidP="00753EC4">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rsidR="008F0D00" w:rsidRPr="00DF5E2B" w:rsidRDefault="008F0D00" w:rsidP="00753EC4">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rsidR="008F0D00" w:rsidRPr="00DF5E2B" w:rsidRDefault="008F0D00" w:rsidP="00753EC4">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DF5E2B" w:rsidRDefault="008F0D00" w:rsidP="00753EC4">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rsidR="008F0D00" w:rsidRPr="00DF5E2B" w:rsidRDefault="008F0D00" w:rsidP="00753EC4">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rsidR="008F0D00" w:rsidRPr="00DF5E2B" w:rsidRDefault="008F0D00" w:rsidP="00753EC4">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rsidR="008F0D00" w:rsidRPr="00DF5E2B" w:rsidRDefault="00D82C4C" w:rsidP="00753EC4">
      <w:pPr>
        <w:pStyle w:val="ListParagraph"/>
        <w:numPr>
          <w:ilvl w:val="0"/>
          <w:numId w:val="10"/>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rsidR="008F0D00" w:rsidRPr="00DF5E2B" w:rsidRDefault="008F0D00" w:rsidP="00753EC4">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rsidR="008F0D00" w:rsidRPr="00DF5E2B" w:rsidRDefault="00A65AAE" w:rsidP="00753EC4">
      <w:pPr>
        <w:pStyle w:val="ListParagraph"/>
        <w:numPr>
          <w:ilvl w:val="0"/>
          <w:numId w:val="10"/>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eventually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rsidR="008F0D00" w:rsidRPr="00DF5E2B" w:rsidRDefault="00417AD4" w:rsidP="009E5E9A">
      <w:pPr>
        <w:pStyle w:val="Heading2"/>
      </w:pPr>
      <w:bookmarkStart w:id="59" w:name="_Toc345761773"/>
      <w:r>
        <w:t xml:space="preserve">7.7. </w:t>
      </w:r>
      <w:r w:rsidR="008F0D00" w:rsidRPr="00DF5E2B">
        <w:t>Distributing Access Point Public Keys</w:t>
      </w:r>
      <w:bookmarkEnd w:id="59"/>
    </w:p>
    <w:p w:rsidR="008F0D00" w:rsidRPr="00DF5E2B" w:rsidRDefault="008F0D00" w:rsidP="00753EC4">
      <w:pPr>
        <w:spacing w:beforeLines="10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rsidR="008F0D00" w:rsidRDefault="008F0D00" w:rsidP="00753EC4">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9A47C5">
        <w:rPr>
          <w:rFonts w:ascii="Times New Roman" w:hAnsi="Times New Roman" w:cs="Helvetica"/>
          <w:sz w:val="24"/>
          <w:szCs w:val="24"/>
        </w:rPr>
        <w:t>7</w:t>
      </w:r>
      <w:r w:rsidR="00A623A1">
        <w:rPr>
          <w:rFonts w:ascii="Times New Roman" w:hAnsi="Times New Roman" w:cs="Helvetica"/>
          <w:sz w:val="24"/>
          <w:szCs w:val="24"/>
        </w:rPr>
        <w:t>.7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rsidR="00AF29C4" w:rsidRPr="00DF5E2B" w:rsidRDefault="00AF29C4" w:rsidP="00753EC4">
      <w:pPr>
        <w:spacing w:beforeLines="10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rsidR="008F0D00" w:rsidRPr="00DF5E2B" w:rsidRDefault="00A66D11" w:rsidP="00753EC4">
      <w:pPr>
        <w:spacing w:beforeLines="100" w:afterLines="100"/>
        <w:ind w:firstLine="0"/>
        <w:jc w:val="center"/>
        <w:rPr>
          <w:sz w:val="24"/>
          <w:szCs w:val="24"/>
        </w:rPr>
      </w:pPr>
      <w:r>
        <w:rPr>
          <w:noProof/>
          <w:sz w:val="24"/>
          <w:szCs w:val="24"/>
          <w:lang w:val="tr-TR" w:eastAsia="tr-TR"/>
        </w:rPr>
        <w:lastRenderedPageBreak/>
        <w:drawing>
          <wp:inline distT="0" distB="0" distL="0" distR="0">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rsidR="000C7E95" w:rsidRPr="00DF5E2B" w:rsidRDefault="009A47C5" w:rsidP="009A47C5">
      <w:pPr>
        <w:pStyle w:val="Caption"/>
        <w:rPr>
          <w:rFonts w:cs="Times New Roman"/>
          <w:szCs w:val="20"/>
          <w:lang w:bidi="en-US"/>
        </w:rPr>
      </w:pPr>
      <w:bookmarkStart w:id="60" w:name="_Toc219530529"/>
      <w:r>
        <w:t xml:space="preserve">Figure </w:t>
      </w:r>
      <w:r w:rsidR="00A65AAE">
        <w:fldChar w:fldCharType="begin"/>
      </w:r>
      <w:r>
        <w:instrText xml:space="preserve"> STYLEREF 1 \s </w:instrText>
      </w:r>
      <w:r w:rsidR="00A65AAE">
        <w:fldChar w:fldCharType="separate"/>
      </w:r>
      <w:r w:rsidR="0054010F">
        <w:rPr>
          <w:noProof/>
        </w:rPr>
        <w:t>7</w:t>
      </w:r>
      <w:r w:rsidR="00A65AAE">
        <w:fldChar w:fldCharType="end"/>
      </w:r>
      <w:r>
        <w:t>.</w:t>
      </w:r>
      <w:r w:rsidR="00A65AAE">
        <w:fldChar w:fldCharType="begin"/>
      </w:r>
      <w:r>
        <w:instrText xml:space="preserve"> SEQ Figure \* ARABIC \s 1 </w:instrText>
      </w:r>
      <w:r w:rsidR="00A65AAE">
        <w:fldChar w:fldCharType="separate"/>
      </w:r>
      <w:r w:rsidR="0054010F">
        <w:rPr>
          <w:noProof/>
        </w:rPr>
        <w:t>7</w:t>
      </w:r>
      <w:r w:rsidR="00A65AAE">
        <w:fldChar w:fldCharType="end"/>
      </w:r>
      <w:r>
        <w:t>. Distributing Access Point Public Keys</w:t>
      </w:r>
      <w:bookmarkEnd w:id="60"/>
    </w:p>
    <w:p w:rsidR="008F0D00" w:rsidRPr="00DF5E2B" w:rsidRDefault="008F0D00" w:rsidP="00753EC4">
      <w:pPr>
        <w:spacing w:beforeLines="10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rsidR="008F0D00" w:rsidRPr="00DF5E2B" w:rsidRDefault="008F0D00" w:rsidP="00753EC4">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rsidR="008F0D00" w:rsidRPr="00DF5E2B" w:rsidRDefault="008F0D00" w:rsidP="00753EC4">
      <w:pPr>
        <w:pStyle w:val="ListParagraph"/>
        <w:numPr>
          <w:ilvl w:val="0"/>
          <w:numId w:val="35"/>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rsidR="008F0D00" w:rsidRPr="00DF5E2B" w:rsidRDefault="008F0D00" w:rsidP="00753EC4">
      <w:pPr>
        <w:pStyle w:val="ListParagraph"/>
        <w:numPr>
          <w:ilvl w:val="0"/>
          <w:numId w:val="35"/>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rsidR="008F0D00" w:rsidRPr="00DF5E2B" w:rsidRDefault="008F0D00" w:rsidP="00753EC4">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rsidR="008F0D00" w:rsidRPr="00DF5E2B" w:rsidRDefault="008F0D00" w:rsidP="00753EC4">
      <w:pPr>
        <w:pStyle w:val="ListParagraph"/>
        <w:numPr>
          <w:ilvl w:val="0"/>
          <w:numId w:val="36"/>
        </w:numPr>
        <w:spacing w:beforeLines="10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rsidR="008F0D00" w:rsidRPr="00DF5E2B" w:rsidRDefault="00A65AAE" w:rsidP="00753EC4">
      <w:pPr>
        <w:pStyle w:val="ListParagraph"/>
        <w:numPr>
          <w:ilvl w:val="0"/>
          <w:numId w:val="36"/>
        </w:numPr>
        <w:spacing w:beforeLines="10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rsidR="008F0D00" w:rsidRPr="00794AA1" w:rsidRDefault="008F0D00" w:rsidP="00753EC4">
      <w:pPr>
        <w:pStyle w:val="ListParagraph"/>
        <w:numPr>
          <w:ilvl w:val="0"/>
          <w:numId w:val="3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rsidR="008F0D00" w:rsidRPr="00DF5E2B" w:rsidRDefault="00794AA1" w:rsidP="00753EC4">
      <w:pPr>
        <w:pStyle w:val="ListParagraph"/>
        <w:numPr>
          <w:ilvl w:val="0"/>
          <w:numId w:val="36"/>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lastRenderedPageBreak/>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rsidR="008F0D00" w:rsidRPr="00DF5E2B" w:rsidRDefault="008F0D00" w:rsidP="00753EC4">
      <w:pPr>
        <w:pStyle w:val="ListParagraph"/>
        <w:numPr>
          <w:ilvl w:val="0"/>
          <w:numId w:val="11"/>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rsidR="008F0D00" w:rsidRPr="00DF5E2B" w:rsidRDefault="008F0D00" w:rsidP="00753EC4">
      <w:pPr>
        <w:pStyle w:val="ListParagraph"/>
        <w:numPr>
          <w:ilvl w:val="0"/>
          <w:numId w:val="11"/>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rsidR="008F0D00" w:rsidRPr="00DF5E2B" w:rsidRDefault="00F01D21" w:rsidP="009E5E9A">
      <w:pPr>
        <w:pStyle w:val="Heading2"/>
      </w:pPr>
      <w:bookmarkStart w:id="61" w:name="_Toc345761774"/>
      <w:r>
        <w:t xml:space="preserve">7.8. </w:t>
      </w:r>
      <w:r w:rsidR="008F0D00" w:rsidRPr="00DF5E2B">
        <w:t xml:space="preserve">Seamless </w:t>
      </w:r>
      <w:r w:rsidR="00FB1F6F" w:rsidRPr="00DF5E2B">
        <w:t xml:space="preserve">Mobility and </w:t>
      </w:r>
      <w:r w:rsidR="008F0D00" w:rsidRPr="00DF5E2B">
        <w:t>Roaming (Payment Related)</w:t>
      </w:r>
      <w:bookmarkEnd w:id="61"/>
    </w:p>
    <w:p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rsidR="008F0D00" w:rsidRPr="00DF5E2B" w:rsidRDefault="0040537C" w:rsidP="00753EC4">
      <w:pPr>
        <w:spacing w:beforeLines="10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rsidR="008F0D00" w:rsidRPr="00DF5E2B" w:rsidRDefault="00A66D11" w:rsidP="00753EC4">
      <w:pPr>
        <w:spacing w:beforeLines="100" w:afterLines="100"/>
        <w:ind w:firstLine="0"/>
        <w:jc w:val="center"/>
        <w:rPr>
          <w:sz w:val="24"/>
          <w:szCs w:val="24"/>
        </w:rPr>
      </w:pPr>
      <w:r>
        <w:rPr>
          <w:noProof/>
          <w:sz w:val="24"/>
          <w:szCs w:val="24"/>
          <w:lang w:val="tr-TR" w:eastAsia="tr-TR"/>
        </w:rPr>
        <w:lastRenderedPageBreak/>
        <w:drawing>
          <wp:inline distT="0" distB="0" distL="0" distR="0">
            <wp:extent cx="5730875" cy="4580890"/>
            <wp:effectExtent l="0" t="0" r="0" b="0"/>
            <wp:docPr id="36" name="Picture 8" descr="Macintosh HD:Users:canleloglu:Desktop:worddoc:thesisImages:protocolsInDetail:seqDiagram:pdf:seamlessMob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seqDiagram:pdf:seamlessMobRoaming.pdf"/>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0875" cy="4580890"/>
                    </a:xfrm>
                    <a:prstGeom prst="rect">
                      <a:avLst/>
                    </a:prstGeom>
                    <a:noFill/>
                    <a:ln>
                      <a:noFill/>
                    </a:ln>
                  </pic:spPr>
                </pic:pic>
              </a:graphicData>
            </a:graphic>
          </wp:inline>
        </w:drawing>
      </w:r>
    </w:p>
    <w:p w:rsidR="006061D9" w:rsidRPr="00DF5E2B" w:rsidRDefault="009A47C5" w:rsidP="009A47C5">
      <w:pPr>
        <w:pStyle w:val="Caption"/>
        <w:rPr>
          <w:rFonts w:cs="Times New Roman"/>
          <w:szCs w:val="20"/>
          <w:lang w:bidi="en-US"/>
        </w:rPr>
      </w:pPr>
      <w:bookmarkStart w:id="62" w:name="_Toc219530530"/>
      <w:r>
        <w:t xml:space="preserve">Figure </w:t>
      </w:r>
      <w:r w:rsidR="00A65AAE">
        <w:fldChar w:fldCharType="begin"/>
      </w:r>
      <w:r>
        <w:instrText xml:space="preserve"> STYLEREF 1 \s </w:instrText>
      </w:r>
      <w:r w:rsidR="00A65AAE">
        <w:fldChar w:fldCharType="separate"/>
      </w:r>
      <w:r w:rsidR="0054010F">
        <w:rPr>
          <w:noProof/>
        </w:rPr>
        <w:t>7</w:t>
      </w:r>
      <w:r w:rsidR="00A65AAE">
        <w:fldChar w:fldCharType="end"/>
      </w:r>
      <w:r>
        <w:t>.</w:t>
      </w:r>
      <w:r w:rsidR="00A65AAE">
        <w:fldChar w:fldCharType="begin"/>
      </w:r>
      <w:r>
        <w:instrText xml:space="preserve"> SEQ Figure \* ARABIC \s 1 </w:instrText>
      </w:r>
      <w:r w:rsidR="00A65AAE">
        <w:fldChar w:fldCharType="separate"/>
      </w:r>
      <w:r w:rsidR="0054010F">
        <w:rPr>
          <w:noProof/>
        </w:rPr>
        <w:t>8</w:t>
      </w:r>
      <w:r w:rsidR="00A65AAE">
        <w:fldChar w:fldCharType="end"/>
      </w:r>
      <w:r>
        <w:t>. Seamless Mobility (if X == Y) or Roaming (if X != Y)</w:t>
      </w:r>
      <w:bookmarkEnd w:id="62"/>
    </w:p>
    <w:p w:rsidR="008F0D00" w:rsidRPr="00DF5E2B" w:rsidRDefault="00794AA1" w:rsidP="00753EC4">
      <w:pPr>
        <w:spacing w:beforeLines="100" w:afterLines="100"/>
        <w:rPr>
          <w:rFonts w:ascii="Times New Roman" w:hAnsi="Times New Roman" w:cs="Helvetica"/>
          <w:sz w:val="24"/>
          <w:szCs w:val="24"/>
        </w:rPr>
      </w:pPr>
      <w:r>
        <w:rPr>
          <w:rFonts w:ascii="Times New Roman" w:hAnsi="Times New Roman" w:cs="Helvetica"/>
          <w:sz w:val="24"/>
          <w:szCs w:val="24"/>
        </w:rPr>
        <w:t xml:space="preserve">Seamless Mobility and </w:t>
      </w:r>
      <w:r w:rsidR="008F0D00" w:rsidRPr="00DF5E2B">
        <w:rPr>
          <w:rFonts w:ascii="Times New Roman" w:hAnsi="Times New Roman" w:cs="Helvetica"/>
          <w:sz w:val="24"/>
          <w:szCs w:val="24"/>
        </w:rPr>
        <w:t xml:space="preserve">Roaming protocol is shown in Figure </w:t>
      </w:r>
      <w:r w:rsidR="009A47C5">
        <w:rPr>
          <w:rFonts w:ascii="Times New Roman" w:hAnsi="Times New Roman" w:cs="Helvetica"/>
          <w:sz w:val="24"/>
          <w:szCs w:val="24"/>
        </w:rPr>
        <w:t>7</w:t>
      </w:r>
      <w:r w:rsidR="00A623A1">
        <w:rPr>
          <w:rFonts w:ascii="Times New Roman" w:hAnsi="Times New Roman" w:cs="Helvetica"/>
          <w:sz w:val="24"/>
          <w:szCs w:val="24"/>
        </w:rPr>
        <w:t>.8</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DF5E2B">
        <w:rPr>
          <w:rFonts w:ascii="Times New Roman" w:eastAsiaTheme="minorEastAsia" w:hAnsi="Times New Roman" w:cs="Helvetica"/>
          <w:sz w:val="24"/>
          <w:szCs w:val="24"/>
        </w:rPr>
        <w:t xml:space="preserve"> network.</w:t>
      </w:r>
    </w:p>
    <w:p w:rsidR="008F0D00" w:rsidRPr="00DF5E2B" w:rsidRDefault="008F0D00" w:rsidP="00753EC4">
      <w:pPr>
        <w:pStyle w:val="ListParagraph"/>
        <w:numPr>
          <w:ilvl w:val="0"/>
          <w:numId w:val="12"/>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rsidR="008F0D00" w:rsidRPr="00DF5E2B" w:rsidRDefault="00A86E1E" w:rsidP="00753EC4">
      <w:pPr>
        <w:pStyle w:val="ListParagraph"/>
        <w:numPr>
          <w:ilvl w:val="0"/>
          <w:numId w:val="37"/>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rsidR="008F0D00" w:rsidRPr="00DF5E2B" w:rsidRDefault="00A65AAE" w:rsidP="00753EC4">
      <w:pPr>
        <w:pStyle w:val="ListParagraph"/>
        <w:numPr>
          <w:ilvl w:val="0"/>
          <w:numId w:val="12"/>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rsidR="008F0D00" w:rsidRPr="00DF5E2B" w:rsidRDefault="008F0D00" w:rsidP="00753EC4">
      <w:pPr>
        <w:pStyle w:val="ListParagraph"/>
        <w:numPr>
          <w:ilvl w:val="0"/>
          <w:numId w:val="37"/>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rsidR="008F0D00" w:rsidRPr="00DF5E2B" w:rsidRDefault="00A65AAE" w:rsidP="00753EC4">
      <w:pPr>
        <w:pStyle w:val="ListParagraph"/>
        <w:numPr>
          <w:ilvl w:val="0"/>
          <w:numId w:val="37"/>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sends</w:t>
      </w:r>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rsidR="008F0D00" w:rsidRPr="00DF5E2B" w:rsidRDefault="00A86E1E" w:rsidP="00753EC4">
      <w:pPr>
        <w:pStyle w:val="ListParagraph"/>
        <w:numPr>
          <w:ilvl w:val="0"/>
          <w:numId w:val="37"/>
        </w:numPr>
        <w:spacing w:beforeLines="10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r>
        <w:rPr>
          <w:rFonts w:ascii="Times New Roman" w:hAnsi="Times New Roman" w:cs="Helvetica"/>
          <w:sz w:val="24"/>
          <w:szCs w:val="24"/>
        </w:rPr>
        <w:t xml:space="preserve">consists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rsidR="008F0D00" w:rsidRPr="00DF5E2B" w:rsidRDefault="0007671F" w:rsidP="00753EC4">
      <w:pPr>
        <w:pStyle w:val="ListParagraph"/>
        <w:numPr>
          <w:ilvl w:val="0"/>
          <w:numId w:val="12"/>
        </w:numPr>
        <w:spacing w:beforeLines="10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rsidR="008F0D00" w:rsidRPr="00DF5E2B" w:rsidRDefault="008F0D00" w:rsidP="00753EC4">
      <w:pPr>
        <w:pStyle w:val="ListParagraph"/>
        <w:numPr>
          <w:ilvl w:val="0"/>
          <w:numId w:val="38"/>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rsidR="008F0D00" w:rsidRPr="00DF5E2B" w:rsidRDefault="008F0D00" w:rsidP="00753EC4">
      <w:pPr>
        <w:pStyle w:val="ListParagraph"/>
        <w:numPr>
          <w:ilvl w:val="0"/>
          <w:numId w:val="38"/>
        </w:numPr>
        <w:spacing w:beforeLines="10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w:r w:rsidR="00EE3B52">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8F0D00" w:rsidP="00753EC4">
      <w:pPr>
        <w:pStyle w:val="ListParagraph"/>
        <w:numPr>
          <w:ilvl w:val="0"/>
          <w:numId w:val="12"/>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m:t>
        </m:r>
        <m:r>
          <w:rPr>
            <w:rFonts w:ascii="Cambria Math" w:hAnsi="Cambria Math" w:cs="Helvetica"/>
            <w:sz w:val="24"/>
            <w:szCs w:val="24"/>
          </w:rPr>
          <m:t>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A65AAE" w:rsidP="00753EC4">
      <w:pPr>
        <w:pStyle w:val="ListParagraph"/>
        <w:numPr>
          <w:ilvl w:val="0"/>
          <w:numId w:val="12"/>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decrypts</w:t>
      </w:r>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rsidR="008F0D00" w:rsidRPr="00DF5E2B" w:rsidRDefault="00A65AAE" w:rsidP="00753EC4">
      <w:pPr>
        <w:pStyle w:val="ListParagraph"/>
        <w:numPr>
          <w:ilvl w:val="0"/>
          <w:numId w:val="3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reveals</w:t>
      </w:r>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sends</w:t>
      </w:r>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rsidR="008F0D00" w:rsidRPr="00DF5E2B" w:rsidRDefault="00A65AAE" w:rsidP="00753EC4">
      <w:pPr>
        <w:pStyle w:val="ListParagraph"/>
        <w:numPr>
          <w:ilvl w:val="0"/>
          <w:numId w:val="3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rsidR="008F0D00" w:rsidRDefault="008F0D00" w:rsidP="00753EC4">
      <w:pPr>
        <w:pStyle w:val="ListParagraph"/>
        <w:numPr>
          <w:ilvl w:val="0"/>
          <w:numId w:val="39"/>
        </w:numPr>
        <w:spacing w:beforeLines="10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rsidR="0023473D" w:rsidRPr="0007671F" w:rsidRDefault="0007671F" w:rsidP="00753EC4">
      <w:pPr>
        <w:pStyle w:val="ListParagraph"/>
        <w:numPr>
          <w:ilvl w:val="0"/>
          <w:numId w:val="39"/>
        </w:numPr>
        <w:spacing w:beforeLines="10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rsidR="00544ABD" w:rsidRPr="00DF5E2B" w:rsidRDefault="00544ABD" w:rsidP="00CB0A51">
      <w:pPr>
        <w:pStyle w:val="Heading1"/>
        <w:spacing w:before="240"/>
      </w:pPr>
      <w:bookmarkStart w:id="63" w:name="_Toc345761775"/>
      <w:r w:rsidRPr="00DF5E2B">
        <w:lastRenderedPageBreak/>
        <w:t>Payment to the operators (settlement)</w:t>
      </w:r>
      <w:bookmarkEnd w:id="63"/>
    </w:p>
    <w:p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Connection Request || Signed Connection Response || TS</m:t>
          </m:r>
        </m:oMath>
      </m:oMathPara>
    </w:p>
    <w:p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Disconnection Request (DR) || Signed Disconnection Response || TS</m:t>
          </m:r>
        </m:oMath>
      </m:oMathPara>
    </w:p>
    <w:p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stand</w:t>
      </w:r>
      <w:r w:rsidR="00905434">
        <w:rPr>
          <w:rFonts w:ascii="Times New Roman" w:hAnsi="Times New Roman" w:cs="Times New Roman"/>
          <w:sz w:val="24"/>
          <w:szCs w:val="24"/>
        </w:rPr>
        <w:t>s</w:t>
      </w:r>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are mandatory in the logs to</w:t>
      </w:r>
      <w:r w:rsidR="00544ABD" w:rsidRPr="00DF5E2B">
        <w:rPr>
          <w:rFonts w:ascii="Times New Roman" w:hAnsi="Times New Roman" w:cs="Times New Roman"/>
          <w:sz w:val="24"/>
          <w:szCs w:val="24"/>
        </w:rPr>
        <w:t xml:space="preserve"> make TTP’s job easier. </w:t>
      </w:r>
    </w:p>
    <w:p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consists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rsidR="00544ABD" w:rsidRPr="00DF5E2B" w:rsidRDefault="00544ABD" w:rsidP="00A006FC">
      <w:pPr>
        <w:pStyle w:val="ListParagraph"/>
        <w:rPr>
          <w:oMath/>
          <w:rFonts w:ascii="Cambria Math" w:hAnsi="Cambria Math" w:cs="Helvetica"/>
          <w:sz w:val="24"/>
          <w:szCs w:val="24"/>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rsidR="00544ABD" w:rsidRPr="00DF5E2B" w:rsidRDefault="00544ABD" w:rsidP="008E7B0D">
      <w:pPr>
        <w:pStyle w:val="ListParagraph"/>
        <w:numPr>
          <w:ilvl w:val="0"/>
          <w:numId w:val="13"/>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rsidR="008D1C4A" w:rsidRPr="00DF5E2B" w:rsidRDefault="008D1C4A" w:rsidP="008D1C4A">
      <w:pPr>
        <w:pStyle w:val="Heading1"/>
        <w:spacing w:before="240"/>
      </w:pPr>
      <w:bookmarkStart w:id="64" w:name="_Toc345761776"/>
      <w:r>
        <w:lastRenderedPageBreak/>
        <w:t>Simulation environment</w:t>
      </w:r>
      <w:bookmarkEnd w:id="64"/>
    </w:p>
    <w:p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rsidR="00930879" w:rsidRPr="00930879" w:rsidRDefault="00930879" w:rsidP="00D82C4C">
      <w:pPr>
        <w:rPr>
          <w:rFonts w:ascii="Times New Roman" w:hAnsi="Times New Roman" w:cs="Times New Roman"/>
          <w:sz w:val="24"/>
          <w:szCs w:val="24"/>
        </w:rPr>
      </w:pPr>
      <w:r w:rsidRPr="00930879">
        <w:rPr>
          <w:rFonts w:ascii="Times New Roman" w:hAnsi="Times New Roman" w:cs="Times New Roman"/>
          <w:sz w:val="24"/>
          <w:szCs w:val="24"/>
        </w:rPr>
        <w:t>The simulator was run on a computer with 2.4 GHz Intel Core 2 Duo, 2 GB 1067 MHz DDR3, Apple MacBook OSX v10.6.8.</w:t>
      </w:r>
    </w:p>
    <w:p w:rsidR="00CE3048" w:rsidRPr="00CE3048" w:rsidRDefault="00C94E19" w:rsidP="00C94E19">
      <w:pPr>
        <w:pStyle w:val="Caption"/>
        <w:ind w:firstLine="0"/>
      </w:pPr>
      <w:bookmarkStart w:id="65" w:name="_Toc345760778"/>
      <w:r>
        <w:t xml:space="preserve">Table </w:t>
      </w:r>
      <w:r w:rsidR="00A65AAE">
        <w:fldChar w:fldCharType="begin"/>
      </w:r>
      <w:r>
        <w:instrText xml:space="preserve"> STYLEREF 1 \s </w:instrText>
      </w:r>
      <w:r w:rsidR="00A65AAE">
        <w:fldChar w:fldCharType="separate"/>
      </w:r>
      <w:r w:rsidR="0054010F">
        <w:rPr>
          <w:noProof/>
        </w:rPr>
        <w:t>9</w:t>
      </w:r>
      <w:r w:rsidR="00A65AAE">
        <w:fldChar w:fldCharType="end"/>
      </w:r>
      <w:r>
        <w:t>.</w:t>
      </w:r>
      <w:r w:rsidR="00A65AAE">
        <w:fldChar w:fldCharType="begin"/>
      </w:r>
      <w:r>
        <w:instrText xml:space="preserve"> SEQ Table \* ARABIC \s 1 </w:instrText>
      </w:r>
      <w:r w:rsidR="00A65AAE">
        <w:fldChar w:fldCharType="separate"/>
      </w:r>
      <w:r w:rsidR="0054010F">
        <w:rPr>
          <w:noProof/>
        </w:rPr>
        <w:t>1</w:t>
      </w:r>
      <w:r w:rsidR="00A65AAE">
        <w:fldChar w:fldCharType="end"/>
      </w:r>
      <w:r>
        <w:t xml:space="preserve">: </w:t>
      </w:r>
      <w:r w:rsidR="003B4FBF">
        <w:t>AP Specifications</w:t>
      </w:r>
      <w:bookmarkEnd w:id="65"/>
    </w:p>
    <w:tbl>
      <w:tblPr>
        <w:tblStyle w:val="TableGrid"/>
        <w:tblW w:w="0" w:type="auto"/>
        <w:jc w:val="center"/>
        <w:tblLook w:val="04A0"/>
      </w:tblPr>
      <w:tblGrid>
        <w:gridCol w:w="2325"/>
        <w:gridCol w:w="2325"/>
      </w:tblGrid>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11 minutes</w:t>
            </w:r>
          </w:p>
        </w:tc>
      </w:tr>
    </w:tbl>
    <w:p w:rsidR="008D1C4A" w:rsidRPr="00D82C4C" w:rsidRDefault="008D1C4A" w:rsidP="008D1C4A">
      <w:pPr>
        <w:pStyle w:val="IEEEParagraph"/>
        <w:spacing w:after="240"/>
      </w:pP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rsidR="008D1C4A" w:rsidRPr="00D82C4C" w:rsidRDefault="008D1C4A" w:rsidP="009E5E9A">
      <w:pPr>
        <w:pStyle w:val="Heading2"/>
        <w:ind w:left="1080"/>
        <w:rPr>
          <w:shd w:val="clear" w:color="auto" w:fill="FFFFFF"/>
        </w:rPr>
      </w:pPr>
      <w:bookmarkStart w:id="66" w:name="_Toc345761777"/>
      <w:r w:rsidRPr="00D82C4C">
        <w:rPr>
          <w:shd w:val="clear" w:color="auto" w:fill="FFFFFF"/>
        </w:rPr>
        <w:t>Public Key Operations and Their Timings</w:t>
      </w:r>
      <w:bookmarkEnd w:id="66"/>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w:t>
      </w:r>
      <w:r w:rsidR="00C633D3">
        <w:rPr>
          <w:rFonts w:ascii="Times New Roman" w:hAnsi="Times New Roman" w:cs="Times New Roman"/>
          <w:sz w:val="24"/>
          <w:szCs w:val="24"/>
        </w:rPr>
        <w:t>-128</w:t>
      </w:r>
      <w:r w:rsidRPr="00D82C4C">
        <w:rPr>
          <w:rFonts w:ascii="Times New Roman" w:hAnsi="Times New Roman" w:cs="Times New Roman"/>
          <w:sz w:val="24"/>
          <w:szCs w:val="24"/>
        </w:rPr>
        <w:t xml:space="preserve">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.3</w:t>
      </w:r>
      <w:r w:rsidRPr="00D82C4C">
        <w:rPr>
          <w:rFonts w:ascii="Times New Roman" w:hAnsi="Times New Roman" w:cs="Times New Roman"/>
          <w:sz w:val="24"/>
          <w:szCs w:val="24"/>
        </w:rPr>
        <w:t>.</w:t>
      </w:r>
    </w:p>
    <w:p w:rsidR="00CE3048" w:rsidRPr="00CE3048" w:rsidRDefault="00C94E19" w:rsidP="00C94E19">
      <w:pPr>
        <w:pStyle w:val="Caption"/>
      </w:pPr>
      <w:bookmarkStart w:id="67" w:name="_Toc345760779"/>
      <w:r>
        <w:lastRenderedPageBreak/>
        <w:t xml:space="preserve">Table </w:t>
      </w:r>
      <w:r w:rsidR="00A65AAE">
        <w:fldChar w:fldCharType="begin"/>
      </w:r>
      <w:r>
        <w:instrText xml:space="preserve"> STYLEREF 1 \s </w:instrText>
      </w:r>
      <w:r w:rsidR="00A65AAE">
        <w:fldChar w:fldCharType="separate"/>
      </w:r>
      <w:r w:rsidR="0054010F">
        <w:rPr>
          <w:noProof/>
        </w:rPr>
        <w:t>9</w:t>
      </w:r>
      <w:r w:rsidR="00A65AAE">
        <w:fldChar w:fldCharType="end"/>
      </w:r>
      <w:r>
        <w:t>.</w:t>
      </w:r>
      <w:r w:rsidR="00A65AAE">
        <w:fldChar w:fldCharType="begin"/>
      </w:r>
      <w:r>
        <w:instrText xml:space="preserve"> SEQ Table \* ARABIC \s 1 </w:instrText>
      </w:r>
      <w:r w:rsidR="00A65AAE">
        <w:fldChar w:fldCharType="separate"/>
      </w:r>
      <w:r w:rsidR="0054010F">
        <w:rPr>
          <w:noProof/>
        </w:rPr>
        <w:t>2</w:t>
      </w:r>
      <w:r w:rsidR="00A65AAE">
        <w:fldChar w:fldCharType="end"/>
      </w:r>
      <w:r>
        <w:t xml:space="preserve">: </w:t>
      </w:r>
      <w:r w:rsidR="00D45D38">
        <w:t>Platform Specifications</w:t>
      </w:r>
      <w:bookmarkEnd w:id="67"/>
    </w:p>
    <w:tbl>
      <w:tblPr>
        <w:tblStyle w:val="TableGrid"/>
        <w:tblW w:w="5670" w:type="dxa"/>
        <w:jc w:val="center"/>
        <w:tblInd w:w="-544" w:type="dxa"/>
        <w:tblLook w:val="04A0"/>
      </w:tblPr>
      <w:tblGrid>
        <w:gridCol w:w="1076"/>
        <w:gridCol w:w="1154"/>
        <w:gridCol w:w="1290"/>
        <w:gridCol w:w="1075"/>
        <w:gridCol w:w="1075"/>
      </w:tblGrid>
      <w:tr w:rsidR="008D1C4A" w:rsidRPr="00D82C4C" w:rsidTr="008D1C4A">
        <w:trPr>
          <w:jc w:val="center"/>
        </w:trPr>
        <w:tc>
          <w:tcPr>
            <w:tcW w:w="1076" w:type="dxa"/>
            <w:vAlign w:val="center"/>
          </w:tcPr>
          <w:p w:rsidR="008D1C4A" w:rsidRPr="00D82C4C" w:rsidRDefault="008D1C4A" w:rsidP="008D1C4A">
            <w:pPr>
              <w:pStyle w:val="IEEEParagraph"/>
              <w:spacing w:after="240"/>
              <w:ind w:firstLine="0"/>
              <w:jc w:val="center"/>
              <w:rPr>
                <w:szCs w:val="20"/>
              </w:rPr>
            </w:pP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rsidTr="008D1C4A">
        <w:trPr>
          <w:trHeight w:val="355"/>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D82C4C" w:rsidRDefault="008D1C4A" w:rsidP="008D1C4A">
      <w:pPr>
        <w:pStyle w:val="IEEEParagraph"/>
        <w:spacing w:after="240"/>
      </w:pPr>
    </w:p>
    <w:p w:rsidR="008D1C4A" w:rsidRPr="00D82C4C" w:rsidRDefault="008D1C4A" w:rsidP="008D1C4A">
      <w:pPr>
        <w:pStyle w:val="IEEEParagraph"/>
        <w:spacing w:after="240"/>
      </w:pPr>
    </w:p>
    <w:p w:rsidR="007004AD" w:rsidRPr="007004AD" w:rsidRDefault="00C94E19" w:rsidP="00C94E19">
      <w:pPr>
        <w:pStyle w:val="Caption"/>
        <w:ind w:firstLine="0"/>
      </w:pPr>
      <w:bookmarkStart w:id="68" w:name="_Toc345760780"/>
      <w:r>
        <w:t xml:space="preserve">Table </w:t>
      </w:r>
      <w:r w:rsidR="00A65AAE">
        <w:fldChar w:fldCharType="begin"/>
      </w:r>
      <w:r>
        <w:instrText xml:space="preserve"> STYLEREF 1 \s </w:instrText>
      </w:r>
      <w:r w:rsidR="00A65AAE">
        <w:fldChar w:fldCharType="separate"/>
      </w:r>
      <w:r w:rsidR="0054010F">
        <w:rPr>
          <w:noProof/>
        </w:rPr>
        <w:t>9</w:t>
      </w:r>
      <w:r w:rsidR="00A65AAE">
        <w:fldChar w:fldCharType="end"/>
      </w:r>
      <w:r>
        <w:t>.</w:t>
      </w:r>
      <w:r w:rsidR="00A65AAE">
        <w:fldChar w:fldCharType="begin"/>
      </w:r>
      <w:r>
        <w:instrText xml:space="preserve"> SEQ Table \* ARABIC \s 1 </w:instrText>
      </w:r>
      <w:r w:rsidR="00A65AAE">
        <w:fldChar w:fldCharType="separate"/>
      </w:r>
      <w:r w:rsidR="0054010F">
        <w:rPr>
          <w:noProof/>
        </w:rPr>
        <w:t>3</w:t>
      </w:r>
      <w:r w:rsidR="00A65AAE">
        <w:fldChar w:fldCharType="end"/>
      </w:r>
      <w:r>
        <w:t xml:space="preserve">: RSA-2048 </w:t>
      </w:r>
      <w:r w:rsidR="00D45D38">
        <w:t>Timings</w:t>
      </w:r>
      <w:bookmarkEnd w:id="68"/>
    </w:p>
    <w:tbl>
      <w:tblPr>
        <w:tblStyle w:val="TableGrid"/>
        <w:tblW w:w="5670" w:type="dxa"/>
        <w:jc w:val="center"/>
        <w:tblLook w:val="04A0"/>
      </w:tblPr>
      <w:tblGrid>
        <w:gridCol w:w="1437"/>
        <w:gridCol w:w="1126"/>
        <w:gridCol w:w="1355"/>
        <w:gridCol w:w="896"/>
        <w:gridCol w:w="856"/>
      </w:tblGrid>
      <w:tr w:rsidR="008D1C4A" w:rsidRPr="00D82C4C" w:rsidTr="008D1C4A">
        <w:trPr>
          <w:jc w:val="center"/>
        </w:trPr>
        <w:tc>
          <w:tcPr>
            <w:tcW w:w="567" w:type="dxa"/>
            <w:vAlign w:val="center"/>
          </w:tcPr>
          <w:p w:rsidR="008D1C4A" w:rsidRPr="00D82C4C" w:rsidRDefault="008D1C4A" w:rsidP="008D1C4A">
            <w:pPr>
              <w:pStyle w:val="IEEEParagraph"/>
              <w:spacing w:after="240"/>
              <w:ind w:firstLine="0"/>
              <w:jc w:val="center"/>
              <w:rPr>
                <w:szCs w:val="20"/>
              </w:rPr>
            </w:pP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D82C4C">
        <w:trPr>
          <w:trHeight w:val="519"/>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rsidTr="008D1C4A">
        <w:trPr>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8D1C4A" w:rsidRDefault="008D1C4A" w:rsidP="008D1C4A">
      <w:pPr>
        <w:rPr>
          <w:oMath/>
        </w:rPr>
      </w:pPr>
    </w:p>
    <w:p w:rsidR="00544ABD" w:rsidRPr="00DF5E2B" w:rsidRDefault="00544ABD" w:rsidP="00544ABD">
      <w:pPr>
        <w:spacing w:before="240" w:line="276" w:lineRule="auto"/>
        <w:rPr>
          <w:rFonts w:cs="Helvetica"/>
          <w:bCs/>
          <w:color w:val="000000"/>
          <w:shd w:val="clear" w:color="auto" w:fill="FFFFFF"/>
        </w:rPr>
      </w:pPr>
    </w:p>
    <w:p w:rsidR="00544ABD" w:rsidRPr="00DF5E2B" w:rsidRDefault="00544ABD" w:rsidP="00544ABD">
      <w:pPr>
        <w:spacing w:before="100"/>
        <w:rPr>
          <w:rFonts w:cs="Helvetica"/>
          <w:bCs/>
          <w:color w:val="000000"/>
          <w:shd w:val="clear" w:color="auto" w:fill="FFFFFF"/>
        </w:rPr>
      </w:pPr>
    </w:p>
    <w:p w:rsidR="00544ABD" w:rsidRPr="00DF5E2B" w:rsidRDefault="00544ABD" w:rsidP="00544ABD"/>
    <w:p w:rsidR="0023473D" w:rsidRPr="00DF5E2B" w:rsidRDefault="0023473D" w:rsidP="00CB0A51">
      <w:pPr>
        <w:pStyle w:val="Heading1"/>
        <w:spacing w:before="240"/>
      </w:pPr>
      <w:bookmarkStart w:id="69" w:name="_Toc345761778"/>
      <w:r w:rsidRPr="00DF5E2B">
        <w:lastRenderedPageBreak/>
        <w:t>Unit test results</w:t>
      </w:r>
      <w:bookmarkEnd w:id="69"/>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rsidR="008F0D00" w:rsidRPr="00DF5E2B" w:rsidRDefault="00F070F2" w:rsidP="00F070F2">
      <w:pPr>
        <w:pStyle w:val="Heading2"/>
      </w:pPr>
      <w:bookmarkStart w:id="70" w:name="_Toc345761779"/>
      <w:r>
        <w:t xml:space="preserve">10.1. </w:t>
      </w:r>
      <w:r w:rsidR="008F0D00" w:rsidRPr="00DF5E2B">
        <w:t xml:space="preserve">Unit Test Result for </w:t>
      </w:r>
      <w:r w:rsidR="008F0D00" w:rsidRPr="00630B2F">
        <w:t>End</w:t>
      </w:r>
      <w:r w:rsidR="008F0D00" w:rsidRPr="00DF5E2B">
        <w:t>-to-End Two-Way Protocols</w:t>
      </w:r>
      <w:bookmarkEnd w:id="70"/>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rsidR="008F0D00" w:rsidRPr="00DF5E2B" w:rsidRDefault="001C7A03" w:rsidP="000869AB">
      <w:pPr>
        <w:pStyle w:val="IEEEParagraph"/>
        <w:ind w:firstLine="0"/>
        <w:jc w:val="center"/>
        <w:rPr>
          <w:lang w:val="en-US"/>
        </w:rPr>
      </w:pPr>
      <w:r>
        <w:rPr>
          <w:noProof/>
          <w:lang w:val="tr-TR" w:eastAsia="tr-TR"/>
        </w:rPr>
        <w:drawing>
          <wp:inline distT="0" distB="0" distL="0" distR="0">
            <wp:extent cx="5724525" cy="3810000"/>
            <wp:effectExtent l="19050" t="0" r="9525" b="0"/>
            <wp:docPr id="9" name="Picture 1" descr="C:\Users\SUUSER\Documents\GitHub\worddoc\thesisImages\unitSimImages\endToEnd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unitSimImages\endToEndMedium.png"/>
                    <pic:cNvPicPr>
                      <a:picLocks noChangeAspect="1" noChangeArrowheads="1"/>
                    </pic:cNvPicPr>
                  </pic:nvPicPr>
                  <pic:blipFill>
                    <a:blip r:embed="rId34"/>
                    <a:srcRect/>
                    <a:stretch>
                      <a:fillRect/>
                    </a:stretch>
                  </pic:blipFill>
                  <pic:spPr bwMode="auto">
                    <a:xfrm>
                      <a:off x="0" y="0"/>
                      <a:ext cx="5724525" cy="3810000"/>
                    </a:xfrm>
                    <a:prstGeom prst="rect">
                      <a:avLst/>
                    </a:prstGeom>
                    <a:noFill/>
                    <a:ln w="9525">
                      <a:noFill/>
                      <a:miter lim="800000"/>
                      <a:headEnd/>
                      <a:tailEnd/>
                    </a:ln>
                  </pic:spPr>
                </pic:pic>
              </a:graphicData>
            </a:graphic>
          </wp:inline>
        </w:drawing>
      </w:r>
    </w:p>
    <w:p w:rsidR="0040679C" w:rsidRPr="00DF5E2B" w:rsidRDefault="0040679C" w:rsidP="0040679C">
      <w:pPr>
        <w:pStyle w:val="Caption"/>
        <w:rPr>
          <w:szCs w:val="20"/>
        </w:rPr>
      </w:pPr>
      <w:bookmarkStart w:id="71" w:name="_Toc219530531"/>
      <w:r w:rsidRPr="00DF5E2B">
        <w:lastRenderedPageBreak/>
        <w:t xml:space="preserve">Figure </w:t>
      </w:r>
      <w:r w:rsidR="00A65AAE">
        <w:fldChar w:fldCharType="begin"/>
      </w:r>
      <w:r w:rsidR="009A47C5">
        <w:instrText xml:space="preserve"> STYLEREF 1 \s </w:instrText>
      </w:r>
      <w:r w:rsidR="00A65AAE">
        <w:fldChar w:fldCharType="separate"/>
      </w:r>
      <w:r w:rsidR="0054010F">
        <w:rPr>
          <w:noProof/>
        </w:rPr>
        <w:t>10</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1</w:t>
      </w:r>
      <w:r w:rsidR="00A65AAE">
        <w:fldChar w:fldCharType="end"/>
      </w:r>
      <w:r w:rsidRPr="00DF5E2B">
        <w:t>. End-to-End Two-Way Protocols Unit Test Result</w:t>
      </w:r>
      <w:bookmarkEnd w:id="71"/>
    </w:p>
    <w:p w:rsidR="008F0D00" w:rsidRPr="00DF5E2B" w:rsidRDefault="008F0D00" w:rsidP="00AF060A">
      <w:pPr>
        <w:pStyle w:val="IEEEParagraph"/>
        <w:rPr>
          <w:sz w:val="24"/>
          <w:lang w:val="en-US"/>
        </w:rPr>
      </w:pPr>
    </w:p>
    <w:p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E6766">
        <w:rPr>
          <w:sz w:val="24"/>
          <w:lang w:val="en-US"/>
        </w:rPr>
        <w:t>10</w:t>
      </w:r>
      <w:r>
        <w:rPr>
          <w:sz w:val="24"/>
          <w:lang w:val="en-US"/>
        </w:rPr>
        <w:t>.1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rsidR="008F0D00" w:rsidRPr="00DF5E2B" w:rsidRDefault="00F070F2" w:rsidP="00F070F2">
      <w:pPr>
        <w:pStyle w:val="Heading2"/>
      </w:pPr>
      <w:bookmarkStart w:id="72" w:name="_Toc345761780"/>
      <w:r>
        <w:t xml:space="preserve">10.2. </w:t>
      </w:r>
      <w:r w:rsidR="008F0D00" w:rsidRPr="00DF5E2B">
        <w:t xml:space="preserve">Unit </w:t>
      </w:r>
      <w:r w:rsidR="008F0D00" w:rsidRPr="00F0236E">
        <w:t>Test</w:t>
      </w:r>
      <w:r w:rsidR="008F0D00" w:rsidRPr="00DF5E2B">
        <w:t xml:space="preserve"> Result for Access Point Authentication</w:t>
      </w:r>
      <w:bookmarkEnd w:id="72"/>
    </w:p>
    <w:p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E6766">
        <w:rPr>
          <w:sz w:val="24"/>
          <w:lang w:val="en-US"/>
        </w:rPr>
        <w:t>10</w:t>
      </w:r>
      <w:r w:rsidR="005E0EFF" w:rsidRPr="00DF5E2B">
        <w:rPr>
          <w:sz w:val="24"/>
          <w:lang w:val="en-US"/>
        </w:rPr>
        <w:t>.2</w:t>
      </w:r>
      <w:r w:rsidRPr="00DF5E2B">
        <w:rPr>
          <w:sz w:val="24"/>
          <w:lang w:val="en-US"/>
        </w:rPr>
        <w:t>, shows the average delay of the protocol versus time.</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5"/>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rsidR="008F0D00" w:rsidRPr="00DF5E2B" w:rsidRDefault="008F41C8" w:rsidP="005E7032">
      <w:pPr>
        <w:pStyle w:val="Caption"/>
        <w:rPr>
          <w:szCs w:val="20"/>
        </w:rPr>
      </w:pPr>
      <w:bookmarkStart w:id="73" w:name="_Toc219530532"/>
      <w:r w:rsidRPr="00DF5E2B">
        <w:t xml:space="preserve">Figure </w:t>
      </w:r>
      <w:r w:rsidR="00A65AAE">
        <w:fldChar w:fldCharType="begin"/>
      </w:r>
      <w:r w:rsidR="009A47C5">
        <w:instrText xml:space="preserve"> STYLEREF 1 \s </w:instrText>
      </w:r>
      <w:r w:rsidR="00A65AAE">
        <w:fldChar w:fldCharType="separate"/>
      </w:r>
      <w:r w:rsidR="0054010F">
        <w:rPr>
          <w:noProof/>
        </w:rPr>
        <w:t>10</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2</w:t>
      </w:r>
      <w:r w:rsidR="00A65AAE">
        <w:fldChar w:fldCharType="end"/>
      </w:r>
      <w:r w:rsidRPr="00DF5E2B">
        <w:t>. Access Point Authentication Protocol Unit Test Result</w:t>
      </w:r>
      <w:bookmarkEnd w:id="73"/>
    </w:p>
    <w:p w:rsidR="008F0D00" w:rsidRPr="00DF5E2B" w:rsidRDefault="00AB7F8C" w:rsidP="002E210A">
      <w:pPr>
        <w:pStyle w:val="IEEEParagraph"/>
        <w:spacing w:after="240" w:line="360" w:lineRule="auto"/>
        <w:ind w:firstLine="567"/>
        <w:rPr>
          <w:sz w:val="24"/>
          <w:lang w:val="en-US"/>
        </w:rPr>
      </w:pPr>
      <w:r>
        <w:rPr>
          <w:sz w:val="24"/>
          <w:lang w:val="en-US"/>
        </w:rPr>
        <w:lastRenderedPageBreak/>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rsidR="008F0D00" w:rsidRPr="00DF5E2B" w:rsidRDefault="00F070F2" w:rsidP="00F070F2">
      <w:pPr>
        <w:pStyle w:val="Heading2"/>
      </w:pPr>
      <w:bookmarkStart w:id="74" w:name="_Toc345761781"/>
      <w:r>
        <w:t xml:space="preserve">10.3. </w:t>
      </w:r>
      <w:r w:rsidR="008F0D00" w:rsidRPr="00DF5E2B">
        <w:t>Unit Test Result for Seamless Mobility and Roaming</w:t>
      </w:r>
      <w:bookmarkEnd w:id="74"/>
    </w:p>
    <w:p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E6766">
        <w:rPr>
          <w:sz w:val="24"/>
          <w:lang w:val="en-US"/>
        </w:rPr>
        <w:t>10</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rsidR="008F0D00" w:rsidRPr="00DF5E2B" w:rsidRDefault="0057466E" w:rsidP="008F0D00">
      <w:pPr>
        <w:pStyle w:val="IEEEParagraph"/>
        <w:jc w:val="center"/>
        <w:rPr>
          <w:lang w:val="en-US"/>
        </w:rPr>
      </w:pPr>
      <w:r w:rsidRPr="00DF5E2B">
        <w:rPr>
          <w:noProof/>
          <w:lang w:val="tr-TR" w:eastAsia="tr-TR"/>
        </w:rPr>
        <w:drawing>
          <wp:inline distT="0" distB="0" distL="0" distR="0">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6"/>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rsidR="008F0D00" w:rsidRPr="00DF5E2B" w:rsidRDefault="004E3637" w:rsidP="004E3637">
      <w:pPr>
        <w:pStyle w:val="Caption"/>
        <w:rPr>
          <w:szCs w:val="20"/>
        </w:rPr>
      </w:pPr>
      <w:bookmarkStart w:id="75" w:name="_Toc219530533"/>
      <w:r w:rsidRPr="00DF5E2B">
        <w:t xml:space="preserve">Figure </w:t>
      </w:r>
      <w:r w:rsidR="00A65AAE">
        <w:fldChar w:fldCharType="begin"/>
      </w:r>
      <w:r w:rsidR="009A47C5">
        <w:instrText xml:space="preserve"> STYLEREF 1 \s </w:instrText>
      </w:r>
      <w:r w:rsidR="00A65AAE">
        <w:fldChar w:fldCharType="separate"/>
      </w:r>
      <w:r w:rsidR="0054010F">
        <w:rPr>
          <w:noProof/>
        </w:rPr>
        <w:t>10</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3</w:t>
      </w:r>
      <w:r w:rsidR="00A65AAE">
        <w:fldChar w:fldCharType="end"/>
      </w:r>
      <w:r w:rsidRPr="00DF5E2B">
        <w:t>. Seamless Mobility and Roaming Protocols Unit Test Result</w:t>
      </w:r>
      <w:bookmarkEnd w:id="75"/>
    </w:p>
    <w:p w:rsidR="008F0D00" w:rsidRPr="00DF5E2B" w:rsidRDefault="008F0D00" w:rsidP="002E210A">
      <w:pPr>
        <w:pStyle w:val="IEEEParagraph"/>
        <w:spacing w:after="240" w:line="360" w:lineRule="auto"/>
        <w:ind w:firstLine="567"/>
        <w:rPr>
          <w:sz w:val="24"/>
          <w:lang w:val="en-US"/>
        </w:rPr>
      </w:pPr>
      <w:r w:rsidRPr="00DF5E2B">
        <w:rPr>
          <w:sz w:val="24"/>
          <w:lang w:val="en-US"/>
        </w:rPr>
        <w:lastRenderedPageBreak/>
        <w:t>In unit test for these protocols, a 0.15 second of network delay for access point change is observed. Similar to other protocols, there is a transitive period at the beginning of the simulations, however it reaches steady state in time and gains balance.</w:t>
      </w:r>
    </w:p>
    <w:p w:rsidR="008F0D00" w:rsidRPr="00DF5E2B" w:rsidRDefault="00F070F2" w:rsidP="009E5E9A">
      <w:pPr>
        <w:pStyle w:val="Heading2"/>
      </w:pPr>
      <w:bookmarkStart w:id="76" w:name="_Toc345761782"/>
      <w:r>
        <w:t xml:space="preserve">10.4. </w:t>
      </w:r>
      <w:r w:rsidR="008F0D00" w:rsidRPr="00DF5E2B">
        <w:t>Unit Test Result for Packet Transfer</w:t>
      </w:r>
      <w:bookmarkEnd w:id="76"/>
    </w:p>
    <w:p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E6766">
        <w:rPr>
          <w:sz w:val="24"/>
          <w:lang w:val="en-US"/>
        </w:rPr>
        <w:t>10</w:t>
      </w:r>
      <w:r w:rsidR="005E0EFF" w:rsidRPr="00DF5E2B">
        <w:rPr>
          <w:sz w:val="24"/>
          <w:lang w:val="en-US"/>
        </w:rPr>
        <w:t>.4</w:t>
      </w:r>
      <w:r w:rsidRPr="00DF5E2B">
        <w:rPr>
          <w:sz w:val="24"/>
          <w:lang w:val="en-US"/>
        </w:rPr>
        <w:t xml:space="preserve"> shows the unit test result for Packet Transfer protocol.</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7"/>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rsidR="008F0D00" w:rsidRPr="00DF5E2B" w:rsidRDefault="003432C1" w:rsidP="003432C1">
      <w:pPr>
        <w:pStyle w:val="Caption"/>
        <w:rPr>
          <w:szCs w:val="20"/>
        </w:rPr>
      </w:pPr>
      <w:bookmarkStart w:id="77" w:name="_Toc219530534"/>
      <w:r w:rsidRPr="00DF5E2B">
        <w:t xml:space="preserve">Figure </w:t>
      </w:r>
      <w:r w:rsidR="00A65AAE">
        <w:fldChar w:fldCharType="begin"/>
      </w:r>
      <w:r w:rsidR="009A47C5">
        <w:instrText xml:space="preserve"> STYLEREF 1 \s </w:instrText>
      </w:r>
      <w:r w:rsidR="00A65AAE">
        <w:fldChar w:fldCharType="separate"/>
      </w:r>
      <w:r w:rsidR="0054010F">
        <w:rPr>
          <w:noProof/>
        </w:rPr>
        <w:t>10</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4</w:t>
      </w:r>
      <w:r w:rsidR="00A65AAE">
        <w:fldChar w:fldCharType="end"/>
      </w:r>
      <w:r w:rsidRPr="00DF5E2B">
        <w:t>. Packet Transfer Protocol Unit Test Result</w:t>
      </w:r>
      <w:bookmarkEnd w:id="77"/>
    </w:p>
    <w:p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w:t>
      </w:r>
      <w:r w:rsidR="007E6766">
        <w:rPr>
          <w:sz w:val="24"/>
          <w:lang w:val="en-US"/>
        </w:rPr>
        <w:t>0.4</w:t>
      </w:r>
      <w:r w:rsidRPr="00DF5E2B">
        <w:rPr>
          <w:sz w:val="24"/>
          <w:lang w:val="en-US"/>
        </w:rPr>
        <w:t>, at steady state, packets are received in a very short amount of time, which is around 0.0002 second.</w:t>
      </w:r>
    </w:p>
    <w:p w:rsidR="008F0D00" w:rsidRPr="00DF5E2B" w:rsidRDefault="00F070F2" w:rsidP="009E5E9A">
      <w:pPr>
        <w:pStyle w:val="Heading2"/>
      </w:pPr>
      <w:bookmarkStart w:id="78" w:name="_Toc345761783"/>
      <w:r>
        <w:lastRenderedPageBreak/>
        <w:t xml:space="preserve">10.5. </w:t>
      </w:r>
      <w:r w:rsidR="008F0D00" w:rsidRPr="00DF5E2B">
        <w:t>Unit Test Result for Update Packets</w:t>
      </w:r>
      <w:bookmarkEnd w:id="78"/>
    </w:p>
    <w:p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E6766">
        <w:rPr>
          <w:sz w:val="24"/>
          <w:lang w:val="en-US"/>
        </w:rPr>
        <w:t>10</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rsidR="008F0D00" w:rsidRPr="00DF5E2B" w:rsidRDefault="001C7A03" w:rsidP="000869AB">
      <w:pPr>
        <w:pStyle w:val="IEEEParagraph"/>
        <w:ind w:firstLine="0"/>
        <w:jc w:val="center"/>
        <w:rPr>
          <w:lang w:val="en-US"/>
        </w:rPr>
      </w:pPr>
      <w:r>
        <w:rPr>
          <w:noProof/>
          <w:lang w:val="tr-TR" w:eastAsia="tr-TR"/>
        </w:rPr>
        <w:drawing>
          <wp:inline distT="0" distB="0" distL="0" distR="0">
            <wp:extent cx="5724525" cy="3800475"/>
            <wp:effectExtent l="19050" t="0" r="9525" b="0"/>
            <wp:docPr id="13" name="Picture 2" descr="C:\Users\SUUSER\Documents\GitHub\worddoc\thesisImages\unitSimImages\updatePackets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unitSimImages\updatePacketsMedium.png"/>
                    <pic:cNvPicPr>
                      <a:picLocks noChangeAspect="1" noChangeArrowheads="1"/>
                    </pic:cNvPicPr>
                  </pic:nvPicPr>
                  <pic:blipFill>
                    <a:blip r:embed="rId38"/>
                    <a:srcRect/>
                    <a:stretch>
                      <a:fillRect/>
                    </a:stretch>
                  </pic:blipFill>
                  <pic:spPr bwMode="auto">
                    <a:xfrm>
                      <a:off x="0" y="0"/>
                      <a:ext cx="5724525" cy="3800475"/>
                    </a:xfrm>
                    <a:prstGeom prst="rect">
                      <a:avLst/>
                    </a:prstGeom>
                    <a:noFill/>
                    <a:ln w="9525">
                      <a:noFill/>
                      <a:miter lim="800000"/>
                      <a:headEnd/>
                      <a:tailEnd/>
                    </a:ln>
                  </pic:spPr>
                </pic:pic>
              </a:graphicData>
            </a:graphic>
          </wp:inline>
        </w:drawing>
      </w:r>
    </w:p>
    <w:p w:rsidR="008F0D00" w:rsidRPr="00DF5E2B" w:rsidRDefault="003B64A6" w:rsidP="003B64A6">
      <w:pPr>
        <w:pStyle w:val="Caption"/>
        <w:rPr>
          <w:szCs w:val="20"/>
        </w:rPr>
      </w:pPr>
      <w:bookmarkStart w:id="79" w:name="_Toc219530535"/>
      <w:r w:rsidRPr="00DF5E2B">
        <w:t xml:space="preserve">Figure </w:t>
      </w:r>
      <w:r w:rsidR="00A65AAE">
        <w:fldChar w:fldCharType="begin"/>
      </w:r>
      <w:r w:rsidR="009A47C5">
        <w:instrText xml:space="preserve"> STYLEREF 1 \s </w:instrText>
      </w:r>
      <w:r w:rsidR="00A65AAE">
        <w:fldChar w:fldCharType="separate"/>
      </w:r>
      <w:r w:rsidR="0054010F">
        <w:rPr>
          <w:noProof/>
        </w:rPr>
        <w:t>10</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5</w:t>
      </w:r>
      <w:r w:rsidR="00A65AAE">
        <w:fldChar w:fldCharType="end"/>
      </w:r>
      <w:r w:rsidRPr="00DF5E2B">
        <w:t>. Update Packets Protocol Unit Test Result</w:t>
      </w:r>
      <w:bookmarkEnd w:id="79"/>
    </w:p>
    <w:p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rsidR="0023473D" w:rsidRPr="00DF5E2B" w:rsidRDefault="0023473D" w:rsidP="008E7B0D">
      <w:pPr>
        <w:pStyle w:val="Heading1"/>
        <w:spacing w:before="240"/>
        <w:rPr>
          <w:rFonts w:cstheme="minorBidi"/>
          <w:sz w:val="22"/>
          <w:szCs w:val="22"/>
        </w:rPr>
      </w:pPr>
      <w:bookmarkStart w:id="80" w:name="_Toc345761784"/>
      <w:r w:rsidRPr="00DF5E2B">
        <w:lastRenderedPageBreak/>
        <w:t>User Modeling And Mobility</w:t>
      </w:r>
      <w:bookmarkEnd w:id="80"/>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rsidR="0023473D" w:rsidRPr="00DF5E2B" w:rsidRDefault="00F070F2" w:rsidP="00F070F2">
      <w:pPr>
        <w:pStyle w:val="Heading2"/>
        <w:ind w:left="720"/>
      </w:pPr>
      <w:bookmarkStart w:id="81" w:name="_Toc345761785"/>
      <w:r>
        <w:t xml:space="preserve">11.1. </w:t>
      </w:r>
      <w:r w:rsidR="0023473D" w:rsidRPr="00DF5E2B">
        <w:t>User Actions</w:t>
      </w:r>
      <w:bookmarkEnd w:id="81"/>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B7F8C">
        <w:rPr>
          <w:sz w:val="24"/>
          <w:lang w:val="en-US"/>
        </w:rPr>
        <w:t>1</w:t>
      </w:r>
      <w:r w:rsidR="007E6766">
        <w:rPr>
          <w:sz w:val="24"/>
          <w:lang w:val="en-US"/>
        </w:rPr>
        <w:t>1</w:t>
      </w:r>
      <w:r w:rsidR="00AC7DF9" w:rsidRPr="00DF5E2B">
        <w:rPr>
          <w:sz w:val="24"/>
          <w:lang w:val="en-US"/>
        </w:rPr>
        <w:t>.1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rsidR="0023473D" w:rsidRPr="00DF5E2B" w:rsidRDefault="006F441D" w:rsidP="000869AB">
      <w:pPr>
        <w:pStyle w:val="IEEEParagraph"/>
        <w:ind w:firstLine="0"/>
        <w:jc w:val="center"/>
        <w:rPr>
          <w:lang w:val="en-US"/>
        </w:rPr>
      </w:pPr>
      <w:r w:rsidRPr="00DF5E2B">
        <w:rPr>
          <w:noProof/>
          <w:lang w:val="tr-TR" w:eastAsia="tr-TR"/>
        </w:rPr>
        <w:drawing>
          <wp:inline distT="0" distB="0" distL="0" distR="0">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39"/>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rsidR="0023473D" w:rsidRPr="00DF5E2B" w:rsidRDefault="0050078B" w:rsidP="0050078B">
      <w:pPr>
        <w:pStyle w:val="Caption"/>
        <w:rPr>
          <w:szCs w:val="20"/>
        </w:rPr>
      </w:pPr>
      <w:bookmarkStart w:id="82" w:name="_Toc219530536"/>
      <w:r w:rsidRPr="00DF5E2B">
        <w:t xml:space="preserve">Figure </w:t>
      </w:r>
      <w:r w:rsidR="00A65AAE">
        <w:fldChar w:fldCharType="begin"/>
      </w:r>
      <w:r w:rsidR="009A47C5">
        <w:instrText xml:space="preserve"> STYLEREF 1 \s </w:instrText>
      </w:r>
      <w:r w:rsidR="00A65AAE">
        <w:fldChar w:fldCharType="separate"/>
      </w:r>
      <w:r w:rsidR="0054010F">
        <w:rPr>
          <w:noProof/>
        </w:rPr>
        <w:t>11</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1</w:t>
      </w:r>
      <w:r w:rsidR="00A65AAE">
        <w:fldChar w:fldCharType="end"/>
      </w:r>
      <w:r w:rsidRPr="00DF5E2B">
        <w:t>. State Diagram of Clients</w:t>
      </w:r>
      <w:bookmarkEnd w:id="82"/>
    </w:p>
    <w:p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w:t>
      </w:r>
      <w:r w:rsidRPr="00DF5E2B">
        <w:rPr>
          <w:sz w:val="24"/>
          <w:lang w:val="en-US"/>
        </w:rPr>
        <w:lastRenderedPageBreak/>
        <w:t xml:space="preserve">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rsidR="0023473D" w:rsidRPr="00DF5E2B" w:rsidRDefault="00A65AAE"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rsidR="0023473D" w:rsidRPr="00DF5E2B" w:rsidRDefault="00A65AAE"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rsidR="0023473D" w:rsidRPr="00DF5E2B" w:rsidRDefault="00F070F2" w:rsidP="00F070F2">
      <w:pPr>
        <w:pStyle w:val="Heading2"/>
        <w:ind w:left="720"/>
      </w:pPr>
      <w:bookmarkStart w:id="83" w:name="_Toc345761786"/>
      <w:r>
        <w:t xml:space="preserve">11.2. </w:t>
      </w:r>
      <w:r w:rsidR="0023473D" w:rsidRPr="00DF5E2B">
        <w:t>Client Types</w:t>
      </w:r>
      <w:bookmarkEnd w:id="83"/>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night (00:00 – 07:59), (ii) daytime (08:00 – 15:59), and (iii) evening (16:00 – 23:59).</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rsidR="0023473D" w:rsidRPr="00DF5E2B" w:rsidRDefault="0023473D" w:rsidP="008E7B0D">
      <w:pPr>
        <w:pStyle w:val="ListParagraph"/>
        <w:numPr>
          <w:ilvl w:val="0"/>
          <w:numId w:val="15"/>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rsidR="0023473D" w:rsidRPr="00DF5E2B" w:rsidRDefault="0023473D" w:rsidP="008E7B0D">
      <w:pPr>
        <w:pStyle w:val="ListParagraph"/>
        <w:numPr>
          <w:ilvl w:val="0"/>
          <w:numId w:val="15"/>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rsidR="0023473D" w:rsidRPr="00DF5E2B" w:rsidRDefault="0023473D" w:rsidP="008E7B0D">
      <w:pPr>
        <w:pStyle w:val="IEEEParagraph"/>
        <w:numPr>
          <w:ilvl w:val="0"/>
          <w:numId w:val="15"/>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rsidR="0023473D" w:rsidRPr="00DF5E2B" w:rsidRDefault="0023473D" w:rsidP="00753EC4">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rsidR="0023473D" w:rsidRPr="00DF5E2B" w:rsidRDefault="0023473D" w:rsidP="00753EC4">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rsidR="0023473D" w:rsidRPr="00DF5E2B" w:rsidRDefault="00F070F2" w:rsidP="00F070F2">
      <w:pPr>
        <w:pStyle w:val="Heading2"/>
        <w:ind w:left="720"/>
      </w:pPr>
      <w:bookmarkStart w:id="84" w:name="_Toc345761787"/>
      <w:r>
        <w:lastRenderedPageBreak/>
        <w:t xml:space="preserve">11.3. </w:t>
      </w:r>
      <w:r w:rsidR="0023473D" w:rsidRPr="00DF5E2B">
        <w:t>User Mobility and Timing</w:t>
      </w:r>
      <w:bookmarkEnd w:id="84"/>
    </w:p>
    <w:p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115B4F">
        <w:rPr>
          <w:rFonts w:cs="Helvetica"/>
          <w:sz w:val="24"/>
          <w:lang w:val="en-US"/>
        </w:rPr>
        <w:t>1</w:t>
      </w:r>
      <w:r w:rsidR="007E6766">
        <w:rPr>
          <w:rFonts w:cs="Helvetica"/>
          <w:sz w:val="24"/>
          <w:lang w:val="en-US"/>
        </w:rPr>
        <w:t>1</w:t>
      </w:r>
      <w:r w:rsidR="00AC7DF9" w:rsidRPr="00DF5E2B">
        <w:rPr>
          <w:rFonts w:cs="Helvetica"/>
          <w:sz w:val="24"/>
          <w:lang w:val="en-US"/>
        </w:rPr>
        <w:t>.2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rsidR="0023473D" w:rsidRPr="00DF5E2B" w:rsidRDefault="0023473D" w:rsidP="000869AB">
      <w:pPr>
        <w:pStyle w:val="IEEEParagraph"/>
        <w:ind w:firstLine="0"/>
        <w:jc w:val="center"/>
        <w:rPr>
          <w:lang w:val="en-US"/>
        </w:rPr>
      </w:pPr>
      <w:r w:rsidRPr="00DF5E2B">
        <w:rPr>
          <w:rFonts w:cs="Helvetica"/>
          <w:noProof/>
          <w:lang w:val="tr-TR" w:eastAsia="tr-TR"/>
        </w:rPr>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0"/>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23473D" w:rsidRPr="00DF5E2B" w:rsidRDefault="001F20A9" w:rsidP="001B45D6">
      <w:pPr>
        <w:pStyle w:val="Caption"/>
        <w:rPr>
          <w:szCs w:val="20"/>
        </w:rPr>
      </w:pPr>
      <w:bookmarkStart w:id="85" w:name="_Toc219530537"/>
      <w:r w:rsidRPr="00DF5E2B">
        <w:t xml:space="preserve">Figure </w:t>
      </w:r>
      <w:r w:rsidR="00A65AAE">
        <w:fldChar w:fldCharType="begin"/>
      </w:r>
      <w:r w:rsidR="009A47C5">
        <w:instrText xml:space="preserve"> STYLEREF 1 \s </w:instrText>
      </w:r>
      <w:r w:rsidR="00A65AAE">
        <w:fldChar w:fldCharType="separate"/>
      </w:r>
      <w:r w:rsidR="0054010F">
        <w:rPr>
          <w:noProof/>
        </w:rPr>
        <w:t>11</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2</w:t>
      </w:r>
      <w:r w:rsidR="00A65AAE">
        <w:fldChar w:fldCharType="end"/>
      </w:r>
      <w:r w:rsidRPr="00DF5E2B">
        <w:t>. User Movement from A to B</w:t>
      </w:r>
      <w:bookmarkEnd w:id="85"/>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rsidR="0023473D" w:rsidRPr="00DF5E2B" w:rsidRDefault="0023473D" w:rsidP="00CB0A51">
      <w:pPr>
        <w:pStyle w:val="Heading1"/>
        <w:spacing w:before="240"/>
      </w:pPr>
      <w:bookmarkStart w:id="86" w:name="_Toc345761788"/>
      <w:r w:rsidRPr="00DF5E2B">
        <w:lastRenderedPageBreak/>
        <w:t>Results for Real-Life Scenario Simulation</w:t>
      </w:r>
      <w:bookmarkEnd w:id="86"/>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rsidR="0023473D" w:rsidRPr="00DF5E2B" w:rsidRDefault="00F070F2" w:rsidP="009E5E9A">
      <w:pPr>
        <w:pStyle w:val="Heading2"/>
      </w:pPr>
      <w:bookmarkStart w:id="87" w:name="_Toc345761789"/>
      <w:r>
        <w:t xml:space="preserve">12.1. </w:t>
      </w:r>
      <w:r w:rsidR="0023473D" w:rsidRPr="00DF5E2B">
        <w:t>Overview</w:t>
      </w:r>
      <w:bookmarkEnd w:id="87"/>
    </w:p>
    <w:p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115B4F">
        <w:rPr>
          <w:sz w:val="24"/>
          <w:lang w:val="en-US"/>
        </w:rPr>
        <w:t>1</w:t>
      </w:r>
      <w:r w:rsidR="007E6766">
        <w:rPr>
          <w:sz w:val="24"/>
          <w:lang w:val="en-US"/>
        </w:rPr>
        <w:t>2</w:t>
      </w:r>
      <w:r w:rsidR="00280BB3" w:rsidRPr="00DF5E2B">
        <w:rPr>
          <w:sz w:val="24"/>
          <w:lang w:val="en-US"/>
        </w:rPr>
        <w:t>.1</w:t>
      </w:r>
      <w:r w:rsidRPr="00DF5E2B">
        <w:rPr>
          <w:sz w:val="24"/>
          <w:lang w:val="en-US"/>
        </w:rPr>
        <w:t xml:space="preserve">. Charts on Figure </w:t>
      </w:r>
      <w:r w:rsidR="00115B4F">
        <w:rPr>
          <w:sz w:val="24"/>
          <w:lang w:val="en-US"/>
        </w:rPr>
        <w:t>1</w:t>
      </w:r>
      <w:r w:rsidR="007E6766">
        <w:rPr>
          <w:sz w:val="24"/>
          <w:lang w:val="en-US"/>
        </w:rPr>
        <w:t>2</w:t>
      </w:r>
      <w:r w:rsidR="00280BB3" w:rsidRPr="00DF5E2B">
        <w:rPr>
          <w:sz w:val="24"/>
          <w:lang w:val="en-US"/>
        </w:rPr>
        <w:t>.1</w:t>
      </w:r>
      <w:r w:rsidRPr="00DF5E2B">
        <w:rPr>
          <w:sz w:val="24"/>
          <w:lang w:val="en-US"/>
        </w:rPr>
        <w:t xml:space="preserve"> and Figure </w:t>
      </w:r>
      <w:r w:rsidR="00115B4F">
        <w:rPr>
          <w:sz w:val="24"/>
          <w:lang w:val="en-US"/>
        </w:rPr>
        <w:t>1</w:t>
      </w:r>
      <w:r w:rsidR="007E6766">
        <w:rPr>
          <w:sz w:val="24"/>
          <w:lang w:val="en-US"/>
        </w:rPr>
        <w:t>2</w:t>
      </w:r>
      <w:r w:rsidR="00280BB3" w:rsidRPr="00DF5E2B">
        <w:rPr>
          <w:sz w:val="24"/>
          <w:lang w:val="en-US"/>
        </w:rPr>
        <w:t>.2</w:t>
      </w:r>
      <w:r w:rsidRPr="00DF5E2B">
        <w:rPr>
          <w:sz w:val="24"/>
          <w:lang w:val="en-US"/>
        </w:rPr>
        <w:t xml:space="preserve"> are drawn exploiting the results in Table </w:t>
      </w:r>
      <w:r w:rsidR="00115B4F">
        <w:rPr>
          <w:sz w:val="24"/>
          <w:lang w:val="en-US"/>
        </w:rPr>
        <w:t>1</w:t>
      </w:r>
      <w:r w:rsidR="007E6766">
        <w:rPr>
          <w:sz w:val="24"/>
          <w:lang w:val="en-US"/>
        </w:rPr>
        <w:t>2</w:t>
      </w:r>
      <w:r w:rsidR="00280BB3" w:rsidRPr="00DF5E2B">
        <w:rPr>
          <w:sz w:val="24"/>
          <w:lang w:val="en-US"/>
        </w:rPr>
        <w:t>.1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rsidR="0023473D" w:rsidRPr="00DF5E2B" w:rsidRDefault="00670679" w:rsidP="00670679">
      <w:pPr>
        <w:pStyle w:val="Caption"/>
        <w:rPr>
          <w:szCs w:val="20"/>
        </w:rPr>
      </w:pPr>
      <w:bookmarkStart w:id="88" w:name="_Toc345760781"/>
      <w:r w:rsidRPr="00DF5E2B">
        <w:t xml:space="preserve">Table </w:t>
      </w:r>
      <w:r w:rsidR="00A65AAE">
        <w:fldChar w:fldCharType="begin"/>
      </w:r>
      <w:r w:rsidR="00C94E19">
        <w:instrText xml:space="preserve"> STYLEREF 1 \s </w:instrText>
      </w:r>
      <w:r w:rsidR="00A65AAE">
        <w:fldChar w:fldCharType="separate"/>
      </w:r>
      <w:r w:rsidR="0054010F">
        <w:rPr>
          <w:noProof/>
        </w:rPr>
        <w:t>12</w:t>
      </w:r>
      <w:r w:rsidR="00A65AAE">
        <w:fldChar w:fldCharType="end"/>
      </w:r>
      <w:r w:rsidR="00C94E19">
        <w:t>.</w:t>
      </w:r>
      <w:r w:rsidR="00A65AAE">
        <w:fldChar w:fldCharType="begin"/>
      </w:r>
      <w:r w:rsidR="00C94E19">
        <w:instrText xml:space="preserve"> SEQ Table \* ARABIC \s 1 </w:instrText>
      </w:r>
      <w:r w:rsidR="00A65AAE">
        <w:fldChar w:fldCharType="separate"/>
      </w:r>
      <w:r w:rsidR="0054010F">
        <w:rPr>
          <w:noProof/>
        </w:rPr>
        <w:t>1</w:t>
      </w:r>
      <w:r w:rsidR="00A65AAE">
        <w:fldChar w:fldCharType="end"/>
      </w:r>
      <w:r w:rsidR="00BC53FF">
        <w:t>:</w:t>
      </w:r>
      <w:r w:rsidRPr="00DF5E2B">
        <w:t xml:space="preserve"> Simulation Results for Client Types</w:t>
      </w:r>
      <w:bookmarkEnd w:id="88"/>
    </w:p>
    <w:tbl>
      <w:tblPr>
        <w:tblStyle w:val="TableGrid"/>
        <w:tblW w:w="0" w:type="auto"/>
        <w:jc w:val="center"/>
        <w:tblLook w:val="04A0"/>
      </w:tblPr>
      <w:tblGrid>
        <w:gridCol w:w="1218"/>
        <w:gridCol w:w="1900"/>
        <w:gridCol w:w="1718"/>
        <w:gridCol w:w="1740"/>
        <w:gridCol w:w="1472"/>
      </w:tblGrid>
      <w:tr w:rsidR="002327F3" w:rsidRPr="00DF5E2B" w:rsidTr="002327F3">
        <w:trPr>
          <w:trHeight w:val="1343"/>
          <w:jc w:val="center"/>
        </w:trPr>
        <w:tc>
          <w:tcPr>
            <w:tcW w:w="1218" w:type="dxa"/>
            <w:vAlign w:val="center"/>
          </w:tcPr>
          <w:p w:rsidR="0023473D" w:rsidRPr="00DF5E2B" w:rsidRDefault="0023473D" w:rsidP="000A12A4">
            <w:pPr>
              <w:ind w:firstLine="0"/>
              <w:jc w:val="center"/>
              <w:rPr>
                <w:rFonts w:ascii="Times New Roman" w:hAnsi="Times New Roman"/>
                <w:sz w:val="20"/>
                <w:szCs w:val="20"/>
              </w:rPr>
            </w:pP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rsidTr="002327F3">
        <w:trPr>
          <w:trHeight w:val="735"/>
          <w:jc w:val="center"/>
        </w:trPr>
        <w:tc>
          <w:tcPr>
            <w:tcW w:w="1218" w:type="dxa"/>
            <w:vAlign w:val="center"/>
          </w:tcPr>
          <w:p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95899</w:t>
            </w:r>
            <w:r w:rsidR="0023473D" w:rsidRPr="00DF5E2B">
              <w:rPr>
                <w:rFonts w:ascii="Times New Roman" w:hAnsi="Times New Roman"/>
                <w:sz w:val="20"/>
                <w:szCs w:val="20"/>
              </w:rPr>
              <w:t xml:space="preserve"> Minutes</w:t>
            </w:r>
          </w:p>
        </w:tc>
        <w:tc>
          <w:tcPr>
            <w:tcW w:w="1718"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1698</w:t>
            </w:r>
            <w:r w:rsidR="0023473D" w:rsidRPr="00DF5E2B">
              <w:rPr>
                <w:rFonts w:ascii="Times New Roman" w:hAnsi="Times New Roman"/>
                <w:sz w:val="20"/>
                <w:szCs w:val="20"/>
              </w:rPr>
              <w:t xml:space="preserve"> Minutes</w:t>
            </w:r>
          </w:p>
        </w:tc>
        <w:tc>
          <w:tcPr>
            <w:tcW w:w="174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w:t>
            </w:r>
            <w:r w:rsidR="0023473D" w:rsidRPr="00DF5E2B">
              <w:rPr>
                <w:rFonts w:ascii="Times New Roman" w:hAnsi="Times New Roman"/>
                <w:sz w:val="20"/>
                <w:szCs w:val="20"/>
              </w:rPr>
              <w:t xml:space="preserve"> Minutes</w:t>
            </w:r>
          </w:p>
        </w:tc>
        <w:tc>
          <w:tcPr>
            <w:tcW w:w="1472"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w:t>
            </w:r>
            <w:r w:rsidR="0023473D" w:rsidRPr="00DF5E2B">
              <w:rPr>
                <w:rFonts w:ascii="Times New Roman" w:hAnsi="Times New Roman"/>
                <w:sz w:val="20"/>
                <w:szCs w:val="20"/>
              </w:rPr>
              <w:t xml:space="preserve"> Minutes</w:t>
            </w:r>
          </w:p>
        </w:tc>
      </w:tr>
      <w:tr w:rsidR="002327F3" w:rsidRPr="00DF5E2B" w:rsidTr="002327F3">
        <w:trPr>
          <w:trHeight w:val="1062"/>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101681</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1316</w:t>
            </w:r>
            <w:r w:rsidR="0023473D" w:rsidRPr="00DF5E2B">
              <w:rPr>
                <w:rFonts w:ascii="Times New Roman" w:hAnsi="Times New Roman"/>
                <w:sz w:val="20"/>
                <w:szCs w:val="20"/>
              </w:rPr>
              <w:t xml:space="preserve"> Minutes</w:t>
            </w:r>
          </w:p>
        </w:tc>
        <w:tc>
          <w:tcPr>
            <w:tcW w:w="174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w:t>
            </w:r>
            <w:r w:rsidR="0023473D" w:rsidRPr="00DF5E2B">
              <w:rPr>
                <w:rFonts w:ascii="Times New Roman" w:hAnsi="Times New Roman"/>
                <w:sz w:val="20"/>
                <w:szCs w:val="20"/>
              </w:rPr>
              <w:t xml:space="preserve"> Minutes</w:t>
            </w:r>
          </w:p>
        </w:tc>
      </w:tr>
      <w:tr w:rsidR="002327F3" w:rsidRPr="00DF5E2B" w:rsidTr="002327F3">
        <w:trPr>
          <w:trHeight w:val="735"/>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105335</w:t>
            </w:r>
            <w:r w:rsidR="0023473D" w:rsidRPr="00DF5E2B">
              <w:rPr>
                <w:rFonts w:ascii="Times New Roman" w:hAnsi="Times New Roman"/>
                <w:sz w:val="20"/>
                <w:szCs w:val="20"/>
              </w:rPr>
              <w:t xml:space="preserve"> Minutes</w:t>
            </w:r>
          </w:p>
        </w:tc>
        <w:tc>
          <w:tcPr>
            <w:tcW w:w="1718"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1456</w:t>
            </w:r>
            <w:r w:rsidR="0023473D" w:rsidRPr="00DF5E2B">
              <w:rPr>
                <w:rFonts w:ascii="Times New Roman" w:hAnsi="Times New Roman"/>
                <w:sz w:val="20"/>
                <w:szCs w:val="20"/>
              </w:rPr>
              <w:t xml:space="preserve"> Minutes</w:t>
            </w:r>
          </w:p>
        </w:tc>
        <w:tc>
          <w:tcPr>
            <w:tcW w:w="174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w:t>
            </w:r>
            <w:r w:rsidR="0023473D" w:rsidRPr="00DF5E2B">
              <w:rPr>
                <w:rFonts w:ascii="Times New Roman" w:hAnsi="Times New Roman"/>
                <w:sz w:val="20"/>
                <w:szCs w:val="20"/>
              </w:rPr>
              <w:t xml:space="preserve"> Minutes</w:t>
            </w:r>
          </w:p>
        </w:tc>
        <w:tc>
          <w:tcPr>
            <w:tcW w:w="1472"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w:t>
            </w:r>
            <w:r w:rsidR="0023473D" w:rsidRPr="00DF5E2B">
              <w:rPr>
                <w:rFonts w:ascii="Times New Roman" w:hAnsi="Times New Roman"/>
                <w:sz w:val="20"/>
                <w:szCs w:val="20"/>
              </w:rPr>
              <w:t xml:space="preserve"> Minutes</w:t>
            </w:r>
          </w:p>
        </w:tc>
      </w:tr>
    </w:tbl>
    <w:p w:rsidR="0023473D" w:rsidRPr="00DF5E2B" w:rsidRDefault="0023473D" w:rsidP="0023473D">
      <w:pPr>
        <w:pStyle w:val="IEEEParagraph"/>
        <w:rPr>
          <w:szCs w:val="20"/>
          <w:lang w:val="en-US"/>
        </w:rPr>
      </w:pPr>
    </w:p>
    <w:p w:rsidR="0023473D" w:rsidRPr="00DF5E2B" w:rsidRDefault="0023473D" w:rsidP="0023473D">
      <w:pPr>
        <w:pStyle w:val="IEEEParagraph"/>
        <w:rPr>
          <w:lang w:val="en-US"/>
        </w:rPr>
      </w:pPr>
    </w:p>
    <w:p w:rsidR="0023473D" w:rsidRPr="00DF5E2B" w:rsidRDefault="0023473D" w:rsidP="0023473D">
      <w:pPr>
        <w:pStyle w:val="IEEEParagraph"/>
        <w:rPr>
          <w:lang w:val="en-US"/>
        </w:rPr>
      </w:pPr>
    </w:p>
    <w:p w:rsidR="0023473D" w:rsidRPr="00DF5E2B" w:rsidRDefault="00724894" w:rsidP="000869AB">
      <w:pPr>
        <w:pStyle w:val="IEEEParagraph"/>
        <w:ind w:firstLine="0"/>
        <w:jc w:val="center"/>
        <w:rPr>
          <w:lang w:val="en-US"/>
        </w:rPr>
      </w:pPr>
      <w:r w:rsidRPr="00DF5E2B">
        <w:rPr>
          <w:noProof/>
          <w:lang w:val="tr-TR" w:eastAsia="tr-TR"/>
        </w:rPr>
        <w:lastRenderedPageBreak/>
        <w:drawing>
          <wp:inline distT="0" distB="0" distL="0" distR="0">
            <wp:extent cx="5657850" cy="2972115"/>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1"/>
                    <a:srcRect r="1165" b="-2981"/>
                    <a:stretch>
                      <a:fillRect/>
                    </a:stretch>
                  </pic:blipFill>
                  <pic:spPr bwMode="auto">
                    <a:xfrm>
                      <a:off x="0" y="0"/>
                      <a:ext cx="5657850" cy="2972115"/>
                    </a:xfrm>
                    <a:prstGeom prst="rect">
                      <a:avLst/>
                    </a:prstGeom>
                    <a:noFill/>
                    <a:ln w="9525">
                      <a:noFill/>
                      <a:miter lim="800000"/>
                      <a:headEnd/>
                      <a:tailEnd/>
                    </a:ln>
                  </pic:spPr>
                </pic:pic>
              </a:graphicData>
            </a:graphic>
          </wp:inline>
        </w:drawing>
      </w:r>
    </w:p>
    <w:p w:rsidR="0023473D" w:rsidRPr="00DF5E2B" w:rsidRDefault="00BE5D94" w:rsidP="00BE5D94">
      <w:pPr>
        <w:pStyle w:val="Caption"/>
        <w:rPr>
          <w:szCs w:val="20"/>
        </w:rPr>
      </w:pPr>
      <w:bookmarkStart w:id="89" w:name="_Toc219530538"/>
      <w:r w:rsidRPr="00DF5E2B">
        <w:t xml:space="preserve">Figure </w:t>
      </w:r>
      <w:r w:rsidR="00A65AAE">
        <w:fldChar w:fldCharType="begin"/>
      </w:r>
      <w:r w:rsidR="009A47C5">
        <w:instrText xml:space="preserve"> STYLEREF 1 \s </w:instrText>
      </w:r>
      <w:r w:rsidR="00A65AAE">
        <w:fldChar w:fldCharType="separate"/>
      </w:r>
      <w:r w:rsidR="0054010F">
        <w:rPr>
          <w:noProof/>
        </w:rPr>
        <w:t>12</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1</w:t>
      </w:r>
      <w:r w:rsidR="00A65AAE">
        <w:fldChar w:fldCharType="end"/>
      </w:r>
      <w:r w:rsidRPr="00DF5E2B">
        <w:t>. Total Amount of Service Usage Times for Client Types vs. Total Delays</w:t>
      </w:r>
      <w:bookmarkEnd w:id="89"/>
    </w:p>
    <w:p w:rsidR="0023473D" w:rsidRPr="00DF5E2B" w:rsidRDefault="00724894" w:rsidP="000869AB">
      <w:pPr>
        <w:pStyle w:val="IEEEParagraph"/>
        <w:ind w:firstLine="0"/>
        <w:jc w:val="center"/>
        <w:rPr>
          <w:szCs w:val="20"/>
          <w:lang w:val="en-US"/>
        </w:rPr>
      </w:pPr>
      <w:r w:rsidRPr="00DF5E2B">
        <w:rPr>
          <w:noProof/>
          <w:lang w:val="tr-TR" w:eastAsia="tr-TR"/>
        </w:rPr>
        <w:drawing>
          <wp:inline distT="0" distB="0" distL="0" distR="0">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2"/>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124253" w:rsidP="00124253">
      <w:pPr>
        <w:pStyle w:val="Caption"/>
        <w:rPr>
          <w:szCs w:val="20"/>
        </w:rPr>
      </w:pPr>
      <w:bookmarkStart w:id="90" w:name="_Toc219530539"/>
      <w:r w:rsidRPr="00DF5E2B">
        <w:t xml:space="preserve">Figure </w:t>
      </w:r>
      <w:r w:rsidR="00A65AAE">
        <w:fldChar w:fldCharType="begin"/>
      </w:r>
      <w:r w:rsidR="009A47C5">
        <w:instrText xml:space="preserve"> STYLEREF 1 \s </w:instrText>
      </w:r>
      <w:r w:rsidR="00A65AAE">
        <w:fldChar w:fldCharType="separate"/>
      </w:r>
      <w:r w:rsidR="0054010F">
        <w:rPr>
          <w:noProof/>
        </w:rPr>
        <w:t>12</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2</w:t>
      </w:r>
      <w:r w:rsidR="00A65AAE">
        <w:fldChar w:fldCharType="end"/>
      </w:r>
      <w:r w:rsidRPr="00DF5E2B">
        <w:t>. Average Service Usage Times for Client Types vs. Average Delays</w:t>
      </w:r>
      <w:bookmarkEnd w:id="90"/>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115B4F">
        <w:rPr>
          <w:sz w:val="24"/>
          <w:lang w:val="en-US"/>
        </w:rPr>
        <w:t>1</w:t>
      </w:r>
      <w:r w:rsidR="007E6766">
        <w:rPr>
          <w:sz w:val="24"/>
          <w:lang w:val="en-US"/>
        </w:rPr>
        <w:t>2</w:t>
      </w:r>
      <w:r w:rsidR="005C636C" w:rsidRPr="00DF5E2B">
        <w:rPr>
          <w:sz w:val="24"/>
          <w:lang w:val="en-US"/>
        </w:rPr>
        <w:t>.1</w:t>
      </w:r>
      <w:r w:rsidRPr="00DF5E2B">
        <w:rPr>
          <w:sz w:val="24"/>
          <w:lang w:val="en-US"/>
        </w:rPr>
        <w:t xml:space="preserve"> and Figure </w:t>
      </w:r>
      <w:r w:rsidR="00115B4F">
        <w:rPr>
          <w:sz w:val="24"/>
          <w:lang w:val="en-US"/>
        </w:rPr>
        <w:t>1</w:t>
      </w:r>
      <w:r w:rsidR="007E6766">
        <w:rPr>
          <w:sz w:val="24"/>
          <w:lang w:val="en-US"/>
        </w:rPr>
        <w:t>2</w:t>
      </w:r>
      <w:r w:rsidR="005C636C" w:rsidRPr="00DF5E2B">
        <w:rPr>
          <w:sz w:val="24"/>
          <w:lang w:val="en-US"/>
        </w:rPr>
        <w:t>.2</w:t>
      </w:r>
      <w:r w:rsidRPr="00DF5E2B">
        <w:rPr>
          <w:sz w:val="24"/>
          <w:lang w:val="en-US"/>
        </w:rPr>
        <w:t xml:space="preserve"> shows the overall results for real-life scenario simulation. Figure </w:t>
      </w:r>
      <w:r w:rsidR="00115B4F">
        <w:rPr>
          <w:sz w:val="24"/>
          <w:lang w:val="en-US"/>
        </w:rPr>
        <w:t>1</w:t>
      </w:r>
      <w:r w:rsidR="007E6766">
        <w:rPr>
          <w:sz w:val="24"/>
          <w:lang w:val="en-US"/>
        </w:rPr>
        <w:t>2</w:t>
      </w:r>
      <w:r w:rsidR="005C636C" w:rsidRPr="00DF5E2B">
        <w:rPr>
          <w:sz w:val="24"/>
          <w:lang w:val="en-US"/>
        </w:rPr>
        <w:t>.1</w:t>
      </w:r>
      <w:r w:rsidRPr="00DF5E2B">
        <w:rPr>
          <w:sz w:val="24"/>
          <w:lang w:val="en-US"/>
        </w:rPr>
        <w:t xml:space="preserve"> shows comparison of minutes clients used as idle or active. Figure </w:t>
      </w:r>
      <w:r w:rsidR="00115B4F">
        <w:rPr>
          <w:sz w:val="24"/>
          <w:lang w:val="en-US"/>
        </w:rPr>
        <w:t>1</w:t>
      </w:r>
      <w:r w:rsidR="007E6766">
        <w:rPr>
          <w:sz w:val="24"/>
          <w:lang w:val="en-US"/>
        </w:rPr>
        <w:t>2</w:t>
      </w:r>
      <w:r w:rsidR="005C636C" w:rsidRPr="00DF5E2B">
        <w:rPr>
          <w:sz w:val="24"/>
          <w:lang w:val="en-US"/>
        </w:rPr>
        <w:t>.2</w:t>
      </w:r>
      <w:r w:rsidR="00F53BD0" w:rsidRPr="00DF5E2B">
        <w:rPr>
          <w:sz w:val="24"/>
          <w:lang w:val="en-US"/>
        </w:rPr>
        <w:t xml:space="preserve"> s</w:t>
      </w:r>
      <w:r w:rsidRPr="00DF5E2B">
        <w:rPr>
          <w:sz w:val="24"/>
          <w:lang w:val="en-US"/>
        </w:rPr>
        <w:t xml:space="preserve">hows the average value for the clients of the same group. </w:t>
      </w:r>
    </w:p>
    <w:p w:rsidR="0023473D" w:rsidRPr="00DF5E2B" w:rsidRDefault="0023473D" w:rsidP="009E5E9A">
      <w:pPr>
        <w:pStyle w:val="Heading2"/>
      </w:pPr>
      <w:r w:rsidRPr="00DF5E2B">
        <w:lastRenderedPageBreak/>
        <w:t xml:space="preserve"> </w:t>
      </w:r>
      <w:bookmarkStart w:id="91" w:name="_Toc345761790"/>
      <w:r w:rsidR="00F070F2">
        <w:t xml:space="preserve">12.2. </w:t>
      </w:r>
      <w:r w:rsidRPr="00DF5E2B">
        <w:t>Real-Life Scenario Simulation Result for Initial Authorization</w:t>
      </w:r>
      <w:bookmarkEnd w:id="91"/>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3"/>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92" w:name="_Toc219530540"/>
      <w:r w:rsidRPr="00DF5E2B">
        <w:t xml:space="preserve">Figure </w:t>
      </w:r>
      <w:r w:rsidR="00A65AAE">
        <w:fldChar w:fldCharType="begin"/>
      </w:r>
      <w:r w:rsidR="009A47C5">
        <w:instrText xml:space="preserve"> STYLEREF 1 \s </w:instrText>
      </w:r>
      <w:r w:rsidR="00A65AAE">
        <w:fldChar w:fldCharType="separate"/>
      </w:r>
      <w:r w:rsidR="0054010F">
        <w:rPr>
          <w:noProof/>
        </w:rPr>
        <w:t>12</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3</w:t>
      </w:r>
      <w:r w:rsidR="00A65AAE">
        <w:fldChar w:fldCharType="end"/>
      </w:r>
      <w:r w:rsidRPr="00DF5E2B">
        <w:t>. Real-life Simulation Result for Initial Authorization Protocol</w:t>
      </w:r>
      <w:bookmarkEnd w:id="92"/>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115B4F">
        <w:rPr>
          <w:rFonts w:cs="Helvetica"/>
          <w:sz w:val="24"/>
          <w:lang w:val="en-US"/>
        </w:rPr>
        <w:t>1</w:t>
      </w:r>
      <w:r w:rsidR="007E6766">
        <w:rPr>
          <w:rFonts w:cs="Helvetica"/>
          <w:sz w:val="24"/>
          <w:lang w:val="en-US"/>
        </w:rPr>
        <w:t>2</w:t>
      </w:r>
      <w:r w:rsidR="005C636C" w:rsidRPr="00DF5E2B">
        <w:rPr>
          <w:rFonts w:cs="Helvetica"/>
          <w:sz w:val="24"/>
          <w:lang w:val="en-US"/>
        </w:rPr>
        <w:t>.3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rsidR="0023473D" w:rsidRPr="00DF5E2B" w:rsidRDefault="00620774" w:rsidP="009E5E9A">
      <w:pPr>
        <w:pStyle w:val="Heading2"/>
      </w:pPr>
      <w:bookmarkStart w:id="93" w:name="_Toc345761791"/>
      <w:r>
        <w:lastRenderedPageBreak/>
        <w:t xml:space="preserve">12.3. </w:t>
      </w:r>
      <w:r w:rsidR="0023473D" w:rsidRPr="00DF5E2B">
        <w:t>Real-Life Scenario Simulation Result for Reuse of a Connection Card Protocol</w:t>
      </w:r>
      <w:bookmarkEnd w:id="93"/>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4"/>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94" w:name="_Toc219530541"/>
      <w:r w:rsidRPr="00DF5E2B">
        <w:t xml:space="preserve">Figure </w:t>
      </w:r>
      <w:r w:rsidR="00A65AAE">
        <w:fldChar w:fldCharType="begin"/>
      </w:r>
      <w:r w:rsidR="009A47C5">
        <w:instrText xml:space="preserve"> STYLEREF 1 \s </w:instrText>
      </w:r>
      <w:r w:rsidR="00A65AAE">
        <w:fldChar w:fldCharType="separate"/>
      </w:r>
      <w:r w:rsidR="0054010F">
        <w:rPr>
          <w:noProof/>
        </w:rPr>
        <w:t>12</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4</w:t>
      </w:r>
      <w:r w:rsidR="00A65AAE">
        <w:fldChar w:fldCharType="end"/>
      </w:r>
      <w:r w:rsidRPr="00DF5E2B">
        <w:t>. Real-Life Simulation Result for Reuse of a Connection Card Protocol</w:t>
      </w:r>
      <w:bookmarkEnd w:id="94"/>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115B4F">
        <w:rPr>
          <w:rFonts w:cs="Helvetica"/>
          <w:sz w:val="24"/>
          <w:lang w:val="en-US"/>
        </w:rPr>
        <w:t>1</w:t>
      </w:r>
      <w:r w:rsidR="007E6766">
        <w:rPr>
          <w:rFonts w:cs="Helvetica"/>
          <w:sz w:val="24"/>
          <w:lang w:val="en-US"/>
        </w:rPr>
        <w:t>2</w:t>
      </w:r>
      <w:r w:rsidR="006305CC" w:rsidRPr="00DF5E2B">
        <w:rPr>
          <w:rFonts w:cs="Helvetica"/>
          <w:sz w:val="24"/>
          <w:lang w:val="en-US"/>
        </w:rPr>
        <w:t>.4</w:t>
      </w:r>
      <w:r w:rsidRPr="00DF5E2B">
        <w:rPr>
          <w:rFonts w:cs="Helvetica"/>
          <w:sz w:val="24"/>
          <w:lang w:val="en-US"/>
        </w:rPr>
        <w:t>, at the beginning of the protocol the delay changes between 0.1 and 0.6 second. After some time protocol achieves a balance and a 0.4 second of network delay is observed.</w:t>
      </w:r>
    </w:p>
    <w:p w:rsidR="0023473D" w:rsidRPr="00DF5E2B" w:rsidRDefault="0023473D" w:rsidP="009E5E9A">
      <w:pPr>
        <w:pStyle w:val="Heading2"/>
      </w:pPr>
      <w:r w:rsidRPr="00DF5E2B">
        <w:lastRenderedPageBreak/>
        <w:t xml:space="preserve"> </w:t>
      </w:r>
      <w:bookmarkStart w:id="95" w:name="_Toc345761792"/>
      <w:r w:rsidR="00620774">
        <w:t xml:space="preserve">12.4. </w:t>
      </w:r>
      <w:r w:rsidRPr="00DF5E2B">
        <w:t>Real-Life Scenario Simulation Result for Changing Alias</w:t>
      </w:r>
      <w:bookmarkEnd w:id="95"/>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5"/>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AE5C44" w:rsidP="00AE5C44">
      <w:pPr>
        <w:pStyle w:val="Caption"/>
        <w:rPr>
          <w:szCs w:val="20"/>
        </w:rPr>
      </w:pPr>
      <w:bookmarkStart w:id="96" w:name="_Toc219530542"/>
      <w:r w:rsidRPr="00DF5E2B">
        <w:t xml:space="preserve">Figure </w:t>
      </w:r>
      <w:r w:rsidR="00A65AAE">
        <w:fldChar w:fldCharType="begin"/>
      </w:r>
      <w:r w:rsidR="009A47C5">
        <w:instrText xml:space="preserve"> STYLEREF 1 \s </w:instrText>
      </w:r>
      <w:r w:rsidR="00A65AAE">
        <w:fldChar w:fldCharType="separate"/>
      </w:r>
      <w:r w:rsidR="0054010F">
        <w:rPr>
          <w:noProof/>
        </w:rPr>
        <w:t>12</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5</w:t>
      </w:r>
      <w:r w:rsidR="00A65AAE">
        <w:fldChar w:fldCharType="end"/>
      </w:r>
      <w:r w:rsidRPr="00DF5E2B">
        <w:t>. Real-Life Simulation Result for Changing Alias Protocol</w:t>
      </w:r>
      <w:bookmarkEnd w:id="96"/>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115B4F">
        <w:rPr>
          <w:rFonts w:cs="Helvetica"/>
          <w:sz w:val="24"/>
          <w:lang w:val="en-US"/>
        </w:rPr>
        <w:t>1</w:t>
      </w:r>
      <w:r w:rsidR="0036025A">
        <w:rPr>
          <w:rFonts w:cs="Helvetica"/>
          <w:sz w:val="24"/>
          <w:lang w:val="en-US"/>
        </w:rPr>
        <w:t>2</w:t>
      </w:r>
      <w:r w:rsidR="006305CC" w:rsidRPr="00DF5E2B">
        <w:rPr>
          <w:rFonts w:cs="Helvetica"/>
          <w:sz w:val="24"/>
          <w:lang w:val="en-US"/>
        </w:rPr>
        <w:t>.5</w:t>
      </w:r>
      <w:r w:rsidRPr="00DF5E2B">
        <w:rPr>
          <w:rFonts w:cs="Helvetica"/>
          <w:sz w:val="24"/>
          <w:lang w:val="en-US"/>
        </w:rPr>
        <w:t xml:space="preserve">, at the beginning of the protocol the delay for the protocol varies between 0.1 and 0.4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0.4 seconds</w:t>
      </w:r>
      <w:r w:rsidR="0048624C">
        <w:rPr>
          <w:rFonts w:cs="Helvetica"/>
          <w:sz w:val="24"/>
          <w:lang w:val="en-US"/>
        </w:rPr>
        <w:t xml:space="preserve"> after some initial deployment time</w:t>
      </w:r>
      <w:r w:rsidRPr="00DF5E2B">
        <w:rPr>
          <w:rFonts w:cs="Helvetica"/>
          <w:sz w:val="24"/>
          <w:lang w:val="en-US"/>
        </w:rPr>
        <w:t>.</w:t>
      </w:r>
    </w:p>
    <w:p w:rsidR="0023473D" w:rsidRPr="00DF5E2B" w:rsidRDefault="00620774" w:rsidP="009E5E9A">
      <w:pPr>
        <w:pStyle w:val="Heading2"/>
      </w:pPr>
      <w:bookmarkStart w:id="97" w:name="_Toc345761793"/>
      <w:r>
        <w:lastRenderedPageBreak/>
        <w:t xml:space="preserve">12.5. </w:t>
      </w:r>
      <w:r w:rsidR="0023473D" w:rsidRPr="00DF5E2B">
        <w:t>Real-Life Scenario Simulation Result for Disconnection</w:t>
      </w:r>
      <w:bookmarkEnd w:id="97"/>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6"/>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CE147A" w:rsidP="00CE147A">
      <w:pPr>
        <w:pStyle w:val="Caption"/>
        <w:rPr>
          <w:szCs w:val="20"/>
        </w:rPr>
      </w:pPr>
      <w:bookmarkStart w:id="98" w:name="_Toc219530543"/>
      <w:r w:rsidRPr="00DF5E2B">
        <w:t xml:space="preserve">Figure </w:t>
      </w:r>
      <w:r w:rsidR="00A65AAE">
        <w:fldChar w:fldCharType="begin"/>
      </w:r>
      <w:r w:rsidR="009A47C5">
        <w:instrText xml:space="preserve"> STYLEREF 1 \s </w:instrText>
      </w:r>
      <w:r w:rsidR="00A65AAE">
        <w:fldChar w:fldCharType="separate"/>
      </w:r>
      <w:r w:rsidR="0054010F">
        <w:rPr>
          <w:noProof/>
        </w:rPr>
        <w:t>12</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6</w:t>
      </w:r>
      <w:r w:rsidR="00A65AAE">
        <w:fldChar w:fldCharType="end"/>
      </w:r>
      <w:r w:rsidRPr="00DF5E2B">
        <w:t>. Real-Life Simulation Result for Disconnection Protocol</w:t>
      </w:r>
      <w:bookmarkEnd w:id="98"/>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115B4F">
        <w:rPr>
          <w:rFonts w:cs="Helvetica"/>
          <w:sz w:val="24"/>
          <w:lang w:val="en-US"/>
        </w:rPr>
        <w:t>1</w:t>
      </w:r>
      <w:r w:rsidR="0036025A">
        <w:rPr>
          <w:rFonts w:cs="Helvetica"/>
          <w:sz w:val="24"/>
          <w:lang w:val="en-US"/>
        </w:rPr>
        <w:t>2</w:t>
      </w:r>
      <w:r w:rsidR="006305CC" w:rsidRPr="00DF5E2B">
        <w:rPr>
          <w:rFonts w:cs="Helvetica"/>
          <w:sz w:val="24"/>
          <w:lang w:val="en-US"/>
        </w:rPr>
        <w:t>.6</w:t>
      </w:r>
      <w:r w:rsidRPr="00DF5E2B">
        <w:rPr>
          <w:rFonts w:cs="Helvetica"/>
          <w:sz w:val="24"/>
          <w:lang w:val="en-US"/>
        </w:rPr>
        <w:t xml:space="preserve"> shows that, at the beginning of the system Disconnection protocol average delay vary between 0.1 and 0.5 second but through time the average delay meets 0.4 second.</w:t>
      </w:r>
    </w:p>
    <w:p w:rsidR="0023473D" w:rsidRPr="00DF5E2B" w:rsidRDefault="0023473D" w:rsidP="009E5E9A">
      <w:pPr>
        <w:pStyle w:val="Heading2"/>
      </w:pPr>
      <w:r w:rsidRPr="00DF5E2B">
        <w:t xml:space="preserve"> </w:t>
      </w:r>
      <w:bookmarkStart w:id="99" w:name="_Toc345761794"/>
      <w:r w:rsidR="00620774">
        <w:t xml:space="preserve">12.6. </w:t>
      </w:r>
      <w:r w:rsidRPr="00DF5E2B">
        <w:t>Real-Life Scenario Simulation Result for Update Packets</w:t>
      </w:r>
      <w:bookmarkEnd w:id="99"/>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7"/>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rsidR="0023473D" w:rsidRPr="00DF5E2B" w:rsidRDefault="007C6973" w:rsidP="007C6973">
      <w:pPr>
        <w:pStyle w:val="Caption"/>
        <w:rPr>
          <w:szCs w:val="20"/>
        </w:rPr>
      </w:pPr>
      <w:bookmarkStart w:id="100" w:name="_Toc219530544"/>
      <w:r w:rsidRPr="00DF5E2B">
        <w:t xml:space="preserve">Figure </w:t>
      </w:r>
      <w:r w:rsidR="00A65AAE">
        <w:fldChar w:fldCharType="begin"/>
      </w:r>
      <w:r w:rsidR="009A47C5">
        <w:instrText xml:space="preserve"> STYLEREF 1 \s </w:instrText>
      </w:r>
      <w:r w:rsidR="00A65AAE">
        <w:fldChar w:fldCharType="separate"/>
      </w:r>
      <w:r w:rsidR="0054010F">
        <w:rPr>
          <w:noProof/>
        </w:rPr>
        <w:t>12</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7</w:t>
      </w:r>
      <w:r w:rsidR="00A65AAE">
        <w:fldChar w:fldCharType="end"/>
      </w:r>
      <w:r w:rsidRPr="00DF5E2B">
        <w:t>. Real-Life Simulation Result for Update Packets</w:t>
      </w:r>
      <w:bookmarkEnd w:id="100"/>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115B4F">
        <w:rPr>
          <w:rFonts w:cs="Helvetica"/>
          <w:sz w:val="24"/>
          <w:lang w:val="en-US"/>
        </w:rPr>
        <w:t>1</w:t>
      </w:r>
      <w:r w:rsidR="0036025A">
        <w:rPr>
          <w:rFonts w:cs="Helvetica"/>
          <w:sz w:val="24"/>
          <w:lang w:val="en-US"/>
        </w:rPr>
        <w:t>2</w:t>
      </w:r>
      <w:r w:rsidR="006305CC" w:rsidRPr="00DF5E2B">
        <w:rPr>
          <w:rFonts w:cs="Helvetica"/>
          <w:sz w:val="24"/>
          <w:lang w:val="en-US"/>
        </w:rPr>
        <w:t>.7</w:t>
      </w:r>
      <w:r w:rsidRPr="00DF5E2B">
        <w:rPr>
          <w:rFonts w:cs="Helvetica"/>
          <w:sz w:val="24"/>
          <w:lang w:val="en-US"/>
        </w:rPr>
        <w:t>, at the early stages of the protocol, the average delay value varies between 0.6 and 1.4 second but then after some time the protocol stabilized around 0.4 second.</w:t>
      </w:r>
    </w:p>
    <w:p w:rsidR="0023473D" w:rsidRPr="00DF5E2B" w:rsidRDefault="0023473D" w:rsidP="009E5E9A">
      <w:pPr>
        <w:pStyle w:val="Heading2"/>
      </w:pPr>
      <w:r w:rsidRPr="00DF5E2B">
        <w:t xml:space="preserve"> </w:t>
      </w:r>
      <w:bookmarkStart w:id="101" w:name="_Toc345761795"/>
      <w:r w:rsidR="00620774">
        <w:t xml:space="preserve">12.7. </w:t>
      </w:r>
      <w:r w:rsidRPr="00DF5E2B">
        <w:t>Real-Life Scenario Simulation Result for Seamless Mobility in Home Operator Protocol</w:t>
      </w:r>
      <w:bookmarkEnd w:id="101"/>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8"/>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rsidR="0023473D" w:rsidRPr="00DF5E2B" w:rsidRDefault="00EF2C36" w:rsidP="00EF2C36">
      <w:pPr>
        <w:pStyle w:val="Caption"/>
        <w:rPr>
          <w:szCs w:val="20"/>
        </w:rPr>
      </w:pPr>
      <w:bookmarkStart w:id="102" w:name="_Toc219530545"/>
      <w:r w:rsidRPr="00DF5E2B">
        <w:t xml:space="preserve">Figure </w:t>
      </w:r>
      <w:r w:rsidR="00A65AAE">
        <w:fldChar w:fldCharType="begin"/>
      </w:r>
      <w:r w:rsidR="009A47C5">
        <w:instrText xml:space="preserve"> STYLEREF 1 \s </w:instrText>
      </w:r>
      <w:r w:rsidR="00A65AAE">
        <w:fldChar w:fldCharType="separate"/>
      </w:r>
      <w:r w:rsidR="0054010F">
        <w:rPr>
          <w:noProof/>
        </w:rPr>
        <w:t>12</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8</w:t>
      </w:r>
      <w:r w:rsidR="00A65AAE">
        <w:fldChar w:fldCharType="end"/>
      </w:r>
      <w:r w:rsidRPr="00DF5E2B">
        <w:t>. Real-Life Simulation Result for Seamless Mobility Protocol</w:t>
      </w:r>
      <w:bookmarkEnd w:id="102"/>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20AC0">
        <w:rPr>
          <w:rFonts w:cs="Helvetica"/>
          <w:sz w:val="24"/>
          <w:lang w:val="en-US"/>
        </w:rPr>
        <w:t>1</w:t>
      </w:r>
      <w:r w:rsidR="0036025A">
        <w:rPr>
          <w:rFonts w:cs="Helvetica"/>
          <w:sz w:val="24"/>
          <w:lang w:val="en-US"/>
        </w:rPr>
        <w:t>2</w:t>
      </w:r>
      <w:r w:rsidR="006305CC" w:rsidRPr="00DF5E2B">
        <w:rPr>
          <w:rFonts w:cs="Helvetica"/>
          <w:sz w:val="24"/>
          <w:lang w:val="en-US"/>
        </w:rPr>
        <w:t>.8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rsidR="0023473D" w:rsidRPr="00DF5E2B" w:rsidRDefault="0023473D" w:rsidP="009E5E9A">
      <w:pPr>
        <w:pStyle w:val="Heading2"/>
      </w:pPr>
      <w:r w:rsidRPr="00DF5E2B">
        <w:lastRenderedPageBreak/>
        <w:t xml:space="preserve"> </w:t>
      </w:r>
      <w:bookmarkStart w:id="103" w:name="_Toc345761796"/>
      <w:r w:rsidR="00620774">
        <w:t xml:space="preserve">12.8. </w:t>
      </w:r>
      <w:r w:rsidRPr="00DF5E2B">
        <w:t>Real-Life Scenario Simulation Result for Roaming Protocol</w:t>
      </w:r>
      <w:bookmarkEnd w:id="103"/>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9"/>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rsidR="0023473D" w:rsidRPr="00DF5E2B" w:rsidRDefault="00E11101" w:rsidP="00E11101">
      <w:pPr>
        <w:pStyle w:val="Caption"/>
        <w:rPr>
          <w:szCs w:val="20"/>
        </w:rPr>
      </w:pPr>
      <w:bookmarkStart w:id="104" w:name="_Toc219530546"/>
      <w:r w:rsidRPr="00DF5E2B">
        <w:t xml:space="preserve">Figure </w:t>
      </w:r>
      <w:r w:rsidR="00A65AAE">
        <w:fldChar w:fldCharType="begin"/>
      </w:r>
      <w:r w:rsidR="009A47C5">
        <w:instrText xml:space="preserve"> STYLEREF 1 \s </w:instrText>
      </w:r>
      <w:r w:rsidR="00A65AAE">
        <w:fldChar w:fldCharType="separate"/>
      </w:r>
      <w:r w:rsidR="0054010F">
        <w:rPr>
          <w:noProof/>
        </w:rPr>
        <w:t>12</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9</w:t>
      </w:r>
      <w:r w:rsidR="00A65AAE">
        <w:fldChar w:fldCharType="end"/>
      </w:r>
      <w:r w:rsidRPr="00DF5E2B">
        <w:t>. Real-Life Simulation Result for Roaming Protocol</w:t>
      </w:r>
      <w:bookmarkEnd w:id="104"/>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20AC0">
        <w:rPr>
          <w:rFonts w:cs="Helvetica"/>
          <w:sz w:val="24"/>
          <w:lang w:val="en-US"/>
        </w:rPr>
        <w:t>1</w:t>
      </w:r>
      <w:r w:rsidR="0036025A">
        <w:rPr>
          <w:rFonts w:cs="Helvetica"/>
          <w:sz w:val="24"/>
          <w:lang w:val="en-US"/>
        </w:rPr>
        <w:t>2</w:t>
      </w:r>
      <w:r w:rsidR="006305CC" w:rsidRPr="00DF5E2B">
        <w:rPr>
          <w:rFonts w:cs="Helvetica"/>
          <w:sz w:val="24"/>
          <w:lang w:val="en-US"/>
        </w:rPr>
        <w:t>.9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rsidR="0023473D" w:rsidRPr="00DF5E2B" w:rsidRDefault="00620774" w:rsidP="009E5E9A">
      <w:pPr>
        <w:pStyle w:val="Heading2"/>
      </w:pPr>
      <w:bookmarkStart w:id="105" w:name="_Toc345761797"/>
      <w:r>
        <w:lastRenderedPageBreak/>
        <w:t xml:space="preserve">12.9. </w:t>
      </w:r>
      <w:r w:rsidR="0023473D" w:rsidRPr="00DF5E2B">
        <w:t>Real-Life Scenario Simulation Result for Packet Transfer</w:t>
      </w:r>
      <w:bookmarkEnd w:id="105"/>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0"/>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23473D" w:rsidRPr="00DF5E2B" w:rsidRDefault="006E74BE" w:rsidP="006E74BE">
      <w:pPr>
        <w:pStyle w:val="Caption"/>
        <w:rPr>
          <w:szCs w:val="20"/>
        </w:rPr>
      </w:pPr>
      <w:bookmarkStart w:id="106" w:name="_Toc219530547"/>
      <w:r w:rsidRPr="00DF5E2B">
        <w:t xml:space="preserve">Figure </w:t>
      </w:r>
      <w:r w:rsidR="00A65AAE">
        <w:fldChar w:fldCharType="begin"/>
      </w:r>
      <w:r w:rsidR="009A47C5">
        <w:instrText xml:space="preserve"> STYLEREF 1 \s </w:instrText>
      </w:r>
      <w:r w:rsidR="00A65AAE">
        <w:fldChar w:fldCharType="separate"/>
      </w:r>
      <w:r w:rsidR="0054010F">
        <w:rPr>
          <w:noProof/>
        </w:rPr>
        <w:t>12</w:t>
      </w:r>
      <w:r w:rsidR="00A65AAE">
        <w:fldChar w:fldCharType="end"/>
      </w:r>
      <w:r w:rsidR="009A47C5">
        <w:t>.</w:t>
      </w:r>
      <w:r w:rsidR="00A65AAE">
        <w:fldChar w:fldCharType="begin"/>
      </w:r>
      <w:r w:rsidR="009A47C5">
        <w:instrText xml:space="preserve"> SEQ Figure \* ARABIC \s 1 </w:instrText>
      </w:r>
      <w:r w:rsidR="00A65AAE">
        <w:fldChar w:fldCharType="separate"/>
      </w:r>
      <w:r w:rsidR="0054010F">
        <w:rPr>
          <w:noProof/>
        </w:rPr>
        <w:t>10</w:t>
      </w:r>
      <w:r w:rsidR="00A65AAE">
        <w:fldChar w:fldCharType="end"/>
      </w:r>
      <w:r w:rsidRPr="00DF5E2B">
        <w:t>. Real-Life Simulation Result for Packet Transfer Protocol</w:t>
      </w:r>
      <w:bookmarkEnd w:id="106"/>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20AC0">
        <w:rPr>
          <w:rFonts w:cs="Helvetica"/>
          <w:sz w:val="24"/>
          <w:lang w:val="en-US"/>
        </w:rPr>
        <w:t>1</w:t>
      </w:r>
      <w:r w:rsidR="0036025A">
        <w:rPr>
          <w:rFonts w:cs="Helvetica"/>
          <w:sz w:val="24"/>
          <w:lang w:val="en-US"/>
        </w:rPr>
        <w:t>2</w:t>
      </w:r>
      <w:r w:rsidR="006305CC" w:rsidRPr="00DF5E2B">
        <w:rPr>
          <w:rFonts w:cs="Helvetica"/>
          <w:sz w:val="24"/>
          <w:lang w:val="en-US"/>
        </w:rPr>
        <w:t>.10</w:t>
      </w:r>
      <w:r w:rsidRPr="00DF5E2B">
        <w:rPr>
          <w:rFonts w:cs="Helvetica"/>
          <w:sz w:val="24"/>
          <w:lang w:val="en-US"/>
        </w:rPr>
        <w:t xml:space="preserve"> states that, at the beginning of the protocol the average delay value varies between 0.005 and 0.025 but then the protocol achieves a balance around 0.02 second.</w:t>
      </w:r>
    </w:p>
    <w:p w:rsidR="00404583" w:rsidRPr="00DF5E2B" w:rsidRDefault="00404583" w:rsidP="00404583">
      <w:pPr>
        <w:pStyle w:val="Heading1"/>
        <w:spacing w:before="240"/>
        <w:rPr>
          <w:shd w:val="clear" w:color="auto" w:fill="FFFFFF"/>
        </w:rPr>
      </w:pPr>
      <w:bookmarkStart w:id="107" w:name="_Toc345761798"/>
      <w:r w:rsidRPr="00DF5E2B">
        <w:rPr>
          <w:shd w:val="clear" w:color="auto" w:fill="FFFFFF"/>
        </w:rPr>
        <w:lastRenderedPageBreak/>
        <w:t>discussion</w:t>
      </w:r>
      <w:bookmarkEnd w:id="107"/>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Pr="00DF5E2B">
        <w:rPr>
          <w:rFonts w:ascii="Times New Roman" w:hAnsi="Times New Roman" w:cs="Times New Roman"/>
          <w:sz w:val="24"/>
          <w:szCs w:val="24"/>
        </w:rPr>
        <w:t xml:space="preserve">ection 4 the requirements for a secure and seamless pre-payment scheme were discussed. In this section the success of the proposed system on meeting the requirements and simulation results are discussed. </w:t>
      </w:r>
    </w:p>
    <w:p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Seamless Connection and Roaming: Users are able to switch between access points no matter what operator they belong to. The delays are low enough to maintain current connection without any interruption.</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ret, users can stay anonymous. However, every action of the client is completed using their aliases.</w:t>
      </w:r>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666B75">
        <w:rPr>
          <w:rFonts w:ascii="Times New Roman" w:hAnsi="Times New Roman" w:cs="Times New Roman"/>
          <w:sz w:val="24"/>
          <w:szCs w:val="24"/>
        </w:rPr>
        <w:t>These processes ensure mutual Authentication.</w:t>
      </w:r>
    </w:p>
    <w:p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r w:rsidR="00B23C31" w:rsidRPr="00DF5E2B">
        <w:rPr>
          <w:rFonts w:ascii="Times New Roman" w:hAnsi="Times New Roman" w:cs="Times New Roman"/>
          <w:sz w:val="24"/>
          <w:szCs w:val="24"/>
        </w:rPr>
        <w:t>say,</w:t>
      </w:r>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w:t>
      </w:r>
    </w:p>
    <w:p w:rsidR="00404583" w:rsidRPr="00DF5E2B" w:rsidRDefault="00905434" w:rsidP="00404583">
      <w:pPr>
        <w:rPr>
          <w:rFonts w:ascii="Times New Roman" w:hAnsi="Times New Roman" w:cs="Times New Roman"/>
          <w:sz w:val="24"/>
          <w:szCs w:val="24"/>
        </w:rPr>
      </w:pPr>
      <w:r>
        <w:rPr>
          <w:rFonts w:ascii="Times New Roman" w:hAnsi="Times New Roman" w:cs="Times New Roman"/>
          <w:sz w:val="24"/>
          <w:szCs w:val="24"/>
        </w:rPr>
        <w:t xml:space="preserve">Preventing double spending: Clients could not pay with a hash token, which is not related to previous tokens. Since all the clients have different </w:t>
      </w:r>
      <w:r w:rsidRPr="00905434">
        <w:rPr>
          <w:rFonts w:ascii="Times New Roman" w:hAnsi="Times New Roman" w:cs="Times New Roman"/>
          <w:i/>
          <w:sz w:val="24"/>
          <w:szCs w:val="24"/>
        </w:rPr>
        <w:t>Initial Value</w:t>
      </w:r>
      <w:r>
        <w:rPr>
          <w:rFonts w:ascii="Times New Roman" w:hAnsi="Times New Roman" w:cs="Times New Roman"/>
          <w:sz w:val="24"/>
          <w:szCs w:val="24"/>
        </w:rPr>
        <w:t xml:space="preserve"> </w:t>
      </w:r>
      <w:r w:rsidRPr="00905434">
        <w:rPr>
          <w:rFonts w:ascii="Times New Roman" w:hAnsi="Times New Roman" w:cs="Times New Roman"/>
          <w:sz w:val="24"/>
          <w:szCs w:val="24"/>
        </w:rPr>
        <w:t>for</w:t>
      </w:r>
      <w:r>
        <w:rPr>
          <w:rFonts w:ascii="Times New Roman" w:hAnsi="Times New Roman" w:cs="Times New Roman"/>
          <w:i/>
          <w:sz w:val="24"/>
          <w:szCs w:val="24"/>
        </w:rPr>
        <w:t xml:space="preserve"> </w:t>
      </w:r>
      <w:r>
        <w:rPr>
          <w:rFonts w:ascii="Times New Roman" w:hAnsi="Times New Roman" w:cs="Times New Roman"/>
          <w:sz w:val="24"/>
          <w:szCs w:val="24"/>
        </w:rPr>
        <w:t xml:space="preserve">the beginning of their hash chain an upcoming token could not be another client’s </w:t>
      </w:r>
      <w:r w:rsidR="0036105F">
        <w:rPr>
          <w:rFonts w:ascii="Times New Roman" w:hAnsi="Times New Roman" w:cs="Times New Roman"/>
          <w:sz w:val="24"/>
          <w:szCs w:val="24"/>
        </w:rPr>
        <w:t>hash token</w:t>
      </w:r>
      <w:r w:rsidR="00404583" w:rsidRPr="00DF5E2B">
        <w:rPr>
          <w:rFonts w:ascii="Times New Roman" w:hAnsi="Times New Roman" w:cs="Times New Roman"/>
          <w:sz w:val="24"/>
          <w:szCs w:val="24"/>
        </w:rPr>
        <w:t xml:space="preserve">. </w:t>
      </w:r>
    </w:p>
    <w:p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lastRenderedPageBreak/>
        <w:t>Untraceability</w:t>
      </w:r>
      <w:r w:rsidR="00404583" w:rsidRPr="00DF5E2B">
        <w:rPr>
          <w:rFonts w:ascii="Times New Roman" w:hAnsi="Times New Roman" w:cs="Times New Roman"/>
          <w:sz w:val="24"/>
          <w:szCs w:val="24"/>
        </w:rPr>
        <w:t xml:space="preserve">: Our protocol provides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rsidR="00404583" w:rsidRPr="00DF5E2B" w:rsidRDefault="00404583" w:rsidP="00404583">
      <w:r w:rsidRPr="00DF5E2B">
        <w:rPr>
          <w:rFonts w:ascii="Times New Roman" w:hAnsi="Times New Roman" w:cs="Times New Roman"/>
          <w:sz w:val="24"/>
          <w:szCs w:val="24"/>
        </w:rPr>
        <w:t xml:space="preserve">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w:t>
      </w:r>
      <w:r w:rsidR="00D91083">
        <w:rPr>
          <w:rFonts w:ascii="Times New Roman" w:hAnsi="Times New Roman" w:cs="Times New Roman"/>
          <w:sz w:val="24"/>
          <w:szCs w:val="24"/>
        </w:rPr>
        <w:t>rush</w:t>
      </w:r>
      <w:r w:rsidRPr="00DF5E2B">
        <w:rPr>
          <w:rFonts w:ascii="Times New Roman" w:hAnsi="Times New Roman" w:cs="Times New Roman"/>
          <w:sz w:val="24"/>
          <w:szCs w:val="24"/>
        </w:rPr>
        <w:t xml:space="preserve"> situations and long run.</w:t>
      </w:r>
    </w:p>
    <w:p w:rsidR="00693445" w:rsidRPr="00DF5E2B" w:rsidRDefault="00693445" w:rsidP="002E210A">
      <w:pPr>
        <w:pStyle w:val="IEEEParagraph"/>
        <w:spacing w:after="240" w:line="360" w:lineRule="auto"/>
        <w:ind w:firstLine="567"/>
        <w:rPr>
          <w:sz w:val="24"/>
          <w:lang w:val="en-US"/>
        </w:rPr>
      </w:pPr>
    </w:p>
    <w:p w:rsidR="0023473D" w:rsidRPr="00DF5E2B" w:rsidRDefault="0023473D" w:rsidP="00CB0A51">
      <w:pPr>
        <w:pStyle w:val="Heading1"/>
        <w:spacing w:before="240"/>
      </w:pPr>
      <w:bookmarkStart w:id="108" w:name="_Toc345761799"/>
      <w:r w:rsidRPr="00DF5E2B">
        <w:lastRenderedPageBreak/>
        <w:t>Conclusion</w:t>
      </w:r>
      <w:bookmarkEnd w:id="108"/>
    </w:p>
    <w:p w:rsidR="00207E40" w:rsidRDefault="00207E40" w:rsidP="002E210A">
      <w:pPr>
        <w:pStyle w:val="IEEEParagraph"/>
        <w:spacing w:after="240" w:line="360" w:lineRule="auto"/>
        <w:ind w:firstLine="567"/>
        <w:rPr>
          <w:sz w:val="24"/>
          <w:lang w:val="en-US"/>
        </w:rPr>
      </w:pPr>
      <w:r>
        <w:rPr>
          <w:sz w:val="24"/>
          <w:lang w:val="en-US"/>
        </w:rPr>
        <w:t>In this thesis we have proposed a secure and seamless pre-payment scheme for network service. The system uses outputs of hash operations in reverse manner to use irreversibility property of hash functions. Fast computation of hash algorithms ensures a fast and secure system for Internet service pre-payment.</w:t>
      </w:r>
    </w:p>
    <w:p w:rsidR="0023473D" w:rsidRDefault="0023473D" w:rsidP="009F2DC3">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rsidR="009F2DC3" w:rsidRPr="00DF5E2B" w:rsidRDefault="009F2DC3" w:rsidP="009F2DC3">
      <w:pPr>
        <w:pStyle w:val="IEEEParagraph"/>
        <w:spacing w:after="240" w:line="360" w:lineRule="auto"/>
        <w:ind w:firstLine="567"/>
        <w:rPr>
          <w:sz w:val="24"/>
          <w:lang w:val="en-US"/>
        </w:rPr>
      </w:pPr>
      <w:r>
        <w:rPr>
          <w:sz w:val="24"/>
          <w:lang w:val="en-US"/>
        </w:rPr>
        <w:t>In real-life scenario simulations we have tested the proposed scheme using complex scenarios with realistic client types and movement patterns. Expected behavior of SSPayWMN is took form after these simulations since they are most close-to-real-life simulations of all the SSPayWMN simulations performed before.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Uniform probability distribution model enable</w:t>
      </w:r>
      <w:r w:rsidR="001D2706">
        <w:rPr>
          <w:rFonts w:cs="Helvetica"/>
          <w:sz w:val="24"/>
          <w:lang w:val="en-US"/>
        </w:rPr>
        <w:t>d</w:t>
      </w:r>
      <w:r w:rsidRPr="00DF5E2B">
        <w:rPr>
          <w:rFonts w:cs="Helvetica"/>
          <w:sz w:val="24"/>
          <w:lang w:val="en-US"/>
        </w:rPr>
        <w:t xml:space="preserve"> us to simulate real time scenarios in simulation environment, and gets results closer to real time situations.</w:t>
      </w:r>
      <w:r w:rsidR="009F2DC3" w:rsidRPr="00DF5E2B">
        <w:rPr>
          <w:rFonts w:cs="Helvetica"/>
          <w:sz w:val="24"/>
          <w:lang w:val="en-US"/>
        </w:rPr>
        <w:t xml:space="preserve"> </w:t>
      </w:r>
      <w:r w:rsidR="009F2DC3">
        <w:rPr>
          <w:rFonts w:cs="Helvetica"/>
          <w:sz w:val="24"/>
          <w:lang w:val="en-US"/>
        </w:rPr>
        <w:t>D</w:t>
      </w:r>
      <w:r w:rsidRPr="00DF5E2B">
        <w:rPr>
          <w:rFonts w:cs="Helvetica"/>
          <w:sz w:val="24"/>
          <w:lang w:val="en-US"/>
        </w:rPr>
        <w:t xml:space="preserve">ifferent </w:t>
      </w:r>
      <w:r w:rsidR="009F2DC3">
        <w:rPr>
          <w:rFonts w:cs="Helvetica"/>
          <w:sz w:val="24"/>
          <w:lang w:val="en-US"/>
        </w:rPr>
        <w:t xml:space="preserve">client </w:t>
      </w:r>
      <w:r w:rsidRPr="00DF5E2B">
        <w:rPr>
          <w:rFonts w:cs="Helvetica"/>
          <w:sz w:val="24"/>
          <w:lang w:val="en-US"/>
        </w:rPr>
        <w:t>types</w:t>
      </w:r>
      <w:r w:rsidR="009F2DC3">
        <w:rPr>
          <w:rFonts w:cs="Helvetica"/>
          <w:sz w:val="24"/>
          <w:lang w:val="en-US"/>
        </w:rPr>
        <w:t xml:space="preserve"> are used to make simulations closer to real-life</w:t>
      </w:r>
      <w:r w:rsidRPr="00DF5E2B">
        <w:rPr>
          <w:rFonts w:cs="Helvetica"/>
          <w:sz w:val="24"/>
          <w:lang w:val="en-US"/>
        </w:rPr>
        <w:t>. There is also randomness in the system, so different ou</w:t>
      </w:r>
      <w:r w:rsidR="00366BA2">
        <w:rPr>
          <w:rFonts w:cs="Helvetica"/>
          <w:sz w:val="24"/>
          <w:lang w:val="en-US"/>
        </w:rPr>
        <w:t>tcomes</w:t>
      </w:r>
      <w:r w:rsidR="006971A9">
        <w:rPr>
          <w:rFonts w:cs="Helvetica"/>
          <w:sz w:val="24"/>
          <w:lang w:val="en-US"/>
        </w:rPr>
        <w:t xml:space="preserve"> could occur</w:t>
      </w:r>
      <w:r w:rsidR="00366BA2">
        <w:rPr>
          <w:rFonts w:cs="Helvetica"/>
          <w:sz w:val="24"/>
          <w:lang w:val="en-US"/>
        </w:rPr>
        <w:t xml:space="preserve"> for the same simulation</w:t>
      </w:r>
      <w:r w:rsidRPr="00DF5E2B">
        <w:rPr>
          <w:rFonts w:cs="Helvetica"/>
          <w:sz w:val="24"/>
          <w:lang w:val="en-US"/>
        </w:rPr>
        <w:t>.</w:t>
      </w:r>
    </w:p>
    <w:p w:rsidR="008F0D00" w:rsidRPr="00DF5E2B" w:rsidRDefault="0023473D" w:rsidP="000700F7">
      <w:pPr>
        <w:pStyle w:val="IEEEParagraph"/>
        <w:spacing w:after="240" w:line="360" w:lineRule="auto"/>
        <w:ind w:firstLine="567"/>
        <w:rPr>
          <w:sz w:val="24"/>
          <w:lang w:val="en-US"/>
        </w:rPr>
      </w:pPr>
      <w:r w:rsidRPr="00DF5E2B">
        <w:rPr>
          <w:sz w:val="24"/>
          <w:lang w:val="en-US"/>
        </w:rPr>
        <w:t>Unit tests and real-life scenario simulation results show that the proposed system is a considerable and an effective pre-payment system.</w:t>
      </w:r>
    </w:p>
    <w:p w:rsidR="0009033C" w:rsidRPr="00DF5E2B" w:rsidRDefault="0009033C" w:rsidP="00CB0A51">
      <w:pPr>
        <w:pStyle w:val="Heading1"/>
        <w:spacing w:before="240"/>
      </w:pPr>
      <w:bookmarkStart w:id="109" w:name="_Toc345761800"/>
      <w:r w:rsidRPr="00DF5E2B">
        <w:lastRenderedPageBreak/>
        <w:t>References</w:t>
      </w:r>
      <w:bookmarkEnd w:id="109"/>
    </w:p>
    <w:p w:rsidR="0009033C" w:rsidRPr="00E162F1" w:rsidRDefault="0009033C" w:rsidP="00583E7C">
      <w:pPr>
        <w:pStyle w:val="ListParagraph"/>
        <w:numPr>
          <w:ilvl w:val="0"/>
          <w:numId w:val="21"/>
        </w:numPr>
        <w:ind w:left="567" w:hanging="567"/>
        <w:contextualSpacing w:val="0"/>
        <w:rPr>
          <w:rFonts w:ascii="Times New Roman" w:hAnsi="Times New Roman" w:cs="Times New Roman"/>
          <w:sz w:val="24"/>
          <w:szCs w:val="24"/>
        </w:rPr>
      </w:pPr>
      <w:r w:rsidRPr="00E162F1">
        <w:rPr>
          <w:rFonts w:ascii="Times New Roman" w:hAnsi="Times New Roman" w:cs="Times New Roman"/>
          <w:sz w:val="24"/>
          <w:szCs w:val="24"/>
        </w:rPr>
        <w:t xml:space="preserve">Akyildiz, I. F., Wang, X., and Wang, W. (2005) Wireless mesh networks: a survey, </w:t>
      </w:r>
      <w:r w:rsidRPr="00E162F1">
        <w:rPr>
          <w:rFonts w:ascii="Times New Roman" w:hAnsi="Times New Roman" w:cs="Times New Roman"/>
          <w:i/>
          <w:sz w:val="24"/>
          <w:szCs w:val="24"/>
        </w:rPr>
        <w:t>Computer Networks and ISDN Systems</w:t>
      </w:r>
      <w:r w:rsidRPr="00E162F1">
        <w:rPr>
          <w:rFonts w:ascii="Times New Roman" w:hAnsi="Times New Roman" w:cs="Times New Roman"/>
          <w:sz w:val="24"/>
          <w:szCs w:val="24"/>
        </w:rPr>
        <w:t>, 47(4): 445-487.</w:t>
      </w:r>
    </w:p>
    <w:p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Intel Inc., Multi-Hop Mesh Networks—a new kind of Wi-Fi network.</w:t>
      </w:r>
    </w:p>
    <w:p w:rsidR="0009033C" w:rsidRPr="00E162F1" w:rsidRDefault="0009033C" w:rsidP="00583E7C">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J. Walker, Wi-Fi mesh networks, the path to mobile ad-hoc. Available from </w:t>
      </w:r>
      <w:hyperlink r:id="rId51" w:history="1">
        <w:r w:rsidRPr="00E162F1">
          <w:rPr>
            <w:rStyle w:val="Hyperlink"/>
            <w:rFonts w:ascii="Times New Roman" w:hAnsi="Times New Roman" w:cs="Times New Roman"/>
            <w:sz w:val="24"/>
            <w:szCs w:val="24"/>
          </w:rPr>
          <w:t>http://www.wi-fitechnology.com/ Wi-Fi_Reports_and_Papers/Mesh_Networks_References.html</w:t>
        </w:r>
      </w:hyperlink>
      <w:r w:rsidRPr="00E162F1">
        <w:rPr>
          <w:rFonts w:ascii="Times New Roman" w:hAnsi="Times New Roman" w:cs="Times New Roman"/>
          <w:color w:val="000066"/>
          <w:sz w:val="24"/>
          <w:szCs w:val="24"/>
        </w:rPr>
        <w:t>.</w:t>
      </w:r>
    </w:p>
    <w:p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Vaughan-Nichols S.J., (2004) Achieving wireless broadband with WiMax, </w:t>
      </w:r>
      <w:r w:rsidRPr="00E162F1">
        <w:rPr>
          <w:rFonts w:ascii="Times New Roman" w:hAnsi="Times New Roman" w:cs="Times New Roman"/>
          <w:i/>
          <w:sz w:val="24"/>
          <w:szCs w:val="24"/>
        </w:rPr>
        <w:t>IEEE</w:t>
      </w:r>
      <w:r w:rsidR="0078336D" w:rsidRPr="00E162F1">
        <w:rPr>
          <w:rFonts w:ascii="Times New Roman" w:hAnsi="Times New Roman" w:cs="Times New Roman"/>
          <w:i/>
          <w:sz w:val="24"/>
          <w:szCs w:val="24"/>
        </w:rPr>
        <w:t xml:space="preserve"> </w:t>
      </w:r>
      <w:r w:rsidRPr="00E162F1">
        <w:rPr>
          <w:rFonts w:ascii="Times New Roman" w:hAnsi="Times New Roman" w:cs="Times New Roman"/>
          <w:i/>
          <w:sz w:val="24"/>
          <w:szCs w:val="24"/>
        </w:rPr>
        <w:t>Computer</w:t>
      </w:r>
      <w:r w:rsidRPr="00E162F1">
        <w:rPr>
          <w:rFonts w:ascii="Times New Roman" w:hAnsi="Times New Roman" w:cs="Times New Roman"/>
          <w:sz w:val="24"/>
          <w:szCs w:val="24"/>
        </w:rPr>
        <w:t>, vol. 37, no.6, pp. 10-13.</w:t>
      </w:r>
    </w:p>
    <w:p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The ZigBee Alliance. Available from: </w:t>
      </w:r>
      <w:hyperlink r:id="rId52" w:history="1">
        <w:r w:rsidRPr="00E162F1">
          <w:rPr>
            <w:rStyle w:val="Hyperlink"/>
            <w:rFonts w:ascii="Times New Roman" w:hAnsi="Times New Roman" w:cs="Times New Roman"/>
            <w:sz w:val="24"/>
            <w:szCs w:val="24"/>
          </w:rPr>
          <w:t>http://www.zigbee.org</w:t>
        </w:r>
      </w:hyperlink>
      <w:r w:rsidRPr="00E162F1">
        <w:rPr>
          <w:rFonts w:ascii="Times New Roman" w:hAnsi="Times New Roman" w:cs="Times New Roman"/>
          <w:sz w:val="24"/>
          <w:szCs w:val="24"/>
        </w:rPr>
        <w:t xml:space="preserve">. </w:t>
      </w:r>
    </w:p>
    <w:p w:rsidR="009D5749" w:rsidRPr="00E162F1" w:rsidRDefault="009D5749"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Network Simulator 3 (ns-3) </w:t>
      </w:r>
      <w:hyperlink r:id="rId53" w:history="1">
        <w:r w:rsidRPr="00E162F1">
          <w:rPr>
            <w:rStyle w:val="Hyperlink"/>
            <w:rFonts w:ascii="Times New Roman" w:hAnsi="Times New Roman" w:cs="Times New Roman"/>
            <w:sz w:val="24"/>
            <w:szCs w:val="24"/>
          </w:rPr>
          <w:t>http://www.nsnam.org</w:t>
        </w:r>
      </w:hyperlink>
    </w:p>
    <w:p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sz w:val="24"/>
          <w:szCs w:val="24"/>
        </w:rPr>
        <w:t>Trappe, W. Washington, L. C. Introduction to Cryptography with Coding Theory, Second Edition, pp. 218-220</w:t>
      </w:r>
    </w:p>
    <w:p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sz w:val="24"/>
          <w:szCs w:val="24"/>
        </w:rPr>
        <w:t>Oligeri, G. Chessa, S. Giunta, G. Loss Tolerant Video Streaming Authentication in Heterogeneous Wireless Networks, Computer Communications, 34(11): 1307-1315, 2011.</w:t>
      </w:r>
    </w:p>
    <w:p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American Bankers Association, </w:t>
      </w:r>
      <w:r w:rsidRPr="00E162F1">
        <w:rPr>
          <w:rFonts w:ascii="Times New Roman" w:hAnsi="Times New Roman" w:cs="Times New Roman"/>
          <w:i/>
          <w:iCs/>
          <w:color w:val="000000"/>
          <w:sz w:val="24"/>
          <w:szCs w:val="24"/>
        </w:rPr>
        <w:t>Keyed Hash Message Authentication Code</w:t>
      </w:r>
      <w:r w:rsidRPr="00E162F1">
        <w:rPr>
          <w:rFonts w:ascii="Times New Roman" w:hAnsi="Times New Roman" w:cs="Times New Roman"/>
          <w:color w:val="000000"/>
          <w:sz w:val="24"/>
          <w:szCs w:val="24"/>
        </w:rPr>
        <w:t>, ANSI X9.71, Washington, D.C., 2000</w:t>
      </w:r>
    </w:p>
    <w:p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H. Krawczyk, M. Bellare, and R. Canetti, </w:t>
      </w:r>
      <w:r w:rsidRPr="00E162F1">
        <w:rPr>
          <w:rFonts w:ascii="Times New Roman" w:hAnsi="Times New Roman" w:cs="Times New Roman"/>
          <w:i/>
          <w:iCs/>
          <w:color w:val="000000"/>
          <w:sz w:val="24"/>
          <w:szCs w:val="24"/>
        </w:rPr>
        <w:t>HMAC: Keyed-Hashing for Message Authentication</w:t>
      </w:r>
      <w:r w:rsidRPr="00E162F1">
        <w:rPr>
          <w:rFonts w:ascii="Times New Roman" w:hAnsi="Times New Roman" w:cs="Times New Roman"/>
          <w:color w:val="000000"/>
          <w:sz w:val="24"/>
          <w:szCs w:val="24"/>
        </w:rPr>
        <w:t>, Internet Engineering Task Force, Request for Comments (RFC) 2104, and February 1997.</w:t>
      </w:r>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46-3 (1999) Data Encryption Standard (DES), </w:t>
      </w:r>
      <w:hyperlink r:id="rId54" w:history="1">
        <w:r w:rsidRPr="00E162F1">
          <w:rPr>
            <w:rStyle w:val="Hyperlink"/>
            <w:rFonts w:ascii="Times New Roman" w:hAnsi="Times New Roman" w:cs="Times New Roman"/>
            <w:sz w:val="24"/>
            <w:szCs w:val="24"/>
          </w:rPr>
          <w:t>http://csrc.nist.gov/publications/fips/fips46-3/fips46-3.pdf</w:t>
        </w:r>
      </w:hyperlink>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197 (2001) Announcing the Advanced Encryption Standard (AES), </w:t>
      </w:r>
      <w:hyperlink r:id="rId55" w:history="1">
        <w:r w:rsidRPr="00E162F1">
          <w:rPr>
            <w:rStyle w:val="Hyperlink"/>
            <w:rFonts w:ascii="Times New Roman" w:hAnsi="Times New Roman" w:cs="Times New Roman"/>
            <w:sz w:val="24"/>
            <w:szCs w:val="24"/>
          </w:rPr>
          <w:t>http://csrc.nist.gov/publications/fips/fips197/fips-197.pdf</w:t>
        </w:r>
      </w:hyperlink>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Biryukov A. and Kushilevitz E. (1998). Improved Cryptanalysis of RC5. </w:t>
      </w:r>
      <w:r w:rsidRPr="00E162F1">
        <w:rPr>
          <w:rFonts w:ascii="Times New Roman" w:hAnsi="Times New Roman" w:cs="Times New Roman"/>
          <w:i/>
          <w:sz w:val="24"/>
          <w:szCs w:val="24"/>
        </w:rPr>
        <w:t>EUROCRYPT</w:t>
      </w:r>
      <w:r w:rsidRPr="00E162F1">
        <w:rPr>
          <w:rFonts w:ascii="Times New Roman" w:hAnsi="Times New Roman" w:cs="Times New Roman"/>
          <w:sz w:val="24"/>
          <w:szCs w:val="24"/>
        </w:rPr>
        <w:t xml:space="preserve"> 1998.</w:t>
      </w:r>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Bruce Schneier (1993) Description of a New Variable –Length Key, 64 bit Block Cipher (Blowfish), </w:t>
      </w:r>
      <w:hyperlink r:id="rId56" w:history="1">
        <w:r w:rsidRPr="00E162F1">
          <w:rPr>
            <w:rStyle w:val="Hyperlink"/>
            <w:rFonts w:ascii="Times New Roman" w:hAnsi="Times New Roman" w:cs="Times New Roman"/>
            <w:sz w:val="24"/>
            <w:szCs w:val="24"/>
          </w:rPr>
          <w:t>http://www.schneier.com/paper-blowfish-fse.html</w:t>
        </w:r>
      </w:hyperlink>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lastRenderedPageBreak/>
        <w:t>Robshaw, M. J. B. (1995) Stream ciphers, RSA Laboratories Technical Report.</w:t>
      </w:r>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W. Stallings, Cryptography and Network Security: Principles and Practices, 3rd edition, Prentice Hall, NJ, 2003.</w:t>
      </w:r>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Managed File Transfer and Network Solutions, </w:t>
      </w:r>
      <w:hyperlink r:id="rId57" w:history="1">
        <w:r w:rsidRPr="00E162F1">
          <w:rPr>
            <w:rStyle w:val="Hyperlink"/>
            <w:rFonts w:ascii="Times New Roman" w:hAnsi="Times New Roman" w:cs="Times New Roman"/>
            <w:sz w:val="24"/>
            <w:szCs w:val="24"/>
          </w:rPr>
          <w:t>http://www.jscape.com/blog/bid/82975/Which-Works-Best-for-Encrypted-File-Transfers-RSA-or-DSA</w:t>
        </w:r>
      </w:hyperlink>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Coleridge, R. (1996) The Cryptography API, or How To Keep A Secret, </w:t>
      </w:r>
      <w:r w:rsidRPr="00E162F1">
        <w:rPr>
          <w:rFonts w:ascii="Times New Roman" w:hAnsi="Times New Roman" w:cs="Times New Roman"/>
          <w:i/>
          <w:color w:val="000000" w:themeColor="text1"/>
          <w:sz w:val="24"/>
          <w:szCs w:val="24"/>
        </w:rPr>
        <w:t>Microsoft Security Technical Articles</w:t>
      </w:r>
      <w:r w:rsidRPr="00E162F1">
        <w:rPr>
          <w:rFonts w:ascii="Times New Roman" w:hAnsi="Times New Roman" w:cs="Times New Roman"/>
          <w:color w:val="000000" w:themeColor="text1"/>
          <w:sz w:val="24"/>
          <w:szCs w:val="24"/>
        </w:rPr>
        <w:t xml:space="preserve">, </w:t>
      </w:r>
      <w:hyperlink r:id="rId58" w:history="1">
        <w:r w:rsidRPr="00E162F1">
          <w:rPr>
            <w:rStyle w:val="Hyperlink"/>
            <w:rFonts w:ascii="Times New Roman" w:hAnsi="Times New Roman" w:cs="Times New Roman"/>
            <w:sz w:val="24"/>
            <w:szCs w:val="24"/>
          </w:rPr>
          <w:t>http://msdn.microsoft.com/en-us/library/ms867086.aspx</w:t>
        </w:r>
      </w:hyperlink>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RFC 2631—Diffie-Hellman Key Agreement Method E. Rescorla June 1999.</w:t>
      </w:r>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FIPS PUB 186-3 (1994) Digital Signature Standard (DSS) - CSRC, http://csrc.nist.gov/publications/fips/fips186-3/fips_186-3.pdf</w:t>
      </w:r>
    </w:p>
    <w:p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Elgamal, T. (1985) A Public Key Cryptosystem and a Signature Scheme Based on Discrete Logarithms, </w:t>
      </w:r>
      <w:r w:rsidRPr="00E162F1">
        <w:rPr>
          <w:rFonts w:ascii="Times New Roman" w:hAnsi="Times New Roman" w:cs="Times New Roman"/>
          <w:i/>
          <w:color w:val="000000" w:themeColor="text1"/>
          <w:sz w:val="24"/>
          <w:szCs w:val="24"/>
        </w:rPr>
        <w:t>IEEE Transactions on Information Theory</w:t>
      </w:r>
      <w:r w:rsidRPr="00E162F1">
        <w:rPr>
          <w:rFonts w:ascii="Times New Roman" w:hAnsi="Times New Roman" w:cs="Times New Roman"/>
          <w:color w:val="000000" w:themeColor="text1"/>
          <w:sz w:val="24"/>
          <w:szCs w:val="24"/>
        </w:rPr>
        <w:t xml:space="preserve">, </w:t>
      </w:r>
      <w:hyperlink r:id="rId59" w:history="1">
        <w:r w:rsidRPr="00E162F1">
          <w:rPr>
            <w:rStyle w:val="Hyperlink"/>
            <w:rFonts w:ascii="Times New Roman" w:hAnsi="Times New Roman" w:cs="Times New Roman"/>
            <w:sz w:val="24"/>
            <w:szCs w:val="24"/>
          </w:rPr>
          <w:t>http://caislab.kaist.ac.kr/lecture/2010/spring/cs548/basic/B02.pdf</w:t>
        </w:r>
      </w:hyperlink>
    </w:p>
    <w:p w:rsidR="009D5749"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Rivest, R., Shamir, A., and Adleman, L. (1978) A method for obtaining digital signatures and public-key cryptosystems, </w:t>
      </w:r>
      <w:r w:rsidRPr="00E162F1">
        <w:rPr>
          <w:rFonts w:ascii="Times New Roman" w:hAnsi="Times New Roman" w:cs="Times New Roman"/>
          <w:i/>
          <w:sz w:val="24"/>
          <w:szCs w:val="24"/>
        </w:rPr>
        <w:t>Communications of the ACM</w:t>
      </w:r>
      <w:r w:rsidRPr="00E162F1">
        <w:rPr>
          <w:rFonts w:ascii="Times New Roman" w:hAnsi="Times New Roman" w:cs="Times New Roman"/>
          <w:sz w:val="24"/>
          <w:szCs w:val="24"/>
        </w:rPr>
        <w:t>,21(2):  120–126.</w:t>
      </w:r>
    </w:p>
    <w:p w:rsidR="00AB61E6" w:rsidRPr="00E162F1" w:rsidRDefault="00AB61E6"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180-3 (2008) Secure Hash Standard (SHS), </w:t>
      </w:r>
      <w:hyperlink r:id="rId60" w:history="1">
        <w:r w:rsidRPr="00E162F1">
          <w:rPr>
            <w:rStyle w:val="Hyperlink"/>
            <w:rFonts w:ascii="Times New Roman" w:hAnsi="Times New Roman" w:cs="Times New Roman"/>
            <w:sz w:val="24"/>
            <w:szCs w:val="24"/>
          </w:rPr>
          <w:t>http://csrc.nist.gov/publications/fips/fips180-3/fips180-3_final.pdf</w:t>
        </w:r>
      </w:hyperlink>
    </w:p>
    <w:p w:rsidR="00AB61E6" w:rsidRPr="00E162F1" w:rsidRDefault="00AB61E6"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RFC 1321 (1992) The MD5 Message Digest Algorithm, </w:t>
      </w:r>
      <w:hyperlink r:id="rId61" w:history="1">
        <w:r w:rsidRPr="00E162F1">
          <w:rPr>
            <w:rStyle w:val="Hyperlink"/>
            <w:rFonts w:ascii="Times New Roman" w:hAnsi="Times New Roman" w:cs="Times New Roman"/>
            <w:sz w:val="24"/>
            <w:szCs w:val="24"/>
          </w:rPr>
          <w:t>http://tools.ietf.org/pdf/rfc1321.pdf</w:t>
        </w:r>
      </w:hyperlink>
    </w:p>
    <w:p w:rsidR="00AB61E6" w:rsidRPr="00E162F1"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rPr>
        <w:t>Joseph D. Camp and Edward W. Knightly The IEEE 802.11s Extended Service Set Mesh Networking Standard</w:t>
      </w:r>
    </w:p>
    <w:p w:rsidR="00C3611C" w:rsidRPr="00E162F1"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shd w:val="clear" w:color="auto" w:fill="FFFFFF"/>
        </w:rPr>
        <w:t xml:space="preserve">Kai Yang, Jian-feng Ma, Zi-hui Miao (2009) </w:t>
      </w:r>
      <w:r w:rsidRPr="00E162F1">
        <w:rPr>
          <w:rFonts w:ascii="Times New Roman" w:hAnsi="Times New Roman" w:cs="Times New Roman"/>
          <w:sz w:val="24"/>
          <w:szCs w:val="24"/>
        </w:rPr>
        <w:t>Hybrid routing protocol for wireless mesh network, Computational Intelligence and Security – CIS ’09</w:t>
      </w:r>
    </w:p>
    <w:p w:rsidR="00D74425" w:rsidRPr="00E162F1" w:rsidRDefault="00D7442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Ethernet Prototype Circuit Board, Smithsonian National Museum of American History, Retrieved 2007-09-02.</w:t>
      </w:r>
    </w:p>
    <w:p w:rsidR="0009033C" w:rsidRPr="00E162F1" w:rsidRDefault="00110C21"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Chaum, D. (1982) </w:t>
      </w:r>
      <w:r w:rsidRPr="00E162F1">
        <w:rPr>
          <w:rFonts w:ascii="Times New Roman" w:hAnsi="Times New Roman" w:cs="Helvetica"/>
          <w:color w:val="000000"/>
          <w:sz w:val="24"/>
          <w:szCs w:val="24"/>
        </w:rPr>
        <w:t xml:space="preserve">Untraceable electronic mail, return addresses, and digital pseudonyms, </w:t>
      </w:r>
      <w:r w:rsidRPr="00E162F1">
        <w:rPr>
          <w:rFonts w:ascii="Times New Roman" w:hAnsi="Times New Roman" w:cs="Helvetica"/>
          <w:i/>
          <w:color w:val="000000"/>
          <w:sz w:val="24"/>
          <w:szCs w:val="24"/>
        </w:rPr>
        <w:t>Communications of the ACM, 4(2)</w:t>
      </w:r>
      <w:r w:rsidR="00FD18D3" w:rsidRPr="00E162F1">
        <w:rPr>
          <w:rFonts w:ascii="Times New Roman" w:hAnsi="Times New Roman" w:cs="Helvetica"/>
          <w:color w:val="000000"/>
          <w:sz w:val="24"/>
          <w:szCs w:val="24"/>
        </w:rPr>
        <w:t>.</w:t>
      </w:r>
    </w:p>
    <w:p w:rsidR="00FD18D3" w:rsidRPr="00E162F1" w:rsidRDefault="00FD18D3"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Rao, Y.S.; Wing-Cheong Yeung; Kripalani, A.</w:t>
      </w:r>
      <w:r w:rsidR="00CF0E21" w:rsidRPr="00E162F1">
        <w:rPr>
          <w:rFonts w:ascii="Times New Roman" w:hAnsi="Times New Roman"/>
          <w:sz w:val="24"/>
          <w:szCs w:val="24"/>
        </w:rPr>
        <w:t>,</w:t>
      </w:r>
      <w:r w:rsidRPr="00E162F1">
        <w:rPr>
          <w:rFonts w:ascii="Times New Roman" w:hAnsi="Times New Roman"/>
          <w:sz w:val="24"/>
          <w:szCs w:val="24"/>
        </w:rPr>
        <w:t xml:space="preserve"> "Third-generation (3G) radio access standards,"</w:t>
      </w:r>
      <w:r w:rsidRPr="00E162F1">
        <w:rPr>
          <w:rStyle w:val="apple-converted-space"/>
          <w:rFonts w:ascii="Times New Roman" w:hAnsi="Times New Roman"/>
          <w:color w:val="000000"/>
          <w:sz w:val="24"/>
          <w:szCs w:val="24"/>
        </w:rPr>
        <w:t> </w:t>
      </w:r>
      <w:r w:rsidRPr="00E162F1">
        <w:rPr>
          <w:rFonts w:ascii="Times New Roman" w:hAnsi="Times New Roman"/>
          <w:i/>
          <w:iCs/>
          <w:sz w:val="24"/>
          <w:szCs w:val="24"/>
        </w:rPr>
        <w:t>Communication Technology Proceedings, 2000. WCC - ICCT 2000</w:t>
      </w:r>
      <w:r w:rsidR="00202077" w:rsidRPr="00E162F1">
        <w:rPr>
          <w:rFonts w:ascii="Times New Roman" w:hAnsi="Times New Roman"/>
          <w:i/>
          <w:iCs/>
          <w:sz w:val="24"/>
          <w:szCs w:val="24"/>
        </w:rPr>
        <w:t xml:space="preserve"> International Conference </w:t>
      </w:r>
      <w:r w:rsidR="00AC5311" w:rsidRPr="00E162F1">
        <w:rPr>
          <w:rFonts w:ascii="Times New Roman" w:hAnsi="Times New Roman"/>
          <w:i/>
          <w:iCs/>
          <w:sz w:val="24"/>
          <w:szCs w:val="24"/>
        </w:rPr>
        <w:t>on</w:t>
      </w:r>
      <w:r w:rsidR="00AC5311" w:rsidRPr="00E162F1">
        <w:rPr>
          <w:rStyle w:val="apple-converted-space"/>
          <w:rFonts w:ascii="Times New Roman" w:hAnsi="Times New Roman"/>
          <w:color w:val="000000"/>
          <w:sz w:val="24"/>
          <w:szCs w:val="24"/>
        </w:rPr>
        <w:t>,</w:t>
      </w:r>
      <w:r w:rsidR="00202077" w:rsidRPr="00E162F1">
        <w:rPr>
          <w:rFonts w:ascii="Times New Roman" w:hAnsi="Times New Roman"/>
          <w:sz w:val="24"/>
          <w:szCs w:val="24"/>
        </w:rPr>
        <w:t xml:space="preserve"> vol.2, no., pp.1017-1023 vol.2, 2000</w:t>
      </w:r>
      <w:r w:rsidR="00202077" w:rsidRPr="00E162F1">
        <w:rPr>
          <w:rFonts w:ascii="Times New Roman" w:hAnsi="Times New Roman"/>
          <w:sz w:val="24"/>
          <w:szCs w:val="24"/>
        </w:rPr>
        <w:br/>
        <w:t>doi: 10.1109/ICCT.2000.890849</w:t>
      </w:r>
    </w:p>
    <w:p w:rsidR="00DD318E" w:rsidRPr="00E162F1"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lastRenderedPageBreak/>
        <w:t>Zaghloul, S., Bziuk, W. and Jukan, A. "A scalable Billing Architecture for Future Wireless Mesh Backhauls", IEEE ICC ’08.</w:t>
      </w:r>
    </w:p>
    <w:p w:rsidR="00DD318E" w:rsidRPr="00E162F1"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Zhang, Y. and Fang, Y., "A secure authentication and billing architecture for wireless mesh networks", Wireless Networks, vol.13, no. 5, pp. 663-678, October 2007.</w:t>
      </w:r>
    </w:p>
    <w:p w:rsidR="00E34DA4" w:rsidRPr="00E162F1" w:rsidRDefault="00E34DA4"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 xml:space="preserve">Lamport, L. (1981) Password authentication with insecure communication, </w:t>
      </w:r>
      <w:r w:rsidRPr="00E162F1">
        <w:rPr>
          <w:rFonts w:ascii="Times New Roman" w:hAnsi="Times New Roman"/>
          <w:i/>
          <w:sz w:val="24"/>
          <w:szCs w:val="24"/>
        </w:rPr>
        <w:t xml:space="preserve">Proceedings of Commun. ACM, </w:t>
      </w:r>
      <w:r w:rsidRPr="00E162F1">
        <w:rPr>
          <w:rFonts w:ascii="Times New Roman" w:hAnsi="Times New Roman"/>
          <w:sz w:val="24"/>
          <w:szCs w:val="24"/>
        </w:rPr>
        <w:t>vol. 24, no. 11,pp. 770-772.</w:t>
      </w:r>
    </w:p>
    <w:p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 xml:space="preserve">Efstathiou, E., Frangoudis,P., and Polyzos,G. (2006) </w:t>
      </w:r>
      <w:bookmarkStart w:id="110" w:name="OLE_LINK21"/>
      <w:bookmarkStart w:id="111" w:name="OLE_LINK22"/>
      <w:r w:rsidRPr="00E162F1">
        <w:rPr>
          <w:rFonts w:ascii="Times New Roman" w:hAnsi="Times New Roman"/>
          <w:sz w:val="24"/>
          <w:szCs w:val="24"/>
        </w:rPr>
        <w:t>Stimulating Participation in Wireless Community Networks</w:t>
      </w:r>
      <w:bookmarkEnd w:id="110"/>
      <w:bookmarkEnd w:id="111"/>
      <w:r w:rsidRPr="00E162F1">
        <w:rPr>
          <w:rFonts w:ascii="Times New Roman" w:hAnsi="Times New Roman"/>
          <w:sz w:val="24"/>
          <w:szCs w:val="24"/>
        </w:rPr>
        <w:t xml:space="preserve">, </w:t>
      </w:r>
      <w:r w:rsidRPr="00E162F1">
        <w:rPr>
          <w:rFonts w:ascii="Times New Roman" w:hAnsi="Times New Roman"/>
          <w:i/>
          <w:sz w:val="24"/>
          <w:szCs w:val="24"/>
        </w:rPr>
        <w:t xml:space="preserve">IEEE INFOCOM, 2006, </w:t>
      </w:r>
      <w:r w:rsidRPr="00E162F1">
        <w:rPr>
          <w:rFonts w:ascii="Times New Roman" w:hAnsi="Times New Roman"/>
          <w:sz w:val="24"/>
          <w:szCs w:val="24"/>
        </w:rPr>
        <w:t>Barcelona</w:t>
      </w:r>
      <w:r w:rsidRPr="00E162F1">
        <w:rPr>
          <w:rFonts w:ascii="Times New Roman" w:hAnsi="Times New Roman"/>
          <w:i/>
          <w:sz w:val="24"/>
          <w:szCs w:val="24"/>
        </w:rPr>
        <w:t xml:space="preserve">, </w:t>
      </w:r>
      <w:r w:rsidRPr="00E162F1">
        <w:rPr>
          <w:rFonts w:ascii="Times New Roman" w:hAnsi="Times New Roman"/>
          <w:sz w:val="24"/>
          <w:szCs w:val="24"/>
        </w:rPr>
        <w:t>Spain.</w:t>
      </w:r>
    </w:p>
    <w:p w:rsidR="008D1C4A" w:rsidRPr="00E162F1"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Deng, L., and Kuzmanovic, A., (2009) A feeder-carrier-based internet user accountability service,</w:t>
      </w:r>
      <w:r w:rsidRPr="00E162F1">
        <w:rPr>
          <w:rFonts w:ascii="Times New Roman" w:hAnsi="Times New Roman"/>
          <w:i/>
          <w:sz w:val="24"/>
          <w:szCs w:val="24"/>
        </w:rPr>
        <w:t xml:space="preserve"> Northwestern University Technical Report,</w:t>
      </w:r>
      <w:r w:rsidR="002F2366">
        <w:rPr>
          <w:rFonts w:ascii="Times New Roman" w:hAnsi="Times New Roman"/>
          <w:i/>
          <w:sz w:val="24"/>
          <w:szCs w:val="24"/>
        </w:rPr>
        <w:t xml:space="preserve"> </w:t>
      </w:r>
      <w:hyperlink r:id="rId62" w:history="1">
        <w:r w:rsidRPr="00E162F1">
          <w:rPr>
            <w:rStyle w:val="Hyperlink"/>
            <w:rFonts w:ascii="Times New Roman" w:hAnsi="Times New Roman"/>
            <w:sz w:val="24"/>
            <w:szCs w:val="24"/>
          </w:rPr>
          <w:t>http://networks.cs.northwestern.edu/susinet/TR-09-12.pdf</w:t>
        </w:r>
      </w:hyperlink>
    </w:p>
    <w:p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lang w:val="sv-SE"/>
        </w:rPr>
        <w:t xml:space="preserve">Yakovyna, V., Fedasyuk, D., Seniv M., Bilas </w:t>
      </w:r>
      <w:r w:rsidR="00E539A9" w:rsidRPr="00E162F1">
        <w:rPr>
          <w:rFonts w:ascii="Times New Roman" w:hAnsi="Times New Roman"/>
          <w:sz w:val="24"/>
          <w:szCs w:val="24"/>
          <w:lang w:val="sv-SE"/>
        </w:rPr>
        <w:t>O. (2007</w:t>
      </w:r>
      <w:r w:rsidRPr="00E162F1">
        <w:rPr>
          <w:rFonts w:ascii="Times New Roman" w:hAnsi="Times New Roman"/>
          <w:sz w:val="24"/>
          <w:szCs w:val="24"/>
        </w:rPr>
        <w:t xml:space="preserve">) The performance testing of RSA algorithm software realization, </w:t>
      </w:r>
      <w:r w:rsidRPr="00E162F1">
        <w:rPr>
          <w:rFonts w:ascii="Times New Roman" w:hAnsi="Times New Roman"/>
          <w:i/>
          <w:sz w:val="24"/>
          <w:szCs w:val="24"/>
        </w:rPr>
        <w:t>CAD Systems in Microelectronics</w:t>
      </w:r>
      <w:r w:rsidRPr="00E162F1">
        <w:rPr>
          <w:rFonts w:ascii="Times New Roman" w:hAnsi="Times New Roman"/>
          <w:sz w:val="24"/>
          <w:szCs w:val="24"/>
        </w:rPr>
        <w:t xml:space="preserve">, </w:t>
      </w:r>
      <w:r w:rsidRPr="00E162F1">
        <w:rPr>
          <w:rFonts w:ascii="Times New Roman" w:hAnsi="Times New Roman"/>
          <w:i/>
          <w:sz w:val="24"/>
          <w:szCs w:val="24"/>
        </w:rPr>
        <w:t>CADSM ’07</w:t>
      </w:r>
      <w:r w:rsidRPr="00E162F1">
        <w:rPr>
          <w:rFonts w:ascii="Times New Roman" w:hAnsi="Times New Roman"/>
          <w:sz w:val="24"/>
          <w:szCs w:val="24"/>
        </w:rPr>
        <w:t>, pp. 390-392, Polyana, UKRAINE.</w:t>
      </w:r>
    </w:p>
    <w:p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B. Schneier, J. Kelsey, D. Whiting, D. Wagner, C. Hall, N. Ferguson Performance Comparison of the AES Submissions, Proc. Second AES Candidate Conference, NIST, March 1999, 15-34.</w:t>
      </w:r>
    </w:p>
    <w:p w:rsidR="008D1C4A" w:rsidRPr="00E162F1"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 xml:space="preserve">Crypto++ 5.6.0 Benchmarks: </w:t>
      </w:r>
      <w:hyperlink r:id="rId63" w:history="1">
        <w:r w:rsidRPr="00E162F1">
          <w:rPr>
            <w:rStyle w:val="Hyperlink"/>
            <w:rFonts w:ascii="Times New Roman" w:hAnsi="Times New Roman"/>
            <w:sz w:val="24"/>
            <w:szCs w:val="24"/>
          </w:rPr>
          <w:t>http://www.cryptopp.com/benchmarks.html</w:t>
        </w:r>
      </w:hyperlink>
    </w:p>
    <w:p w:rsidR="00E539A9" w:rsidRPr="00E162F1" w:rsidRDefault="00E539A9"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Yucel, C.</w:t>
      </w:r>
      <w:r w:rsidRPr="00E162F1">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rsidR="00E539A9" w:rsidRPr="00E162F1" w:rsidRDefault="00A645E7"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shd w:val="clear" w:color="auto" w:fill="FFFFFF"/>
        </w:rPr>
        <w:t xml:space="preserve">David B. Johnson and David A. Maltz. Dynamic source routing in ad hoc wirelees networks. In Mobile Computing, edited by Tomasz Imielinski and Hank Korth chapter 5, pages 153-181. Kluwer Academic Publishers, 1996. </w:t>
      </w:r>
    </w:p>
    <w:p w:rsidR="008E5479" w:rsidRPr="00E162F1" w:rsidRDefault="008E5479"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OMNET++ Discrete Event Simulator, </w:t>
      </w:r>
      <w:hyperlink r:id="rId64" w:history="1">
        <w:r w:rsidRPr="00E162F1">
          <w:rPr>
            <w:rStyle w:val="Hyperlink"/>
            <w:rFonts w:ascii="Times New Roman" w:hAnsi="Times New Roman" w:cs="Times New Roman"/>
            <w:sz w:val="24"/>
            <w:szCs w:val="24"/>
          </w:rPr>
          <w:t>http://www.omnetpp.org</w:t>
        </w:r>
      </w:hyperlink>
    </w:p>
    <w:p w:rsidR="00D64DB4" w:rsidRPr="003174D4" w:rsidRDefault="00D64DB4"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lang w:val="tr-TR"/>
        </w:rPr>
        <w:t xml:space="preserve">P. </w:t>
      </w:r>
      <w:r w:rsidRPr="00E162F1">
        <w:rPr>
          <w:rFonts w:ascii="Times New Roman" w:hAnsi="Times New Roman" w:cs="Times New Roman"/>
          <w:sz w:val="24"/>
          <w:szCs w:val="24"/>
        </w:rPr>
        <w:t>Crescenzi, M. Di Ianni, A. Marino, G. Rossi, and P. Vocca. Spatial Node Distribution of Manhattan Path Based Random Waypoint Mobility Models with Applications. In Sirocco 2009, to appear</w:t>
      </w:r>
      <w:r w:rsidRPr="00E162F1">
        <w:rPr>
          <w:rFonts w:ascii="Times New Roman" w:hAnsi="Times New Roman" w:cs="Times New Roman"/>
          <w:sz w:val="24"/>
          <w:szCs w:val="24"/>
          <w:lang w:val="tr-TR"/>
        </w:rPr>
        <w:t>.</w:t>
      </w:r>
    </w:p>
    <w:p w:rsidR="003174D4" w:rsidRPr="00D4181E" w:rsidRDefault="003174D4" w:rsidP="008E7B0D">
      <w:pPr>
        <w:pStyle w:val="ListParagraph"/>
        <w:numPr>
          <w:ilvl w:val="0"/>
          <w:numId w:val="21"/>
        </w:numPr>
        <w:ind w:left="567" w:hanging="567"/>
        <w:rPr>
          <w:rFonts w:ascii="Times New Roman" w:hAnsi="Times New Roman" w:cs="Times New Roman"/>
          <w:color w:val="000000" w:themeColor="text1"/>
          <w:sz w:val="24"/>
          <w:szCs w:val="24"/>
        </w:rPr>
      </w:pPr>
      <w:r w:rsidRPr="003174D4">
        <w:rPr>
          <w:rFonts w:ascii="Times New Roman" w:hAnsi="Times New Roman" w:cs="Times New Roman"/>
          <w:sz w:val="24"/>
          <w:szCs w:val="24"/>
        </w:rPr>
        <w:t>Tiwari, A., Sanyal, S., Abraham, A., Knapskog, J. S. &amp; Sanyal, S., “A Multi-factor Security Protocol for Wireless Payment-Secure Web Authentication Using Mobile Devices”, IADIS International Conference Applied Computing, pp.160-167, 2007.</w:t>
      </w:r>
    </w:p>
    <w:p w:rsidR="00D4181E" w:rsidRPr="00D4181E" w:rsidRDefault="00D4181E" w:rsidP="008E7B0D">
      <w:pPr>
        <w:pStyle w:val="ListParagraph"/>
        <w:numPr>
          <w:ilvl w:val="0"/>
          <w:numId w:val="21"/>
        </w:numPr>
        <w:ind w:left="567" w:hanging="567"/>
        <w:rPr>
          <w:rFonts w:ascii="Times New Roman" w:hAnsi="Times New Roman" w:cs="Times New Roman"/>
          <w:color w:val="000000" w:themeColor="text1"/>
          <w:sz w:val="24"/>
          <w:szCs w:val="24"/>
        </w:rPr>
      </w:pPr>
      <w:r w:rsidRPr="00D4181E">
        <w:rPr>
          <w:rFonts w:ascii="Times New Roman" w:hAnsi="Times New Roman" w:cs="Times New Roman"/>
          <w:sz w:val="24"/>
          <w:szCs w:val="24"/>
        </w:rPr>
        <w:t>Ronald L. Rivest_ and Adi Shamir, " Pay-word and MicroMint: Two simple micropayment schemes", International Journal of Network Security, volume 2, No. 2, pp 81-90, 2001.</w:t>
      </w:r>
    </w:p>
    <w:p w:rsidR="00E162F1" w:rsidRPr="00C50FD9" w:rsidRDefault="00E162F1"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Moha</w:t>
      </w:r>
      <w:r w:rsidR="00021DAF">
        <w:rPr>
          <w:rFonts w:ascii="Times New Roman" w:hAnsi="Times New Roman" w:cs="Times New Roman"/>
          <w:color w:val="000000" w:themeColor="text1"/>
          <w:sz w:val="24"/>
          <w:szCs w:val="24"/>
        </w:rPr>
        <w:t xml:space="preserve">mmad A. Al-Fayoumi, Sattar J. Aboud, Mustafa Ahmad Al-Fayoumi, Daniyal AlgHazzawi, (2010) Efficient E-Payment Protocol Using Hash Chain, EMCIS2010 Proceedings </w:t>
      </w:r>
      <w:r w:rsidR="00983A3D" w:rsidRPr="00983A3D">
        <w:rPr>
          <w:rFonts w:ascii="Times New Roman" w:hAnsi="Times New Roman" w:cs="Times New Roman"/>
          <w:sz w:val="24"/>
          <w:szCs w:val="24"/>
        </w:rPr>
        <w:t>Accepted Refereed Papers, 2010, 12-13 April, Le Royal Méridien Abu Dhabi</w:t>
      </w:r>
    </w:p>
    <w:p w:rsidR="00C50FD9" w:rsidRPr="007C5738" w:rsidRDefault="00C50FD9" w:rsidP="008E7B0D">
      <w:pPr>
        <w:pStyle w:val="ListParagraph"/>
        <w:numPr>
          <w:ilvl w:val="0"/>
          <w:numId w:val="21"/>
        </w:numPr>
        <w:ind w:left="567" w:hanging="567"/>
        <w:rPr>
          <w:rFonts w:ascii="Times New Roman" w:hAnsi="Times New Roman" w:cs="Times New Roman"/>
          <w:color w:val="000000" w:themeColor="text1"/>
          <w:sz w:val="24"/>
          <w:szCs w:val="24"/>
        </w:rPr>
      </w:pPr>
      <w:r w:rsidRPr="00C50FD9">
        <w:rPr>
          <w:rFonts w:ascii="Times New Roman" w:hAnsi="Times New Roman" w:cs="Times New Roman"/>
          <w:sz w:val="24"/>
          <w:szCs w:val="24"/>
        </w:rPr>
        <w:t>Chien H, Jan J and Tseng Y, "RSA-based partially blind signature with low computation", Proceeding of the International Conference in Parallel and Distributed Systems, pp. 385–389, 2001.</w:t>
      </w:r>
    </w:p>
    <w:p w:rsidR="007C5738" w:rsidRPr="008307B4" w:rsidRDefault="007C5738" w:rsidP="008E7B0D">
      <w:pPr>
        <w:pStyle w:val="ListParagraph"/>
        <w:numPr>
          <w:ilvl w:val="0"/>
          <w:numId w:val="21"/>
        </w:numPr>
        <w:ind w:left="567" w:hanging="567"/>
        <w:rPr>
          <w:rFonts w:ascii="Times New Roman" w:hAnsi="Times New Roman" w:cs="Times New Roman"/>
          <w:color w:val="000000" w:themeColor="text1"/>
          <w:sz w:val="24"/>
          <w:szCs w:val="24"/>
        </w:rPr>
      </w:pPr>
      <w:r w:rsidRPr="007C5738">
        <w:rPr>
          <w:rFonts w:ascii="Times New Roman" w:hAnsi="Times New Roman" w:cs="Times New Roman"/>
          <w:sz w:val="24"/>
          <w:szCs w:val="24"/>
        </w:rPr>
        <w:t>O’Mahony, D., Tewari, H. and Peirce, M. Electronic Payment Systems. Artech House, Inc, 1997.</w:t>
      </w:r>
    </w:p>
    <w:p w:rsidR="008307B4" w:rsidRPr="008F1A5E" w:rsidRDefault="008307B4"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Praneetha R. Bayyapu</w:t>
      </w:r>
      <w:r>
        <w:rPr>
          <w:rFonts w:ascii="Times New Roman" w:hAnsi="Times New Roman" w:cs="Times New Roman"/>
          <w:sz w:val="16"/>
          <w:szCs w:val="16"/>
        </w:rPr>
        <w:t>,</w:t>
      </w:r>
      <w:r>
        <w:rPr>
          <w:rFonts w:ascii="Times New Roman" w:hAnsi="Times New Roman" w:cs="Times New Roman"/>
          <w:sz w:val="24"/>
          <w:szCs w:val="24"/>
        </w:rPr>
        <w:t xml:space="preserve"> Manik Lal Das (2008) An Improved and Efficient Micro-Payment Scheme,</w:t>
      </w:r>
      <w:r w:rsidR="008F1A5E">
        <w:rPr>
          <w:rFonts w:ascii="Times New Roman" w:hAnsi="Times New Roman" w:cs="Times New Roman"/>
          <w:sz w:val="24"/>
          <w:szCs w:val="24"/>
        </w:rPr>
        <w:t xml:space="preserve"> available at </w:t>
      </w:r>
      <w:hyperlink r:id="rId65" w:history="1">
        <w:r w:rsidR="008F1A5E" w:rsidRPr="00A66A6A">
          <w:rPr>
            <w:rStyle w:val="Hyperlink"/>
            <w:rFonts w:ascii="Times New Roman" w:hAnsi="Times New Roman" w:cs="Times New Roman"/>
            <w:sz w:val="24"/>
            <w:szCs w:val="24"/>
          </w:rPr>
          <w:t>www.jtaer.com</w:t>
        </w:r>
      </w:hyperlink>
      <w:r w:rsidR="008F1A5E">
        <w:rPr>
          <w:rFonts w:ascii="Times New Roman" w:hAnsi="Times New Roman" w:cs="Times New Roman"/>
          <w:sz w:val="24"/>
          <w:szCs w:val="24"/>
        </w:rPr>
        <w:t xml:space="preserve"> DOI: </w:t>
      </w:r>
      <w:r w:rsidR="008F1A5E" w:rsidRPr="008F1A5E">
        <w:rPr>
          <w:rFonts w:ascii="Times New Roman" w:hAnsi="Times New Roman" w:cs="Times New Roman"/>
          <w:sz w:val="24"/>
          <w:szCs w:val="24"/>
        </w:rPr>
        <w:t>10.4067/S0718-18762009000100008</w:t>
      </w:r>
    </w:p>
    <w:p w:rsidR="008F1A5E" w:rsidRPr="00296D39" w:rsidRDefault="008F1A5E" w:rsidP="008F1A5E">
      <w:pPr>
        <w:pStyle w:val="ListParagraph"/>
        <w:numPr>
          <w:ilvl w:val="0"/>
          <w:numId w:val="21"/>
        </w:numPr>
        <w:ind w:left="567" w:hanging="567"/>
        <w:rPr>
          <w:rFonts w:ascii="Times New Roman" w:hAnsi="Times New Roman" w:cs="Times New Roman"/>
          <w:color w:val="000000" w:themeColor="text1"/>
          <w:sz w:val="24"/>
          <w:szCs w:val="24"/>
        </w:rPr>
      </w:pPr>
      <w:r w:rsidRPr="008F1A5E">
        <w:rPr>
          <w:rFonts w:ascii="Times New Roman" w:hAnsi="Times New Roman" w:cs="Times New Roman"/>
          <w:sz w:val="24"/>
          <w:szCs w:val="24"/>
        </w:rPr>
        <w:t>Hwang, M. S. and Sung, P. C. A study of micro-payment based on one-way hash chain. International Journal of Network Security, vol. 2, no. 2, pp 81-90, 2006.</w:t>
      </w:r>
    </w:p>
    <w:p w:rsidR="00296D39" w:rsidRPr="0048456C" w:rsidRDefault="00296D39" w:rsidP="008F1A5E">
      <w:pPr>
        <w:pStyle w:val="ListParagraph"/>
        <w:numPr>
          <w:ilvl w:val="0"/>
          <w:numId w:val="21"/>
        </w:numPr>
        <w:ind w:left="567" w:hanging="567"/>
        <w:rPr>
          <w:rFonts w:ascii="Times New Roman" w:hAnsi="Times New Roman" w:cs="Times New Roman"/>
          <w:color w:val="000000" w:themeColor="text1"/>
          <w:sz w:val="24"/>
          <w:szCs w:val="24"/>
        </w:rPr>
      </w:pPr>
      <w:r w:rsidRPr="00296D39">
        <w:rPr>
          <w:rFonts w:ascii="Times New Roman" w:hAnsi="Times New Roman" w:cs="Times New Roman"/>
          <w:sz w:val="24"/>
          <w:szCs w:val="24"/>
        </w:rPr>
        <w:t>N. Koblitz. Elliptic Curve Cryptosystems. Mathematics of Computation, vol. 48, pp. 203-209, 1987.</w:t>
      </w:r>
    </w:p>
    <w:p w:rsidR="0048456C" w:rsidRPr="000208FE" w:rsidRDefault="0048456C" w:rsidP="008F1A5E">
      <w:pPr>
        <w:pStyle w:val="ListParagraph"/>
        <w:numPr>
          <w:ilvl w:val="0"/>
          <w:numId w:val="21"/>
        </w:numPr>
        <w:ind w:left="567" w:hanging="567"/>
        <w:rPr>
          <w:rFonts w:ascii="Times New Roman" w:hAnsi="Times New Roman" w:cs="Times New Roman"/>
          <w:color w:val="000000" w:themeColor="text1"/>
          <w:sz w:val="24"/>
          <w:szCs w:val="24"/>
        </w:rPr>
      </w:pPr>
      <w:r w:rsidRPr="0048456C">
        <w:rPr>
          <w:rFonts w:ascii="Times New Roman" w:hAnsi="Times New Roman" w:cs="Times New Roman"/>
          <w:sz w:val="24"/>
          <w:szCs w:val="24"/>
        </w:rPr>
        <w:t>Y. Y. Chen, J. K. Jan, and C. L. Chen, “A fair and secure mobile billing system,” Computer Networks, Vol. 48, 2005, pp. 517-524.</w:t>
      </w:r>
    </w:p>
    <w:p w:rsidR="000208FE" w:rsidRPr="00BF2BC9" w:rsidRDefault="00D0350C" w:rsidP="008F1A5E">
      <w:pPr>
        <w:pStyle w:val="ListParagraph"/>
        <w:numPr>
          <w:ilvl w:val="0"/>
          <w:numId w:val="21"/>
        </w:numPr>
        <w:ind w:left="567" w:hanging="567"/>
        <w:rPr>
          <w:rStyle w:val="year"/>
          <w:rFonts w:ascii="Times New Roman" w:hAnsi="Times New Roman" w:cs="Times New Roman"/>
          <w:color w:val="000000" w:themeColor="text1"/>
          <w:sz w:val="24"/>
          <w:szCs w:val="24"/>
        </w:rPr>
      </w:pPr>
      <w:r>
        <w:rPr>
          <w:rFonts w:ascii="Times New Roman" w:hAnsi="Times New Roman" w:cs="Times New Roman"/>
          <w:sz w:val="24"/>
          <w:szCs w:val="24"/>
        </w:rPr>
        <w:t xml:space="preserve">Shiqun Li, Guilin Wang, Jianying Zhou, Kefei Chen (2007) Undeniable Mobile Billing Schemes, </w:t>
      </w:r>
      <w:r w:rsidRPr="00D0350C">
        <w:rPr>
          <w:rFonts w:ascii="Arial" w:hAnsi="Arial" w:cs="Arial"/>
        </w:rPr>
        <w:t>European Public Key Infrastructure Workshop - EUROPKI</w:t>
      </w:r>
      <w:r>
        <w:rPr>
          <w:rStyle w:val="year"/>
          <w:rFonts w:ascii="Arial" w:hAnsi="Arial" w:cs="Arial"/>
          <w:color w:val="000000"/>
        </w:rPr>
        <w:t>, pp. 338-345, 2007.</w:t>
      </w:r>
    </w:p>
    <w:p w:rsidR="00BF2BC9" w:rsidRPr="00BF2BC9" w:rsidRDefault="00BF2BC9" w:rsidP="008F1A5E">
      <w:pPr>
        <w:pStyle w:val="ListParagraph"/>
        <w:numPr>
          <w:ilvl w:val="0"/>
          <w:numId w:val="21"/>
        </w:numPr>
        <w:ind w:left="567" w:hanging="567"/>
        <w:rPr>
          <w:rFonts w:ascii="Times New Roman" w:hAnsi="Times New Roman" w:cs="Times New Roman"/>
          <w:color w:val="000000" w:themeColor="text1"/>
          <w:sz w:val="24"/>
          <w:szCs w:val="24"/>
        </w:rPr>
      </w:pPr>
      <w:r w:rsidRPr="00BF2BC9">
        <w:rPr>
          <w:rFonts w:ascii="Times New Roman" w:hAnsi="Times New Roman" w:cs="Times New Roman"/>
          <w:color w:val="000000"/>
          <w:sz w:val="24"/>
          <w:szCs w:val="24"/>
          <w:shd w:val="clear" w:color="auto" w:fill="FFFFFF"/>
        </w:rPr>
        <w:t>Ji Qi, Yi Zhao, Xingming Wang, Jaeho Choi, "Security Authentication and an Undeniable Billing Protocol for WMNs," cyberc, pp.266-269, 2010 International Conference on Cyber-Enabled Distributed Computing and Knowledge Discovery, 2010.</w:t>
      </w:r>
    </w:p>
    <w:p w:rsidR="0048456C" w:rsidRPr="00296D39" w:rsidRDefault="0048456C" w:rsidP="0048456C">
      <w:pPr>
        <w:pStyle w:val="ListParagraph"/>
        <w:ind w:left="567" w:firstLine="0"/>
        <w:rPr>
          <w:rFonts w:ascii="Times New Roman" w:hAnsi="Times New Roman" w:cs="Times New Roman"/>
          <w:color w:val="000000" w:themeColor="text1"/>
          <w:sz w:val="24"/>
          <w:szCs w:val="24"/>
        </w:rPr>
      </w:pPr>
    </w:p>
    <w:p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1C7A03">
      <w:pgSz w:w="11906" w:h="16838"/>
      <w:pgMar w:top="1440" w:right="1440" w:bottom="1440" w:left="1440" w:header="708"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2244" w:rsidRDefault="00052244" w:rsidP="00F2206B">
      <w:pPr>
        <w:spacing w:before="0" w:after="0" w:line="240" w:lineRule="auto"/>
      </w:pPr>
      <w:r>
        <w:separator/>
      </w:r>
    </w:p>
  </w:endnote>
  <w:endnote w:type="continuationSeparator" w:id="0">
    <w:p w:rsidR="00052244" w:rsidRDefault="00052244" w:rsidP="00F2206B">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 w:name="STIXGeneral-Italic">
    <w:altName w:val="Times New Roman"/>
    <w:charset w:val="00"/>
    <w:family w:val="auto"/>
    <w:pitch w:val="variable"/>
    <w:sig w:usb0="00000000" w:usb1="42000D4E" w:usb2="02000000" w:usb3="00000000" w:csb0="8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EC4" w:rsidRDefault="00753EC4"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53EC4" w:rsidRDefault="00753EC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EC4" w:rsidRDefault="00753EC4"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54010F">
      <w:rPr>
        <w:rStyle w:val="PageNumber"/>
        <w:noProof/>
      </w:rPr>
      <w:t>78</w:t>
    </w:r>
    <w:r>
      <w:rPr>
        <w:rStyle w:val="PageNumber"/>
      </w:rPr>
      <w:fldChar w:fldCharType="end"/>
    </w:r>
  </w:p>
  <w:p w:rsidR="00753EC4" w:rsidRDefault="00753EC4" w:rsidP="00756868">
    <w:pPr>
      <w:pStyle w:val="Footer"/>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2244" w:rsidRDefault="00052244" w:rsidP="00F2206B">
      <w:pPr>
        <w:spacing w:before="0" w:after="0" w:line="240" w:lineRule="auto"/>
      </w:pPr>
      <w:r>
        <w:separator/>
      </w:r>
    </w:p>
  </w:footnote>
  <w:footnote w:type="continuationSeparator" w:id="0">
    <w:p w:rsidR="00052244" w:rsidRDefault="00052244" w:rsidP="00F2206B">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502BF5"/>
    <w:multiLevelType w:val="multilevel"/>
    <w:tmpl w:val="61BCE6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FDA1A39"/>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22B773C9"/>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6">
    <w:nsid w:val="2C643F1F"/>
    <w:multiLevelType w:val="hybridMultilevel"/>
    <w:tmpl w:val="8F2650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2C7425CB"/>
    <w:multiLevelType w:val="multilevel"/>
    <w:tmpl w:val="61BCE6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31054275"/>
    <w:multiLevelType w:val="hybridMultilevel"/>
    <w:tmpl w:val="007AB8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31375171"/>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2">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4">
    <w:nsid w:val="40A655E2"/>
    <w:multiLevelType w:val="multilevel"/>
    <w:tmpl w:val="1C96F248"/>
    <w:lvl w:ilvl="0">
      <w:start w:val="10"/>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nsid w:val="4370690F"/>
    <w:multiLevelType w:val="hybridMultilevel"/>
    <w:tmpl w:val="66A08F1A"/>
    <w:lvl w:ilvl="0" w:tplc="3A3219EA">
      <w:start w:val="1"/>
      <w:numFmt w:val="lowerLetter"/>
      <w:lvlText w:val="%1"/>
      <w:lvlJc w:val="left"/>
      <w:pPr>
        <w:ind w:left="174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7">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nsid w:val="4CD1308A"/>
    <w:multiLevelType w:val="multilevel"/>
    <w:tmpl w:val="0B783A92"/>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9">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0">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4">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63EC2FDF"/>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2">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4">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6">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8"/>
  </w:num>
  <w:num w:numId="2">
    <w:abstractNumId w:val="37"/>
  </w:num>
  <w:num w:numId="3">
    <w:abstractNumId w:val="4"/>
  </w:num>
  <w:num w:numId="4">
    <w:abstractNumId w:val="36"/>
  </w:num>
  <w:num w:numId="5">
    <w:abstractNumId w:val="32"/>
  </w:num>
  <w:num w:numId="6">
    <w:abstractNumId w:val="9"/>
  </w:num>
  <w:num w:numId="7">
    <w:abstractNumId w:val="1"/>
  </w:num>
  <w:num w:numId="8">
    <w:abstractNumId w:val="34"/>
  </w:num>
  <w:num w:numId="9">
    <w:abstractNumId w:val="31"/>
  </w:num>
  <w:num w:numId="10">
    <w:abstractNumId w:val="46"/>
  </w:num>
  <w:num w:numId="11">
    <w:abstractNumId w:val="44"/>
  </w:num>
  <w:num w:numId="12">
    <w:abstractNumId w:val="40"/>
  </w:num>
  <w:num w:numId="13">
    <w:abstractNumId w:val="10"/>
  </w:num>
  <w:num w:numId="14">
    <w:abstractNumId w:val="39"/>
  </w:num>
  <w:num w:numId="15">
    <w:abstractNumId w:val="30"/>
  </w:num>
  <w:num w:numId="16">
    <w:abstractNumId w:val="15"/>
  </w:num>
  <w:num w:numId="17">
    <w:abstractNumId w:val="7"/>
  </w:num>
  <w:num w:numId="18">
    <w:abstractNumId w:val="14"/>
  </w:num>
  <w:num w:numId="19">
    <w:abstractNumId w:val="13"/>
  </w:num>
  <w:num w:numId="20">
    <w:abstractNumId w:val="42"/>
  </w:num>
  <w:num w:numId="21">
    <w:abstractNumId w:val="5"/>
  </w:num>
  <w:num w:numId="22">
    <w:abstractNumId w:val="18"/>
  </w:num>
  <w:num w:numId="23">
    <w:abstractNumId w:val="3"/>
  </w:num>
  <w:num w:numId="24">
    <w:abstractNumId w:val="45"/>
  </w:num>
  <w:num w:numId="25">
    <w:abstractNumId w:val="33"/>
  </w:num>
  <w:num w:numId="26">
    <w:abstractNumId w:val="26"/>
  </w:num>
  <w:num w:numId="27">
    <w:abstractNumId w:val="47"/>
  </w:num>
  <w:num w:numId="28">
    <w:abstractNumId w:val="22"/>
  </w:num>
  <w:num w:numId="29">
    <w:abstractNumId w:val="43"/>
  </w:num>
  <w:num w:numId="30">
    <w:abstractNumId w:val="27"/>
  </w:num>
  <w:num w:numId="31">
    <w:abstractNumId w:val="11"/>
  </w:num>
  <w:num w:numId="32">
    <w:abstractNumId w:val="17"/>
  </w:num>
  <w:num w:numId="33">
    <w:abstractNumId w:val="8"/>
  </w:num>
  <w:num w:numId="34">
    <w:abstractNumId w:val="24"/>
  </w:num>
  <w:num w:numId="35">
    <w:abstractNumId w:val="2"/>
  </w:num>
  <w:num w:numId="36">
    <w:abstractNumId w:val="21"/>
  </w:num>
  <w:num w:numId="37">
    <w:abstractNumId w:val="29"/>
  </w:num>
  <w:num w:numId="38">
    <w:abstractNumId w:val="0"/>
  </w:num>
  <w:num w:numId="39">
    <w:abstractNumId w:val="23"/>
  </w:num>
  <w:num w:numId="40">
    <w:abstractNumId w:val="38"/>
  </w:num>
  <w:num w:numId="41">
    <w:abstractNumId w:val="38"/>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num>
  <w:num w:numId="43">
    <w:abstractNumId w:val="35"/>
  </w:num>
  <w:num w:numId="44">
    <w:abstractNumId w:val="16"/>
  </w:num>
  <w:num w:numId="45">
    <w:abstractNumId w:val="19"/>
  </w:num>
  <w:num w:numId="46">
    <w:abstractNumId w:val="20"/>
  </w:num>
  <w:num w:numId="47">
    <w:abstractNumId w:val="6"/>
  </w:num>
  <w:num w:numId="48">
    <w:abstractNumId w:val="25"/>
  </w:num>
  <w:num w:numId="49">
    <w:abstractNumId w:val="41"/>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F0D00"/>
    <w:rsid w:val="00001F31"/>
    <w:rsid w:val="000038CA"/>
    <w:rsid w:val="000064B2"/>
    <w:rsid w:val="00006644"/>
    <w:rsid w:val="000127FE"/>
    <w:rsid w:val="0001364B"/>
    <w:rsid w:val="00015639"/>
    <w:rsid w:val="000208FE"/>
    <w:rsid w:val="00021DAF"/>
    <w:rsid w:val="000431C9"/>
    <w:rsid w:val="00052244"/>
    <w:rsid w:val="00057B57"/>
    <w:rsid w:val="00060146"/>
    <w:rsid w:val="00062048"/>
    <w:rsid w:val="0006666D"/>
    <w:rsid w:val="000700F7"/>
    <w:rsid w:val="00070467"/>
    <w:rsid w:val="00075F70"/>
    <w:rsid w:val="0007671F"/>
    <w:rsid w:val="00077D19"/>
    <w:rsid w:val="000845C6"/>
    <w:rsid w:val="00084B07"/>
    <w:rsid w:val="00086070"/>
    <w:rsid w:val="000869AB"/>
    <w:rsid w:val="0009033C"/>
    <w:rsid w:val="000921D2"/>
    <w:rsid w:val="0009414D"/>
    <w:rsid w:val="000967A7"/>
    <w:rsid w:val="000977AF"/>
    <w:rsid w:val="00097C84"/>
    <w:rsid w:val="000A12A4"/>
    <w:rsid w:val="000A5042"/>
    <w:rsid w:val="000B5ADA"/>
    <w:rsid w:val="000C0730"/>
    <w:rsid w:val="000C1921"/>
    <w:rsid w:val="000C25D9"/>
    <w:rsid w:val="000C30DF"/>
    <w:rsid w:val="000C3A2E"/>
    <w:rsid w:val="000C7921"/>
    <w:rsid w:val="000C7E95"/>
    <w:rsid w:val="000D4C3A"/>
    <w:rsid w:val="000D6BF5"/>
    <w:rsid w:val="000E2D7B"/>
    <w:rsid w:val="000E42B5"/>
    <w:rsid w:val="000E5614"/>
    <w:rsid w:val="000F63A1"/>
    <w:rsid w:val="00100DE8"/>
    <w:rsid w:val="00102BBD"/>
    <w:rsid w:val="0010369D"/>
    <w:rsid w:val="001051EA"/>
    <w:rsid w:val="001055A5"/>
    <w:rsid w:val="00110C21"/>
    <w:rsid w:val="00115B4F"/>
    <w:rsid w:val="00120D4D"/>
    <w:rsid w:val="001219C8"/>
    <w:rsid w:val="00124253"/>
    <w:rsid w:val="00125536"/>
    <w:rsid w:val="00132143"/>
    <w:rsid w:val="00133D36"/>
    <w:rsid w:val="00140213"/>
    <w:rsid w:val="00145C1A"/>
    <w:rsid w:val="00147AFD"/>
    <w:rsid w:val="0015501D"/>
    <w:rsid w:val="001575FD"/>
    <w:rsid w:val="00163E51"/>
    <w:rsid w:val="001649E9"/>
    <w:rsid w:val="00176F76"/>
    <w:rsid w:val="00177DDA"/>
    <w:rsid w:val="00183541"/>
    <w:rsid w:val="001876CC"/>
    <w:rsid w:val="0019556E"/>
    <w:rsid w:val="001A634F"/>
    <w:rsid w:val="001B45D6"/>
    <w:rsid w:val="001B5435"/>
    <w:rsid w:val="001B61EA"/>
    <w:rsid w:val="001B6FFA"/>
    <w:rsid w:val="001C5C05"/>
    <w:rsid w:val="001C6D53"/>
    <w:rsid w:val="001C7A03"/>
    <w:rsid w:val="001D2706"/>
    <w:rsid w:val="001D32B2"/>
    <w:rsid w:val="001D43BF"/>
    <w:rsid w:val="001D447A"/>
    <w:rsid w:val="001D6EC1"/>
    <w:rsid w:val="001F0B8E"/>
    <w:rsid w:val="001F1E89"/>
    <w:rsid w:val="001F20A9"/>
    <w:rsid w:val="001F29BF"/>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D39"/>
    <w:rsid w:val="002A01C2"/>
    <w:rsid w:val="002A438F"/>
    <w:rsid w:val="002A684B"/>
    <w:rsid w:val="002B0E81"/>
    <w:rsid w:val="002B2DC0"/>
    <w:rsid w:val="002B2F0F"/>
    <w:rsid w:val="002B4FE4"/>
    <w:rsid w:val="002B6EC4"/>
    <w:rsid w:val="002B7F03"/>
    <w:rsid w:val="002C0C3E"/>
    <w:rsid w:val="002D11CF"/>
    <w:rsid w:val="002D3B62"/>
    <w:rsid w:val="002D527E"/>
    <w:rsid w:val="002D7980"/>
    <w:rsid w:val="002D7BE9"/>
    <w:rsid w:val="002E210A"/>
    <w:rsid w:val="002E5852"/>
    <w:rsid w:val="002F2366"/>
    <w:rsid w:val="00300778"/>
    <w:rsid w:val="00305703"/>
    <w:rsid w:val="00305B69"/>
    <w:rsid w:val="003127A3"/>
    <w:rsid w:val="00315960"/>
    <w:rsid w:val="00316AAF"/>
    <w:rsid w:val="003174D4"/>
    <w:rsid w:val="003175EA"/>
    <w:rsid w:val="00320E0D"/>
    <w:rsid w:val="003254E9"/>
    <w:rsid w:val="00326F9F"/>
    <w:rsid w:val="003274E5"/>
    <w:rsid w:val="0034177D"/>
    <w:rsid w:val="003432C1"/>
    <w:rsid w:val="0035305B"/>
    <w:rsid w:val="0036025A"/>
    <w:rsid w:val="0036105F"/>
    <w:rsid w:val="003641A4"/>
    <w:rsid w:val="003649E4"/>
    <w:rsid w:val="0036554D"/>
    <w:rsid w:val="00366BA2"/>
    <w:rsid w:val="003716C0"/>
    <w:rsid w:val="003719C9"/>
    <w:rsid w:val="00373659"/>
    <w:rsid w:val="003816A2"/>
    <w:rsid w:val="0038371E"/>
    <w:rsid w:val="00383BB9"/>
    <w:rsid w:val="00386F2C"/>
    <w:rsid w:val="0039149B"/>
    <w:rsid w:val="0039454E"/>
    <w:rsid w:val="00395091"/>
    <w:rsid w:val="003960DD"/>
    <w:rsid w:val="003A65F7"/>
    <w:rsid w:val="003A6A27"/>
    <w:rsid w:val="003A777B"/>
    <w:rsid w:val="003B3BC7"/>
    <w:rsid w:val="003B3EFD"/>
    <w:rsid w:val="003B4FBF"/>
    <w:rsid w:val="003B64A6"/>
    <w:rsid w:val="003C040B"/>
    <w:rsid w:val="003C26AE"/>
    <w:rsid w:val="003C4548"/>
    <w:rsid w:val="003C710F"/>
    <w:rsid w:val="003D0C6A"/>
    <w:rsid w:val="003D29B4"/>
    <w:rsid w:val="003D6191"/>
    <w:rsid w:val="003D6704"/>
    <w:rsid w:val="003E73AB"/>
    <w:rsid w:val="003E7499"/>
    <w:rsid w:val="003F0595"/>
    <w:rsid w:val="003F540B"/>
    <w:rsid w:val="00404583"/>
    <w:rsid w:val="00405318"/>
    <w:rsid w:val="0040537C"/>
    <w:rsid w:val="0040679C"/>
    <w:rsid w:val="004153B2"/>
    <w:rsid w:val="004154A1"/>
    <w:rsid w:val="0041599C"/>
    <w:rsid w:val="00417AD4"/>
    <w:rsid w:val="004201F5"/>
    <w:rsid w:val="00422E5B"/>
    <w:rsid w:val="0043188D"/>
    <w:rsid w:val="004323AD"/>
    <w:rsid w:val="0044042D"/>
    <w:rsid w:val="004424B0"/>
    <w:rsid w:val="00454F2E"/>
    <w:rsid w:val="004639BA"/>
    <w:rsid w:val="00464CB8"/>
    <w:rsid w:val="00464DC5"/>
    <w:rsid w:val="004743DA"/>
    <w:rsid w:val="00474B76"/>
    <w:rsid w:val="0048456C"/>
    <w:rsid w:val="0048593E"/>
    <w:rsid w:val="004861DD"/>
    <w:rsid w:val="0048624C"/>
    <w:rsid w:val="0049018B"/>
    <w:rsid w:val="00492963"/>
    <w:rsid w:val="00493EE1"/>
    <w:rsid w:val="00494EB7"/>
    <w:rsid w:val="004976E1"/>
    <w:rsid w:val="00497899"/>
    <w:rsid w:val="004A00E0"/>
    <w:rsid w:val="004A2522"/>
    <w:rsid w:val="004A39F1"/>
    <w:rsid w:val="004A3F28"/>
    <w:rsid w:val="004A5223"/>
    <w:rsid w:val="004A7311"/>
    <w:rsid w:val="004B4F0C"/>
    <w:rsid w:val="004B66D4"/>
    <w:rsid w:val="004C1077"/>
    <w:rsid w:val="004C41A6"/>
    <w:rsid w:val="004C784D"/>
    <w:rsid w:val="004D01E6"/>
    <w:rsid w:val="004D558C"/>
    <w:rsid w:val="004D5824"/>
    <w:rsid w:val="004D76ED"/>
    <w:rsid w:val="004E3637"/>
    <w:rsid w:val="004E3701"/>
    <w:rsid w:val="004E71A3"/>
    <w:rsid w:val="004F4E4B"/>
    <w:rsid w:val="004F5DA5"/>
    <w:rsid w:val="0050078B"/>
    <w:rsid w:val="0050109D"/>
    <w:rsid w:val="00510278"/>
    <w:rsid w:val="005268EB"/>
    <w:rsid w:val="0052767B"/>
    <w:rsid w:val="00536B6E"/>
    <w:rsid w:val="00540068"/>
    <w:rsid w:val="0054010F"/>
    <w:rsid w:val="00540A82"/>
    <w:rsid w:val="00543CC0"/>
    <w:rsid w:val="00544ABD"/>
    <w:rsid w:val="005453E1"/>
    <w:rsid w:val="00545E20"/>
    <w:rsid w:val="00545FFB"/>
    <w:rsid w:val="00546CE5"/>
    <w:rsid w:val="00546DB1"/>
    <w:rsid w:val="0055713A"/>
    <w:rsid w:val="00560103"/>
    <w:rsid w:val="00563DA5"/>
    <w:rsid w:val="00567447"/>
    <w:rsid w:val="0057466E"/>
    <w:rsid w:val="005767E5"/>
    <w:rsid w:val="00581F89"/>
    <w:rsid w:val="005834B7"/>
    <w:rsid w:val="00583B64"/>
    <w:rsid w:val="00583E7C"/>
    <w:rsid w:val="0059182D"/>
    <w:rsid w:val="00592314"/>
    <w:rsid w:val="00594689"/>
    <w:rsid w:val="0059521E"/>
    <w:rsid w:val="005956F3"/>
    <w:rsid w:val="005957DE"/>
    <w:rsid w:val="005A6638"/>
    <w:rsid w:val="005B024C"/>
    <w:rsid w:val="005C4FA3"/>
    <w:rsid w:val="005C50E2"/>
    <w:rsid w:val="005C636C"/>
    <w:rsid w:val="005D2B12"/>
    <w:rsid w:val="005E07C4"/>
    <w:rsid w:val="005E0EFF"/>
    <w:rsid w:val="005E174B"/>
    <w:rsid w:val="005E5A75"/>
    <w:rsid w:val="005E5D73"/>
    <w:rsid w:val="005E7032"/>
    <w:rsid w:val="005F586A"/>
    <w:rsid w:val="00602D84"/>
    <w:rsid w:val="00605CC9"/>
    <w:rsid w:val="006061D9"/>
    <w:rsid w:val="006070C7"/>
    <w:rsid w:val="00620774"/>
    <w:rsid w:val="00621419"/>
    <w:rsid w:val="006214FB"/>
    <w:rsid w:val="00625CC5"/>
    <w:rsid w:val="006305CC"/>
    <w:rsid w:val="00630B2F"/>
    <w:rsid w:val="00633393"/>
    <w:rsid w:val="00633D9E"/>
    <w:rsid w:val="006360F2"/>
    <w:rsid w:val="00645AC1"/>
    <w:rsid w:val="00666B75"/>
    <w:rsid w:val="00667531"/>
    <w:rsid w:val="00667978"/>
    <w:rsid w:val="00670679"/>
    <w:rsid w:val="00673740"/>
    <w:rsid w:val="006871B1"/>
    <w:rsid w:val="00691EC7"/>
    <w:rsid w:val="00693445"/>
    <w:rsid w:val="006971A9"/>
    <w:rsid w:val="006A6714"/>
    <w:rsid w:val="006B1ABF"/>
    <w:rsid w:val="006B685C"/>
    <w:rsid w:val="006B798D"/>
    <w:rsid w:val="006C1AB3"/>
    <w:rsid w:val="006C3C2B"/>
    <w:rsid w:val="006D3C09"/>
    <w:rsid w:val="006D42D2"/>
    <w:rsid w:val="006E74BE"/>
    <w:rsid w:val="006E7B91"/>
    <w:rsid w:val="006F13AB"/>
    <w:rsid w:val="006F14A1"/>
    <w:rsid w:val="006F167A"/>
    <w:rsid w:val="006F441D"/>
    <w:rsid w:val="006F4F34"/>
    <w:rsid w:val="007004AD"/>
    <w:rsid w:val="00710DC2"/>
    <w:rsid w:val="0071708A"/>
    <w:rsid w:val="00720AC0"/>
    <w:rsid w:val="00721013"/>
    <w:rsid w:val="007212A4"/>
    <w:rsid w:val="00721940"/>
    <w:rsid w:val="00723D44"/>
    <w:rsid w:val="00724894"/>
    <w:rsid w:val="00724FDF"/>
    <w:rsid w:val="00730C44"/>
    <w:rsid w:val="00732010"/>
    <w:rsid w:val="007323C6"/>
    <w:rsid w:val="00741E87"/>
    <w:rsid w:val="0075287D"/>
    <w:rsid w:val="00753EC4"/>
    <w:rsid w:val="007546D9"/>
    <w:rsid w:val="00755CD7"/>
    <w:rsid w:val="00756022"/>
    <w:rsid w:val="00756868"/>
    <w:rsid w:val="00762564"/>
    <w:rsid w:val="00763B78"/>
    <w:rsid w:val="007819CF"/>
    <w:rsid w:val="0078336D"/>
    <w:rsid w:val="007924E1"/>
    <w:rsid w:val="00794AA1"/>
    <w:rsid w:val="00794BA1"/>
    <w:rsid w:val="007A1AF8"/>
    <w:rsid w:val="007A37ED"/>
    <w:rsid w:val="007A4D1B"/>
    <w:rsid w:val="007B3947"/>
    <w:rsid w:val="007C5738"/>
    <w:rsid w:val="007C6973"/>
    <w:rsid w:val="007C7580"/>
    <w:rsid w:val="007D11D3"/>
    <w:rsid w:val="007D707D"/>
    <w:rsid w:val="007E07D8"/>
    <w:rsid w:val="007E6766"/>
    <w:rsid w:val="007F1081"/>
    <w:rsid w:val="007F31BC"/>
    <w:rsid w:val="007F434C"/>
    <w:rsid w:val="007F56E1"/>
    <w:rsid w:val="00804F2C"/>
    <w:rsid w:val="008055C8"/>
    <w:rsid w:val="008147D1"/>
    <w:rsid w:val="00816F11"/>
    <w:rsid w:val="00820012"/>
    <w:rsid w:val="008307B4"/>
    <w:rsid w:val="00835E1D"/>
    <w:rsid w:val="008412FB"/>
    <w:rsid w:val="00845DA2"/>
    <w:rsid w:val="00845F88"/>
    <w:rsid w:val="00851F9D"/>
    <w:rsid w:val="0085573F"/>
    <w:rsid w:val="00860842"/>
    <w:rsid w:val="0086135F"/>
    <w:rsid w:val="00861B48"/>
    <w:rsid w:val="00864944"/>
    <w:rsid w:val="0087072F"/>
    <w:rsid w:val="00873DA3"/>
    <w:rsid w:val="00873F31"/>
    <w:rsid w:val="00882560"/>
    <w:rsid w:val="00883EC2"/>
    <w:rsid w:val="00884EB4"/>
    <w:rsid w:val="0088666E"/>
    <w:rsid w:val="00895F2B"/>
    <w:rsid w:val="008A1DA5"/>
    <w:rsid w:val="008B06F8"/>
    <w:rsid w:val="008B3430"/>
    <w:rsid w:val="008B4ACE"/>
    <w:rsid w:val="008C5F3A"/>
    <w:rsid w:val="008D1C4A"/>
    <w:rsid w:val="008D27FE"/>
    <w:rsid w:val="008D3A41"/>
    <w:rsid w:val="008E14F3"/>
    <w:rsid w:val="008E2F2E"/>
    <w:rsid w:val="008E3E78"/>
    <w:rsid w:val="008E4768"/>
    <w:rsid w:val="008E5479"/>
    <w:rsid w:val="008E7B0D"/>
    <w:rsid w:val="008F0D00"/>
    <w:rsid w:val="008F1A5E"/>
    <w:rsid w:val="008F41C8"/>
    <w:rsid w:val="008F60D8"/>
    <w:rsid w:val="00905434"/>
    <w:rsid w:val="00917D39"/>
    <w:rsid w:val="009214EF"/>
    <w:rsid w:val="00921E14"/>
    <w:rsid w:val="009246BE"/>
    <w:rsid w:val="009300A4"/>
    <w:rsid w:val="00930879"/>
    <w:rsid w:val="00930E7B"/>
    <w:rsid w:val="00932394"/>
    <w:rsid w:val="00932595"/>
    <w:rsid w:val="009327D1"/>
    <w:rsid w:val="00932DFD"/>
    <w:rsid w:val="00941CED"/>
    <w:rsid w:val="00954FF2"/>
    <w:rsid w:val="0095697A"/>
    <w:rsid w:val="009634F2"/>
    <w:rsid w:val="00964BC3"/>
    <w:rsid w:val="00966009"/>
    <w:rsid w:val="009728AA"/>
    <w:rsid w:val="009752A5"/>
    <w:rsid w:val="00976816"/>
    <w:rsid w:val="00976D8D"/>
    <w:rsid w:val="00977A8E"/>
    <w:rsid w:val="0098129C"/>
    <w:rsid w:val="00981397"/>
    <w:rsid w:val="00983A3D"/>
    <w:rsid w:val="0099295B"/>
    <w:rsid w:val="009960F7"/>
    <w:rsid w:val="009A404A"/>
    <w:rsid w:val="009A47C5"/>
    <w:rsid w:val="009A73FA"/>
    <w:rsid w:val="009B06CF"/>
    <w:rsid w:val="009B2A6B"/>
    <w:rsid w:val="009B73A8"/>
    <w:rsid w:val="009C2B23"/>
    <w:rsid w:val="009C5C0D"/>
    <w:rsid w:val="009D5749"/>
    <w:rsid w:val="009D5E0B"/>
    <w:rsid w:val="009D69C7"/>
    <w:rsid w:val="009D7A4B"/>
    <w:rsid w:val="009D7D03"/>
    <w:rsid w:val="009E5E9A"/>
    <w:rsid w:val="009F2DC3"/>
    <w:rsid w:val="009F335F"/>
    <w:rsid w:val="00A006FC"/>
    <w:rsid w:val="00A01D4C"/>
    <w:rsid w:val="00A116F8"/>
    <w:rsid w:val="00A11D7F"/>
    <w:rsid w:val="00A11E17"/>
    <w:rsid w:val="00A324C8"/>
    <w:rsid w:val="00A47E0D"/>
    <w:rsid w:val="00A564BA"/>
    <w:rsid w:val="00A6160E"/>
    <w:rsid w:val="00A623A1"/>
    <w:rsid w:val="00A645E7"/>
    <w:rsid w:val="00A65AAE"/>
    <w:rsid w:val="00A66D11"/>
    <w:rsid w:val="00A70AD7"/>
    <w:rsid w:val="00A757EE"/>
    <w:rsid w:val="00A86E1E"/>
    <w:rsid w:val="00A91078"/>
    <w:rsid w:val="00AA2032"/>
    <w:rsid w:val="00AA4F7F"/>
    <w:rsid w:val="00AA7809"/>
    <w:rsid w:val="00AB3C4C"/>
    <w:rsid w:val="00AB3CE7"/>
    <w:rsid w:val="00AB61E6"/>
    <w:rsid w:val="00AB7F8C"/>
    <w:rsid w:val="00AC1F5A"/>
    <w:rsid w:val="00AC5311"/>
    <w:rsid w:val="00AC64FA"/>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9B1"/>
    <w:rsid w:val="00B03BA8"/>
    <w:rsid w:val="00B03CE7"/>
    <w:rsid w:val="00B0528E"/>
    <w:rsid w:val="00B10433"/>
    <w:rsid w:val="00B1204D"/>
    <w:rsid w:val="00B13AE0"/>
    <w:rsid w:val="00B14D2F"/>
    <w:rsid w:val="00B15968"/>
    <w:rsid w:val="00B165DF"/>
    <w:rsid w:val="00B233A9"/>
    <w:rsid w:val="00B23C31"/>
    <w:rsid w:val="00B25A9A"/>
    <w:rsid w:val="00B439E4"/>
    <w:rsid w:val="00B4487E"/>
    <w:rsid w:val="00B53430"/>
    <w:rsid w:val="00B62125"/>
    <w:rsid w:val="00B656CE"/>
    <w:rsid w:val="00B7261A"/>
    <w:rsid w:val="00B773A3"/>
    <w:rsid w:val="00B838B4"/>
    <w:rsid w:val="00B87C76"/>
    <w:rsid w:val="00B90A58"/>
    <w:rsid w:val="00B9123F"/>
    <w:rsid w:val="00B9322C"/>
    <w:rsid w:val="00B97DA2"/>
    <w:rsid w:val="00BA0C2E"/>
    <w:rsid w:val="00BB01DE"/>
    <w:rsid w:val="00BB6953"/>
    <w:rsid w:val="00BC53FF"/>
    <w:rsid w:val="00BC7DE1"/>
    <w:rsid w:val="00BD0C33"/>
    <w:rsid w:val="00BD2EA6"/>
    <w:rsid w:val="00BE02D7"/>
    <w:rsid w:val="00BE0331"/>
    <w:rsid w:val="00BE0AD0"/>
    <w:rsid w:val="00BE189D"/>
    <w:rsid w:val="00BE1DD9"/>
    <w:rsid w:val="00BE5D94"/>
    <w:rsid w:val="00BE7DBD"/>
    <w:rsid w:val="00BF0A17"/>
    <w:rsid w:val="00BF0BD5"/>
    <w:rsid w:val="00BF2BC9"/>
    <w:rsid w:val="00C11457"/>
    <w:rsid w:val="00C11636"/>
    <w:rsid w:val="00C20519"/>
    <w:rsid w:val="00C21EC8"/>
    <w:rsid w:val="00C232D1"/>
    <w:rsid w:val="00C27685"/>
    <w:rsid w:val="00C34CAA"/>
    <w:rsid w:val="00C3611C"/>
    <w:rsid w:val="00C432F3"/>
    <w:rsid w:val="00C50FD9"/>
    <w:rsid w:val="00C51A28"/>
    <w:rsid w:val="00C52F2D"/>
    <w:rsid w:val="00C578AD"/>
    <w:rsid w:val="00C5790A"/>
    <w:rsid w:val="00C61D8D"/>
    <w:rsid w:val="00C633D3"/>
    <w:rsid w:val="00C72929"/>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7BD9"/>
    <w:rsid w:val="00CC0EDF"/>
    <w:rsid w:val="00CC4450"/>
    <w:rsid w:val="00CC57ED"/>
    <w:rsid w:val="00CD4750"/>
    <w:rsid w:val="00CD760C"/>
    <w:rsid w:val="00CE147A"/>
    <w:rsid w:val="00CE259A"/>
    <w:rsid w:val="00CE3048"/>
    <w:rsid w:val="00CE4616"/>
    <w:rsid w:val="00CE5831"/>
    <w:rsid w:val="00CF019F"/>
    <w:rsid w:val="00CF0E21"/>
    <w:rsid w:val="00CF222B"/>
    <w:rsid w:val="00CF666F"/>
    <w:rsid w:val="00D022CB"/>
    <w:rsid w:val="00D0350C"/>
    <w:rsid w:val="00D12A05"/>
    <w:rsid w:val="00D158DF"/>
    <w:rsid w:val="00D1741C"/>
    <w:rsid w:val="00D214EB"/>
    <w:rsid w:val="00D30114"/>
    <w:rsid w:val="00D341BB"/>
    <w:rsid w:val="00D36E4F"/>
    <w:rsid w:val="00D40868"/>
    <w:rsid w:val="00D41727"/>
    <w:rsid w:val="00D4181E"/>
    <w:rsid w:val="00D44423"/>
    <w:rsid w:val="00D446F7"/>
    <w:rsid w:val="00D45D38"/>
    <w:rsid w:val="00D54D9A"/>
    <w:rsid w:val="00D55858"/>
    <w:rsid w:val="00D578C9"/>
    <w:rsid w:val="00D64DB4"/>
    <w:rsid w:val="00D65CE0"/>
    <w:rsid w:val="00D67988"/>
    <w:rsid w:val="00D723C8"/>
    <w:rsid w:val="00D74425"/>
    <w:rsid w:val="00D757E4"/>
    <w:rsid w:val="00D82C4C"/>
    <w:rsid w:val="00D84471"/>
    <w:rsid w:val="00D91083"/>
    <w:rsid w:val="00D91BDC"/>
    <w:rsid w:val="00D939A5"/>
    <w:rsid w:val="00D95FC0"/>
    <w:rsid w:val="00DA40B0"/>
    <w:rsid w:val="00DA56ED"/>
    <w:rsid w:val="00DA5D71"/>
    <w:rsid w:val="00DB2B83"/>
    <w:rsid w:val="00DB49A6"/>
    <w:rsid w:val="00DC01FF"/>
    <w:rsid w:val="00DC6376"/>
    <w:rsid w:val="00DD318E"/>
    <w:rsid w:val="00DE2056"/>
    <w:rsid w:val="00DE4F54"/>
    <w:rsid w:val="00DF2A5D"/>
    <w:rsid w:val="00DF4346"/>
    <w:rsid w:val="00DF5E2B"/>
    <w:rsid w:val="00E00503"/>
    <w:rsid w:val="00E01296"/>
    <w:rsid w:val="00E020D3"/>
    <w:rsid w:val="00E03538"/>
    <w:rsid w:val="00E039DD"/>
    <w:rsid w:val="00E11101"/>
    <w:rsid w:val="00E162F1"/>
    <w:rsid w:val="00E2146A"/>
    <w:rsid w:val="00E22E09"/>
    <w:rsid w:val="00E25282"/>
    <w:rsid w:val="00E34DA4"/>
    <w:rsid w:val="00E400FB"/>
    <w:rsid w:val="00E43991"/>
    <w:rsid w:val="00E44806"/>
    <w:rsid w:val="00E46497"/>
    <w:rsid w:val="00E539A9"/>
    <w:rsid w:val="00E541B1"/>
    <w:rsid w:val="00E621DC"/>
    <w:rsid w:val="00E65793"/>
    <w:rsid w:val="00E71188"/>
    <w:rsid w:val="00E77640"/>
    <w:rsid w:val="00E81E14"/>
    <w:rsid w:val="00E86F56"/>
    <w:rsid w:val="00E874D7"/>
    <w:rsid w:val="00E967F6"/>
    <w:rsid w:val="00EA48D7"/>
    <w:rsid w:val="00EB00D2"/>
    <w:rsid w:val="00EB2F2C"/>
    <w:rsid w:val="00EC14ED"/>
    <w:rsid w:val="00EC5C7F"/>
    <w:rsid w:val="00ED164C"/>
    <w:rsid w:val="00ED1861"/>
    <w:rsid w:val="00ED5E0D"/>
    <w:rsid w:val="00EE3B52"/>
    <w:rsid w:val="00EE3FE0"/>
    <w:rsid w:val="00EE5128"/>
    <w:rsid w:val="00EE5336"/>
    <w:rsid w:val="00EE6CD3"/>
    <w:rsid w:val="00EE7639"/>
    <w:rsid w:val="00EE76A8"/>
    <w:rsid w:val="00EE7F73"/>
    <w:rsid w:val="00EF2C36"/>
    <w:rsid w:val="00F00579"/>
    <w:rsid w:val="00F01D21"/>
    <w:rsid w:val="00F0236E"/>
    <w:rsid w:val="00F06638"/>
    <w:rsid w:val="00F070F2"/>
    <w:rsid w:val="00F160B9"/>
    <w:rsid w:val="00F2206B"/>
    <w:rsid w:val="00F2605C"/>
    <w:rsid w:val="00F309C8"/>
    <w:rsid w:val="00F30F44"/>
    <w:rsid w:val="00F3308C"/>
    <w:rsid w:val="00F33569"/>
    <w:rsid w:val="00F346A8"/>
    <w:rsid w:val="00F359D7"/>
    <w:rsid w:val="00F445D6"/>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A3CAD"/>
    <w:rsid w:val="00FA4325"/>
    <w:rsid w:val="00FA49BF"/>
    <w:rsid w:val="00FA6D22"/>
    <w:rsid w:val="00FA7B03"/>
    <w:rsid w:val="00FB082E"/>
    <w:rsid w:val="00FB1F6F"/>
    <w:rsid w:val="00FC22E1"/>
    <w:rsid w:val="00FC6995"/>
    <w:rsid w:val="00FD0749"/>
    <w:rsid w:val="00FD18D3"/>
    <w:rsid w:val="00FD239E"/>
    <w:rsid w:val="00FD581D"/>
    <w:rsid w:val="00FE5091"/>
    <w:rsid w:val="00FE56E4"/>
    <w:rsid w:val="00FF01E5"/>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070F2"/>
    <w:pPr>
      <w:keepNext/>
      <w:keepLines/>
      <w:spacing w:before="400"/>
      <w:ind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6"/>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9E5E9A"/>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6"/>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4"/>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0"/>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 w:type="character" w:customStyle="1" w:styleId="year">
    <w:name w:val="year"/>
    <w:basedOn w:val="DefaultParagraphFont"/>
    <w:rsid w:val="00D0350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csrc.nist.gov/publications/fips/fips197/fips-197.pdf" TargetMode="External"/><Relationship Id="rId63" Type="http://schemas.openxmlformats.org/officeDocument/2006/relationships/hyperlink" Target="http://www.cryptopp.com/benchmarks.html" TargetMode="External"/><Relationship Id="rId68"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www.nsnam.org" TargetMode="External"/><Relationship Id="rId58" Type="http://schemas.openxmlformats.org/officeDocument/2006/relationships/hyperlink" Target="http://msdn.microsoft.com/en-us/library/ms867086.aspx"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www.jscape.com/blog/bid/82975/Which-Works-Best-for-Encrypted-File-Transfers-RSA-or-DSA" TargetMode="External"/><Relationship Id="rId61" Type="http://schemas.openxmlformats.org/officeDocument/2006/relationships/hyperlink" Target="http://tools.ietf.org/pdf/rfc1321.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hyperlink" Target="http://www.zigbee.org" TargetMode="External"/><Relationship Id="rId60" Type="http://schemas.openxmlformats.org/officeDocument/2006/relationships/hyperlink" Target="http://csrc.nist.gov/publications/fips/fips180-3/fips180-3_final.pdf" TargetMode="External"/><Relationship Id="rId65" Type="http://schemas.openxmlformats.org/officeDocument/2006/relationships/hyperlink" Target="http://www.jtaer.com"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schneier.com/paper-blowfish-fse.html" TargetMode="External"/><Relationship Id="rId64" Type="http://schemas.openxmlformats.org/officeDocument/2006/relationships/hyperlink" Target="http://www.omnetpp.org" TargetMode="External"/><Relationship Id="rId8" Type="http://schemas.openxmlformats.org/officeDocument/2006/relationships/footer" Target="footer1.xml"/><Relationship Id="rId51" Type="http://schemas.openxmlformats.org/officeDocument/2006/relationships/hyperlink" Target="http://www.wi-fitechnology.com/%20Wi-Fi_Reports_and_Papers/Mesh_Networks_References.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caislab.kaist.ac.kr/lecture/2010/spring/cs548/basic/B02.pdf"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csrc.nist.gov/publications/fips/fips46-3/fips46-3.pdf" TargetMode="External"/><Relationship Id="rId62" Type="http://schemas.openxmlformats.org/officeDocument/2006/relationships/hyperlink" Target="http://networks.cs.northwestern.edu/susinet/TR-09-1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09E278-3391-4B57-9CE1-431AEADB1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1</Pages>
  <Words>18182</Words>
  <Characters>103641</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canleloglu</cp:lastModifiedBy>
  <cp:revision>71</cp:revision>
  <cp:lastPrinted>2013-01-12T17:42:00Z</cp:lastPrinted>
  <dcterms:created xsi:type="dcterms:W3CDTF">2013-01-09T13:53:00Z</dcterms:created>
  <dcterms:modified xsi:type="dcterms:W3CDTF">2013-01-12T17:48:00Z</dcterms:modified>
</cp:coreProperties>
</file>