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 xml:space="preserve">cure and seamless </w:t>
      </w:r>
      <w:r w:rsidR="00BC7580">
        <w:rPr>
          <w:b w:val="0"/>
          <w:szCs w:val="24"/>
        </w:rPr>
        <w:t>PRE</w:t>
      </w:r>
      <w:r w:rsidR="00BD2EA6">
        <w:rPr>
          <w:b w:val="0"/>
          <w:szCs w:val="24"/>
        </w:rPr>
        <w:t>payment for wi</w:t>
      </w:r>
      <w:r w:rsidRPr="008F0D00">
        <w:rPr>
          <w:b w:val="0"/>
          <w:szCs w:val="24"/>
        </w:rPr>
        <w:t>reless mesh networks</w:t>
      </w:r>
    </w:p>
    <w:p w:rsidR="008F0D00" w:rsidRPr="008F0D00" w:rsidRDefault="008F0D00" w:rsidP="000B5BE6">
      <w:pPr>
        <w:pStyle w:val="Centered"/>
        <w:spacing w:beforeLines="100" w:afterLines="100"/>
        <w:ind w:firstLine="0"/>
        <w:rPr>
          <w:szCs w:val="24"/>
        </w:rPr>
      </w:pPr>
      <w:r w:rsidRPr="008F0D00">
        <w:rPr>
          <w:szCs w:val="24"/>
        </w:rPr>
        <w:t>by</w:t>
      </w:r>
      <w:r w:rsidRPr="008F0D00">
        <w:rPr>
          <w:szCs w:val="24"/>
        </w:rPr>
        <w:br/>
        <w:t>SERHAT CAN LELOĞLU</w:t>
      </w:r>
    </w:p>
    <w:p w:rsidR="008F0D00" w:rsidRPr="008F0D00" w:rsidRDefault="008F0D00" w:rsidP="000B5BE6">
      <w:pPr>
        <w:spacing w:beforeLines="100" w:afterLines="100"/>
        <w:rPr>
          <w:rFonts w:ascii="Times New Roman" w:hAnsi="Times New Roman" w:cs="Times New Roman"/>
          <w:sz w:val="24"/>
          <w:szCs w:val="24"/>
        </w:rPr>
      </w:pPr>
    </w:p>
    <w:p w:rsidR="0036554D" w:rsidRDefault="0036554D" w:rsidP="000B5BE6">
      <w:pPr>
        <w:spacing w:beforeLines="100" w:afterLines="100"/>
        <w:rPr>
          <w:rFonts w:ascii="Times New Roman" w:hAnsi="Times New Roman" w:cs="Times New Roman"/>
          <w:sz w:val="24"/>
          <w:szCs w:val="24"/>
        </w:rPr>
      </w:pPr>
    </w:p>
    <w:p w:rsidR="0036554D" w:rsidRDefault="0036554D" w:rsidP="000B5BE6">
      <w:pPr>
        <w:spacing w:beforeLines="100" w:afterLines="100"/>
        <w:rPr>
          <w:rFonts w:ascii="Times New Roman" w:hAnsi="Times New Roman" w:cs="Times New Roman"/>
          <w:sz w:val="24"/>
          <w:szCs w:val="24"/>
        </w:rPr>
      </w:pPr>
    </w:p>
    <w:p w:rsidR="0036554D" w:rsidRDefault="0036554D" w:rsidP="000B5BE6">
      <w:pPr>
        <w:spacing w:beforeLines="100" w:afterLines="100"/>
        <w:rPr>
          <w:rFonts w:ascii="Times New Roman" w:hAnsi="Times New Roman" w:cs="Times New Roman"/>
          <w:sz w:val="24"/>
          <w:szCs w:val="24"/>
        </w:rPr>
      </w:pPr>
    </w:p>
    <w:p w:rsidR="0036554D" w:rsidRPr="008F0D00" w:rsidRDefault="0036554D" w:rsidP="000B5BE6">
      <w:pPr>
        <w:spacing w:beforeLines="100" w:afterLines="100"/>
        <w:rPr>
          <w:rFonts w:ascii="Times New Roman" w:hAnsi="Times New Roman" w:cs="Times New Roman"/>
          <w:sz w:val="24"/>
          <w:szCs w:val="24"/>
        </w:rPr>
      </w:pPr>
    </w:p>
    <w:p w:rsidR="008F0D00" w:rsidRPr="008F0D00" w:rsidRDefault="008F0D00" w:rsidP="000B5BE6">
      <w:pPr>
        <w:pStyle w:val="Centered"/>
        <w:spacing w:beforeLines="10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rsidR="008F0D00" w:rsidRDefault="008F0D00"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Default="0036554D" w:rsidP="000B5BE6">
      <w:pPr>
        <w:pStyle w:val="Centered"/>
        <w:spacing w:beforeLines="100" w:afterLines="100"/>
        <w:rPr>
          <w:szCs w:val="24"/>
        </w:rPr>
      </w:pPr>
    </w:p>
    <w:p w:rsidR="0036554D" w:rsidRPr="008F0D00" w:rsidRDefault="0036554D" w:rsidP="000B5BE6">
      <w:pPr>
        <w:pStyle w:val="Centered"/>
        <w:spacing w:beforeLines="100" w:afterLines="100"/>
        <w:rPr>
          <w:szCs w:val="24"/>
        </w:rPr>
      </w:pPr>
    </w:p>
    <w:p w:rsidR="008F0D00" w:rsidRPr="008F0D00" w:rsidRDefault="008F0D00" w:rsidP="000B5BE6">
      <w:pPr>
        <w:pStyle w:val="Centered"/>
        <w:spacing w:beforeLines="10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rsidR="008F0D00" w:rsidRPr="008F0D00" w:rsidRDefault="008F0D00" w:rsidP="000B5BE6">
      <w:pPr>
        <w:pStyle w:val="Title2"/>
        <w:spacing w:beforeLines="100" w:afterLines="100"/>
        <w:ind w:firstLine="0"/>
        <w:rPr>
          <w:szCs w:val="24"/>
        </w:rPr>
      </w:pPr>
      <w:r w:rsidRPr="008F0D00">
        <w:rPr>
          <w:szCs w:val="24"/>
        </w:rPr>
        <w:br w:type="page"/>
      </w:r>
      <w:r w:rsidRPr="008F0D00">
        <w:rPr>
          <w:szCs w:val="24"/>
        </w:rPr>
        <w:lastRenderedPageBreak/>
        <w:t xml:space="preserve">SECURE AND SEAMLESS </w:t>
      </w:r>
      <w:r w:rsidR="000B5BE6">
        <w:rPr>
          <w:szCs w:val="24"/>
        </w:rPr>
        <w:t>PRE</w:t>
      </w:r>
      <w:r w:rsidRPr="008F0D00">
        <w:rPr>
          <w:szCs w:val="24"/>
        </w:rPr>
        <w:t>PAYMENT FOR WIRELESS MESH NETWORKS</w:t>
      </w:r>
    </w:p>
    <w:p w:rsidR="008F0D00" w:rsidRPr="008F0D00" w:rsidRDefault="008F0D00" w:rsidP="000B5BE6">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rsidR="008F0D00" w:rsidRPr="008F0D00" w:rsidRDefault="008F0D00" w:rsidP="000B5BE6">
      <w:pPr>
        <w:spacing w:beforeLines="100" w:afterLines="100"/>
        <w:ind w:firstLine="0"/>
        <w:rPr>
          <w:rFonts w:ascii="Times New Roman" w:hAnsi="Times New Roman" w:cs="Times New Roman"/>
          <w:sz w:val="24"/>
          <w:szCs w:val="24"/>
        </w:rPr>
      </w:pPr>
    </w:p>
    <w:p w:rsidR="008F0D00" w:rsidRPr="008F0D00" w:rsidRDefault="008F0D00" w:rsidP="000B5BE6">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rsidR="008F0D00" w:rsidRPr="008F0D00" w:rsidRDefault="008F0D00" w:rsidP="000B5BE6">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rsidR="008F0D00" w:rsidRPr="008F0D00" w:rsidRDefault="008F0D00" w:rsidP="000B5BE6">
      <w:pPr>
        <w:spacing w:beforeLines="100" w:afterLines="100"/>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Pr="00CB0A51" w:rsidRDefault="00AF68CD" w:rsidP="00AF68CD">
      <w:pPr>
        <w:ind w:firstLine="0"/>
        <w:rPr>
          <w:rFonts w:ascii="Times New Roman" w:hAnsi="Times New Roman" w:cs="Times New Roman"/>
          <w:sz w:val="24"/>
          <w:szCs w:val="24"/>
        </w:rPr>
      </w:pPr>
    </w:p>
    <w:p w:rsidR="00AF68CD" w:rsidRPr="00CB0A51" w:rsidRDefault="00AF68CD" w:rsidP="00AF68CD">
      <w:pPr>
        <w:ind w:firstLine="0"/>
        <w:rPr>
          <w:rFonts w:ascii="Times New Roman" w:hAnsi="Times New Roman" w:cs="Times New Roman"/>
          <w:sz w:val="24"/>
          <w:szCs w:val="24"/>
        </w:rPr>
      </w:pPr>
    </w:p>
    <w:p w:rsidR="008F0D00" w:rsidRPr="00CB0A51" w:rsidRDefault="00AF68CD" w:rsidP="000B5BE6">
      <w:pPr>
        <w:spacing w:beforeLines="10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rsidR="00AF68CD" w:rsidRDefault="00AF68CD" w:rsidP="000B5BE6">
      <w:pPr>
        <w:spacing w:beforeLines="100" w:afterLines="100"/>
        <w:ind w:firstLine="0"/>
        <w:rPr>
          <w:rFonts w:ascii="Times New Roman" w:hAnsi="Times New Roman" w:cs="Times New Roman"/>
          <w:sz w:val="24"/>
          <w:szCs w:val="24"/>
        </w:rPr>
      </w:pPr>
    </w:p>
    <w:p w:rsidR="00AF68CD" w:rsidRDefault="00AF68CD" w:rsidP="000B5BE6">
      <w:pPr>
        <w:spacing w:beforeLines="100" w:afterLines="100"/>
        <w:ind w:firstLine="0"/>
        <w:rPr>
          <w:rFonts w:ascii="Times New Roman" w:hAnsi="Times New Roman" w:cs="Times New Roman"/>
          <w:sz w:val="24"/>
          <w:szCs w:val="24"/>
        </w:rPr>
      </w:pPr>
    </w:p>
    <w:p w:rsidR="008F0D00" w:rsidRPr="008F0D00" w:rsidRDefault="008F0D00" w:rsidP="000B5BE6">
      <w:pPr>
        <w:spacing w:beforeLines="10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rsidR="008F0D00" w:rsidRPr="008F0D00" w:rsidRDefault="008F0D00" w:rsidP="000B5BE6">
      <w:pPr>
        <w:spacing w:beforeLines="100" w:afterLines="100"/>
        <w:rPr>
          <w:rFonts w:ascii="Times New Roman" w:hAnsi="Times New Roman" w:cs="Times New Roman"/>
          <w:b/>
          <w:sz w:val="24"/>
          <w:szCs w:val="24"/>
        </w:rPr>
      </w:pPr>
    </w:p>
    <w:p w:rsidR="008F0D00" w:rsidRPr="008F0D00" w:rsidRDefault="008F0D00" w:rsidP="000B5BE6">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8F0D00" w:rsidP="000B5BE6">
      <w:pPr>
        <w:spacing w:beforeLines="100" w:afterLines="100"/>
        <w:rPr>
          <w:rFonts w:ascii="Times New Roman" w:hAnsi="Times New Roman" w:cs="Times New Roman"/>
          <w:sz w:val="24"/>
          <w:szCs w:val="24"/>
        </w:rPr>
      </w:pPr>
    </w:p>
    <w:p w:rsidR="008F0D00" w:rsidRPr="008F0D00" w:rsidRDefault="006E7B91" w:rsidP="000B5BE6">
      <w:pPr>
        <w:pStyle w:val="Centered"/>
        <w:spacing w:beforeLines="100" w:afterLines="100"/>
        <w:ind w:firstLine="0"/>
        <w:rPr>
          <w:rFonts w:eastAsia="Calibri"/>
          <w:szCs w:val="24"/>
        </w:rPr>
      </w:pPr>
      <w:r>
        <w:rPr>
          <w:rFonts w:eastAsia="Calibri"/>
          <w:szCs w:val="24"/>
        </w:rPr>
        <w:t>© Serhat Can Leloğlu 2013</w:t>
      </w:r>
    </w:p>
    <w:p w:rsidR="008F0D00" w:rsidRPr="008F0D00" w:rsidRDefault="008F0D00" w:rsidP="000B5BE6">
      <w:pPr>
        <w:pStyle w:val="Centered"/>
        <w:spacing w:beforeLines="100" w:afterLines="100"/>
        <w:ind w:firstLine="0"/>
        <w:rPr>
          <w:rFonts w:eastAsia="Calibri"/>
          <w:szCs w:val="24"/>
        </w:rPr>
      </w:pPr>
      <w:r w:rsidRPr="008F0D00">
        <w:rPr>
          <w:rFonts w:eastAsia="Calibri"/>
          <w:szCs w:val="24"/>
        </w:rPr>
        <w:t>All Rights Reserved</w:t>
      </w:r>
    </w:p>
    <w:p w:rsidR="008F0D00" w:rsidRPr="008F0D00" w:rsidRDefault="008F0D00" w:rsidP="000B5BE6">
      <w:pPr>
        <w:spacing w:beforeLines="100" w:afterLines="100"/>
        <w:rPr>
          <w:rFonts w:ascii="Times New Roman" w:hAnsi="Times New Roman" w:cs="Times New Roman"/>
          <w:sz w:val="24"/>
          <w:szCs w:val="24"/>
        </w:rPr>
      </w:pPr>
      <w:r w:rsidRPr="008F0D00">
        <w:rPr>
          <w:rFonts w:ascii="Times New Roman" w:hAnsi="Times New Roman" w:cs="Times New Roman"/>
          <w:sz w:val="24"/>
          <w:szCs w:val="24"/>
        </w:rPr>
        <w:br w:type="page"/>
      </w:r>
    </w:p>
    <w:p w:rsidR="008F0D00" w:rsidRPr="008F0D00" w:rsidRDefault="008F0D00" w:rsidP="000B5BE6">
      <w:pPr>
        <w:pStyle w:val="Centered"/>
        <w:spacing w:beforeLines="10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rsidR="008F0D00" w:rsidRPr="008F0D00" w:rsidRDefault="008F0D00" w:rsidP="000B5BE6">
      <w:pPr>
        <w:pStyle w:val="Centered"/>
        <w:spacing w:beforeLines="10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rsidR="00B537B9" w:rsidRDefault="0099295B" w:rsidP="00B537B9">
      <w:pPr>
        <w:rPr>
          <w:rFonts w:ascii="Times New Roman" w:hAnsi="Times New Roman" w:cs="Times New Roman"/>
          <w:sz w:val="24"/>
          <w:szCs w:val="24"/>
        </w:rPr>
      </w:pPr>
      <w:r w:rsidRPr="0099295B">
        <w:rPr>
          <w:rFonts w:ascii="Times New Roman" w:hAnsi="Times New Roman" w:cs="Times New Roman"/>
          <w:sz w:val="24"/>
          <w:szCs w:val="24"/>
        </w:rPr>
        <w:t>Wireless Mesh Network (WMN) is multi-hop high-speed networking technology for broadband access. Compared to conventional network service providing systems</w:t>
      </w:r>
      <w:r w:rsidR="00422EAD">
        <w:rPr>
          <w:rFonts w:ascii="Times New Roman" w:hAnsi="Times New Roman" w:cs="Times New Roman"/>
          <w:sz w:val="24"/>
          <w:szCs w:val="24"/>
        </w:rPr>
        <w:t xml:space="preserve">, </w:t>
      </w:r>
      <w:r w:rsidRPr="0099295B">
        <w:rPr>
          <w:rFonts w:ascii="Times New Roman" w:hAnsi="Times New Roman" w:cs="Times New Roman"/>
          <w:sz w:val="24"/>
          <w:szCs w:val="24"/>
        </w:rPr>
        <w:t xml:space="preserve">WMNs are easy to deploy and cost-effective. </w:t>
      </w:r>
      <w:r w:rsidR="00422EAD">
        <w:rPr>
          <w:rFonts w:ascii="Times New Roman" w:hAnsi="Times New Roman" w:cs="Times New Roman"/>
          <w:sz w:val="24"/>
          <w:szCs w:val="24"/>
        </w:rPr>
        <w:t>In this thesis, w</w:t>
      </w:r>
      <w:r w:rsidR="00FA4325">
        <w:rPr>
          <w:rFonts w:ascii="Times New Roman" w:hAnsi="Times New Roman" w:cs="Times New Roman"/>
          <w:sz w:val="24"/>
          <w:szCs w:val="24"/>
        </w:rPr>
        <w:t>e</w:t>
      </w:r>
      <w:r w:rsidRPr="0099295B">
        <w:rPr>
          <w:rFonts w:ascii="Times New Roman" w:hAnsi="Times New Roman" w:cs="Times New Roman"/>
          <w:sz w:val="24"/>
          <w:szCs w:val="24"/>
        </w:rPr>
        <w:t xml:space="preserve"> propose a secure and seamless pre-payment system for Internet access through WMNs</w:t>
      </w:r>
      <w:r w:rsidR="00422EAD">
        <w:rPr>
          <w:rFonts w:ascii="Times New Roman" w:hAnsi="Times New Roman" w:cs="Times New Roman"/>
          <w:sz w:val="24"/>
          <w:szCs w:val="24"/>
        </w:rPr>
        <w:t xml:space="preserve"> (SSPayWMN)</w:t>
      </w:r>
      <w:r w:rsidRPr="0099295B">
        <w:rPr>
          <w:rFonts w:ascii="Times New Roman" w:hAnsi="Times New Roman" w:cs="Times New Roman"/>
          <w:sz w:val="24"/>
          <w:szCs w:val="24"/>
        </w:rPr>
        <w:t xml:space="preserve">. </w:t>
      </w:r>
    </w:p>
    <w:p w:rsidR="00536B6E" w:rsidRPr="008F0D00" w:rsidRDefault="00422EAD"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Practical payment systems for network access generally depend on trustworthiness of service provider. H</w:t>
      </w:r>
      <w:r w:rsidR="00536B6E">
        <w:rPr>
          <w:rFonts w:ascii="Times New Roman" w:hAnsi="Times New Roman" w:cs="Times New Roman"/>
          <w:sz w:val="24"/>
          <w:szCs w:val="24"/>
        </w:rPr>
        <w:t>owever</w:t>
      </w:r>
      <w:r>
        <w:rPr>
          <w:rFonts w:ascii="Times New Roman" w:hAnsi="Times New Roman" w:cs="Times New Roman"/>
          <w:sz w:val="24"/>
          <w:szCs w:val="24"/>
        </w:rPr>
        <w:t>,</w:t>
      </w:r>
      <w:r w:rsidR="00536B6E" w:rsidRPr="008F0D00">
        <w:rPr>
          <w:rFonts w:ascii="Times New Roman" w:hAnsi="Times New Roman" w:cs="Times New Roman"/>
          <w:sz w:val="24"/>
          <w:szCs w:val="24"/>
        </w:rPr>
        <w:t xml:space="preserve"> in real life</w:t>
      </w:r>
      <w:r w:rsidR="004A5223">
        <w:rPr>
          <w:rFonts w:ascii="Times New Roman" w:hAnsi="Times New Roman" w:cs="Times New Roman"/>
          <w:sz w:val="24"/>
          <w:szCs w:val="24"/>
        </w:rPr>
        <w:t>,</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may unintentionally overcharge their</w:t>
      </w:r>
      <w:r w:rsidR="00905434">
        <w:rPr>
          <w:rFonts w:ascii="Times New Roman" w:hAnsi="Times New Roman" w:cs="Times New Roman"/>
          <w:sz w:val="24"/>
          <w:szCs w:val="24"/>
        </w:rPr>
        <w:t xml:space="preserve"> </w:t>
      </w:r>
      <w:r w:rsidR="004A5223">
        <w:rPr>
          <w:rFonts w:ascii="Times New Roman" w:hAnsi="Times New Roman" w:cs="Times New Roman"/>
          <w:sz w:val="24"/>
          <w:szCs w:val="24"/>
        </w:rPr>
        <w:t>clients</w:t>
      </w:r>
      <w:r w:rsidR="00536B6E">
        <w:rPr>
          <w:rFonts w:ascii="Times New Roman" w:hAnsi="Times New Roman" w:cs="Times New Roman"/>
          <w:sz w:val="24"/>
          <w:szCs w:val="24"/>
        </w:rPr>
        <w:t>. This misbehavior in the system may</w:t>
      </w:r>
      <w:r w:rsidR="00536B6E" w:rsidRPr="008F0D00">
        <w:rPr>
          <w:rFonts w:ascii="Times New Roman" w:hAnsi="Times New Roman" w:cs="Times New Roman"/>
          <w:sz w:val="24"/>
          <w:szCs w:val="24"/>
        </w:rPr>
        <w:t xml:space="preserve"> cause disputes between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and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Even </w:t>
      </w:r>
      <w:r>
        <w:rPr>
          <w:rFonts w:ascii="Times New Roman" w:hAnsi="Times New Roman" w:cs="Times New Roman"/>
          <w:sz w:val="24"/>
          <w:szCs w:val="24"/>
        </w:rPr>
        <w:t>if the service provider is</w:t>
      </w:r>
      <w:r w:rsidR="00536B6E" w:rsidRPr="008F0D00">
        <w:rPr>
          <w:rFonts w:ascii="Times New Roman" w:hAnsi="Times New Roman" w:cs="Times New Roman"/>
          <w:sz w:val="24"/>
          <w:szCs w:val="24"/>
        </w:rPr>
        <w:t xml:space="preserve"> right</w:t>
      </w:r>
      <w:r>
        <w:rPr>
          <w:rFonts w:ascii="Times New Roman" w:hAnsi="Times New Roman" w:cs="Times New Roman"/>
          <w:sz w:val="24"/>
          <w:szCs w:val="24"/>
        </w:rPr>
        <w:t>ful</w:t>
      </w:r>
      <w:r w:rsidR="00536B6E" w:rsidRPr="008F0D00">
        <w:rPr>
          <w:rFonts w:ascii="Times New Roman" w:hAnsi="Times New Roman" w:cs="Times New Roman"/>
          <w:sz w:val="24"/>
          <w:szCs w:val="24"/>
        </w:rPr>
        <w:t xml:space="preserve">, it is very difficult to convince the customer since the </w:t>
      </w:r>
      <w:r>
        <w:rPr>
          <w:rFonts w:ascii="Times New Roman" w:hAnsi="Times New Roman" w:cs="Times New Roman"/>
          <w:sz w:val="24"/>
          <w:szCs w:val="24"/>
        </w:rPr>
        <w:t>service providers</w:t>
      </w:r>
      <w:r w:rsidR="00536B6E" w:rsidRPr="008F0D00">
        <w:rPr>
          <w:rFonts w:ascii="Times New Roman" w:hAnsi="Times New Roman" w:cs="Times New Roman"/>
          <w:sz w:val="24"/>
          <w:szCs w:val="24"/>
        </w:rPr>
        <w:t xml:space="preserve"> generally do not have justifiable proofs </w:t>
      </w:r>
      <w:r w:rsidR="004A5223">
        <w:rPr>
          <w:rFonts w:ascii="Times New Roman" w:hAnsi="Times New Roman" w:cs="Times New Roman"/>
          <w:sz w:val="24"/>
          <w:szCs w:val="24"/>
        </w:rPr>
        <w:t>that</w:t>
      </w:r>
      <w:r w:rsidR="00CE5831">
        <w:rPr>
          <w:rFonts w:ascii="Times New Roman" w:hAnsi="Times New Roman" w:cs="Times New Roman"/>
          <w:sz w:val="24"/>
          <w:szCs w:val="24"/>
        </w:rPr>
        <w:t xml:space="preserve"> can easily </w:t>
      </w:r>
      <w:r w:rsidR="00536B6E" w:rsidRPr="008F0D00">
        <w:rPr>
          <w:rFonts w:ascii="Times New Roman" w:hAnsi="Times New Roman" w:cs="Times New Roman"/>
          <w:sz w:val="24"/>
          <w:szCs w:val="24"/>
        </w:rPr>
        <w:t xml:space="preserve">be denied by the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w:t>
      </w:r>
    </w:p>
    <w:p w:rsidR="00536B6E" w:rsidRPr="0099295B" w:rsidRDefault="00422EAD"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The </w:t>
      </w:r>
      <w:r w:rsidR="00536B6E">
        <w:rPr>
          <w:rFonts w:ascii="Times New Roman" w:hAnsi="Times New Roman" w:cs="Times New Roman"/>
          <w:sz w:val="24"/>
          <w:szCs w:val="24"/>
        </w:rPr>
        <w:t>main goal</w:t>
      </w:r>
      <w:r>
        <w:rPr>
          <w:rFonts w:ascii="Times New Roman" w:hAnsi="Times New Roman" w:cs="Times New Roman"/>
          <w:sz w:val="24"/>
          <w:szCs w:val="24"/>
        </w:rPr>
        <w:t xml:space="preserve"> of SSPayWMN</w:t>
      </w:r>
      <w:r w:rsidR="00536B6E" w:rsidRPr="008F0D00">
        <w:rPr>
          <w:rFonts w:ascii="Times New Roman" w:hAnsi="Times New Roman" w:cs="Times New Roman"/>
          <w:sz w:val="24"/>
          <w:szCs w:val="24"/>
        </w:rPr>
        <w:t xml:space="preserve"> is to </w:t>
      </w:r>
      <w:r w:rsidR="00CE5831">
        <w:rPr>
          <w:rFonts w:ascii="Times New Roman" w:hAnsi="Times New Roman" w:cs="Times New Roman"/>
          <w:sz w:val="24"/>
          <w:szCs w:val="24"/>
        </w:rPr>
        <w:t xml:space="preserve">provide </w:t>
      </w:r>
      <w:r w:rsidR="00536B6E" w:rsidRPr="008F0D00">
        <w:rPr>
          <w:rFonts w:ascii="Times New Roman" w:hAnsi="Times New Roman" w:cs="Times New Roman"/>
          <w:sz w:val="24"/>
          <w:szCs w:val="24"/>
        </w:rPr>
        <w:t>a secure payment scheme, which is fair to both operator</w:t>
      </w:r>
      <w:r w:rsidR="00753EC4">
        <w:rPr>
          <w:rFonts w:ascii="Times New Roman" w:hAnsi="Times New Roman" w:cs="Times New Roman"/>
          <w:sz w:val="24"/>
          <w:szCs w:val="24"/>
        </w:rPr>
        <w:t>s</w:t>
      </w:r>
      <w:r w:rsidR="00536B6E" w:rsidRPr="008F0D00">
        <w:rPr>
          <w:rFonts w:ascii="Times New Roman" w:hAnsi="Times New Roman" w:cs="Times New Roman"/>
          <w:sz w:val="24"/>
          <w:szCs w:val="24"/>
        </w:rPr>
        <w:t xml:space="preserve"> and </w:t>
      </w:r>
      <w:r w:rsidR="00536B6E">
        <w:rPr>
          <w:rFonts w:ascii="Times New Roman" w:hAnsi="Times New Roman" w:cs="Times New Roman"/>
          <w:sz w:val="24"/>
          <w:szCs w:val="24"/>
        </w:rPr>
        <w:t>clients</w:t>
      </w:r>
      <w:r w:rsidR="00536B6E" w:rsidRPr="008F0D00">
        <w:rPr>
          <w:rFonts w:ascii="Times New Roman" w:hAnsi="Times New Roman" w:cs="Times New Roman"/>
          <w:sz w:val="24"/>
          <w:szCs w:val="24"/>
        </w:rPr>
        <w:t xml:space="preserve">. Using cryptographic tools and techniques, all system </w:t>
      </w:r>
      <w:r w:rsidR="00536B6E">
        <w:rPr>
          <w:rFonts w:ascii="Times New Roman" w:hAnsi="Times New Roman" w:cs="Times New Roman"/>
          <w:sz w:val="24"/>
          <w:szCs w:val="24"/>
        </w:rPr>
        <w:t>entities</w:t>
      </w:r>
      <w:r w:rsidR="00536B6E" w:rsidRPr="008F0D00">
        <w:rPr>
          <w:rFonts w:ascii="Times New Roman" w:hAnsi="Times New Roman" w:cs="Times New Roman"/>
          <w:sz w:val="24"/>
          <w:szCs w:val="24"/>
        </w:rPr>
        <w:t xml:space="preserve"> </w:t>
      </w:r>
      <w:r>
        <w:rPr>
          <w:rFonts w:ascii="Times New Roman" w:hAnsi="Times New Roman" w:cs="Times New Roman"/>
          <w:sz w:val="24"/>
          <w:szCs w:val="24"/>
        </w:rPr>
        <w:t>are</w:t>
      </w:r>
      <w:r w:rsidR="00536B6E" w:rsidRPr="008F0D00">
        <w:rPr>
          <w:rFonts w:ascii="Times New Roman" w:hAnsi="Times New Roman" w:cs="Times New Roman"/>
          <w:sz w:val="24"/>
          <w:szCs w:val="24"/>
        </w:rPr>
        <w:t xml:space="preserve"> </w:t>
      </w:r>
      <w:r w:rsidR="00536B6E">
        <w:rPr>
          <w:rFonts w:ascii="Times New Roman" w:hAnsi="Times New Roman" w:cs="Times New Roman"/>
          <w:sz w:val="24"/>
          <w:szCs w:val="24"/>
        </w:rPr>
        <w:t>able to authenticate each other and provide</w:t>
      </w:r>
      <w:r w:rsidR="00536B6E" w:rsidRPr="008F0D00">
        <w:rPr>
          <w:rFonts w:ascii="Times New Roman" w:hAnsi="Times New Roman" w:cs="Times New Roman"/>
          <w:sz w:val="24"/>
          <w:szCs w:val="24"/>
        </w:rPr>
        <w:t xml:space="preserve">/get service in an undeniable way. </w:t>
      </w:r>
      <w:r w:rsidR="00995FD9">
        <w:rPr>
          <w:rFonts w:ascii="Times New Roman" w:hAnsi="Times New Roman" w:cs="Times New Roman"/>
          <w:sz w:val="24"/>
          <w:szCs w:val="24"/>
        </w:rPr>
        <w:t xml:space="preserve">Moreover, SSPayWMN provides privacy and untraceability in order not to track down particular user’s network activities. </w:t>
      </w:r>
    </w:p>
    <w:p w:rsidR="00995FD9" w:rsidRDefault="00995FD9"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w:t>
      </w:r>
      <w:r w:rsidR="0099295B" w:rsidRPr="0099295B">
        <w:rPr>
          <w:rFonts w:ascii="Times New Roman" w:hAnsi="Times New Roman" w:cs="Times New Roman"/>
          <w:sz w:val="24"/>
          <w:szCs w:val="24"/>
        </w:rPr>
        <w:t>implement</w:t>
      </w:r>
      <w:r>
        <w:rPr>
          <w:rFonts w:ascii="Times New Roman" w:hAnsi="Times New Roman" w:cs="Times New Roman"/>
          <w:sz w:val="24"/>
          <w:szCs w:val="24"/>
        </w:rPr>
        <w:t>ed SSPayWMN on a network simulator (ns-3) and performed performance evaluation to understand the latency caused by the system’s protocols. Our results show that our protocols achieve low steady state latency and in overall put very little burden on the system.</w:t>
      </w:r>
    </w:p>
    <w:p w:rsidR="008F0D00" w:rsidRPr="008F0D00" w:rsidRDefault="008F0D00" w:rsidP="000B5BE6">
      <w:pPr>
        <w:pStyle w:val="Title2"/>
        <w:pageBreakBefore/>
        <w:spacing w:beforeLines="100" w:afterLines="100"/>
        <w:ind w:firstLine="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rsidR="008F0D00" w:rsidRPr="008F0D00" w:rsidRDefault="008F0D00" w:rsidP="000B5BE6">
      <w:pPr>
        <w:pStyle w:val="Centered"/>
        <w:spacing w:beforeLines="10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rsidR="00B50159" w:rsidRPr="00B50159" w:rsidRDefault="00B50159" w:rsidP="000B5BE6">
      <w:pPr>
        <w:spacing w:beforeLines="100" w:afterLines="100"/>
        <w:rPr>
          <w:rFonts w:ascii="Times New Roman" w:hAnsi="Times New Roman"/>
          <w:sz w:val="24"/>
          <w:szCs w:val="24"/>
          <w:lang w:val="tr-TR"/>
        </w:rPr>
      </w:pPr>
      <w:r>
        <w:rPr>
          <w:rFonts w:ascii="Times New Roman" w:hAnsi="Times New Roman"/>
          <w:sz w:val="24"/>
          <w:szCs w:val="24"/>
          <w:lang w:val="tr-TR"/>
        </w:rPr>
        <w:t>Kablosuz Örgü Ağ</w:t>
      </w:r>
      <w:r w:rsidRPr="00B50159">
        <w:rPr>
          <w:rFonts w:ascii="Times New Roman" w:hAnsi="Times New Roman"/>
          <w:sz w:val="24"/>
          <w:szCs w:val="24"/>
          <w:lang w:val="tr-TR"/>
        </w:rPr>
        <w:t>lar</w:t>
      </w:r>
      <w:r w:rsidR="000B5BE6">
        <w:rPr>
          <w:rFonts w:ascii="Times New Roman" w:hAnsi="Times New Roman"/>
          <w:sz w:val="24"/>
          <w:szCs w:val="24"/>
          <w:lang w:val="tr-TR"/>
        </w:rPr>
        <w:t>ı</w:t>
      </w:r>
      <w:r w:rsidRPr="00B50159">
        <w:rPr>
          <w:rFonts w:ascii="Times New Roman" w:hAnsi="Times New Roman"/>
          <w:sz w:val="24"/>
          <w:szCs w:val="24"/>
          <w:lang w:val="tr-TR"/>
        </w:rPr>
        <w:t xml:space="preserve"> (KÖA) çok s</w:t>
      </w:r>
      <w:r w:rsidR="000B5BE6">
        <w:rPr>
          <w:rFonts w:ascii="Times New Roman" w:hAnsi="Times New Roman"/>
          <w:sz w:val="24"/>
          <w:szCs w:val="24"/>
          <w:lang w:val="tr-TR"/>
        </w:rPr>
        <w:t>ekmeli, yüksek bağlantı</w:t>
      </w:r>
      <w:r>
        <w:rPr>
          <w:rFonts w:ascii="Times New Roman" w:hAnsi="Times New Roman"/>
          <w:sz w:val="24"/>
          <w:szCs w:val="24"/>
          <w:lang w:val="tr-TR"/>
        </w:rPr>
        <w:t xml:space="preserve"> hızı sağlayabilen ağ</w:t>
      </w:r>
      <w:r w:rsidRPr="00B50159">
        <w:rPr>
          <w:rFonts w:ascii="Times New Roman" w:hAnsi="Times New Roman"/>
          <w:sz w:val="24"/>
          <w:szCs w:val="24"/>
          <w:lang w:val="tr-TR"/>
        </w:rPr>
        <w:t xml:space="preserve"> teknolojileridir. </w:t>
      </w:r>
      <w:r>
        <w:rPr>
          <w:rFonts w:ascii="Times New Roman" w:hAnsi="Times New Roman"/>
          <w:sz w:val="24"/>
          <w:szCs w:val="24"/>
          <w:lang w:val="tr-TR"/>
        </w:rPr>
        <w:t>Alışılagelmiş ağ servisi sağ</w:t>
      </w:r>
      <w:r w:rsidRPr="00B50159">
        <w:rPr>
          <w:rFonts w:ascii="Times New Roman" w:hAnsi="Times New Roman"/>
          <w:sz w:val="24"/>
          <w:szCs w:val="24"/>
          <w:lang w:val="tr-TR"/>
        </w:rPr>
        <w:t>layan sistemlere nazaran kurulumu ko</w:t>
      </w:r>
      <w:r>
        <w:rPr>
          <w:rFonts w:ascii="Times New Roman" w:hAnsi="Times New Roman"/>
          <w:sz w:val="24"/>
          <w:szCs w:val="24"/>
          <w:lang w:val="tr-TR"/>
        </w:rPr>
        <w:t>lay ve ekonomiktir. Bu tezde, güvenli ve farkedilmeyen bir ön ödeme sistemini (SSPayWMN) anlatı</w:t>
      </w:r>
      <w:r w:rsidRPr="00B50159">
        <w:rPr>
          <w:rFonts w:ascii="Times New Roman" w:hAnsi="Times New Roman"/>
          <w:sz w:val="24"/>
          <w:szCs w:val="24"/>
          <w:lang w:val="tr-TR"/>
        </w:rPr>
        <w:t xml:space="preserve">yoruz. </w:t>
      </w:r>
    </w:p>
    <w:p w:rsidR="00B50159" w:rsidRPr="00B50159" w:rsidRDefault="00B50159" w:rsidP="000B5BE6">
      <w:pPr>
        <w:spacing w:beforeLines="100" w:afterLines="100"/>
        <w:rPr>
          <w:rFonts w:ascii="Times New Roman" w:hAnsi="Times New Roman"/>
          <w:sz w:val="24"/>
          <w:szCs w:val="24"/>
          <w:lang w:val="tr-TR"/>
        </w:rPr>
      </w:pPr>
      <w:r>
        <w:rPr>
          <w:rFonts w:ascii="Times New Roman" w:hAnsi="Times New Roman"/>
          <w:sz w:val="24"/>
          <w:szCs w:val="24"/>
          <w:lang w:val="tr-TR"/>
        </w:rPr>
        <w:t>Ağ bağ</w:t>
      </w:r>
      <w:r w:rsidRPr="00B50159">
        <w:rPr>
          <w:rFonts w:ascii="Times New Roman" w:hAnsi="Times New Roman"/>
          <w:sz w:val="24"/>
          <w:szCs w:val="24"/>
          <w:lang w:val="tr-TR"/>
        </w:rPr>
        <w:t>lan</w:t>
      </w:r>
      <w:r>
        <w:rPr>
          <w:rFonts w:ascii="Times New Roman" w:hAnsi="Times New Roman"/>
          <w:sz w:val="24"/>
          <w:szCs w:val="24"/>
          <w:lang w:val="tr-TR"/>
        </w:rPr>
        <w:t>tısı için tasarlanmış ö</w:t>
      </w:r>
      <w:r w:rsidRPr="00B50159">
        <w:rPr>
          <w:rFonts w:ascii="Times New Roman" w:hAnsi="Times New Roman"/>
          <w:sz w:val="24"/>
          <w:szCs w:val="24"/>
          <w:lang w:val="tr-TR"/>
        </w:rPr>
        <w:t xml:space="preserve">deme sistemleri genelde servis </w:t>
      </w:r>
      <w:r>
        <w:rPr>
          <w:rFonts w:ascii="Times New Roman" w:hAnsi="Times New Roman"/>
          <w:sz w:val="24"/>
          <w:szCs w:val="24"/>
          <w:lang w:val="tr-TR"/>
        </w:rPr>
        <w:t>sağlayıcısının</w:t>
      </w:r>
      <w:r w:rsidRPr="00B50159">
        <w:rPr>
          <w:rFonts w:ascii="Times New Roman" w:hAnsi="Times New Roman"/>
          <w:sz w:val="24"/>
          <w:szCs w:val="24"/>
          <w:lang w:val="tr-TR"/>
        </w:rPr>
        <w:t xml:space="preserve"> </w:t>
      </w:r>
      <w:r>
        <w:rPr>
          <w:rFonts w:ascii="Times New Roman" w:hAnsi="Times New Roman"/>
          <w:sz w:val="24"/>
          <w:szCs w:val="24"/>
          <w:lang w:val="tr-TR"/>
        </w:rPr>
        <w:t>güvenilirliğinden</w:t>
      </w:r>
      <w:r w:rsidRPr="00B50159">
        <w:rPr>
          <w:rFonts w:ascii="Times New Roman" w:hAnsi="Times New Roman"/>
          <w:sz w:val="24"/>
          <w:szCs w:val="24"/>
          <w:lang w:val="tr-TR"/>
        </w:rPr>
        <w:t xml:space="preserve"> </w:t>
      </w:r>
      <w:r>
        <w:rPr>
          <w:rFonts w:ascii="Times New Roman" w:hAnsi="Times New Roman"/>
          <w:sz w:val="24"/>
          <w:szCs w:val="24"/>
          <w:lang w:val="tr-TR"/>
        </w:rPr>
        <w:t>kuşku duymazlar. Fakat servis sağlayıcı</w:t>
      </w:r>
      <w:r w:rsidRPr="00B50159">
        <w:rPr>
          <w:rFonts w:ascii="Times New Roman" w:hAnsi="Times New Roman"/>
          <w:sz w:val="24"/>
          <w:szCs w:val="24"/>
          <w:lang w:val="tr-TR"/>
        </w:rPr>
        <w:t>lar ba</w:t>
      </w:r>
      <w:r>
        <w:rPr>
          <w:rFonts w:ascii="Times New Roman" w:hAnsi="Times New Roman"/>
          <w:sz w:val="24"/>
          <w:szCs w:val="24"/>
          <w:lang w:val="tr-TR"/>
        </w:rPr>
        <w:t>zen istemeden de olsa fazladan ü</w:t>
      </w:r>
      <w:r w:rsidRPr="00B50159">
        <w:rPr>
          <w:rFonts w:ascii="Times New Roman" w:hAnsi="Times New Roman"/>
          <w:sz w:val="24"/>
          <w:szCs w:val="24"/>
          <w:lang w:val="tr-TR"/>
        </w:rPr>
        <w:t>cretlendirme ya</w:t>
      </w:r>
      <w:r w:rsidR="002D7C4E">
        <w:rPr>
          <w:rFonts w:ascii="Times New Roman" w:hAnsi="Times New Roman"/>
          <w:sz w:val="24"/>
          <w:szCs w:val="24"/>
          <w:lang w:val="tr-TR"/>
        </w:rPr>
        <w:t>pabilirler. Bu tarz durumlar mü</w:t>
      </w:r>
      <w:r>
        <w:rPr>
          <w:rFonts w:ascii="Times New Roman" w:hAnsi="Times New Roman"/>
          <w:sz w:val="24"/>
          <w:szCs w:val="24"/>
          <w:lang w:val="tr-TR"/>
        </w:rPr>
        <w:t>şteri ve servis sağlayıcı arası</w:t>
      </w:r>
      <w:r w:rsidRPr="00B50159">
        <w:rPr>
          <w:rFonts w:ascii="Times New Roman" w:hAnsi="Times New Roman"/>
          <w:sz w:val="24"/>
          <w:szCs w:val="24"/>
          <w:lang w:val="tr-TR"/>
        </w:rPr>
        <w:t xml:space="preserve">nda </w:t>
      </w:r>
      <w:r>
        <w:rPr>
          <w:rFonts w:ascii="Times New Roman" w:hAnsi="Times New Roman"/>
          <w:sz w:val="24"/>
          <w:szCs w:val="24"/>
          <w:lang w:val="tr-TR"/>
        </w:rPr>
        <w:t>anlaşmazlığa</w:t>
      </w:r>
      <w:r w:rsidRPr="00B50159">
        <w:rPr>
          <w:rFonts w:ascii="Times New Roman" w:hAnsi="Times New Roman"/>
          <w:sz w:val="24"/>
          <w:szCs w:val="24"/>
          <w:lang w:val="tr-TR"/>
        </w:rPr>
        <w:t xml:space="preserve"> sebe</w:t>
      </w:r>
      <w:r>
        <w:rPr>
          <w:rFonts w:ascii="Times New Roman" w:hAnsi="Times New Roman"/>
          <w:sz w:val="24"/>
          <w:szCs w:val="24"/>
          <w:lang w:val="tr-TR"/>
        </w:rPr>
        <w:t>b</w:t>
      </w:r>
      <w:r w:rsidRPr="00B50159">
        <w:rPr>
          <w:rFonts w:ascii="Times New Roman" w:hAnsi="Times New Roman"/>
          <w:sz w:val="24"/>
          <w:szCs w:val="24"/>
          <w:lang w:val="tr-TR"/>
        </w:rPr>
        <w:t xml:space="preserve">iyet verir. Servis </w:t>
      </w:r>
      <w:r>
        <w:rPr>
          <w:rFonts w:ascii="Times New Roman" w:hAnsi="Times New Roman"/>
          <w:sz w:val="24"/>
          <w:szCs w:val="24"/>
          <w:lang w:val="tr-TR"/>
        </w:rPr>
        <w:t>sağlayıcılar haklı dahi olsalar bunu müş</w:t>
      </w:r>
      <w:r w:rsidRPr="00B50159">
        <w:rPr>
          <w:rFonts w:ascii="Times New Roman" w:hAnsi="Times New Roman"/>
          <w:sz w:val="24"/>
          <w:szCs w:val="24"/>
          <w:lang w:val="tr-TR"/>
        </w:rPr>
        <w:t xml:space="preserve">teriye </w:t>
      </w:r>
      <w:r>
        <w:rPr>
          <w:rFonts w:ascii="Times New Roman" w:hAnsi="Times New Roman"/>
          <w:sz w:val="24"/>
          <w:szCs w:val="24"/>
          <w:lang w:val="tr-TR"/>
        </w:rPr>
        <w:t>kanıtlayacak</w:t>
      </w:r>
      <w:r w:rsidRPr="00B50159">
        <w:rPr>
          <w:rFonts w:ascii="Times New Roman" w:hAnsi="Times New Roman"/>
          <w:sz w:val="24"/>
          <w:szCs w:val="24"/>
          <w:lang w:val="tr-TR"/>
        </w:rPr>
        <w:t xml:space="preserve"> inkar edilemez </w:t>
      </w:r>
      <w:r>
        <w:rPr>
          <w:rFonts w:ascii="Times New Roman" w:hAnsi="Times New Roman"/>
          <w:sz w:val="24"/>
          <w:szCs w:val="24"/>
          <w:lang w:val="tr-TR"/>
        </w:rPr>
        <w:t>kanıtları</w:t>
      </w:r>
      <w:r w:rsidRPr="00B50159">
        <w:rPr>
          <w:rFonts w:ascii="Times New Roman" w:hAnsi="Times New Roman"/>
          <w:sz w:val="24"/>
          <w:szCs w:val="24"/>
          <w:lang w:val="tr-TR"/>
        </w:rPr>
        <w:t xml:space="preserve"> </w:t>
      </w:r>
      <w:r>
        <w:rPr>
          <w:rFonts w:ascii="Times New Roman" w:hAnsi="Times New Roman"/>
          <w:sz w:val="24"/>
          <w:szCs w:val="24"/>
          <w:lang w:val="tr-TR"/>
        </w:rPr>
        <w:t>olmadığı için müş</w:t>
      </w:r>
      <w:r w:rsidRPr="00B50159">
        <w:rPr>
          <w:rFonts w:ascii="Times New Roman" w:hAnsi="Times New Roman"/>
          <w:sz w:val="24"/>
          <w:szCs w:val="24"/>
          <w:lang w:val="tr-TR"/>
        </w:rPr>
        <w:t>teriyi ikna edemezler.</w:t>
      </w:r>
    </w:p>
    <w:p w:rsidR="00B50159" w:rsidRPr="00B50159" w:rsidRDefault="00B50159" w:rsidP="000B5BE6">
      <w:pPr>
        <w:spacing w:beforeLines="100" w:afterLines="100"/>
        <w:rPr>
          <w:rFonts w:ascii="Times New Roman" w:hAnsi="Times New Roman"/>
          <w:sz w:val="24"/>
          <w:szCs w:val="24"/>
          <w:lang w:val="tr-TR"/>
        </w:rPr>
      </w:pPr>
      <w:r w:rsidRPr="00B50159">
        <w:rPr>
          <w:rFonts w:ascii="Times New Roman" w:hAnsi="Times New Roman"/>
          <w:sz w:val="24"/>
          <w:szCs w:val="24"/>
          <w:lang w:val="tr-TR"/>
        </w:rPr>
        <w:t>SSPayWMN'in as</w:t>
      </w:r>
      <w:r>
        <w:rPr>
          <w:rFonts w:ascii="Times New Roman" w:hAnsi="Times New Roman"/>
          <w:sz w:val="24"/>
          <w:szCs w:val="24"/>
          <w:lang w:val="tr-TR"/>
        </w:rPr>
        <w:t>ıl amacı güvenli bir ödeme sistemi kurmanın yanı sı</w:t>
      </w:r>
      <w:r w:rsidRPr="00B50159">
        <w:rPr>
          <w:rFonts w:ascii="Times New Roman" w:hAnsi="Times New Roman"/>
          <w:sz w:val="24"/>
          <w:szCs w:val="24"/>
          <w:lang w:val="tr-TR"/>
        </w:rPr>
        <w:t xml:space="preserve">ra hem servis </w:t>
      </w:r>
      <w:r>
        <w:rPr>
          <w:rFonts w:ascii="Times New Roman" w:hAnsi="Times New Roman"/>
          <w:sz w:val="24"/>
          <w:szCs w:val="24"/>
          <w:lang w:val="tr-TR"/>
        </w:rPr>
        <w:t>sağlayıcı</w:t>
      </w:r>
      <w:r w:rsidRPr="00B50159">
        <w:rPr>
          <w:rFonts w:ascii="Times New Roman" w:hAnsi="Times New Roman"/>
          <w:sz w:val="24"/>
          <w:szCs w:val="24"/>
          <w:lang w:val="tr-TR"/>
        </w:rPr>
        <w:t xml:space="preserve"> hem de </w:t>
      </w:r>
      <w:r>
        <w:rPr>
          <w:rFonts w:ascii="Times New Roman" w:hAnsi="Times New Roman"/>
          <w:sz w:val="24"/>
          <w:szCs w:val="24"/>
          <w:lang w:val="tr-TR"/>
        </w:rPr>
        <w:t>müşteri için adil bir ödeme sistemi sağ</w:t>
      </w:r>
      <w:r w:rsidRPr="00B50159">
        <w:rPr>
          <w:rFonts w:ascii="Times New Roman" w:hAnsi="Times New Roman"/>
          <w:sz w:val="24"/>
          <w:szCs w:val="24"/>
          <w:lang w:val="tr-TR"/>
        </w:rPr>
        <w:t>lamakt</w:t>
      </w:r>
      <w:r>
        <w:rPr>
          <w:rFonts w:ascii="Times New Roman" w:hAnsi="Times New Roman"/>
          <w:sz w:val="24"/>
          <w:szCs w:val="24"/>
          <w:lang w:val="tr-TR"/>
        </w:rPr>
        <w:t>ı</w:t>
      </w:r>
      <w:r w:rsidR="002D7C4E">
        <w:rPr>
          <w:rFonts w:ascii="Times New Roman" w:hAnsi="Times New Roman"/>
          <w:sz w:val="24"/>
          <w:szCs w:val="24"/>
          <w:lang w:val="tr-TR"/>
        </w:rPr>
        <w:t>r. Kriptografik algoritmaları</w:t>
      </w:r>
      <w:r w:rsidRPr="00B50159">
        <w:rPr>
          <w:rFonts w:ascii="Times New Roman" w:hAnsi="Times New Roman"/>
          <w:sz w:val="24"/>
          <w:szCs w:val="24"/>
          <w:lang w:val="tr-TR"/>
        </w:rPr>
        <w:t xml:space="preserve"> ve teknikleri kullanarak, sistemin </w:t>
      </w:r>
      <w:r>
        <w:rPr>
          <w:rFonts w:ascii="Times New Roman" w:hAnsi="Times New Roman"/>
          <w:sz w:val="24"/>
          <w:szCs w:val="24"/>
          <w:lang w:val="tr-TR"/>
        </w:rPr>
        <w:t>bütün elemanları kimliklerini kanı</w:t>
      </w:r>
      <w:r w:rsidRPr="00B50159">
        <w:rPr>
          <w:rFonts w:ascii="Times New Roman" w:hAnsi="Times New Roman"/>
          <w:sz w:val="24"/>
          <w:szCs w:val="24"/>
          <w:lang w:val="tr-TR"/>
        </w:rPr>
        <w:t xml:space="preserve">tlayabilir </w:t>
      </w:r>
      <w:r>
        <w:rPr>
          <w:rFonts w:ascii="Times New Roman" w:hAnsi="Times New Roman"/>
          <w:sz w:val="24"/>
          <w:szCs w:val="24"/>
          <w:lang w:val="tr-TR"/>
        </w:rPr>
        <w:t>ve sonradan inkar edilemeyecek şekilde servis sağ</w:t>
      </w:r>
      <w:r w:rsidRPr="00B50159">
        <w:rPr>
          <w:rFonts w:ascii="Times New Roman" w:hAnsi="Times New Roman"/>
          <w:sz w:val="24"/>
          <w:szCs w:val="24"/>
          <w:lang w:val="tr-TR"/>
        </w:rPr>
        <w:t>layabilir veya servislerd</w:t>
      </w:r>
      <w:r>
        <w:rPr>
          <w:rFonts w:ascii="Times New Roman" w:hAnsi="Times New Roman"/>
          <w:sz w:val="24"/>
          <w:szCs w:val="24"/>
          <w:lang w:val="tr-TR"/>
        </w:rPr>
        <w:t>en faydalanabilirler. Bunun yanında</w:t>
      </w:r>
      <w:r w:rsidRPr="00B50159">
        <w:rPr>
          <w:rFonts w:ascii="Times New Roman" w:hAnsi="Times New Roman"/>
          <w:sz w:val="24"/>
          <w:szCs w:val="24"/>
          <w:lang w:val="tr-TR"/>
        </w:rPr>
        <w:t xml:space="preserve">, SSPayWMN </w:t>
      </w:r>
      <w:r>
        <w:rPr>
          <w:rFonts w:ascii="Times New Roman" w:hAnsi="Times New Roman"/>
          <w:sz w:val="24"/>
          <w:szCs w:val="24"/>
          <w:lang w:val="tr-TR"/>
        </w:rPr>
        <w:t>kullanıcıların</w:t>
      </w:r>
      <w:r w:rsidRPr="00B50159">
        <w:rPr>
          <w:rFonts w:ascii="Times New Roman" w:hAnsi="Times New Roman"/>
          <w:sz w:val="24"/>
          <w:szCs w:val="24"/>
          <w:lang w:val="tr-TR"/>
        </w:rPr>
        <w:t xml:space="preserve"> mahremiyetini ve sistemdeki hareke</w:t>
      </w:r>
      <w:r>
        <w:rPr>
          <w:rFonts w:ascii="Times New Roman" w:hAnsi="Times New Roman"/>
          <w:sz w:val="24"/>
          <w:szCs w:val="24"/>
          <w:lang w:val="tr-TR"/>
        </w:rPr>
        <w:t>tlerinin takip edilememesini sağ</w:t>
      </w:r>
      <w:r w:rsidRPr="00B50159">
        <w:rPr>
          <w:rFonts w:ascii="Times New Roman" w:hAnsi="Times New Roman"/>
          <w:sz w:val="24"/>
          <w:szCs w:val="24"/>
          <w:lang w:val="tr-TR"/>
        </w:rPr>
        <w:t>lar.</w:t>
      </w:r>
    </w:p>
    <w:p w:rsidR="008F0D00" w:rsidRPr="008F0D00" w:rsidRDefault="00B50159" w:rsidP="000B5BE6">
      <w:pPr>
        <w:spacing w:beforeLines="100" w:afterLines="100"/>
        <w:rPr>
          <w:rFonts w:ascii="Times New Roman" w:hAnsi="Times New Roman" w:cs="Times New Roman"/>
          <w:sz w:val="24"/>
          <w:szCs w:val="24"/>
          <w:lang w:val="tr-TR"/>
        </w:rPr>
      </w:pPr>
      <w:r w:rsidRPr="00B50159">
        <w:rPr>
          <w:rFonts w:ascii="Times New Roman" w:hAnsi="Times New Roman"/>
          <w:sz w:val="24"/>
          <w:szCs w:val="24"/>
          <w:lang w:val="tr-TR"/>
        </w:rPr>
        <w:t xml:space="preserve">SSPayWMN bir </w:t>
      </w:r>
      <w:r w:rsidR="002D7C4E">
        <w:rPr>
          <w:rFonts w:ascii="Times New Roman" w:hAnsi="Times New Roman"/>
          <w:sz w:val="24"/>
          <w:szCs w:val="24"/>
          <w:lang w:val="tr-TR"/>
        </w:rPr>
        <w:t>ağ</w:t>
      </w:r>
      <w:r w:rsidRPr="00B50159">
        <w:rPr>
          <w:rFonts w:ascii="Times New Roman" w:hAnsi="Times New Roman"/>
          <w:sz w:val="24"/>
          <w:szCs w:val="24"/>
          <w:lang w:val="tr-TR"/>
        </w:rPr>
        <w:t xml:space="preserve"> </w:t>
      </w:r>
      <w:r>
        <w:rPr>
          <w:rFonts w:ascii="Times New Roman" w:hAnsi="Times New Roman"/>
          <w:sz w:val="24"/>
          <w:szCs w:val="24"/>
          <w:lang w:val="tr-TR"/>
        </w:rPr>
        <w:t>simülatörü</w:t>
      </w:r>
      <w:r w:rsidRPr="00B50159">
        <w:rPr>
          <w:rFonts w:ascii="Times New Roman" w:hAnsi="Times New Roman"/>
          <w:sz w:val="24"/>
          <w:szCs w:val="24"/>
          <w:lang w:val="tr-TR"/>
        </w:rPr>
        <w:t xml:space="preserve"> (ns-3) uze</w:t>
      </w:r>
      <w:r>
        <w:rPr>
          <w:rFonts w:ascii="Times New Roman" w:hAnsi="Times New Roman"/>
          <w:sz w:val="24"/>
          <w:szCs w:val="24"/>
          <w:lang w:val="tr-TR"/>
        </w:rPr>
        <w:t>rinde test edildi ve performansı değerlendirildi. Sistem tarafından sebep olunmuş gecikmeler hesaplandı. Sonuç</w:t>
      </w:r>
      <w:r w:rsidRPr="00B50159">
        <w:rPr>
          <w:rFonts w:ascii="Times New Roman" w:hAnsi="Times New Roman"/>
          <w:sz w:val="24"/>
          <w:szCs w:val="24"/>
          <w:lang w:val="tr-TR"/>
        </w:rPr>
        <w:t xml:space="preserve">lar protokollerimizin </w:t>
      </w:r>
      <w:r>
        <w:rPr>
          <w:rFonts w:ascii="Times New Roman" w:hAnsi="Times New Roman"/>
          <w:sz w:val="24"/>
          <w:szCs w:val="24"/>
          <w:lang w:val="tr-TR"/>
        </w:rPr>
        <w:t>düşük gecikme değ</w:t>
      </w:r>
      <w:r w:rsidRPr="00B50159">
        <w:rPr>
          <w:rFonts w:ascii="Times New Roman" w:hAnsi="Times New Roman"/>
          <w:sz w:val="24"/>
          <w:szCs w:val="24"/>
          <w:lang w:val="tr-TR"/>
        </w:rPr>
        <w:t xml:space="preserve">erlerinde dengeyi </w:t>
      </w:r>
      <w:r>
        <w:rPr>
          <w:rFonts w:ascii="Times New Roman" w:hAnsi="Times New Roman"/>
          <w:sz w:val="24"/>
          <w:szCs w:val="24"/>
          <w:lang w:val="tr-TR"/>
        </w:rPr>
        <w:t>yakaladıklarını</w:t>
      </w:r>
      <w:r w:rsidRPr="00B50159">
        <w:rPr>
          <w:rFonts w:ascii="Times New Roman" w:hAnsi="Times New Roman"/>
          <w:sz w:val="24"/>
          <w:szCs w:val="24"/>
          <w:lang w:val="tr-TR"/>
        </w:rPr>
        <w:t xml:space="preserve"> </w:t>
      </w:r>
      <w:r>
        <w:rPr>
          <w:rFonts w:ascii="Times New Roman" w:hAnsi="Times New Roman"/>
          <w:sz w:val="24"/>
          <w:szCs w:val="24"/>
          <w:lang w:val="tr-TR"/>
        </w:rPr>
        <w:t>göstermiştir</w:t>
      </w:r>
      <w:r w:rsidRPr="00B50159">
        <w:rPr>
          <w:rFonts w:ascii="Times New Roman" w:hAnsi="Times New Roman"/>
          <w:sz w:val="24"/>
          <w:szCs w:val="24"/>
          <w:lang w:val="tr-TR"/>
        </w:rPr>
        <w:t xml:space="preserve"> ve protoko</w:t>
      </w:r>
      <w:r>
        <w:rPr>
          <w:rFonts w:ascii="Times New Roman" w:hAnsi="Times New Roman"/>
          <w:sz w:val="24"/>
          <w:szCs w:val="24"/>
          <w:lang w:val="tr-TR"/>
        </w:rPr>
        <w:t>llerin sisteme minimum oranda yük getirdiğini kanıtlamıştı</w:t>
      </w:r>
      <w:r w:rsidRPr="00B50159">
        <w:rPr>
          <w:rFonts w:ascii="Times New Roman" w:hAnsi="Times New Roman"/>
          <w:sz w:val="24"/>
          <w:szCs w:val="24"/>
          <w:lang w:val="tr-TR"/>
        </w:rPr>
        <w:t>r.</w:t>
      </w: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8F0D00" w:rsidRDefault="008F0D00" w:rsidP="000B5BE6">
      <w:pPr>
        <w:spacing w:beforeLines="100" w:afterLines="100"/>
        <w:rPr>
          <w:rFonts w:ascii="Times New Roman" w:hAnsi="Times New Roman" w:cs="Times New Roman"/>
          <w:sz w:val="24"/>
          <w:szCs w:val="24"/>
          <w:lang w:val="tr-TR"/>
        </w:rPr>
      </w:pPr>
    </w:p>
    <w:p w:rsidR="008F0D00" w:rsidRPr="00560103" w:rsidRDefault="004861DD" w:rsidP="000B5BE6">
      <w:pPr>
        <w:spacing w:beforeLines="100" w:afterLines="100"/>
        <w:ind w:firstLine="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rsidR="008F0D00" w:rsidRPr="008F0D00" w:rsidRDefault="00BE1DD9" w:rsidP="000038CA">
      <w:pPr>
        <w:pStyle w:val="Heading1"/>
        <w:numPr>
          <w:ilvl w:val="0"/>
          <w:numId w:val="0"/>
        </w:numPr>
        <w:spacing w:before="240"/>
        <w:rPr>
          <w:lang w:val="tr-TR"/>
        </w:rPr>
      </w:pPr>
      <w:bookmarkStart w:id="4" w:name="_Toc345361548"/>
      <w:bookmarkStart w:id="5" w:name="_Toc345969754"/>
      <w:r>
        <w:rPr>
          <w:lang w:val="tr-TR"/>
        </w:rPr>
        <w:lastRenderedPageBreak/>
        <w:t>acknowledgements</w:t>
      </w:r>
      <w:bookmarkEnd w:id="4"/>
      <w:bookmarkEnd w:id="5"/>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I would like to thank Yücel Saygın for introducing a new area of computer science to me with Information Retrieval and Data Mining courses. He was very kind by accepting to join </w:t>
      </w:r>
      <w:r w:rsidR="004A5223">
        <w:rPr>
          <w:rFonts w:ascii="Times New Roman" w:hAnsi="Times New Roman" w:cs="Times New Roman"/>
          <w:sz w:val="24"/>
          <w:szCs w:val="24"/>
        </w:rPr>
        <w:t xml:space="preserve">the </w:t>
      </w:r>
      <w:r>
        <w:rPr>
          <w:rFonts w:ascii="Times New Roman" w:hAnsi="Times New Roman" w:cs="Times New Roman"/>
          <w:sz w:val="24"/>
          <w:szCs w:val="24"/>
        </w:rPr>
        <w:t>jury.</w:t>
      </w:r>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rsidR="00E44806" w:rsidRDefault="00E44806"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rsidR="004201F5" w:rsidRDefault="004201F5"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rsidR="00CB7BD9" w:rsidRPr="00DF5E2B" w:rsidRDefault="00804F2C"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rsidR="008F0D00" w:rsidRPr="00DF5E2B" w:rsidRDefault="008F0D00" w:rsidP="00F653F6">
      <w:pPr>
        <w:pStyle w:val="Heading1"/>
        <w:numPr>
          <w:ilvl w:val="0"/>
          <w:numId w:val="0"/>
        </w:numPr>
        <w:spacing w:before="240"/>
        <w:jc w:val="both"/>
      </w:pPr>
    </w:p>
    <w:sdt>
      <w:sdtPr>
        <w:rPr>
          <w:rFonts w:eastAsiaTheme="minorHAnsi" w:cstheme="majorHAnsi"/>
          <w:b w:val="0"/>
          <w:bCs w:val="0"/>
          <w:caps/>
          <w:color w:val="auto"/>
          <w:sz w:val="24"/>
          <w:szCs w:val="24"/>
        </w:rPr>
        <w:id w:val="285668657"/>
        <w:docPartObj>
          <w:docPartGallery w:val="Table of Contents"/>
          <w:docPartUnique/>
        </w:docPartObj>
      </w:sdtPr>
      <w:sdtEndPr>
        <w:rPr>
          <w:rFonts w:ascii="Times New Roman" w:hAnsi="Times New Roman" w:cs="Times New Roman"/>
          <w:b/>
        </w:rPr>
      </w:sdtEndPr>
      <w:sdtContent>
        <w:p w:rsidR="00D50EDF" w:rsidRPr="00D50EDF" w:rsidRDefault="0050636D" w:rsidP="00605CC9">
          <w:pPr>
            <w:pStyle w:val="TOCHeading"/>
            <w:spacing w:before="240" w:after="240"/>
            <w:rPr>
              <w:rFonts w:cstheme="majorHAnsi"/>
              <w:noProof/>
              <w:sz w:val="24"/>
              <w:szCs w:val="24"/>
            </w:rPr>
          </w:pPr>
          <w:r w:rsidRPr="00D50EDF">
            <w:rPr>
              <w:rFonts w:cstheme="majorHAnsi"/>
              <w:sz w:val="24"/>
              <w:szCs w:val="24"/>
            </w:rPr>
            <w:t>Table of Contents</w:t>
          </w:r>
          <w:r w:rsidR="00AC3871" w:rsidRPr="00D50EDF">
            <w:rPr>
              <w:rFonts w:cstheme="majorHAnsi"/>
              <w:caps/>
              <w:sz w:val="24"/>
              <w:szCs w:val="24"/>
            </w:rPr>
            <w:fldChar w:fldCharType="begin"/>
          </w:r>
          <w:r w:rsidR="008F0D00" w:rsidRPr="00D50EDF">
            <w:rPr>
              <w:rFonts w:cstheme="majorHAnsi"/>
              <w:sz w:val="24"/>
              <w:szCs w:val="24"/>
            </w:rPr>
            <w:instrText xml:space="preserve"> TOC \o "1-3" \h \z \u </w:instrText>
          </w:r>
          <w:r w:rsidR="00AC3871" w:rsidRPr="00D50EDF">
            <w:rPr>
              <w:rFonts w:cstheme="majorHAnsi"/>
              <w:caps/>
              <w:sz w:val="24"/>
              <w:szCs w:val="24"/>
            </w:rPr>
            <w:fldChar w:fldCharType="separate"/>
          </w:r>
        </w:p>
        <w:p w:rsidR="00D50EDF" w:rsidRPr="00D50EDF" w:rsidRDefault="00D50EDF">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4" w:history="1">
            <w:r w:rsidRPr="00D50EDF">
              <w:rPr>
                <w:rStyle w:val="Hyperlink"/>
                <w:rFonts w:asciiTheme="majorHAnsi" w:hAnsiTheme="majorHAnsi" w:cstheme="majorHAnsi"/>
                <w:noProof/>
                <w:sz w:val="24"/>
                <w:szCs w:val="24"/>
                <w:lang w:val="tr-TR" w:bidi="en-US"/>
              </w:rPr>
              <w:t>acknowledgements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_Toc345969754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vii</w:t>
            </w:r>
            <w:r w:rsidRPr="00D50EDF">
              <w:rPr>
                <w:rFonts w:asciiTheme="majorHAnsi" w:hAnsiTheme="majorHAnsi" w:cstheme="majorHAnsi"/>
                <w:noProof/>
                <w:webHidden/>
                <w:sz w:val="24"/>
                <w:szCs w:val="24"/>
              </w:rPr>
              <w:fldChar w:fldCharType="end"/>
            </w:r>
          </w:hyperlink>
        </w:p>
        <w:p w:rsidR="00D50EDF" w:rsidRPr="00D50EDF" w:rsidRDefault="00D50EDF">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5" w:history="1">
            <w:r w:rsidRPr="00D50EDF">
              <w:rPr>
                <w:rStyle w:val="Hyperlink"/>
                <w:rFonts w:asciiTheme="majorHAnsi" w:hAnsiTheme="majorHAnsi" w:cstheme="majorHAnsi"/>
                <w:noProof/>
                <w:sz w:val="24"/>
                <w:szCs w:val="24"/>
                <w:lang w:bidi="en-US"/>
              </w:rPr>
              <w:t>list of figures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_Toc345969755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x</w:t>
            </w:r>
            <w:r w:rsidRPr="00D50EDF">
              <w:rPr>
                <w:rFonts w:asciiTheme="majorHAnsi" w:hAnsiTheme="majorHAnsi" w:cstheme="majorHAnsi"/>
                <w:noProof/>
                <w:webHidden/>
                <w:sz w:val="24"/>
                <w:szCs w:val="24"/>
              </w:rPr>
              <w:fldChar w:fldCharType="end"/>
            </w:r>
          </w:hyperlink>
        </w:p>
        <w:p w:rsidR="00D50EDF" w:rsidRPr="00D50EDF" w:rsidRDefault="00D50EDF">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756" w:history="1">
            <w:r w:rsidRPr="00D50EDF">
              <w:rPr>
                <w:rStyle w:val="Hyperlink"/>
                <w:rFonts w:asciiTheme="majorHAnsi" w:hAnsiTheme="majorHAnsi" w:cstheme="majorHAnsi"/>
                <w:noProof/>
                <w:sz w:val="24"/>
                <w:szCs w:val="24"/>
                <w:lang w:bidi="en-US"/>
              </w:rPr>
              <w:t>list of tables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_Toc345969756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xii</w:t>
            </w:r>
            <w:r w:rsidRPr="00D50EDF">
              <w:rPr>
                <w:rFonts w:asciiTheme="majorHAnsi" w:hAnsiTheme="majorHAnsi" w:cstheme="majorHAnsi"/>
                <w:noProof/>
                <w:webHidden/>
                <w:sz w:val="24"/>
                <w:szCs w:val="24"/>
              </w:rPr>
              <w:fldChar w:fldCharType="end"/>
            </w:r>
          </w:hyperlink>
        </w:p>
        <w:p w:rsidR="00D50EDF" w:rsidRPr="00D50EDF" w:rsidRDefault="00D50ED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57" w:history="1">
            <w:r w:rsidRPr="00D50EDF">
              <w:rPr>
                <w:rStyle w:val="Hyperlink"/>
                <w:rFonts w:asciiTheme="majorHAnsi" w:hAnsiTheme="majorHAnsi" w:cstheme="majorHAnsi"/>
                <w:noProof/>
                <w:sz w:val="24"/>
                <w:szCs w:val="24"/>
                <w:lang w:bidi="en-US"/>
              </w:rPr>
              <w:t>1.</w:t>
            </w:r>
            <w:r w:rsidRPr="00D50EDF">
              <w:rPr>
                <w:rFonts w:asciiTheme="majorHAnsi" w:eastAsiaTheme="minorEastAsia" w:hAnsiTheme="majorHAnsi" w:cstheme="majorHAnsi"/>
                <w:b w:val="0"/>
                <w:caps w:val="0"/>
                <w:noProof/>
                <w:sz w:val="24"/>
                <w:szCs w:val="24"/>
                <w:lang w:val="tr-TR" w:eastAsia="tr-TR"/>
              </w:rPr>
              <w:tab/>
            </w:r>
            <w:r w:rsidRPr="00D50EDF">
              <w:rPr>
                <w:rStyle w:val="Hyperlink"/>
                <w:rFonts w:asciiTheme="majorHAnsi" w:hAnsiTheme="majorHAnsi" w:cstheme="majorHAnsi"/>
                <w:noProof/>
                <w:sz w:val="24"/>
                <w:szCs w:val="24"/>
                <w:lang w:bidi="en-US"/>
              </w:rPr>
              <w:t>INTRODUCTION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_Toc345969757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1</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8" w:history="1">
            <w:r w:rsidRPr="00D50EDF">
              <w:rPr>
                <w:rStyle w:val="Hyperlink"/>
                <w:rFonts w:asciiTheme="majorHAnsi" w:hAnsiTheme="majorHAnsi" w:cstheme="majorHAnsi"/>
                <w:noProof/>
                <w:sz w:val="24"/>
                <w:szCs w:val="24"/>
              </w:rPr>
              <w:t>1.1.</w:t>
            </w:r>
            <w:r w:rsidRPr="00D50EDF">
              <w:rPr>
                <w:rFonts w:asciiTheme="majorHAnsi" w:eastAsiaTheme="minorEastAsia" w:hAnsiTheme="majorHAnsi" w:cstheme="majorHAnsi"/>
                <w:smallCaps w:val="0"/>
                <w:noProof/>
                <w:sz w:val="24"/>
                <w:szCs w:val="24"/>
                <w:lang w:val="tr-TR" w:eastAsia="tr-TR"/>
              </w:rPr>
              <w:tab/>
            </w:r>
            <w:r w:rsidRPr="00D50EDF">
              <w:rPr>
                <w:rStyle w:val="Hyperlink"/>
                <w:rFonts w:asciiTheme="majorHAnsi" w:hAnsiTheme="majorHAnsi" w:cstheme="majorHAnsi"/>
                <w:noProof/>
                <w:sz w:val="24"/>
                <w:szCs w:val="24"/>
              </w:rPr>
              <w:t>CONTRIBUTION OF THE THESIS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_Toc345969758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2</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59" w:history="1">
            <w:r w:rsidRPr="00D50EDF">
              <w:rPr>
                <w:rStyle w:val="Hyperlink"/>
                <w:rFonts w:asciiTheme="majorHAnsi" w:hAnsiTheme="majorHAnsi" w:cstheme="majorHAnsi"/>
                <w:noProof/>
                <w:sz w:val="24"/>
                <w:szCs w:val="24"/>
              </w:rPr>
              <w:t>1.2.</w:t>
            </w:r>
            <w:r w:rsidRPr="00D50EDF">
              <w:rPr>
                <w:rFonts w:asciiTheme="majorHAnsi" w:eastAsiaTheme="minorEastAsia" w:hAnsiTheme="majorHAnsi" w:cstheme="majorHAnsi"/>
                <w:smallCaps w:val="0"/>
                <w:noProof/>
                <w:sz w:val="24"/>
                <w:szCs w:val="24"/>
                <w:lang w:val="tr-TR" w:eastAsia="tr-TR"/>
              </w:rPr>
              <w:tab/>
            </w:r>
            <w:r w:rsidRPr="00D50EDF">
              <w:rPr>
                <w:rStyle w:val="Hyperlink"/>
                <w:rFonts w:asciiTheme="majorHAnsi" w:hAnsiTheme="majorHAnsi" w:cstheme="majorHAnsi"/>
                <w:noProof/>
                <w:sz w:val="24"/>
                <w:szCs w:val="24"/>
              </w:rPr>
              <w:t>ORGANIZATION OF THE THESIS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_Toc345969759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3</w:t>
            </w:r>
            <w:r w:rsidRPr="00D50EDF">
              <w:rPr>
                <w:rFonts w:asciiTheme="majorHAnsi" w:hAnsiTheme="majorHAnsi" w:cstheme="majorHAnsi"/>
                <w:noProof/>
                <w:webHidden/>
                <w:sz w:val="24"/>
                <w:szCs w:val="24"/>
              </w:rPr>
              <w:fldChar w:fldCharType="end"/>
            </w:r>
          </w:hyperlink>
        </w:p>
        <w:p w:rsidR="00D50EDF" w:rsidRPr="00D50EDF" w:rsidRDefault="00D50ED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60" w:history="1">
            <w:r w:rsidRPr="00D50EDF">
              <w:rPr>
                <w:rStyle w:val="Hyperlink"/>
                <w:rFonts w:asciiTheme="majorHAnsi" w:hAnsiTheme="majorHAnsi" w:cstheme="majorHAnsi"/>
                <w:noProof/>
                <w:sz w:val="24"/>
                <w:szCs w:val="24"/>
                <w:lang w:bidi="en-US"/>
              </w:rPr>
              <w:t>2</w:t>
            </w:r>
            <w:r w:rsidRPr="00D50EDF">
              <w:rPr>
                <w:rFonts w:asciiTheme="majorHAnsi" w:eastAsiaTheme="minorEastAsia" w:hAnsiTheme="majorHAnsi" w:cstheme="majorHAnsi"/>
                <w:b w:val="0"/>
                <w:caps w:val="0"/>
                <w:noProof/>
                <w:sz w:val="24"/>
                <w:szCs w:val="24"/>
                <w:lang w:val="tr-TR" w:eastAsia="tr-TR"/>
              </w:rPr>
              <w:tab/>
            </w:r>
            <w:r w:rsidRPr="00D50EDF">
              <w:rPr>
                <w:rStyle w:val="Hyperlink"/>
                <w:rFonts w:asciiTheme="majorHAnsi" w:hAnsiTheme="majorHAnsi" w:cstheme="majorHAnsi"/>
                <w:noProof/>
                <w:sz w:val="24"/>
                <w:szCs w:val="24"/>
                <w:lang w:bidi="en-US"/>
              </w:rPr>
              <w:t>Background information and literature survey</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1" w:history="1">
            <w:r w:rsidRPr="00D50EDF">
              <w:rPr>
                <w:rStyle w:val="Hyperlink"/>
                <w:rFonts w:asciiTheme="majorHAnsi" w:hAnsiTheme="majorHAnsi" w:cstheme="majorHAnsi"/>
                <w:noProof/>
                <w:sz w:val="24"/>
                <w:szCs w:val="24"/>
              </w:rPr>
              <w:t>2.1 BACKGROUND ON WIRELESS MESH NETWORKS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2" w:history="1">
            <w:r w:rsidRPr="00D50EDF">
              <w:rPr>
                <w:rStyle w:val="Hyperlink"/>
                <w:rFonts w:asciiTheme="majorHAnsi" w:hAnsiTheme="majorHAnsi" w:cstheme="majorHAnsi"/>
                <w:noProof/>
                <w:sz w:val="24"/>
                <w:szCs w:val="24"/>
              </w:rPr>
              <w:t>1)</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Network Architecture</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3" w:history="1">
            <w:r w:rsidRPr="00D50EDF">
              <w:rPr>
                <w:rStyle w:val="Hyperlink"/>
                <w:rFonts w:asciiTheme="majorHAnsi" w:hAnsiTheme="majorHAnsi" w:cstheme="majorHAnsi"/>
                <w:noProof/>
                <w:sz w:val="24"/>
                <w:szCs w:val="24"/>
              </w:rPr>
              <w:t>2)</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Characteristics of Wireless Mesh Networks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7</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64" w:history="1">
            <w:r w:rsidRPr="00D50EDF">
              <w:rPr>
                <w:rStyle w:val="Hyperlink"/>
                <w:rFonts w:asciiTheme="majorHAnsi" w:hAnsiTheme="majorHAnsi" w:cstheme="majorHAnsi"/>
                <w:noProof/>
                <w:sz w:val="24"/>
                <w:szCs w:val="24"/>
              </w:rPr>
              <w:t>2.2 BACKGROUND ON CRYPTOGRAPHIC ALGORITHMS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7</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5" w:history="1">
            <w:r w:rsidRPr="00D50EDF">
              <w:rPr>
                <w:rStyle w:val="Hyperlink"/>
                <w:rFonts w:asciiTheme="majorHAnsi" w:hAnsiTheme="majorHAnsi" w:cstheme="majorHAnsi"/>
                <w:noProof/>
                <w:sz w:val="24"/>
                <w:szCs w:val="24"/>
              </w:rPr>
              <w:t>1)</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Hash Functions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8</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6" w:history="1">
            <w:r w:rsidRPr="00D50EDF">
              <w:rPr>
                <w:rStyle w:val="Hyperlink"/>
                <w:rFonts w:asciiTheme="majorHAnsi" w:hAnsiTheme="majorHAnsi" w:cstheme="majorHAnsi"/>
                <w:noProof/>
                <w:sz w:val="24"/>
                <w:szCs w:val="24"/>
              </w:rPr>
              <w:t>2)</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Hash Chains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8</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7" w:history="1">
            <w:r w:rsidRPr="00D50EDF">
              <w:rPr>
                <w:rStyle w:val="Hyperlink"/>
                <w:rFonts w:asciiTheme="majorHAnsi" w:hAnsiTheme="majorHAnsi" w:cstheme="majorHAnsi"/>
                <w:noProof/>
                <w:sz w:val="24"/>
                <w:szCs w:val="24"/>
              </w:rPr>
              <w:t>3)</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HMAC Functions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9</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8" w:history="1">
            <w:r w:rsidRPr="00D50EDF">
              <w:rPr>
                <w:rStyle w:val="Hyperlink"/>
                <w:rFonts w:asciiTheme="majorHAnsi" w:hAnsiTheme="majorHAnsi" w:cstheme="majorHAnsi"/>
                <w:noProof/>
                <w:sz w:val="24"/>
                <w:szCs w:val="24"/>
              </w:rPr>
              <w:t>4)</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Symmetric Cryptography</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10</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69" w:history="1">
            <w:r w:rsidRPr="00D50EDF">
              <w:rPr>
                <w:rStyle w:val="Hyperlink"/>
                <w:rFonts w:asciiTheme="majorHAnsi" w:hAnsiTheme="majorHAnsi" w:cstheme="majorHAnsi"/>
                <w:noProof/>
                <w:sz w:val="24"/>
                <w:szCs w:val="24"/>
              </w:rPr>
              <w:t>5)</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Public Key Cryptography</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_Toc345969769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11</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0" w:history="1">
            <w:r w:rsidRPr="00D50EDF">
              <w:rPr>
                <w:rStyle w:val="Hyperlink"/>
                <w:rFonts w:asciiTheme="majorHAnsi" w:hAnsiTheme="majorHAnsi" w:cstheme="majorHAnsi"/>
                <w:noProof/>
                <w:sz w:val="24"/>
                <w:szCs w:val="24"/>
              </w:rPr>
              <w:t>2.3. LITERATURE OF PAYMENT SYSTEMS AND SIMILAR WORKS OF SSPAYWMN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12</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1" w:history="1">
            <w:r w:rsidRPr="00D50EDF">
              <w:rPr>
                <w:rStyle w:val="Hyperlink"/>
                <w:rFonts w:asciiTheme="majorHAnsi" w:hAnsiTheme="majorHAnsi" w:cstheme="majorHAnsi"/>
                <w:noProof/>
                <w:sz w:val="24"/>
                <w:szCs w:val="24"/>
              </w:rPr>
              <w:t>2.4. DIFFERENCES AND SIMILARITIES WITH AN EARLIER WORK</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15</w:t>
            </w:r>
            <w:r w:rsidRPr="00D50EDF">
              <w:rPr>
                <w:rFonts w:asciiTheme="majorHAnsi" w:hAnsiTheme="majorHAnsi" w:cstheme="majorHAnsi"/>
                <w:noProof/>
                <w:webHidden/>
                <w:sz w:val="24"/>
                <w:szCs w:val="24"/>
              </w:rPr>
              <w:fldChar w:fldCharType="end"/>
            </w:r>
          </w:hyperlink>
        </w:p>
        <w:p w:rsidR="00D50EDF" w:rsidRPr="00D50EDF" w:rsidRDefault="00D50ED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72" w:history="1">
            <w:r w:rsidRPr="00D50EDF">
              <w:rPr>
                <w:rStyle w:val="Hyperlink"/>
                <w:rFonts w:asciiTheme="majorHAnsi" w:hAnsiTheme="majorHAnsi" w:cstheme="majorHAnsi"/>
                <w:noProof/>
                <w:sz w:val="24"/>
                <w:szCs w:val="24"/>
                <w:lang w:bidi="en-US"/>
              </w:rPr>
              <w:t>3.</w:t>
            </w:r>
            <w:r w:rsidRPr="00D50EDF">
              <w:rPr>
                <w:rFonts w:asciiTheme="majorHAnsi" w:eastAsiaTheme="minorEastAsia" w:hAnsiTheme="majorHAnsi" w:cstheme="majorHAnsi"/>
                <w:b w:val="0"/>
                <w:caps w:val="0"/>
                <w:noProof/>
                <w:sz w:val="24"/>
                <w:szCs w:val="24"/>
                <w:lang w:val="tr-TR" w:eastAsia="tr-TR"/>
              </w:rPr>
              <w:tab/>
            </w:r>
            <w:r w:rsidRPr="00D50EDF">
              <w:rPr>
                <w:rStyle w:val="Hyperlink"/>
                <w:rFonts w:asciiTheme="majorHAnsi" w:hAnsiTheme="majorHAnsi" w:cstheme="majorHAnsi"/>
                <w:noProof/>
                <w:sz w:val="24"/>
                <w:szCs w:val="24"/>
                <w:lang w:bidi="en-US"/>
              </w:rPr>
              <w:t>requırements and protocols of the system</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19</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73" w:history="1">
            <w:r w:rsidRPr="00D50EDF">
              <w:rPr>
                <w:rStyle w:val="Hyperlink"/>
                <w:rFonts w:asciiTheme="majorHAnsi" w:hAnsiTheme="majorHAnsi" w:cstheme="majorHAnsi"/>
                <w:noProof/>
                <w:sz w:val="24"/>
                <w:szCs w:val="24"/>
              </w:rPr>
              <w:t>3.1. REQUIREMENTS OF SSPAYWMN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19</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4" w:history="1">
            <w:r w:rsidRPr="00D50EDF">
              <w:rPr>
                <w:rStyle w:val="Hyperlink"/>
                <w:rFonts w:asciiTheme="majorHAnsi" w:hAnsiTheme="majorHAnsi" w:cstheme="majorHAnsi"/>
                <w:noProof/>
                <w:sz w:val="24"/>
                <w:szCs w:val="24"/>
                <w:lang w:bidi="en-US"/>
              </w:rPr>
              <w:t>1)</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lang w:bidi="en-US"/>
              </w:rPr>
              <w:t>General Design of the Network</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19</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5" w:history="1">
            <w:r w:rsidRPr="00D50EDF">
              <w:rPr>
                <w:rStyle w:val="Hyperlink"/>
                <w:rFonts w:asciiTheme="majorHAnsi" w:hAnsiTheme="majorHAnsi" w:cstheme="majorHAnsi"/>
                <w:noProof/>
                <w:sz w:val="24"/>
                <w:szCs w:val="24"/>
              </w:rPr>
              <w:t>2)</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General Overview of the Proposed Scheme</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20</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6" w:history="1">
            <w:r w:rsidRPr="00D50EDF">
              <w:rPr>
                <w:rStyle w:val="Hyperlink"/>
                <w:rFonts w:asciiTheme="majorHAnsi" w:hAnsiTheme="majorHAnsi" w:cstheme="majorHAnsi"/>
                <w:noProof/>
                <w:sz w:val="24"/>
                <w:szCs w:val="24"/>
                <w:lang w:bidi="en-US"/>
              </w:rPr>
              <w:t>3)</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lang w:bidi="en-US"/>
              </w:rPr>
              <w:t>Network Topology and General System Design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23</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7" w:history="1">
            <w:r w:rsidRPr="00D50EDF">
              <w:rPr>
                <w:rStyle w:val="Hyperlink"/>
                <w:rFonts w:asciiTheme="majorHAnsi" w:hAnsiTheme="majorHAnsi" w:cstheme="majorHAnsi"/>
                <w:noProof/>
                <w:sz w:val="24"/>
                <w:szCs w:val="24"/>
                <w:lang w:bidi="en-US"/>
              </w:rPr>
              <w:t>4)</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lang w:bidi="en-US"/>
              </w:rPr>
              <w:t>Connection Card Structure</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23</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78" w:history="1">
            <w:r w:rsidRPr="00D50EDF">
              <w:rPr>
                <w:rStyle w:val="Hyperlink"/>
                <w:rFonts w:asciiTheme="majorHAnsi" w:hAnsiTheme="majorHAnsi" w:cstheme="majorHAnsi"/>
                <w:noProof/>
                <w:sz w:val="24"/>
                <w:szCs w:val="24"/>
                <w:lang w:bidi="en-US"/>
              </w:rPr>
              <w:t>5)</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lang w:bidi="en-US"/>
              </w:rPr>
              <w:t>Alias Computation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25</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79" w:history="1">
            <w:r w:rsidRPr="00D50EDF">
              <w:rPr>
                <w:rStyle w:val="Hyperlink"/>
                <w:rFonts w:asciiTheme="majorHAnsi" w:hAnsiTheme="majorHAnsi" w:cstheme="majorHAnsi"/>
                <w:noProof/>
                <w:sz w:val="24"/>
                <w:szCs w:val="24"/>
              </w:rPr>
              <w:t>3.2.</w:t>
            </w:r>
            <w:r w:rsidRPr="00D50EDF">
              <w:rPr>
                <w:rFonts w:asciiTheme="majorHAnsi" w:eastAsiaTheme="minorEastAsia" w:hAnsiTheme="majorHAnsi" w:cstheme="majorHAnsi"/>
                <w:smallCaps w:val="0"/>
                <w:noProof/>
                <w:sz w:val="24"/>
                <w:szCs w:val="24"/>
                <w:lang w:val="tr-TR" w:eastAsia="tr-TR"/>
              </w:rPr>
              <w:tab/>
            </w:r>
            <w:r w:rsidRPr="00D50EDF">
              <w:rPr>
                <w:rStyle w:val="Hyperlink"/>
                <w:rFonts w:asciiTheme="majorHAnsi" w:hAnsiTheme="majorHAnsi" w:cstheme="majorHAnsi"/>
                <w:noProof/>
                <w:sz w:val="24"/>
                <w:szCs w:val="24"/>
              </w:rPr>
              <w:t>PROTOCOLS OF THE SYSTEM</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_Toc345969779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25</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0" w:history="1">
            <w:r w:rsidRPr="00D50EDF">
              <w:rPr>
                <w:rStyle w:val="Hyperlink"/>
                <w:rFonts w:asciiTheme="majorHAnsi" w:hAnsiTheme="majorHAnsi" w:cstheme="majorHAnsi"/>
                <w:noProof/>
                <w:sz w:val="24"/>
                <w:szCs w:val="24"/>
                <w:lang w:bidi="en-US"/>
              </w:rPr>
              <w:t>1)</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lang w:bidi="en-US"/>
              </w:rPr>
              <w:t>Initial Authorization and Reuse of a Connection Card</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26</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1" w:history="1">
            <w:r w:rsidRPr="00D50EDF">
              <w:rPr>
                <w:rStyle w:val="Hyperlink"/>
                <w:rFonts w:asciiTheme="majorHAnsi" w:hAnsiTheme="majorHAnsi" w:cstheme="majorHAnsi"/>
                <w:noProof/>
                <w:sz w:val="24"/>
                <w:szCs w:val="24"/>
                <w:lang w:bidi="en-US"/>
              </w:rPr>
              <w:t>2)</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lang w:bidi="en-US"/>
              </w:rPr>
              <w:t>Access Point Authentication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29</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2" w:history="1">
            <w:r w:rsidRPr="00D50EDF">
              <w:rPr>
                <w:rStyle w:val="Hyperlink"/>
                <w:rFonts w:asciiTheme="majorHAnsi" w:hAnsiTheme="majorHAnsi" w:cstheme="majorHAnsi"/>
                <w:noProof/>
                <w:sz w:val="24"/>
                <w:szCs w:val="24"/>
                <w:lang w:bidi="en-US"/>
              </w:rPr>
              <w:t>3)</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lang w:bidi="en-US"/>
              </w:rPr>
              <w:t>Packet Transfer</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30</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3" w:history="1">
            <w:r w:rsidRPr="00D50EDF">
              <w:rPr>
                <w:rStyle w:val="Hyperlink"/>
                <w:rFonts w:asciiTheme="majorHAnsi" w:hAnsiTheme="majorHAnsi" w:cstheme="majorHAnsi"/>
                <w:noProof/>
                <w:sz w:val="24"/>
                <w:szCs w:val="24"/>
              </w:rPr>
              <w:t>4)</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Changing Alias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31</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4" w:history="1">
            <w:r w:rsidRPr="00D50EDF">
              <w:rPr>
                <w:rStyle w:val="Hyperlink"/>
                <w:rFonts w:asciiTheme="majorHAnsi" w:hAnsiTheme="majorHAnsi" w:cstheme="majorHAnsi"/>
                <w:noProof/>
                <w:sz w:val="24"/>
                <w:szCs w:val="24"/>
              </w:rPr>
              <w:t>5)</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Update Packets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35</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5" w:history="1">
            <w:r w:rsidRPr="00D50EDF">
              <w:rPr>
                <w:rStyle w:val="Hyperlink"/>
                <w:rFonts w:asciiTheme="majorHAnsi" w:hAnsiTheme="majorHAnsi" w:cstheme="majorHAnsi"/>
                <w:noProof/>
                <w:sz w:val="24"/>
                <w:szCs w:val="24"/>
              </w:rPr>
              <w:t>6)</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Disconnection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36</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6" w:history="1">
            <w:r w:rsidRPr="00D50EDF">
              <w:rPr>
                <w:rStyle w:val="Hyperlink"/>
                <w:rFonts w:asciiTheme="majorHAnsi" w:hAnsiTheme="majorHAnsi" w:cstheme="majorHAnsi"/>
                <w:noProof/>
                <w:sz w:val="24"/>
                <w:szCs w:val="24"/>
              </w:rPr>
              <w:t>7)</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Distributing Access Point Public Keys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38</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7" w:history="1">
            <w:r w:rsidRPr="00D50EDF">
              <w:rPr>
                <w:rStyle w:val="Hyperlink"/>
                <w:rFonts w:asciiTheme="majorHAnsi" w:hAnsiTheme="majorHAnsi" w:cstheme="majorHAnsi"/>
                <w:noProof/>
                <w:sz w:val="24"/>
                <w:szCs w:val="24"/>
              </w:rPr>
              <w:t>8)</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Seamless Mobility in Home Operator</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40</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8" w:history="1">
            <w:r w:rsidRPr="00D50EDF">
              <w:rPr>
                <w:rStyle w:val="Hyperlink"/>
                <w:rFonts w:asciiTheme="majorHAnsi" w:hAnsiTheme="majorHAnsi" w:cstheme="majorHAnsi"/>
                <w:noProof/>
                <w:sz w:val="24"/>
                <w:szCs w:val="24"/>
              </w:rPr>
              <w:t>9)</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Seamless Roaming</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42</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89" w:history="1">
            <w:r w:rsidRPr="00D50EDF">
              <w:rPr>
                <w:rStyle w:val="Hyperlink"/>
                <w:rFonts w:asciiTheme="majorHAnsi" w:hAnsiTheme="majorHAnsi" w:cstheme="majorHAnsi"/>
                <w:noProof/>
                <w:sz w:val="24"/>
                <w:szCs w:val="24"/>
              </w:rPr>
              <w:t>10)</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Payment to the Operators (Settlement)</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_Toc345969789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44</w:t>
            </w:r>
            <w:r w:rsidRPr="00D50EDF">
              <w:rPr>
                <w:rFonts w:asciiTheme="majorHAnsi" w:hAnsiTheme="majorHAnsi" w:cstheme="majorHAnsi"/>
                <w:noProof/>
                <w:webHidden/>
                <w:sz w:val="24"/>
                <w:szCs w:val="24"/>
              </w:rPr>
              <w:fldChar w:fldCharType="end"/>
            </w:r>
          </w:hyperlink>
        </w:p>
        <w:p w:rsidR="00D50EDF" w:rsidRPr="00D50EDF" w:rsidRDefault="00D50ED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790" w:history="1">
            <w:r w:rsidRPr="00D50EDF">
              <w:rPr>
                <w:rStyle w:val="Hyperlink"/>
                <w:rFonts w:asciiTheme="majorHAnsi" w:hAnsiTheme="majorHAnsi" w:cstheme="majorHAnsi"/>
                <w:noProof/>
                <w:sz w:val="24"/>
                <w:szCs w:val="24"/>
                <w:lang w:bidi="en-US"/>
              </w:rPr>
              <w:t>4.</w:t>
            </w:r>
            <w:r w:rsidRPr="00D50EDF">
              <w:rPr>
                <w:rFonts w:asciiTheme="majorHAnsi" w:eastAsiaTheme="minorEastAsia" w:hAnsiTheme="majorHAnsi" w:cstheme="majorHAnsi"/>
                <w:b w:val="0"/>
                <w:caps w:val="0"/>
                <w:noProof/>
                <w:sz w:val="24"/>
                <w:szCs w:val="24"/>
                <w:lang w:val="tr-TR" w:eastAsia="tr-TR"/>
              </w:rPr>
              <w:tab/>
            </w:r>
            <w:r w:rsidRPr="00D50EDF">
              <w:rPr>
                <w:rStyle w:val="Hyperlink"/>
                <w:rFonts w:asciiTheme="majorHAnsi" w:hAnsiTheme="majorHAnsi" w:cstheme="majorHAnsi"/>
                <w:noProof/>
                <w:sz w:val="24"/>
                <w:szCs w:val="24"/>
                <w:shd w:val="clear" w:color="auto" w:fill="FFFFFF"/>
                <w:lang w:bidi="en-US"/>
              </w:rPr>
              <w:t>sımulatıons of sspaywmn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47</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1" w:history="1">
            <w:r w:rsidRPr="00D50EDF">
              <w:rPr>
                <w:rStyle w:val="Hyperlink"/>
                <w:rFonts w:asciiTheme="majorHAnsi" w:hAnsiTheme="majorHAnsi" w:cstheme="majorHAnsi"/>
                <w:noProof/>
                <w:sz w:val="24"/>
                <w:szCs w:val="24"/>
              </w:rPr>
              <w:t>4.1. SIMULATION ENVIRONMENT</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47</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2" w:history="1">
            <w:r w:rsidRPr="00D50EDF">
              <w:rPr>
                <w:rStyle w:val="Hyperlink"/>
                <w:rFonts w:asciiTheme="majorHAnsi" w:hAnsiTheme="majorHAnsi" w:cstheme="majorHAnsi"/>
                <w:noProof/>
                <w:sz w:val="24"/>
                <w:szCs w:val="24"/>
              </w:rPr>
              <w:t>1)</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shd w:val="clear" w:color="auto" w:fill="FFFFFF"/>
              </w:rPr>
              <w:t>Cryptographic Operations and Their Timings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48</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right" w:leader="dot" w:pos="9016"/>
            </w:tabs>
            <w:rPr>
              <w:rFonts w:asciiTheme="majorHAnsi" w:eastAsiaTheme="minorEastAsia" w:hAnsiTheme="majorHAnsi" w:cstheme="majorHAnsi"/>
              <w:smallCaps w:val="0"/>
              <w:noProof/>
              <w:sz w:val="24"/>
              <w:szCs w:val="24"/>
              <w:lang w:val="tr-TR" w:eastAsia="tr-TR"/>
            </w:rPr>
          </w:pPr>
          <w:hyperlink w:anchor="_Toc345969793" w:history="1">
            <w:r w:rsidRPr="00D50EDF">
              <w:rPr>
                <w:rStyle w:val="Hyperlink"/>
                <w:rFonts w:asciiTheme="majorHAnsi" w:hAnsiTheme="majorHAnsi" w:cstheme="majorHAnsi"/>
                <w:noProof/>
                <w:sz w:val="24"/>
                <w:szCs w:val="24"/>
              </w:rPr>
              <w:t>3.1. UNIT TEST RESULTS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49</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4" w:history="1">
            <w:r w:rsidRPr="00D50EDF">
              <w:rPr>
                <w:rStyle w:val="Hyperlink"/>
                <w:rFonts w:asciiTheme="majorHAnsi" w:hAnsiTheme="majorHAnsi" w:cstheme="majorHAnsi"/>
                <w:noProof/>
                <w:sz w:val="24"/>
                <w:szCs w:val="24"/>
              </w:rPr>
              <w:t>1)</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Unit Test Result for End-to-End Two-Way Protocols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49</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5" w:history="1">
            <w:r w:rsidRPr="00D50EDF">
              <w:rPr>
                <w:rStyle w:val="Hyperlink"/>
                <w:rFonts w:asciiTheme="majorHAnsi" w:hAnsiTheme="majorHAnsi" w:cstheme="majorHAnsi"/>
                <w:noProof/>
                <w:sz w:val="24"/>
                <w:szCs w:val="24"/>
              </w:rPr>
              <w:t>2)</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Unit Test Result for Access Point Authentication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50</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6" w:history="1">
            <w:r w:rsidRPr="00D50EDF">
              <w:rPr>
                <w:rStyle w:val="Hyperlink"/>
                <w:rFonts w:asciiTheme="majorHAnsi" w:hAnsiTheme="majorHAnsi" w:cstheme="majorHAnsi"/>
                <w:noProof/>
                <w:sz w:val="24"/>
                <w:szCs w:val="24"/>
              </w:rPr>
              <w:t>3)</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Unit Test Result for Seamless Mobility and Roaming</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51</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7" w:history="1">
            <w:r w:rsidRPr="00D50EDF">
              <w:rPr>
                <w:rStyle w:val="Hyperlink"/>
                <w:rFonts w:asciiTheme="majorHAnsi" w:hAnsiTheme="majorHAnsi" w:cstheme="majorHAnsi"/>
                <w:noProof/>
                <w:sz w:val="24"/>
                <w:szCs w:val="24"/>
              </w:rPr>
              <w:t>4)</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Unit Test Result for Packet Transfer</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52</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798" w:history="1">
            <w:r w:rsidRPr="00D50EDF">
              <w:rPr>
                <w:rStyle w:val="Hyperlink"/>
                <w:rFonts w:asciiTheme="majorHAnsi" w:hAnsiTheme="majorHAnsi" w:cstheme="majorHAnsi"/>
                <w:noProof/>
                <w:sz w:val="24"/>
                <w:szCs w:val="24"/>
              </w:rPr>
              <w:t>5)</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Unit Test Result for Update Packets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53</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799" w:history="1">
            <w:r w:rsidRPr="00D50EDF">
              <w:rPr>
                <w:rStyle w:val="Hyperlink"/>
                <w:rFonts w:asciiTheme="majorHAnsi" w:hAnsiTheme="majorHAnsi" w:cstheme="majorHAnsi"/>
                <w:noProof/>
                <w:sz w:val="24"/>
                <w:szCs w:val="24"/>
              </w:rPr>
              <w:t>4.2.</w:t>
            </w:r>
            <w:r w:rsidRPr="00D50EDF">
              <w:rPr>
                <w:rFonts w:asciiTheme="majorHAnsi" w:eastAsiaTheme="minorEastAsia" w:hAnsiTheme="majorHAnsi" w:cstheme="majorHAnsi"/>
                <w:smallCaps w:val="0"/>
                <w:noProof/>
                <w:sz w:val="24"/>
                <w:szCs w:val="24"/>
                <w:lang w:val="tr-TR" w:eastAsia="tr-TR"/>
              </w:rPr>
              <w:tab/>
            </w:r>
            <w:r w:rsidRPr="00D50EDF">
              <w:rPr>
                <w:rStyle w:val="Hyperlink"/>
                <w:rFonts w:asciiTheme="majorHAnsi" w:hAnsiTheme="majorHAnsi" w:cstheme="majorHAnsi"/>
                <w:noProof/>
                <w:sz w:val="24"/>
                <w:szCs w:val="24"/>
              </w:rPr>
              <w:t>USER MODELING AND MOBILITY IN REAL-LIFE SCENARIO</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_Toc345969799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54</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0" w:history="1">
            <w:r w:rsidRPr="00D50EDF">
              <w:rPr>
                <w:rStyle w:val="Hyperlink"/>
                <w:rFonts w:asciiTheme="majorHAnsi" w:hAnsiTheme="majorHAnsi" w:cstheme="majorHAnsi"/>
                <w:noProof/>
                <w:sz w:val="24"/>
                <w:szCs w:val="24"/>
              </w:rPr>
              <w:t>1)</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User Actions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_Toc345969800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55</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1" w:history="1">
            <w:r w:rsidRPr="00D50EDF">
              <w:rPr>
                <w:rStyle w:val="Hyperlink"/>
                <w:rFonts w:asciiTheme="majorHAnsi" w:hAnsiTheme="majorHAnsi" w:cstheme="majorHAnsi"/>
                <w:noProof/>
                <w:sz w:val="24"/>
                <w:szCs w:val="24"/>
              </w:rPr>
              <w:t>2)</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Client Types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_Toc345969801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56</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2" w:history="1">
            <w:r w:rsidRPr="00D50EDF">
              <w:rPr>
                <w:rStyle w:val="Hyperlink"/>
                <w:rFonts w:asciiTheme="majorHAnsi" w:hAnsiTheme="majorHAnsi" w:cstheme="majorHAnsi"/>
                <w:noProof/>
                <w:sz w:val="24"/>
                <w:szCs w:val="24"/>
              </w:rPr>
              <w:t>3)</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User Mobility and Timing</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_Toc345969802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57</w:t>
            </w:r>
            <w:r w:rsidRPr="00D50EDF">
              <w:rPr>
                <w:rFonts w:asciiTheme="majorHAnsi" w:hAnsiTheme="majorHAnsi" w:cstheme="majorHAnsi"/>
                <w:noProof/>
                <w:webHidden/>
                <w:sz w:val="24"/>
                <w:szCs w:val="24"/>
              </w:rPr>
              <w:fldChar w:fldCharType="end"/>
            </w:r>
          </w:hyperlink>
        </w:p>
        <w:p w:rsidR="00D50EDF" w:rsidRPr="00D50EDF" w:rsidRDefault="00D50EDF">
          <w:pPr>
            <w:pStyle w:val="TOC2"/>
            <w:tabs>
              <w:tab w:val="left" w:pos="1540"/>
              <w:tab w:val="right" w:leader="dot" w:pos="9016"/>
            </w:tabs>
            <w:rPr>
              <w:rFonts w:asciiTheme="majorHAnsi" w:eastAsiaTheme="minorEastAsia" w:hAnsiTheme="majorHAnsi" w:cstheme="majorHAnsi"/>
              <w:smallCaps w:val="0"/>
              <w:noProof/>
              <w:sz w:val="24"/>
              <w:szCs w:val="24"/>
              <w:lang w:val="tr-TR" w:eastAsia="tr-TR"/>
            </w:rPr>
          </w:pPr>
          <w:hyperlink w:anchor="_Toc345969803" w:history="1">
            <w:r w:rsidRPr="00D50EDF">
              <w:rPr>
                <w:rStyle w:val="Hyperlink"/>
                <w:rFonts w:asciiTheme="majorHAnsi" w:hAnsiTheme="majorHAnsi" w:cstheme="majorHAnsi"/>
                <w:noProof/>
                <w:sz w:val="24"/>
                <w:szCs w:val="24"/>
              </w:rPr>
              <w:t>4.3.</w:t>
            </w:r>
            <w:r w:rsidRPr="00D50EDF">
              <w:rPr>
                <w:rFonts w:asciiTheme="majorHAnsi" w:eastAsiaTheme="minorEastAsia" w:hAnsiTheme="majorHAnsi" w:cstheme="majorHAnsi"/>
                <w:smallCaps w:val="0"/>
                <w:noProof/>
                <w:sz w:val="24"/>
                <w:szCs w:val="24"/>
                <w:lang w:val="tr-TR" w:eastAsia="tr-TR"/>
              </w:rPr>
              <w:tab/>
            </w:r>
            <w:r w:rsidRPr="00D50EDF">
              <w:rPr>
                <w:rStyle w:val="Hyperlink"/>
                <w:rFonts w:asciiTheme="majorHAnsi" w:hAnsiTheme="majorHAnsi" w:cstheme="majorHAnsi"/>
                <w:noProof/>
                <w:sz w:val="24"/>
                <w:szCs w:val="24"/>
              </w:rPr>
              <w:t>REAL-LIFE SCENARIO SIMULATION RESULTS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_Toc345969803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58</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4" w:history="1">
            <w:r w:rsidRPr="00D50EDF">
              <w:rPr>
                <w:rStyle w:val="Hyperlink"/>
                <w:rFonts w:asciiTheme="majorHAnsi" w:hAnsiTheme="majorHAnsi" w:cstheme="majorHAnsi"/>
                <w:noProof/>
                <w:sz w:val="24"/>
                <w:szCs w:val="24"/>
              </w:rPr>
              <w:t>1)</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Simulation Results of Protocols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_Toc345969804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59</w:t>
            </w:r>
            <w:r w:rsidRPr="00D50EDF">
              <w:rPr>
                <w:rFonts w:asciiTheme="majorHAnsi" w:hAnsiTheme="majorHAnsi" w:cstheme="majorHAnsi"/>
                <w:noProof/>
                <w:webHidden/>
                <w:sz w:val="24"/>
                <w:szCs w:val="24"/>
              </w:rPr>
              <w:fldChar w:fldCharType="end"/>
            </w:r>
          </w:hyperlink>
        </w:p>
        <w:p w:rsidR="00D50EDF" w:rsidRPr="00D50EDF" w:rsidRDefault="00D50EDF">
          <w:pPr>
            <w:pStyle w:val="TOC3"/>
            <w:tabs>
              <w:tab w:val="left" w:pos="1540"/>
              <w:tab w:val="right" w:leader="dot" w:pos="9016"/>
            </w:tabs>
            <w:rPr>
              <w:rFonts w:asciiTheme="majorHAnsi" w:eastAsiaTheme="minorEastAsia" w:hAnsiTheme="majorHAnsi" w:cstheme="majorHAnsi"/>
              <w:i w:val="0"/>
              <w:noProof/>
              <w:sz w:val="24"/>
              <w:szCs w:val="24"/>
              <w:lang w:val="tr-TR" w:eastAsia="tr-TR"/>
            </w:rPr>
          </w:pPr>
          <w:hyperlink w:anchor="_Toc345969805" w:history="1">
            <w:r w:rsidRPr="00D50EDF">
              <w:rPr>
                <w:rStyle w:val="Hyperlink"/>
                <w:rFonts w:asciiTheme="majorHAnsi" w:hAnsiTheme="majorHAnsi" w:cstheme="majorHAnsi"/>
                <w:noProof/>
                <w:sz w:val="24"/>
                <w:szCs w:val="24"/>
              </w:rPr>
              <w:t>2)</w:t>
            </w:r>
            <w:r w:rsidRPr="00D50EDF">
              <w:rPr>
                <w:rFonts w:asciiTheme="majorHAnsi" w:eastAsiaTheme="minorEastAsia" w:hAnsiTheme="majorHAnsi" w:cstheme="majorHAnsi"/>
                <w:i w:val="0"/>
                <w:noProof/>
                <w:sz w:val="24"/>
                <w:szCs w:val="24"/>
                <w:lang w:val="tr-TR" w:eastAsia="tr-TR"/>
              </w:rPr>
              <w:tab/>
            </w:r>
            <w:r w:rsidRPr="00D50EDF">
              <w:rPr>
                <w:rStyle w:val="Hyperlink"/>
                <w:rFonts w:asciiTheme="majorHAnsi" w:hAnsiTheme="majorHAnsi" w:cstheme="majorHAnsi"/>
                <w:noProof/>
                <w:sz w:val="24"/>
                <w:szCs w:val="24"/>
              </w:rPr>
              <w:t>Overall Burden of the System</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_Toc345969805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66</w:t>
            </w:r>
            <w:r w:rsidRPr="00D50EDF">
              <w:rPr>
                <w:rFonts w:asciiTheme="majorHAnsi" w:hAnsiTheme="majorHAnsi" w:cstheme="majorHAnsi"/>
                <w:noProof/>
                <w:webHidden/>
                <w:sz w:val="24"/>
                <w:szCs w:val="24"/>
              </w:rPr>
              <w:fldChar w:fldCharType="end"/>
            </w:r>
          </w:hyperlink>
        </w:p>
        <w:p w:rsidR="00D50EDF" w:rsidRPr="00D50EDF" w:rsidRDefault="00D50ED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6" w:history="1">
            <w:r w:rsidRPr="00D50EDF">
              <w:rPr>
                <w:rStyle w:val="Hyperlink"/>
                <w:rFonts w:asciiTheme="majorHAnsi" w:hAnsiTheme="majorHAnsi" w:cstheme="majorHAnsi"/>
                <w:noProof/>
                <w:sz w:val="24"/>
                <w:szCs w:val="24"/>
                <w:lang w:bidi="en-US"/>
              </w:rPr>
              <w:t>5.</w:t>
            </w:r>
            <w:r w:rsidRPr="00D50EDF">
              <w:rPr>
                <w:rFonts w:asciiTheme="majorHAnsi" w:eastAsiaTheme="minorEastAsia" w:hAnsiTheme="majorHAnsi" w:cstheme="majorHAnsi"/>
                <w:b w:val="0"/>
                <w:caps w:val="0"/>
                <w:noProof/>
                <w:sz w:val="24"/>
                <w:szCs w:val="24"/>
                <w:lang w:val="tr-TR" w:eastAsia="tr-TR"/>
              </w:rPr>
              <w:tab/>
            </w:r>
            <w:r w:rsidRPr="00D50EDF">
              <w:rPr>
                <w:rStyle w:val="Hyperlink"/>
                <w:rFonts w:asciiTheme="majorHAnsi" w:hAnsiTheme="majorHAnsi" w:cstheme="majorHAnsi"/>
                <w:noProof/>
                <w:sz w:val="24"/>
                <w:szCs w:val="24"/>
                <w:shd w:val="clear" w:color="auto" w:fill="FFFFFF"/>
                <w:lang w:bidi="en-US"/>
              </w:rPr>
              <w:t>discussion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_Toc345969806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69</w:t>
            </w:r>
            <w:r w:rsidRPr="00D50EDF">
              <w:rPr>
                <w:rFonts w:asciiTheme="majorHAnsi" w:hAnsiTheme="majorHAnsi" w:cstheme="majorHAnsi"/>
                <w:noProof/>
                <w:webHidden/>
                <w:sz w:val="24"/>
                <w:szCs w:val="24"/>
              </w:rPr>
              <w:fldChar w:fldCharType="end"/>
            </w:r>
          </w:hyperlink>
        </w:p>
        <w:p w:rsidR="00D50EDF" w:rsidRPr="00D50EDF" w:rsidRDefault="00D50EDF">
          <w:pPr>
            <w:pStyle w:val="TOC1"/>
            <w:tabs>
              <w:tab w:val="left" w:pos="1100"/>
              <w:tab w:val="right" w:leader="dot" w:pos="9016"/>
            </w:tabs>
            <w:rPr>
              <w:rFonts w:asciiTheme="majorHAnsi" w:eastAsiaTheme="minorEastAsia" w:hAnsiTheme="majorHAnsi" w:cstheme="majorHAnsi"/>
              <w:b w:val="0"/>
              <w:caps w:val="0"/>
              <w:noProof/>
              <w:sz w:val="24"/>
              <w:szCs w:val="24"/>
              <w:lang w:val="tr-TR" w:eastAsia="tr-TR"/>
            </w:rPr>
          </w:pPr>
          <w:hyperlink w:anchor="_Toc345969807" w:history="1">
            <w:r w:rsidRPr="00D50EDF">
              <w:rPr>
                <w:rStyle w:val="Hyperlink"/>
                <w:rFonts w:asciiTheme="majorHAnsi" w:hAnsiTheme="majorHAnsi" w:cstheme="majorHAnsi"/>
                <w:noProof/>
                <w:sz w:val="24"/>
                <w:szCs w:val="24"/>
                <w:lang w:bidi="en-US"/>
              </w:rPr>
              <w:t>6.</w:t>
            </w:r>
            <w:r w:rsidRPr="00D50EDF">
              <w:rPr>
                <w:rFonts w:asciiTheme="majorHAnsi" w:eastAsiaTheme="minorEastAsia" w:hAnsiTheme="majorHAnsi" w:cstheme="majorHAnsi"/>
                <w:b w:val="0"/>
                <w:caps w:val="0"/>
                <w:noProof/>
                <w:sz w:val="24"/>
                <w:szCs w:val="24"/>
                <w:lang w:val="tr-TR" w:eastAsia="tr-TR"/>
              </w:rPr>
              <w:tab/>
            </w:r>
            <w:r w:rsidRPr="00D50EDF">
              <w:rPr>
                <w:rStyle w:val="Hyperlink"/>
                <w:rFonts w:asciiTheme="majorHAnsi" w:hAnsiTheme="majorHAnsi" w:cstheme="majorHAnsi"/>
                <w:noProof/>
                <w:sz w:val="24"/>
                <w:szCs w:val="24"/>
                <w:lang w:bidi="en-US"/>
              </w:rPr>
              <w:t>Conclusion</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_Toc345969807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71</w:t>
            </w:r>
            <w:r w:rsidRPr="00D50EDF">
              <w:rPr>
                <w:rFonts w:asciiTheme="majorHAnsi" w:hAnsiTheme="majorHAnsi" w:cstheme="majorHAnsi"/>
                <w:noProof/>
                <w:webHidden/>
                <w:sz w:val="24"/>
                <w:szCs w:val="24"/>
              </w:rPr>
              <w:fldChar w:fldCharType="end"/>
            </w:r>
          </w:hyperlink>
        </w:p>
        <w:p w:rsidR="00D50EDF" w:rsidRPr="00D50EDF" w:rsidRDefault="00D50EDF">
          <w:pPr>
            <w:pStyle w:val="TOC1"/>
            <w:tabs>
              <w:tab w:val="right" w:leader="dot" w:pos="9016"/>
            </w:tabs>
            <w:rPr>
              <w:rFonts w:asciiTheme="majorHAnsi" w:eastAsiaTheme="minorEastAsia" w:hAnsiTheme="majorHAnsi" w:cstheme="majorHAnsi"/>
              <w:b w:val="0"/>
              <w:caps w:val="0"/>
              <w:noProof/>
              <w:sz w:val="24"/>
              <w:szCs w:val="24"/>
              <w:lang w:val="tr-TR" w:eastAsia="tr-TR"/>
            </w:rPr>
          </w:pPr>
          <w:hyperlink w:anchor="_Toc345969808" w:history="1">
            <w:r w:rsidRPr="00D50EDF">
              <w:rPr>
                <w:rStyle w:val="Hyperlink"/>
                <w:rFonts w:asciiTheme="majorHAnsi" w:hAnsiTheme="majorHAnsi" w:cstheme="majorHAnsi"/>
                <w:noProof/>
                <w:sz w:val="24"/>
                <w:szCs w:val="24"/>
                <w:lang w:bidi="en-US"/>
              </w:rPr>
              <w:t>References</w:t>
            </w:r>
            <w:r w:rsidRPr="00D50EDF">
              <w:rPr>
                <w:rFonts w:asciiTheme="majorHAnsi" w:hAnsiTheme="majorHAnsi" w:cstheme="majorHAnsi"/>
                <w:noProof/>
                <w:webHidden/>
                <w:sz w:val="24"/>
                <w:szCs w:val="24"/>
              </w:rPr>
              <w:tab/>
            </w:r>
            <w:r w:rsidRPr="00D50EDF">
              <w:rPr>
                <w:rFonts w:asciiTheme="majorHAnsi" w:hAnsiTheme="majorHAnsi" w:cstheme="majorHAnsi"/>
                <w:noProof/>
                <w:webHidden/>
                <w:sz w:val="24"/>
                <w:szCs w:val="24"/>
              </w:rPr>
              <w:fldChar w:fldCharType="begin"/>
            </w:r>
            <w:r w:rsidRPr="00D50EDF">
              <w:rPr>
                <w:rFonts w:asciiTheme="majorHAnsi" w:hAnsiTheme="majorHAnsi" w:cstheme="majorHAnsi"/>
                <w:noProof/>
                <w:webHidden/>
                <w:sz w:val="24"/>
                <w:szCs w:val="24"/>
              </w:rPr>
              <w:instrText xml:space="preserve"> PAGEREF _Toc345969808 \h </w:instrText>
            </w:r>
            <w:r w:rsidRPr="00D50EDF">
              <w:rPr>
                <w:rFonts w:asciiTheme="majorHAnsi" w:hAnsiTheme="majorHAnsi" w:cstheme="majorHAnsi"/>
                <w:noProof/>
                <w:webHidden/>
                <w:sz w:val="24"/>
                <w:szCs w:val="24"/>
              </w:rPr>
            </w:r>
            <w:r w:rsidRPr="00D50EDF">
              <w:rPr>
                <w:rFonts w:asciiTheme="majorHAnsi" w:hAnsiTheme="majorHAnsi" w:cstheme="majorHAnsi"/>
                <w:noProof/>
                <w:webHidden/>
                <w:sz w:val="24"/>
                <w:szCs w:val="24"/>
              </w:rPr>
              <w:fldChar w:fldCharType="separate"/>
            </w:r>
            <w:r w:rsidR="003D47F3">
              <w:rPr>
                <w:rFonts w:asciiTheme="majorHAnsi" w:hAnsiTheme="majorHAnsi" w:cstheme="majorHAnsi"/>
                <w:noProof/>
                <w:webHidden/>
                <w:sz w:val="24"/>
                <w:szCs w:val="24"/>
              </w:rPr>
              <w:t>72</w:t>
            </w:r>
            <w:r w:rsidRPr="00D50EDF">
              <w:rPr>
                <w:rFonts w:asciiTheme="majorHAnsi" w:hAnsiTheme="majorHAnsi" w:cstheme="majorHAnsi"/>
                <w:noProof/>
                <w:webHidden/>
                <w:sz w:val="24"/>
                <w:szCs w:val="24"/>
              </w:rPr>
              <w:fldChar w:fldCharType="end"/>
            </w:r>
          </w:hyperlink>
        </w:p>
        <w:p w:rsidR="00AF68CD" w:rsidRPr="0050636D" w:rsidRDefault="00AC3871" w:rsidP="00753EC4">
          <w:pPr>
            <w:pStyle w:val="TOC1"/>
            <w:tabs>
              <w:tab w:val="left" w:pos="1100"/>
              <w:tab w:val="right" w:leader="dot" w:pos="9016"/>
            </w:tabs>
            <w:rPr>
              <w:rFonts w:ascii="Times New Roman" w:hAnsi="Times New Roman" w:cs="Times New Roman"/>
              <w:sz w:val="24"/>
              <w:szCs w:val="24"/>
            </w:rPr>
          </w:pPr>
          <w:r w:rsidRPr="00D50EDF">
            <w:rPr>
              <w:rFonts w:asciiTheme="majorHAnsi" w:hAnsiTheme="majorHAnsi" w:cstheme="majorHAnsi"/>
              <w:sz w:val="24"/>
              <w:szCs w:val="24"/>
            </w:rPr>
            <w:fldChar w:fldCharType="end"/>
          </w:r>
        </w:p>
      </w:sdtContent>
    </w:sdt>
    <w:p w:rsidR="00AF68CD" w:rsidRPr="0050636D" w:rsidRDefault="00AF68CD" w:rsidP="00CB0A51">
      <w:pPr>
        <w:pStyle w:val="Heading1"/>
        <w:numPr>
          <w:ilvl w:val="0"/>
          <w:numId w:val="0"/>
        </w:numPr>
        <w:spacing w:before="240"/>
        <w:ind w:left="360"/>
      </w:pPr>
      <w:bookmarkStart w:id="6" w:name="_Toc345361549"/>
      <w:bookmarkStart w:id="7" w:name="_Toc345969755"/>
      <w:r w:rsidRPr="0050636D">
        <w:lastRenderedPageBreak/>
        <w:t>list of figures</w:t>
      </w:r>
      <w:bookmarkEnd w:id="6"/>
      <w:bookmarkEnd w:id="7"/>
    </w:p>
    <w:p w:rsidR="00D50EDF" w:rsidRPr="00D50EDF" w:rsidRDefault="00AC3871">
      <w:pPr>
        <w:pStyle w:val="TableofFigures"/>
        <w:tabs>
          <w:tab w:val="right" w:leader="dot" w:pos="9016"/>
        </w:tabs>
        <w:rPr>
          <w:rFonts w:eastAsiaTheme="minorEastAsia"/>
          <w:noProof/>
          <w:sz w:val="24"/>
          <w:szCs w:val="24"/>
          <w:lang w:val="tr-TR" w:eastAsia="tr-TR"/>
        </w:rPr>
      </w:pPr>
      <w:r w:rsidRPr="00D50EDF">
        <w:rPr>
          <w:rFonts w:ascii="Times New Roman" w:hAnsi="Times New Roman" w:cs="Times New Roman"/>
          <w:sz w:val="24"/>
          <w:szCs w:val="24"/>
        </w:rPr>
        <w:fldChar w:fldCharType="begin"/>
      </w:r>
      <w:r w:rsidR="00602D84" w:rsidRPr="00D50EDF">
        <w:rPr>
          <w:rFonts w:ascii="Times New Roman" w:hAnsi="Times New Roman" w:cs="Times New Roman"/>
          <w:sz w:val="24"/>
          <w:szCs w:val="24"/>
        </w:rPr>
        <w:instrText xml:space="preserve"> TOC \c "Figure" </w:instrText>
      </w:r>
      <w:r w:rsidRPr="00D50EDF">
        <w:rPr>
          <w:rFonts w:ascii="Times New Roman" w:hAnsi="Times New Roman" w:cs="Times New Roman"/>
          <w:sz w:val="24"/>
          <w:szCs w:val="24"/>
        </w:rPr>
        <w:fldChar w:fldCharType="separate"/>
      </w:r>
      <w:r w:rsidR="00D50EDF" w:rsidRPr="00D50EDF">
        <w:rPr>
          <w:noProof/>
          <w:sz w:val="24"/>
          <w:szCs w:val="24"/>
        </w:rPr>
        <w:t>Figure 2.1. Infrastructure/Backbone WMNs. (taken from [1])</w:t>
      </w:r>
      <w:r w:rsidR="00D50EDF" w:rsidRPr="00D50EDF">
        <w:rPr>
          <w:noProof/>
          <w:sz w:val="24"/>
          <w:szCs w:val="24"/>
        </w:rPr>
        <w:tab/>
      </w:r>
      <w:r w:rsidR="00D50EDF" w:rsidRPr="00D50EDF">
        <w:rPr>
          <w:noProof/>
          <w:sz w:val="24"/>
          <w:szCs w:val="24"/>
        </w:rPr>
        <w:fldChar w:fldCharType="begin"/>
      </w:r>
      <w:r w:rsidR="00D50EDF" w:rsidRPr="00D50EDF">
        <w:rPr>
          <w:noProof/>
          <w:sz w:val="24"/>
          <w:szCs w:val="24"/>
        </w:rPr>
        <w:instrText xml:space="preserve"> PAGEREF _Toc345969809 \h </w:instrText>
      </w:r>
      <w:r w:rsidR="00D50EDF" w:rsidRPr="00D50EDF">
        <w:rPr>
          <w:noProof/>
          <w:sz w:val="24"/>
          <w:szCs w:val="24"/>
        </w:rPr>
      </w:r>
      <w:r w:rsidR="00D50EDF" w:rsidRPr="00D50EDF">
        <w:rPr>
          <w:noProof/>
          <w:sz w:val="24"/>
          <w:szCs w:val="24"/>
        </w:rPr>
        <w:fldChar w:fldCharType="separate"/>
      </w:r>
      <w:r w:rsidR="003D47F3">
        <w:rPr>
          <w:noProof/>
          <w:sz w:val="24"/>
          <w:szCs w:val="24"/>
        </w:rPr>
        <w:t>5</w:t>
      </w:r>
      <w:r w:rsidR="00D50EDF"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2.2. Client WMNs (taken from [1])</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_Toc345969810 \h </w:instrText>
      </w:r>
      <w:r w:rsidRPr="00D50EDF">
        <w:rPr>
          <w:noProof/>
          <w:sz w:val="24"/>
          <w:szCs w:val="24"/>
        </w:rPr>
      </w:r>
      <w:r w:rsidRPr="00D50EDF">
        <w:rPr>
          <w:noProof/>
          <w:sz w:val="24"/>
          <w:szCs w:val="24"/>
        </w:rPr>
        <w:fldChar w:fldCharType="separate"/>
      </w:r>
      <w:r w:rsidR="003D47F3">
        <w:rPr>
          <w:noProof/>
          <w:sz w:val="24"/>
          <w:szCs w:val="24"/>
        </w:rPr>
        <w:t>6</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2.3. Hybrid WMNs (taken from [1])</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_Toc345969811 \h </w:instrText>
      </w:r>
      <w:r w:rsidRPr="00D50EDF">
        <w:rPr>
          <w:noProof/>
          <w:sz w:val="24"/>
          <w:szCs w:val="24"/>
        </w:rPr>
      </w:r>
      <w:r w:rsidRPr="00D50EDF">
        <w:rPr>
          <w:noProof/>
          <w:sz w:val="24"/>
          <w:szCs w:val="24"/>
        </w:rPr>
        <w:fldChar w:fldCharType="separate"/>
      </w:r>
      <w:r w:rsidR="003D47F3">
        <w:rPr>
          <w:noProof/>
          <w:sz w:val="24"/>
          <w:szCs w:val="24"/>
        </w:rPr>
        <w:t>6</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2.4. Hash Function Example</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_Toc345969812 \h </w:instrText>
      </w:r>
      <w:r w:rsidRPr="00D50EDF">
        <w:rPr>
          <w:noProof/>
          <w:sz w:val="24"/>
          <w:szCs w:val="24"/>
        </w:rPr>
      </w:r>
      <w:r w:rsidRPr="00D50EDF">
        <w:rPr>
          <w:noProof/>
          <w:sz w:val="24"/>
          <w:szCs w:val="24"/>
        </w:rPr>
        <w:fldChar w:fldCharType="separate"/>
      </w:r>
      <w:r w:rsidR="003D47F3">
        <w:rPr>
          <w:noProof/>
          <w:sz w:val="24"/>
          <w:szCs w:val="24"/>
        </w:rPr>
        <w:t>8</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2.5. Hash Chain Depiction and Usage</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_Toc345969813 \h </w:instrText>
      </w:r>
      <w:r w:rsidRPr="00D50EDF">
        <w:rPr>
          <w:noProof/>
          <w:sz w:val="24"/>
          <w:szCs w:val="24"/>
        </w:rPr>
      </w:r>
      <w:r w:rsidRPr="00D50EDF">
        <w:rPr>
          <w:noProof/>
          <w:sz w:val="24"/>
          <w:szCs w:val="24"/>
        </w:rPr>
        <w:fldChar w:fldCharType="separate"/>
      </w:r>
      <w:r w:rsidR="003D47F3">
        <w:rPr>
          <w:noProof/>
          <w:sz w:val="24"/>
          <w:szCs w:val="24"/>
        </w:rPr>
        <w:t>9</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2.6. Symmetric Key Cryptography</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_Toc345969814 \h </w:instrText>
      </w:r>
      <w:r w:rsidRPr="00D50EDF">
        <w:rPr>
          <w:noProof/>
          <w:sz w:val="24"/>
          <w:szCs w:val="24"/>
        </w:rPr>
      </w:r>
      <w:r w:rsidRPr="00D50EDF">
        <w:rPr>
          <w:noProof/>
          <w:sz w:val="24"/>
          <w:szCs w:val="24"/>
        </w:rPr>
        <w:fldChar w:fldCharType="separate"/>
      </w:r>
      <w:r w:rsidR="003D47F3">
        <w:rPr>
          <w:noProof/>
          <w:sz w:val="24"/>
          <w:szCs w:val="24"/>
        </w:rPr>
        <w:t>10</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2.7. Public Key Encryption</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_Toc345969815 \h </w:instrText>
      </w:r>
      <w:r w:rsidRPr="00D50EDF">
        <w:rPr>
          <w:noProof/>
          <w:sz w:val="24"/>
          <w:szCs w:val="24"/>
        </w:rPr>
      </w:r>
      <w:r w:rsidRPr="00D50EDF">
        <w:rPr>
          <w:noProof/>
          <w:sz w:val="24"/>
          <w:szCs w:val="24"/>
        </w:rPr>
        <w:fldChar w:fldCharType="separate"/>
      </w:r>
      <w:r w:rsidR="003D47F3">
        <w:rPr>
          <w:noProof/>
          <w:sz w:val="24"/>
          <w:szCs w:val="24"/>
        </w:rPr>
        <w:t>11</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2.8. Validating a Signature</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_Toc345969816 \h </w:instrText>
      </w:r>
      <w:r w:rsidRPr="00D50EDF">
        <w:rPr>
          <w:noProof/>
          <w:sz w:val="24"/>
          <w:szCs w:val="24"/>
        </w:rPr>
      </w:r>
      <w:r w:rsidRPr="00D50EDF">
        <w:rPr>
          <w:noProof/>
          <w:sz w:val="24"/>
          <w:szCs w:val="24"/>
        </w:rPr>
        <w:fldChar w:fldCharType="separate"/>
      </w:r>
      <w:r w:rsidR="003D47F3">
        <w:rPr>
          <w:noProof/>
          <w:sz w:val="24"/>
          <w:szCs w:val="24"/>
        </w:rPr>
        <w:t>11</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 Network Topology</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_Toc345969817 \h </w:instrText>
      </w:r>
      <w:r w:rsidRPr="00D50EDF">
        <w:rPr>
          <w:noProof/>
          <w:sz w:val="24"/>
          <w:szCs w:val="24"/>
        </w:rPr>
      </w:r>
      <w:r w:rsidRPr="00D50EDF">
        <w:rPr>
          <w:noProof/>
          <w:sz w:val="24"/>
          <w:szCs w:val="24"/>
        </w:rPr>
        <w:fldChar w:fldCharType="separate"/>
      </w:r>
      <w:r w:rsidR="003D47F3">
        <w:rPr>
          <w:noProof/>
          <w:sz w:val="24"/>
          <w:szCs w:val="24"/>
        </w:rPr>
        <w:t>23</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3.2. Initial Authorization and Reuse-CC</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_Toc345969818 \h </w:instrText>
      </w:r>
      <w:r w:rsidRPr="00D50EDF">
        <w:rPr>
          <w:noProof/>
          <w:sz w:val="24"/>
          <w:szCs w:val="24"/>
        </w:rPr>
      </w:r>
      <w:r w:rsidRPr="00D50EDF">
        <w:rPr>
          <w:noProof/>
          <w:sz w:val="24"/>
          <w:szCs w:val="24"/>
        </w:rPr>
        <w:fldChar w:fldCharType="separate"/>
      </w:r>
      <w:r w:rsidR="003D47F3">
        <w:rPr>
          <w:noProof/>
          <w:sz w:val="24"/>
          <w:szCs w:val="24"/>
        </w:rPr>
        <w:t>27</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3.3. Access Point Authentication</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_Toc345969819 \h </w:instrText>
      </w:r>
      <w:r w:rsidRPr="00D50EDF">
        <w:rPr>
          <w:noProof/>
          <w:sz w:val="24"/>
          <w:szCs w:val="24"/>
        </w:rPr>
      </w:r>
      <w:r w:rsidRPr="00D50EDF">
        <w:rPr>
          <w:noProof/>
          <w:sz w:val="24"/>
          <w:szCs w:val="24"/>
        </w:rPr>
        <w:fldChar w:fldCharType="separate"/>
      </w:r>
      <w:r w:rsidR="003D47F3">
        <w:rPr>
          <w:noProof/>
          <w:sz w:val="24"/>
          <w:szCs w:val="24"/>
        </w:rPr>
        <w:t>29</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3.4. Packet Transfer</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_Toc345969820 \h </w:instrText>
      </w:r>
      <w:r w:rsidRPr="00D50EDF">
        <w:rPr>
          <w:noProof/>
          <w:sz w:val="24"/>
          <w:szCs w:val="24"/>
        </w:rPr>
      </w:r>
      <w:r w:rsidRPr="00D50EDF">
        <w:rPr>
          <w:noProof/>
          <w:sz w:val="24"/>
          <w:szCs w:val="24"/>
        </w:rPr>
        <w:fldChar w:fldCharType="separate"/>
      </w:r>
      <w:r w:rsidR="003D47F3">
        <w:rPr>
          <w:noProof/>
          <w:sz w:val="24"/>
          <w:szCs w:val="24"/>
        </w:rPr>
        <w:t>30</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3.5. Changing Alias</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_Toc345969821 \h </w:instrText>
      </w:r>
      <w:r w:rsidRPr="00D50EDF">
        <w:rPr>
          <w:noProof/>
          <w:sz w:val="24"/>
          <w:szCs w:val="24"/>
        </w:rPr>
      </w:r>
      <w:r w:rsidRPr="00D50EDF">
        <w:rPr>
          <w:noProof/>
          <w:sz w:val="24"/>
          <w:szCs w:val="24"/>
        </w:rPr>
        <w:fldChar w:fldCharType="separate"/>
      </w:r>
      <w:r w:rsidR="003D47F3">
        <w:rPr>
          <w:noProof/>
          <w:sz w:val="24"/>
          <w:szCs w:val="24"/>
        </w:rPr>
        <w:t>33</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3.6. Update Packets</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_Toc345969822 \h </w:instrText>
      </w:r>
      <w:r w:rsidRPr="00D50EDF">
        <w:rPr>
          <w:noProof/>
          <w:sz w:val="24"/>
          <w:szCs w:val="24"/>
        </w:rPr>
      </w:r>
      <w:r w:rsidRPr="00D50EDF">
        <w:rPr>
          <w:noProof/>
          <w:sz w:val="24"/>
          <w:szCs w:val="24"/>
        </w:rPr>
        <w:fldChar w:fldCharType="separate"/>
      </w:r>
      <w:r w:rsidR="003D47F3">
        <w:rPr>
          <w:noProof/>
          <w:sz w:val="24"/>
          <w:szCs w:val="24"/>
        </w:rPr>
        <w:t>35</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3.7. Disconnection</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_Toc345969823 \h </w:instrText>
      </w:r>
      <w:r w:rsidRPr="00D50EDF">
        <w:rPr>
          <w:noProof/>
          <w:sz w:val="24"/>
          <w:szCs w:val="24"/>
        </w:rPr>
      </w:r>
      <w:r w:rsidRPr="00D50EDF">
        <w:rPr>
          <w:noProof/>
          <w:sz w:val="24"/>
          <w:szCs w:val="24"/>
        </w:rPr>
        <w:fldChar w:fldCharType="separate"/>
      </w:r>
      <w:r w:rsidR="003D47F3">
        <w:rPr>
          <w:noProof/>
          <w:sz w:val="24"/>
          <w:szCs w:val="24"/>
        </w:rPr>
        <w:t>37</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3.8. Distributing Access Point Public Keys</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_Toc345969824 \h </w:instrText>
      </w:r>
      <w:r w:rsidRPr="00D50EDF">
        <w:rPr>
          <w:noProof/>
          <w:sz w:val="24"/>
          <w:szCs w:val="24"/>
        </w:rPr>
      </w:r>
      <w:r w:rsidRPr="00D50EDF">
        <w:rPr>
          <w:noProof/>
          <w:sz w:val="24"/>
          <w:szCs w:val="24"/>
        </w:rPr>
        <w:fldChar w:fldCharType="separate"/>
      </w:r>
      <w:r w:rsidR="003D47F3">
        <w:rPr>
          <w:noProof/>
          <w:sz w:val="24"/>
          <w:szCs w:val="24"/>
        </w:rPr>
        <w:t>39</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3.9. Seamless Mobility in Home Operator</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_Toc345969825 \h </w:instrText>
      </w:r>
      <w:r w:rsidRPr="00D50EDF">
        <w:rPr>
          <w:noProof/>
          <w:sz w:val="24"/>
          <w:szCs w:val="24"/>
        </w:rPr>
      </w:r>
      <w:r w:rsidRPr="00D50EDF">
        <w:rPr>
          <w:noProof/>
          <w:sz w:val="24"/>
          <w:szCs w:val="24"/>
        </w:rPr>
        <w:fldChar w:fldCharType="separate"/>
      </w:r>
      <w:r w:rsidR="003D47F3">
        <w:rPr>
          <w:noProof/>
          <w:sz w:val="24"/>
          <w:szCs w:val="24"/>
        </w:rPr>
        <w:t>41</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3.10. Seamless Roaming</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_Toc345969826 \h </w:instrText>
      </w:r>
      <w:r w:rsidRPr="00D50EDF">
        <w:rPr>
          <w:noProof/>
          <w:sz w:val="24"/>
          <w:szCs w:val="24"/>
        </w:rPr>
      </w:r>
      <w:r w:rsidRPr="00D50EDF">
        <w:rPr>
          <w:noProof/>
          <w:sz w:val="24"/>
          <w:szCs w:val="24"/>
        </w:rPr>
        <w:fldChar w:fldCharType="separate"/>
      </w:r>
      <w:r w:rsidR="003D47F3">
        <w:rPr>
          <w:noProof/>
          <w:sz w:val="24"/>
          <w:szCs w:val="24"/>
        </w:rPr>
        <w:t>43</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 End-to-End Two-Way Protocols Unit Test Result</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_Toc345969827 \h </w:instrText>
      </w:r>
      <w:r w:rsidRPr="00D50EDF">
        <w:rPr>
          <w:noProof/>
          <w:sz w:val="24"/>
          <w:szCs w:val="24"/>
        </w:rPr>
      </w:r>
      <w:r w:rsidRPr="00D50EDF">
        <w:rPr>
          <w:noProof/>
          <w:sz w:val="24"/>
          <w:szCs w:val="24"/>
        </w:rPr>
        <w:fldChar w:fldCharType="separate"/>
      </w:r>
      <w:r w:rsidR="003D47F3">
        <w:rPr>
          <w:noProof/>
          <w:sz w:val="24"/>
          <w:szCs w:val="24"/>
        </w:rPr>
        <w:t>50</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4.2. Access Point Authentication Protocol Unit Test Result</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_Toc345969828 \h </w:instrText>
      </w:r>
      <w:r w:rsidRPr="00D50EDF">
        <w:rPr>
          <w:noProof/>
          <w:sz w:val="24"/>
          <w:szCs w:val="24"/>
        </w:rPr>
      </w:r>
      <w:r w:rsidRPr="00D50EDF">
        <w:rPr>
          <w:noProof/>
          <w:sz w:val="24"/>
          <w:szCs w:val="24"/>
        </w:rPr>
        <w:fldChar w:fldCharType="separate"/>
      </w:r>
      <w:r w:rsidR="003D47F3">
        <w:rPr>
          <w:noProof/>
          <w:sz w:val="24"/>
          <w:szCs w:val="24"/>
        </w:rPr>
        <w:t>51</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lastRenderedPageBreak/>
        <w:t>Figure 4.3. Seamless Mobility and Roaming Protocols Unit Test Result</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_Toc345969829 \h </w:instrText>
      </w:r>
      <w:r w:rsidRPr="00D50EDF">
        <w:rPr>
          <w:noProof/>
          <w:sz w:val="24"/>
          <w:szCs w:val="24"/>
        </w:rPr>
      </w:r>
      <w:r w:rsidRPr="00D50EDF">
        <w:rPr>
          <w:noProof/>
          <w:sz w:val="24"/>
          <w:szCs w:val="24"/>
        </w:rPr>
        <w:fldChar w:fldCharType="separate"/>
      </w:r>
      <w:r w:rsidR="003D47F3">
        <w:rPr>
          <w:noProof/>
          <w:sz w:val="24"/>
          <w:szCs w:val="24"/>
        </w:rPr>
        <w:t>52</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4.4. Packet Transfer Protocol Unit Test Result</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_Toc345969830 \h </w:instrText>
      </w:r>
      <w:r w:rsidRPr="00D50EDF">
        <w:rPr>
          <w:noProof/>
          <w:sz w:val="24"/>
          <w:szCs w:val="24"/>
        </w:rPr>
      </w:r>
      <w:r w:rsidRPr="00D50EDF">
        <w:rPr>
          <w:noProof/>
          <w:sz w:val="24"/>
          <w:szCs w:val="24"/>
        </w:rPr>
        <w:fldChar w:fldCharType="separate"/>
      </w:r>
      <w:r w:rsidR="003D47F3">
        <w:rPr>
          <w:noProof/>
          <w:sz w:val="24"/>
          <w:szCs w:val="24"/>
        </w:rPr>
        <w:t>53</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4.5. Update Packets Protocol Unit Test Result</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_Toc345969831 \h </w:instrText>
      </w:r>
      <w:r w:rsidRPr="00D50EDF">
        <w:rPr>
          <w:noProof/>
          <w:sz w:val="24"/>
          <w:szCs w:val="24"/>
        </w:rPr>
      </w:r>
      <w:r w:rsidRPr="00D50EDF">
        <w:rPr>
          <w:noProof/>
          <w:sz w:val="24"/>
          <w:szCs w:val="24"/>
        </w:rPr>
        <w:fldChar w:fldCharType="separate"/>
      </w:r>
      <w:r w:rsidR="003D47F3">
        <w:rPr>
          <w:noProof/>
          <w:sz w:val="24"/>
          <w:szCs w:val="24"/>
        </w:rPr>
        <w:t>54</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4.6. State Diagram of Clients</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_Toc345969832 \h </w:instrText>
      </w:r>
      <w:r w:rsidRPr="00D50EDF">
        <w:rPr>
          <w:noProof/>
          <w:sz w:val="24"/>
          <w:szCs w:val="24"/>
        </w:rPr>
      </w:r>
      <w:r w:rsidRPr="00D50EDF">
        <w:rPr>
          <w:noProof/>
          <w:sz w:val="24"/>
          <w:szCs w:val="24"/>
        </w:rPr>
        <w:fldChar w:fldCharType="separate"/>
      </w:r>
      <w:r w:rsidR="003D47F3">
        <w:rPr>
          <w:noProof/>
          <w:sz w:val="24"/>
          <w:szCs w:val="24"/>
        </w:rPr>
        <w:t>55</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4.7. User Movement from A to B</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_Toc345969833 \h </w:instrText>
      </w:r>
      <w:r w:rsidRPr="00D50EDF">
        <w:rPr>
          <w:noProof/>
          <w:sz w:val="24"/>
          <w:szCs w:val="24"/>
        </w:rPr>
      </w:r>
      <w:r w:rsidRPr="00D50EDF">
        <w:rPr>
          <w:noProof/>
          <w:sz w:val="24"/>
          <w:szCs w:val="24"/>
        </w:rPr>
        <w:fldChar w:fldCharType="separate"/>
      </w:r>
      <w:r w:rsidR="003D47F3">
        <w:rPr>
          <w:noProof/>
          <w:sz w:val="24"/>
          <w:szCs w:val="24"/>
        </w:rPr>
        <w:t>58</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4.8. Real-life Simulation Result for Initial Authorization Protocol</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_Toc345969834 \h </w:instrText>
      </w:r>
      <w:r w:rsidRPr="00D50EDF">
        <w:rPr>
          <w:noProof/>
          <w:sz w:val="24"/>
          <w:szCs w:val="24"/>
        </w:rPr>
      </w:r>
      <w:r w:rsidRPr="00D50EDF">
        <w:rPr>
          <w:noProof/>
          <w:sz w:val="24"/>
          <w:szCs w:val="24"/>
        </w:rPr>
        <w:fldChar w:fldCharType="separate"/>
      </w:r>
      <w:r w:rsidR="003D47F3">
        <w:rPr>
          <w:noProof/>
          <w:sz w:val="24"/>
          <w:szCs w:val="24"/>
        </w:rPr>
        <w:t>59</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4.9. Real-Life Simulation Result for Reuse of a Connection Card Protocol</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_Toc345969835 \h </w:instrText>
      </w:r>
      <w:r w:rsidRPr="00D50EDF">
        <w:rPr>
          <w:noProof/>
          <w:sz w:val="24"/>
          <w:szCs w:val="24"/>
        </w:rPr>
      </w:r>
      <w:r w:rsidRPr="00D50EDF">
        <w:rPr>
          <w:noProof/>
          <w:sz w:val="24"/>
          <w:szCs w:val="24"/>
        </w:rPr>
        <w:fldChar w:fldCharType="separate"/>
      </w:r>
      <w:r w:rsidR="003D47F3">
        <w:rPr>
          <w:noProof/>
          <w:sz w:val="24"/>
          <w:szCs w:val="24"/>
        </w:rPr>
        <w:t>60</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4.10. Real-Life Simulation Result for Changing Alias Protocol</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_Toc345969836 \h </w:instrText>
      </w:r>
      <w:r w:rsidRPr="00D50EDF">
        <w:rPr>
          <w:noProof/>
          <w:sz w:val="24"/>
          <w:szCs w:val="24"/>
        </w:rPr>
      </w:r>
      <w:r w:rsidRPr="00D50EDF">
        <w:rPr>
          <w:noProof/>
          <w:sz w:val="24"/>
          <w:szCs w:val="24"/>
        </w:rPr>
        <w:fldChar w:fldCharType="separate"/>
      </w:r>
      <w:r w:rsidR="003D47F3">
        <w:rPr>
          <w:noProof/>
          <w:sz w:val="24"/>
          <w:szCs w:val="24"/>
        </w:rPr>
        <w:t>61</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4.11. Real-Life Simulation Result for Disconnection Protocol</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_Toc345969837 \h </w:instrText>
      </w:r>
      <w:r w:rsidRPr="00D50EDF">
        <w:rPr>
          <w:noProof/>
          <w:sz w:val="24"/>
          <w:szCs w:val="24"/>
        </w:rPr>
      </w:r>
      <w:r w:rsidRPr="00D50EDF">
        <w:rPr>
          <w:noProof/>
          <w:sz w:val="24"/>
          <w:szCs w:val="24"/>
        </w:rPr>
        <w:fldChar w:fldCharType="separate"/>
      </w:r>
      <w:r w:rsidR="003D47F3">
        <w:rPr>
          <w:noProof/>
          <w:sz w:val="24"/>
          <w:szCs w:val="24"/>
        </w:rPr>
        <w:t>62</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4.12. Real-Life Simulation Result for Update Packets</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_Toc345969838 \h </w:instrText>
      </w:r>
      <w:r w:rsidRPr="00D50EDF">
        <w:rPr>
          <w:noProof/>
          <w:sz w:val="24"/>
          <w:szCs w:val="24"/>
        </w:rPr>
      </w:r>
      <w:r w:rsidRPr="00D50EDF">
        <w:rPr>
          <w:noProof/>
          <w:sz w:val="24"/>
          <w:szCs w:val="24"/>
        </w:rPr>
        <w:fldChar w:fldCharType="separate"/>
      </w:r>
      <w:r w:rsidR="003D47F3">
        <w:rPr>
          <w:noProof/>
          <w:sz w:val="24"/>
          <w:szCs w:val="24"/>
        </w:rPr>
        <w:t>63</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4.13. Real-Life Simulation Result for Seamless Mobility Protocol</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_Toc345969839 \h </w:instrText>
      </w:r>
      <w:r w:rsidRPr="00D50EDF">
        <w:rPr>
          <w:noProof/>
          <w:sz w:val="24"/>
          <w:szCs w:val="24"/>
        </w:rPr>
      </w:r>
      <w:r w:rsidRPr="00D50EDF">
        <w:rPr>
          <w:noProof/>
          <w:sz w:val="24"/>
          <w:szCs w:val="24"/>
        </w:rPr>
        <w:fldChar w:fldCharType="separate"/>
      </w:r>
      <w:r w:rsidR="003D47F3">
        <w:rPr>
          <w:noProof/>
          <w:sz w:val="24"/>
          <w:szCs w:val="24"/>
        </w:rPr>
        <w:t>64</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4.14. Real-Life Simulation Result for Roaming Protocol</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_Toc345969840 \h </w:instrText>
      </w:r>
      <w:r w:rsidRPr="00D50EDF">
        <w:rPr>
          <w:noProof/>
          <w:sz w:val="24"/>
          <w:szCs w:val="24"/>
        </w:rPr>
      </w:r>
      <w:r w:rsidRPr="00D50EDF">
        <w:rPr>
          <w:noProof/>
          <w:sz w:val="24"/>
          <w:szCs w:val="24"/>
        </w:rPr>
        <w:fldChar w:fldCharType="separate"/>
      </w:r>
      <w:r w:rsidR="003D47F3">
        <w:rPr>
          <w:noProof/>
          <w:sz w:val="24"/>
          <w:szCs w:val="24"/>
        </w:rPr>
        <w:t>65</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4.15. Real-Life Simulation Result for Packet Transfer Protocol</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_Toc345969841 \h </w:instrText>
      </w:r>
      <w:r w:rsidRPr="00D50EDF">
        <w:rPr>
          <w:noProof/>
          <w:sz w:val="24"/>
          <w:szCs w:val="24"/>
        </w:rPr>
      </w:r>
      <w:r w:rsidRPr="00D50EDF">
        <w:rPr>
          <w:noProof/>
          <w:sz w:val="24"/>
          <w:szCs w:val="24"/>
        </w:rPr>
        <w:fldChar w:fldCharType="separate"/>
      </w:r>
      <w:r w:rsidR="003D47F3">
        <w:rPr>
          <w:noProof/>
          <w:sz w:val="24"/>
          <w:szCs w:val="24"/>
        </w:rPr>
        <w:t>66</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4.16. Total Amount of Service Usage Times for Client Types vs. Total Delays</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_Toc345969842 \h </w:instrText>
      </w:r>
      <w:r w:rsidRPr="00D50EDF">
        <w:rPr>
          <w:noProof/>
          <w:sz w:val="24"/>
          <w:szCs w:val="24"/>
        </w:rPr>
      </w:r>
      <w:r w:rsidRPr="00D50EDF">
        <w:rPr>
          <w:noProof/>
          <w:sz w:val="24"/>
          <w:szCs w:val="24"/>
        </w:rPr>
        <w:fldChar w:fldCharType="separate"/>
      </w:r>
      <w:r w:rsidR="003D47F3">
        <w:rPr>
          <w:noProof/>
          <w:sz w:val="24"/>
          <w:szCs w:val="24"/>
        </w:rPr>
        <w:t>67</w:t>
      </w:r>
      <w:r w:rsidRPr="00D50EDF">
        <w:rPr>
          <w:noProof/>
          <w:sz w:val="24"/>
          <w:szCs w:val="24"/>
        </w:rPr>
        <w:fldChar w:fldCharType="end"/>
      </w:r>
    </w:p>
    <w:p w:rsidR="00D50EDF" w:rsidRPr="00D50EDF" w:rsidRDefault="00D50EDF">
      <w:pPr>
        <w:pStyle w:val="TableofFigures"/>
        <w:tabs>
          <w:tab w:val="right" w:leader="dot" w:pos="9016"/>
        </w:tabs>
        <w:rPr>
          <w:rFonts w:eastAsiaTheme="minorEastAsia"/>
          <w:noProof/>
          <w:sz w:val="24"/>
          <w:szCs w:val="24"/>
          <w:lang w:val="tr-TR" w:eastAsia="tr-TR"/>
        </w:rPr>
      </w:pPr>
      <w:r w:rsidRPr="00D50EDF">
        <w:rPr>
          <w:noProof/>
          <w:sz w:val="24"/>
          <w:szCs w:val="24"/>
        </w:rPr>
        <w:t>Figure 4.17. Average Service Usage Times for Client Types vs. Average Delays</w:t>
      </w:r>
      <w:r w:rsidRPr="00D50EDF">
        <w:rPr>
          <w:noProof/>
          <w:sz w:val="24"/>
          <w:szCs w:val="24"/>
        </w:rPr>
        <w:tab/>
      </w:r>
      <w:r w:rsidRPr="00D50EDF">
        <w:rPr>
          <w:noProof/>
          <w:sz w:val="24"/>
          <w:szCs w:val="24"/>
        </w:rPr>
        <w:fldChar w:fldCharType="begin"/>
      </w:r>
      <w:r w:rsidRPr="00D50EDF">
        <w:rPr>
          <w:noProof/>
          <w:sz w:val="24"/>
          <w:szCs w:val="24"/>
        </w:rPr>
        <w:instrText xml:space="preserve"> PAGEREF _Toc345969843 \h </w:instrText>
      </w:r>
      <w:r w:rsidRPr="00D50EDF">
        <w:rPr>
          <w:noProof/>
          <w:sz w:val="24"/>
          <w:szCs w:val="24"/>
        </w:rPr>
      </w:r>
      <w:r w:rsidRPr="00D50EDF">
        <w:rPr>
          <w:noProof/>
          <w:sz w:val="24"/>
          <w:szCs w:val="24"/>
        </w:rPr>
        <w:fldChar w:fldCharType="separate"/>
      </w:r>
      <w:r w:rsidR="003D47F3">
        <w:rPr>
          <w:noProof/>
          <w:sz w:val="24"/>
          <w:szCs w:val="24"/>
        </w:rPr>
        <w:t>68</w:t>
      </w:r>
      <w:r w:rsidRPr="00D50EDF">
        <w:rPr>
          <w:noProof/>
          <w:sz w:val="24"/>
          <w:szCs w:val="24"/>
        </w:rPr>
        <w:fldChar w:fldCharType="end"/>
      </w:r>
    </w:p>
    <w:p w:rsidR="009D69C7" w:rsidRPr="0050636D" w:rsidRDefault="00AC3871" w:rsidP="009D69C7">
      <w:pPr>
        <w:rPr>
          <w:rFonts w:ascii="Times New Roman" w:hAnsi="Times New Roman" w:cs="Times New Roman"/>
        </w:rPr>
      </w:pPr>
      <w:r w:rsidRPr="00D50EDF">
        <w:rPr>
          <w:rFonts w:ascii="Times New Roman" w:hAnsi="Times New Roman" w:cs="Times New Roman"/>
          <w:sz w:val="24"/>
          <w:szCs w:val="24"/>
        </w:rPr>
        <w:fldChar w:fldCharType="end"/>
      </w:r>
    </w:p>
    <w:p w:rsidR="00AF68CD" w:rsidRPr="0050636D" w:rsidRDefault="00AF68CD" w:rsidP="00CB0A51">
      <w:pPr>
        <w:pStyle w:val="Heading1"/>
        <w:numPr>
          <w:ilvl w:val="0"/>
          <w:numId w:val="0"/>
        </w:numPr>
        <w:spacing w:before="240"/>
        <w:ind w:left="360"/>
      </w:pPr>
      <w:bookmarkStart w:id="8" w:name="_Toc345361550"/>
      <w:bookmarkStart w:id="9" w:name="_Toc345969756"/>
      <w:r w:rsidRPr="0050636D">
        <w:lastRenderedPageBreak/>
        <w:t>list of tables</w:t>
      </w:r>
      <w:bookmarkEnd w:id="8"/>
      <w:bookmarkEnd w:id="9"/>
    </w:p>
    <w:p w:rsidR="00D50EDF" w:rsidRPr="000F4FD5" w:rsidRDefault="00AC3871">
      <w:pPr>
        <w:pStyle w:val="TableofFigures"/>
        <w:tabs>
          <w:tab w:val="right" w:leader="dot" w:pos="9016"/>
        </w:tabs>
        <w:rPr>
          <w:rFonts w:eastAsiaTheme="minorEastAsia"/>
          <w:noProof/>
          <w:sz w:val="24"/>
          <w:szCs w:val="24"/>
          <w:lang w:val="tr-TR" w:eastAsia="tr-TR"/>
        </w:rPr>
      </w:pPr>
      <w:r w:rsidRPr="000F4FD5">
        <w:rPr>
          <w:rFonts w:ascii="Times New Roman" w:hAnsi="Times New Roman" w:cs="Times New Roman"/>
          <w:sz w:val="24"/>
          <w:szCs w:val="24"/>
        </w:rPr>
        <w:fldChar w:fldCharType="begin"/>
      </w:r>
      <w:r w:rsidR="0087072F" w:rsidRPr="000F4FD5">
        <w:rPr>
          <w:rFonts w:ascii="Times New Roman" w:hAnsi="Times New Roman" w:cs="Times New Roman"/>
          <w:sz w:val="24"/>
          <w:szCs w:val="24"/>
        </w:rPr>
        <w:instrText xml:space="preserve"> TOC \c "Table" </w:instrText>
      </w:r>
      <w:r w:rsidRPr="000F4FD5">
        <w:rPr>
          <w:rFonts w:ascii="Times New Roman" w:hAnsi="Times New Roman" w:cs="Times New Roman"/>
          <w:sz w:val="24"/>
          <w:szCs w:val="24"/>
        </w:rPr>
        <w:fldChar w:fldCharType="separate"/>
      </w:r>
      <w:r w:rsidR="00D50EDF" w:rsidRPr="000F4FD5">
        <w:rPr>
          <w:noProof/>
          <w:sz w:val="24"/>
          <w:szCs w:val="24"/>
        </w:rPr>
        <w:t>Table 3.1. System Entities</w:t>
      </w:r>
      <w:r w:rsidR="00D50EDF" w:rsidRPr="000F4FD5">
        <w:rPr>
          <w:noProof/>
          <w:sz w:val="24"/>
          <w:szCs w:val="24"/>
        </w:rPr>
        <w:tab/>
      </w:r>
      <w:r w:rsidR="00D50EDF" w:rsidRPr="000F4FD5">
        <w:rPr>
          <w:noProof/>
          <w:sz w:val="24"/>
          <w:szCs w:val="24"/>
        </w:rPr>
        <w:fldChar w:fldCharType="begin"/>
      </w:r>
      <w:r w:rsidR="00D50EDF" w:rsidRPr="000F4FD5">
        <w:rPr>
          <w:noProof/>
          <w:sz w:val="24"/>
          <w:szCs w:val="24"/>
        </w:rPr>
        <w:instrText xml:space="preserve"> PAGEREF _Toc345969844 \h </w:instrText>
      </w:r>
      <w:r w:rsidR="00D50EDF" w:rsidRPr="000F4FD5">
        <w:rPr>
          <w:noProof/>
          <w:sz w:val="24"/>
          <w:szCs w:val="24"/>
        </w:rPr>
      </w:r>
      <w:r w:rsidR="00D50EDF" w:rsidRPr="000F4FD5">
        <w:rPr>
          <w:noProof/>
          <w:sz w:val="24"/>
          <w:szCs w:val="24"/>
        </w:rPr>
        <w:fldChar w:fldCharType="separate"/>
      </w:r>
      <w:r w:rsidR="003D47F3">
        <w:rPr>
          <w:noProof/>
          <w:sz w:val="24"/>
          <w:szCs w:val="24"/>
        </w:rPr>
        <w:t>20</w:t>
      </w:r>
      <w:r w:rsidR="00D50EDF"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3.2: The List of the Symbols</w:t>
      </w:r>
      <w:r w:rsidRPr="000F4FD5">
        <w:rPr>
          <w:noProof/>
          <w:sz w:val="24"/>
          <w:szCs w:val="24"/>
        </w:rPr>
        <w:tab/>
      </w:r>
      <w:r w:rsidRPr="000F4FD5">
        <w:rPr>
          <w:noProof/>
          <w:sz w:val="24"/>
          <w:szCs w:val="24"/>
        </w:rPr>
        <w:fldChar w:fldCharType="begin"/>
      </w:r>
      <w:r w:rsidRPr="000F4FD5">
        <w:rPr>
          <w:noProof/>
          <w:sz w:val="24"/>
          <w:szCs w:val="24"/>
        </w:rPr>
        <w:instrText xml:space="preserve"> PAGEREF _Toc345969845 \h </w:instrText>
      </w:r>
      <w:r w:rsidRPr="000F4FD5">
        <w:rPr>
          <w:noProof/>
          <w:sz w:val="24"/>
          <w:szCs w:val="24"/>
        </w:rPr>
      </w:r>
      <w:r w:rsidRPr="000F4FD5">
        <w:rPr>
          <w:noProof/>
          <w:sz w:val="24"/>
          <w:szCs w:val="24"/>
        </w:rPr>
        <w:fldChar w:fldCharType="separate"/>
      </w:r>
      <w:r w:rsidR="003D47F3">
        <w:rPr>
          <w:noProof/>
          <w:sz w:val="24"/>
          <w:szCs w:val="24"/>
        </w:rPr>
        <w:t>21</w:t>
      </w:r>
      <w:r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4.1: AP Specifications</w:t>
      </w:r>
      <w:r w:rsidRPr="000F4FD5">
        <w:rPr>
          <w:noProof/>
          <w:sz w:val="24"/>
          <w:szCs w:val="24"/>
        </w:rPr>
        <w:tab/>
      </w:r>
      <w:r w:rsidRPr="000F4FD5">
        <w:rPr>
          <w:noProof/>
          <w:sz w:val="24"/>
          <w:szCs w:val="24"/>
        </w:rPr>
        <w:fldChar w:fldCharType="begin"/>
      </w:r>
      <w:r w:rsidRPr="000F4FD5">
        <w:rPr>
          <w:noProof/>
          <w:sz w:val="24"/>
          <w:szCs w:val="24"/>
        </w:rPr>
        <w:instrText xml:space="preserve"> PAGEREF _Toc345969846 \h </w:instrText>
      </w:r>
      <w:r w:rsidRPr="000F4FD5">
        <w:rPr>
          <w:noProof/>
          <w:sz w:val="24"/>
          <w:szCs w:val="24"/>
        </w:rPr>
      </w:r>
      <w:r w:rsidRPr="000F4FD5">
        <w:rPr>
          <w:noProof/>
          <w:sz w:val="24"/>
          <w:szCs w:val="24"/>
        </w:rPr>
        <w:fldChar w:fldCharType="separate"/>
      </w:r>
      <w:r w:rsidR="003D47F3">
        <w:rPr>
          <w:noProof/>
          <w:sz w:val="24"/>
          <w:szCs w:val="24"/>
        </w:rPr>
        <w:t>47</w:t>
      </w:r>
      <w:r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4.2: Platform Specifications</w:t>
      </w:r>
      <w:r w:rsidRPr="000F4FD5">
        <w:rPr>
          <w:noProof/>
          <w:sz w:val="24"/>
          <w:szCs w:val="24"/>
        </w:rPr>
        <w:tab/>
      </w:r>
      <w:r w:rsidRPr="000F4FD5">
        <w:rPr>
          <w:noProof/>
          <w:sz w:val="24"/>
          <w:szCs w:val="24"/>
        </w:rPr>
        <w:fldChar w:fldCharType="begin"/>
      </w:r>
      <w:r w:rsidRPr="000F4FD5">
        <w:rPr>
          <w:noProof/>
          <w:sz w:val="24"/>
          <w:szCs w:val="24"/>
        </w:rPr>
        <w:instrText xml:space="preserve"> PAGEREF _Toc345969847 \h </w:instrText>
      </w:r>
      <w:r w:rsidRPr="000F4FD5">
        <w:rPr>
          <w:noProof/>
          <w:sz w:val="24"/>
          <w:szCs w:val="24"/>
        </w:rPr>
      </w:r>
      <w:r w:rsidRPr="000F4FD5">
        <w:rPr>
          <w:noProof/>
          <w:sz w:val="24"/>
          <w:szCs w:val="24"/>
        </w:rPr>
        <w:fldChar w:fldCharType="separate"/>
      </w:r>
      <w:r w:rsidR="003D47F3">
        <w:rPr>
          <w:noProof/>
          <w:sz w:val="24"/>
          <w:szCs w:val="24"/>
        </w:rPr>
        <w:t>48</w:t>
      </w:r>
      <w:r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4.3: RSA-2048 Timings</w:t>
      </w:r>
      <w:r w:rsidRPr="000F4FD5">
        <w:rPr>
          <w:noProof/>
          <w:sz w:val="24"/>
          <w:szCs w:val="24"/>
        </w:rPr>
        <w:tab/>
      </w:r>
      <w:r w:rsidRPr="000F4FD5">
        <w:rPr>
          <w:noProof/>
          <w:sz w:val="24"/>
          <w:szCs w:val="24"/>
        </w:rPr>
        <w:fldChar w:fldCharType="begin"/>
      </w:r>
      <w:r w:rsidRPr="000F4FD5">
        <w:rPr>
          <w:noProof/>
          <w:sz w:val="24"/>
          <w:szCs w:val="24"/>
        </w:rPr>
        <w:instrText xml:space="preserve"> PAGEREF _Toc345969848 \h </w:instrText>
      </w:r>
      <w:r w:rsidRPr="000F4FD5">
        <w:rPr>
          <w:noProof/>
          <w:sz w:val="24"/>
          <w:szCs w:val="24"/>
        </w:rPr>
      </w:r>
      <w:r w:rsidRPr="000F4FD5">
        <w:rPr>
          <w:noProof/>
          <w:sz w:val="24"/>
          <w:szCs w:val="24"/>
        </w:rPr>
        <w:fldChar w:fldCharType="separate"/>
      </w:r>
      <w:r w:rsidR="003D47F3">
        <w:rPr>
          <w:noProof/>
          <w:sz w:val="24"/>
          <w:szCs w:val="24"/>
        </w:rPr>
        <w:t>48</w:t>
      </w:r>
      <w:r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4.4: AES-128 Timings</w:t>
      </w:r>
      <w:r w:rsidRPr="000F4FD5">
        <w:rPr>
          <w:noProof/>
          <w:sz w:val="24"/>
          <w:szCs w:val="24"/>
        </w:rPr>
        <w:tab/>
      </w:r>
      <w:r w:rsidRPr="000F4FD5">
        <w:rPr>
          <w:noProof/>
          <w:sz w:val="24"/>
          <w:szCs w:val="24"/>
        </w:rPr>
        <w:fldChar w:fldCharType="begin"/>
      </w:r>
      <w:r w:rsidRPr="000F4FD5">
        <w:rPr>
          <w:noProof/>
          <w:sz w:val="24"/>
          <w:szCs w:val="24"/>
        </w:rPr>
        <w:instrText xml:space="preserve"> PAGEREF _Toc345969849 \h </w:instrText>
      </w:r>
      <w:r w:rsidRPr="000F4FD5">
        <w:rPr>
          <w:noProof/>
          <w:sz w:val="24"/>
          <w:szCs w:val="24"/>
        </w:rPr>
      </w:r>
      <w:r w:rsidRPr="000F4FD5">
        <w:rPr>
          <w:noProof/>
          <w:sz w:val="24"/>
          <w:szCs w:val="24"/>
        </w:rPr>
        <w:fldChar w:fldCharType="separate"/>
      </w:r>
      <w:r w:rsidR="003D47F3">
        <w:rPr>
          <w:noProof/>
          <w:sz w:val="24"/>
          <w:szCs w:val="24"/>
        </w:rPr>
        <w:t>49</w:t>
      </w:r>
      <w:r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4.5: SHA-256 Timings</w:t>
      </w:r>
      <w:r w:rsidRPr="000F4FD5">
        <w:rPr>
          <w:noProof/>
          <w:sz w:val="24"/>
          <w:szCs w:val="24"/>
        </w:rPr>
        <w:tab/>
      </w:r>
      <w:r w:rsidRPr="000F4FD5">
        <w:rPr>
          <w:noProof/>
          <w:sz w:val="24"/>
          <w:szCs w:val="24"/>
        </w:rPr>
        <w:fldChar w:fldCharType="begin"/>
      </w:r>
      <w:r w:rsidRPr="000F4FD5">
        <w:rPr>
          <w:noProof/>
          <w:sz w:val="24"/>
          <w:szCs w:val="24"/>
        </w:rPr>
        <w:instrText xml:space="preserve"> PAGEREF _Toc345969850 \h </w:instrText>
      </w:r>
      <w:r w:rsidRPr="000F4FD5">
        <w:rPr>
          <w:noProof/>
          <w:sz w:val="24"/>
          <w:szCs w:val="24"/>
        </w:rPr>
      </w:r>
      <w:r w:rsidRPr="000F4FD5">
        <w:rPr>
          <w:noProof/>
          <w:sz w:val="24"/>
          <w:szCs w:val="24"/>
        </w:rPr>
        <w:fldChar w:fldCharType="separate"/>
      </w:r>
      <w:r w:rsidR="003D47F3">
        <w:rPr>
          <w:noProof/>
          <w:sz w:val="24"/>
          <w:szCs w:val="24"/>
        </w:rPr>
        <w:t>49</w:t>
      </w:r>
      <w:r w:rsidRPr="000F4FD5">
        <w:rPr>
          <w:noProof/>
          <w:sz w:val="24"/>
          <w:szCs w:val="24"/>
        </w:rPr>
        <w:fldChar w:fldCharType="end"/>
      </w:r>
    </w:p>
    <w:p w:rsidR="00D50EDF" w:rsidRPr="000F4FD5" w:rsidRDefault="00D50EDF">
      <w:pPr>
        <w:pStyle w:val="TableofFigures"/>
        <w:tabs>
          <w:tab w:val="right" w:leader="dot" w:pos="9016"/>
        </w:tabs>
        <w:rPr>
          <w:rFonts w:eastAsiaTheme="minorEastAsia"/>
          <w:noProof/>
          <w:sz w:val="24"/>
          <w:szCs w:val="24"/>
          <w:lang w:val="tr-TR" w:eastAsia="tr-TR"/>
        </w:rPr>
      </w:pPr>
      <w:r w:rsidRPr="000F4FD5">
        <w:rPr>
          <w:noProof/>
          <w:sz w:val="24"/>
          <w:szCs w:val="24"/>
        </w:rPr>
        <w:t>Table 4.6: Simulation Results for Client Types</w:t>
      </w:r>
      <w:r w:rsidRPr="000F4FD5">
        <w:rPr>
          <w:noProof/>
          <w:sz w:val="24"/>
          <w:szCs w:val="24"/>
        </w:rPr>
        <w:tab/>
      </w:r>
      <w:r w:rsidRPr="000F4FD5">
        <w:rPr>
          <w:noProof/>
          <w:sz w:val="24"/>
          <w:szCs w:val="24"/>
        </w:rPr>
        <w:fldChar w:fldCharType="begin"/>
      </w:r>
      <w:r w:rsidRPr="000F4FD5">
        <w:rPr>
          <w:noProof/>
          <w:sz w:val="24"/>
          <w:szCs w:val="24"/>
        </w:rPr>
        <w:instrText xml:space="preserve"> PAGEREF _Toc345969851 \h </w:instrText>
      </w:r>
      <w:r w:rsidRPr="000F4FD5">
        <w:rPr>
          <w:noProof/>
          <w:sz w:val="24"/>
          <w:szCs w:val="24"/>
        </w:rPr>
      </w:r>
      <w:r w:rsidRPr="000F4FD5">
        <w:rPr>
          <w:noProof/>
          <w:sz w:val="24"/>
          <w:szCs w:val="24"/>
        </w:rPr>
        <w:fldChar w:fldCharType="separate"/>
      </w:r>
      <w:r w:rsidR="003D47F3">
        <w:rPr>
          <w:noProof/>
          <w:sz w:val="24"/>
          <w:szCs w:val="24"/>
        </w:rPr>
        <w:t>66</w:t>
      </w:r>
      <w:r w:rsidRPr="000F4FD5">
        <w:rPr>
          <w:noProof/>
          <w:sz w:val="24"/>
          <w:szCs w:val="24"/>
        </w:rPr>
        <w:fldChar w:fldCharType="end"/>
      </w:r>
    </w:p>
    <w:p w:rsidR="008E3E78" w:rsidRDefault="00AC3871" w:rsidP="008E3E78">
      <w:pPr>
        <w:sectPr w:rsidR="008E3E78" w:rsidSect="00667531">
          <w:footerReference w:type="even" r:id="rId8"/>
          <w:footerReference w:type="default" r:id="rId9"/>
          <w:pgSz w:w="11906" w:h="16838"/>
          <w:pgMar w:top="1531" w:right="1440" w:bottom="1440" w:left="1440" w:header="709" w:footer="709" w:gutter="0"/>
          <w:pgNumType w:fmt="lowerRoman" w:start="1"/>
          <w:cols w:space="708"/>
          <w:titlePg/>
          <w:docGrid w:linePitch="360"/>
        </w:sectPr>
      </w:pPr>
      <w:r w:rsidRPr="000F4FD5">
        <w:rPr>
          <w:rFonts w:ascii="Times New Roman" w:hAnsi="Times New Roman" w:cs="Times New Roman"/>
          <w:sz w:val="24"/>
          <w:szCs w:val="24"/>
        </w:rPr>
        <w:fldChar w:fldCharType="end"/>
      </w:r>
    </w:p>
    <w:p w:rsidR="008F0D00" w:rsidRPr="00DF5E2B" w:rsidRDefault="00AF68CD" w:rsidP="00CB0A51">
      <w:pPr>
        <w:pStyle w:val="Heading1"/>
        <w:spacing w:before="240"/>
      </w:pPr>
      <w:bookmarkStart w:id="10" w:name="_Toc345969757"/>
      <w:r w:rsidRPr="00DF5E2B">
        <w:lastRenderedPageBreak/>
        <w:t>I</w:t>
      </w:r>
      <w:r w:rsidR="008F0D00" w:rsidRPr="00DF5E2B">
        <w:t>NTRODUCTION</w:t>
      </w:r>
      <w:bookmarkEnd w:id="10"/>
    </w:p>
    <w:p w:rsidR="00C20519" w:rsidRDefault="00941CED" w:rsidP="00FD18D3">
      <w:pPr>
        <w:pStyle w:val="IEEEParagraph"/>
        <w:spacing w:after="240" w:line="360" w:lineRule="auto"/>
        <w:ind w:firstLine="567"/>
        <w:rPr>
          <w:sz w:val="24"/>
          <w:lang w:val="en-US"/>
        </w:rPr>
      </w:pPr>
      <w:r>
        <w:rPr>
          <w:sz w:val="24"/>
          <w:lang w:val="en-US"/>
        </w:rPr>
        <w:t>WMNs</w:t>
      </w:r>
      <w:r w:rsidR="00873DA3" w:rsidRPr="00DF5E2B">
        <w:rPr>
          <w:sz w:val="24"/>
          <w:lang w:val="en-US"/>
        </w:rPr>
        <w:t xml:space="preserve"> [1] offer bro</w:t>
      </w:r>
      <w:r w:rsidR="0050636D">
        <w:rPr>
          <w:sz w:val="24"/>
          <w:lang w:val="en-US"/>
        </w:rPr>
        <w:t xml:space="preserve">adband network access with high </w:t>
      </w:r>
      <w:r w:rsidR="00873DA3" w:rsidRPr="00DF5E2B">
        <w:rPr>
          <w:sz w:val="24"/>
          <w:lang w:val="en-US"/>
        </w:rPr>
        <w:t xml:space="preserve">speed network connection. WMNs are easy to deploy and cost effective compared to conventional Internet service providing infrastructures such as high-powered servers. Mesh networks dynamically organize themselves and do not need a centralized </w:t>
      </w:r>
      <w:r w:rsidR="00753EC4" w:rsidRPr="00DF5E2B">
        <w:rPr>
          <w:sz w:val="24"/>
          <w:lang w:val="en-US"/>
        </w:rPr>
        <w:t>element;</w:t>
      </w:r>
      <w:r w:rsidR="00873DA3" w:rsidRPr="00DF5E2B">
        <w:rPr>
          <w:sz w:val="24"/>
          <w:lang w:val="en-US"/>
        </w:rPr>
        <w:t xml:space="preserve"> they </w:t>
      </w:r>
      <w:r w:rsidR="000B5BE6">
        <w:rPr>
          <w:sz w:val="24"/>
          <w:lang w:val="en-US"/>
        </w:rPr>
        <w:t xml:space="preserve">can be considered as a </w:t>
      </w:r>
      <w:r w:rsidR="000B5BE6" w:rsidRPr="00DF5E2B">
        <w:rPr>
          <w:sz w:val="24"/>
          <w:lang w:val="en-US"/>
        </w:rPr>
        <w:t>subset</w:t>
      </w:r>
      <w:r w:rsidR="00873DA3" w:rsidRPr="00DF5E2B">
        <w:rPr>
          <w:sz w:val="24"/>
          <w:lang w:val="en-US"/>
        </w:rPr>
        <w:t xml:space="preserve"> of </w:t>
      </w:r>
      <w:r w:rsidR="000B5BE6">
        <w:rPr>
          <w:sz w:val="24"/>
          <w:lang w:val="en-US"/>
        </w:rPr>
        <w:t>ad hoc</w:t>
      </w:r>
      <w:r w:rsidR="00873DA3" w:rsidRPr="00DF5E2B">
        <w:rPr>
          <w:sz w:val="24"/>
          <w:lang w:val="en-US"/>
        </w:rPr>
        <w:t xml:space="preserve"> networks. Mesh nodes deliver packets from source to destination in a multi-hop manner, </w:t>
      </w:r>
      <w:r w:rsidR="0050636D">
        <w:rPr>
          <w:sz w:val="24"/>
          <w:lang w:val="en-US"/>
        </w:rPr>
        <w:t>thus</w:t>
      </w:r>
      <w:r w:rsidR="000B5BE6">
        <w:rPr>
          <w:sz w:val="24"/>
          <w:lang w:val="en-US"/>
        </w:rPr>
        <w:t xml:space="preserve"> they</w:t>
      </w:r>
      <w:r w:rsidRPr="00DF5E2B">
        <w:rPr>
          <w:sz w:val="24"/>
          <w:lang w:val="en-US"/>
        </w:rPr>
        <w:t xml:space="preserve"> </w:t>
      </w:r>
      <w:r w:rsidR="00873DA3" w:rsidRPr="00DF5E2B">
        <w:rPr>
          <w:sz w:val="24"/>
          <w:lang w:val="en-US"/>
        </w:rPr>
        <w:t>exten</w:t>
      </w:r>
      <w:r w:rsidR="000B5BE6">
        <w:rPr>
          <w:sz w:val="24"/>
          <w:lang w:val="en-US"/>
        </w:rPr>
        <w:t>d the</w:t>
      </w:r>
      <w:r w:rsidR="00873DA3" w:rsidRPr="00DF5E2B">
        <w:rPr>
          <w:sz w:val="24"/>
          <w:lang w:val="en-US"/>
        </w:rPr>
        <w:t xml:space="preserve"> network coverage. WMNs could </w:t>
      </w:r>
      <w:r w:rsidR="0050636D">
        <w:rPr>
          <w:sz w:val="24"/>
          <w:lang w:val="en-US"/>
        </w:rPr>
        <w:t>interconnect with</w:t>
      </w:r>
      <w:r w:rsidR="00873DA3" w:rsidRPr="00DF5E2B">
        <w:rPr>
          <w:sz w:val="24"/>
          <w:lang w:val="en-US"/>
        </w:rPr>
        <w:t xml:space="preserve"> conventional Wi-Fi </w:t>
      </w:r>
      <w:r w:rsidR="000B5BE6">
        <w:rPr>
          <w:sz w:val="24"/>
          <w:lang w:val="en-US"/>
        </w:rPr>
        <w:t>networks</w:t>
      </w:r>
      <w:r w:rsidR="0050636D">
        <w:rPr>
          <w:sz w:val="24"/>
          <w:lang w:val="en-US"/>
        </w:rPr>
        <w:t xml:space="preserve"> and also other network types such as</w:t>
      </w:r>
      <w:r w:rsidR="00873DA3" w:rsidRPr="00DF5E2B">
        <w:rPr>
          <w:sz w:val="24"/>
          <w:lang w:val="en-US"/>
        </w:rPr>
        <w:t xml:space="preserve"> WiMax</w:t>
      </w:r>
      <w:r w:rsidR="00BF4290">
        <w:rPr>
          <w:sz w:val="24"/>
          <w:lang w:val="en-US"/>
        </w:rPr>
        <w:t xml:space="preserve"> [2</w:t>
      </w:r>
      <w:r w:rsidR="00C86FF4" w:rsidRPr="00DF5E2B">
        <w:rPr>
          <w:sz w:val="24"/>
          <w:lang w:val="en-US"/>
        </w:rPr>
        <w:t>]</w:t>
      </w:r>
      <w:r w:rsidR="00873DA3" w:rsidRPr="00DF5E2B">
        <w:rPr>
          <w:sz w:val="24"/>
          <w:lang w:val="en-US"/>
        </w:rPr>
        <w:t>, ZigBee</w:t>
      </w:r>
      <w:r w:rsidR="00C86FF4" w:rsidRPr="00DF5E2B">
        <w:rPr>
          <w:sz w:val="24"/>
          <w:lang w:val="en-US"/>
        </w:rPr>
        <w:t xml:space="preserve"> [</w:t>
      </w:r>
      <w:r w:rsidR="00BF4290">
        <w:rPr>
          <w:sz w:val="24"/>
          <w:lang w:val="en-US"/>
        </w:rPr>
        <w:t>3</w:t>
      </w:r>
      <w:r w:rsidR="00C86FF4" w:rsidRPr="00DF5E2B">
        <w:rPr>
          <w:sz w:val="24"/>
          <w:lang w:val="en-US"/>
        </w:rPr>
        <w:t>]</w:t>
      </w:r>
      <w:r w:rsidR="00873DA3" w:rsidRPr="00DF5E2B">
        <w:rPr>
          <w:sz w:val="24"/>
          <w:lang w:val="en-US"/>
        </w:rPr>
        <w:t xml:space="preserve"> and 3G-radio access</w:t>
      </w:r>
      <w:r w:rsidR="00BF4290">
        <w:rPr>
          <w:sz w:val="24"/>
          <w:lang w:val="en-US"/>
        </w:rPr>
        <w:t xml:space="preserve"> [4]</w:t>
      </w:r>
      <w:r w:rsidR="00873DA3" w:rsidRPr="00DF5E2B">
        <w:rPr>
          <w:sz w:val="24"/>
          <w:lang w:val="en-US"/>
        </w:rPr>
        <w:t>.</w:t>
      </w:r>
    </w:p>
    <w:p w:rsidR="0058691A" w:rsidRDefault="0050636D" w:rsidP="00FD18D3">
      <w:pPr>
        <w:pStyle w:val="IEEEParagraph"/>
        <w:spacing w:after="240" w:line="360" w:lineRule="auto"/>
        <w:ind w:firstLine="567"/>
        <w:rPr>
          <w:sz w:val="24"/>
          <w:lang w:val="en-US"/>
        </w:rPr>
      </w:pPr>
      <w:r>
        <w:rPr>
          <w:sz w:val="24"/>
          <w:lang w:val="en-US"/>
        </w:rPr>
        <w:t>WMNs ar</w:t>
      </w:r>
      <w:r w:rsidR="000B5BE6">
        <w:rPr>
          <w:sz w:val="24"/>
          <w:lang w:val="en-US"/>
        </w:rPr>
        <w:t>e cost effective and they extend</w:t>
      </w:r>
      <w:r>
        <w:rPr>
          <w:sz w:val="24"/>
          <w:lang w:val="en-US"/>
        </w:rPr>
        <w:t xml:space="preserve"> the network coverage, thus they could be used for network service providing. A necessity for a billing sy</w:t>
      </w:r>
      <w:r w:rsidR="000B5BE6">
        <w:rPr>
          <w:sz w:val="24"/>
          <w:lang w:val="en-US"/>
        </w:rPr>
        <w:t>stem automatically emerges for</w:t>
      </w:r>
      <w:r>
        <w:rPr>
          <w:sz w:val="24"/>
          <w:lang w:val="en-US"/>
        </w:rPr>
        <w:t xml:space="preserve"> network service providing. Such systems require secure billing protocols that ensure </w:t>
      </w:r>
      <w:r w:rsidR="0058691A">
        <w:rPr>
          <w:sz w:val="24"/>
          <w:lang w:val="en-US"/>
        </w:rPr>
        <w:t>anonymity and confidentiality of the client. A secure billing scheme should guarantee that a client could not get service without payment and service provider can not overcharge the client.</w:t>
      </w:r>
      <w:r>
        <w:rPr>
          <w:sz w:val="24"/>
          <w:lang w:val="en-US"/>
        </w:rPr>
        <w:t xml:space="preserve"> </w:t>
      </w:r>
    </w:p>
    <w:p w:rsidR="0050636D" w:rsidRDefault="0050636D" w:rsidP="00FD18D3">
      <w:pPr>
        <w:pStyle w:val="IEEEParagraph"/>
        <w:spacing w:after="240" w:line="360" w:lineRule="auto"/>
        <w:ind w:firstLine="567"/>
        <w:rPr>
          <w:sz w:val="24"/>
          <w:lang w:val="en-US"/>
        </w:rPr>
      </w:pPr>
      <w:r>
        <w:rPr>
          <w:sz w:val="24"/>
          <w:lang w:val="en-US"/>
        </w:rPr>
        <w:t>There has been</w:t>
      </w:r>
      <w:r w:rsidR="00447440">
        <w:rPr>
          <w:sz w:val="24"/>
          <w:lang w:val="en-US"/>
        </w:rPr>
        <w:t xml:space="preserve"> extensive research about micro</w:t>
      </w:r>
      <w:r>
        <w:rPr>
          <w:sz w:val="24"/>
          <w:lang w:val="en-US"/>
        </w:rPr>
        <w:t xml:space="preserve">payment systems for network service providing systems. </w:t>
      </w:r>
      <w:r w:rsidR="00447440">
        <w:rPr>
          <w:sz w:val="24"/>
          <w:lang w:val="en-US"/>
        </w:rPr>
        <w:t>Rives</w:t>
      </w:r>
      <w:r w:rsidR="000B5BE6">
        <w:rPr>
          <w:sz w:val="24"/>
          <w:lang w:val="en-US"/>
        </w:rPr>
        <w:t>t</w:t>
      </w:r>
      <w:r w:rsidR="00447440">
        <w:rPr>
          <w:sz w:val="24"/>
          <w:lang w:val="en-US"/>
        </w:rPr>
        <w:t xml:space="preserve"> and Shamir [</w:t>
      </w:r>
      <w:r w:rsidR="00BF4290">
        <w:rPr>
          <w:sz w:val="24"/>
          <w:lang w:val="en-US"/>
        </w:rPr>
        <w:t>5</w:t>
      </w:r>
      <w:r w:rsidR="00447440">
        <w:rPr>
          <w:sz w:val="24"/>
          <w:lang w:val="en-US"/>
        </w:rPr>
        <w:t>] proposed Pay-Word for micropayment purposes. Their work opened a new research area and many modifications and improvements [</w:t>
      </w:r>
      <w:r w:rsidR="00BF4290">
        <w:rPr>
          <w:sz w:val="24"/>
          <w:lang w:val="en-US"/>
        </w:rPr>
        <w:t>6</w:t>
      </w:r>
      <w:r w:rsidR="00447440">
        <w:rPr>
          <w:sz w:val="24"/>
          <w:lang w:val="en-US"/>
        </w:rPr>
        <w:t>] were performed on their scheme. New algorithms increased performance and flexibility. The research on micropayment schemes are still ongoing, there are some modern approaches on micropayment such as [</w:t>
      </w:r>
      <w:r w:rsidR="00BF4290">
        <w:rPr>
          <w:sz w:val="24"/>
          <w:lang w:val="en-US"/>
        </w:rPr>
        <w:t>7</w:t>
      </w:r>
      <w:r w:rsidR="00447440">
        <w:rPr>
          <w:sz w:val="24"/>
          <w:lang w:val="en-US"/>
        </w:rPr>
        <w:t xml:space="preserve">]. </w:t>
      </w:r>
      <w:r w:rsidR="00B27EB8">
        <w:rPr>
          <w:sz w:val="24"/>
          <w:lang w:val="en-US"/>
        </w:rPr>
        <w:t>In [</w:t>
      </w:r>
      <w:r w:rsidR="00BF4290">
        <w:rPr>
          <w:sz w:val="24"/>
          <w:lang w:val="en-US"/>
        </w:rPr>
        <w:t>7</w:t>
      </w:r>
      <w:r w:rsidR="00B27EB8">
        <w:rPr>
          <w:sz w:val="24"/>
          <w:lang w:val="en-US"/>
        </w:rPr>
        <w:t>] authors suggested to use hash chains [</w:t>
      </w:r>
      <w:r w:rsidR="00BF4290">
        <w:rPr>
          <w:sz w:val="24"/>
          <w:lang w:val="en-US"/>
        </w:rPr>
        <w:t>7</w:t>
      </w:r>
      <w:r w:rsidR="00B27EB8">
        <w:rPr>
          <w:sz w:val="24"/>
          <w:lang w:val="en-US"/>
        </w:rPr>
        <w:t xml:space="preserve">] and public key cryptography to provide confidentiality, anonymity and untraceability for clients. </w:t>
      </w:r>
    </w:p>
    <w:p w:rsidR="00B27EB8" w:rsidRDefault="00B27EB8" w:rsidP="00FD18D3">
      <w:pPr>
        <w:pStyle w:val="IEEEParagraph"/>
        <w:spacing w:after="240" w:line="360" w:lineRule="auto"/>
        <w:ind w:firstLine="567"/>
        <w:rPr>
          <w:sz w:val="24"/>
          <w:lang w:val="en-US"/>
        </w:rPr>
      </w:pPr>
      <w:r>
        <w:rPr>
          <w:sz w:val="24"/>
          <w:lang w:val="en-US"/>
        </w:rPr>
        <w:t>Micro-payment systems</w:t>
      </w:r>
      <w:r w:rsidR="000B5BE6">
        <w:rPr>
          <w:sz w:val="24"/>
          <w:lang w:val="en-US"/>
        </w:rPr>
        <w:t xml:space="preserve"> generally</w:t>
      </w:r>
      <w:r>
        <w:rPr>
          <w:sz w:val="24"/>
          <w:lang w:val="en-US"/>
        </w:rPr>
        <w:t xml:space="preserve"> put partial or full trust in network service providers. This application gives service providers power to force clients to stick with them, which decreases the flexibility of the system. Furthermore, network service providers could overcharge the clients; there is a necessity for some </w:t>
      </w:r>
      <w:r w:rsidR="000B5BE6">
        <w:rPr>
          <w:sz w:val="24"/>
          <w:lang w:val="en-US"/>
        </w:rPr>
        <w:t>system</w:t>
      </w:r>
      <w:r>
        <w:rPr>
          <w:sz w:val="24"/>
          <w:lang w:val="en-US"/>
        </w:rPr>
        <w:t xml:space="preserve"> to protect client’s rights. Clients should be able to object an overcharge situation with undeniable proofs. A system with these properties should also ensure good performance with confidentiality, anonymity and untraceability for the clients.</w:t>
      </w:r>
    </w:p>
    <w:p w:rsidR="00C86FF4" w:rsidRPr="00DF5E2B" w:rsidRDefault="009730C2" w:rsidP="009730C2">
      <w:pPr>
        <w:pStyle w:val="IEEEParagraph"/>
        <w:spacing w:after="240" w:line="360" w:lineRule="auto"/>
        <w:ind w:firstLine="567"/>
        <w:rPr>
          <w:sz w:val="24"/>
          <w:lang w:val="en-US"/>
        </w:rPr>
      </w:pPr>
      <w:r>
        <w:rPr>
          <w:sz w:val="24"/>
          <w:lang w:val="en-US"/>
        </w:rPr>
        <w:lastRenderedPageBreak/>
        <w:t xml:space="preserve">SSPayWMN implements a prepaid billing scheme with simple structure and trust models. Authentication, confidentiality, non-repudiation and client privacy are taken into the consideration in the system design. </w:t>
      </w:r>
      <w:r w:rsidR="00C86FF4" w:rsidRPr="00DF5E2B">
        <w:rPr>
          <w:sz w:val="24"/>
          <w:lang w:val="en-US"/>
        </w:rPr>
        <w:t xml:space="preserve">SSPayWMN employs some cryptographic primitives to ensure system security. The billing system </w:t>
      </w:r>
      <w:r w:rsidR="000B5BE6">
        <w:rPr>
          <w:sz w:val="24"/>
          <w:lang w:val="en-US"/>
        </w:rPr>
        <w:t>depends on hash chains</w:t>
      </w:r>
      <w:r w:rsidR="00C86FF4" w:rsidRPr="00DF5E2B">
        <w:rPr>
          <w:sz w:val="24"/>
          <w:lang w:val="en-US"/>
        </w:rPr>
        <w:t xml:space="preserve"> and uses every element of the hash chain as a token, which buys time intervals </w:t>
      </w:r>
      <w:r w:rsidR="000B5BE6">
        <w:rPr>
          <w:sz w:val="24"/>
          <w:lang w:val="en-US"/>
        </w:rPr>
        <w:t>for</w:t>
      </w:r>
      <w:r w:rsidR="00C86FF4" w:rsidRPr="00DF5E2B">
        <w:rPr>
          <w:sz w:val="24"/>
          <w:lang w:val="en-US"/>
        </w:rPr>
        <w:t xml:space="preserve"> Internet service. SSPayWMN employs a Trusted Third Party (TTP), </w:t>
      </w:r>
      <w:r w:rsidR="00941CED" w:rsidRPr="00DF5E2B">
        <w:rPr>
          <w:sz w:val="24"/>
          <w:lang w:val="en-US"/>
        </w:rPr>
        <w:t>wh</w:t>
      </w:r>
      <w:r w:rsidR="00941CED">
        <w:rPr>
          <w:sz w:val="24"/>
          <w:lang w:val="en-US"/>
        </w:rPr>
        <w:t>ich</w:t>
      </w:r>
      <w:r w:rsidR="00941CED" w:rsidRPr="00DF5E2B">
        <w:rPr>
          <w:sz w:val="24"/>
          <w:lang w:val="en-US"/>
        </w:rPr>
        <w:t xml:space="preserve"> </w:t>
      </w:r>
      <w:r w:rsidR="000B5BE6">
        <w:rPr>
          <w:sz w:val="24"/>
          <w:lang w:val="en-US"/>
        </w:rPr>
        <w:t>forces</w:t>
      </w:r>
      <w:r w:rsidR="00941CED">
        <w:rPr>
          <w:sz w:val="24"/>
          <w:lang w:val="en-US"/>
        </w:rPr>
        <w:t xml:space="preserve"> </w:t>
      </w:r>
      <w:r w:rsidR="00C86FF4" w:rsidRPr="00DF5E2B">
        <w:rPr>
          <w:sz w:val="24"/>
          <w:lang w:val="en-US"/>
        </w:rPr>
        <w:t xml:space="preserve">honest usage of the system by every party. </w:t>
      </w:r>
    </w:p>
    <w:p w:rsidR="007A37ED" w:rsidRPr="00753EC4" w:rsidRDefault="00822C81" w:rsidP="00F93C38">
      <w:pPr>
        <w:pStyle w:val="Heading2"/>
        <w:numPr>
          <w:ilvl w:val="1"/>
          <w:numId w:val="41"/>
        </w:numPr>
      </w:pPr>
      <w:bookmarkStart w:id="11" w:name="_Toc345969758"/>
      <w:r>
        <w:t>CONTRIBUTION OF THE THESIS</w:t>
      </w:r>
      <w:bookmarkEnd w:id="11"/>
    </w:p>
    <w:p w:rsidR="007A37ED" w:rsidRDefault="009730C2" w:rsidP="004323AD">
      <w:pPr>
        <w:rPr>
          <w:rFonts w:ascii="Times New Roman" w:hAnsi="Times New Roman" w:cs="Times New Roman"/>
          <w:sz w:val="24"/>
          <w:szCs w:val="24"/>
        </w:rPr>
      </w:pPr>
      <w:r>
        <w:rPr>
          <w:rFonts w:ascii="Times New Roman" w:hAnsi="Times New Roman" w:cs="Times New Roman"/>
          <w:sz w:val="24"/>
          <w:szCs w:val="24"/>
        </w:rPr>
        <w:t xml:space="preserve">In this thesis we propose a secure and seamless prepayment system for WMNs. </w:t>
      </w:r>
      <w:r w:rsidR="007A37ED">
        <w:rPr>
          <w:rFonts w:ascii="Times New Roman" w:hAnsi="Times New Roman" w:cs="Times New Roman"/>
          <w:sz w:val="24"/>
          <w:szCs w:val="24"/>
        </w:rPr>
        <w:t xml:space="preserve">SSPayWMN </w:t>
      </w:r>
      <w:r w:rsidR="00AA4F7F">
        <w:rPr>
          <w:rFonts w:ascii="Times New Roman" w:hAnsi="Times New Roman" w:cs="Times New Roman"/>
          <w:sz w:val="24"/>
          <w:szCs w:val="24"/>
        </w:rPr>
        <w:t xml:space="preserve">covers anonymity and untraceability deficiencies of similar pre-payment systems. </w:t>
      </w:r>
    </w:p>
    <w:p w:rsidR="008F0D00" w:rsidRDefault="008F0D00" w:rsidP="000B5BE6">
      <w:pPr>
        <w:spacing w:beforeLines="10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The users </w:t>
      </w:r>
      <w:r w:rsidR="009730C2">
        <w:rPr>
          <w:rFonts w:ascii="Times New Roman" w:hAnsi="Times New Roman" w:cs="Times New Roman"/>
          <w:sz w:val="24"/>
          <w:szCs w:val="24"/>
          <w:lang w:bidi="en-US"/>
        </w:rPr>
        <w:t>are</w:t>
      </w:r>
      <w:r w:rsidRPr="00DF5E2B">
        <w:rPr>
          <w:rFonts w:ascii="Times New Roman" w:hAnsi="Times New Roman" w:cs="Times New Roman"/>
          <w:sz w:val="24"/>
          <w:szCs w:val="24"/>
          <w:lang w:bidi="en-US"/>
        </w:rPr>
        <w:t xml:space="preserve"> not be able to deny using credits for the services </w:t>
      </w:r>
      <w:r w:rsidR="009730C2">
        <w:rPr>
          <w:rFonts w:ascii="Times New Roman" w:hAnsi="Times New Roman" w:cs="Times New Roman"/>
          <w:sz w:val="24"/>
          <w:szCs w:val="24"/>
          <w:lang w:bidi="en-US"/>
        </w:rPr>
        <w:t>that are received</w:t>
      </w:r>
      <w:r w:rsidRPr="00DF5E2B">
        <w:rPr>
          <w:rFonts w:ascii="Times New Roman" w:hAnsi="Times New Roman" w:cs="Times New Roman"/>
          <w:sz w:val="24"/>
          <w:szCs w:val="24"/>
          <w:lang w:bidi="en-US"/>
        </w:rPr>
        <w:t xml:space="preserve">; the operator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t>
      </w:r>
      <w:r w:rsidR="009730C2">
        <w:rPr>
          <w:rFonts w:ascii="Times New Roman" w:hAnsi="Times New Roman" w:cs="Times New Roman"/>
          <w:sz w:val="24"/>
          <w:szCs w:val="24"/>
          <w:lang w:bidi="en-US"/>
        </w:rPr>
        <w:t>is</w:t>
      </w:r>
      <w:r w:rsidRPr="00DF5E2B">
        <w:rPr>
          <w:rFonts w:ascii="Times New Roman" w:hAnsi="Times New Roman" w:cs="Times New Roman"/>
          <w:sz w:val="24"/>
          <w:szCs w:val="24"/>
          <w:lang w:bidi="en-US"/>
        </w:rPr>
        <w:t xml:space="preserve"> performed in a secure way such that each operator </w:t>
      </w:r>
      <w:r w:rsidR="0018383B" w:rsidRPr="00DF5E2B">
        <w:rPr>
          <w:rFonts w:ascii="Times New Roman" w:hAnsi="Times New Roman" w:cs="Times New Roman"/>
          <w:sz w:val="24"/>
          <w:szCs w:val="24"/>
          <w:lang w:bidi="en-US"/>
        </w:rPr>
        <w:t>has</w:t>
      </w:r>
      <w:r w:rsidRPr="00DF5E2B">
        <w:rPr>
          <w:rFonts w:ascii="Times New Roman" w:hAnsi="Times New Roman" w:cs="Times New Roman"/>
          <w:sz w:val="24"/>
          <w:szCs w:val="24"/>
          <w:lang w:bidi="en-US"/>
        </w:rPr>
        <w:t xml:space="preserve"> cryptographic proofs </w:t>
      </w:r>
      <w:r w:rsidR="000B5BE6">
        <w:rPr>
          <w:rFonts w:ascii="Times New Roman" w:hAnsi="Times New Roman" w:cs="Times New Roman"/>
          <w:sz w:val="24"/>
          <w:szCs w:val="24"/>
          <w:lang w:bidi="en-US"/>
        </w:rPr>
        <w:t>provided service for every client in the system</w:t>
      </w:r>
      <w:r w:rsidRPr="00DF5E2B">
        <w:rPr>
          <w:rFonts w:ascii="Times New Roman" w:hAnsi="Times New Roman" w:cs="Times New Roman"/>
          <w:sz w:val="24"/>
          <w:szCs w:val="24"/>
          <w:lang w:bidi="en-US"/>
        </w:rPr>
        <w:t xml:space="preserve">. In order to provide privacy of </w:t>
      </w:r>
      <w:r w:rsidR="000B5BE6">
        <w:rPr>
          <w:rFonts w:ascii="Times New Roman" w:hAnsi="Times New Roman" w:cs="Times New Roman"/>
          <w:sz w:val="24"/>
          <w:szCs w:val="24"/>
          <w:lang w:bidi="en-US"/>
        </w:rPr>
        <w:t>clients</w:t>
      </w:r>
      <w:r w:rsidRPr="00DF5E2B">
        <w:rPr>
          <w:rFonts w:ascii="Times New Roman" w:hAnsi="Times New Roman" w:cs="Times New Roman"/>
          <w:sz w:val="24"/>
          <w:szCs w:val="24"/>
          <w:lang w:bidi="en-US"/>
        </w:rPr>
        <w:t xml:space="preserve">, our </w:t>
      </w:r>
      <w:r w:rsidR="009730C2" w:rsidRPr="00DF5E2B">
        <w:rPr>
          <w:rFonts w:ascii="Times New Roman" w:hAnsi="Times New Roman" w:cs="Times New Roman"/>
          <w:sz w:val="24"/>
          <w:szCs w:val="24"/>
          <w:lang w:bidi="en-US"/>
        </w:rPr>
        <w:t>scheme provides</w:t>
      </w:r>
      <w:r w:rsidRPr="00DF5E2B">
        <w:rPr>
          <w:rFonts w:ascii="Times New Roman" w:hAnsi="Times New Roman" w:cs="Times New Roman"/>
          <w:sz w:val="24"/>
          <w:szCs w:val="24"/>
          <w:lang w:bidi="en-US"/>
        </w:rPr>
        <w:t xml:space="preserv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such that no unauthorized entity will be able to track down a particular user</w:t>
      </w:r>
      <w:r w:rsidR="009730C2">
        <w:rPr>
          <w:rFonts w:ascii="Times New Roman" w:hAnsi="Times New Roman" w:cs="Times New Roman"/>
          <w:sz w:val="24"/>
          <w:szCs w:val="24"/>
          <w:lang w:bidi="en-US"/>
        </w:rPr>
        <w:t xml:space="preserve"> with certain limits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 xml:space="preserve"> </w:t>
      </w:r>
    </w:p>
    <w:p w:rsidR="00AA4F7F" w:rsidRPr="00DF5E2B" w:rsidRDefault="009730C2"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 xml:space="preserve">We evaluated the performance of SSPayWMN using network simulations. These simulations are conducted in two groups. The first group is unit tests, aims to simulate </w:t>
      </w:r>
      <w:r w:rsidR="00906E28">
        <w:rPr>
          <w:rFonts w:ascii="Times New Roman" w:hAnsi="Times New Roman" w:cs="Times New Roman"/>
          <w:sz w:val="24"/>
          <w:szCs w:val="24"/>
        </w:rPr>
        <w:t>protocols of protocols of SSPayWMN, independent from each other to analyze the delay caused by protocols. The analysis of the unit test results show that all of SSPayWMN protocols reach steady state. SSPayWMN is designed to reckon with real-life challenges such as stable Internet service during client mobility and overweight network service demand in rush hours. In the second simulation group, called real-life scenario simulations, the clients are selected considering human behavior and they are categorized. In real-life scenario simulations the system also reached steady state, which ensures system stability.</w:t>
      </w:r>
    </w:p>
    <w:p w:rsidR="008F0D00" w:rsidRPr="00906E28" w:rsidRDefault="00822C81" w:rsidP="00F93C38">
      <w:pPr>
        <w:pStyle w:val="Heading2"/>
        <w:numPr>
          <w:ilvl w:val="1"/>
          <w:numId w:val="41"/>
        </w:numPr>
      </w:pPr>
      <w:bookmarkStart w:id="12" w:name="_Toc345969759"/>
      <w:r>
        <w:rPr>
          <w:rFonts w:cs="Times New Roman"/>
          <w:sz w:val="24"/>
          <w:szCs w:val="24"/>
        </w:rPr>
        <w:lastRenderedPageBreak/>
        <w:t>ORGANIZATION OF THE THESIS</w:t>
      </w:r>
      <w:bookmarkEnd w:id="12"/>
    </w:p>
    <w:p w:rsidR="000F63A1" w:rsidRPr="00DF5E2B" w:rsidRDefault="0018383B" w:rsidP="000B5BE6">
      <w:pPr>
        <w:spacing w:beforeLines="100" w:afterLines="100"/>
        <w:rPr>
          <w:rFonts w:ascii="Times New Roman" w:hAnsi="Times New Roman" w:cs="Times New Roman"/>
          <w:sz w:val="24"/>
          <w:szCs w:val="24"/>
        </w:rPr>
      </w:pPr>
      <w:r w:rsidRPr="0018383B">
        <w:rPr>
          <w:rFonts w:ascii="Times New Roman" w:hAnsi="Times New Roman" w:cs="Times New Roman"/>
          <w:sz w:val="24"/>
          <w:szCs w:val="24"/>
        </w:rPr>
        <w:t xml:space="preserve">The organization of this thesis is as follows. A brief introduction will be given in Section 1. We will give background information on wireless </w:t>
      </w:r>
      <w:r w:rsidR="000B5BE6">
        <w:rPr>
          <w:rFonts w:ascii="Times New Roman" w:hAnsi="Times New Roman" w:cs="Times New Roman"/>
          <w:sz w:val="24"/>
          <w:szCs w:val="24"/>
        </w:rPr>
        <w:t>mesh networks and</w:t>
      </w:r>
      <w:r w:rsidRPr="0018383B">
        <w:rPr>
          <w:rFonts w:ascii="Times New Roman" w:hAnsi="Times New Roman" w:cs="Times New Roman"/>
          <w:sz w:val="24"/>
          <w:szCs w:val="24"/>
        </w:rPr>
        <w:t xml:space="preserve"> cryptographic primitives in Section 2; moreover, we will give literature survey on billing systems and related works of SSPayWMN in the same section. In Section 3, requirements and protocols of the system are described. In Section 4, we will present the simulation environment and simulation results. We will discuss the success of SSPayWMN in Section 5. Finally, we will give the conclusion in Section</w:t>
      </w:r>
      <w:r w:rsidR="000B5BE6">
        <w:rPr>
          <w:rFonts w:ascii="Times New Roman" w:hAnsi="Times New Roman" w:cs="Times New Roman"/>
          <w:sz w:val="24"/>
          <w:szCs w:val="24"/>
        </w:rPr>
        <w:t xml:space="preserve"> </w:t>
      </w:r>
      <w:r w:rsidRPr="0018383B">
        <w:rPr>
          <w:rFonts w:ascii="Times New Roman" w:hAnsi="Times New Roman" w:cs="Times New Roman"/>
          <w:sz w:val="24"/>
          <w:szCs w:val="24"/>
        </w:rPr>
        <w:t>6.</w:t>
      </w:r>
    </w:p>
    <w:p w:rsidR="00392B66" w:rsidRDefault="00392B66" w:rsidP="00F93C38">
      <w:pPr>
        <w:pStyle w:val="Heading1"/>
        <w:numPr>
          <w:ilvl w:val="0"/>
          <w:numId w:val="36"/>
        </w:numPr>
        <w:spacing w:before="240"/>
      </w:pPr>
      <w:bookmarkStart w:id="13" w:name="_Toc345969760"/>
      <w:r>
        <w:lastRenderedPageBreak/>
        <w:t>Background information and literature survey</w:t>
      </w:r>
      <w:bookmarkEnd w:id="13"/>
    </w:p>
    <w:p w:rsidR="003C7780" w:rsidRPr="003C7780" w:rsidRDefault="003C7780" w:rsidP="003C7780">
      <w:pPr>
        <w:rPr>
          <w:rFonts w:asciiTheme="majorHAnsi" w:hAnsiTheme="majorHAnsi" w:cstheme="majorHAnsi"/>
          <w:sz w:val="24"/>
          <w:szCs w:val="24"/>
          <w:lang w:bidi="en-US"/>
        </w:rPr>
      </w:pPr>
      <w:r w:rsidRPr="003C7780">
        <w:rPr>
          <w:rFonts w:asciiTheme="majorHAnsi" w:hAnsiTheme="majorHAnsi" w:cstheme="majorHAnsi"/>
          <w:sz w:val="24"/>
          <w:szCs w:val="24"/>
          <w:lang w:bidi="en-US"/>
        </w:rPr>
        <w:t xml:space="preserve">In this section we give </w:t>
      </w:r>
      <w:r>
        <w:rPr>
          <w:rFonts w:asciiTheme="majorHAnsi" w:hAnsiTheme="majorHAnsi" w:cstheme="majorHAnsi"/>
          <w:sz w:val="24"/>
          <w:szCs w:val="24"/>
          <w:lang w:bidi="en-US"/>
        </w:rPr>
        <w:t xml:space="preserve">background information about WMNs in Section 2.1. Section 2.2 gives </w:t>
      </w:r>
      <w:r w:rsidR="004C1C4F">
        <w:rPr>
          <w:rFonts w:asciiTheme="majorHAnsi" w:hAnsiTheme="majorHAnsi" w:cstheme="majorHAnsi"/>
          <w:sz w:val="24"/>
          <w:szCs w:val="24"/>
          <w:lang w:bidi="en-US"/>
        </w:rPr>
        <w:t>brief</w:t>
      </w:r>
      <w:r>
        <w:rPr>
          <w:rFonts w:asciiTheme="majorHAnsi" w:hAnsiTheme="majorHAnsi" w:cstheme="majorHAnsi"/>
          <w:sz w:val="24"/>
          <w:szCs w:val="24"/>
          <w:lang w:bidi="en-US"/>
        </w:rPr>
        <w:t xml:space="preserve"> background information on cryptographic primitives. A literature survey will be given and related works of SSPayWMN will be explained in Section 2.3. The proposed system is the improved version of a previous project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t>
      </w:r>
      <w:r w:rsidR="000B5BE6">
        <w:rPr>
          <w:rFonts w:asciiTheme="majorHAnsi" w:hAnsiTheme="majorHAnsi" w:cstheme="majorHAnsi"/>
          <w:sz w:val="24"/>
          <w:szCs w:val="24"/>
          <w:lang w:bidi="en-US"/>
        </w:rPr>
        <w:t xml:space="preserve">similarities and differences with </w:t>
      </w:r>
      <w:r w:rsidR="00BF4290">
        <w:rPr>
          <w:rFonts w:asciiTheme="majorHAnsi" w:hAnsiTheme="majorHAnsi" w:cstheme="majorHAnsi"/>
          <w:sz w:val="24"/>
          <w:szCs w:val="24"/>
          <w:lang w:bidi="en-US"/>
        </w:rPr>
        <w:t>[8]</w:t>
      </w:r>
      <w:r>
        <w:rPr>
          <w:rFonts w:asciiTheme="majorHAnsi" w:hAnsiTheme="majorHAnsi" w:cstheme="majorHAnsi"/>
          <w:sz w:val="24"/>
          <w:szCs w:val="24"/>
          <w:lang w:bidi="en-US"/>
        </w:rPr>
        <w:t xml:space="preserve"> will be explained in Section 2.4.</w:t>
      </w:r>
    </w:p>
    <w:p w:rsidR="0009033C" w:rsidRPr="00392B66" w:rsidRDefault="00392B66" w:rsidP="00F409D2">
      <w:pPr>
        <w:pStyle w:val="Heading2"/>
      </w:pPr>
      <w:bookmarkStart w:id="14" w:name="_Toc345969761"/>
      <w:r>
        <w:t xml:space="preserve">2.1 </w:t>
      </w:r>
      <w:r w:rsidR="0009033C" w:rsidRPr="00DF5E2B">
        <w:t>BACKGROUND ON WIRELESS MESH NETWORKS</w:t>
      </w:r>
      <w:bookmarkEnd w:id="14"/>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Wireless Mesh Network (WMN) is</w:t>
      </w:r>
      <w:r w:rsidR="00392B66">
        <w:rPr>
          <w:rFonts w:ascii="Times New Roman" w:hAnsi="Times New Roman" w:cs="Times New Roman"/>
          <w:sz w:val="24"/>
          <w:szCs w:val="24"/>
          <w:lang w:bidi="en-US"/>
        </w:rPr>
        <w:t xml:space="preserve"> a</w:t>
      </w:r>
      <w:r w:rsidRPr="00DF5E2B">
        <w:rPr>
          <w:rFonts w:ascii="Times New Roman" w:hAnsi="Times New Roman" w:cs="Times New Roman"/>
          <w:sz w:val="24"/>
          <w:szCs w:val="24"/>
          <w:lang w:bidi="en-US"/>
        </w:rPr>
        <w:t xml:space="preserve"> multi-hop</w:t>
      </w:r>
      <w:r w:rsidR="00392B66">
        <w:rPr>
          <w:rFonts w:ascii="Times New Roman" w:hAnsi="Times New Roman" w:cs="Times New Roman"/>
          <w:sz w:val="24"/>
          <w:szCs w:val="24"/>
          <w:lang w:bidi="en-US"/>
        </w:rPr>
        <w:t xml:space="preserve"> type of</w:t>
      </w:r>
      <w:r w:rsidRPr="00DF5E2B">
        <w:rPr>
          <w:rFonts w:ascii="Times New Roman" w:hAnsi="Times New Roman" w:cs="Times New Roman"/>
          <w:sz w:val="24"/>
          <w:szCs w:val="24"/>
          <w:lang w:bidi="en-US"/>
        </w:rPr>
        <w:t xml:space="preserve"> wireless networking, designed as an alternative to traditional centralized wireless network</w:t>
      </w:r>
      <w:r w:rsidR="00392B66">
        <w:rPr>
          <w:rFonts w:ascii="Times New Roman" w:hAnsi="Times New Roman" w:cs="Times New Roman"/>
          <w:sz w:val="24"/>
          <w:szCs w:val="24"/>
          <w:lang w:bidi="en-US"/>
        </w:rPr>
        <w:t>ing achieved by mesh routers</w:t>
      </w:r>
      <w:r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w:t>
      </w:r>
      <w:r w:rsidR="000B5BE6">
        <w:rPr>
          <w:rFonts w:ascii="Times New Roman" w:hAnsi="Times New Roman" w:cs="Times New Roman"/>
          <w:sz w:val="24"/>
          <w:szCs w:val="24"/>
        </w:rPr>
        <w:t>ad hoc</w:t>
      </w:r>
      <w:r w:rsidRPr="00DF5E2B">
        <w:rPr>
          <w:rFonts w:ascii="Times New Roman" w:hAnsi="Times New Roman" w:cs="Times New Roman"/>
          <w:sz w:val="24"/>
          <w:szCs w:val="24"/>
        </w:rPr>
        <w:t xml:space="preserve"> netwo</w:t>
      </w:r>
      <w:r w:rsidR="000B5BE6">
        <w:rPr>
          <w:rFonts w:ascii="Times New Roman" w:hAnsi="Times New Roman" w:cs="Times New Roman"/>
          <w:sz w:val="24"/>
          <w:szCs w:val="24"/>
        </w:rPr>
        <w:t xml:space="preserve">rks, which are dynamically self </w:t>
      </w:r>
      <w:r w:rsidR="00FC3CB3">
        <w:rPr>
          <w:rFonts w:ascii="Times New Roman" w:hAnsi="Times New Roman" w:cs="Times New Roman"/>
          <w:sz w:val="24"/>
          <w:szCs w:val="24"/>
        </w:rPr>
        <w:t xml:space="preserve">organized and self </w:t>
      </w:r>
      <w:r w:rsidRPr="00DF5E2B">
        <w:rPr>
          <w:rFonts w:ascii="Times New Roman" w:hAnsi="Times New Roman" w:cs="Times New Roman"/>
          <w:sz w:val="24"/>
          <w:szCs w:val="24"/>
        </w:rPr>
        <w:t>configured. WMNs are easy to deploy and cost-effective systems, they are easy to maintain and provide robustness and reliable service coverage.</w:t>
      </w:r>
    </w:p>
    <w:p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 xml:space="preserve">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w:t>
      </w:r>
      <w:r w:rsidR="003C7780" w:rsidRPr="00DF5E2B">
        <w:rPr>
          <w:rFonts w:ascii="Times New Roman" w:hAnsi="Times New Roman" w:cs="Times New Roman"/>
          <w:sz w:val="24"/>
          <w:szCs w:val="24"/>
        </w:rPr>
        <w:t>hypothesize</w:t>
      </w:r>
      <w:r w:rsidRPr="00DF5E2B">
        <w:rPr>
          <w:rFonts w:ascii="Times New Roman" w:hAnsi="Times New Roman" w:cs="Times New Roman"/>
          <w:sz w:val="24"/>
          <w:szCs w:val="24"/>
        </w:rPr>
        <w:t xml:space="preserve"> improved scalability by optimizing the medium access control (MAC) protocol in a mesh router.</w:t>
      </w:r>
    </w:p>
    <w:p w:rsidR="0009033C" w:rsidRPr="00DF5E2B" w:rsidRDefault="0009033C" w:rsidP="00822C81">
      <w:pPr>
        <w:pStyle w:val="Heading3"/>
      </w:pPr>
      <w:bookmarkStart w:id="15" w:name="_Toc345969762"/>
      <w:r w:rsidRPr="00DF5E2B">
        <w:t>Network Architecture</w:t>
      </w:r>
      <w:bookmarkEnd w:id="15"/>
    </w:p>
    <w:p w:rsidR="0009033C" w:rsidRPr="00DF5E2B" w:rsidRDefault="003C7780" w:rsidP="0009033C">
      <w:pPr>
        <w:rPr>
          <w:rFonts w:ascii="Times New Roman" w:hAnsi="Times New Roman" w:cs="Times New Roman"/>
          <w:sz w:val="24"/>
          <w:szCs w:val="24"/>
        </w:rPr>
      </w:pPr>
      <w:r>
        <w:rPr>
          <w:rFonts w:ascii="Times New Roman" w:hAnsi="Times New Roman" w:cs="Times New Roman"/>
          <w:sz w:val="24"/>
          <w:szCs w:val="24"/>
        </w:rPr>
        <w:t>WMNs are categorized into three considering the operation of the nodes in the network.</w:t>
      </w:r>
      <w:r w:rsidR="00932DFD">
        <w:rPr>
          <w:rFonts w:ascii="Times New Roman" w:hAnsi="Times New Roman" w:cs="Times New Roman"/>
          <w:sz w:val="24"/>
          <w:szCs w:val="24"/>
        </w:rPr>
        <w:t xml:space="preserve"> These</w:t>
      </w:r>
      <w:r>
        <w:rPr>
          <w:rFonts w:ascii="Times New Roman" w:hAnsi="Times New Roman" w:cs="Times New Roman"/>
          <w:sz w:val="24"/>
          <w:szCs w:val="24"/>
        </w:rPr>
        <w:t xml:space="preserve"> categories</w:t>
      </w:r>
      <w:r w:rsidR="00932DFD">
        <w:rPr>
          <w:rFonts w:ascii="Times New Roman" w:hAnsi="Times New Roman" w:cs="Times New Roman"/>
          <w:sz w:val="24"/>
          <w:szCs w:val="24"/>
        </w:rPr>
        <w:t xml:space="preserve"> are infrastructure, client </w:t>
      </w:r>
      <w:r w:rsidR="00E967F6">
        <w:rPr>
          <w:rFonts w:ascii="Times New Roman" w:hAnsi="Times New Roman" w:cs="Times New Roman"/>
          <w:sz w:val="24"/>
          <w:szCs w:val="24"/>
        </w:rPr>
        <w:t>and hybrid</w:t>
      </w:r>
      <w:r w:rsidR="00932DFD">
        <w:rPr>
          <w:rFonts w:ascii="Times New Roman" w:hAnsi="Times New Roman" w:cs="Times New Roman"/>
          <w:sz w:val="24"/>
          <w:szCs w:val="24"/>
        </w:rPr>
        <w:t xml:space="preserve"> WMNs.</w:t>
      </w:r>
    </w:p>
    <w:p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The architecture</w:t>
      </w:r>
      <w:r w:rsidR="00932DFD">
        <w:rPr>
          <w:rFonts w:ascii="Times New Roman" w:hAnsi="Times New Roman" w:cs="Times New Roman"/>
          <w:color w:val="000000"/>
          <w:sz w:val="24"/>
          <w:szCs w:val="24"/>
        </w:rPr>
        <w:t xml:space="preserve"> of this WMN</w:t>
      </w:r>
      <w:r w:rsidRPr="00DF5E2B">
        <w:rPr>
          <w:rFonts w:ascii="Times New Roman" w:hAnsi="Times New Roman" w:cs="Times New Roman"/>
          <w:color w:val="000000"/>
          <w:sz w:val="24"/>
          <w:szCs w:val="24"/>
        </w:rPr>
        <w:t xml:space="preserv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dash lines depict wireless connections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solid lines depict wired communications. Mesh routers </w:t>
      </w:r>
      <w:r w:rsidRPr="00DF5E2B">
        <w:rPr>
          <w:rFonts w:ascii="Times New Roman" w:hAnsi="Times New Roman" w:cs="Times New Roman"/>
          <w:color w:val="000000"/>
          <w:sz w:val="24"/>
          <w:szCs w:val="24"/>
        </w:rPr>
        <w:lastRenderedPageBreak/>
        <w:t>establish an infrastructure to mesh clients to connect. The infrastructure is a cloud from the clients’ point of view. It is a black box that delivers packets originated from the clients to the gateways.</w:t>
      </w:r>
    </w:p>
    <w:p w:rsidR="0009033C" w:rsidRPr="00DF5E2B" w:rsidRDefault="0009033C" w:rsidP="000B5BE6">
      <w:pPr>
        <w:pStyle w:val="ListParagraph"/>
        <w:spacing w:beforeLines="100" w:afterLines="100"/>
        <w:ind w:left="0"/>
        <w:jc w:val="center"/>
        <w:rPr>
          <w:rFonts w:ascii="Times New Roman" w:hAnsi="Times New Roman" w:cs="Times New Roman"/>
        </w:rPr>
      </w:pPr>
      <w:r w:rsidRPr="00DF5E2B">
        <w:rPr>
          <w:rFonts w:ascii="Times New Roman" w:hAnsi="Times New Roman" w:cs="Times New Roman"/>
          <w:noProof/>
          <w:lang w:val="tr-TR" w:eastAsia="tr-TR"/>
        </w:rPr>
        <w:drawing>
          <wp:inline distT="0" distB="0" distL="0" distR="0">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3000375"/>
                    </a:xfrm>
                    <a:prstGeom prst="rect">
                      <a:avLst/>
                    </a:prstGeom>
                    <a:noFill/>
                    <a:ln>
                      <a:noFill/>
                    </a:ln>
                  </pic:spPr>
                </pic:pic>
              </a:graphicData>
            </a:graphic>
          </wp:inline>
        </w:drawing>
      </w:r>
    </w:p>
    <w:p w:rsidR="00EE7639" w:rsidRPr="00DF5E2B" w:rsidRDefault="00EE7639" w:rsidP="00EE7639">
      <w:pPr>
        <w:pStyle w:val="Caption"/>
        <w:rPr>
          <w:rFonts w:cs="Times New Roman"/>
          <w:szCs w:val="20"/>
        </w:rPr>
      </w:pPr>
      <w:bookmarkStart w:id="16" w:name="_Toc345969809"/>
      <w:r w:rsidRPr="00DF5E2B">
        <w:t xml:space="preserve">Figure </w:t>
      </w:r>
      <w:r w:rsidR="00AC3871">
        <w:fldChar w:fldCharType="begin"/>
      </w:r>
      <w:r w:rsidR="009A47C5">
        <w:instrText xml:space="preserve"> STYLEREF 1 \s </w:instrText>
      </w:r>
      <w:r w:rsidR="00AC3871">
        <w:fldChar w:fldCharType="separate"/>
      </w:r>
      <w:r w:rsidR="003D47F3">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1</w:t>
      </w:r>
      <w:r w:rsidR="00AC3871">
        <w:fldChar w:fldCharType="end"/>
      </w:r>
      <w:r w:rsidR="00AA2032" w:rsidRPr="00DF5E2B">
        <w:t>.</w:t>
      </w:r>
      <w:r w:rsidR="005D253F">
        <w:t xml:space="preserve"> Infrastructure/Backbone WMNs. (taken from [</w:t>
      </w:r>
      <w:r w:rsidRPr="00DF5E2B">
        <w:t>1</w:t>
      </w:r>
      <w:r w:rsidR="005D253F">
        <w:t>])</w:t>
      </w:r>
      <w:bookmarkEnd w:id="16"/>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rsidR="005A0C6E" w:rsidRDefault="005A0C6E" w:rsidP="00D44423">
      <w:pPr>
        <w:widowControl w:val="0"/>
        <w:autoSpaceDE w:val="0"/>
        <w:autoSpaceDN w:val="0"/>
        <w:adjustRightInd w:val="0"/>
        <w:jc w:val="center"/>
        <w:rPr>
          <w:rFonts w:ascii="Times New Roman" w:hAnsi="Times New Roman" w:cs="Times New Roman"/>
          <w:color w:val="000000"/>
          <w:sz w:val="24"/>
          <w:szCs w:val="24"/>
        </w:rPr>
      </w:pPr>
    </w:p>
    <w:p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lang w:val="tr-TR" w:eastAsia="tr-TR"/>
        </w:rPr>
        <w:lastRenderedPageBreak/>
        <w:drawing>
          <wp:inline distT="0" distB="0" distL="0" distR="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70368" cy="1754139"/>
                    </a:xfrm>
                    <a:prstGeom prst="rect">
                      <a:avLst/>
                    </a:prstGeom>
                    <a:noFill/>
                    <a:ln>
                      <a:noFill/>
                    </a:ln>
                  </pic:spPr>
                </pic:pic>
              </a:graphicData>
            </a:graphic>
          </wp:inline>
        </w:drawing>
      </w:r>
    </w:p>
    <w:p w:rsidR="00602D84" w:rsidRPr="00DF5E2B" w:rsidRDefault="00602D84" w:rsidP="00602D84">
      <w:pPr>
        <w:pStyle w:val="Caption"/>
        <w:rPr>
          <w:rFonts w:cs="Times New Roman"/>
          <w:color w:val="000000"/>
          <w:szCs w:val="20"/>
        </w:rPr>
      </w:pPr>
      <w:bookmarkStart w:id="17" w:name="_Toc345969810"/>
      <w:r w:rsidRPr="00DF5E2B">
        <w:t xml:space="preserve">Figure </w:t>
      </w:r>
      <w:r w:rsidR="00AC3871">
        <w:fldChar w:fldCharType="begin"/>
      </w:r>
      <w:r w:rsidR="009A47C5">
        <w:instrText xml:space="preserve"> STYLEREF 1 \s </w:instrText>
      </w:r>
      <w:r w:rsidR="00AC3871">
        <w:fldChar w:fldCharType="separate"/>
      </w:r>
      <w:r w:rsidR="003D47F3">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2</w:t>
      </w:r>
      <w:r w:rsidR="00AC3871">
        <w:fldChar w:fldCharType="end"/>
      </w:r>
      <w:r w:rsidR="00AA2032" w:rsidRPr="00DF5E2B">
        <w:t>.</w:t>
      </w:r>
      <w:r w:rsidRPr="00DF5E2B">
        <w:t xml:space="preserve"> Client WMNs </w:t>
      </w:r>
      <w:r w:rsidR="005D253F">
        <w:t>(taken from [</w:t>
      </w:r>
      <w:r w:rsidR="005D253F" w:rsidRPr="00DF5E2B">
        <w:t>1</w:t>
      </w:r>
      <w:r w:rsidR="005D253F">
        <w:t>])</w:t>
      </w:r>
      <w:bookmarkEnd w:id="17"/>
    </w:p>
    <w:p w:rsidR="008F0D00" w:rsidRPr="00DF5E2B" w:rsidRDefault="0009033C" w:rsidP="000B5BE6">
      <w:pPr>
        <w:spacing w:beforeLines="10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meshing is a commune type of networking.</w:t>
      </w:r>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t>
      </w:r>
      <w:r w:rsidR="009634F2">
        <w:rPr>
          <w:rFonts w:ascii="Times New Roman" w:hAnsi="Times New Roman" w:cs="Times New Roman"/>
          <w:color w:val="000000"/>
          <w:sz w:val="24"/>
          <w:szCs w:val="24"/>
        </w:rPr>
        <w:t xml:space="preserve">moreover </w:t>
      </w:r>
      <w:r w:rsidRPr="00DF5E2B">
        <w:rPr>
          <w:rFonts w:ascii="Times New Roman" w:hAnsi="Times New Roman" w:cs="Times New Roman"/>
          <w:color w:val="000000"/>
          <w:sz w:val="24"/>
          <w:szCs w:val="24"/>
        </w:rPr>
        <w:t xml:space="preserve">they can communicate with each other by using a simple </w:t>
      </w:r>
      <w:r w:rsidR="000B5BE6">
        <w:rPr>
          <w:rFonts w:ascii="Times New Roman" w:hAnsi="Times New Roman" w:cs="Times New Roman"/>
          <w:color w:val="000000"/>
          <w:sz w:val="24"/>
          <w:szCs w:val="24"/>
        </w:rPr>
        <w:t>ad hoc</w:t>
      </w:r>
      <w:r w:rsidRPr="00DF5E2B">
        <w:rPr>
          <w:rFonts w:ascii="Times New Roman" w:hAnsi="Times New Roman" w:cs="Times New Roman"/>
          <w:color w:val="000000"/>
          <w:sz w:val="24"/>
          <w:szCs w:val="24"/>
        </w:rPr>
        <w:t xml:space="preserve"> network. </w:t>
      </w:r>
    </w:p>
    <w:p w:rsidR="0009033C" w:rsidRPr="00DF5E2B" w:rsidRDefault="0009033C" w:rsidP="000B5BE6">
      <w:pPr>
        <w:widowControl w:val="0"/>
        <w:autoSpaceDE w:val="0"/>
        <w:autoSpaceDN w:val="0"/>
        <w:adjustRightInd w:val="0"/>
        <w:spacing w:beforeLines="100" w:afterLines="100"/>
        <w:jc w:val="center"/>
        <w:rPr>
          <w:rFonts w:ascii="Times New Roman" w:hAnsi="Times New Roman" w:cs="Times New Roman"/>
          <w:color w:val="000000"/>
        </w:rPr>
      </w:pPr>
      <w:r w:rsidRPr="00DF5E2B">
        <w:rPr>
          <w:rFonts w:ascii="Times New Roman" w:hAnsi="Times New Roman" w:cs="Times New Roman"/>
          <w:noProof/>
          <w:color w:val="000000"/>
          <w:lang w:val="tr-TR" w:eastAsia="tr-TR"/>
        </w:rPr>
        <w:drawing>
          <wp:inline distT="0" distB="0" distL="0" distR="0">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0500" cy="2961315"/>
                    </a:xfrm>
                    <a:prstGeom prst="rect">
                      <a:avLst/>
                    </a:prstGeom>
                    <a:noFill/>
                    <a:ln>
                      <a:noFill/>
                    </a:ln>
                  </pic:spPr>
                </pic:pic>
              </a:graphicData>
            </a:graphic>
          </wp:inline>
        </w:drawing>
      </w:r>
    </w:p>
    <w:p w:rsidR="00AA2032" w:rsidRPr="00DF5E2B" w:rsidRDefault="00AA2032" w:rsidP="00AA2032">
      <w:pPr>
        <w:pStyle w:val="Caption"/>
      </w:pPr>
      <w:bookmarkStart w:id="18" w:name="_Toc345969811"/>
      <w:r w:rsidRPr="00DF5E2B">
        <w:t xml:space="preserve">Figure </w:t>
      </w:r>
      <w:r w:rsidR="00AC3871">
        <w:fldChar w:fldCharType="begin"/>
      </w:r>
      <w:r w:rsidR="009A47C5">
        <w:instrText xml:space="preserve"> STYLEREF 1 \s </w:instrText>
      </w:r>
      <w:r w:rsidR="00AC3871">
        <w:fldChar w:fldCharType="separate"/>
      </w:r>
      <w:r w:rsidR="003D47F3">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3</w:t>
      </w:r>
      <w:r w:rsidR="00AC3871">
        <w:fldChar w:fldCharType="end"/>
      </w:r>
      <w:r w:rsidRPr="00DF5E2B">
        <w:t xml:space="preserve">. Hybrid WMNs </w:t>
      </w:r>
      <w:r w:rsidR="005D253F">
        <w:t>(taken from [</w:t>
      </w:r>
      <w:r w:rsidR="005D253F" w:rsidRPr="00DF5E2B">
        <w:t>1</w:t>
      </w:r>
      <w:r w:rsidR="005D253F">
        <w:t>])</w:t>
      </w:r>
      <w:bookmarkEnd w:id="18"/>
    </w:p>
    <w:p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mesh backbone provides Internet connectivity</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whereas</w:t>
      </w:r>
      <w:r w:rsidR="003C7780">
        <w:rPr>
          <w:rFonts w:ascii="Times New Roman" w:hAnsi="Times New Roman" w:cs="Times New Roman"/>
          <w:color w:val="000000"/>
          <w:sz w:val="24"/>
          <w:szCs w:val="24"/>
        </w:rPr>
        <w:t>,</w:t>
      </w:r>
      <w:r w:rsidRPr="00DF5E2B">
        <w:rPr>
          <w:rFonts w:ascii="Times New Roman" w:hAnsi="Times New Roman" w:cs="Times New Roman"/>
          <w:color w:val="000000"/>
          <w:sz w:val="24"/>
          <w:szCs w:val="24"/>
        </w:rPr>
        <w:t xml:space="preserve"> Client </w:t>
      </w:r>
      <w:r w:rsidRPr="00DF5E2B">
        <w:rPr>
          <w:rFonts w:ascii="Times New Roman" w:hAnsi="Times New Roman" w:cs="Times New Roman"/>
          <w:color w:val="000000"/>
          <w:sz w:val="24"/>
          <w:szCs w:val="24"/>
        </w:rPr>
        <w:lastRenderedPageBreak/>
        <w:t xml:space="preserve">WMNs provide connectivity to mesh backbone for </w:t>
      </w:r>
      <w:r w:rsidR="005D253F">
        <w:rPr>
          <w:rFonts w:ascii="Times New Roman" w:hAnsi="Times New Roman" w:cs="Times New Roman"/>
          <w:color w:val="000000"/>
          <w:sz w:val="24"/>
          <w:szCs w:val="24"/>
        </w:rPr>
        <w:t>distant</w:t>
      </w:r>
      <w:r w:rsidRPr="00DF5E2B">
        <w:rPr>
          <w:rFonts w:ascii="Times New Roman" w:hAnsi="Times New Roman" w:cs="Times New Roman"/>
          <w:color w:val="000000"/>
          <w:sz w:val="24"/>
          <w:szCs w:val="24"/>
        </w:rPr>
        <w:t xml:space="preserve"> mesh clients.</w:t>
      </w:r>
    </w:p>
    <w:p w:rsidR="0009033C" w:rsidRPr="00DF5E2B" w:rsidRDefault="0009033C" w:rsidP="00822C81">
      <w:pPr>
        <w:pStyle w:val="Heading3"/>
      </w:pPr>
      <w:bookmarkStart w:id="19" w:name="_Toc345969763"/>
      <w:r w:rsidRPr="00DF5E2B">
        <w:t>Characteristics of Wireless Mesh Networks</w:t>
      </w:r>
      <w:bookmarkEnd w:id="19"/>
    </w:p>
    <w:p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Multi-hop Wireless Network:</w:t>
      </w:r>
      <w:r w:rsidRPr="005D253F">
        <w:rPr>
          <w:rFonts w:ascii="Times New Roman" w:hAnsi="Times New Roman" w:cs="Times New Roman"/>
          <w:sz w:val="24"/>
          <w:szCs w:val="24"/>
        </w:rPr>
        <w:t xml:space="preserve"> Main accomplishment of WMNs is providing extended wireless network coverage without increasing transmission power or additional antennas.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Support for </w:t>
      </w:r>
      <w:r w:rsidR="000B5BE6">
        <w:rPr>
          <w:rFonts w:ascii="Times New Roman" w:hAnsi="Times New Roman" w:cs="Times New Roman"/>
          <w:i/>
          <w:sz w:val="24"/>
          <w:szCs w:val="24"/>
        </w:rPr>
        <w:t>Ad hoc</w:t>
      </w:r>
      <w:r w:rsidRPr="005D253F">
        <w:rPr>
          <w:rFonts w:ascii="Times New Roman" w:hAnsi="Times New Roman" w:cs="Times New Roman"/>
          <w:i/>
          <w:sz w:val="24"/>
          <w:szCs w:val="24"/>
        </w:rPr>
        <w:t xml:space="preserve"> Networking: </w:t>
      </w:r>
      <w:r w:rsidRPr="005D253F">
        <w:rPr>
          <w:rFonts w:ascii="Times New Roman" w:hAnsi="Times New Roman" w:cs="Times New Roman"/>
          <w:sz w:val="24"/>
          <w:szCs w:val="24"/>
        </w:rPr>
        <w:t>WMNs provide flexible networking, which has abilities like self</w:t>
      </w:r>
      <w:r w:rsidR="00FC3CB3">
        <w:rPr>
          <w:rFonts w:ascii="Times New Roman" w:hAnsi="Times New Roman" w:cs="Times New Roman"/>
          <w:sz w:val="24"/>
          <w:szCs w:val="24"/>
        </w:rPr>
        <w:t xml:space="preserve"> configuring and self </w:t>
      </w:r>
      <w:r w:rsidRPr="005D253F">
        <w:rPr>
          <w:rFonts w:ascii="Times New Roman" w:hAnsi="Times New Roman" w:cs="Times New Roman"/>
          <w:sz w:val="24"/>
          <w:szCs w:val="24"/>
        </w:rPr>
        <w:t>healing. Deployment, node addition and removal are easy to accomplish since mesh routers form</w:t>
      </w:r>
      <w:r w:rsidR="00E967F6" w:rsidRPr="005D253F">
        <w:rPr>
          <w:rFonts w:ascii="Times New Roman" w:hAnsi="Times New Roman" w:cs="Times New Roman"/>
          <w:sz w:val="24"/>
          <w:szCs w:val="24"/>
        </w:rPr>
        <w:t xml:space="preserve"> up</w:t>
      </w:r>
      <w:r w:rsidRPr="005D253F">
        <w:rPr>
          <w:rFonts w:ascii="Times New Roman" w:hAnsi="Times New Roman" w:cs="Times New Roman"/>
          <w:sz w:val="24"/>
          <w:szCs w:val="24"/>
        </w:rPr>
        <w:t xml:space="preserve"> routing paths by themselves.</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Mobile Dependence on the Type of Mesh Nodes: </w:t>
      </w:r>
      <w:r w:rsidRPr="005D253F">
        <w:rPr>
          <w:rFonts w:ascii="Times New Roman" w:hAnsi="Times New Roman" w:cs="Times New Roman"/>
          <w:sz w:val="24"/>
          <w:szCs w:val="24"/>
        </w:rPr>
        <w:t>Mesh routers usually do not change their locations, whereas mesh clients are assumed to be mobile.</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Multiple Types of Network Access:</w:t>
      </w:r>
      <w:r w:rsidRPr="005D253F">
        <w:rPr>
          <w:rFonts w:ascii="Times New Roman" w:hAnsi="Times New Roman" w:cs="Times New Roman"/>
          <w:sz w:val="24"/>
          <w:szCs w:val="24"/>
        </w:rPr>
        <w:t xml:space="preserve"> Mesh routers are accessible via IEEE 802.11 protocols and also</w:t>
      </w:r>
      <w:r w:rsidR="009634F2" w:rsidRPr="005D253F">
        <w:rPr>
          <w:rFonts w:ascii="Times New Roman" w:hAnsi="Times New Roman" w:cs="Times New Roman"/>
          <w:sz w:val="24"/>
          <w:szCs w:val="24"/>
        </w:rPr>
        <w:t xml:space="preserve"> </w:t>
      </w:r>
      <w:r w:rsidR="00E967F6" w:rsidRPr="005D253F">
        <w:rPr>
          <w:rFonts w:ascii="Times New Roman" w:hAnsi="Times New Roman" w:cs="Times New Roman"/>
          <w:sz w:val="24"/>
          <w:szCs w:val="24"/>
        </w:rPr>
        <w:t>from peer</w:t>
      </w:r>
      <w:r w:rsidRPr="005D253F">
        <w:rPr>
          <w:rFonts w:ascii="Times New Roman" w:hAnsi="Times New Roman" w:cs="Times New Roman"/>
          <w:sz w:val="24"/>
          <w:szCs w:val="24"/>
        </w:rPr>
        <w:t xml:space="preserve">-to-peer protocols. </w:t>
      </w:r>
    </w:p>
    <w:p w:rsidR="0009033C" w:rsidRPr="005D253F" w:rsidRDefault="0009033C" w:rsidP="00F93C38">
      <w:pPr>
        <w:pStyle w:val="ListParagraph"/>
        <w:numPr>
          <w:ilvl w:val="0"/>
          <w:numId w:val="37"/>
        </w:numPr>
        <w:rPr>
          <w:rFonts w:ascii="Times New Roman" w:hAnsi="Times New Roman" w:cs="Times New Roman"/>
          <w:sz w:val="24"/>
          <w:szCs w:val="24"/>
        </w:rPr>
      </w:pPr>
      <w:r w:rsidRPr="005D253F">
        <w:rPr>
          <w:rFonts w:ascii="Times New Roman" w:hAnsi="Times New Roman" w:cs="Times New Roman"/>
          <w:i/>
          <w:sz w:val="24"/>
          <w:szCs w:val="24"/>
        </w:rPr>
        <w:t xml:space="preserve">Dependence of Power-Consumption Constraints on the Type of Mesh Nodes: </w:t>
      </w:r>
      <w:r w:rsidRPr="005D253F">
        <w:rPr>
          <w:rFonts w:ascii="Times New Roman" w:hAnsi="Times New Roman" w:cs="Times New Roman"/>
          <w:sz w:val="24"/>
          <w:szCs w:val="24"/>
        </w:rPr>
        <w:t>Mesh routers</w:t>
      </w:r>
      <w:r w:rsidR="005D253F">
        <w:rPr>
          <w:rFonts w:ascii="Times New Roman" w:hAnsi="Times New Roman" w:cs="Times New Roman"/>
          <w:sz w:val="24"/>
          <w:szCs w:val="24"/>
        </w:rPr>
        <w:t xml:space="preserve"> usually</w:t>
      </w:r>
      <w:r w:rsidRPr="005D253F">
        <w:rPr>
          <w:rFonts w:ascii="Times New Roman" w:hAnsi="Times New Roman" w:cs="Times New Roman"/>
          <w:sz w:val="24"/>
          <w:szCs w:val="24"/>
        </w:rPr>
        <w:t xml:space="preserve"> do not have power-consumption </w:t>
      </w:r>
      <w:r w:rsidR="00804F2C" w:rsidRPr="005D253F">
        <w:rPr>
          <w:rFonts w:ascii="Times New Roman" w:hAnsi="Times New Roman" w:cs="Times New Roman"/>
          <w:sz w:val="24"/>
          <w:szCs w:val="24"/>
        </w:rPr>
        <w:t xml:space="preserve">constraints </w:t>
      </w:r>
      <w:r w:rsidRPr="005D253F">
        <w:rPr>
          <w:rFonts w:ascii="Times New Roman" w:hAnsi="Times New Roman" w:cs="Times New Roman"/>
          <w:sz w:val="24"/>
          <w:szCs w:val="24"/>
        </w:rPr>
        <w:t xml:space="preserve">but it is advisable for mesh clients to have some forms of power consumption </w:t>
      </w:r>
      <w:r w:rsidR="005D253F">
        <w:rPr>
          <w:rFonts w:ascii="Times New Roman" w:hAnsi="Times New Roman" w:cs="Times New Roman"/>
          <w:sz w:val="24"/>
          <w:szCs w:val="24"/>
        </w:rPr>
        <w:t>techniques</w:t>
      </w:r>
      <w:r w:rsidRPr="005D253F">
        <w:rPr>
          <w:rFonts w:ascii="Times New Roman" w:hAnsi="Times New Roman" w:cs="Times New Roman"/>
          <w:sz w:val="24"/>
          <w:szCs w:val="24"/>
        </w:rPr>
        <w:t xml:space="preserve">. </w:t>
      </w:r>
    </w:p>
    <w:p w:rsidR="0009033C" w:rsidRPr="005D253F" w:rsidRDefault="0009033C" w:rsidP="000B5BE6">
      <w:pPr>
        <w:pStyle w:val="ListParagraph"/>
        <w:numPr>
          <w:ilvl w:val="0"/>
          <w:numId w:val="37"/>
        </w:numPr>
        <w:spacing w:beforeLines="100" w:afterLines="100"/>
        <w:rPr>
          <w:rFonts w:ascii="Times New Roman" w:hAnsi="Times New Roman" w:cs="Times New Roman"/>
          <w:sz w:val="24"/>
          <w:szCs w:val="24"/>
        </w:rPr>
      </w:pPr>
      <w:r w:rsidRPr="005D253F">
        <w:rPr>
          <w:rFonts w:ascii="Times New Roman" w:hAnsi="Times New Roman" w:cs="Times New Roman"/>
          <w:i/>
          <w:sz w:val="24"/>
          <w:szCs w:val="24"/>
        </w:rPr>
        <w:t xml:space="preserve">Compatibility and Interoperability with Existing Wireless Networks: </w:t>
      </w:r>
      <w:r w:rsidRPr="005D253F">
        <w:rPr>
          <w:rFonts w:ascii="Times New Roman" w:hAnsi="Times New Roman" w:cs="Times New Roman"/>
          <w:sz w:val="24"/>
          <w:szCs w:val="24"/>
        </w:rPr>
        <w:t xml:space="preserve">WMNs are compatible with </w:t>
      </w:r>
      <w:r w:rsidR="00FC3CB3">
        <w:rPr>
          <w:rFonts w:ascii="Times New Roman" w:hAnsi="Times New Roman" w:cs="Times New Roman"/>
          <w:sz w:val="24"/>
          <w:szCs w:val="24"/>
        </w:rPr>
        <w:t>Wi-Fi networks as well as other types of networks.</w:t>
      </w:r>
    </w:p>
    <w:p w:rsidR="001B5435" w:rsidRPr="00DF5E2B" w:rsidRDefault="005D253F" w:rsidP="00F409D2">
      <w:pPr>
        <w:pStyle w:val="Heading2"/>
      </w:pPr>
      <w:bookmarkStart w:id="20" w:name="_Toc271617059"/>
      <w:bookmarkStart w:id="21" w:name="_Toc345969764"/>
      <w:r>
        <w:t xml:space="preserve">2.2 </w:t>
      </w:r>
      <w:bookmarkEnd w:id="20"/>
      <w:r w:rsidR="00701BE1">
        <w:t>BACKGROUND ON CRYPTOGRAPHIC ALGORITHMS</w:t>
      </w:r>
      <w:bookmarkEnd w:id="2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algorithms are employed. A brief explanation and introduction </w:t>
      </w:r>
      <w:r w:rsidR="009634F2">
        <w:rPr>
          <w:rFonts w:ascii="Times New Roman" w:hAnsi="Times New Roman" w:cs="Times New Roman"/>
          <w:sz w:val="24"/>
          <w:szCs w:val="24"/>
        </w:rPr>
        <w:t>to</w:t>
      </w:r>
      <w:r w:rsidR="00E967F6">
        <w:rPr>
          <w:rFonts w:ascii="Times New Roman" w:hAnsi="Times New Roman" w:cs="Times New Roman"/>
          <w:sz w:val="24"/>
          <w:szCs w:val="24"/>
        </w:rPr>
        <w:t xml:space="preserve"> </w:t>
      </w:r>
      <w:r w:rsidRPr="00DF5E2B">
        <w:rPr>
          <w:rFonts w:ascii="Times New Roman" w:hAnsi="Times New Roman" w:cs="Times New Roman"/>
          <w:sz w:val="24"/>
          <w:szCs w:val="24"/>
        </w:rPr>
        <w:t>cryptographic primitives are provided</w:t>
      </w:r>
      <w:r w:rsidR="00E967F6">
        <w:rPr>
          <w:rFonts w:ascii="Times New Roman" w:hAnsi="Times New Roman" w:cs="Times New Roman"/>
          <w:sz w:val="24"/>
          <w:szCs w:val="24"/>
        </w:rPr>
        <w:t xml:space="preserve"> </w:t>
      </w:r>
      <w:r w:rsidR="005D253F">
        <w:rPr>
          <w:rFonts w:ascii="Times New Roman" w:hAnsi="Times New Roman" w:cs="Times New Roman"/>
          <w:sz w:val="24"/>
          <w:szCs w:val="24"/>
        </w:rPr>
        <w:t xml:space="preserve">in this </w:t>
      </w:r>
      <w:r w:rsidR="00FC3CB3">
        <w:rPr>
          <w:rFonts w:ascii="Times New Roman" w:hAnsi="Times New Roman" w:cs="Times New Roman"/>
          <w:sz w:val="24"/>
          <w:szCs w:val="24"/>
        </w:rPr>
        <w:t>section</w:t>
      </w:r>
      <w:r w:rsidR="00E967F6">
        <w:rPr>
          <w:rFonts w:ascii="Times New Roman" w:hAnsi="Times New Roman" w:cs="Times New Roman"/>
          <w:sz w:val="24"/>
          <w:szCs w:val="24"/>
        </w:rPr>
        <w:t>.</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w:t>
      </w:r>
      <w:r w:rsidR="005D253F">
        <w:rPr>
          <w:rFonts w:ascii="Times New Roman" w:hAnsi="Times New Roman" w:cs="Times New Roman"/>
          <w:sz w:val="24"/>
          <w:szCs w:val="24"/>
        </w:rPr>
        <w:t>,</w:t>
      </w:r>
      <w:r w:rsidRPr="00DF5E2B">
        <w:rPr>
          <w:rFonts w:ascii="Times New Roman" w:hAnsi="Times New Roman" w:cs="Times New Roman"/>
          <w:sz w:val="24"/>
          <w:szCs w:val="24"/>
        </w:rPr>
        <w:t xml:space="preserve"> hash functions, hash chains and HMAC functions are explained. Moreover symmetric cryptography is described. Finally public key cryptography is </w:t>
      </w:r>
      <w:r w:rsidR="009634F2">
        <w:rPr>
          <w:rFonts w:ascii="Times New Roman" w:hAnsi="Times New Roman" w:cs="Times New Roman"/>
          <w:sz w:val="24"/>
          <w:szCs w:val="24"/>
        </w:rPr>
        <w:t xml:space="preserve">explained </w:t>
      </w:r>
      <w:r w:rsidRPr="00DF5E2B">
        <w:rPr>
          <w:rFonts w:ascii="Times New Roman" w:hAnsi="Times New Roman" w:cs="Times New Roman"/>
          <w:sz w:val="24"/>
          <w:szCs w:val="24"/>
        </w:rPr>
        <w:t>at the end of this section.</w:t>
      </w:r>
    </w:p>
    <w:p w:rsidR="001B5435" w:rsidRPr="00DF5E2B" w:rsidRDefault="001B5435" w:rsidP="00F93C38">
      <w:pPr>
        <w:pStyle w:val="Heading3"/>
        <w:numPr>
          <w:ilvl w:val="2"/>
          <w:numId w:val="42"/>
        </w:numPr>
      </w:pPr>
      <w:bookmarkStart w:id="22" w:name="_Toc271617063"/>
      <w:bookmarkStart w:id="23" w:name="_Toc345969765"/>
      <w:r w:rsidRPr="00DF5E2B">
        <w:lastRenderedPageBreak/>
        <w:t>Hash Functions</w:t>
      </w:r>
      <w:bookmarkEnd w:id="22"/>
      <w:bookmarkEnd w:id="23"/>
    </w:p>
    <w:p w:rsidR="00F409D2"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functions [</w:t>
      </w:r>
      <w:r w:rsidR="00BF4290">
        <w:rPr>
          <w:rFonts w:ascii="Times New Roman" w:hAnsi="Times New Roman" w:cs="Times New Roman"/>
          <w:sz w:val="24"/>
          <w:szCs w:val="24"/>
          <w:lang w:bidi="en-US"/>
        </w:rPr>
        <w:t>9</w:t>
      </w:r>
      <w:r w:rsidRPr="00DF5E2B">
        <w:rPr>
          <w:rFonts w:ascii="Times New Roman" w:hAnsi="Times New Roman" w:cs="Times New Roman"/>
          <w:sz w:val="24"/>
          <w:szCs w:val="24"/>
          <w:lang w:bidi="en-US"/>
        </w:rPr>
        <w:t xml:space="preserve">] are irreversible mathematical functions that map input strings of variable length to fixed sized output strings. </w:t>
      </w:r>
      <w:bookmarkStart w:id="24" w:name="_GoBack"/>
      <w:bookmarkEnd w:id="24"/>
      <w:r w:rsidR="00F409D2">
        <w:rPr>
          <w:rFonts w:ascii="Times New Roman" w:hAnsi="Times New Roman" w:cs="Times New Roman"/>
          <w:sz w:val="24"/>
          <w:szCs w:val="24"/>
        </w:rPr>
        <w:t xml:space="preserve">Hash functions operate fast and it is infeasible to find the input string of a given </w:t>
      </w:r>
      <w:r w:rsidR="00FC3CB3">
        <w:rPr>
          <w:rFonts w:ascii="Times New Roman" w:hAnsi="Times New Roman" w:cs="Times New Roman"/>
          <w:sz w:val="24"/>
          <w:szCs w:val="24"/>
        </w:rPr>
        <w:t>hash</w:t>
      </w:r>
      <w:r w:rsidR="00F409D2">
        <w:rPr>
          <w:rFonts w:ascii="Times New Roman" w:hAnsi="Times New Roman" w:cs="Times New Roman"/>
          <w:sz w:val="24"/>
          <w:szCs w:val="24"/>
        </w:rPr>
        <w:t xml:space="preserve"> value. </w:t>
      </w:r>
    </w:p>
    <w:p w:rsidR="001B5435" w:rsidRDefault="00F409D2" w:rsidP="001B5435">
      <w:pPr>
        <w:rPr>
          <w:rFonts w:ascii="Times New Roman" w:hAnsi="Times New Roman" w:cs="Times New Roman"/>
          <w:sz w:val="24"/>
          <w:szCs w:val="24"/>
        </w:rPr>
      </w:pPr>
      <w:r>
        <w:rPr>
          <w:rFonts w:ascii="Times New Roman" w:hAnsi="Times New Roman" w:cs="Times New Roman"/>
          <w:sz w:val="24"/>
          <w:szCs w:val="24"/>
        </w:rPr>
        <w:t>A cryptographic hash function should have at least the following three properties:</w:t>
      </w:r>
    </w:p>
    <w:p w:rsidR="00F409D2" w:rsidRPr="00F409D2" w:rsidRDefault="00F409D2" w:rsidP="00F93C38">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 xml:space="preserve">Pre-image resistance: Given a hash value v, it should be infeasible to find </w:t>
      </w:r>
      <w:r w:rsidR="00FC3CB3">
        <w:rPr>
          <w:rFonts w:ascii="Times New Roman" w:hAnsi="Times New Roman" w:cs="Times New Roman"/>
          <w:sz w:val="24"/>
          <w:szCs w:val="24"/>
        </w:rPr>
        <w:t>the</w:t>
      </w:r>
      <w:r>
        <w:rPr>
          <w:rFonts w:ascii="Times New Roman" w:hAnsi="Times New Roman" w:cs="Times New Roman"/>
          <w:sz w:val="24"/>
          <w:szCs w:val="24"/>
        </w:rPr>
        <w:t xml:space="preserve"> input string x such as </w:t>
      </w:r>
      <m:oMath>
        <m:r>
          <w:rPr>
            <w:rFonts w:ascii="Cambria Math" w:hAnsi="Cambria Math" w:cs="Times New Roman"/>
            <w:sz w:val="24"/>
            <w:szCs w:val="24"/>
          </w:rPr>
          <m:t>v=h(x)</m:t>
        </m:r>
      </m:oMath>
      <w:r>
        <w:rPr>
          <w:rFonts w:ascii="Times New Roman" w:eastAsiaTheme="minorEastAsia" w:hAnsi="Times New Roman" w:cs="Times New Roman"/>
          <w:sz w:val="24"/>
          <w:szCs w:val="24"/>
        </w:rPr>
        <w:t>(hash of x).</w:t>
      </w:r>
    </w:p>
    <w:p w:rsidR="00F409D2" w:rsidRPr="00C144C4" w:rsidRDefault="00F409D2"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Second pre-image resistance: Given an input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it should be infeasible to find another input string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=h(</m:t>
        </m:r>
        <m:r>
          <m:rPr>
            <m:sty m:val="p"/>
          </m:rP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p w:rsidR="001B5435" w:rsidRPr="00CB4637" w:rsidRDefault="00C144C4" w:rsidP="00F93C38">
      <w:pPr>
        <w:pStyle w:val="ListParagraph"/>
        <w:numPr>
          <w:ilvl w:val="0"/>
          <w:numId w:val="38"/>
        </w:numPr>
        <w:rPr>
          <w:rFonts w:ascii="Times New Roman" w:hAnsi="Times New Roman" w:cs="Times New Roman"/>
          <w:sz w:val="24"/>
          <w:szCs w:val="24"/>
        </w:rPr>
      </w:pPr>
      <w:r>
        <w:rPr>
          <w:rFonts w:ascii="Times New Roman" w:eastAsiaTheme="minorEastAsia" w:hAnsi="Times New Roman" w:cs="Times New Roman"/>
          <w:sz w:val="24"/>
          <w:szCs w:val="24"/>
        </w:rPr>
        <w:t xml:space="preserve">Collision resistance: It should be infeasible to find </w:t>
      </w:r>
      <w:r w:rsidR="00FC3CB3">
        <w:rPr>
          <w:rFonts w:ascii="Times New Roman" w:eastAsiaTheme="minorEastAsia" w:hAnsi="Times New Roman" w:cs="Times New Roman"/>
          <w:sz w:val="24"/>
          <w:szCs w:val="24"/>
        </w:rPr>
        <w:t>two</w:t>
      </w:r>
      <w:r>
        <w:rPr>
          <w:rFonts w:ascii="Times New Roman" w:eastAsiaTheme="minorEastAsia" w:hAnsi="Times New Roman" w:cs="Times New Roman"/>
          <w:sz w:val="24"/>
          <w:szCs w:val="24"/>
        </w:rPr>
        <w:t xml:space="preserve"> input string</w:t>
      </w:r>
      <w:r w:rsidR="00FC3CB3">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oMath>
      <w:r>
        <w:rPr>
          <w:rFonts w:ascii="Times New Roman" w:eastAsiaTheme="minorEastAsia" w:hAnsi="Times New Roman" w:cs="Times New Roman"/>
          <w:sz w:val="24"/>
          <w:szCs w:val="24"/>
        </w:rPr>
        <w:t xml:space="preserve"> such that  </w:t>
      </w:r>
      <m:oMath>
        <m:r>
          <w:rPr>
            <w:rFonts w:ascii="Cambria Math" w:eastAsiaTheme="minorEastAsia" w:hAnsi="Cambria Math" w:cs="Times New Roman"/>
            <w:sz w:val="24"/>
            <w:szCs w:val="24"/>
          </w:rPr>
          <m:t>h</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1</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 xml:space="preserve"> 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oMath>
      <w:r w:rsidR="00CB4637">
        <w:rPr>
          <w:rFonts w:ascii="Times New Roman" w:eastAsiaTheme="minorEastAsia" w:hAnsi="Times New Roman" w:cs="Times New Roman"/>
          <w:sz w:val="24"/>
          <w:szCs w:val="24"/>
        </w:rPr>
        <w:t>.</w:t>
      </w:r>
    </w:p>
    <w:p w:rsidR="001B5435" w:rsidRPr="00DF5E2B" w:rsidRDefault="00963A63"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648325" cy="1181100"/>
            <wp:effectExtent l="19050" t="0" r="9525" b="0"/>
            <wp:docPr id="15" name="Picture 8" descr="C:\Users\SUUSER\Documents\GitHub\worddoc\thesisImages\crypto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USER\Documents\GitHub\worddoc\thesisImages\cryptoImages\hashFunction.png"/>
                    <pic:cNvPicPr>
                      <a:picLocks noChangeAspect="1" noChangeArrowheads="1"/>
                    </pic:cNvPicPr>
                  </pic:nvPicPr>
                  <pic:blipFill>
                    <a:blip r:embed="rId13"/>
                    <a:srcRect/>
                    <a:stretch>
                      <a:fillRect/>
                    </a:stretch>
                  </pic:blipFill>
                  <pic:spPr bwMode="auto">
                    <a:xfrm>
                      <a:off x="0" y="0"/>
                      <a:ext cx="5648325" cy="1181100"/>
                    </a:xfrm>
                    <a:prstGeom prst="rect">
                      <a:avLst/>
                    </a:prstGeom>
                    <a:noFill/>
                    <a:ln w="9525">
                      <a:noFill/>
                      <a:miter lim="800000"/>
                      <a:headEnd/>
                      <a:tailEnd/>
                    </a:ln>
                  </pic:spPr>
                </pic:pic>
              </a:graphicData>
            </a:graphic>
          </wp:inline>
        </w:drawing>
      </w:r>
    </w:p>
    <w:p w:rsidR="003C710F" w:rsidRPr="00DF5E2B" w:rsidRDefault="003C710F" w:rsidP="003C710F">
      <w:pPr>
        <w:pStyle w:val="Caption"/>
      </w:pPr>
      <w:bookmarkStart w:id="25" w:name="_Toc345969812"/>
      <w:r w:rsidRPr="00DF5E2B">
        <w:t xml:space="preserve">Figure </w:t>
      </w:r>
      <w:r w:rsidR="00AC3871">
        <w:fldChar w:fldCharType="begin"/>
      </w:r>
      <w:r w:rsidR="009A47C5">
        <w:instrText xml:space="preserve"> STYLEREF 1 \s </w:instrText>
      </w:r>
      <w:r w:rsidR="00AC3871">
        <w:fldChar w:fldCharType="separate"/>
      </w:r>
      <w:r w:rsidR="003D47F3">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4</w:t>
      </w:r>
      <w:r w:rsidR="00AC3871">
        <w:fldChar w:fldCharType="end"/>
      </w:r>
      <w:r w:rsidRPr="00DF5E2B">
        <w:t>. Hash Function Example</w:t>
      </w:r>
      <w:bookmarkEnd w:id="25"/>
    </w:p>
    <w:p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733B14">
        <w:rPr>
          <w:rStyle w:val="Hyperlink"/>
          <w:rFonts w:ascii="Times New Roman" w:hAnsi="Times New Roman" w:cs="Times New Roman"/>
          <w:color w:val="000000" w:themeColor="text1"/>
          <w:sz w:val="24"/>
          <w:szCs w:val="24"/>
          <w:u w:val="none"/>
        </w:rPr>
        <w:t>2.4,</w:t>
      </w:r>
      <w:r w:rsidRPr="00DF5E2B">
        <w:rPr>
          <w:rStyle w:val="Hyperlink"/>
          <w:rFonts w:ascii="Times New Roman" w:hAnsi="Times New Roman" w:cs="Times New Roman"/>
          <w:color w:val="000000" w:themeColor="text1"/>
          <w:sz w:val="24"/>
          <w:szCs w:val="24"/>
          <w:u w:val="none"/>
        </w:rPr>
        <w:t xml:space="preserve"> depicts the hash function flow. The function maps a message to a </w:t>
      </w:r>
      <w:r w:rsidR="00C144C4">
        <w:rPr>
          <w:rStyle w:val="Hyperlink"/>
          <w:rFonts w:ascii="Times New Roman" w:hAnsi="Times New Roman" w:cs="Times New Roman"/>
          <w:color w:val="000000" w:themeColor="text1"/>
          <w:sz w:val="24"/>
          <w:szCs w:val="24"/>
          <w:u w:val="none"/>
        </w:rPr>
        <w:t>fixed</w:t>
      </w:r>
      <w:r w:rsidRPr="00DF5E2B">
        <w:rPr>
          <w:rStyle w:val="Hyperlink"/>
          <w:rFonts w:ascii="Times New Roman" w:hAnsi="Times New Roman" w:cs="Times New Roman"/>
          <w:color w:val="000000" w:themeColor="text1"/>
          <w:sz w:val="24"/>
          <w:szCs w:val="24"/>
          <w:u w:val="none"/>
        </w:rPr>
        <w:t xml:space="preserve"> </w:t>
      </w:r>
      <w:r w:rsidR="00C144C4">
        <w:rPr>
          <w:rStyle w:val="Hyperlink"/>
          <w:rFonts w:ascii="Times New Roman" w:hAnsi="Times New Roman" w:cs="Times New Roman"/>
          <w:color w:val="000000" w:themeColor="text1"/>
          <w:sz w:val="24"/>
          <w:szCs w:val="24"/>
          <w:u w:val="none"/>
        </w:rPr>
        <w:t>size</w:t>
      </w:r>
      <w:r w:rsidRPr="00DF5E2B">
        <w:rPr>
          <w:rStyle w:val="Hyperlink"/>
          <w:rFonts w:ascii="Times New Roman" w:hAnsi="Times New Roman" w:cs="Times New Roman"/>
          <w:color w:val="000000" w:themeColor="text1"/>
          <w:sz w:val="24"/>
          <w:szCs w:val="24"/>
          <w:u w:val="none"/>
        </w:rPr>
        <w:t xml:space="preserve"> string. The output length depends on the hash algorithm; various hash algorithms have different output sizes.</w:t>
      </w:r>
    </w:p>
    <w:p w:rsidR="00F409D2" w:rsidRDefault="00C144C4" w:rsidP="00F409D2">
      <w:pPr>
        <w:rPr>
          <w:rFonts w:ascii="Times New Roman" w:hAnsi="Times New Roman" w:cs="Times New Roman"/>
          <w:sz w:val="24"/>
          <w:szCs w:val="24"/>
        </w:rPr>
      </w:pPr>
      <w:r>
        <w:rPr>
          <w:rFonts w:ascii="Times New Roman" w:hAnsi="Times New Roman" w:cs="Times New Roman"/>
          <w:sz w:val="24"/>
          <w:szCs w:val="24"/>
        </w:rPr>
        <w:t>Once well regarded and now outdated</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 xml:space="preserve">hash algorithms are </w:t>
      </w:r>
      <w:r w:rsidR="00EC14ED" w:rsidRPr="00DF5E2B">
        <w:rPr>
          <w:rFonts w:ascii="Times New Roman" w:hAnsi="Times New Roman" w:cs="Times New Roman"/>
          <w:sz w:val="24"/>
          <w:szCs w:val="24"/>
        </w:rPr>
        <w:t>MD5</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10</w:t>
      </w:r>
      <w:r w:rsidR="00AB61E6" w:rsidRPr="00DF5E2B">
        <w:rPr>
          <w:rFonts w:ascii="Times New Roman" w:hAnsi="Times New Roman" w:cs="Times New Roman"/>
          <w:sz w:val="24"/>
          <w:szCs w:val="24"/>
        </w:rPr>
        <w:t>]</w:t>
      </w:r>
      <w:r>
        <w:rPr>
          <w:rFonts w:ascii="Times New Roman" w:hAnsi="Times New Roman" w:cs="Times New Roman"/>
          <w:sz w:val="24"/>
          <w:szCs w:val="24"/>
        </w:rPr>
        <w:t xml:space="preserve"> and</w:t>
      </w:r>
      <w:r w:rsidR="00EC14ED" w:rsidRPr="00DF5E2B">
        <w:rPr>
          <w:rFonts w:ascii="Times New Roman" w:hAnsi="Times New Roman" w:cs="Times New Roman"/>
          <w:sz w:val="24"/>
          <w:szCs w:val="24"/>
        </w:rPr>
        <w:t xml:space="preserve"> SHA1</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11</w:t>
      </w:r>
      <w:r w:rsidR="00AB61E6" w:rsidRPr="00DF5E2B">
        <w:rPr>
          <w:rFonts w:ascii="Times New Roman" w:hAnsi="Times New Roman" w:cs="Times New Roman"/>
          <w:sz w:val="24"/>
          <w:szCs w:val="24"/>
        </w:rPr>
        <w:t>]</w:t>
      </w:r>
      <w:r>
        <w:rPr>
          <w:rFonts w:ascii="Times New Roman" w:hAnsi="Times New Roman" w:cs="Times New Roman"/>
          <w:sz w:val="24"/>
          <w:szCs w:val="24"/>
        </w:rPr>
        <w:t>. Improvement of cryptanalytic attacks and computational power</w:t>
      </w:r>
      <w:r w:rsidR="00FC3CB3">
        <w:rPr>
          <w:rFonts w:ascii="Times New Roman" w:hAnsi="Times New Roman" w:cs="Times New Roman"/>
          <w:sz w:val="24"/>
          <w:szCs w:val="24"/>
        </w:rPr>
        <w:t>,</w:t>
      </w:r>
      <w:r>
        <w:rPr>
          <w:rFonts w:ascii="Times New Roman" w:hAnsi="Times New Roman" w:cs="Times New Roman"/>
          <w:sz w:val="24"/>
          <w:szCs w:val="24"/>
        </w:rPr>
        <w:t xml:space="preserve"> these hash functions are not considered as secure anymore.</w:t>
      </w:r>
      <w:r w:rsidR="00EC14ED" w:rsidRPr="00DF5E2B">
        <w:rPr>
          <w:rFonts w:ascii="Times New Roman" w:hAnsi="Times New Roman" w:cs="Times New Roman"/>
          <w:sz w:val="24"/>
          <w:szCs w:val="24"/>
        </w:rPr>
        <w:t xml:space="preserve"> </w:t>
      </w:r>
      <w:r>
        <w:rPr>
          <w:rFonts w:ascii="Times New Roman" w:hAnsi="Times New Roman" w:cs="Times New Roman"/>
          <w:sz w:val="24"/>
          <w:szCs w:val="24"/>
        </w:rPr>
        <w:t>Up to date, popular and well regarded hash functions are</w:t>
      </w:r>
      <w:r w:rsidR="00EC14ED" w:rsidRPr="00DF5E2B">
        <w:rPr>
          <w:rFonts w:ascii="Times New Roman" w:hAnsi="Times New Roman" w:cs="Times New Roman"/>
          <w:sz w:val="24"/>
          <w:szCs w:val="24"/>
        </w:rPr>
        <w:t xml:space="preserve"> SHA2</w:t>
      </w:r>
      <w:r w:rsidR="00AB61E6" w:rsidRPr="00DF5E2B">
        <w:rPr>
          <w:rFonts w:ascii="Times New Roman" w:hAnsi="Times New Roman" w:cs="Times New Roman"/>
          <w:sz w:val="24"/>
          <w:szCs w:val="24"/>
        </w:rPr>
        <w:t xml:space="preserve"> [</w:t>
      </w:r>
      <w:r w:rsidR="00BF4290">
        <w:rPr>
          <w:rFonts w:ascii="Times New Roman" w:hAnsi="Times New Roman" w:cs="Times New Roman"/>
          <w:sz w:val="24"/>
          <w:szCs w:val="24"/>
        </w:rPr>
        <w:t>12</w:t>
      </w:r>
      <w:r w:rsidR="00AB61E6" w:rsidRPr="00DF5E2B">
        <w:rPr>
          <w:rFonts w:ascii="Times New Roman" w:hAnsi="Times New Roman" w:cs="Times New Roman"/>
          <w:sz w:val="24"/>
          <w:szCs w:val="24"/>
        </w:rPr>
        <w:t>]</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SHA-256, SHA-384 and SHA-512</w:t>
      </w:r>
      <w:r>
        <w:rPr>
          <w:rFonts w:ascii="Times New Roman" w:hAnsi="Times New Roman" w:cs="Times New Roman"/>
          <w:bCs/>
          <w:sz w:val="24"/>
          <w:szCs w:val="24"/>
        </w:rPr>
        <w:t xml:space="preserve"> and SHA-3 [</w:t>
      </w:r>
      <w:r w:rsidR="00BF4290">
        <w:rPr>
          <w:rFonts w:ascii="Times New Roman" w:hAnsi="Times New Roman" w:cs="Times New Roman"/>
          <w:bCs/>
          <w:sz w:val="24"/>
          <w:szCs w:val="24"/>
        </w:rPr>
        <w:t>13</w:t>
      </w:r>
      <w:r>
        <w:rPr>
          <w:rFonts w:ascii="Times New Roman" w:hAnsi="Times New Roman" w:cs="Times New Roman"/>
          <w:bCs/>
          <w:sz w:val="24"/>
          <w:szCs w:val="24"/>
        </w:rPr>
        <w:t>] also known as Keccak</w:t>
      </w:r>
      <w:r w:rsidR="00EC14ED" w:rsidRPr="00DF5E2B">
        <w:rPr>
          <w:rFonts w:ascii="Times New Roman" w:hAnsi="Times New Roman" w:cs="Times New Roman"/>
          <w:sz w:val="24"/>
          <w:szCs w:val="24"/>
        </w:rPr>
        <w:t>.</w:t>
      </w:r>
    </w:p>
    <w:p w:rsidR="001B5435" w:rsidRPr="00F409D2" w:rsidRDefault="001B5435" w:rsidP="00822C81">
      <w:pPr>
        <w:pStyle w:val="Heading3"/>
        <w:rPr>
          <w:rFonts w:cs="Times New Roman"/>
          <w:szCs w:val="24"/>
        </w:rPr>
      </w:pPr>
      <w:bookmarkStart w:id="26" w:name="_Toc345969766"/>
      <w:r w:rsidRPr="00DF5E2B">
        <w:t>Hash Chains</w:t>
      </w:r>
      <w:bookmarkEnd w:id="26"/>
    </w:p>
    <w:p w:rsidR="00D472FB" w:rsidRPr="005A0C6E" w:rsidRDefault="001B5435" w:rsidP="005A0C6E">
      <w:pPr>
        <w:rPr>
          <w:sz w:val="24"/>
          <w:szCs w:val="24"/>
        </w:rPr>
      </w:pPr>
      <w:r w:rsidRPr="00DF5E2B">
        <w:rPr>
          <w:rFonts w:ascii="Times New Roman" w:hAnsi="Times New Roman" w:cs="Times New Roman"/>
          <w:sz w:val="24"/>
          <w:szCs w:val="24"/>
          <w:lang w:bidi="en-US"/>
        </w:rPr>
        <w:t xml:space="preserve">Applying a hash algorithm to </w:t>
      </w:r>
      <w:r w:rsidR="00C144C4">
        <w:rPr>
          <w:rFonts w:ascii="Times New Roman" w:hAnsi="Times New Roman" w:cs="Times New Roman"/>
          <w:sz w:val="24"/>
          <w:szCs w:val="24"/>
          <w:lang w:bidi="en-US"/>
        </w:rPr>
        <w:t xml:space="preserve">a </w:t>
      </w:r>
      <m:oMath>
        <m:r>
          <w:rPr>
            <w:rFonts w:ascii="Cambria Math" w:hAnsi="Cambria Math" w:cs="Times New Roman"/>
            <w:sz w:val="24"/>
            <w:szCs w:val="24"/>
            <w:lang w:bidi="en-US"/>
          </w:rPr>
          <m:t>seed</m:t>
        </m:r>
      </m:oMath>
      <w:r w:rsidR="00C144C4">
        <w:rPr>
          <w:rFonts w:ascii="Times New Roman" w:hAnsi="Times New Roman" w:cs="Times New Roman"/>
          <w:sz w:val="24"/>
          <w:szCs w:val="24"/>
          <w:lang w:bidi="en-US"/>
        </w:rPr>
        <w:t xml:space="preserve"> value</w:t>
      </w:r>
      <w:r w:rsidRPr="00DF5E2B">
        <w:rPr>
          <w:rFonts w:ascii="Times New Roman" w:hAnsi="Times New Roman" w:cs="Times New Roman"/>
          <w:sz w:val="24"/>
          <w:szCs w:val="24"/>
          <w:lang w:bidi="en-US"/>
        </w:rPr>
        <w:t xml:space="preserve"> and using the output as an input for the next hash function forms a hash chain. Every output of a hash algorithm represents a link in the </w:t>
      </w:r>
      <w:r w:rsidRPr="00DF5E2B">
        <w:rPr>
          <w:rFonts w:ascii="Times New Roman" w:hAnsi="Times New Roman" w:cs="Times New Roman"/>
          <w:sz w:val="24"/>
          <w:szCs w:val="24"/>
          <w:lang w:bidi="en-US"/>
        </w:rPr>
        <w:lastRenderedPageBreak/>
        <w:t>chain. Length of the hash chain</w:t>
      </w:r>
      <w:r w:rsidR="003649E4" w:rsidRPr="00DF5E2B">
        <w:rPr>
          <w:rFonts w:ascii="Times New Roman" w:hAnsi="Times New Roman" w:cs="Times New Roman"/>
          <w:sz w:val="24"/>
          <w:szCs w:val="24"/>
          <w:lang w:bidi="en-US"/>
        </w:rPr>
        <w:t xml:space="preserve"> </w:t>
      </w:r>
      <w:r w:rsidR="00546956">
        <w:rPr>
          <w:rFonts w:ascii="Times New Roman" w:hAnsi="Times New Roman" w:cs="Times New Roman"/>
          <w:sz w:val="24"/>
          <w:szCs w:val="24"/>
          <w:lang w:bidi="en-US"/>
        </w:rPr>
        <w:t>[14]</w:t>
      </w:r>
      <w:r w:rsidRPr="00DF5E2B">
        <w:rPr>
          <w:rFonts w:ascii="Times New Roman" w:hAnsi="Times New Roman" w:cs="Times New Roman"/>
          <w:sz w:val="24"/>
          <w:szCs w:val="24"/>
          <w:lang w:bidi="en-US"/>
        </w:rPr>
        <w:t xml:space="preserve"> is determined by the number of times the hash algorithm is executed.</w:t>
      </w:r>
    </w:p>
    <w:p w:rsidR="00D472FB" w:rsidRDefault="00D472FB" w:rsidP="00945077">
      <w:pPr>
        <w:pStyle w:val="Caption"/>
        <w:ind w:firstLine="0"/>
      </w:pPr>
      <w:r>
        <w:object w:dxaOrig="5250"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75pt;height:118.5pt" o:ole="">
            <v:imagedata r:id="rId14" o:title=""/>
          </v:shape>
          <o:OLEObject Type="Embed" ProgID="AcroExch.Document.11" ShapeID="_x0000_i1025" DrawAspect="Content" ObjectID="_1419713573" r:id="rId15"/>
        </w:object>
      </w:r>
    </w:p>
    <w:p w:rsidR="000C30DF" w:rsidRPr="00DF5E2B" w:rsidRDefault="000C30DF" w:rsidP="000C30DF">
      <w:pPr>
        <w:pStyle w:val="Caption"/>
        <w:rPr>
          <w:rFonts w:cs="Times New Roman"/>
          <w:szCs w:val="20"/>
        </w:rPr>
      </w:pPr>
      <w:bookmarkStart w:id="27" w:name="_Toc345969813"/>
      <w:r w:rsidRPr="00DF5E2B">
        <w:t xml:space="preserve">Figure </w:t>
      </w:r>
      <w:r w:rsidR="00AC3871">
        <w:fldChar w:fldCharType="begin"/>
      </w:r>
      <w:r w:rsidR="009A47C5">
        <w:instrText xml:space="preserve"> STYLEREF 1 \s </w:instrText>
      </w:r>
      <w:r w:rsidR="00AC3871">
        <w:fldChar w:fldCharType="separate"/>
      </w:r>
      <w:r w:rsidR="003D47F3">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5</w:t>
      </w:r>
      <w:r w:rsidR="00AC3871">
        <w:fldChar w:fldCharType="end"/>
      </w:r>
      <w:r w:rsidRPr="00DF5E2B">
        <w:t>. Hash Chain Depiction and Usage</w:t>
      </w:r>
      <w:bookmarkEnd w:id="27"/>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733B14">
        <w:rPr>
          <w:rFonts w:ascii="Times New Roman" w:hAnsi="Times New Roman" w:cs="Times New Roman"/>
          <w:sz w:val="24"/>
          <w:szCs w:val="24"/>
          <w:lang w:bidi="en-US"/>
        </w:rPr>
        <w:t>2.5,</w:t>
      </w:r>
      <w:r w:rsidRPr="00DF5E2B">
        <w:rPr>
          <w:rFonts w:ascii="Times New Roman" w:hAnsi="Times New Roman" w:cs="Times New Roman"/>
          <w:sz w:val="24"/>
          <w:szCs w:val="24"/>
          <w:lang w:bidi="en-US"/>
        </w:rPr>
        <w:t xml:space="preserve"> it is easy to go forward in the chain but it is not computationally feasible to go backwards. </w:t>
      </w:r>
    </w:p>
    <w:p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rsidR="001B5435" w:rsidRPr="00DF5E2B" w:rsidRDefault="00A65AAE" w:rsidP="001B5435">
      <w:pPr>
        <w:tabs>
          <w:tab w:val="left" w:pos="7797"/>
        </w:tabs>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seed</m:t>
            </m:r>
          </m:e>
        </m:d>
        <m:r>
          <w:rPr>
            <w:rFonts w:ascii="Cambria Math" w:hAnsi="Cambria Math" w:cs="Times New Roman"/>
            <w:sz w:val="24"/>
            <w:szCs w:val="24"/>
          </w:rPr>
          <m:t>;</m:t>
        </m:r>
        <m:r>
          <w:rPr>
            <w:rFonts w:ascii="Cambria Math" w:eastAsiaTheme="minorEastAsia" w:hAnsi="Cambria Math"/>
            <w:noProof/>
            <w:sz w:val="24"/>
            <w:szCs w:val="24"/>
          </w:rPr>
          <m:t xml:space="preserve"> </m:t>
        </m:r>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n-1</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n</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=h</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1</m:t>
                </m:r>
              </m:sub>
            </m:sSub>
          </m:e>
        </m:d>
      </m:oMath>
      <w:r w:rsidR="001B5435" w:rsidRPr="00DF5E2B">
        <w:rPr>
          <w:rFonts w:ascii="Times New Roman" w:hAnsi="Times New Roman" w:cs="Times New Roman"/>
          <w:noProof/>
          <w:sz w:val="24"/>
          <w:szCs w:val="24"/>
        </w:rPr>
        <w:tab/>
      </w:r>
    </w:p>
    <w:p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Knowing the first link in the chain</w:t>
      </w:r>
      <w:r w:rsidR="00CB4637">
        <w:rPr>
          <w:rFonts w:ascii="Times New Roman" w:hAnsi="Times New Roman" w:cs="Times New Roman"/>
          <w:sz w:val="24"/>
          <w:szCs w:val="24"/>
          <w:lang w:bidi="en-US"/>
        </w:rPr>
        <w:t xml:space="preserve">, which is </w:t>
      </w:r>
      <m:oMath>
        <m:sSub>
          <m:sSubPr>
            <m:ctrlPr>
              <w:rPr>
                <w:rFonts w:ascii="Cambria Math" w:hAnsi="Cambria Math" w:cs="Times New Roman"/>
                <w:i/>
                <w:sz w:val="24"/>
                <w:szCs w:val="24"/>
                <w:lang w:bidi="en-US"/>
              </w:rPr>
            </m:ctrlPr>
          </m:sSubPr>
          <m:e>
            <m:r>
              <w:rPr>
                <w:rFonts w:ascii="Cambria Math" w:hAnsi="Cambria Math" w:cs="Times New Roman"/>
                <w:sz w:val="24"/>
                <w:szCs w:val="24"/>
                <w:lang w:bidi="en-US"/>
              </w:rPr>
              <m:t>H</m:t>
            </m:r>
          </m:e>
          <m:sub>
            <m:r>
              <w:rPr>
                <w:rFonts w:ascii="Cambria Math" w:hAnsi="Cambria Math" w:cs="Times New Roman"/>
                <w:sz w:val="24"/>
                <w:szCs w:val="24"/>
                <w:lang w:bidi="en-US"/>
              </w:rPr>
              <m:t>0</m:t>
            </m:r>
          </m:sub>
        </m:sSub>
      </m:oMath>
      <w:r w:rsidR="00CB4637">
        <w:rPr>
          <w:rFonts w:ascii="Times New Roman" w:eastAsiaTheme="minorEastAsia" w:hAnsi="Times New Roman" w:cs="Times New Roman"/>
          <w:sz w:val="24"/>
          <w:szCs w:val="24"/>
          <w:lang w:bidi="en-US"/>
        </w:rPr>
        <w:t>,</w:t>
      </w:r>
      <w:r w:rsidRPr="00DF5E2B">
        <w:rPr>
          <w:rFonts w:ascii="Times New Roman" w:hAnsi="Times New Roman" w:cs="Times New Roman"/>
          <w:sz w:val="24"/>
          <w:szCs w:val="24"/>
          <w:lang w:bidi="en-US"/>
        </w:rPr>
        <w:t xml:space="preserve"> gives the opportunity to verify the following links in the chain as well. If one could establish a system, successful at distributing the first link in the chain, it is feasible to use hash chains as future keys for other cryptographic functions</w:t>
      </w:r>
      <w:r w:rsidR="00CB4637">
        <w:rPr>
          <w:rFonts w:ascii="Times New Roman" w:hAnsi="Times New Roman" w:cs="Times New Roman"/>
          <w:sz w:val="24"/>
          <w:szCs w:val="24"/>
          <w:lang w:bidi="en-US"/>
        </w:rPr>
        <w:t xml:space="preserve"> or tokens for micropayment</w:t>
      </w:r>
      <w:r w:rsidRPr="00DF5E2B">
        <w:rPr>
          <w:rFonts w:ascii="Times New Roman" w:hAnsi="Times New Roman" w:cs="Times New Roman"/>
          <w:sz w:val="24"/>
          <w:szCs w:val="24"/>
          <w:lang w:bidi="en-US"/>
        </w:rPr>
        <w:t>.</w:t>
      </w:r>
    </w:p>
    <w:p w:rsidR="001B5435" w:rsidRPr="00DF5E2B" w:rsidRDefault="00FC3CB3" w:rsidP="001B5435">
      <w:pPr>
        <w:rPr>
          <w:rFonts w:ascii="Times New Roman" w:hAnsi="Times New Roman" w:cs="Times New Roman"/>
          <w:sz w:val="24"/>
          <w:szCs w:val="24"/>
        </w:rPr>
      </w:pPr>
      <w:r>
        <w:rPr>
          <w:rFonts w:ascii="Times New Roman" w:hAnsi="Times New Roman" w:cs="Times New Roman"/>
          <w:sz w:val="24"/>
          <w:szCs w:val="24"/>
          <w:lang w:bidi="en-US"/>
        </w:rPr>
        <w:t xml:space="preserve">Hash chains are easy to deploy and cost </w:t>
      </w:r>
      <w:r w:rsidR="001B5435" w:rsidRPr="00DF5E2B">
        <w:rPr>
          <w:rFonts w:ascii="Times New Roman" w:hAnsi="Times New Roman" w:cs="Times New Roman"/>
          <w:sz w:val="24"/>
          <w:szCs w:val="24"/>
          <w:lang w:bidi="en-US"/>
        </w:rPr>
        <w:t>effective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therefore</w:t>
      </w:r>
      <w:r>
        <w:rPr>
          <w:rFonts w:ascii="Times New Roman" w:hAnsi="Times New Roman" w:cs="Times New Roman"/>
          <w:sz w:val="24"/>
          <w:szCs w:val="24"/>
          <w:lang w:bidi="en-US"/>
        </w:rPr>
        <w:t>,</w:t>
      </w:r>
      <w:r w:rsidR="001B5435" w:rsidRPr="00DF5E2B">
        <w:rPr>
          <w:rFonts w:ascii="Times New Roman" w:hAnsi="Times New Roman" w:cs="Times New Roman"/>
          <w:sz w:val="24"/>
          <w:szCs w:val="24"/>
          <w:lang w:bidi="en-US"/>
        </w:rPr>
        <w:t xml:space="preserve"> they are widely used in </w:t>
      </w:r>
      <w:r w:rsidR="00EA35E2">
        <w:rPr>
          <w:rFonts w:ascii="Times New Roman" w:hAnsi="Times New Roman" w:cs="Times New Roman"/>
          <w:sz w:val="24"/>
          <w:szCs w:val="24"/>
          <w:lang w:bidi="en-US"/>
        </w:rPr>
        <w:t>prepayment</w:t>
      </w:r>
      <w:r w:rsidR="001B5435" w:rsidRPr="00DF5E2B">
        <w:rPr>
          <w:rFonts w:ascii="Times New Roman" w:hAnsi="Times New Roman" w:cs="Times New Roman"/>
          <w:sz w:val="24"/>
          <w:szCs w:val="24"/>
          <w:lang w:bidi="en-US"/>
        </w:rPr>
        <w:t xml:space="preserve"> systems. Especially for systems that have delicacy for computational delay</w:t>
      </w:r>
      <w:r w:rsidR="00EA35E2">
        <w:rPr>
          <w:rFonts w:ascii="Times New Roman" w:hAnsi="Times New Roman" w:cs="Times New Roman"/>
          <w:sz w:val="24"/>
          <w:szCs w:val="24"/>
          <w:lang w:bidi="en-US"/>
        </w:rPr>
        <w:t>.</w:t>
      </w:r>
    </w:p>
    <w:p w:rsidR="001B5435" w:rsidRPr="00DF5E2B" w:rsidRDefault="001B5435" w:rsidP="00822C81">
      <w:pPr>
        <w:pStyle w:val="Heading3"/>
      </w:pPr>
      <w:bookmarkStart w:id="28" w:name="_Toc345969767"/>
      <w:r w:rsidRPr="00DF5E2B">
        <w:t>HMAC Functions</w:t>
      </w:r>
      <w:bookmarkEnd w:id="28"/>
    </w:p>
    <w:p w:rsidR="00EA35E2" w:rsidRDefault="00EA35E2" w:rsidP="001B5435">
      <w:pPr>
        <w:rPr>
          <w:rFonts w:ascii="Times New Roman" w:hAnsi="Times New Roman" w:cs="Times New Roman"/>
          <w:color w:val="000000"/>
          <w:sz w:val="24"/>
          <w:szCs w:val="24"/>
        </w:rPr>
      </w:pPr>
      <w:r>
        <w:rPr>
          <w:rFonts w:ascii="Times New Roman" w:hAnsi="Times New Roman" w:cs="Times New Roman"/>
          <w:color w:val="000000"/>
          <w:sz w:val="24"/>
          <w:szCs w:val="24"/>
        </w:rPr>
        <w:t>A Message Authentication Code (MAC)</w:t>
      </w:r>
      <w:r w:rsidR="00CB4637">
        <w:rPr>
          <w:rFonts w:ascii="Times New Roman" w:hAnsi="Times New Roman" w:cs="Times New Roman"/>
          <w:color w:val="000000"/>
          <w:sz w:val="24"/>
          <w:szCs w:val="24"/>
        </w:rPr>
        <w:t xml:space="preserve"> [</w:t>
      </w:r>
      <w:r w:rsidR="00546956">
        <w:rPr>
          <w:rFonts w:ascii="Times New Roman" w:hAnsi="Times New Roman" w:cs="Times New Roman"/>
          <w:color w:val="000000"/>
          <w:sz w:val="24"/>
          <w:szCs w:val="24"/>
        </w:rPr>
        <w:t>9</w:t>
      </w:r>
      <w:r w:rsidR="00CB4637">
        <w:rPr>
          <w:rFonts w:ascii="Times New Roman" w:hAnsi="Times New Roman" w:cs="Times New Roman"/>
          <w:color w:val="000000"/>
          <w:sz w:val="24"/>
          <w:szCs w:val="24"/>
        </w:rPr>
        <w:t>, 1</w:t>
      </w:r>
      <w:r w:rsidR="00546956">
        <w:rPr>
          <w:rFonts w:ascii="Times New Roman" w:hAnsi="Times New Roman" w:cs="Times New Roman"/>
          <w:color w:val="000000"/>
          <w:sz w:val="24"/>
          <w:szCs w:val="24"/>
        </w:rPr>
        <w:t>5</w:t>
      </w:r>
      <w:r w:rsidR="00CB4637">
        <w:rPr>
          <w:rFonts w:ascii="Times New Roman" w:hAnsi="Times New Roman" w:cs="Times New Roman"/>
          <w:color w:val="000000"/>
          <w:sz w:val="24"/>
          <w:szCs w:val="24"/>
        </w:rPr>
        <w:t>]</w:t>
      </w:r>
      <w:r>
        <w:rPr>
          <w:rFonts w:ascii="Times New Roman" w:hAnsi="Times New Roman" w:cs="Times New Roman"/>
          <w:color w:val="000000"/>
          <w:sz w:val="24"/>
          <w:szCs w:val="24"/>
        </w:rPr>
        <w:t xml:space="preserve"> is a short message which is calculated to provide authentication and message integrity. A MAC algorithm is </w:t>
      </w:r>
      <w:r w:rsidR="00CB4637">
        <w:rPr>
          <w:rFonts w:ascii="Times New Roman" w:hAnsi="Times New Roman" w:cs="Times New Roman"/>
          <w:color w:val="000000"/>
          <w:sz w:val="24"/>
          <w:szCs w:val="24"/>
        </w:rPr>
        <w:t xml:space="preserve">a function which generates a MAC using a secret key. The integrity of the message is checked by calculating the MAC of the message and comparing the </w:t>
      </w:r>
      <w:r w:rsidR="00FC3CB3">
        <w:rPr>
          <w:rFonts w:ascii="Times New Roman" w:hAnsi="Times New Roman" w:cs="Times New Roman"/>
          <w:color w:val="000000"/>
          <w:sz w:val="24"/>
          <w:szCs w:val="24"/>
        </w:rPr>
        <w:t>received MAC</w:t>
      </w:r>
      <w:r w:rsidR="00CB4637">
        <w:rPr>
          <w:rFonts w:ascii="Times New Roman" w:hAnsi="Times New Roman" w:cs="Times New Roman"/>
          <w:color w:val="000000"/>
          <w:sz w:val="24"/>
          <w:szCs w:val="24"/>
        </w:rPr>
        <w:t>. If the values are equal then the integrity of the message is verified. Authentication is also provided because a party, who is able to calculate a specific MAC value, proves that she knows the secret key.</w:t>
      </w:r>
    </w:p>
    <w:p w:rsidR="00CB4637" w:rsidRDefault="004248BD" w:rsidP="001B5435">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HMAC [</w:t>
      </w:r>
      <w:r w:rsidR="00546956">
        <w:rPr>
          <w:rFonts w:ascii="Times New Roman" w:hAnsi="Times New Roman" w:cs="Times New Roman"/>
          <w:color w:val="000000"/>
          <w:sz w:val="24"/>
          <w:szCs w:val="24"/>
        </w:rPr>
        <w:t>16</w:t>
      </w:r>
      <w:r>
        <w:rPr>
          <w:rFonts w:ascii="Times New Roman" w:hAnsi="Times New Roman" w:cs="Times New Roman"/>
          <w:color w:val="000000"/>
          <w:sz w:val="24"/>
          <w:szCs w:val="24"/>
        </w:rPr>
        <w:t xml:space="preserve">] is one of the most popular MAC functions that use a keyed hash function. Hash functions are fairly fast algorithms, which makes HMAC </w:t>
      </w:r>
      <w:r w:rsidR="00FC3CB3">
        <w:rPr>
          <w:rFonts w:ascii="Times New Roman" w:hAnsi="Times New Roman" w:cs="Times New Roman"/>
          <w:color w:val="000000"/>
          <w:sz w:val="24"/>
          <w:szCs w:val="24"/>
        </w:rPr>
        <w:t>a fast algorithm</w:t>
      </w:r>
      <w:r>
        <w:rPr>
          <w:rFonts w:ascii="Times New Roman" w:hAnsi="Times New Roman" w:cs="Times New Roman"/>
          <w:color w:val="000000"/>
          <w:sz w:val="24"/>
          <w:szCs w:val="24"/>
        </w:rPr>
        <w:t>.</w:t>
      </w:r>
    </w:p>
    <w:p w:rsidR="001B5435" w:rsidRPr="00DF5E2B" w:rsidRDefault="001B5435" w:rsidP="00822C81">
      <w:pPr>
        <w:pStyle w:val="Heading3"/>
      </w:pPr>
      <w:bookmarkStart w:id="29" w:name="_Toc345969768"/>
      <w:r w:rsidRPr="00DF5E2B">
        <w:t>Symmetric Cryptography</w:t>
      </w:r>
      <w:bookmarkEnd w:id="29"/>
    </w:p>
    <w:p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w:t>
      </w:r>
      <w:r w:rsidR="004248BD">
        <w:rPr>
          <w:rFonts w:ascii="Times New Roman" w:hAnsi="Times New Roman" w:cs="Times New Roman"/>
          <w:sz w:val="24"/>
          <w:szCs w:val="24"/>
        </w:rPr>
        <w:t>, which provides confidentiality</w:t>
      </w:r>
      <w:r w:rsidRPr="00DF5E2B">
        <w:rPr>
          <w:rFonts w:ascii="Times New Roman" w:hAnsi="Times New Roman" w:cs="Times New Roman"/>
          <w:sz w:val="24"/>
          <w:szCs w:val="24"/>
        </w:rPr>
        <w:t>. This primitive employs shared secret keys between two parties.</w:t>
      </w:r>
      <w:r w:rsidR="00036078">
        <w:rPr>
          <w:rFonts w:ascii="Times New Roman" w:hAnsi="Times New Roman" w:cs="Times New Roman"/>
          <w:sz w:val="24"/>
          <w:szCs w:val="24"/>
        </w:rPr>
        <w:t xml:space="preserve"> These secret keys are used in encryption of plainttexts and decryption of ciphertexts.</w:t>
      </w:r>
      <w:r w:rsidRPr="00DF5E2B">
        <w:rPr>
          <w:rFonts w:ascii="Times New Roman" w:hAnsi="Times New Roman" w:cs="Times New Roman"/>
          <w:sz w:val="24"/>
          <w:szCs w:val="24"/>
        </w:rPr>
        <w:t xml:space="preserve"> The security level of a symmetric cryptographic algorithm mostly depends on</w:t>
      </w:r>
      <w:r w:rsidR="00036078">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key size. Modern algorithms use at least 128-bit long keys.</w:t>
      </w:r>
    </w:p>
    <w:p w:rsidR="001B5435" w:rsidRPr="00DF5E2B" w:rsidRDefault="00D472FB" w:rsidP="00FD239E">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24525" cy="1809750"/>
            <wp:effectExtent l="19050" t="0" r="9525" b="0"/>
            <wp:docPr id="16" name="Picture 17" descr="C:\Users\SUUSER\Documents\GitHub\worddoc\thesisImages\cryptoImages\sym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USER\Documents\GitHub\worddoc\thesisImages\cryptoImages\symCrypto.png"/>
                    <pic:cNvPicPr>
                      <a:picLocks noChangeAspect="1" noChangeArrowheads="1"/>
                    </pic:cNvPicPr>
                  </pic:nvPicPr>
                  <pic:blipFill>
                    <a:blip r:embed="rId16"/>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24631C" w:rsidRPr="00DF5E2B" w:rsidRDefault="0024631C" w:rsidP="0024631C">
      <w:pPr>
        <w:pStyle w:val="Caption"/>
        <w:rPr>
          <w:rFonts w:cs="Times New Roman"/>
          <w:szCs w:val="20"/>
        </w:rPr>
      </w:pPr>
      <w:bookmarkStart w:id="30" w:name="_Toc345969814"/>
      <w:r w:rsidRPr="00DF5E2B">
        <w:t xml:space="preserve">Figure </w:t>
      </w:r>
      <w:r w:rsidR="00AC3871">
        <w:fldChar w:fldCharType="begin"/>
      </w:r>
      <w:r w:rsidR="009A47C5">
        <w:instrText xml:space="preserve"> STYLEREF 1 \s </w:instrText>
      </w:r>
      <w:r w:rsidR="00AC3871">
        <w:fldChar w:fldCharType="separate"/>
      </w:r>
      <w:r w:rsidR="003D47F3">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6</w:t>
      </w:r>
      <w:r w:rsidR="00AC3871">
        <w:fldChar w:fldCharType="end"/>
      </w:r>
      <w:r w:rsidRPr="00DF5E2B">
        <w:t>. Symmetric Key Cryptography</w:t>
      </w:r>
      <w:bookmarkEnd w:id="30"/>
    </w:p>
    <w:p w:rsidR="001B5435" w:rsidRPr="00DF5E2B" w:rsidRDefault="00036078" w:rsidP="001B5435">
      <w:pPr>
        <w:rPr>
          <w:rFonts w:ascii="Times New Roman" w:hAnsi="Times New Roman" w:cs="Times New Roman"/>
          <w:sz w:val="24"/>
          <w:szCs w:val="24"/>
        </w:rPr>
      </w:pPr>
      <w:r>
        <w:rPr>
          <w:rFonts w:ascii="Times New Roman" w:hAnsi="Times New Roman" w:cs="Times New Roman"/>
          <w:sz w:val="24"/>
          <w:szCs w:val="24"/>
        </w:rPr>
        <w:t>A</w:t>
      </w:r>
      <w:r w:rsidR="00F57C54" w:rsidRPr="00DF5E2B">
        <w:rPr>
          <w:rFonts w:ascii="Times New Roman" w:hAnsi="Times New Roman" w:cs="Times New Roman"/>
          <w:sz w:val="24"/>
          <w:szCs w:val="24"/>
        </w:rPr>
        <w:t xml:space="preserve">s shown in Figure </w:t>
      </w:r>
      <w:r w:rsidR="00733B14">
        <w:rPr>
          <w:rFonts w:ascii="Times New Roman" w:hAnsi="Times New Roman" w:cs="Times New Roman"/>
          <w:sz w:val="24"/>
          <w:szCs w:val="24"/>
        </w:rPr>
        <w:t>2.6</w:t>
      </w:r>
      <w:r>
        <w:rPr>
          <w:rFonts w:ascii="Times New Roman" w:hAnsi="Times New Roman" w:cs="Times New Roman"/>
          <w:sz w:val="24"/>
          <w:szCs w:val="24"/>
        </w:rPr>
        <w:t>, a</w:t>
      </w:r>
      <w:r w:rsidR="001B5435" w:rsidRPr="00DF5E2B">
        <w:rPr>
          <w:rFonts w:ascii="Times New Roman" w:hAnsi="Times New Roman" w:cs="Times New Roman"/>
          <w:sz w:val="24"/>
          <w:szCs w:val="24"/>
        </w:rPr>
        <w:t xml:space="preserve"> plaintext is used as a parameter with the shared secret key in </w:t>
      </w:r>
      <w:r w:rsidR="00B87C76" w:rsidRPr="00DF5E2B">
        <w:rPr>
          <w:rFonts w:ascii="Times New Roman" w:hAnsi="Times New Roman" w:cs="Times New Roman"/>
          <w:sz w:val="24"/>
          <w:szCs w:val="24"/>
        </w:rPr>
        <w:t>an</w:t>
      </w:r>
      <w:r>
        <w:rPr>
          <w:rFonts w:ascii="Times New Roman" w:hAnsi="Times New Roman" w:cs="Times New Roman"/>
          <w:sz w:val="24"/>
          <w:szCs w:val="24"/>
        </w:rPr>
        <w:t xml:space="preserve"> encryption algorithm</w:t>
      </w:r>
      <w:r w:rsidR="001B5435" w:rsidRPr="00DF5E2B">
        <w:rPr>
          <w:rFonts w:ascii="Times New Roman" w:hAnsi="Times New Roman" w:cs="Times New Roman"/>
          <w:sz w:val="24"/>
          <w:szCs w:val="24"/>
        </w:rPr>
        <w:t>. Encrypted data is transmitted through a</w:t>
      </w:r>
      <w:r w:rsidR="00905434">
        <w:rPr>
          <w:rFonts w:ascii="Times New Roman" w:hAnsi="Times New Roman" w:cs="Times New Roman"/>
          <w:sz w:val="24"/>
          <w:szCs w:val="24"/>
        </w:rPr>
        <w:t>n</w:t>
      </w:r>
      <w:r w:rsidR="001B5435" w:rsidRPr="00DF5E2B">
        <w:rPr>
          <w:rFonts w:ascii="Times New Roman" w:hAnsi="Times New Roman" w:cs="Times New Roman"/>
          <w:sz w:val="24"/>
          <w:szCs w:val="24"/>
        </w:rPr>
        <w:t xml:space="preserve"> insecure medium. The receiver of the encrypted message decrypts the cipher text </w:t>
      </w:r>
      <w:r>
        <w:rPr>
          <w:rFonts w:ascii="Times New Roman" w:hAnsi="Times New Roman" w:cs="Times New Roman"/>
          <w:sz w:val="24"/>
          <w:szCs w:val="24"/>
        </w:rPr>
        <w:t>by using</w:t>
      </w:r>
      <w:r w:rsidR="001B5435" w:rsidRPr="00DF5E2B">
        <w:rPr>
          <w:rFonts w:ascii="Times New Roman" w:hAnsi="Times New Roman" w:cs="Times New Roman"/>
          <w:sz w:val="24"/>
          <w:szCs w:val="24"/>
        </w:rPr>
        <w:t xml:space="preserve"> the shared secret key </w:t>
      </w:r>
      <w:r>
        <w:rPr>
          <w:rFonts w:ascii="Times New Roman" w:hAnsi="Times New Roman" w:cs="Times New Roman"/>
          <w:sz w:val="24"/>
          <w:szCs w:val="24"/>
        </w:rPr>
        <w:t>in</w:t>
      </w:r>
      <w:r w:rsidR="001B5435" w:rsidRPr="00DF5E2B">
        <w:rPr>
          <w:rFonts w:ascii="Times New Roman" w:hAnsi="Times New Roman" w:cs="Times New Roman"/>
          <w:sz w:val="24"/>
          <w:szCs w:val="24"/>
        </w:rPr>
        <w:t xml:space="preserve"> </w:t>
      </w:r>
      <w:r>
        <w:rPr>
          <w:rFonts w:ascii="Times New Roman" w:hAnsi="Times New Roman" w:cs="Times New Roman"/>
          <w:sz w:val="24"/>
          <w:szCs w:val="24"/>
        </w:rPr>
        <w:t>the decryption algorithm.</w:t>
      </w:r>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RC4 [</w:t>
      </w:r>
      <w:r w:rsidR="00D17DF6">
        <w:rPr>
          <w:rFonts w:ascii="Times New Roman" w:hAnsi="Times New Roman" w:cs="Times New Roman"/>
          <w:sz w:val="24"/>
          <w:szCs w:val="24"/>
        </w:rPr>
        <w:t>17</w:t>
      </w:r>
      <w:r w:rsidRPr="00DF5E2B">
        <w:rPr>
          <w:rFonts w:ascii="Times New Roman" w:hAnsi="Times New Roman" w:cs="Times New Roman"/>
          <w:sz w:val="24"/>
          <w:szCs w:val="24"/>
        </w:rPr>
        <w:t>]</w:t>
      </w:r>
      <w:r w:rsidR="00036078">
        <w:rPr>
          <w:rFonts w:ascii="Times New Roman" w:hAnsi="Times New Roman" w:cs="Times New Roman"/>
          <w:sz w:val="24"/>
          <w:szCs w:val="24"/>
        </w:rPr>
        <w:t xml:space="preserve"> is </w:t>
      </w:r>
      <w:r w:rsidR="008054E2">
        <w:rPr>
          <w:rFonts w:ascii="Times New Roman" w:hAnsi="Times New Roman" w:cs="Times New Roman"/>
          <w:sz w:val="24"/>
          <w:szCs w:val="24"/>
        </w:rPr>
        <w:t>an</w:t>
      </w:r>
      <w:r w:rsidR="00036078">
        <w:rPr>
          <w:rFonts w:ascii="Times New Roman" w:hAnsi="Times New Roman" w:cs="Times New Roman"/>
          <w:sz w:val="24"/>
          <w:szCs w:val="24"/>
        </w:rPr>
        <w:t xml:space="preserve"> example for stream ciphers</w:t>
      </w:r>
      <w:r w:rsidRPr="00DF5E2B">
        <w:rPr>
          <w:rFonts w:ascii="Times New Roman" w:hAnsi="Times New Roman" w:cs="Times New Roman"/>
          <w:sz w:val="24"/>
          <w:szCs w:val="24"/>
        </w:rPr>
        <w:t>. Secure Socket Layer (SSL) and Wired Equivalent Privacy (WEP) employs RC4. On the other hand</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block ciphers encrypt an input data as fixed size</w:t>
      </w:r>
      <w:r w:rsidR="00FC3CB3">
        <w:rPr>
          <w:rFonts w:ascii="Times New Roman" w:hAnsi="Times New Roman" w:cs="Times New Roman"/>
          <w:sz w:val="24"/>
          <w:szCs w:val="24"/>
        </w:rPr>
        <w:t>d</w:t>
      </w:r>
      <w:r w:rsidRPr="00DF5E2B">
        <w:rPr>
          <w:rFonts w:ascii="Times New Roman" w:hAnsi="Times New Roman" w:cs="Times New Roman"/>
          <w:sz w:val="24"/>
          <w:szCs w:val="24"/>
        </w:rPr>
        <w:t xml:space="preserve"> blocks, and produces </w:t>
      </w:r>
      <w:r w:rsidR="00FC3CB3">
        <w:rPr>
          <w:rFonts w:ascii="Times New Roman" w:hAnsi="Times New Roman" w:cs="Times New Roman"/>
          <w:sz w:val="24"/>
          <w:szCs w:val="24"/>
        </w:rPr>
        <w:t xml:space="preserve">fixed </w:t>
      </w:r>
      <w:r w:rsidRPr="00DF5E2B">
        <w:rPr>
          <w:rFonts w:ascii="Times New Roman" w:hAnsi="Times New Roman" w:cs="Times New Roman"/>
          <w:sz w:val="24"/>
          <w:szCs w:val="24"/>
        </w:rPr>
        <w:t>sized outputs. Data Encryption Standard (DES) [</w:t>
      </w:r>
      <w:r w:rsidR="00D17DF6">
        <w:rPr>
          <w:rFonts w:ascii="Times New Roman" w:hAnsi="Times New Roman" w:cs="Times New Roman"/>
          <w:sz w:val="24"/>
          <w:szCs w:val="24"/>
        </w:rPr>
        <w:t>18</w:t>
      </w:r>
      <w:r w:rsidR="006508D4" w:rsidRPr="00DF5E2B">
        <w:rPr>
          <w:rFonts w:ascii="Times New Roman" w:hAnsi="Times New Roman" w:cs="Times New Roman"/>
          <w:sz w:val="24"/>
          <w:szCs w:val="24"/>
        </w:rPr>
        <w:t>]</w:t>
      </w:r>
      <w:r w:rsidR="006508D4">
        <w:rPr>
          <w:rFonts w:ascii="Times New Roman" w:hAnsi="Times New Roman" w:cs="Times New Roman"/>
          <w:sz w:val="24"/>
          <w:szCs w:val="24"/>
        </w:rPr>
        <w:t xml:space="preserve"> is once considered as the most popular symmetric key cryptography standard but it is not considered as secure any longer</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w:t>
      </w:r>
      <w:r w:rsidRPr="00DF5E2B">
        <w:rPr>
          <w:rFonts w:ascii="Times New Roman" w:hAnsi="Times New Roman" w:cs="Times New Roman"/>
          <w:sz w:val="24"/>
          <w:szCs w:val="24"/>
        </w:rPr>
        <w:t>RC5 [</w:t>
      </w:r>
      <w:r w:rsidR="00D17DF6">
        <w:rPr>
          <w:rFonts w:ascii="Times New Roman" w:hAnsi="Times New Roman" w:cs="Times New Roman"/>
          <w:sz w:val="24"/>
          <w:szCs w:val="24"/>
        </w:rPr>
        <w:t>19</w:t>
      </w:r>
      <w:r w:rsidRPr="00DF5E2B">
        <w:rPr>
          <w:rFonts w:ascii="Times New Roman" w:hAnsi="Times New Roman" w:cs="Times New Roman"/>
          <w:sz w:val="24"/>
          <w:szCs w:val="24"/>
        </w:rPr>
        <w:t>] and Blowfish [</w:t>
      </w:r>
      <w:r w:rsidR="00D17DF6">
        <w:rPr>
          <w:rFonts w:ascii="Times New Roman" w:hAnsi="Times New Roman" w:cs="Times New Roman"/>
          <w:sz w:val="24"/>
          <w:szCs w:val="24"/>
        </w:rPr>
        <w:t>20</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are some other examples of symmetric key cryptography</w:t>
      </w:r>
      <w:r w:rsidRPr="00DF5E2B">
        <w:rPr>
          <w:rFonts w:ascii="Times New Roman" w:hAnsi="Times New Roman" w:cs="Times New Roman"/>
          <w:sz w:val="24"/>
          <w:szCs w:val="24"/>
        </w:rPr>
        <w:t>.</w:t>
      </w:r>
      <w:r w:rsidR="006508D4">
        <w:rPr>
          <w:rFonts w:ascii="Times New Roman" w:hAnsi="Times New Roman" w:cs="Times New Roman"/>
          <w:sz w:val="24"/>
          <w:szCs w:val="24"/>
        </w:rPr>
        <w:t xml:space="preserve"> Advanced Encryption Standard (AES) [12]</w:t>
      </w:r>
      <w:r w:rsidR="00FC3CB3">
        <w:rPr>
          <w:rFonts w:ascii="Times New Roman" w:hAnsi="Times New Roman" w:cs="Times New Roman"/>
          <w:sz w:val="24"/>
          <w:szCs w:val="24"/>
        </w:rPr>
        <w:t xml:space="preserve"> is an example of modern symmetric cryptography algorithms</w:t>
      </w:r>
      <w:r w:rsidR="006508D4">
        <w:rPr>
          <w:rFonts w:ascii="Times New Roman" w:hAnsi="Times New Roman" w:cs="Times New Roman"/>
          <w:sz w:val="24"/>
          <w:szCs w:val="24"/>
        </w:rPr>
        <w:t>.</w:t>
      </w:r>
    </w:p>
    <w:p w:rsidR="001B5435" w:rsidRPr="00DF5E2B" w:rsidRDefault="001B5435" w:rsidP="00822C81">
      <w:pPr>
        <w:pStyle w:val="Heading3"/>
      </w:pPr>
      <w:bookmarkStart w:id="31" w:name="_Toc345969769"/>
      <w:r w:rsidRPr="00DF5E2B">
        <w:lastRenderedPageBreak/>
        <w:t>Public Key Cryptography</w:t>
      </w:r>
      <w:bookmarkEnd w:id="31"/>
    </w:p>
    <w:p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Public Key Cryptosystem (PKC) differs from Symmetric Key Cryptosystem according to </w:t>
      </w:r>
      <w:r w:rsidR="006508D4">
        <w:rPr>
          <w:rFonts w:ascii="Times New Roman" w:hAnsi="Times New Roman" w:cs="Times New Roman"/>
          <w:sz w:val="24"/>
          <w:szCs w:val="24"/>
        </w:rPr>
        <w:t>number of keys used. PKC uses two separate keys;</w:t>
      </w:r>
      <w:r w:rsidRPr="00DF5E2B">
        <w:rPr>
          <w:rFonts w:ascii="Times New Roman" w:hAnsi="Times New Roman" w:cs="Times New Roman"/>
          <w:sz w:val="24"/>
          <w:szCs w:val="24"/>
        </w:rPr>
        <w:t xml:space="preserve"> one of them is the public key the second</w:t>
      </w:r>
      <w:r w:rsidR="006508D4">
        <w:rPr>
          <w:rFonts w:ascii="Times New Roman" w:hAnsi="Times New Roman" w:cs="Times New Roman"/>
          <w:sz w:val="24"/>
          <w:szCs w:val="24"/>
        </w:rPr>
        <w:t xml:space="preserve"> one</w:t>
      </w:r>
      <w:r w:rsidRPr="00DF5E2B">
        <w:rPr>
          <w:rFonts w:ascii="Times New Roman" w:hAnsi="Times New Roman" w:cs="Times New Roman"/>
          <w:sz w:val="24"/>
          <w:szCs w:val="24"/>
        </w:rPr>
        <w:t xml:space="preserve"> is the private key. The owner secretly keeps</w:t>
      </w:r>
      <w:r w:rsidR="00FC3CB3">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private key</w:t>
      </w:r>
      <w:r w:rsidR="006508D4">
        <w:rPr>
          <w:rFonts w:ascii="Times New Roman" w:hAnsi="Times New Roman" w:cs="Times New Roman"/>
          <w:sz w:val="24"/>
          <w:szCs w:val="24"/>
        </w:rPr>
        <w:t>;</w:t>
      </w:r>
      <w:r w:rsidRPr="00DF5E2B">
        <w:rPr>
          <w:rFonts w:ascii="Times New Roman" w:hAnsi="Times New Roman" w:cs="Times New Roman"/>
          <w:sz w:val="24"/>
          <w:szCs w:val="24"/>
        </w:rPr>
        <w:t xml:space="preserve"> </w:t>
      </w:r>
      <w:r w:rsidR="00FC3CB3">
        <w:rPr>
          <w:rFonts w:ascii="Times New Roman" w:hAnsi="Times New Roman" w:cs="Times New Roman"/>
          <w:sz w:val="24"/>
          <w:szCs w:val="24"/>
        </w:rPr>
        <w:t>while broadcasting the public key</w:t>
      </w:r>
      <w:r w:rsidRPr="00DF5E2B">
        <w:rPr>
          <w:rFonts w:ascii="Times New Roman" w:hAnsi="Times New Roman" w:cs="Times New Roman"/>
          <w:sz w:val="24"/>
          <w:szCs w:val="24"/>
        </w:rPr>
        <w:t>. It is computationally infeasible to calculate private key by exploiting the public key.</w:t>
      </w:r>
    </w:p>
    <w:p w:rsidR="001B5435" w:rsidRPr="00DF5E2B" w:rsidRDefault="00D472FB" w:rsidP="00945077">
      <w:pPr>
        <w:ind w:firstLine="0"/>
        <w:jc w:val="center"/>
      </w:pPr>
      <w:r>
        <w:rPr>
          <w:noProof/>
          <w:lang w:val="tr-TR" w:eastAsia="tr-TR"/>
        </w:rPr>
        <w:drawing>
          <wp:inline distT="0" distB="0" distL="0" distR="0">
            <wp:extent cx="5724525" cy="1809750"/>
            <wp:effectExtent l="19050" t="0" r="9525" b="0"/>
            <wp:docPr id="18" name="Picture 18" descr="C:\Users\SUUSER\Documents\GitHub\worddoc\thesisImages\cryptoImages\publi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USER\Documents\GitHub\worddoc\thesisImages\cryptoImages\publicEncr.png"/>
                    <pic:cNvPicPr>
                      <a:picLocks noChangeAspect="1" noChangeArrowheads="1"/>
                    </pic:cNvPicPr>
                  </pic:nvPicPr>
                  <pic:blipFill>
                    <a:blip r:embed="rId17"/>
                    <a:srcRect/>
                    <a:stretch>
                      <a:fillRect/>
                    </a:stretch>
                  </pic:blipFill>
                  <pic:spPr bwMode="auto">
                    <a:xfrm>
                      <a:off x="0" y="0"/>
                      <a:ext cx="5724525" cy="1809750"/>
                    </a:xfrm>
                    <a:prstGeom prst="rect">
                      <a:avLst/>
                    </a:prstGeom>
                    <a:noFill/>
                    <a:ln w="9525">
                      <a:noFill/>
                      <a:miter lim="800000"/>
                      <a:headEnd/>
                      <a:tailEnd/>
                    </a:ln>
                  </pic:spPr>
                </pic:pic>
              </a:graphicData>
            </a:graphic>
          </wp:inline>
        </w:drawing>
      </w:r>
    </w:p>
    <w:p w:rsidR="00D446F7" w:rsidRPr="00DF5E2B" w:rsidRDefault="00D446F7" w:rsidP="00D446F7">
      <w:pPr>
        <w:pStyle w:val="Caption"/>
        <w:rPr>
          <w:rFonts w:cs="Times New Roman"/>
          <w:szCs w:val="20"/>
        </w:rPr>
      </w:pPr>
      <w:bookmarkStart w:id="32" w:name="_Toc345969815"/>
      <w:r w:rsidRPr="00DF5E2B">
        <w:t xml:space="preserve">Figure </w:t>
      </w:r>
      <w:r w:rsidR="00AC3871">
        <w:fldChar w:fldCharType="begin"/>
      </w:r>
      <w:r w:rsidR="009A47C5">
        <w:instrText xml:space="preserve"> STYLEREF 1 \s </w:instrText>
      </w:r>
      <w:r w:rsidR="00AC3871">
        <w:fldChar w:fldCharType="separate"/>
      </w:r>
      <w:r w:rsidR="003D47F3">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7</w:t>
      </w:r>
      <w:r w:rsidR="00AC3871">
        <w:fldChar w:fldCharType="end"/>
      </w:r>
      <w:r w:rsidRPr="00DF5E2B">
        <w:t>. Public Key Encryption</w:t>
      </w:r>
      <w:bookmarkEnd w:id="32"/>
    </w:p>
    <w:p w:rsidR="001B5435" w:rsidRPr="006508D4" w:rsidRDefault="001B5435" w:rsidP="001B5435">
      <w:pPr>
        <w:rPr>
          <w:rFonts w:ascii="Times New Roman" w:hAnsi="Times New Roman" w:cs="Times New Roman"/>
          <w:sz w:val="24"/>
          <w:szCs w:val="24"/>
        </w:rPr>
      </w:pPr>
      <w:r w:rsidRPr="006508D4">
        <w:rPr>
          <w:rFonts w:ascii="Times New Roman" w:hAnsi="Times New Roman" w:cs="Times New Roman"/>
          <w:sz w:val="24"/>
          <w:szCs w:val="24"/>
        </w:rPr>
        <w:t xml:space="preserve">PKC is used for confidentiality purposes, </w:t>
      </w:r>
      <w:r w:rsidR="006508D4" w:rsidRPr="006508D4">
        <w:rPr>
          <w:rFonts w:ascii="Times New Roman" w:hAnsi="Times New Roman" w:cs="Times New Roman"/>
          <w:sz w:val="24"/>
          <w:szCs w:val="24"/>
        </w:rPr>
        <w:t>i.e. for</w:t>
      </w:r>
      <w:r w:rsidRPr="006508D4">
        <w:rPr>
          <w:rFonts w:ascii="Times New Roman" w:hAnsi="Times New Roman" w:cs="Times New Roman"/>
          <w:sz w:val="24"/>
          <w:szCs w:val="24"/>
        </w:rPr>
        <w:t xml:space="preserve"> encryption and decryption. </w:t>
      </w:r>
      <w:r w:rsidR="00057B57" w:rsidRPr="006508D4">
        <w:rPr>
          <w:rFonts w:ascii="Times New Roman" w:hAnsi="Times New Roman" w:cs="Times New Roman"/>
          <w:sz w:val="24"/>
          <w:szCs w:val="24"/>
        </w:rPr>
        <w:t>I</w:t>
      </w:r>
      <w:r w:rsidRPr="006508D4">
        <w:rPr>
          <w:rFonts w:ascii="Times New Roman" w:hAnsi="Times New Roman" w:cs="Times New Roman"/>
          <w:sz w:val="24"/>
          <w:szCs w:val="24"/>
        </w:rPr>
        <w:t xml:space="preserve">t is </w:t>
      </w:r>
      <w:r w:rsidR="00057B57" w:rsidRPr="006508D4">
        <w:rPr>
          <w:rFonts w:ascii="Times New Roman" w:hAnsi="Times New Roman" w:cs="Times New Roman"/>
          <w:sz w:val="24"/>
          <w:szCs w:val="24"/>
        </w:rPr>
        <w:t xml:space="preserve">also </w:t>
      </w:r>
      <w:r w:rsidRPr="006508D4">
        <w:rPr>
          <w:rFonts w:ascii="Times New Roman" w:hAnsi="Times New Roman" w:cs="Times New Roman"/>
          <w:sz w:val="24"/>
          <w:szCs w:val="24"/>
        </w:rPr>
        <w:t xml:space="preserve">used for digital signing and verification. The type of encryption key defines the purpose of the algorithm. If the sender uses the public key for encryption then the algorithm </w:t>
      </w:r>
      <w:r w:rsidR="00057B57" w:rsidRPr="006508D4">
        <w:rPr>
          <w:rFonts w:ascii="Times New Roman" w:hAnsi="Times New Roman" w:cs="Times New Roman"/>
          <w:sz w:val="24"/>
          <w:szCs w:val="24"/>
        </w:rPr>
        <w:t xml:space="preserve">operates </w:t>
      </w:r>
      <w:r w:rsidRPr="006508D4">
        <w:rPr>
          <w:rFonts w:ascii="Times New Roman" w:hAnsi="Times New Roman" w:cs="Times New Roman"/>
          <w:sz w:val="24"/>
          <w:szCs w:val="24"/>
        </w:rPr>
        <w:t>for confidentiali</w:t>
      </w:r>
      <w:r w:rsidR="00F57C54" w:rsidRPr="006508D4">
        <w:rPr>
          <w:rFonts w:ascii="Times New Roman" w:hAnsi="Times New Roman" w:cs="Times New Roman"/>
          <w:sz w:val="24"/>
          <w:szCs w:val="24"/>
        </w:rPr>
        <w:t xml:space="preserve">ty purposes as shown in Figure </w:t>
      </w:r>
      <w:r w:rsidR="00733B14">
        <w:rPr>
          <w:rFonts w:ascii="Times New Roman" w:hAnsi="Times New Roman" w:cs="Times New Roman"/>
          <w:sz w:val="24"/>
          <w:szCs w:val="24"/>
        </w:rPr>
        <w:t>2.7</w:t>
      </w:r>
      <w:r w:rsidRPr="006508D4">
        <w:rPr>
          <w:rFonts w:ascii="Times New Roman" w:hAnsi="Times New Roman" w:cs="Times New Roman"/>
          <w:sz w:val="24"/>
          <w:szCs w:val="24"/>
        </w:rPr>
        <w:t>.</w:t>
      </w:r>
    </w:p>
    <w:p w:rsidR="001B5435" w:rsidRPr="00DF5E2B" w:rsidRDefault="00945077" w:rsidP="00945077">
      <w:pPr>
        <w:ind w:firstLine="0"/>
        <w:jc w:val="center"/>
        <w:rPr>
          <w:rFonts w:ascii="Times New Roman" w:hAnsi="Times New Roman" w:cs="Times New Roman"/>
        </w:rPr>
      </w:pPr>
      <w:r>
        <w:rPr>
          <w:rFonts w:ascii="Times New Roman" w:hAnsi="Times New Roman" w:cs="Times New Roman"/>
          <w:noProof/>
          <w:lang w:val="tr-TR" w:eastAsia="tr-TR"/>
        </w:rPr>
        <w:drawing>
          <wp:inline distT="0" distB="0" distL="0" distR="0">
            <wp:extent cx="5734050" cy="1581150"/>
            <wp:effectExtent l="19050" t="0" r="0" b="0"/>
            <wp:docPr id="21" name="Picture 19" descr="C:\Users\SUUSER\Documents\GitHub\worddoc\thesisImages\cryptoImages\public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USER\Documents\GitHub\worddoc\thesisImages\cryptoImages\publicSign.png"/>
                    <pic:cNvPicPr>
                      <a:picLocks noChangeAspect="1" noChangeArrowheads="1"/>
                    </pic:cNvPicPr>
                  </pic:nvPicPr>
                  <pic:blipFill>
                    <a:blip r:embed="rId18"/>
                    <a:srcRect/>
                    <a:stretch>
                      <a:fillRect/>
                    </a:stretch>
                  </pic:blipFill>
                  <pic:spPr bwMode="auto">
                    <a:xfrm>
                      <a:off x="0" y="0"/>
                      <a:ext cx="5734050" cy="1581150"/>
                    </a:xfrm>
                    <a:prstGeom prst="rect">
                      <a:avLst/>
                    </a:prstGeom>
                    <a:noFill/>
                    <a:ln w="9525">
                      <a:noFill/>
                      <a:miter lim="800000"/>
                      <a:headEnd/>
                      <a:tailEnd/>
                    </a:ln>
                  </pic:spPr>
                </pic:pic>
              </a:graphicData>
            </a:graphic>
          </wp:inline>
        </w:drawing>
      </w:r>
    </w:p>
    <w:p w:rsidR="004A3F28" w:rsidRPr="00DF5E2B" w:rsidRDefault="004A3F28" w:rsidP="004A3F28">
      <w:pPr>
        <w:pStyle w:val="Caption"/>
        <w:rPr>
          <w:rFonts w:cs="Times New Roman"/>
          <w:szCs w:val="20"/>
        </w:rPr>
      </w:pPr>
      <w:bookmarkStart w:id="33" w:name="_Toc345969816"/>
      <w:r w:rsidRPr="00DF5E2B">
        <w:t xml:space="preserve">Figure </w:t>
      </w:r>
      <w:r w:rsidR="00AC3871">
        <w:fldChar w:fldCharType="begin"/>
      </w:r>
      <w:r w:rsidR="009A47C5">
        <w:instrText xml:space="preserve"> STYLEREF 1 \s </w:instrText>
      </w:r>
      <w:r w:rsidR="00AC3871">
        <w:fldChar w:fldCharType="separate"/>
      </w:r>
      <w:r w:rsidR="003D47F3">
        <w:rPr>
          <w:noProof/>
        </w:rPr>
        <w:t>2</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8</w:t>
      </w:r>
      <w:r w:rsidR="00AC3871">
        <w:fldChar w:fldCharType="end"/>
      </w:r>
      <w:r w:rsidRPr="00DF5E2B">
        <w:t>. Validating a Signature</w:t>
      </w:r>
      <w:bookmarkEnd w:id="33"/>
    </w:p>
    <w:p w:rsidR="001B5435" w:rsidRPr="00DF5E2B" w:rsidRDefault="006508D4" w:rsidP="001B5435">
      <w:pPr>
        <w:rPr>
          <w:rFonts w:ascii="Times New Roman" w:hAnsi="Times New Roman" w:cs="Times New Roman"/>
          <w:sz w:val="24"/>
          <w:szCs w:val="24"/>
        </w:rPr>
      </w:pPr>
      <w:r>
        <w:rPr>
          <w:rFonts w:ascii="Times New Roman" w:hAnsi="Times New Roman" w:cs="Times New Roman"/>
          <w:sz w:val="24"/>
          <w:szCs w:val="24"/>
        </w:rPr>
        <w:t>Authentication and non-repudiation are provided</w:t>
      </w:r>
      <w:r w:rsidR="001B5435" w:rsidRPr="00DF5E2B">
        <w:rPr>
          <w:rFonts w:ascii="Times New Roman" w:hAnsi="Times New Roman" w:cs="Times New Roman"/>
          <w:sz w:val="24"/>
          <w:szCs w:val="24"/>
        </w:rPr>
        <w:t xml:space="preserve"> by using private key as the encryp</w:t>
      </w:r>
      <w:r w:rsidR="00F57C54" w:rsidRPr="00DF5E2B">
        <w:rPr>
          <w:rFonts w:ascii="Times New Roman" w:hAnsi="Times New Roman" w:cs="Times New Roman"/>
          <w:sz w:val="24"/>
          <w:szCs w:val="24"/>
        </w:rPr>
        <w:t xml:space="preserve">tion key as depicted in Figure </w:t>
      </w:r>
      <w:r w:rsidR="00733B14">
        <w:rPr>
          <w:rFonts w:ascii="Times New Roman" w:hAnsi="Times New Roman" w:cs="Times New Roman"/>
          <w:sz w:val="24"/>
          <w:szCs w:val="24"/>
        </w:rPr>
        <w:t>2.8</w:t>
      </w:r>
      <w:r w:rsidR="001B5435" w:rsidRPr="00DF5E2B">
        <w:rPr>
          <w:rFonts w:ascii="Times New Roman" w:hAnsi="Times New Roman" w:cs="Times New Roman"/>
          <w:sz w:val="24"/>
          <w:szCs w:val="24"/>
        </w:rPr>
        <w:t xml:space="preserve">. Since no one could know the private key of the owner, only private key owner could produce the </w:t>
      </w:r>
      <w:r w:rsidR="00FC3CB3">
        <w:rPr>
          <w:rFonts w:ascii="Times New Roman" w:hAnsi="Times New Roman" w:cs="Times New Roman"/>
          <w:sz w:val="24"/>
          <w:szCs w:val="24"/>
        </w:rPr>
        <w:t>digital signature with this</w:t>
      </w:r>
      <w:r w:rsidR="001B5435" w:rsidRPr="00DF5E2B">
        <w:rPr>
          <w:rFonts w:ascii="Times New Roman" w:hAnsi="Times New Roman" w:cs="Times New Roman"/>
          <w:sz w:val="24"/>
          <w:szCs w:val="24"/>
        </w:rPr>
        <w:t xml:space="preserve"> private key. </w:t>
      </w:r>
      <w:r w:rsidR="00FC3CB3">
        <w:rPr>
          <w:rFonts w:ascii="Times New Roman" w:hAnsi="Times New Roman" w:cs="Times New Roman"/>
          <w:sz w:val="24"/>
          <w:szCs w:val="24"/>
        </w:rPr>
        <w:t>These signatures</w:t>
      </w:r>
      <w:r w:rsidR="001B5435" w:rsidRPr="00DF5E2B">
        <w:rPr>
          <w:rFonts w:ascii="Times New Roman" w:hAnsi="Times New Roman" w:cs="Times New Roman"/>
          <w:sz w:val="24"/>
          <w:szCs w:val="24"/>
        </w:rPr>
        <w:t xml:space="preserve"> </w:t>
      </w:r>
      <w:r w:rsidR="001B5435" w:rsidRPr="00DF5E2B">
        <w:rPr>
          <w:rFonts w:ascii="Times New Roman" w:hAnsi="Times New Roman" w:cs="Times New Roman"/>
          <w:sz w:val="24"/>
          <w:szCs w:val="24"/>
        </w:rPr>
        <w:lastRenderedPageBreak/>
        <w:t xml:space="preserve">could be </w:t>
      </w:r>
      <w:r w:rsidR="00FC3CB3">
        <w:rPr>
          <w:rFonts w:ascii="Times New Roman" w:hAnsi="Times New Roman" w:cs="Times New Roman"/>
          <w:sz w:val="24"/>
          <w:szCs w:val="24"/>
        </w:rPr>
        <w:t>verified</w:t>
      </w:r>
      <w:r w:rsidR="001B5435" w:rsidRPr="00DF5E2B">
        <w:rPr>
          <w:rFonts w:ascii="Times New Roman" w:hAnsi="Times New Roman" w:cs="Times New Roman"/>
          <w:sz w:val="24"/>
          <w:szCs w:val="24"/>
        </w:rPr>
        <w:t xml:space="preserve"> using the public key. Since the public keys are broadcasted, anyone could verify the digitally signed plaintext. </w:t>
      </w:r>
    </w:p>
    <w:p w:rsidR="008F0D00" w:rsidRDefault="00FC3CB3" w:rsidP="001B5435">
      <w:pPr>
        <w:rPr>
          <w:rFonts w:ascii="Times New Roman" w:hAnsi="Times New Roman" w:cs="Times New Roman"/>
          <w:sz w:val="24"/>
          <w:szCs w:val="24"/>
        </w:rPr>
      </w:pPr>
      <w:r>
        <w:rPr>
          <w:rFonts w:ascii="Times New Roman" w:hAnsi="Times New Roman" w:cs="Times New Roman"/>
          <w:sz w:val="24"/>
          <w:szCs w:val="24"/>
        </w:rPr>
        <w:t xml:space="preserve">Some of the widely known </w:t>
      </w:r>
      <w:r w:rsidR="001B5435" w:rsidRPr="00DF5E2B">
        <w:rPr>
          <w:rFonts w:ascii="Times New Roman" w:hAnsi="Times New Roman" w:cs="Times New Roman"/>
          <w:sz w:val="24"/>
          <w:szCs w:val="24"/>
        </w:rPr>
        <w:t xml:space="preserve">asymmetric key cryptographic algorithms are </w:t>
      </w:r>
      <w:r w:rsidR="002F7874">
        <w:rPr>
          <w:rFonts w:ascii="Times New Roman" w:hAnsi="Times New Roman" w:cs="Times New Roman"/>
          <w:sz w:val="24"/>
          <w:szCs w:val="24"/>
        </w:rPr>
        <w:t>Elliptic Curve Cryptography (ECC) [</w:t>
      </w:r>
      <w:r w:rsidR="00D17DF6">
        <w:rPr>
          <w:rFonts w:ascii="Times New Roman" w:hAnsi="Times New Roman" w:cs="Times New Roman"/>
          <w:sz w:val="24"/>
          <w:szCs w:val="24"/>
        </w:rPr>
        <w:t>22</w:t>
      </w:r>
      <w:r w:rsidR="002F7874">
        <w:rPr>
          <w:rFonts w:ascii="Times New Roman" w:hAnsi="Times New Roman" w:cs="Times New Roman"/>
          <w:sz w:val="24"/>
          <w:szCs w:val="24"/>
        </w:rPr>
        <w:t xml:space="preserve">, </w:t>
      </w:r>
      <w:r w:rsidR="00D17DF6">
        <w:rPr>
          <w:rFonts w:ascii="Times New Roman" w:hAnsi="Times New Roman" w:cs="Times New Roman"/>
          <w:sz w:val="24"/>
          <w:szCs w:val="24"/>
        </w:rPr>
        <w:t>23</w:t>
      </w:r>
      <w:r w:rsidR="002F7874">
        <w:rPr>
          <w:rFonts w:ascii="Times New Roman" w:hAnsi="Times New Roman" w:cs="Times New Roman"/>
          <w:sz w:val="24"/>
          <w:szCs w:val="24"/>
        </w:rPr>
        <w:t xml:space="preserve">], </w:t>
      </w:r>
      <w:r w:rsidR="001B5435" w:rsidRPr="00DF5E2B">
        <w:rPr>
          <w:rFonts w:ascii="Times New Roman" w:hAnsi="Times New Roman" w:cs="Times New Roman"/>
          <w:sz w:val="24"/>
          <w:szCs w:val="24"/>
        </w:rPr>
        <w:t>Digital Signature Algorithm (DSA) [</w:t>
      </w:r>
      <w:r w:rsidR="00D17DF6">
        <w:rPr>
          <w:rFonts w:ascii="Times New Roman" w:hAnsi="Times New Roman" w:cs="Times New Roman"/>
          <w:sz w:val="24"/>
          <w:szCs w:val="24"/>
        </w:rPr>
        <w:t>24</w:t>
      </w:r>
      <w:r w:rsidR="001B5435" w:rsidRPr="00DF5E2B">
        <w:rPr>
          <w:rFonts w:ascii="Times New Roman" w:hAnsi="Times New Roman" w:cs="Times New Roman"/>
          <w:sz w:val="24"/>
          <w:szCs w:val="24"/>
        </w:rPr>
        <w:t>], ElGamal [</w:t>
      </w:r>
      <w:r w:rsidR="00D17DF6">
        <w:rPr>
          <w:rFonts w:ascii="Times New Roman" w:hAnsi="Times New Roman" w:cs="Times New Roman"/>
          <w:sz w:val="24"/>
          <w:szCs w:val="24"/>
        </w:rPr>
        <w:t>25</w:t>
      </w:r>
      <w:r w:rsidR="001B5435" w:rsidRPr="00DF5E2B">
        <w:rPr>
          <w:rFonts w:ascii="Times New Roman" w:hAnsi="Times New Roman" w:cs="Times New Roman"/>
          <w:sz w:val="24"/>
          <w:szCs w:val="24"/>
        </w:rPr>
        <w:t>] and the most known one is RSA [</w:t>
      </w:r>
      <w:r w:rsidR="00D17DF6">
        <w:rPr>
          <w:rFonts w:ascii="Times New Roman" w:hAnsi="Times New Roman" w:cs="Times New Roman"/>
          <w:sz w:val="24"/>
          <w:szCs w:val="24"/>
        </w:rPr>
        <w:t>26</w:t>
      </w:r>
      <w:r w:rsidR="001B5435" w:rsidRPr="00DF5E2B">
        <w:rPr>
          <w:rFonts w:ascii="Times New Roman" w:hAnsi="Times New Roman" w:cs="Times New Roman"/>
          <w:sz w:val="24"/>
          <w:szCs w:val="24"/>
        </w:rPr>
        <w:t>] algorithm.</w:t>
      </w:r>
    </w:p>
    <w:p w:rsidR="00CE4616" w:rsidRPr="00DF5E2B" w:rsidRDefault="00DB0251" w:rsidP="00DB0251">
      <w:pPr>
        <w:pStyle w:val="Heading2"/>
      </w:pPr>
      <w:bookmarkStart w:id="34" w:name="_Toc345969770"/>
      <w:r>
        <w:t xml:space="preserve">2.3. </w:t>
      </w:r>
      <w:r w:rsidR="00701BE1">
        <w:t>LITERATURE OF PAYMENT SYSTEMS AND SIMILAR WORKS OF SSPAYWMN</w:t>
      </w:r>
      <w:bookmarkEnd w:id="34"/>
    </w:p>
    <w:p w:rsidR="002F7874" w:rsidRDefault="00CE4616" w:rsidP="00CE4616">
      <w:pPr>
        <w:rPr>
          <w:rFonts w:ascii="Times New Roman" w:hAnsi="Times New Roman" w:cs="Helvetica"/>
          <w:sz w:val="24"/>
          <w:szCs w:val="24"/>
        </w:rPr>
      </w:pPr>
      <w:r>
        <w:rPr>
          <w:rFonts w:ascii="Times New Roman" w:hAnsi="Times New Roman" w:cs="Helvetica"/>
          <w:sz w:val="24"/>
          <w:szCs w:val="24"/>
        </w:rPr>
        <w:t xml:space="preserve">There has been extensive research on billing systems for network access. In this section a brief explanation will be given about similar works of SSPayWMN. </w:t>
      </w:r>
    </w:p>
    <w:p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w:t>
      </w:r>
      <w:r w:rsidR="00D17DF6">
        <w:rPr>
          <w:rFonts w:ascii="Times New Roman" w:hAnsi="Times New Roman" w:cs="Helvetica"/>
          <w:sz w:val="24"/>
          <w:szCs w:val="24"/>
        </w:rPr>
        <w:t>27</w:t>
      </w:r>
      <w:r w:rsidR="003816A2">
        <w:rPr>
          <w:rFonts w:ascii="Times New Roman" w:hAnsi="Times New Roman" w:cs="Helvetica"/>
          <w:sz w:val="24"/>
          <w:szCs w:val="24"/>
        </w:rPr>
        <w:t>]</w:t>
      </w:r>
      <w:r>
        <w:rPr>
          <w:rFonts w:ascii="Times New Roman" w:hAnsi="Times New Roman" w:cs="Helvetica"/>
          <w:sz w:val="24"/>
          <w:szCs w:val="24"/>
        </w:rPr>
        <w:t xml:space="preserve"> could be grouped under two </w:t>
      </w:r>
      <w:r w:rsidR="002F7874">
        <w:rPr>
          <w:rFonts w:ascii="Times New Roman" w:hAnsi="Times New Roman" w:cs="Helvetica"/>
          <w:sz w:val="24"/>
          <w:szCs w:val="24"/>
        </w:rPr>
        <w:t>classes</w:t>
      </w:r>
      <w:r>
        <w:rPr>
          <w:rFonts w:ascii="Times New Roman" w:hAnsi="Times New Roman" w:cs="Helvetica"/>
          <w:sz w:val="24"/>
          <w:szCs w:val="24"/>
        </w:rPr>
        <w: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rsidR="003174D4" w:rsidRDefault="003174D4" w:rsidP="00F93C38">
      <w:pPr>
        <w:pStyle w:val="ListParagraph"/>
        <w:numPr>
          <w:ilvl w:val="0"/>
          <w:numId w:val="32"/>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w:t>
      </w:r>
      <w:r w:rsidR="002F7874">
        <w:rPr>
          <w:rFonts w:ascii="Times New Roman" w:hAnsi="Times New Roman" w:cs="Helvetica"/>
          <w:sz w:val="24"/>
          <w:szCs w:val="24"/>
        </w:rPr>
        <w:t>s</w:t>
      </w:r>
      <w:r>
        <w:rPr>
          <w:rFonts w:ascii="Times New Roman" w:hAnsi="Times New Roman" w:cs="Helvetica"/>
          <w:sz w:val="24"/>
          <w:szCs w:val="24"/>
        </w:rPr>
        <w:t xml:space="preserve"> could be subdivide</w:t>
      </w:r>
      <w:r w:rsidR="005D2B12">
        <w:rPr>
          <w:rFonts w:ascii="Times New Roman" w:hAnsi="Times New Roman" w:cs="Helvetica"/>
          <w:sz w:val="24"/>
          <w:szCs w:val="24"/>
        </w:rPr>
        <w:t>d</w:t>
      </w:r>
      <w:r>
        <w:rPr>
          <w:rFonts w:ascii="Times New Roman" w:hAnsi="Times New Roman" w:cs="Helvetica"/>
          <w:sz w:val="24"/>
          <w:szCs w:val="24"/>
        </w:rPr>
        <w:t xml:space="preserve"> into two </w:t>
      </w:r>
      <w:r w:rsidR="002F7874">
        <w:rPr>
          <w:rFonts w:ascii="Times New Roman" w:hAnsi="Times New Roman" w:cs="Helvetica"/>
          <w:sz w:val="24"/>
          <w:szCs w:val="24"/>
        </w:rPr>
        <w:t>sub</w:t>
      </w:r>
      <w:r>
        <w:rPr>
          <w:rFonts w:ascii="Times New Roman" w:hAnsi="Times New Roman" w:cs="Helvetica"/>
          <w:sz w:val="24"/>
          <w:szCs w:val="24"/>
        </w:rPr>
        <w:t>groups:</w:t>
      </w:r>
    </w:p>
    <w:p w:rsidR="00B233A9"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w:t>
      </w:r>
    </w:p>
    <w:p w:rsidR="00AC64FA" w:rsidRDefault="00AC64FA" w:rsidP="00F93C38">
      <w:pPr>
        <w:pStyle w:val="ListParagraph"/>
        <w:numPr>
          <w:ilvl w:val="0"/>
          <w:numId w:val="33"/>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There exist</w:t>
      </w:r>
      <w:r w:rsidR="00905434">
        <w:rPr>
          <w:rFonts w:ascii="Times New Roman" w:hAnsi="Times New Roman" w:cs="Helvetica"/>
          <w:sz w:val="24"/>
          <w:szCs w:val="24"/>
        </w:rPr>
        <w:t>s</w:t>
      </w:r>
      <w:r w:rsidR="00BF0BD5">
        <w:rPr>
          <w:rFonts w:ascii="Times New Roman" w:hAnsi="Times New Roman" w:cs="Helvetica"/>
          <w:sz w:val="24"/>
          <w:szCs w:val="24"/>
        </w:rPr>
        <w:t xml:space="preserve"> an</w:t>
      </w:r>
      <w:r w:rsidR="005D2B12">
        <w:rPr>
          <w:rFonts w:ascii="Times New Roman" w:hAnsi="Times New Roman" w:cs="Helvetica"/>
          <w:sz w:val="24"/>
          <w:szCs w:val="24"/>
        </w:rPr>
        <w:t xml:space="preserve"> </w:t>
      </w:r>
      <w:r w:rsidR="00BF0BD5">
        <w:rPr>
          <w:rFonts w:ascii="Times New Roman" w:hAnsi="Times New Roman" w:cs="Helvetica"/>
          <w:sz w:val="24"/>
          <w:szCs w:val="24"/>
        </w:rPr>
        <w:t xml:space="preserve">account or a previous engagement between seller and buyer. </w:t>
      </w:r>
    </w:p>
    <w:p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w:t>
      </w:r>
      <w:r w:rsidR="00AE5EF8">
        <w:rPr>
          <w:rFonts w:ascii="Times New Roman" w:hAnsi="Times New Roman" w:cs="Helvetica"/>
          <w:sz w:val="24"/>
          <w:szCs w:val="24"/>
        </w:rPr>
        <w:t>tems. Micro-payment schemes</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w:t>
      </w:r>
      <w:r w:rsidR="00AE5EF8">
        <w:rPr>
          <w:rFonts w:ascii="Times New Roman" w:hAnsi="Times New Roman" w:cs="Helvetica"/>
          <w:sz w:val="24"/>
          <w:szCs w:val="24"/>
        </w:rPr>
        <w:t>28</w:t>
      </w:r>
      <w:r w:rsidR="008F1A5E">
        <w:rPr>
          <w:rFonts w:ascii="Times New Roman" w:hAnsi="Times New Roman" w:cs="Helvetica"/>
          <w:sz w:val="24"/>
          <w:szCs w:val="24"/>
        </w:rPr>
        <w:t>]</w:t>
      </w:r>
      <w:r w:rsidR="00762564">
        <w:rPr>
          <w:rFonts w:ascii="Times New Roman" w:hAnsi="Times New Roman" w:cs="Helvetica"/>
          <w:sz w:val="24"/>
          <w:szCs w:val="24"/>
        </w:rPr>
        <w:t xml:space="preserve"> for micro-payment schemes are:</w:t>
      </w:r>
    </w:p>
    <w:p w:rsidR="00762564" w:rsidRDefault="0076256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rsidR="008307B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rsidR="008307B4" w:rsidRPr="00762564" w:rsidRDefault="008307B4" w:rsidP="00F93C38">
      <w:pPr>
        <w:pStyle w:val="ListParagraph"/>
        <w:numPr>
          <w:ilvl w:val="0"/>
          <w:numId w:val="34"/>
        </w:numPr>
        <w:rPr>
          <w:rFonts w:ascii="Times New Roman" w:hAnsi="Times New Roman" w:cs="Helvetica"/>
          <w:sz w:val="24"/>
          <w:szCs w:val="24"/>
        </w:rPr>
      </w:pPr>
      <w:r>
        <w:rPr>
          <w:rFonts w:ascii="Times New Roman" w:hAnsi="Times New Roman" w:cs="Helvetica"/>
          <w:sz w:val="24"/>
          <w:szCs w:val="24"/>
        </w:rPr>
        <w:lastRenderedPageBreak/>
        <w:t>Prevention of Double Spending:</w:t>
      </w:r>
      <w:r w:rsidR="005D2B12">
        <w:rPr>
          <w:rFonts w:ascii="Times New Roman" w:hAnsi="Times New Roman" w:cs="Helvetica"/>
          <w:sz w:val="24"/>
          <w:szCs w:val="24"/>
        </w:rPr>
        <w:t xml:space="preserve"> Clients </w:t>
      </w:r>
      <w:r>
        <w:rPr>
          <w:rFonts w:ascii="Times New Roman" w:hAnsi="Times New Roman" w:cs="Helvetica"/>
          <w:sz w:val="24"/>
          <w:szCs w:val="24"/>
        </w:rPr>
        <w:t>should</w:t>
      </w:r>
      <w:r w:rsidR="00E967F6">
        <w:rPr>
          <w:rFonts w:ascii="Times New Roman" w:hAnsi="Times New Roman" w:cs="Helvetica"/>
          <w:sz w:val="24"/>
          <w:szCs w:val="24"/>
        </w:rPr>
        <w:t xml:space="preserve"> not</w:t>
      </w:r>
      <w:r>
        <w:rPr>
          <w:rFonts w:ascii="Times New Roman" w:hAnsi="Times New Roman" w:cs="Helvetica"/>
          <w:sz w:val="24"/>
          <w:szCs w:val="24"/>
        </w:rPr>
        <w:t xml:space="preserve"> be able to </w:t>
      </w:r>
      <w:r w:rsidR="008F1A5E">
        <w:rPr>
          <w:rFonts w:ascii="Times New Roman" w:hAnsi="Times New Roman" w:cs="Helvetica"/>
          <w:sz w:val="24"/>
          <w:szCs w:val="24"/>
        </w:rPr>
        <w:t>use</w:t>
      </w:r>
      <w:r>
        <w:rPr>
          <w:rFonts w:ascii="Times New Roman" w:hAnsi="Times New Roman" w:cs="Helvetica"/>
          <w:sz w:val="24"/>
          <w:szCs w:val="24"/>
        </w:rPr>
        <w:t xml:space="preserve"> </w:t>
      </w:r>
      <w:r w:rsidR="005D2B12">
        <w:rPr>
          <w:rFonts w:ascii="Times New Roman" w:hAnsi="Times New Roman" w:cs="Helvetica"/>
          <w:sz w:val="24"/>
          <w:szCs w:val="24"/>
        </w:rPr>
        <w:t xml:space="preserve">e-currency </w:t>
      </w:r>
      <w:r>
        <w:rPr>
          <w:rFonts w:ascii="Times New Roman" w:hAnsi="Times New Roman" w:cs="Helvetica"/>
          <w:sz w:val="24"/>
          <w:szCs w:val="24"/>
        </w:rPr>
        <w:t>for a second time.</w:t>
      </w:r>
    </w:p>
    <w:p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w:t>
      </w:r>
      <w:r w:rsidR="00AE5EF8">
        <w:rPr>
          <w:rFonts w:ascii="Times New Roman" w:hAnsi="Times New Roman" w:cs="Helvetica"/>
          <w:sz w:val="24"/>
          <w:szCs w:val="24"/>
        </w:rPr>
        <w:t>5</w:t>
      </w:r>
      <w:r>
        <w:rPr>
          <w:rFonts w:ascii="Times New Roman" w:hAnsi="Times New Roman" w:cs="Helvetica"/>
          <w:sz w:val="24"/>
          <w:szCs w:val="24"/>
        </w:rPr>
        <w:t xml:space="preserve">] introduced </w:t>
      </w:r>
      <w:r w:rsidR="00FC3CB3">
        <w:rPr>
          <w:rFonts w:ascii="Times New Roman" w:hAnsi="Times New Roman" w:cs="Helvetica"/>
          <w:sz w:val="24"/>
          <w:szCs w:val="24"/>
        </w:rPr>
        <w:t>a simple micro-payment scheme</w:t>
      </w:r>
      <w:r>
        <w:rPr>
          <w:rFonts w:ascii="Times New Roman" w:hAnsi="Times New Roman" w:cs="Helvetica"/>
          <w:sz w:val="24"/>
          <w:szCs w:val="24"/>
        </w:rPr>
        <w:t xml:space="preserve">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 xml:space="preserve">Clients should store information about the sellers to be able to generate seller specific hash chains. Every time a new seller </w:t>
      </w:r>
      <w:r w:rsidR="005D2B12">
        <w:rPr>
          <w:rFonts w:ascii="Times New Roman" w:hAnsi="Times New Roman" w:cs="Helvetica"/>
          <w:sz w:val="24"/>
          <w:szCs w:val="24"/>
        </w:rPr>
        <w:t xml:space="preserve">is </w:t>
      </w:r>
      <w:r w:rsidR="005C4FA3">
        <w:rPr>
          <w:rFonts w:ascii="Times New Roman" w:hAnsi="Times New Roman" w:cs="Helvetica"/>
          <w:sz w:val="24"/>
          <w:szCs w:val="24"/>
        </w:rPr>
        <w:t xml:space="preserve">added to a system the clients should be notified. In </w:t>
      </w:r>
      <w:r w:rsidR="005D2B12">
        <w:rPr>
          <w:rFonts w:ascii="Times New Roman" w:hAnsi="Times New Roman" w:cs="Helvetica"/>
          <w:sz w:val="24"/>
          <w:szCs w:val="24"/>
        </w:rPr>
        <w:t xml:space="preserve">the </w:t>
      </w:r>
      <w:r w:rsidR="00E967F6">
        <w:rPr>
          <w:rFonts w:ascii="Times New Roman" w:hAnsi="Times New Roman" w:cs="Helvetica"/>
          <w:sz w:val="24"/>
          <w:szCs w:val="24"/>
        </w:rPr>
        <w:t>existence</w:t>
      </w:r>
      <w:r w:rsidR="005D2B12">
        <w:rPr>
          <w:rFonts w:ascii="Times New Roman" w:hAnsi="Times New Roman" w:cs="Helvetica"/>
          <w:sz w:val="24"/>
          <w:szCs w:val="24"/>
        </w:rPr>
        <w:t xml:space="preserve"> </w:t>
      </w:r>
      <w:r w:rsidR="005C4FA3">
        <w:rPr>
          <w:rFonts w:ascii="Times New Roman" w:hAnsi="Times New Roman" w:cs="Helvetica"/>
          <w:sz w:val="24"/>
          <w:szCs w:val="24"/>
        </w:rPr>
        <w:t>of large amount of sellers the system becomes infeasible. Furthermore,</w:t>
      </w:r>
      <w:r w:rsidR="005D2B12">
        <w:rPr>
          <w:rFonts w:ascii="Times New Roman" w:hAnsi="Times New Roman" w:cs="Helvetica"/>
          <w:sz w:val="24"/>
          <w:szCs w:val="24"/>
        </w:rPr>
        <w:t xml:space="preserve"> the</w:t>
      </w:r>
      <w:r w:rsidR="005C4FA3">
        <w:rPr>
          <w:rFonts w:ascii="Times New Roman" w:hAnsi="Times New Roman" w:cs="Helvetica"/>
          <w:sz w:val="24"/>
          <w:szCs w:val="24"/>
        </w:rPr>
        <w:t xml:space="preserv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rsidR="00D4181E" w:rsidRDefault="005D2B12" w:rsidP="00D4181E">
      <w:pPr>
        <w:rPr>
          <w:rFonts w:ascii="Times New Roman" w:hAnsi="Times New Roman" w:cs="Helvetica"/>
          <w:sz w:val="24"/>
          <w:szCs w:val="24"/>
        </w:rPr>
      </w:pPr>
      <w:r>
        <w:rPr>
          <w:rFonts w:ascii="Times New Roman" w:hAnsi="Times New Roman" w:cs="Helvetica"/>
          <w:sz w:val="24"/>
          <w:szCs w:val="24"/>
        </w:rPr>
        <w:t xml:space="preserve">With this study </w:t>
      </w:r>
      <w:r w:rsidR="00D4181E">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w:t>
      </w:r>
      <w:r>
        <w:rPr>
          <w:rFonts w:ascii="Times New Roman" w:hAnsi="Times New Roman" w:cs="Helvetica"/>
          <w:sz w:val="24"/>
          <w:szCs w:val="24"/>
        </w:rPr>
        <w:t xml:space="preserve"> since then</w:t>
      </w:r>
      <w:r w:rsidR="00E967F6">
        <w:rPr>
          <w:rFonts w:ascii="Times New Roman" w:hAnsi="Times New Roman" w:cs="Helvetica"/>
          <w:sz w:val="24"/>
          <w:szCs w:val="24"/>
        </w:rPr>
        <w:t xml:space="preserve"> </w:t>
      </w:r>
      <w:r w:rsidR="00C50FD9">
        <w:rPr>
          <w:rFonts w:ascii="Times New Roman" w:hAnsi="Times New Roman" w:cs="Helvetica"/>
          <w:sz w:val="24"/>
          <w:szCs w:val="24"/>
        </w:rPr>
        <w:t>there has been</w:t>
      </w:r>
      <w:r w:rsidR="00FC3CB3">
        <w:rPr>
          <w:rFonts w:ascii="Times New Roman" w:hAnsi="Times New Roman" w:cs="Helvetica"/>
          <w:sz w:val="24"/>
          <w:szCs w:val="24"/>
        </w:rPr>
        <w:t xml:space="preserve"> some</w:t>
      </w:r>
      <w:r w:rsidR="00C50FD9">
        <w:rPr>
          <w:rFonts w:ascii="Times New Roman" w:hAnsi="Times New Roman" w:cs="Helvetica"/>
          <w:sz w:val="24"/>
          <w:szCs w:val="24"/>
        </w:rPr>
        <w:t xml:space="preserve"> modifications </w:t>
      </w:r>
      <w:r w:rsidR="00FC3CB3">
        <w:rPr>
          <w:rFonts w:ascii="Times New Roman" w:hAnsi="Times New Roman" w:cs="Helvetica"/>
          <w:sz w:val="24"/>
          <w:szCs w:val="24"/>
        </w:rPr>
        <w:t>on</w:t>
      </w:r>
      <w:r w:rsidR="00C50FD9">
        <w:rPr>
          <w:rFonts w:ascii="Times New Roman" w:hAnsi="Times New Roman" w:cs="Helvetica"/>
          <w:sz w:val="24"/>
          <w:szCs w:val="24"/>
        </w:rPr>
        <w:t xml:space="preserve"> their work. In [</w:t>
      </w:r>
      <w:r w:rsidR="00AE5EF8">
        <w:rPr>
          <w:rFonts w:ascii="Times New Roman" w:hAnsi="Times New Roman" w:cs="Helvetica"/>
          <w:sz w:val="24"/>
          <w:szCs w:val="24"/>
        </w:rPr>
        <w:t>6</w:t>
      </w:r>
      <w:r w:rsidR="00C50FD9">
        <w:rPr>
          <w:rFonts w:ascii="Times New Roman" w:hAnsi="Times New Roman" w:cs="Helvetica"/>
          <w:sz w:val="24"/>
          <w:szCs w:val="24"/>
        </w:rPr>
        <w:t xml:space="preserve">], authors propose a new algorithm, which increases the performance of the previous </w:t>
      </w:r>
      <w:r w:rsidR="00FC3CB3">
        <w:rPr>
          <w:rFonts w:ascii="Times New Roman" w:hAnsi="Times New Roman" w:cs="Helvetica"/>
          <w:sz w:val="24"/>
          <w:szCs w:val="24"/>
        </w:rPr>
        <w:t>algorithm</w:t>
      </w:r>
      <w:r w:rsidR="00C50FD9">
        <w:rPr>
          <w:rFonts w:ascii="Times New Roman" w:hAnsi="Times New Roman" w:cs="Helvetica"/>
          <w:sz w:val="24"/>
          <w:szCs w:val="24"/>
        </w:rPr>
        <w:t>. They suggest an efficient payment system that uses RSA-typed blind signature [</w:t>
      </w:r>
      <w:r w:rsidR="00AE5EF8">
        <w:rPr>
          <w:rFonts w:ascii="Times New Roman" w:hAnsi="Times New Roman" w:cs="Helvetica"/>
          <w:sz w:val="24"/>
          <w:szCs w:val="24"/>
        </w:rPr>
        <w:t>29</w:t>
      </w:r>
      <w:r w:rsidR="00C50FD9">
        <w:rPr>
          <w:rFonts w:ascii="Times New Roman" w:hAnsi="Times New Roman" w:cs="Helvetica"/>
          <w:sz w:val="24"/>
          <w:szCs w:val="24"/>
        </w:rPr>
        <w:t>].</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w:t>
      </w:r>
      <w:r w:rsidR="00FC3CB3">
        <w:rPr>
          <w:rFonts w:ascii="Times New Roman" w:hAnsi="Times New Roman" w:cs="Helvetica"/>
          <w:sz w:val="24"/>
          <w:szCs w:val="24"/>
        </w:rPr>
        <w:t>transmitted</w:t>
      </w:r>
      <w:r w:rsidR="000C25D9">
        <w:rPr>
          <w:rFonts w:ascii="Times New Roman" w:hAnsi="Times New Roman" w:cs="Helvetica"/>
          <w:sz w:val="24"/>
          <w:szCs w:val="24"/>
        </w:rPr>
        <w:t xml:space="preserve"> values between entities are huge numbers, which makes this system a poor choice for a network service providing scheme</w:t>
      </w:r>
      <w:r w:rsidR="000977AF">
        <w:rPr>
          <w:rFonts w:ascii="Times New Roman" w:hAnsi="Times New Roman" w:cs="Helvetica"/>
          <w:sz w:val="24"/>
          <w:szCs w:val="24"/>
        </w:rPr>
        <w:t>. Nevertheless</w:t>
      </w:r>
      <w:r w:rsidR="000C25D9">
        <w:rPr>
          <w:rFonts w:ascii="Times New Roman" w:hAnsi="Times New Roman" w:cs="Helvetica"/>
          <w:sz w:val="24"/>
          <w:szCs w:val="24"/>
        </w:rPr>
        <w:t xml:space="preserve"> it is useful for payment systems dealing with low amount of payment count.</w:t>
      </w:r>
    </w:p>
    <w:p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w:t>
      </w:r>
      <w:r w:rsidR="00AE5EF8">
        <w:rPr>
          <w:rFonts w:ascii="Times New Roman" w:hAnsi="Times New Roman" w:cs="Helvetica"/>
          <w:sz w:val="24"/>
          <w:szCs w:val="24"/>
        </w:rPr>
        <w:t>30</w:t>
      </w:r>
      <w:r>
        <w:rPr>
          <w:rFonts w:ascii="Times New Roman" w:hAnsi="Times New Roman" w:cs="Helvetica"/>
          <w:sz w:val="24"/>
          <w:szCs w:val="24"/>
        </w:rPr>
        <w:t>] proposed a new micropayment scheme in 2006. Their micro-payment scheme uses one-way property of hash chains a</w:t>
      </w:r>
      <w:r w:rsidR="00AE5EF8">
        <w:rPr>
          <w:rFonts w:ascii="Times New Roman" w:hAnsi="Times New Roman" w:cs="Helvetica"/>
          <w:sz w:val="24"/>
          <w:szCs w:val="24"/>
        </w:rPr>
        <w:t>nd elliptic curve cryptography</w:t>
      </w:r>
      <w:r>
        <w:rPr>
          <w:rFonts w:ascii="Times New Roman" w:hAnsi="Times New Roman" w:cs="Helvetica"/>
          <w:sz w:val="24"/>
          <w:szCs w:val="24"/>
        </w:rPr>
        <w:t xml:space="preserve"> </w:t>
      </w:r>
      <w:r w:rsidR="00296D39">
        <w:rPr>
          <w:rFonts w:ascii="Times New Roman" w:hAnsi="Times New Roman" w:cs="Helvetica"/>
          <w:sz w:val="24"/>
          <w:szCs w:val="24"/>
        </w:rPr>
        <w:t>for blind signatures</w:t>
      </w:r>
      <w:r w:rsidR="000977AF">
        <w:rPr>
          <w:rFonts w:ascii="Times New Roman" w:hAnsi="Times New Roman" w:cs="Helvetica"/>
          <w:sz w:val="24"/>
          <w:szCs w:val="24"/>
        </w:rPr>
        <w:t xml:space="preserve"> and</w:t>
      </w:r>
      <w:r w:rsidR="00296D39">
        <w:rPr>
          <w:rFonts w:ascii="Times New Roman" w:hAnsi="Times New Roman" w:cs="Helvetica"/>
          <w:sz w:val="24"/>
          <w:szCs w:val="24"/>
        </w:rPr>
        <w:t xml:space="preserve"> for the purpose of providing anonymity. The system has three phases:</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lastRenderedPageBreak/>
        <w:t>Registration Phase: Buyer and seller registers to the system by authenticating themselves to the trusted party.</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rsidR="00296D39" w:rsidRDefault="00296D39" w:rsidP="00F93C38">
      <w:pPr>
        <w:pStyle w:val="ListParagraph"/>
        <w:numPr>
          <w:ilvl w:val="0"/>
          <w:numId w:val="35"/>
        </w:numPr>
        <w:rPr>
          <w:rFonts w:ascii="Times New Roman" w:hAnsi="Times New Roman" w:cs="Helvetica"/>
          <w:sz w:val="24"/>
          <w:szCs w:val="24"/>
        </w:rPr>
      </w:pPr>
      <w:r>
        <w:rPr>
          <w:rFonts w:ascii="Times New Roman" w:hAnsi="Times New Roman" w:cs="Helvetica"/>
          <w:sz w:val="24"/>
          <w:szCs w:val="24"/>
        </w:rPr>
        <w:t>Redemption Phase:</w:t>
      </w:r>
      <w:r w:rsidR="0050109D">
        <w:rPr>
          <w:rFonts w:ascii="Times New Roman" w:hAnsi="Times New Roman" w:cs="Helvetica"/>
          <w:sz w:val="24"/>
          <w:szCs w:val="24"/>
        </w:rPr>
        <w:t xml:space="preserve"> The seller communicates with the trusted party to redeem the deserved money.</w:t>
      </w:r>
    </w:p>
    <w:p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rsidR="00DB0251" w:rsidRDefault="00DB0251" w:rsidP="00DB0251">
      <w:pPr>
        <w:rPr>
          <w:rFonts w:ascii="Times New Roman" w:hAnsi="Times New Roman" w:cs="Helvetica"/>
          <w:sz w:val="24"/>
          <w:szCs w:val="24"/>
        </w:rPr>
      </w:pPr>
      <w:r>
        <w:rPr>
          <w:rFonts w:ascii="Times New Roman" w:hAnsi="Times New Roman" w:cs="Helvetica"/>
          <w:sz w:val="24"/>
          <w:szCs w:val="24"/>
        </w:rPr>
        <w:t>Up to now, general e-payment schemes have been described. In this thesis, we focused on micropayment schemes for broadband Internet access using WMNs. In the rest of this section, we explain payment schemes for broadband network access in WMNs and other network types.</w:t>
      </w:r>
    </w:p>
    <w:p w:rsidR="0048456C" w:rsidRPr="0050109D" w:rsidRDefault="009D5E0B" w:rsidP="0050109D">
      <w:pPr>
        <w:rPr>
          <w:rFonts w:ascii="Times New Roman" w:hAnsi="Times New Roman" w:cs="Helvetica"/>
          <w:sz w:val="24"/>
          <w:szCs w:val="24"/>
        </w:rPr>
      </w:pPr>
      <w:r w:rsidRPr="009D5E0B">
        <w:rPr>
          <w:rFonts w:ascii="Times New Roman" w:hAnsi="Times New Roman" w:cs="Helvetica"/>
          <w:sz w:val="24"/>
          <w:szCs w:val="24"/>
        </w:rPr>
        <w:t>Chen, Jan, and Chen</w:t>
      </w:r>
      <w:r w:rsidR="00493EE1">
        <w:rPr>
          <w:rFonts w:ascii="Times New Roman" w:hAnsi="Times New Roman" w:cs="Helvetica"/>
          <w:sz w:val="24"/>
          <w:szCs w:val="24"/>
        </w:rPr>
        <w:t xml:space="preserve"> [</w:t>
      </w:r>
      <w:r w:rsidR="00AE5EF8">
        <w:rPr>
          <w:rFonts w:ascii="Times New Roman" w:hAnsi="Times New Roman" w:cs="Helvetica"/>
          <w:sz w:val="24"/>
          <w:szCs w:val="24"/>
        </w:rPr>
        <w:t>31</w:t>
      </w:r>
      <w:r w:rsidR="00493EE1">
        <w:rPr>
          <w:rFonts w:ascii="Times New Roman" w:hAnsi="Times New Roman" w:cs="Helvetica"/>
          <w:sz w:val="24"/>
          <w:szCs w:val="24"/>
        </w:rPr>
        <w:t>]</w:t>
      </w:r>
      <w:r>
        <w:rPr>
          <w:rFonts w:ascii="Times New Roman" w:hAnsi="Times New Roman" w:cs="Helvetica"/>
          <w:sz w:val="24"/>
          <w:szCs w:val="24"/>
        </w:rPr>
        <w:t xml:space="preserve"> proposed a micro-payment system</w:t>
      </w:r>
      <w:r w:rsidR="00493EE1">
        <w:rPr>
          <w:rFonts w:ascii="Times New Roman" w:hAnsi="Times New Roman" w:cs="Helvetica"/>
          <w:sz w:val="24"/>
          <w:szCs w:val="24"/>
        </w:rPr>
        <w:t xml:space="preserve"> for </w:t>
      </w:r>
      <w:r w:rsidR="000208FE">
        <w:rPr>
          <w:rFonts w:ascii="Times New Roman" w:hAnsi="Times New Roman" w:cs="Helvetica"/>
          <w:sz w:val="24"/>
          <w:szCs w:val="24"/>
        </w:rPr>
        <w:t>GSM</w:t>
      </w:r>
      <w:r w:rsidR="00493EE1">
        <w:rPr>
          <w:rFonts w:ascii="Times New Roman" w:hAnsi="Times New Roman" w:cs="Helvetica"/>
          <w:sz w:val="24"/>
          <w:szCs w:val="24"/>
        </w:rPr>
        <w:t xml:space="preserve"> calls</w:t>
      </w:r>
      <w:r>
        <w:rPr>
          <w:rFonts w:ascii="Times New Roman" w:hAnsi="Times New Roman" w:cs="Helvetica"/>
          <w:sz w:val="24"/>
          <w:szCs w:val="24"/>
        </w:rPr>
        <w:t>, which uses hash-chain</w:t>
      </w:r>
      <w:r w:rsidR="00FC3CB3">
        <w:rPr>
          <w:rFonts w:ascii="Times New Roman" w:hAnsi="Times New Roman" w:cs="Helvetica"/>
          <w:sz w:val="24"/>
          <w:szCs w:val="24"/>
        </w:rPr>
        <w:t xml:space="preserve"> tokens</w:t>
      </w:r>
      <w:r>
        <w:rPr>
          <w:rFonts w:ascii="Times New Roman" w:hAnsi="Times New Roman" w:cs="Helvetica"/>
          <w:sz w:val="24"/>
          <w:szCs w:val="24"/>
        </w:rPr>
        <w:t xml:space="preserve"> as e-currency. </w:t>
      </w:r>
      <w:r w:rsidR="00493EE1">
        <w:rPr>
          <w:rFonts w:ascii="Times New Roman" w:hAnsi="Times New Roman" w:cs="Helvetica"/>
          <w:sz w:val="24"/>
          <w:szCs w:val="24"/>
        </w:rPr>
        <w:t xml:space="preserve">They introduced a TTP, which is actively present in the flow of the system. Their proposition was that there was no need for public key operations on client side to provide an undeniable and secure payment scheme. However their assumption was falsified by </w:t>
      </w:r>
      <w:r w:rsidR="000208FE">
        <w:rPr>
          <w:rFonts w:ascii="Times New Roman" w:hAnsi="Times New Roman" w:cs="Helvetica"/>
          <w:sz w:val="24"/>
          <w:szCs w:val="24"/>
        </w:rPr>
        <w:t>Li, Wang, Zhou and Chen</w:t>
      </w:r>
      <w:r w:rsidR="00493EE1">
        <w:rPr>
          <w:rFonts w:ascii="Times New Roman" w:hAnsi="Times New Roman" w:cs="Helvetica"/>
          <w:sz w:val="24"/>
          <w:szCs w:val="24"/>
        </w:rPr>
        <w:t xml:space="preserve"> </w:t>
      </w:r>
      <w:r w:rsidR="000208FE">
        <w:rPr>
          <w:rFonts w:ascii="Times New Roman" w:hAnsi="Times New Roman" w:cs="Helvetica"/>
          <w:sz w:val="24"/>
          <w:szCs w:val="24"/>
        </w:rPr>
        <w:t>[</w:t>
      </w:r>
      <w:r w:rsidR="00AE5EF8">
        <w:rPr>
          <w:rFonts w:ascii="Times New Roman" w:hAnsi="Times New Roman" w:cs="Helvetica"/>
          <w:sz w:val="24"/>
          <w:szCs w:val="24"/>
        </w:rPr>
        <w:t>31</w:t>
      </w:r>
      <w:r w:rsidR="000208FE">
        <w:rPr>
          <w:rFonts w:ascii="Times New Roman" w:hAnsi="Times New Roman" w:cs="Helvetica"/>
          <w:sz w:val="24"/>
          <w:szCs w:val="24"/>
        </w:rPr>
        <w:t xml:space="preserve">]. </w:t>
      </w:r>
      <w:r w:rsidR="00A70AD7">
        <w:rPr>
          <w:rFonts w:ascii="Times New Roman" w:hAnsi="Times New Roman" w:cs="Helvetica"/>
          <w:sz w:val="24"/>
          <w:szCs w:val="24"/>
        </w:rPr>
        <w:t>In [</w:t>
      </w:r>
      <w:r w:rsidR="00AE5EF8">
        <w:rPr>
          <w:rFonts w:ascii="Times New Roman" w:hAnsi="Times New Roman" w:cs="Helvetica"/>
          <w:sz w:val="24"/>
          <w:szCs w:val="24"/>
        </w:rPr>
        <w:t>31</w:t>
      </w:r>
      <w:r w:rsidR="00A70AD7">
        <w:rPr>
          <w:rFonts w:ascii="Times New Roman" w:hAnsi="Times New Roman" w:cs="Helvetica"/>
          <w:sz w:val="24"/>
          <w:szCs w:val="24"/>
        </w:rPr>
        <w:t>] it is shown that a dishonest mobile user could make calls without payment and also a misbehaving service provider could overcharge for it’s service. The authors propose a new billing scheme in [</w:t>
      </w:r>
      <w:r w:rsidR="00AE5EF8">
        <w:rPr>
          <w:rFonts w:ascii="Times New Roman" w:hAnsi="Times New Roman" w:cs="Helvetica"/>
          <w:sz w:val="24"/>
          <w:szCs w:val="24"/>
        </w:rPr>
        <w:t>31</w:t>
      </w:r>
      <w:r w:rsidR="00A70AD7">
        <w:rPr>
          <w:rFonts w:ascii="Times New Roman" w:hAnsi="Times New Roman" w:cs="Helvetica"/>
          <w:sz w:val="24"/>
          <w:szCs w:val="24"/>
        </w:rPr>
        <w:t xml:space="preserve">] and in their scheme TTP generates two signatures for a service, which are </w:t>
      </w:r>
      <w:r w:rsidR="00A70AD7" w:rsidRPr="00E967F6">
        <w:rPr>
          <w:rFonts w:ascii="Times New Roman" w:hAnsi="Times New Roman" w:cs="Helvetica"/>
          <w:i/>
          <w:sz w:val="24"/>
          <w:szCs w:val="24"/>
        </w:rPr>
        <w:t>Starting</w:t>
      </w:r>
      <w:r w:rsidR="00E967F6" w:rsidRPr="00E967F6">
        <w:rPr>
          <w:rFonts w:ascii="Times New Roman" w:hAnsi="Times New Roman" w:cs="Helvetica"/>
          <w:i/>
          <w:sz w:val="24"/>
          <w:szCs w:val="24"/>
        </w:rPr>
        <w:t xml:space="preserve">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and </w:t>
      </w:r>
      <w:r w:rsidR="00A70AD7" w:rsidRPr="00E967F6">
        <w:rPr>
          <w:rFonts w:ascii="Times New Roman" w:hAnsi="Times New Roman" w:cs="Helvetica"/>
          <w:i/>
          <w:sz w:val="24"/>
          <w:szCs w:val="24"/>
        </w:rPr>
        <w:t>Finish</w:t>
      </w:r>
      <w:r w:rsidR="00E967F6" w:rsidRPr="00E967F6">
        <w:rPr>
          <w:rFonts w:ascii="Times New Roman" w:hAnsi="Times New Roman" w:cs="Helvetica"/>
          <w:i/>
          <w:sz w:val="24"/>
          <w:szCs w:val="24"/>
        </w:rPr>
        <w:t xml:space="preserve">ing </w:t>
      </w:r>
      <w:r w:rsidR="00A70AD7" w:rsidRPr="00E967F6">
        <w:rPr>
          <w:rFonts w:ascii="Times New Roman" w:hAnsi="Times New Roman" w:cs="Helvetica"/>
          <w:i/>
          <w:sz w:val="24"/>
          <w:szCs w:val="24"/>
        </w:rPr>
        <w:t>Time</w:t>
      </w:r>
      <w:r w:rsidR="00A70AD7">
        <w:rPr>
          <w:rFonts w:ascii="Times New Roman" w:hAnsi="Times New Roman" w:cs="Helvetica"/>
          <w:sz w:val="24"/>
          <w:szCs w:val="24"/>
        </w:rPr>
        <w:t xml:space="preserve"> Signature. The duration between these signatures determines the duration of the GSM call. There exist 5 communication steps and 4 public key operations</w:t>
      </w:r>
      <w:r w:rsidR="00BF2BC9">
        <w:rPr>
          <w:rFonts w:ascii="Times New Roman" w:hAnsi="Times New Roman" w:cs="Helvetica"/>
          <w:sz w:val="24"/>
          <w:szCs w:val="24"/>
        </w:rPr>
        <w:t>.</w:t>
      </w:r>
      <w:r w:rsidR="00A70AD7">
        <w:rPr>
          <w:rFonts w:ascii="Times New Roman" w:hAnsi="Times New Roman" w:cs="Helvetica"/>
          <w:sz w:val="24"/>
          <w:szCs w:val="24"/>
        </w:rPr>
        <w:t xml:space="preserve"> </w:t>
      </w:r>
      <w:r w:rsidR="00BF2BC9">
        <w:rPr>
          <w:rFonts w:ascii="Times New Roman" w:hAnsi="Times New Roman" w:cs="Helvetica"/>
          <w:sz w:val="24"/>
          <w:szCs w:val="24"/>
        </w:rPr>
        <w:t>A limitation of the system is the billing scheme adds extra time to the call and makes the client pay more without getting service.</w:t>
      </w:r>
    </w:p>
    <w:p w:rsidR="00CE4616"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In [</w:t>
      </w:r>
      <w:r w:rsidR="00AE5EF8">
        <w:rPr>
          <w:rFonts w:ascii="Times New Roman" w:hAnsi="Times New Roman" w:cs="Helvetica"/>
          <w:sz w:val="24"/>
          <w:szCs w:val="24"/>
        </w:rPr>
        <w:t>33</w:t>
      </w:r>
      <w:r w:rsidRPr="00A65AAE">
        <w:rPr>
          <w:rFonts w:ascii="Times New Roman" w:hAnsi="Times New Roman" w:cs="Helvetica"/>
          <w:sz w:val="24"/>
          <w:szCs w:val="24"/>
        </w:rPr>
        <w:t xml:space="preserve">], the authors use a high-level approach for billing and propose </w:t>
      </w:r>
      <w:r w:rsidR="000977AF">
        <w:rPr>
          <w:rFonts w:ascii="Times New Roman" w:hAnsi="Times New Roman" w:cs="Helvetica"/>
          <w:sz w:val="24"/>
          <w:szCs w:val="24"/>
        </w:rPr>
        <w:t xml:space="preserve">an </w:t>
      </w:r>
      <w:r w:rsidRPr="00A65AAE">
        <w:rPr>
          <w:rFonts w:ascii="Times New Roman" w:hAnsi="Times New Roman" w:cs="Helvetica"/>
          <w:sz w:val="24"/>
          <w:szCs w:val="24"/>
        </w:rPr>
        <w:t>architecture. Their focus is mostly its performance on a threshold based bandwidth management algorithm. Untraceability is not supported in the system. In [</w:t>
      </w:r>
      <w:r w:rsidR="00AE5EF8">
        <w:rPr>
          <w:rFonts w:ascii="Times New Roman" w:hAnsi="Times New Roman" w:cs="Helvetica"/>
          <w:sz w:val="24"/>
          <w:szCs w:val="24"/>
        </w:rPr>
        <w:t>34</w:t>
      </w:r>
      <w:r w:rsidRPr="00A65AAE">
        <w:rPr>
          <w:rFonts w:ascii="Times New Roman" w:hAnsi="Times New Roman" w:cs="Helvetica"/>
          <w:sz w:val="24"/>
          <w:szCs w:val="24"/>
        </w:rPr>
        <w:t xml:space="preserve">], the authors propose UPASS; a double hash chain based prepaid billing architecture for WMNs. Their trust model is based </w:t>
      </w:r>
      <w:r w:rsidRPr="00A65AAE">
        <w:rPr>
          <w:rFonts w:ascii="Times New Roman" w:hAnsi="Times New Roman" w:cs="Helvetica"/>
          <w:sz w:val="24"/>
          <w:szCs w:val="24"/>
        </w:rPr>
        <w:lastRenderedPageBreak/>
        <w:t>on both classical certificate-based public-key cryptography and identity-based cryptography. The drawbacks of [</w:t>
      </w:r>
      <w:r w:rsidR="00AE5EF8">
        <w:rPr>
          <w:rFonts w:ascii="Times New Roman" w:hAnsi="Times New Roman" w:cs="Helvetica"/>
          <w:sz w:val="24"/>
          <w:szCs w:val="24"/>
        </w:rPr>
        <w:t>33</w:t>
      </w:r>
      <w:r w:rsidRPr="00A65AAE">
        <w:rPr>
          <w:rFonts w:ascii="Times New Roman" w:hAnsi="Times New Roman" w:cs="Helvetica"/>
          <w:sz w:val="24"/>
          <w:szCs w:val="24"/>
        </w:rPr>
        <w:t xml:space="preserve">] are the complex trust and payment structures, missing simulative and/or analytical performance model, and disregarding users' anonymity/privacy. Similarly, UPASS does not consider client anonymity and untraceability. </w:t>
      </w:r>
    </w:p>
    <w:p w:rsidR="00BF2BC9" w:rsidRPr="000977AF" w:rsidRDefault="00A65AAE" w:rsidP="00CE4616">
      <w:pPr>
        <w:rPr>
          <w:rFonts w:ascii="Times New Roman" w:hAnsi="Times New Roman" w:cs="Helvetica"/>
          <w:sz w:val="24"/>
          <w:szCs w:val="24"/>
        </w:rPr>
      </w:pPr>
      <w:r w:rsidRPr="00A65AAE">
        <w:rPr>
          <w:rFonts w:ascii="Times New Roman" w:hAnsi="Times New Roman" w:cs="Helvetica"/>
          <w:sz w:val="24"/>
          <w:szCs w:val="24"/>
        </w:rPr>
        <w:t>Qi, Zhao, Wang and Choi [</w:t>
      </w:r>
      <w:r w:rsidR="00851C4C">
        <w:rPr>
          <w:rFonts w:ascii="Times New Roman" w:hAnsi="Times New Roman" w:cs="Helvetica"/>
          <w:sz w:val="24"/>
          <w:szCs w:val="24"/>
        </w:rPr>
        <w:t>35</w:t>
      </w:r>
      <w:r w:rsidRPr="00A65AAE">
        <w:rPr>
          <w:rFonts w:ascii="Times New Roman" w:hAnsi="Times New Roman" w:cs="Helvetica"/>
          <w:sz w:val="24"/>
          <w:szCs w:val="24"/>
        </w:rPr>
        <w:t xml:space="preserve">] have introduced a security authentication and an undeniable billing protocol for WMNs. The proposed scheme uses RSA public key encryption for authentication purposes and elements of hash chains as e-currency. The proposed authentication protocol has key generation steps, which slows down the system. Furthermore the system has no interest to provide anonymity and untraceability. </w:t>
      </w:r>
    </w:p>
    <w:p w:rsidR="00CE4616" w:rsidRDefault="00A65AAE" w:rsidP="00DB0251">
      <w:pPr>
        <w:rPr>
          <w:rFonts w:ascii="Times New Roman" w:hAnsi="Times New Roman" w:cs="Helvetica"/>
          <w:sz w:val="24"/>
          <w:szCs w:val="24"/>
        </w:rPr>
      </w:pPr>
      <w:r w:rsidRPr="00A65AAE">
        <w:rPr>
          <w:rFonts w:ascii="Times New Roman" w:hAnsi="Times New Roman" w:cs="Helvetica"/>
          <w:sz w:val="24"/>
          <w:szCs w:val="24"/>
        </w:rPr>
        <w:t xml:space="preserve">Many research on billing systems for WMNs have been done and many challenges have been tackled using cryptographic techniques. The general situation of the proposed systems is </w:t>
      </w:r>
      <w:r w:rsidR="000977AF">
        <w:rPr>
          <w:rFonts w:ascii="Times New Roman" w:hAnsi="Times New Roman" w:cs="Helvetica"/>
          <w:sz w:val="24"/>
          <w:szCs w:val="24"/>
        </w:rPr>
        <w:t xml:space="preserve">a </w:t>
      </w:r>
      <w:r w:rsidRPr="00A65AAE">
        <w:rPr>
          <w:rFonts w:ascii="Times New Roman" w:hAnsi="Times New Roman" w:cs="Helvetica"/>
          <w:sz w:val="24"/>
          <w:szCs w:val="24"/>
        </w:rPr>
        <w:t xml:space="preserve">lack of anonymity and untraceability support or bad performance for a high frequency payment scheme. SSPayWMN offers </w:t>
      </w:r>
      <w:r w:rsidR="00DB0251">
        <w:rPr>
          <w:rFonts w:ascii="Times New Roman" w:hAnsi="Times New Roman" w:cs="Helvetica"/>
          <w:sz w:val="24"/>
          <w:szCs w:val="24"/>
        </w:rPr>
        <w:t>stable and affordable</w:t>
      </w:r>
      <w:r w:rsidRPr="00A65AAE">
        <w:rPr>
          <w:rFonts w:ascii="Times New Roman" w:hAnsi="Times New Roman" w:cs="Helvetica"/>
          <w:sz w:val="24"/>
          <w:szCs w:val="24"/>
        </w:rPr>
        <w:t xml:space="preserve"> performance for payments</w:t>
      </w:r>
      <w:r w:rsidR="00DB0251">
        <w:rPr>
          <w:rFonts w:ascii="Times New Roman" w:hAnsi="Times New Roman" w:cs="Helvetica"/>
          <w:sz w:val="24"/>
          <w:szCs w:val="24"/>
        </w:rPr>
        <w:t xml:space="preserve"> with high frequency (needs to be verified by TTP too often)</w:t>
      </w:r>
      <w:r w:rsidRPr="00A65AAE">
        <w:rPr>
          <w:rFonts w:ascii="Times New Roman" w:hAnsi="Times New Roman" w:cs="Helvetica"/>
          <w:sz w:val="24"/>
          <w:szCs w:val="24"/>
        </w:rPr>
        <w:t xml:space="preserve"> and also secure authentication with anonymity and untraceability properties.</w:t>
      </w:r>
    </w:p>
    <w:p w:rsidR="00DB0251" w:rsidRPr="00DF5E2B" w:rsidRDefault="00DB0251" w:rsidP="00DB0251">
      <w:pPr>
        <w:pStyle w:val="Heading2"/>
      </w:pPr>
      <w:bookmarkStart w:id="35" w:name="_Toc345969771"/>
      <w:r>
        <w:t xml:space="preserve">2.4. </w:t>
      </w:r>
      <w:r w:rsidR="00701BE1">
        <w:t>DIFFERENCES AND SIMILARITIES WITH AN EARLIER WORK</w:t>
      </w:r>
      <w:bookmarkEnd w:id="35"/>
    </w:p>
    <w:p w:rsidR="00DB0251"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The idea of SSPayWMN </w:t>
      </w:r>
      <w:r>
        <w:rPr>
          <w:rFonts w:ascii="Times New Roman" w:hAnsi="Times New Roman" w:cs="Times New Roman"/>
          <w:sz w:val="24"/>
          <w:szCs w:val="24"/>
        </w:rPr>
        <w:t>was</w:t>
      </w:r>
      <w:r w:rsidRPr="000127FE">
        <w:rPr>
          <w:rFonts w:ascii="Times New Roman" w:hAnsi="Times New Roman" w:cs="Times New Roman"/>
          <w:sz w:val="24"/>
          <w:szCs w:val="24"/>
        </w:rPr>
        <w:t xml:space="preserve"> first found and rooted </w:t>
      </w:r>
      <w:r>
        <w:rPr>
          <w:rFonts w:ascii="Times New Roman" w:hAnsi="Times New Roman" w:cs="Times New Roman"/>
          <w:sz w:val="24"/>
          <w:szCs w:val="24"/>
        </w:rPr>
        <w:t>by Can Yücel, in his thesis</w:t>
      </w:r>
      <w:r w:rsidRPr="000127FE">
        <w:rPr>
          <w:rFonts w:ascii="Times New Roman" w:hAnsi="Times New Roman" w:cs="Times New Roman"/>
          <w:sz w:val="24"/>
          <w:szCs w:val="24"/>
        </w:rPr>
        <w:t xml:space="preserve"> </w:t>
      </w:r>
      <w:r w:rsidR="00BF4290">
        <w:rPr>
          <w:rFonts w:ascii="Times New Roman" w:hAnsi="Times New Roman" w:cs="Times New Roman"/>
          <w:sz w:val="24"/>
          <w:szCs w:val="24"/>
        </w:rPr>
        <w:t>[8]</w:t>
      </w:r>
      <w:r>
        <w:rPr>
          <w:rFonts w:ascii="Times New Roman" w:hAnsi="Times New Roman" w:cs="Times New Roman"/>
          <w:sz w:val="24"/>
          <w:szCs w:val="24"/>
        </w:rPr>
        <w:t xml:space="preserve">. The motivation behind </w:t>
      </w:r>
      <w:r w:rsidR="00B16A1A">
        <w:rPr>
          <w:rFonts w:ascii="Times New Roman" w:hAnsi="Times New Roman" w:cs="Times New Roman"/>
          <w:sz w:val="24"/>
          <w:szCs w:val="24"/>
        </w:rPr>
        <w:t>our</w:t>
      </w:r>
      <w:r>
        <w:rPr>
          <w:rFonts w:ascii="Times New Roman" w:hAnsi="Times New Roman" w:cs="Times New Roman"/>
          <w:sz w:val="24"/>
          <w:szCs w:val="24"/>
        </w:rPr>
        <w:t xml:space="preserve"> thesis is same with </w:t>
      </w:r>
      <w:r w:rsidR="00BF4290">
        <w:rPr>
          <w:rFonts w:ascii="Times New Roman" w:hAnsi="Times New Roman" w:cs="Times New Roman"/>
          <w:sz w:val="24"/>
          <w:szCs w:val="24"/>
        </w:rPr>
        <w:t>[8]</w:t>
      </w:r>
      <w:r>
        <w:rPr>
          <w:rFonts w:ascii="Times New Roman" w:hAnsi="Times New Roman" w:cs="Times New Roman"/>
          <w:sz w:val="24"/>
          <w:szCs w:val="24"/>
        </w:rPr>
        <w:t xml:space="preserve">, to build a secure and seamless micropayment system for wireless mesh networks. A </w:t>
      </w:r>
      <w:r w:rsidR="00B16A1A">
        <w:rPr>
          <w:rFonts w:ascii="Times New Roman" w:hAnsi="Times New Roman" w:cs="Times New Roman"/>
          <w:sz w:val="24"/>
          <w:szCs w:val="24"/>
        </w:rPr>
        <w:t>basic</w:t>
      </w:r>
      <w:r w:rsidR="00FC3CB3">
        <w:rPr>
          <w:rFonts w:ascii="Times New Roman" w:hAnsi="Times New Roman" w:cs="Times New Roman"/>
          <w:sz w:val="24"/>
          <w:szCs w:val="24"/>
        </w:rPr>
        <w:t xml:space="preserve"> system</w:t>
      </w:r>
      <w:r>
        <w:rPr>
          <w:rFonts w:ascii="Times New Roman" w:hAnsi="Times New Roman" w:cs="Times New Roman"/>
          <w:sz w:val="24"/>
          <w:szCs w:val="24"/>
        </w:rPr>
        <w:t xml:space="preserve"> is taken over and improved.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The topology of the network used is analogous to previous network topology. System flow is very similar except some changes have been </w:t>
      </w:r>
      <w:r w:rsidR="00FC3CB3">
        <w:rPr>
          <w:rFonts w:ascii="Times New Roman" w:hAnsi="Times New Roman" w:cs="Times New Roman"/>
          <w:sz w:val="24"/>
          <w:szCs w:val="24"/>
        </w:rPr>
        <w:t>made</w:t>
      </w:r>
      <w:r>
        <w:rPr>
          <w:rFonts w:ascii="Times New Roman" w:hAnsi="Times New Roman" w:cs="Times New Roman"/>
          <w:sz w:val="24"/>
          <w:szCs w:val="24"/>
        </w:rPr>
        <w:t>. The packet flow used was from access points to operators, with mesh backbone and gateways in-between. The connection mediums between clients to the gateways were not encrypted and insecure lines. Gateways and operators were connected with secure links. The assumption of secure lines between gateways and operators</w:t>
      </w:r>
      <w:r w:rsidRPr="00C72929">
        <w:rPr>
          <w:rFonts w:ascii="Times New Roman" w:hAnsi="Times New Roman" w:cs="Times New Roman"/>
          <w:sz w:val="24"/>
          <w:szCs w:val="24"/>
        </w:rPr>
        <w:t xml:space="preserve"> </w:t>
      </w:r>
      <w:r w:rsidR="00FC3CB3">
        <w:rPr>
          <w:rFonts w:ascii="Times New Roman" w:hAnsi="Times New Roman" w:cs="Times New Roman"/>
          <w:sz w:val="24"/>
          <w:szCs w:val="24"/>
        </w:rPr>
        <w:t>is</w:t>
      </w:r>
      <w:r>
        <w:rPr>
          <w:rFonts w:ascii="Times New Roman" w:hAnsi="Times New Roman" w:cs="Times New Roman"/>
          <w:sz w:val="24"/>
          <w:szCs w:val="24"/>
        </w:rPr>
        <w:t xml:space="preserve"> not changed but</w:t>
      </w:r>
      <w:r w:rsidR="00FC3CB3">
        <w:rPr>
          <w:rFonts w:ascii="Times New Roman" w:hAnsi="Times New Roman" w:cs="Times New Roman"/>
          <w:sz w:val="24"/>
          <w:szCs w:val="24"/>
        </w:rPr>
        <w:t xml:space="preserve"> we</w:t>
      </w:r>
      <w:r>
        <w:rPr>
          <w:rFonts w:ascii="Times New Roman" w:hAnsi="Times New Roman" w:cs="Times New Roman"/>
          <w:sz w:val="24"/>
          <w:szCs w:val="24"/>
        </w:rPr>
        <w:t xml:space="preserve"> also brought symmetric cryptography</w:t>
      </w:r>
      <w:r w:rsidR="00B16A1A">
        <w:rPr>
          <w:rFonts w:ascii="Times New Roman" w:hAnsi="Times New Roman" w:cs="Times New Roman"/>
          <w:sz w:val="24"/>
          <w:szCs w:val="24"/>
        </w:rPr>
        <w:t xml:space="preserve"> based</w:t>
      </w:r>
      <w:r>
        <w:rPr>
          <w:rFonts w:ascii="Times New Roman" w:hAnsi="Times New Roman" w:cs="Times New Roman"/>
          <w:sz w:val="24"/>
          <w:szCs w:val="24"/>
        </w:rPr>
        <w:t xml:space="preserve"> security between gateways and access points. New system </w:t>
      </w:r>
      <w:r w:rsidR="00B16A1A">
        <w:rPr>
          <w:rFonts w:ascii="Times New Roman" w:hAnsi="Times New Roman" w:cs="Times New Roman"/>
          <w:sz w:val="24"/>
          <w:szCs w:val="24"/>
        </w:rPr>
        <w:t>has become securer</w:t>
      </w:r>
      <w:r>
        <w:rPr>
          <w:rFonts w:ascii="Times New Roman" w:hAnsi="Times New Roman" w:cs="Times New Roman"/>
          <w:sz w:val="24"/>
          <w:szCs w:val="24"/>
        </w:rPr>
        <w:t xml:space="preserve">. </w:t>
      </w:r>
    </w:p>
    <w:p w:rsidR="00DB0251" w:rsidRPr="000127FE"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Most of the protocols </w:t>
      </w:r>
      <w:r w:rsidR="00B16A1A">
        <w:rPr>
          <w:rFonts w:ascii="Times New Roman" w:hAnsi="Times New Roman" w:cs="Times New Roman"/>
          <w:sz w:val="24"/>
          <w:szCs w:val="24"/>
        </w:rPr>
        <w:t>have been</w:t>
      </w:r>
      <w:r>
        <w:rPr>
          <w:rFonts w:ascii="Times New Roman" w:hAnsi="Times New Roman" w:cs="Times New Roman"/>
          <w:sz w:val="24"/>
          <w:szCs w:val="24"/>
        </w:rPr>
        <w:t xml:space="preserve"> changed</w:t>
      </w:r>
      <w:r w:rsidR="00B16A1A">
        <w:rPr>
          <w:rFonts w:ascii="Times New Roman" w:hAnsi="Times New Roman" w:cs="Times New Roman"/>
          <w:sz w:val="24"/>
          <w:szCs w:val="24"/>
        </w:rPr>
        <w:t>;</w:t>
      </w:r>
      <w:r>
        <w:rPr>
          <w:rFonts w:ascii="Times New Roman" w:hAnsi="Times New Roman" w:cs="Times New Roman"/>
          <w:sz w:val="24"/>
          <w:szCs w:val="24"/>
        </w:rPr>
        <w:t xml:space="preserve"> </w:t>
      </w:r>
      <w:r w:rsidR="00B16A1A">
        <w:rPr>
          <w:rFonts w:ascii="Times New Roman" w:hAnsi="Times New Roman" w:cs="Times New Roman"/>
          <w:sz w:val="24"/>
          <w:szCs w:val="24"/>
        </w:rPr>
        <w:t>moreover we have added</w:t>
      </w:r>
      <w:r>
        <w:rPr>
          <w:rFonts w:ascii="Times New Roman" w:hAnsi="Times New Roman" w:cs="Times New Roman"/>
          <w:sz w:val="24"/>
          <w:szCs w:val="24"/>
        </w:rPr>
        <w:t xml:space="preserve"> </w:t>
      </w:r>
      <w:r w:rsidR="00FC3CB3">
        <w:rPr>
          <w:rFonts w:ascii="Times New Roman" w:hAnsi="Times New Roman" w:cs="Times New Roman"/>
          <w:sz w:val="24"/>
          <w:szCs w:val="24"/>
        </w:rPr>
        <w:t>two</w:t>
      </w:r>
      <w:r>
        <w:rPr>
          <w:rFonts w:ascii="Times New Roman" w:hAnsi="Times New Roman" w:cs="Times New Roman"/>
          <w:sz w:val="24"/>
          <w:szCs w:val="24"/>
        </w:rPr>
        <w:t xml:space="preserve"> new proto</w:t>
      </w:r>
      <w:r w:rsidR="00B16A1A">
        <w:rPr>
          <w:rFonts w:ascii="Times New Roman" w:hAnsi="Times New Roman" w:cs="Times New Roman"/>
          <w:sz w:val="24"/>
          <w:szCs w:val="24"/>
        </w:rPr>
        <w:t>col</w:t>
      </w:r>
      <w:r w:rsidR="00FC3CB3">
        <w:rPr>
          <w:rFonts w:ascii="Times New Roman" w:hAnsi="Times New Roman" w:cs="Times New Roman"/>
          <w:sz w:val="24"/>
          <w:szCs w:val="24"/>
        </w:rPr>
        <w:t>s</w:t>
      </w:r>
      <w:r w:rsidR="00B16A1A">
        <w:rPr>
          <w:rFonts w:ascii="Times New Roman" w:hAnsi="Times New Roman" w:cs="Times New Roman"/>
          <w:sz w:val="24"/>
          <w:szCs w:val="24"/>
        </w:rPr>
        <w:t xml:space="preserve">, i.e. </w:t>
      </w:r>
      <w:r w:rsidR="00B16A1A" w:rsidRPr="00B16A1A">
        <w:rPr>
          <w:rFonts w:ascii="Times New Roman" w:hAnsi="Times New Roman" w:cs="Times New Roman"/>
          <w:i/>
          <w:sz w:val="24"/>
          <w:szCs w:val="24"/>
        </w:rPr>
        <w:t>Distribution of Public Keys</w:t>
      </w:r>
      <w:r w:rsidR="00FC3CB3">
        <w:rPr>
          <w:rFonts w:ascii="Times New Roman" w:hAnsi="Times New Roman" w:cs="Times New Roman"/>
          <w:i/>
          <w:sz w:val="24"/>
          <w:szCs w:val="24"/>
        </w:rPr>
        <w:t xml:space="preserve"> </w:t>
      </w:r>
      <w:r w:rsidR="00FC3CB3">
        <w:rPr>
          <w:rFonts w:ascii="Times New Roman" w:hAnsi="Times New Roman" w:cs="Times New Roman"/>
          <w:sz w:val="24"/>
          <w:szCs w:val="24"/>
        </w:rPr>
        <w:t xml:space="preserve">and </w:t>
      </w:r>
      <w:r w:rsidR="00FC3CB3">
        <w:rPr>
          <w:rFonts w:ascii="Times New Roman" w:hAnsi="Times New Roman" w:cs="Times New Roman"/>
          <w:i/>
          <w:sz w:val="24"/>
          <w:szCs w:val="24"/>
        </w:rPr>
        <w:t>Change Alias</w:t>
      </w:r>
      <w:r>
        <w:rPr>
          <w:rFonts w:ascii="Times New Roman" w:hAnsi="Times New Roman" w:cs="Times New Roman"/>
          <w:sz w:val="24"/>
          <w:szCs w:val="24"/>
        </w:rPr>
        <w:t xml:space="preserve">. However </w:t>
      </w:r>
      <w:r w:rsidR="00B16A1A">
        <w:rPr>
          <w:rFonts w:ascii="Times New Roman" w:hAnsi="Times New Roman" w:cs="Times New Roman"/>
          <w:i/>
          <w:sz w:val="24"/>
          <w:szCs w:val="24"/>
        </w:rPr>
        <w:t>Access Point Authentication</w:t>
      </w:r>
      <w:r w:rsidR="00B16A1A">
        <w:rPr>
          <w:rFonts w:ascii="Times New Roman" w:hAnsi="Times New Roman" w:cs="Times New Roman"/>
          <w:sz w:val="24"/>
          <w:szCs w:val="24"/>
        </w:rPr>
        <w:t xml:space="preserve"> protocol</w:t>
      </w:r>
      <w:r>
        <w:rPr>
          <w:rFonts w:ascii="Times New Roman" w:hAnsi="Times New Roman" w:cs="Times New Roman"/>
          <w:sz w:val="24"/>
          <w:szCs w:val="24"/>
        </w:rPr>
        <w:t xml:space="preserve"> </w:t>
      </w:r>
      <w:r w:rsidR="00B16A1A">
        <w:rPr>
          <w:rFonts w:ascii="Times New Roman" w:hAnsi="Times New Roman" w:cs="Times New Roman"/>
          <w:sz w:val="24"/>
          <w:szCs w:val="24"/>
        </w:rPr>
        <w:t xml:space="preserve">is used intact as it appears in </w:t>
      </w:r>
      <w:r w:rsidR="00BF4290">
        <w:rPr>
          <w:rFonts w:ascii="Times New Roman" w:hAnsi="Times New Roman" w:cs="Times New Roman"/>
          <w:sz w:val="24"/>
          <w:szCs w:val="24"/>
        </w:rPr>
        <w:t>[8]</w:t>
      </w:r>
      <w:r>
        <w:rPr>
          <w:rFonts w:ascii="Times New Roman" w:hAnsi="Times New Roman" w:cs="Times New Roman"/>
          <w:sz w:val="24"/>
          <w:szCs w:val="24"/>
        </w:rPr>
        <w:t xml:space="preserve">. </w:t>
      </w:r>
    </w:p>
    <w:p w:rsidR="00B16A1A" w:rsidRDefault="00DB0251" w:rsidP="00DB0251">
      <w:pPr>
        <w:rPr>
          <w:rFonts w:ascii="Times New Roman" w:hAnsi="Times New Roman" w:cs="Times New Roman"/>
          <w:sz w:val="24"/>
          <w:szCs w:val="24"/>
        </w:rPr>
      </w:pPr>
      <w:r w:rsidRPr="000127FE">
        <w:rPr>
          <w:rFonts w:ascii="Times New Roman" w:hAnsi="Times New Roman" w:cs="Times New Roman"/>
          <w:sz w:val="24"/>
          <w:szCs w:val="24"/>
        </w:rPr>
        <w:lastRenderedPageBreak/>
        <w:t>The main addition to the system is a Trusted Third Party (TTP)</w:t>
      </w:r>
      <w:r>
        <w:rPr>
          <w:rFonts w:ascii="Times New Roman" w:hAnsi="Times New Roman" w:cs="Times New Roman"/>
          <w:sz w:val="24"/>
          <w:szCs w:val="24"/>
        </w:rPr>
        <w:t xml:space="preserve">, which </w:t>
      </w:r>
      <w:r w:rsidRPr="000127FE">
        <w:rPr>
          <w:rFonts w:ascii="Times New Roman" w:hAnsi="Times New Roman" w:cs="Times New Roman"/>
          <w:sz w:val="24"/>
          <w:szCs w:val="24"/>
        </w:rPr>
        <w:t>bring</w:t>
      </w:r>
      <w:r>
        <w:rPr>
          <w:rFonts w:ascii="Times New Roman" w:hAnsi="Times New Roman" w:cs="Times New Roman"/>
          <w:sz w:val="24"/>
          <w:szCs w:val="24"/>
        </w:rPr>
        <w:t>s</w:t>
      </w:r>
      <w:r w:rsidRPr="000127FE">
        <w:rPr>
          <w:rFonts w:ascii="Times New Roman" w:hAnsi="Times New Roman" w:cs="Times New Roman"/>
          <w:sz w:val="24"/>
          <w:szCs w:val="24"/>
        </w:rPr>
        <w:t xml:space="preserve"> an ultimate authority to the system. The usage </w:t>
      </w:r>
      <w:r w:rsidR="00B16A1A">
        <w:rPr>
          <w:rFonts w:ascii="Times New Roman" w:hAnsi="Times New Roman" w:cs="Times New Roman"/>
          <w:sz w:val="24"/>
          <w:szCs w:val="24"/>
        </w:rPr>
        <w:t>of TTP and it’s servers provide</w:t>
      </w:r>
      <w:r w:rsidRPr="000127FE">
        <w:rPr>
          <w:rFonts w:ascii="Times New Roman" w:hAnsi="Times New Roman" w:cs="Times New Roman"/>
          <w:sz w:val="24"/>
          <w:szCs w:val="24"/>
        </w:rPr>
        <w:t xml:space="preserve"> credibility. </w:t>
      </w:r>
      <w:r>
        <w:rPr>
          <w:rFonts w:ascii="Times New Roman" w:hAnsi="Times New Roman" w:cs="Times New Roman"/>
          <w:sz w:val="24"/>
          <w:szCs w:val="24"/>
        </w:rPr>
        <w:t>O</w:t>
      </w:r>
      <w:r w:rsidRPr="000127FE">
        <w:rPr>
          <w:rFonts w:ascii="Times New Roman" w:hAnsi="Times New Roman" w:cs="Times New Roman"/>
          <w:sz w:val="24"/>
          <w:szCs w:val="24"/>
        </w:rPr>
        <w:t xml:space="preserve">perators settle by communicating with TTP. Firstly clients pre-pay to TTP for the Internet service they are going to receive. Operators receive their payment from the TTP as they show </w:t>
      </w:r>
      <w:r>
        <w:rPr>
          <w:rFonts w:ascii="Times New Roman" w:hAnsi="Times New Roman" w:cs="Times New Roman"/>
          <w:sz w:val="24"/>
          <w:szCs w:val="24"/>
        </w:rPr>
        <w:t xml:space="preserve">the </w:t>
      </w:r>
      <w:r w:rsidRPr="000127FE">
        <w:rPr>
          <w:rFonts w:ascii="Times New Roman" w:hAnsi="Times New Roman" w:cs="Times New Roman"/>
          <w:sz w:val="24"/>
          <w:szCs w:val="24"/>
        </w:rPr>
        <w:t>logs of their service.</w:t>
      </w:r>
      <w:r>
        <w:rPr>
          <w:rFonts w:ascii="Times New Roman" w:hAnsi="Times New Roman" w:cs="Times New Roman"/>
          <w:sz w:val="24"/>
          <w:szCs w:val="24"/>
        </w:rPr>
        <w:t xml:space="preserve"> </w:t>
      </w:r>
    </w:p>
    <w:p w:rsidR="00DB0251" w:rsidRPr="000127FE"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B16A1A">
        <w:rPr>
          <w:rFonts w:ascii="Times New Roman" w:hAnsi="Times New Roman" w:cs="Times New Roman"/>
          <w:sz w:val="24"/>
          <w:szCs w:val="24"/>
        </w:rPr>
        <w:t xml:space="preserve"> used operator</w:t>
      </w:r>
      <w:r w:rsidR="00325C75">
        <w:rPr>
          <w:rFonts w:ascii="Times New Roman" w:hAnsi="Times New Roman" w:cs="Times New Roman"/>
          <w:sz w:val="24"/>
          <w:szCs w:val="24"/>
        </w:rPr>
        <w:t>s</w:t>
      </w:r>
      <w:r w:rsidR="00B16A1A">
        <w:rPr>
          <w:rFonts w:ascii="Times New Roman" w:hAnsi="Times New Roman" w:cs="Times New Roman"/>
          <w:sz w:val="24"/>
          <w:szCs w:val="24"/>
        </w:rPr>
        <w:t xml:space="preserve"> as the end point of end-to-end protocols. We use TTP as the end point in order to provide undeniable verification and validation for critical applications.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In </w:t>
      </w:r>
      <w:r w:rsidR="00BF4290">
        <w:rPr>
          <w:rFonts w:ascii="Times New Roman" w:hAnsi="Times New Roman" w:cs="Times New Roman"/>
          <w:sz w:val="24"/>
          <w:szCs w:val="24"/>
        </w:rPr>
        <w:t>[8]</w:t>
      </w:r>
      <w:r w:rsidRPr="000127FE">
        <w:rPr>
          <w:rFonts w:ascii="Times New Roman" w:hAnsi="Times New Roman" w:cs="Times New Roman"/>
          <w:sz w:val="24"/>
          <w:szCs w:val="24"/>
        </w:rPr>
        <w:t xml:space="preserve"> some system entities were assumed to have public keys but an algorithm to distribute these keys w</w:t>
      </w:r>
      <w:r>
        <w:rPr>
          <w:rFonts w:ascii="Times New Roman" w:hAnsi="Times New Roman" w:cs="Times New Roman"/>
          <w:sz w:val="24"/>
          <w:szCs w:val="24"/>
        </w:rPr>
        <w:t>ere</w:t>
      </w:r>
      <w:r w:rsidRPr="000127FE">
        <w:rPr>
          <w:rFonts w:ascii="Times New Roman" w:hAnsi="Times New Roman" w:cs="Times New Roman"/>
          <w:sz w:val="24"/>
          <w:szCs w:val="24"/>
        </w:rPr>
        <w:t xml:space="preserve"> lacking. Existence of a TTP brings a possibility to use certificates in the system. SSPayWMN employs certificates for distribution of public keys. The distributed public keys could be broadcasted since they are signed by the TTP.</w:t>
      </w:r>
      <w:r w:rsidR="00B16A1A">
        <w:rPr>
          <w:rFonts w:ascii="Times New Roman" w:hAnsi="Times New Roman" w:cs="Times New Roman"/>
          <w:sz w:val="24"/>
          <w:szCs w:val="24"/>
        </w:rPr>
        <w:t xml:space="preserve"> This mechanism is added to SSPayWMN in this thesis.</w:t>
      </w:r>
    </w:p>
    <w:p w:rsidR="00DB0251" w:rsidRPr="000127FE" w:rsidRDefault="00DB0251" w:rsidP="00DB0251">
      <w:pPr>
        <w:rPr>
          <w:rFonts w:ascii="Times New Roman" w:hAnsi="Times New Roman" w:cs="Times New Roman"/>
          <w:sz w:val="24"/>
          <w:szCs w:val="24"/>
        </w:rPr>
      </w:pPr>
      <w:r w:rsidRPr="000127FE">
        <w:rPr>
          <w:rFonts w:ascii="Times New Roman" w:hAnsi="Times New Roman" w:cs="Times New Roman"/>
          <w:sz w:val="24"/>
          <w:szCs w:val="24"/>
        </w:rPr>
        <w:t xml:space="preserve">Previous version of SSPayWMN did not clarify how the access points of the operators will be placed in the metropolitan area and the distribution of access points between operators. In SSPayWMN simulations two operators exist. Operators share the area in-between and compete to serve the users with stronger access points. There is a rivalry between operators since clients connect to stronger access points. An operator with 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no difference between operators in the sense of payment for the clients. </w:t>
      </w:r>
    </w:p>
    <w:p w:rsidR="00DB0251" w:rsidRDefault="00B11613" w:rsidP="00DB0251">
      <w:pPr>
        <w:rPr>
          <w:rFonts w:ascii="Times New Roman" w:hAnsi="Times New Roman" w:cs="Times New Roman"/>
          <w:sz w:val="24"/>
          <w:szCs w:val="24"/>
        </w:rPr>
      </w:pPr>
      <w:r>
        <w:rPr>
          <w:rFonts w:ascii="Times New Roman" w:hAnsi="Times New Roman" w:cs="Times New Roman"/>
          <w:sz w:val="24"/>
          <w:szCs w:val="24"/>
        </w:rPr>
        <w:t>A</w:t>
      </w:r>
      <w:r w:rsidR="00DB0251" w:rsidRPr="000127FE">
        <w:rPr>
          <w:rFonts w:ascii="Times New Roman" w:hAnsi="Times New Roman" w:cs="Times New Roman"/>
          <w:sz w:val="24"/>
          <w:szCs w:val="24"/>
        </w:rPr>
        <w:t>nonymity and untraceability</w:t>
      </w:r>
      <w:r w:rsidR="00DB0251">
        <w:rPr>
          <w:rFonts w:ascii="Times New Roman" w:hAnsi="Times New Roman" w:cs="Times New Roman"/>
          <w:sz w:val="24"/>
          <w:szCs w:val="24"/>
        </w:rPr>
        <w:t xml:space="preserve"> of the clients</w:t>
      </w:r>
      <w:r>
        <w:rPr>
          <w:rFonts w:ascii="Times New Roman" w:hAnsi="Times New Roman" w:cs="Times New Roman"/>
          <w:sz w:val="24"/>
          <w:szCs w:val="24"/>
        </w:rPr>
        <w:t xml:space="preserve"> were not provided in </w:t>
      </w:r>
      <w:r w:rsidR="00BF4290">
        <w:rPr>
          <w:rFonts w:ascii="Times New Roman" w:hAnsi="Times New Roman" w:cs="Times New Roman"/>
          <w:sz w:val="24"/>
          <w:szCs w:val="24"/>
        </w:rPr>
        <w:t>[8]</w:t>
      </w:r>
      <w:r w:rsidR="00DB0251" w:rsidRPr="000127FE">
        <w:rPr>
          <w:rFonts w:ascii="Times New Roman" w:hAnsi="Times New Roman" w:cs="Times New Roman"/>
          <w:sz w:val="24"/>
          <w:szCs w:val="24"/>
        </w:rPr>
        <w:t xml:space="preserve">. </w:t>
      </w:r>
      <w:r w:rsidR="00DB0251">
        <w:rPr>
          <w:rFonts w:ascii="Times New Roman" w:hAnsi="Times New Roman" w:cs="Times New Roman"/>
          <w:sz w:val="24"/>
          <w:szCs w:val="24"/>
        </w:rPr>
        <w:t xml:space="preserve">These properties of the system should be provided by the system as long as there is no request for user actions and identity by a formal authority such as </w:t>
      </w:r>
      <w:r>
        <w:rPr>
          <w:rFonts w:ascii="Times New Roman" w:hAnsi="Times New Roman" w:cs="Times New Roman"/>
          <w:sz w:val="24"/>
          <w:szCs w:val="24"/>
        </w:rPr>
        <w:t>the police department</w:t>
      </w:r>
      <w:r w:rsidR="00DB0251">
        <w:rPr>
          <w:rFonts w:ascii="Times New Roman" w:hAnsi="Times New Roman" w:cs="Times New Roman"/>
          <w:sz w:val="24"/>
          <w:szCs w:val="24"/>
        </w:rPr>
        <w:t>. Current version of SSPayWMN provides anonymity and untraceability</w:t>
      </w:r>
      <w:r>
        <w:rPr>
          <w:rFonts w:ascii="Times New Roman" w:hAnsi="Times New Roman" w:cs="Times New Roman"/>
          <w:sz w:val="24"/>
          <w:szCs w:val="24"/>
        </w:rPr>
        <w:t xml:space="preserve"> to some extent</w:t>
      </w:r>
      <w:r w:rsidR="00DB0251">
        <w:rPr>
          <w:rFonts w:ascii="Times New Roman" w:hAnsi="Times New Roman" w:cs="Times New Roman"/>
          <w:sz w:val="24"/>
          <w:szCs w:val="24"/>
        </w:rPr>
        <w:t xml:space="preserve">. Using aliases as client identity provides anonymity in the system. The aliases are changed periodically therefore only the actions between the periods </w:t>
      </w:r>
      <w:r>
        <w:rPr>
          <w:rFonts w:ascii="Times New Roman" w:hAnsi="Times New Roman" w:cs="Times New Roman"/>
          <w:sz w:val="24"/>
          <w:szCs w:val="24"/>
        </w:rPr>
        <w:t>can be tracked</w:t>
      </w:r>
      <w:r w:rsidR="00DB0251">
        <w:rPr>
          <w:rFonts w:ascii="Times New Roman" w:hAnsi="Times New Roman" w:cs="Times New Roman"/>
          <w:sz w:val="24"/>
          <w:szCs w:val="24"/>
        </w:rPr>
        <w:t xml:space="preserve">. The time period and detailed </w:t>
      </w:r>
      <w:r>
        <w:rPr>
          <w:rFonts w:ascii="Times New Roman" w:hAnsi="Times New Roman" w:cs="Times New Roman"/>
          <w:sz w:val="24"/>
          <w:szCs w:val="24"/>
        </w:rPr>
        <w:t>design</w:t>
      </w:r>
      <w:r w:rsidR="00DB0251">
        <w:rPr>
          <w:rFonts w:ascii="Times New Roman" w:hAnsi="Times New Roman" w:cs="Times New Roman"/>
          <w:sz w:val="24"/>
          <w:szCs w:val="24"/>
        </w:rPr>
        <w:t xml:space="preserve"> will be explained in </w:t>
      </w:r>
      <w:r w:rsidR="00325C75">
        <w:rPr>
          <w:rFonts w:ascii="Times New Roman" w:hAnsi="Times New Roman" w:cs="Times New Roman"/>
          <w:sz w:val="24"/>
          <w:szCs w:val="24"/>
        </w:rPr>
        <w:t>Section 3.2</w:t>
      </w:r>
      <w:r w:rsidR="00DB0251">
        <w:rPr>
          <w:rFonts w:ascii="Times New Roman" w:hAnsi="Times New Roman" w:cs="Times New Roman"/>
          <w:sz w:val="24"/>
          <w:szCs w:val="24"/>
        </w:rPr>
        <w:t>.</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sidR="00B11613">
        <w:rPr>
          <w:rFonts w:ascii="Times New Roman" w:hAnsi="Times New Roman" w:cs="Times New Roman"/>
          <w:sz w:val="24"/>
          <w:szCs w:val="24"/>
        </w:rPr>
        <w:t>,</w:t>
      </w:r>
      <w:r>
        <w:rPr>
          <w:rFonts w:ascii="Times New Roman" w:hAnsi="Times New Roman" w:cs="Times New Roman"/>
          <w:sz w:val="24"/>
          <w:szCs w:val="24"/>
        </w:rPr>
        <w:t xml:space="preserve"> roaming between operators was costly therefore it was not</w:t>
      </w:r>
      <w:r w:rsidR="00B11613">
        <w:rPr>
          <w:rFonts w:ascii="Times New Roman" w:hAnsi="Times New Roman" w:cs="Times New Roman"/>
          <w:sz w:val="24"/>
          <w:szCs w:val="24"/>
        </w:rPr>
        <w:t xml:space="preserve"> 100%</w:t>
      </w:r>
      <w:r>
        <w:rPr>
          <w:rFonts w:ascii="Times New Roman" w:hAnsi="Times New Roman" w:cs="Times New Roman"/>
          <w:sz w:val="24"/>
          <w:szCs w:val="24"/>
        </w:rPr>
        <w:t xml:space="preserve"> seamless to the client. Clients were customers of a particular operator, which </w:t>
      </w:r>
      <w:r w:rsidR="00B11613">
        <w:rPr>
          <w:rFonts w:ascii="Times New Roman" w:hAnsi="Times New Roman" w:cs="Times New Roman"/>
          <w:sz w:val="24"/>
          <w:szCs w:val="24"/>
        </w:rPr>
        <w:t>implies</w:t>
      </w:r>
      <w:r>
        <w:rPr>
          <w:rFonts w:ascii="Times New Roman" w:hAnsi="Times New Roman" w:cs="Times New Roman"/>
          <w:sz w:val="24"/>
          <w:szCs w:val="24"/>
        </w:rPr>
        <w:t xml:space="preserve"> an overcharge in the </w:t>
      </w:r>
      <w:r>
        <w:rPr>
          <w:rFonts w:ascii="Times New Roman" w:hAnsi="Times New Roman" w:cs="Times New Roman"/>
          <w:sz w:val="24"/>
          <w:szCs w:val="24"/>
        </w:rPr>
        <w:lastRenderedPageBreak/>
        <w:t>case of roaming to another operator. Current version of SSPayWMN makes every user of the system a client to the TTP. The TTP pays operators for their services. The new setting enables SSPayWMN to provide</w:t>
      </w:r>
      <w:r w:rsidR="00B11613">
        <w:rPr>
          <w:rFonts w:ascii="Times New Roman" w:hAnsi="Times New Roman" w:cs="Times New Roman"/>
          <w:sz w:val="24"/>
          <w:szCs w:val="24"/>
        </w:rPr>
        <w:t xml:space="preserve"> pure</w:t>
      </w:r>
      <w:r>
        <w:rPr>
          <w:rFonts w:ascii="Times New Roman" w:hAnsi="Times New Roman" w:cs="Times New Roman"/>
          <w:sz w:val="24"/>
          <w:szCs w:val="24"/>
        </w:rPr>
        <w:t xml:space="preserve"> seamless roaming. </w:t>
      </w:r>
      <w:r w:rsidR="00B11613">
        <w:rPr>
          <w:rFonts w:ascii="Times New Roman" w:hAnsi="Times New Roman" w:cs="Times New Roman"/>
          <w:sz w:val="24"/>
          <w:szCs w:val="24"/>
        </w:rPr>
        <w:t xml:space="preserve">In return </w:t>
      </w:r>
      <w:r w:rsidR="00B11613" w:rsidRPr="00B11613">
        <w:rPr>
          <w:rFonts w:ascii="Times New Roman" w:hAnsi="Times New Roman" w:cs="Times New Roman"/>
          <w:i/>
          <w:sz w:val="24"/>
          <w:szCs w:val="24"/>
        </w:rPr>
        <w:t>Seamless Mobility in Home Operator</w:t>
      </w:r>
      <w:r w:rsidR="00B11613">
        <w:rPr>
          <w:rFonts w:ascii="Times New Roman" w:hAnsi="Times New Roman" w:cs="Times New Roman"/>
          <w:sz w:val="24"/>
          <w:szCs w:val="24"/>
        </w:rPr>
        <w:t xml:space="preserve"> and </w:t>
      </w:r>
      <w:r w:rsidR="00B11613" w:rsidRPr="00B11613">
        <w:rPr>
          <w:rFonts w:ascii="Times New Roman" w:hAnsi="Times New Roman" w:cs="Times New Roman"/>
          <w:i/>
          <w:sz w:val="24"/>
          <w:szCs w:val="24"/>
        </w:rPr>
        <w:t>Roaming</w:t>
      </w:r>
      <w:r w:rsidR="00B11613">
        <w:rPr>
          <w:rFonts w:ascii="Times New Roman" w:hAnsi="Times New Roman" w:cs="Times New Roman"/>
          <w:sz w:val="24"/>
          <w:szCs w:val="24"/>
        </w:rPr>
        <w:t xml:space="preserve"> protocols have been changed to Seamless Mobility and </w:t>
      </w:r>
      <w:r w:rsidR="00B11613" w:rsidRPr="00B11613">
        <w:rPr>
          <w:rFonts w:ascii="Times New Roman" w:hAnsi="Times New Roman" w:cs="Times New Roman"/>
          <w:i/>
          <w:sz w:val="24"/>
          <w:szCs w:val="24"/>
        </w:rPr>
        <w:t>Seamless Roaming</w:t>
      </w:r>
      <w:r w:rsidR="00B11613">
        <w:rPr>
          <w:rFonts w:ascii="Times New Roman" w:hAnsi="Times New Roman" w:cs="Times New Roman"/>
          <w:sz w:val="24"/>
          <w:szCs w:val="24"/>
        </w:rPr>
        <w:t xml:space="preserve"> respectively.</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Internet service providing is simplified in the current version. The pre-payment was for a total packet size. In </w:t>
      </w:r>
      <w:r w:rsidR="00B11613">
        <w:rPr>
          <w:rFonts w:ascii="Times New Roman" w:hAnsi="Times New Roman" w:cs="Times New Roman"/>
          <w:sz w:val="24"/>
          <w:szCs w:val="24"/>
        </w:rPr>
        <w:t>our</w:t>
      </w:r>
      <w:r>
        <w:rPr>
          <w:rFonts w:ascii="Times New Roman" w:hAnsi="Times New Roman" w:cs="Times New Roman"/>
          <w:sz w:val="24"/>
          <w:szCs w:val="24"/>
        </w:rPr>
        <w:t xml:space="preserve"> version</w:t>
      </w:r>
      <w:r w:rsidR="00B11613">
        <w:rPr>
          <w:rFonts w:ascii="Times New Roman" w:hAnsi="Times New Roman" w:cs="Times New Roman"/>
          <w:sz w:val="24"/>
          <w:szCs w:val="24"/>
        </w:rPr>
        <w:t>,</w:t>
      </w:r>
      <w:r>
        <w:rPr>
          <w:rFonts w:ascii="Times New Roman" w:hAnsi="Times New Roman" w:cs="Times New Roman"/>
          <w:sz w:val="24"/>
          <w:szCs w:val="24"/>
        </w:rPr>
        <w:t xml:space="preserve"> clients buy hash tokens that </w:t>
      </w:r>
      <w:r w:rsidR="00325C75">
        <w:rPr>
          <w:rFonts w:ascii="Times New Roman" w:hAnsi="Times New Roman" w:cs="Times New Roman"/>
          <w:sz w:val="24"/>
          <w:szCs w:val="24"/>
        </w:rPr>
        <w:t>provide</w:t>
      </w:r>
      <w:r>
        <w:rPr>
          <w:rFonts w:ascii="Times New Roman" w:hAnsi="Times New Roman" w:cs="Times New Roman"/>
          <w:sz w:val="24"/>
          <w:szCs w:val="24"/>
        </w:rPr>
        <w:t xml:space="preserve"> Internet service for a predefined period of time. Seamless micropayment is preserved. Furthermore</w:t>
      </w:r>
      <w:r w:rsidR="00B11613">
        <w:rPr>
          <w:rFonts w:ascii="Times New Roman" w:hAnsi="Times New Roman" w:cs="Times New Roman"/>
          <w:sz w:val="24"/>
          <w:szCs w:val="24"/>
        </w:rPr>
        <w:t>,</w:t>
      </w:r>
      <w:r>
        <w:rPr>
          <w:rFonts w:ascii="Times New Roman" w:hAnsi="Times New Roman" w:cs="Times New Roman"/>
          <w:sz w:val="24"/>
          <w:szCs w:val="24"/>
        </w:rPr>
        <w:t xml:space="preserve"> we have increased the Update Packets interval in the system.</w:t>
      </w:r>
      <w:r w:rsidR="00B11613">
        <w:rPr>
          <w:rFonts w:ascii="Times New Roman" w:hAnsi="Times New Roman" w:cs="Times New Roman"/>
          <w:sz w:val="24"/>
          <w:szCs w:val="24"/>
        </w:rPr>
        <w:t xml:space="preserve"> In SSPayWMN, we set the update packets interval to a value slightly larger than </w:t>
      </w:r>
      <m:oMath>
        <m:r>
          <w:rPr>
            <w:rFonts w:ascii="Cambria Math" w:hAnsi="Cambria Math" w:cs="Times New Roman"/>
            <w:sz w:val="24"/>
            <w:szCs w:val="24"/>
          </w:rPr>
          <m:t>2 x Token Renewal Period</m:t>
        </m:r>
      </m:oMath>
      <w:r w:rsidR="00B11613">
        <w:rPr>
          <w:rFonts w:ascii="Times New Roman" w:hAnsi="Times New Roman" w:cs="Times New Roman"/>
          <w:sz w:val="24"/>
          <w:szCs w:val="24"/>
        </w:rPr>
        <w:t>.</w:t>
      </w:r>
      <w:r>
        <w:rPr>
          <w:rFonts w:ascii="Times New Roman" w:hAnsi="Times New Roman" w:cs="Times New Roman"/>
          <w:sz w:val="24"/>
          <w:szCs w:val="24"/>
        </w:rPr>
        <w:t xml:space="preserve"> In a situation where a client that does not send the next hash token </w:t>
      </w:r>
      <w:r w:rsidR="003F5A5E">
        <w:rPr>
          <w:rFonts w:ascii="Times New Roman" w:hAnsi="Times New Roman" w:cs="Times New Roman"/>
          <w:sz w:val="24"/>
          <w:szCs w:val="24"/>
        </w:rPr>
        <w:t>within this period, that means the client is dropped</w:t>
      </w:r>
      <w:r>
        <w:rPr>
          <w:rFonts w:ascii="Times New Roman" w:hAnsi="Times New Roman" w:cs="Times New Roman"/>
          <w:sz w:val="24"/>
          <w:szCs w:val="24"/>
        </w:rPr>
        <w:t xml:space="preserve">. Therefore the </w:t>
      </w:r>
      <w:r w:rsidR="003F5A5E">
        <w:rPr>
          <w:rFonts w:ascii="Times New Roman" w:hAnsi="Times New Roman" w:cs="Times New Roman"/>
          <w:sz w:val="24"/>
          <w:szCs w:val="24"/>
        </w:rPr>
        <w:t>burden</w:t>
      </w:r>
      <w:r>
        <w:rPr>
          <w:rFonts w:ascii="Times New Roman" w:hAnsi="Times New Roman" w:cs="Times New Roman"/>
          <w:sz w:val="24"/>
          <w:szCs w:val="24"/>
        </w:rPr>
        <w:t xml:space="preserve"> on the system caused by update packets is reduced significantly and with the new settings it is easier to handle the dropped clients.</w:t>
      </w:r>
      <w:r w:rsidR="00B11613">
        <w:rPr>
          <w:rFonts w:ascii="Times New Roman" w:hAnsi="Times New Roman" w:cs="Times New Roman"/>
          <w:sz w:val="24"/>
          <w:szCs w:val="24"/>
        </w:rPr>
        <w:t xml:space="preserve"> </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In </w:t>
      </w:r>
      <w:r w:rsidR="00BF4290">
        <w:rPr>
          <w:rFonts w:ascii="Times New Roman" w:hAnsi="Times New Roman" w:cs="Times New Roman"/>
          <w:sz w:val="24"/>
          <w:szCs w:val="24"/>
        </w:rPr>
        <w:t>[8]</w:t>
      </w:r>
      <w:r>
        <w:rPr>
          <w:rFonts w:ascii="Times New Roman" w:hAnsi="Times New Roman" w:cs="Times New Roman"/>
          <w:sz w:val="24"/>
          <w:szCs w:val="24"/>
        </w:rPr>
        <w:t>, simulations of the proposed scheme were done considering the same type of</w:t>
      </w:r>
      <w:r w:rsidR="003F5A5E">
        <w:rPr>
          <w:rFonts w:ascii="Times New Roman" w:hAnsi="Times New Roman" w:cs="Times New Roman"/>
          <w:sz w:val="24"/>
          <w:szCs w:val="24"/>
        </w:rPr>
        <w:t xml:space="preserve"> client</w:t>
      </w:r>
      <w:r>
        <w:rPr>
          <w:rFonts w:ascii="Times New Roman" w:hAnsi="Times New Roman" w:cs="Times New Roman"/>
          <w:sz w:val="24"/>
          <w:szCs w:val="24"/>
        </w:rPr>
        <w:t xml:space="preserve">. In this </w:t>
      </w:r>
      <w:r w:rsidR="003F5A5E">
        <w:rPr>
          <w:rFonts w:ascii="Times New Roman" w:hAnsi="Times New Roman" w:cs="Times New Roman"/>
          <w:sz w:val="24"/>
          <w:szCs w:val="24"/>
        </w:rPr>
        <w:t>thesis, we have divided the clients into groups considering their socio-economical status</w:t>
      </w:r>
      <w:r>
        <w:rPr>
          <w:rFonts w:ascii="Times New Roman" w:hAnsi="Times New Roman" w:cs="Times New Roman"/>
          <w:sz w:val="24"/>
          <w:szCs w:val="24"/>
        </w:rPr>
        <w:t>. Speed, traveling distances, client’s frequency of system usage are all affected by the client types</w:t>
      </w:r>
      <w:r w:rsidR="003F5A5E">
        <w:rPr>
          <w:rFonts w:ascii="Times New Roman" w:hAnsi="Times New Roman" w:cs="Times New Roman"/>
          <w:sz w:val="24"/>
          <w:szCs w:val="24"/>
        </w:rPr>
        <w:t xml:space="preserve"> and deterministic random distributions</w:t>
      </w:r>
      <w:r>
        <w:rPr>
          <w:rFonts w:ascii="Times New Roman" w:hAnsi="Times New Roman" w:cs="Times New Roman"/>
          <w:sz w:val="24"/>
          <w:szCs w:val="24"/>
        </w:rPr>
        <w:t>. Earlier version of SSPayWMN was lacking simulations of real-life situations, which are covered in the current version. Possible situations in real-life such as the diversity in mobility or system usage in time were not</w:t>
      </w:r>
      <w:r w:rsidR="003F5A5E">
        <w:rPr>
          <w:rFonts w:ascii="Times New Roman" w:hAnsi="Times New Roman" w:cs="Times New Roman"/>
          <w:sz w:val="24"/>
          <w:szCs w:val="24"/>
        </w:rPr>
        <w:t xml:space="preserve"> properly</w:t>
      </w:r>
      <w:r>
        <w:rPr>
          <w:rFonts w:ascii="Times New Roman" w:hAnsi="Times New Roman" w:cs="Times New Roman"/>
          <w:sz w:val="24"/>
          <w:szCs w:val="24"/>
        </w:rPr>
        <w:t xml:space="preserve"> covered in </w:t>
      </w:r>
      <w:r w:rsidR="00BF4290">
        <w:rPr>
          <w:rFonts w:ascii="Times New Roman" w:hAnsi="Times New Roman" w:cs="Times New Roman"/>
          <w:sz w:val="24"/>
          <w:szCs w:val="24"/>
        </w:rPr>
        <w:t>[8]</w:t>
      </w:r>
      <w:r>
        <w:rPr>
          <w:rFonts w:ascii="Times New Roman" w:hAnsi="Times New Roman" w:cs="Times New Roman"/>
          <w:sz w:val="24"/>
          <w:szCs w:val="24"/>
        </w:rPr>
        <w:t xml:space="preserve">. </w:t>
      </w:r>
      <w:r w:rsidR="003F5A5E">
        <w:rPr>
          <w:rFonts w:ascii="Times New Roman" w:hAnsi="Times New Roman" w:cs="Times New Roman"/>
          <w:sz w:val="24"/>
          <w:szCs w:val="24"/>
        </w:rPr>
        <w:t xml:space="preserve">In </w:t>
      </w:r>
      <w:r w:rsidR="00BF4290">
        <w:rPr>
          <w:rFonts w:ascii="Times New Roman" w:hAnsi="Times New Roman" w:cs="Times New Roman"/>
          <w:sz w:val="24"/>
          <w:szCs w:val="24"/>
        </w:rPr>
        <w:t>[8]</w:t>
      </w:r>
      <w:r w:rsidR="003F5A5E">
        <w:rPr>
          <w:rFonts w:ascii="Times New Roman" w:hAnsi="Times New Roman" w:cs="Times New Roman"/>
          <w:sz w:val="24"/>
          <w:szCs w:val="24"/>
        </w:rPr>
        <w:t>, b</w:t>
      </w:r>
      <w:r>
        <w:rPr>
          <w:rFonts w:ascii="Times New Roman" w:hAnsi="Times New Roman" w:cs="Times New Roman"/>
          <w:sz w:val="24"/>
          <w:szCs w:val="24"/>
        </w:rPr>
        <w:t xml:space="preserve">urst scenario only covered users trying to authenticate themselves into the system on the same time. A rush hour scenario was lacking in which clients try to authenticate themselves </w:t>
      </w:r>
      <w:r w:rsidR="003F5A5E">
        <w:rPr>
          <w:rFonts w:ascii="Times New Roman" w:hAnsi="Times New Roman" w:cs="Times New Roman"/>
          <w:sz w:val="24"/>
          <w:szCs w:val="24"/>
        </w:rPr>
        <w:t>in close time periods,</w:t>
      </w:r>
      <w:r>
        <w:rPr>
          <w:rFonts w:ascii="Times New Roman" w:hAnsi="Times New Roman" w:cs="Times New Roman"/>
          <w:sz w:val="24"/>
          <w:szCs w:val="24"/>
        </w:rPr>
        <w:t xml:space="preserve"> but</w:t>
      </w:r>
      <w:r w:rsidR="003F5A5E">
        <w:rPr>
          <w:rFonts w:ascii="Times New Roman" w:hAnsi="Times New Roman" w:cs="Times New Roman"/>
          <w:sz w:val="24"/>
          <w:szCs w:val="24"/>
        </w:rPr>
        <w:t xml:space="preserve"> not</w:t>
      </w:r>
      <w:r>
        <w:rPr>
          <w:rFonts w:ascii="Times New Roman" w:hAnsi="Times New Roman" w:cs="Times New Roman"/>
          <w:sz w:val="24"/>
          <w:szCs w:val="24"/>
        </w:rPr>
        <w:t xml:space="preserve"> necessarily on the same exact moment. Current version covered most of the possible scenarios within a</w:t>
      </w:r>
      <w:r w:rsidR="003F5A5E">
        <w:rPr>
          <w:rFonts w:ascii="Times New Roman" w:hAnsi="Times New Roman" w:cs="Times New Roman"/>
          <w:sz w:val="24"/>
          <w:szCs w:val="24"/>
        </w:rPr>
        <w:t>n ordinary</w:t>
      </w:r>
      <w:r>
        <w:rPr>
          <w:rFonts w:ascii="Times New Roman" w:hAnsi="Times New Roman" w:cs="Times New Roman"/>
          <w:sz w:val="24"/>
          <w:szCs w:val="24"/>
        </w:rPr>
        <w:t xml:space="preserve"> day</w:t>
      </w:r>
      <w:r w:rsidR="003F5A5E">
        <w:rPr>
          <w:rFonts w:ascii="Times New Roman" w:hAnsi="Times New Roman" w:cs="Times New Roman"/>
          <w:sz w:val="24"/>
          <w:szCs w:val="24"/>
        </w:rPr>
        <w:t>.</w:t>
      </w:r>
    </w:p>
    <w:p w:rsidR="00DB0251" w:rsidRDefault="00BF4290" w:rsidP="00DB0251">
      <w:pPr>
        <w:rPr>
          <w:rFonts w:ascii="Times New Roman" w:hAnsi="Times New Roman" w:cs="Times New Roman"/>
          <w:sz w:val="24"/>
          <w:szCs w:val="24"/>
        </w:rPr>
      </w:pPr>
      <w:r>
        <w:rPr>
          <w:rFonts w:ascii="Times New Roman" w:hAnsi="Times New Roman" w:cs="Times New Roman"/>
          <w:sz w:val="24"/>
          <w:szCs w:val="24"/>
        </w:rPr>
        <w:t>[8]</w:t>
      </w:r>
      <w:r w:rsidR="003F5A5E">
        <w:rPr>
          <w:rFonts w:ascii="Times New Roman" w:hAnsi="Times New Roman" w:cs="Times New Roman"/>
          <w:sz w:val="24"/>
          <w:szCs w:val="24"/>
        </w:rPr>
        <w:t xml:space="preserve"> employed the Random Way Walk Model [</w:t>
      </w:r>
      <w:r w:rsidR="00851C4C">
        <w:rPr>
          <w:rFonts w:ascii="Times New Roman" w:hAnsi="Times New Roman" w:cs="Times New Roman"/>
          <w:sz w:val="24"/>
          <w:szCs w:val="24"/>
        </w:rPr>
        <w:t>36</w:t>
      </w:r>
      <w:r w:rsidR="003F5A5E">
        <w:rPr>
          <w:rFonts w:ascii="Times New Roman" w:hAnsi="Times New Roman" w:cs="Times New Roman"/>
          <w:sz w:val="24"/>
          <w:szCs w:val="24"/>
        </w:rPr>
        <w:t>] of the network simulator. In this model,</w:t>
      </w:r>
      <w:r w:rsidR="00DB0251">
        <w:rPr>
          <w:rFonts w:ascii="Times New Roman" w:hAnsi="Times New Roman" w:cs="Times New Roman"/>
          <w:sz w:val="24"/>
          <w:szCs w:val="24"/>
        </w:rPr>
        <w:t xml:space="preserve"> clients’ mobility patterns were</w:t>
      </w:r>
      <w:r w:rsidR="003F5A5E">
        <w:rPr>
          <w:rFonts w:ascii="Times New Roman" w:hAnsi="Times New Roman" w:cs="Times New Roman"/>
          <w:sz w:val="24"/>
          <w:szCs w:val="24"/>
        </w:rPr>
        <w:t xml:space="preserve"> totally</w:t>
      </w:r>
      <w:r w:rsidR="00DB0251">
        <w:rPr>
          <w:rFonts w:ascii="Times New Roman" w:hAnsi="Times New Roman" w:cs="Times New Roman"/>
          <w:sz w:val="24"/>
          <w:szCs w:val="24"/>
        </w:rPr>
        <w:t xml:space="preserve"> random</w:t>
      </w:r>
      <w:r w:rsidR="003F5A5E">
        <w:rPr>
          <w:rFonts w:ascii="Times New Roman" w:hAnsi="Times New Roman" w:cs="Times New Roman"/>
          <w:sz w:val="24"/>
          <w:szCs w:val="24"/>
        </w:rPr>
        <w:t>, with no logical base</w:t>
      </w:r>
      <w:r w:rsidR="00DB0251">
        <w:rPr>
          <w:rFonts w:ascii="Times New Roman" w:hAnsi="Times New Roman" w:cs="Times New Roman"/>
          <w:sz w:val="24"/>
          <w:szCs w:val="24"/>
        </w:rPr>
        <w:t>.</w:t>
      </w:r>
      <w:r w:rsidR="003F5A5E">
        <w:rPr>
          <w:rFonts w:ascii="Times New Roman" w:hAnsi="Times New Roman" w:cs="Times New Roman"/>
          <w:sz w:val="24"/>
          <w:szCs w:val="24"/>
        </w:rPr>
        <w:t xml:space="preserve"> These mobility patterns were not systematic, which causes unrealistic results in simulations</w:t>
      </w:r>
      <w:r w:rsidR="00DB0251">
        <w:rPr>
          <w:rFonts w:ascii="Times New Roman" w:hAnsi="Times New Roman" w:cs="Times New Roman"/>
          <w:sz w:val="24"/>
          <w:szCs w:val="24"/>
        </w:rPr>
        <w:t xml:space="preserve">. </w:t>
      </w:r>
      <w:r w:rsidR="003F5A5E">
        <w:rPr>
          <w:rFonts w:ascii="Times New Roman" w:hAnsi="Times New Roman" w:cs="Times New Roman"/>
          <w:sz w:val="24"/>
          <w:szCs w:val="24"/>
        </w:rPr>
        <w:t>In this thesis,</w:t>
      </w:r>
      <w:r w:rsidR="00DB0251">
        <w:rPr>
          <w:rFonts w:ascii="Times New Roman" w:hAnsi="Times New Roman" w:cs="Times New Roman"/>
          <w:sz w:val="24"/>
          <w:szCs w:val="24"/>
        </w:rPr>
        <w:t xml:space="preserve"> clients move from one point to another for a purpose. The new setting brings more realistic </w:t>
      </w:r>
      <w:r w:rsidR="003F5A5E">
        <w:rPr>
          <w:rFonts w:ascii="Times New Roman" w:hAnsi="Times New Roman" w:cs="Times New Roman"/>
          <w:sz w:val="24"/>
          <w:szCs w:val="24"/>
        </w:rPr>
        <w:t xml:space="preserve">simulation </w:t>
      </w:r>
      <w:r w:rsidR="00DB0251">
        <w:rPr>
          <w:rFonts w:ascii="Times New Roman" w:hAnsi="Times New Roman" w:cs="Times New Roman"/>
          <w:sz w:val="24"/>
          <w:szCs w:val="24"/>
        </w:rPr>
        <w:t xml:space="preserve">results. The new network simulations are designed considering a real metropolitan area. We have used a model </w:t>
      </w:r>
      <w:r w:rsidR="00901114">
        <w:rPr>
          <w:rFonts w:ascii="Times New Roman" w:hAnsi="Times New Roman" w:cs="Times New Roman"/>
          <w:sz w:val="24"/>
          <w:szCs w:val="24"/>
        </w:rPr>
        <w:t>similar to</w:t>
      </w:r>
      <w:r w:rsidR="00DB0251">
        <w:rPr>
          <w:rFonts w:ascii="Times New Roman" w:hAnsi="Times New Roman" w:cs="Times New Roman"/>
          <w:sz w:val="24"/>
          <w:szCs w:val="24"/>
        </w:rPr>
        <w:t xml:space="preserve"> Manhattan Mobility Model [</w:t>
      </w:r>
      <w:r w:rsidR="00851C4C">
        <w:rPr>
          <w:rFonts w:ascii="Times New Roman" w:hAnsi="Times New Roman" w:cs="Times New Roman"/>
          <w:sz w:val="24"/>
          <w:szCs w:val="24"/>
        </w:rPr>
        <w:t>37</w:t>
      </w:r>
      <w:r w:rsidR="00DB0251">
        <w:rPr>
          <w:rFonts w:ascii="Times New Roman" w:hAnsi="Times New Roman" w:cs="Times New Roman"/>
          <w:sz w:val="24"/>
          <w:szCs w:val="24"/>
        </w:rPr>
        <w:t xml:space="preserve">]. The setting of the roads is a grid, and the clients move from one location to another by using these roads. We have replaced the movement probabilities of the original Manhattan Mobility Model with </w:t>
      </w:r>
      <w:r w:rsidR="00901114">
        <w:rPr>
          <w:rFonts w:ascii="Times New Roman" w:hAnsi="Times New Roman" w:cs="Times New Roman"/>
          <w:sz w:val="24"/>
          <w:szCs w:val="24"/>
        </w:rPr>
        <w:lastRenderedPageBreak/>
        <w:t>random speeds and destinations</w:t>
      </w:r>
      <w:r w:rsidR="00DB0251">
        <w:rPr>
          <w:rFonts w:ascii="Times New Roman" w:hAnsi="Times New Roman" w:cs="Times New Roman"/>
          <w:sz w:val="24"/>
          <w:szCs w:val="24"/>
        </w:rPr>
        <w:t>.</w:t>
      </w:r>
      <w:r w:rsidR="00901114">
        <w:rPr>
          <w:rFonts w:ascii="Times New Roman" w:hAnsi="Times New Roman" w:cs="Times New Roman"/>
          <w:sz w:val="24"/>
          <w:szCs w:val="24"/>
        </w:rPr>
        <w:t xml:space="preserve"> Speed and distances to destination are random but they are also affected by client types.</w:t>
      </w:r>
      <w:r w:rsidR="00DB0251">
        <w:rPr>
          <w:rFonts w:ascii="Times New Roman" w:hAnsi="Times New Roman" w:cs="Times New Roman"/>
          <w:sz w:val="24"/>
          <w:szCs w:val="24"/>
        </w:rPr>
        <w:t xml:space="preserve"> Additionally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cover a larger area with more access points than the simulations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w:t>
      </w:r>
      <w:r w:rsidR="00901114">
        <w:rPr>
          <w:rFonts w:ascii="Times New Roman" w:hAnsi="Times New Roman" w:cs="Times New Roman"/>
          <w:sz w:val="24"/>
          <w:szCs w:val="24"/>
        </w:rPr>
        <w:t>S</w:t>
      </w:r>
      <w:r w:rsidR="00DB0251">
        <w:rPr>
          <w:rFonts w:ascii="Times New Roman" w:hAnsi="Times New Roman" w:cs="Times New Roman"/>
          <w:sz w:val="24"/>
          <w:szCs w:val="24"/>
        </w:rPr>
        <w:t>imulations</w:t>
      </w:r>
      <w:r w:rsidR="00901114">
        <w:rPr>
          <w:rFonts w:ascii="Times New Roman" w:hAnsi="Times New Roman" w:cs="Times New Roman"/>
          <w:sz w:val="24"/>
          <w:szCs w:val="24"/>
        </w:rPr>
        <w:t xml:space="preserve"> in </w:t>
      </w:r>
      <w:r>
        <w:rPr>
          <w:rFonts w:ascii="Times New Roman" w:hAnsi="Times New Roman" w:cs="Times New Roman"/>
          <w:sz w:val="24"/>
          <w:szCs w:val="24"/>
        </w:rPr>
        <w:t>[8]</w:t>
      </w:r>
      <w:r w:rsidR="00DB0251">
        <w:rPr>
          <w:rFonts w:ascii="Times New Roman" w:hAnsi="Times New Roman" w:cs="Times New Roman"/>
          <w:sz w:val="24"/>
          <w:szCs w:val="24"/>
        </w:rPr>
        <w:t xml:space="preserve"> had 32 access points with 16 gateways. </w:t>
      </w:r>
      <w:r w:rsidR="00901114">
        <w:rPr>
          <w:rFonts w:ascii="Times New Roman" w:hAnsi="Times New Roman" w:cs="Times New Roman"/>
          <w:sz w:val="24"/>
          <w:szCs w:val="24"/>
        </w:rPr>
        <w:t>Our</w:t>
      </w:r>
      <w:r w:rsidR="00DB0251">
        <w:rPr>
          <w:rFonts w:ascii="Times New Roman" w:hAnsi="Times New Roman" w:cs="Times New Roman"/>
          <w:sz w:val="24"/>
          <w:szCs w:val="24"/>
        </w:rPr>
        <w:t xml:space="preserve"> simulations have 100 access points with 32 gateways.</w:t>
      </w:r>
    </w:p>
    <w:p w:rsidR="00DB0251" w:rsidRDefault="00DB0251" w:rsidP="00DB0251">
      <w:pPr>
        <w:rPr>
          <w:rFonts w:ascii="Times New Roman" w:hAnsi="Times New Roman" w:cs="Times New Roman"/>
          <w:sz w:val="24"/>
          <w:szCs w:val="24"/>
        </w:rPr>
      </w:pPr>
      <w:r>
        <w:rPr>
          <w:rFonts w:ascii="Times New Roman" w:hAnsi="Times New Roman" w:cs="Times New Roman"/>
          <w:sz w:val="24"/>
          <w:szCs w:val="24"/>
        </w:rPr>
        <w:t xml:space="preserve">A very significant improvement on </w:t>
      </w:r>
      <w:r w:rsidR="00BF4290">
        <w:rPr>
          <w:rFonts w:ascii="Times New Roman" w:hAnsi="Times New Roman" w:cs="Times New Roman"/>
          <w:sz w:val="24"/>
          <w:szCs w:val="24"/>
        </w:rPr>
        <w:t>[8]</w:t>
      </w:r>
      <w:r>
        <w:rPr>
          <w:rFonts w:ascii="Times New Roman" w:hAnsi="Times New Roman" w:cs="Times New Roman"/>
          <w:sz w:val="24"/>
          <w:szCs w:val="24"/>
        </w:rPr>
        <w:t xml:space="preserve"> is the change of the network simulator used to simulate the system. </w:t>
      </w:r>
      <w:r w:rsidR="00901114">
        <w:rPr>
          <w:rFonts w:ascii="Times New Roman" w:hAnsi="Times New Roman" w:cs="Times New Roman"/>
          <w:sz w:val="24"/>
          <w:szCs w:val="24"/>
        </w:rPr>
        <w:t xml:space="preserve">In </w:t>
      </w:r>
      <w:r w:rsidR="00BF4290">
        <w:rPr>
          <w:rFonts w:ascii="Times New Roman" w:hAnsi="Times New Roman" w:cs="Times New Roman"/>
          <w:sz w:val="24"/>
          <w:szCs w:val="24"/>
        </w:rPr>
        <w:t>[8]</w:t>
      </w:r>
      <w:r w:rsidR="00901114">
        <w:rPr>
          <w:rFonts w:ascii="Times New Roman" w:hAnsi="Times New Roman" w:cs="Times New Roman"/>
          <w:sz w:val="24"/>
          <w:szCs w:val="24"/>
        </w:rPr>
        <w:t>, the system</w:t>
      </w:r>
      <w:r>
        <w:rPr>
          <w:rFonts w:ascii="Times New Roman" w:hAnsi="Times New Roman" w:cs="Times New Roman"/>
          <w:sz w:val="24"/>
          <w:szCs w:val="24"/>
        </w:rPr>
        <w:t xml:space="preserve"> was simulated using the Discrete Event Simulator: OMNET++ [</w:t>
      </w:r>
      <w:r w:rsidR="00851C4C">
        <w:rPr>
          <w:rFonts w:ascii="Times New Roman" w:hAnsi="Times New Roman" w:cs="Times New Roman"/>
          <w:sz w:val="24"/>
          <w:szCs w:val="24"/>
        </w:rPr>
        <w:t>38</w:t>
      </w:r>
      <w:r>
        <w:rPr>
          <w:rFonts w:ascii="Times New Roman" w:hAnsi="Times New Roman" w:cs="Times New Roman"/>
          <w:sz w:val="24"/>
          <w:szCs w:val="24"/>
        </w:rPr>
        <w:t>]. OMNET++ has offered GUI support and strong network simulation tools but it was lacking IEEE 802.11s support. Therefore, an ad hoc network simulation 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w:t>
      </w:r>
      <w:r w:rsidR="00901114">
        <w:rPr>
          <w:rFonts w:ascii="Times New Roman" w:hAnsi="Times New Roman" w:cs="Times New Roman"/>
          <w:sz w:val="24"/>
          <w:szCs w:val="24"/>
        </w:rPr>
        <w:t>nother</w:t>
      </w:r>
      <w:r>
        <w:rPr>
          <w:rFonts w:ascii="Times New Roman" w:hAnsi="Times New Roman" w:cs="Times New Roman"/>
          <w:sz w:val="24"/>
          <w:szCs w:val="24"/>
        </w:rPr>
        <w:t xml:space="preserve"> network simulator, which has IEEE 802.11s wireless mesh network support. We have chos</w:t>
      </w:r>
      <w:r w:rsidR="00851C4C">
        <w:rPr>
          <w:rFonts w:ascii="Times New Roman" w:hAnsi="Times New Roman" w:cs="Times New Roman"/>
          <w:sz w:val="24"/>
          <w:szCs w:val="24"/>
        </w:rPr>
        <w:t>en network simulator 3 (ns-3) [39</w:t>
      </w:r>
      <w:r>
        <w:rPr>
          <w:rFonts w:ascii="Times New Roman" w:hAnsi="Times New Roman" w:cs="Times New Roman"/>
          <w:sz w:val="24"/>
          <w:szCs w:val="24"/>
        </w:rPr>
        <w:t xml:space="preserve">]. </w:t>
      </w:r>
      <w:r w:rsidR="00901114">
        <w:rPr>
          <w:rFonts w:ascii="Times New Roman" w:hAnsi="Times New Roman" w:cs="Times New Roman"/>
          <w:sz w:val="24"/>
          <w:szCs w:val="24"/>
        </w:rPr>
        <w:t>n</w:t>
      </w:r>
      <w:r>
        <w:rPr>
          <w:rFonts w:ascii="Times New Roman" w:hAnsi="Times New Roman" w:cs="Times New Roman"/>
          <w:sz w:val="24"/>
          <w:szCs w:val="24"/>
        </w:rPr>
        <w:t>s-3 supports IEEE 802.11s. How</w:t>
      </w:r>
      <w:r w:rsidR="00901114">
        <w:rPr>
          <w:rFonts w:ascii="Times New Roman" w:hAnsi="Times New Roman" w:cs="Times New Roman"/>
          <w:sz w:val="24"/>
          <w:szCs w:val="24"/>
        </w:rPr>
        <w:t>ever ns-3 did not support inter</w:t>
      </w:r>
      <w:r>
        <w:rPr>
          <w:rFonts w:ascii="Times New Roman" w:hAnsi="Times New Roman" w:cs="Times New Roman"/>
          <w:sz w:val="24"/>
          <w:szCs w:val="24"/>
        </w:rPr>
        <w:t>networking for mesh networks. It was infeasible</w:t>
      </w:r>
      <w:r w:rsidR="00901114">
        <w:rPr>
          <w:rFonts w:ascii="Times New Roman" w:hAnsi="Times New Roman" w:cs="Times New Roman"/>
          <w:sz w:val="24"/>
          <w:szCs w:val="24"/>
        </w:rPr>
        <w:t xml:space="preserve"> for us</w:t>
      </w:r>
      <w:r>
        <w:rPr>
          <w:rFonts w:ascii="Times New Roman" w:hAnsi="Times New Roman" w:cs="Times New Roman"/>
          <w:sz w:val="24"/>
          <w:szCs w:val="24"/>
        </w:rPr>
        <w:t xml:space="preserve"> to implement </w:t>
      </w:r>
      <w:r w:rsidR="00901114">
        <w:rPr>
          <w:rFonts w:ascii="Times New Roman" w:hAnsi="Times New Roman" w:cs="Times New Roman"/>
          <w:sz w:val="24"/>
          <w:szCs w:val="24"/>
        </w:rPr>
        <w:t>full inter</w:t>
      </w:r>
      <w:r>
        <w:rPr>
          <w:rFonts w:ascii="Times New Roman" w:hAnsi="Times New Roman" w:cs="Times New Roman"/>
          <w:sz w:val="24"/>
          <w:szCs w:val="24"/>
        </w:rPr>
        <w:t>networking and bridging functionalities for mesh networks on ns-</w:t>
      </w:r>
      <w:r w:rsidR="00901114">
        <w:rPr>
          <w:rFonts w:ascii="Times New Roman" w:hAnsi="Times New Roman" w:cs="Times New Roman"/>
          <w:sz w:val="24"/>
          <w:szCs w:val="24"/>
        </w:rPr>
        <w:t>3</w:t>
      </w:r>
      <w:r>
        <w:rPr>
          <w:rFonts w:ascii="Times New Roman" w:hAnsi="Times New Roman" w:cs="Times New Roman"/>
          <w:sz w:val="24"/>
          <w:szCs w:val="24"/>
        </w:rPr>
        <w:t xml:space="preserve">. </w:t>
      </w:r>
      <w:r w:rsidR="00901114">
        <w:rPr>
          <w:rFonts w:ascii="Times New Roman" w:hAnsi="Times New Roman" w:cs="Times New Roman"/>
          <w:sz w:val="24"/>
          <w:szCs w:val="24"/>
        </w:rPr>
        <w:t>As a solution, we have implemented v</w:t>
      </w:r>
      <w:r>
        <w:rPr>
          <w:rFonts w:ascii="Times New Roman" w:hAnsi="Times New Roman" w:cs="Times New Roman"/>
          <w:sz w:val="24"/>
          <w:szCs w:val="24"/>
        </w:rPr>
        <w:t xml:space="preserve">irtual bridges between network nodes, and write every packet sent or received on text files. Every node in the system checks for packets to send in the text files. </w:t>
      </w:r>
      <w:r w:rsidR="00B35A9F">
        <w:rPr>
          <w:rFonts w:ascii="Times New Roman" w:hAnsi="Times New Roman" w:cs="Times New Roman"/>
          <w:sz w:val="24"/>
          <w:szCs w:val="24"/>
        </w:rPr>
        <w:t>E</w:t>
      </w:r>
      <w:r>
        <w:rPr>
          <w:rFonts w:ascii="Times New Roman" w:hAnsi="Times New Roman" w:cs="Times New Roman"/>
          <w:sz w:val="24"/>
          <w:szCs w:val="24"/>
        </w:rPr>
        <w:t xml:space="preserve">very node in the mesh backbone had two interfaces in our design. The delay of passing the packets from one interface to another was neglected. </w:t>
      </w:r>
      <w:r w:rsidR="00B35A9F">
        <w:rPr>
          <w:rFonts w:ascii="Times New Roman" w:hAnsi="Times New Roman" w:cs="Times New Roman"/>
          <w:sz w:val="24"/>
          <w:szCs w:val="24"/>
        </w:rPr>
        <w:t>This is, actually how inter</w:t>
      </w:r>
      <w:r>
        <w:rPr>
          <w:rFonts w:ascii="Times New Roman" w:hAnsi="Times New Roman" w:cs="Times New Roman"/>
          <w:sz w:val="24"/>
          <w:szCs w:val="24"/>
        </w:rPr>
        <w:t>networking and bridging functionalities of wireless mesh networks</w:t>
      </w:r>
      <w:r w:rsidRPr="000C3A2E">
        <w:rPr>
          <w:rFonts w:ascii="Times New Roman" w:hAnsi="Times New Roman" w:cs="Times New Roman"/>
          <w:sz w:val="24"/>
          <w:szCs w:val="24"/>
        </w:rPr>
        <w:t xml:space="preserve"> </w:t>
      </w:r>
      <w:r>
        <w:rPr>
          <w:rFonts w:ascii="Times New Roman" w:hAnsi="Times New Roman" w:cs="Times New Roman"/>
          <w:sz w:val="24"/>
          <w:szCs w:val="24"/>
        </w:rPr>
        <w:t>was mimicked.</w:t>
      </w:r>
    </w:p>
    <w:p w:rsidR="00DB0251" w:rsidRDefault="00DB0251" w:rsidP="00B35A9F">
      <w:pPr>
        <w:rPr>
          <w:rFonts w:ascii="Times New Roman" w:hAnsi="Times New Roman" w:cs="Helvetica"/>
          <w:sz w:val="24"/>
          <w:szCs w:val="24"/>
        </w:rPr>
      </w:pPr>
      <w:r>
        <w:rPr>
          <w:rFonts w:ascii="Times New Roman" w:hAnsi="Times New Roman" w:cs="Helvetica"/>
          <w:sz w:val="24"/>
          <w:szCs w:val="24"/>
        </w:rPr>
        <w:t>Detaile</w:t>
      </w:r>
      <w:r w:rsidR="00B35A9F">
        <w:rPr>
          <w:rFonts w:ascii="Times New Roman" w:hAnsi="Times New Roman" w:cs="Helvetica"/>
          <w:sz w:val="24"/>
          <w:szCs w:val="24"/>
        </w:rPr>
        <w:t>d and more realistic simulation settings and scenarios</w:t>
      </w:r>
      <w:r>
        <w:rPr>
          <w:rFonts w:ascii="Times New Roman" w:hAnsi="Times New Roman" w:cs="Helvetica"/>
          <w:sz w:val="24"/>
          <w:szCs w:val="24"/>
        </w:rPr>
        <w:t xml:space="preserve"> brought </w:t>
      </w:r>
      <w:r w:rsidR="00B35A9F">
        <w:rPr>
          <w:rFonts w:ascii="Times New Roman" w:hAnsi="Times New Roman" w:cs="Helvetica"/>
          <w:sz w:val="24"/>
          <w:szCs w:val="24"/>
        </w:rPr>
        <w:t>higher quality results</w:t>
      </w:r>
      <w:r>
        <w:rPr>
          <w:rFonts w:ascii="Times New Roman" w:hAnsi="Times New Roman" w:cs="Helvetica"/>
          <w:sz w:val="24"/>
          <w:szCs w:val="24"/>
        </w:rPr>
        <w:t xml:space="preserve">. </w:t>
      </w:r>
      <w:r w:rsidR="00B35A9F">
        <w:rPr>
          <w:rFonts w:ascii="Times New Roman" w:hAnsi="Times New Roman" w:cs="Helvetica"/>
          <w:sz w:val="24"/>
          <w:szCs w:val="24"/>
        </w:rPr>
        <w:t xml:space="preserve">In this thesis, we focused on latency metrics for both independent protocol performances and for overall system performance. In </w:t>
      </w:r>
      <w:r w:rsidR="00BF4290">
        <w:rPr>
          <w:rFonts w:ascii="Times New Roman" w:hAnsi="Times New Roman" w:cs="Helvetica"/>
          <w:sz w:val="24"/>
          <w:szCs w:val="24"/>
        </w:rPr>
        <w:t>[8]</w:t>
      </w:r>
      <w:r w:rsidR="00B35A9F">
        <w:rPr>
          <w:rFonts w:ascii="Times New Roman" w:hAnsi="Times New Roman" w:cs="Helvetica"/>
          <w:sz w:val="24"/>
          <w:szCs w:val="24"/>
        </w:rPr>
        <w:t xml:space="preserve">, </w:t>
      </w:r>
      <w:r w:rsidR="00920400">
        <w:rPr>
          <w:rFonts w:ascii="Times New Roman" w:hAnsi="Times New Roman" w:cs="Helvetica"/>
          <w:sz w:val="24"/>
          <w:szCs w:val="24"/>
        </w:rPr>
        <w:t>some latency tests have been done, but this did not reflect the typical behavior.</w:t>
      </w:r>
    </w:p>
    <w:p w:rsidR="00920400" w:rsidRDefault="00920400" w:rsidP="00B35A9F">
      <w:pPr>
        <w:rPr>
          <w:rFonts w:ascii="Times New Roman" w:hAnsi="Times New Roman" w:cs="Helvetica"/>
          <w:sz w:val="24"/>
          <w:szCs w:val="24"/>
        </w:rPr>
      </w:pPr>
      <w:r>
        <w:rPr>
          <w:rFonts w:ascii="Times New Roman" w:hAnsi="Times New Roman" w:cs="Helvetica"/>
          <w:sz w:val="24"/>
          <w:szCs w:val="24"/>
        </w:rPr>
        <w:t xml:space="preserve">To conclude, in this thesis we have considerably improved </w:t>
      </w:r>
      <w:r w:rsidR="00BF4290">
        <w:rPr>
          <w:rFonts w:ascii="Times New Roman" w:hAnsi="Times New Roman" w:cs="Helvetica"/>
          <w:sz w:val="24"/>
          <w:szCs w:val="24"/>
        </w:rPr>
        <w:t>[8]</w:t>
      </w:r>
      <w:r>
        <w:rPr>
          <w:rFonts w:ascii="Times New Roman" w:hAnsi="Times New Roman" w:cs="Helvetica"/>
          <w:sz w:val="24"/>
          <w:szCs w:val="24"/>
        </w:rPr>
        <w:t xml:space="preserve"> from both design and implementation (simulation) a</w:t>
      </w:r>
      <w:r w:rsidR="00701BE1">
        <w:rPr>
          <w:rFonts w:ascii="Times New Roman" w:hAnsi="Times New Roman" w:cs="Helvetica"/>
          <w:sz w:val="24"/>
          <w:szCs w:val="24"/>
        </w:rPr>
        <w:t>s</w:t>
      </w:r>
      <w:r>
        <w:rPr>
          <w:rFonts w:ascii="Times New Roman" w:hAnsi="Times New Roman" w:cs="Helvetica"/>
          <w:sz w:val="24"/>
          <w:szCs w:val="24"/>
        </w:rPr>
        <w:t>pects.</w:t>
      </w:r>
    </w:p>
    <w:p w:rsidR="00701BE1" w:rsidRDefault="00701BE1" w:rsidP="00F93C38">
      <w:pPr>
        <w:pStyle w:val="Heading1"/>
        <w:numPr>
          <w:ilvl w:val="0"/>
          <w:numId w:val="40"/>
        </w:numPr>
        <w:spacing w:before="240"/>
      </w:pPr>
      <w:bookmarkStart w:id="36" w:name="_Toc345969772"/>
      <w:r>
        <w:lastRenderedPageBreak/>
        <w:t>requırements and protocols of the system</w:t>
      </w:r>
      <w:bookmarkEnd w:id="36"/>
    </w:p>
    <w:p w:rsidR="00701BE1" w:rsidRPr="003B10A1" w:rsidRDefault="00701BE1" w:rsidP="00701BE1">
      <w:pPr>
        <w:rPr>
          <w:sz w:val="24"/>
          <w:szCs w:val="24"/>
          <w:lang w:bidi="en-US"/>
        </w:rPr>
      </w:pPr>
      <w:r w:rsidRPr="003B10A1">
        <w:rPr>
          <w:sz w:val="24"/>
          <w:szCs w:val="24"/>
          <w:lang w:bidi="en-US"/>
        </w:rPr>
        <w:t>In this section we will explain the requirements of the system and general system design. Then we will give brief explanation for system protocols. Finally we will explain the settlement of the protocols and money flow in the system.</w:t>
      </w:r>
    </w:p>
    <w:p w:rsidR="008F0D00" w:rsidRPr="00DF5E2B" w:rsidRDefault="00733B14" w:rsidP="00701BE1">
      <w:pPr>
        <w:pStyle w:val="Heading2"/>
      </w:pPr>
      <w:bookmarkStart w:id="37" w:name="_Toc345969773"/>
      <w:r>
        <w:t>3</w:t>
      </w:r>
      <w:r w:rsidR="00701BE1">
        <w:t xml:space="preserve">.1. </w:t>
      </w:r>
      <w:r w:rsidR="00F4182C">
        <w:t>REQUIREMENTS OF SSPAYWMN</w:t>
      </w:r>
      <w:bookmarkEnd w:id="37"/>
    </w:p>
    <w:p w:rsidR="008F0D00" w:rsidRPr="00DF5E2B" w:rsidRDefault="00920400" w:rsidP="00F55441">
      <w:pPr>
        <w:rPr>
          <w:rFonts w:ascii="Times New Roman" w:hAnsi="Times New Roman" w:cs="Times New Roman"/>
          <w:sz w:val="24"/>
          <w:szCs w:val="24"/>
        </w:rPr>
      </w:pPr>
      <w:r>
        <w:rPr>
          <w:rFonts w:ascii="Times New Roman" w:hAnsi="Times New Roman" w:cs="Times New Roman"/>
          <w:sz w:val="24"/>
          <w:szCs w:val="24"/>
        </w:rPr>
        <w:t>A secure pre</w:t>
      </w:r>
      <w:r w:rsidR="008F0D00" w:rsidRPr="00DF5E2B">
        <w:rPr>
          <w:rFonts w:ascii="Times New Roman" w:hAnsi="Times New Roman" w:cs="Times New Roman"/>
          <w:sz w:val="24"/>
          <w:szCs w:val="24"/>
        </w:rPr>
        <w:t xml:space="preserve">payment scheme for </w:t>
      </w:r>
      <w:r>
        <w:rPr>
          <w:rFonts w:ascii="Times New Roman" w:hAnsi="Times New Roman" w:cs="Times New Roman"/>
          <w:sz w:val="24"/>
          <w:szCs w:val="24"/>
        </w:rPr>
        <w:t>WMNs</w:t>
      </w:r>
      <w:r w:rsidR="008F0D00" w:rsidRPr="00DF5E2B">
        <w:rPr>
          <w:rFonts w:ascii="Times New Roman" w:hAnsi="Times New Roman" w:cs="Times New Roman"/>
          <w:sz w:val="24"/>
          <w:szCs w:val="24"/>
        </w:rPr>
        <w:t xml:space="preserve"> requires following attributes:</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rsidR="008F0D00" w:rsidRPr="00DF5E2B" w:rsidRDefault="00077D19"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w:t>
      </w:r>
      <w:r w:rsidR="00E967F6">
        <w:rPr>
          <w:rFonts w:ascii="Times New Roman" w:hAnsi="Times New Roman" w:cs="Times New Roman"/>
          <w:sz w:val="24"/>
          <w:szCs w:val="24"/>
        </w:rPr>
        <w:t xml:space="preserve">and </w:t>
      </w:r>
      <w:r w:rsidR="008F0D00" w:rsidRPr="00DF5E2B">
        <w:rPr>
          <w:rFonts w:ascii="Times New Roman" w:hAnsi="Times New Roman" w:cs="Times New Roman"/>
          <w:sz w:val="24"/>
          <w:szCs w:val="24"/>
        </w:rPr>
        <w:t>continue to get service even while they are moving. Designed connection method should apply to different operators.</w:t>
      </w:r>
      <w:r w:rsidR="003A4774">
        <w:rPr>
          <w:rFonts w:ascii="Times New Roman" w:hAnsi="Times New Roman" w:cs="Times New Roman"/>
          <w:sz w:val="24"/>
          <w:szCs w:val="24"/>
        </w:rPr>
        <w:t xml:space="preserve"> From payment point of view,</w:t>
      </w:r>
      <w:r w:rsidRPr="00077D19">
        <w:rPr>
          <w:rFonts w:ascii="Times New Roman" w:hAnsi="Times New Roman" w:cs="Times New Roman"/>
          <w:sz w:val="24"/>
          <w:szCs w:val="24"/>
        </w:rPr>
        <w:t xml:space="preserve"> </w:t>
      </w:r>
      <w:r w:rsidR="00325C75">
        <w:rPr>
          <w:rFonts w:ascii="Times New Roman" w:hAnsi="Times New Roman" w:cs="Times New Roman"/>
          <w:sz w:val="24"/>
          <w:szCs w:val="24"/>
        </w:rPr>
        <w:t>clients</w:t>
      </w:r>
      <w:r w:rsidRPr="00DF5E2B">
        <w:rPr>
          <w:rFonts w:ascii="Times New Roman" w:hAnsi="Times New Roman" w:cs="Times New Roman"/>
          <w:sz w:val="24"/>
          <w:szCs w:val="24"/>
        </w:rPr>
        <w:t xml:space="preserve"> should be able to switch between operators as they move without </w:t>
      </w:r>
      <w:r w:rsidR="003A4774">
        <w:rPr>
          <w:rFonts w:ascii="Times New Roman" w:hAnsi="Times New Roman" w:cs="Times New Roman"/>
          <w:sz w:val="24"/>
          <w:szCs w:val="24"/>
        </w:rPr>
        <w:t>a service interruption</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Seamless </w:t>
      </w:r>
      <w:r w:rsidR="00920400">
        <w:rPr>
          <w:rFonts w:ascii="Times New Roman" w:hAnsi="Times New Roman" w:cs="Times New Roman"/>
          <w:b/>
          <w:sz w:val="24"/>
          <w:szCs w:val="24"/>
        </w:rPr>
        <w:t>Mobility (Handoff)</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w:t>
      </w:r>
      <w:r w:rsidR="003A4774">
        <w:rPr>
          <w:rFonts w:ascii="Times New Roman" w:hAnsi="Times New Roman" w:cs="Times New Roman"/>
          <w:sz w:val="24"/>
          <w:szCs w:val="24"/>
        </w:rPr>
        <w:t xml:space="preserve"> of the same operator</w:t>
      </w:r>
      <w:r w:rsidRPr="00DF5E2B">
        <w:rPr>
          <w:rFonts w:ascii="Times New Roman" w:hAnsi="Times New Roman" w:cs="Times New Roman"/>
          <w:sz w:val="24"/>
          <w:szCs w:val="24"/>
        </w:rPr>
        <w:t xml:space="preserve"> as they move without </w:t>
      </w:r>
      <w:r w:rsidR="003A4774">
        <w:rPr>
          <w:rFonts w:ascii="Times New Roman" w:hAnsi="Times New Roman" w:cs="Times New Roman"/>
          <w:sz w:val="24"/>
          <w:szCs w:val="24"/>
        </w:rPr>
        <w:t>a noticeable delay</w:t>
      </w:r>
      <w:r w:rsidRPr="00DF5E2B">
        <w:rPr>
          <w:rFonts w:ascii="Times New Roman" w:hAnsi="Times New Roman" w:cs="Times New Roman"/>
          <w:sz w:val="24"/>
          <w:szCs w:val="24"/>
        </w:rPr>
        <w:t>.</w:t>
      </w:r>
    </w:p>
    <w:p w:rsidR="008F0D00" w:rsidRPr="00DF5E2B" w:rsidRDefault="008F0D00" w:rsidP="00F93C38">
      <w:pPr>
        <w:pStyle w:val="ListParagraph"/>
        <w:numPr>
          <w:ilvl w:val="0"/>
          <w:numId w:val="1"/>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w:t>
      </w:r>
      <w:r w:rsidR="00E967F6">
        <w:rPr>
          <w:rFonts w:ascii="Times New Roman" w:hAnsi="Times New Roman" w:cs="Times New Roman"/>
          <w:sz w:val="24"/>
          <w:szCs w:val="24"/>
        </w:rPr>
        <w:t>doing</w:t>
      </w:r>
      <w:r w:rsidR="00546CE5">
        <w:rPr>
          <w:rFonts w:ascii="Times New Roman" w:hAnsi="Times New Roman" w:cs="Times New Roman"/>
          <w:sz w:val="24"/>
          <w:szCs w:val="24"/>
        </w:rPr>
        <w:t xml:space="preserve"> so</w:t>
      </w:r>
      <w:r w:rsidRPr="00DF5E2B">
        <w:rPr>
          <w:rFonts w:ascii="Times New Roman" w:hAnsi="Times New Roman" w:cs="Times New Roman"/>
          <w:sz w:val="24"/>
          <w:szCs w:val="24"/>
        </w:rPr>
        <w:t>).</w:t>
      </w:r>
    </w:p>
    <w:p w:rsid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Mutual Authentication:</w:t>
      </w:r>
      <w:r w:rsidRPr="003A4774">
        <w:rPr>
          <w:rFonts w:ascii="Times New Roman" w:hAnsi="Times New Roman" w:cs="Times New Roman"/>
          <w:sz w:val="24"/>
          <w:szCs w:val="24"/>
        </w:rPr>
        <w:t xml:space="preserve"> For preventing malicious use of network, both user and network should be mutually authenticated. </w:t>
      </w:r>
    </w:p>
    <w:p w:rsidR="008F0D00" w:rsidRPr="003A4774" w:rsidRDefault="008F0D00" w:rsidP="00F93C38">
      <w:pPr>
        <w:pStyle w:val="ListParagraph"/>
        <w:numPr>
          <w:ilvl w:val="0"/>
          <w:numId w:val="1"/>
        </w:numPr>
        <w:ind w:hanging="567"/>
        <w:rPr>
          <w:rFonts w:ascii="Times New Roman" w:hAnsi="Times New Roman" w:cs="Times New Roman"/>
          <w:sz w:val="24"/>
          <w:szCs w:val="24"/>
        </w:rPr>
      </w:pPr>
      <w:r w:rsidRPr="003A4774">
        <w:rPr>
          <w:rFonts w:ascii="Times New Roman" w:hAnsi="Times New Roman" w:cs="Times New Roman"/>
          <w:b/>
          <w:sz w:val="24"/>
          <w:szCs w:val="24"/>
        </w:rPr>
        <w:t>Two-way honesty:</w:t>
      </w:r>
      <w:r w:rsidRPr="003A4774">
        <w:rPr>
          <w:rFonts w:ascii="Times New Roman" w:hAnsi="Times New Roman" w:cs="Times New Roman"/>
          <w:sz w:val="24"/>
          <w:szCs w:val="24"/>
        </w:rPr>
        <w:t xml:space="preserve"> </w:t>
      </w:r>
      <w:r w:rsidR="00546CE5" w:rsidRPr="003A4774">
        <w:rPr>
          <w:rFonts w:ascii="Times New Roman" w:hAnsi="Times New Roman" w:cs="Times New Roman"/>
          <w:sz w:val="24"/>
          <w:szCs w:val="24"/>
        </w:rPr>
        <w:t>C</w:t>
      </w:r>
      <w:r w:rsidRPr="003A4774">
        <w:rPr>
          <w:rFonts w:ascii="Times New Roman" w:hAnsi="Times New Roman" w:cs="Times New Roman"/>
          <w:sz w:val="24"/>
          <w:szCs w:val="24"/>
        </w:rPr>
        <w:t>lients cannot deny that they did not take service. Operators cannot claim that they provide service more than they actually provide. These are to be guaranteed</w:t>
      </w:r>
      <w:r w:rsidR="00546CE5" w:rsidRPr="003A4774">
        <w:rPr>
          <w:rFonts w:ascii="Times New Roman" w:hAnsi="Times New Roman" w:cs="Times New Roman"/>
          <w:sz w:val="24"/>
          <w:szCs w:val="24"/>
        </w:rPr>
        <w:t xml:space="preserve"> by</w:t>
      </w:r>
      <w:r w:rsidRPr="003A4774">
        <w:rPr>
          <w:rFonts w:ascii="Times New Roman" w:hAnsi="Times New Roman" w:cs="Times New Roman"/>
          <w:sz w:val="24"/>
          <w:szCs w:val="24"/>
        </w:rPr>
        <w:t xml:space="preserve"> using strong cryptographic protocols.</w:t>
      </w:r>
    </w:p>
    <w:p w:rsidR="008F0D00" w:rsidRDefault="0044042D"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rsidR="00D91083" w:rsidRPr="00DF5E2B" w:rsidRDefault="00D91083" w:rsidP="00F93C38">
      <w:pPr>
        <w:pStyle w:val="ListParagraph"/>
        <w:numPr>
          <w:ilvl w:val="0"/>
          <w:numId w:val="1"/>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w:t>
      </w:r>
      <w:r w:rsidR="003A4774">
        <w:rPr>
          <w:rFonts w:ascii="Times New Roman" w:hAnsi="Times New Roman" w:cs="Times New Roman"/>
          <w:sz w:val="24"/>
          <w:szCs w:val="24"/>
        </w:rPr>
        <w:t>effectively with stable performance. Additional caused by the system should be minimal</w:t>
      </w:r>
      <w:r>
        <w:rPr>
          <w:rFonts w:ascii="Times New Roman" w:hAnsi="Times New Roman" w:cs="Times New Roman"/>
          <w:sz w:val="24"/>
          <w:szCs w:val="24"/>
        </w:rPr>
        <w:t>.</w:t>
      </w:r>
    </w:p>
    <w:p w:rsidR="008F0D00" w:rsidRPr="00DF5E2B" w:rsidRDefault="00325C75" w:rsidP="00F93C38">
      <w:pPr>
        <w:pStyle w:val="Heading3"/>
        <w:numPr>
          <w:ilvl w:val="2"/>
          <w:numId w:val="43"/>
        </w:numPr>
        <w:rPr>
          <w:lang w:bidi="en-US"/>
        </w:rPr>
      </w:pPr>
      <w:bookmarkStart w:id="38" w:name="_Toc345969774"/>
      <w:r>
        <w:rPr>
          <w:lang w:bidi="en-US"/>
        </w:rPr>
        <w:t>General Design of the Network</w:t>
      </w:r>
      <w:bookmarkEnd w:id="38"/>
    </w:p>
    <w:p w:rsidR="008F0D00" w:rsidRPr="00DF5E2B" w:rsidRDefault="003A4774" w:rsidP="000B5BE6">
      <w:pPr>
        <w:spacing w:beforeLines="100" w:afterLines="100"/>
        <w:rPr>
          <w:rFonts w:ascii="Times New Roman" w:hAnsi="Times New Roman" w:cs="Times New Roman"/>
          <w:sz w:val="24"/>
          <w:szCs w:val="24"/>
        </w:rPr>
      </w:pPr>
      <w:r>
        <w:rPr>
          <w:rFonts w:ascii="Times New Roman" w:hAnsi="Times New Roman" w:cs="Times New Roman"/>
          <w:sz w:val="24"/>
          <w:szCs w:val="24"/>
        </w:rPr>
        <w:t>Our SSPayWMN system</w:t>
      </w:r>
      <w:r w:rsidR="00B14D2F" w:rsidRPr="00DF5E2B">
        <w:rPr>
          <w:rFonts w:ascii="Times New Roman" w:hAnsi="Times New Roman" w:cs="Times New Roman"/>
          <w:sz w:val="24"/>
          <w:szCs w:val="24"/>
        </w:rPr>
        <w:t xml:space="preserve"> </w:t>
      </w:r>
      <w:r>
        <w:rPr>
          <w:rFonts w:ascii="Times New Roman" w:hAnsi="Times New Roman" w:cs="Times New Roman"/>
          <w:sz w:val="24"/>
          <w:szCs w:val="24"/>
        </w:rPr>
        <w:t>does not only consist</w:t>
      </w:r>
      <w:r w:rsidR="008F0D00" w:rsidRPr="00DF5E2B">
        <w:rPr>
          <w:rFonts w:ascii="Times New Roman" w:hAnsi="Times New Roman" w:cs="Times New Roman"/>
          <w:sz w:val="24"/>
          <w:szCs w:val="24"/>
        </w:rPr>
        <w:t xml:space="preserve"> of</w:t>
      </w:r>
      <w:r>
        <w:rPr>
          <w:rFonts w:ascii="Times New Roman" w:hAnsi="Times New Roman" w:cs="Times New Roman"/>
          <w:sz w:val="24"/>
          <w:szCs w:val="24"/>
        </w:rPr>
        <w:t xml:space="preserve"> a</w:t>
      </w:r>
      <w:r w:rsidR="008F0D00" w:rsidRPr="00DF5E2B">
        <w:rPr>
          <w:rFonts w:ascii="Times New Roman" w:hAnsi="Times New Roman" w:cs="Times New Roman"/>
          <w:sz w:val="24"/>
          <w:szCs w:val="24"/>
        </w:rPr>
        <w:t xml:space="preserve"> mesh backbone</w:t>
      </w:r>
      <w:r>
        <w:rPr>
          <w:rFonts w:ascii="Times New Roman" w:hAnsi="Times New Roman" w:cs="Times New Roman"/>
          <w:sz w:val="24"/>
          <w:szCs w:val="24"/>
        </w:rPr>
        <w:t>,</w:t>
      </w:r>
      <w:r w:rsidR="008F0D00" w:rsidRPr="00DF5E2B">
        <w:rPr>
          <w:rFonts w:ascii="Times New Roman" w:hAnsi="Times New Roman" w:cs="Times New Roman"/>
          <w:sz w:val="24"/>
          <w:szCs w:val="24"/>
        </w:rPr>
        <w:t xml:space="preserve"> but also Wi-Fi clients and wired servers. Mesh backbone basically relay</w:t>
      </w:r>
      <w:r>
        <w:rPr>
          <w:rFonts w:ascii="Times New Roman" w:hAnsi="Times New Roman" w:cs="Times New Roman"/>
          <w:sz w:val="24"/>
          <w:szCs w:val="24"/>
        </w:rPr>
        <w:t>s</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packets</w:t>
      </w:r>
      <w:r w:rsidR="008F0D00" w:rsidRPr="00DF5E2B">
        <w:rPr>
          <w:rFonts w:ascii="Times New Roman" w:hAnsi="Times New Roman" w:cs="Times New Roman"/>
          <w:sz w:val="24"/>
          <w:szCs w:val="24"/>
        </w:rPr>
        <w:t xml:space="preserve"> from clients to server </w:t>
      </w:r>
      <w:r>
        <w:rPr>
          <w:rFonts w:ascii="Times New Roman" w:hAnsi="Times New Roman" w:cs="Times New Roman"/>
          <w:sz w:val="24"/>
          <w:szCs w:val="24"/>
        </w:rPr>
        <w:t>so that</w:t>
      </w:r>
      <w:r w:rsidR="008F0D00" w:rsidRPr="00DF5E2B">
        <w:rPr>
          <w:rFonts w:ascii="Times New Roman" w:hAnsi="Times New Roman" w:cs="Times New Roman"/>
          <w:sz w:val="24"/>
          <w:szCs w:val="24"/>
        </w:rPr>
        <w:t xml:space="preserve"> the </w:t>
      </w:r>
      <w:r>
        <w:rPr>
          <w:rFonts w:ascii="Times New Roman" w:hAnsi="Times New Roman" w:cs="Times New Roman"/>
          <w:sz w:val="24"/>
          <w:szCs w:val="24"/>
        </w:rPr>
        <w:t>clients are</w:t>
      </w:r>
      <w:r w:rsidR="008F0D00" w:rsidRPr="00DF5E2B">
        <w:rPr>
          <w:rFonts w:ascii="Times New Roman" w:hAnsi="Times New Roman" w:cs="Times New Roman"/>
          <w:sz w:val="24"/>
          <w:szCs w:val="24"/>
        </w:rPr>
        <w:t xml:space="preserve"> able to get service. </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rsidR="008F0D00" w:rsidRPr="00DF5E2B" w:rsidRDefault="000C1921" w:rsidP="00822C81">
      <w:pPr>
        <w:pStyle w:val="Heading3"/>
      </w:pPr>
      <w:r>
        <w:t xml:space="preserve"> </w:t>
      </w:r>
      <w:bookmarkStart w:id="39" w:name="_Toc345969775"/>
      <w:r w:rsidR="008F0D00" w:rsidRPr="00DF5E2B">
        <w:t>General Overview of the Proposed Scheme</w:t>
      </w:r>
      <w:bookmarkEnd w:id="39"/>
    </w:p>
    <w:p w:rsidR="008F0D00" w:rsidRPr="00DF5E2B" w:rsidRDefault="00494EB7"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w:t>
      </w:r>
      <w:r w:rsidR="003A4774">
        <w:rPr>
          <w:rFonts w:ascii="Times New Roman" w:hAnsi="Times New Roman" w:cs="Times New Roman"/>
          <w:sz w:val="24"/>
          <w:szCs w:val="24"/>
        </w:rPr>
        <w:t>ers users' privacy and fairness</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O</w:t>
      </w:r>
      <w:r w:rsidR="008F0D00" w:rsidRPr="00DF5E2B">
        <w:rPr>
          <w:rFonts w:ascii="Times New Roman" w:hAnsi="Times New Roman" w:cs="Times New Roman"/>
          <w:sz w:val="24"/>
          <w:szCs w:val="24"/>
        </w:rPr>
        <w:t>ur system model assumes</w:t>
      </w:r>
      <w:r w:rsidR="003A4774">
        <w:rPr>
          <w:rFonts w:ascii="Times New Roman" w:hAnsi="Times New Roman" w:cs="Times New Roman"/>
          <w:sz w:val="24"/>
          <w:szCs w:val="24"/>
        </w:rPr>
        <w:t xml:space="preserve"> the existence of</w:t>
      </w:r>
      <w:r w:rsidR="008F0D00" w:rsidRPr="00DF5E2B">
        <w:rPr>
          <w:rFonts w:ascii="Times New Roman" w:hAnsi="Times New Roman" w:cs="Times New Roman"/>
          <w:sz w:val="24"/>
          <w:szCs w:val="24"/>
        </w:rPr>
        <w:t xml:space="preserve">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w:t>
      </w:r>
      <w:r w:rsidR="003A4774">
        <w:rPr>
          <w:rFonts w:ascii="Times New Roman" w:hAnsi="Times New Roman" w:cs="Times New Roman"/>
          <w:sz w:val="24"/>
          <w:szCs w:val="24"/>
        </w:rPr>
        <w:t xml:space="preserve">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w:t>
      </w:r>
      <w:r w:rsidR="003A4774">
        <w:rPr>
          <w:rFonts w:ascii="Times New Roman" w:hAnsi="Times New Roman" w:cs="Times New Roman"/>
          <w:sz w:val="24"/>
          <w:szCs w:val="24"/>
        </w:rPr>
        <w:t>is</w:t>
      </w:r>
      <w:r w:rsidR="008F0D00" w:rsidRPr="00DF5E2B">
        <w:rPr>
          <w:rFonts w:ascii="Times New Roman" w:hAnsi="Times New Roman" w:cs="Times New Roman"/>
          <w:sz w:val="24"/>
          <w:szCs w:val="24"/>
        </w:rPr>
        <w:t xml:space="preserve"> reachable through</w:t>
      </w:r>
      <w:r w:rsidR="00546CE5">
        <w:rPr>
          <w:rFonts w:ascii="Times New Roman" w:hAnsi="Times New Roman" w:cs="Times New Roman"/>
          <w:sz w:val="24"/>
          <w:szCs w:val="24"/>
        </w:rPr>
        <w:t xml:space="preserve"> an</w:t>
      </w:r>
      <w:r w:rsidR="008F0D00" w:rsidRPr="00DF5E2B">
        <w:rPr>
          <w:rFonts w:ascii="Times New Roman" w:hAnsi="Times New Roman" w:cs="Times New Roman"/>
          <w:sz w:val="24"/>
          <w:szCs w:val="24"/>
        </w:rPr>
        <w:t xml:space="preserve"> operator. These system components are </w:t>
      </w:r>
      <w:r w:rsidR="003A4774">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w:t>
      </w:r>
      <w:r w:rsidR="00546CE5">
        <w:rPr>
          <w:rFonts w:ascii="Times New Roman" w:hAnsi="Times New Roman" w:cs="Times New Roman"/>
          <w:sz w:val="24"/>
          <w:szCs w:val="24"/>
        </w:rPr>
        <w:t xml:space="preserve"> with</w:t>
      </w:r>
      <w:r w:rsidR="008F0D00" w:rsidRPr="00DF5E2B">
        <w:rPr>
          <w:rFonts w:ascii="Times New Roman" w:hAnsi="Times New Roman" w:cs="Times New Roman"/>
          <w:sz w:val="24"/>
          <w:szCs w:val="24"/>
        </w:rPr>
        <w:t xml:space="preserve"> their icons</w:t>
      </w:r>
      <w:r w:rsidR="00546CE5">
        <w:rPr>
          <w:rFonts w:ascii="Times New Roman" w:hAnsi="Times New Roman" w:cs="Times New Roman"/>
          <w:sz w:val="24"/>
          <w:szCs w:val="24"/>
        </w:rPr>
        <w:t>,</w:t>
      </w:r>
      <w:r w:rsidR="008F0D00" w:rsidRPr="00DF5E2B">
        <w:rPr>
          <w:rFonts w:ascii="Times New Roman" w:hAnsi="Times New Roman" w:cs="Times New Roman"/>
          <w:sz w:val="24"/>
          <w:szCs w:val="24"/>
        </w:rPr>
        <w:t xml:space="preserve"> used in the protocol figu</w:t>
      </w:r>
      <w:r w:rsidR="002B4FE4" w:rsidRPr="00DF5E2B">
        <w:rPr>
          <w:rFonts w:ascii="Times New Roman" w:hAnsi="Times New Roman" w:cs="Times New Roman"/>
          <w:sz w:val="24"/>
          <w:szCs w:val="24"/>
        </w:rPr>
        <w:t xml:space="preserve">res, in Table </w:t>
      </w:r>
      <w:r w:rsidR="00733B14">
        <w:rPr>
          <w:rFonts w:ascii="Times New Roman" w:hAnsi="Times New Roman" w:cs="Times New Roman"/>
          <w:sz w:val="24"/>
          <w:szCs w:val="24"/>
        </w:rPr>
        <w:t>3</w:t>
      </w:r>
      <w:r w:rsidR="002B4FE4" w:rsidRPr="00DF5E2B">
        <w:rPr>
          <w:rFonts w:ascii="Times New Roman" w:hAnsi="Times New Roman" w:cs="Times New Roman"/>
          <w:sz w:val="24"/>
          <w:szCs w:val="24"/>
        </w:rPr>
        <w:t>.1</w:t>
      </w:r>
      <w:r w:rsidR="008F0D00" w:rsidRPr="00DF5E2B">
        <w:rPr>
          <w:rFonts w:ascii="Times New Roman" w:hAnsi="Times New Roman" w:cs="Times New Roman"/>
          <w:sz w:val="24"/>
          <w:szCs w:val="24"/>
        </w:rPr>
        <w:t xml:space="preserve">. </w:t>
      </w:r>
    </w:p>
    <w:p w:rsidR="00B10433" w:rsidRPr="00DF5E2B" w:rsidRDefault="00B10433" w:rsidP="00B10433">
      <w:pPr>
        <w:pStyle w:val="Caption"/>
        <w:rPr>
          <w:rFonts w:cs="Times New Roman"/>
          <w:sz w:val="24"/>
          <w:szCs w:val="24"/>
        </w:rPr>
      </w:pPr>
      <w:bookmarkStart w:id="40" w:name="_Toc345969844"/>
      <w:r w:rsidRPr="00DF5E2B">
        <w:t xml:space="preserve">Table </w:t>
      </w:r>
      <w:r w:rsidR="00AC3871">
        <w:fldChar w:fldCharType="begin"/>
      </w:r>
      <w:r w:rsidR="00C94E19">
        <w:instrText xml:space="preserve"> STYLEREF 1 \s </w:instrText>
      </w:r>
      <w:r w:rsidR="00AC3871">
        <w:fldChar w:fldCharType="separate"/>
      </w:r>
      <w:r w:rsidR="003D47F3">
        <w:rPr>
          <w:noProof/>
        </w:rPr>
        <w:t>3</w:t>
      </w:r>
      <w:r w:rsidR="00AC3871">
        <w:fldChar w:fldCharType="end"/>
      </w:r>
      <w:r w:rsidR="00C94E19">
        <w:t>.</w:t>
      </w:r>
      <w:r w:rsidR="00AC3871">
        <w:fldChar w:fldCharType="begin"/>
      </w:r>
      <w:r w:rsidR="00C94E19">
        <w:instrText xml:space="preserve"> SEQ Table \* ARABIC \s 1 </w:instrText>
      </w:r>
      <w:r w:rsidR="00AC3871">
        <w:fldChar w:fldCharType="separate"/>
      </w:r>
      <w:r w:rsidR="003D47F3">
        <w:rPr>
          <w:noProof/>
        </w:rPr>
        <w:t>1</w:t>
      </w:r>
      <w:r w:rsidR="00AC3871">
        <w:fldChar w:fldCharType="end"/>
      </w:r>
      <w:r w:rsidRPr="00DF5E2B">
        <w:t>. System Entities</w:t>
      </w:r>
      <w:bookmarkEnd w:id="40"/>
    </w:p>
    <w:tbl>
      <w:tblPr>
        <w:tblStyle w:val="TableGrid"/>
        <w:tblW w:w="9294" w:type="dxa"/>
        <w:tblLook w:val="04A0"/>
      </w:tblPr>
      <w:tblGrid>
        <w:gridCol w:w="2287"/>
        <w:gridCol w:w="7007"/>
      </w:tblGrid>
      <w:tr w:rsidR="008F0D00" w:rsidRPr="00DF5E2B" w:rsidTr="008F0D00">
        <w:trPr>
          <w:trHeight w:val="400"/>
        </w:trPr>
        <w:tc>
          <w:tcPr>
            <w:tcW w:w="1606" w:type="dxa"/>
            <w:vAlign w:val="center"/>
          </w:tcPr>
          <w:p w:rsidR="008F0D00" w:rsidRPr="00DF5E2B" w:rsidRDefault="00DA56ED" w:rsidP="000B5BE6">
            <w:pPr>
              <w:tabs>
                <w:tab w:val="left" w:pos="1080"/>
              </w:tabs>
              <w:spacing w:beforeLines="100" w:afterLines="100"/>
              <w:ind w:firstLine="0"/>
              <w:jc w:val="center"/>
              <w:rPr>
                <w:rFonts w:ascii="Times New Roman" w:hAnsi="Times New Roman" w:cs="Times New Roman"/>
                <w:sz w:val="24"/>
                <w:szCs w:val="24"/>
              </w:rPr>
            </w:pPr>
            <w:r w:rsidRPr="00DF5E2B">
              <w:rPr>
                <w:noProof/>
                <w:sz w:val="24"/>
                <w:lang w:val="tr-TR" w:eastAsia="tr-TR"/>
              </w:rPr>
              <w:drawing>
                <wp:inline distT="0" distB="0" distL="0" distR="0">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9"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rsidTr="008F0D00">
        <w:trPr>
          <w:trHeight w:val="400"/>
        </w:trPr>
        <w:tc>
          <w:tcPr>
            <w:tcW w:w="1606" w:type="dxa"/>
            <w:vAlign w:val="center"/>
          </w:tcPr>
          <w:p w:rsidR="008F0D00" w:rsidRPr="00DF5E2B" w:rsidRDefault="002B7F03" w:rsidP="000B5BE6">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0"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rsidTr="008F0D00">
        <w:trPr>
          <w:trHeight w:val="400"/>
        </w:trPr>
        <w:tc>
          <w:tcPr>
            <w:tcW w:w="1606" w:type="dxa"/>
            <w:vAlign w:val="center"/>
          </w:tcPr>
          <w:p w:rsidR="008F0D00" w:rsidRPr="00DF5E2B" w:rsidRDefault="002B7F03" w:rsidP="000B5BE6">
            <w:pPr>
              <w:tabs>
                <w:tab w:val="left" w:pos="1080"/>
              </w:tabs>
              <w:spacing w:beforeLines="100" w:afterLines="100"/>
              <w:ind w:firstLine="0"/>
              <w:rPr>
                <w:rFonts w:ascii="Times New Roman" w:hAnsi="Times New Roman" w:cs="Times New Roman"/>
                <w:sz w:val="24"/>
                <w:szCs w:val="24"/>
              </w:rPr>
            </w:pPr>
            <w:r w:rsidRPr="00DF5E2B">
              <w:rPr>
                <w:rFonts w:eastAsia="Calibri"/>
                <w:noProof/>
                <w:sz w:val="24"/>
                <w:lang w:val="tr-TR" w:eastAsia="tr-TR"/>
              </w:rPr>
              <w:drawing>
                <wp:inline distT="0" distB="0" distL="0" distR="0">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1"/>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rsidTr="008F0D00">
        <w:trPr>
          <w:trHeight w:val="414"/>
        </w:trPr>
        <w:tc>
          <w:tcPr>
            <w:tcW w:w="1606" w:type="dxa"/>
            <w:vAlign w:val="center"/>
          </w:tcPr>
          <w:p w:rsidR="008F0D00" w:rsidRPr="00DF5E2B" w:rsidRDefault="002B7F03" w:rsidP="000B5BE6">
            <w:pPr>
              <w:tabs>
                <w:tab w:val="left" w:pos="1080"/>
              </w:tabs>
              <w:spacing w:beforeLines="100" w:afterLines="100"/>
              <w:ind w:firstLine="0"/>
              <w:jc w:val="center"/>
              <w:rPr>
                <w:rFonts w:ascii="Times New Roman" w:hAnsi="Times New Roman" w:cs="Times New Roman"/>
                <w:sz w:val="24"/>
                <w:szCs w:val="24"/>
              </w:rPr>
            </w:pPr>
            <w:r w:rsidRPr="00DF5E2B">
              <w:rPr>
                <w:noProof/>
                <w:lang w:val="tr-TR" w:eastAsia="tr-TR"/>
              </w:rPr>
              <w:drawing>
                <wp:inline distT="0" distB="0" distL="0" distR="0">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2"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rsidTr="008F0D00">
        <w:trPr>
          <w:trHeight w:val="414"/>
        </w:trPr>
        <w:tc>
          <w:tcPr>
            <w:tcW w:w="1606" w:type="dxa"/>
            <w:vAlign w:val="center"/>
          </w:tcPr>
          <w:p w:rsidR="008F0D00" w:rsidRPr="00DF5E2B" w:rsidRDefault="002B7F03" w:rsidP="000B5BE6">
            <w:pPr>
              <w:tabs>
                <w:tab w:val="left" w:pos="1080"/>
              </w:tabs>
              <w:spacing w:beforeLines="100" w:afterLines="100"/>
              <w:ind w:firstLine="0"/>
              <w:jc w:val="center"/>
              <w:rPr>
                <w:rFonts w:ascii="Times New Roman" w:eastAsia="Calibri" w:hAnsi="Times New Roman" w:cs="Times New Roman"/>
                <w:sz w:val="24"/>
                <w:szCs w:val="24"/>
              </w:rPr>
            </w:pPr>
            <w:r w:rsidRPr="00DF5E2B">
              <w:rPr>
                <w:noProof/>
                <w:lang w:val="tr-TR" w:eastAsia="tr-TR"/>
              </w:rPr>
              <w:drawing>
                <wp:inline distT="0" distB="0" distL="0" distR="0">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3"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rsidTr="008F0D00">
        <w:trPr>
          <w:trHeight w:val="414"/>
        </w:trPr>
        <w:tc>
          <w:tcPr>
            <w:tcW w:w="1606" w:type="dxa"/>
            <w:vAlign w:val="center"/>
          </w:tcPr>
          <w:p w:rsidR="008F0D00" w:rsidRPr="00DF5E2B" w:rsidRDefault="002B7F03" w:rsidP="000B5BE6">
            <w:pPr>
              <w:tabs>
                <w:tab w:val="left" w:pos="1080"/>
              </w:tabs>
              <w:spacing w:beforeLines="100" w:afterLines="100"/>
              <w:ind w:firstLine="0"/>
              <w:jc w:val="center"/>
              <w:rPr>
                <w:rFonts w:ascii="Times New Roman" w:eastAsia="Calibri" w:hAnsi="Times New Roman" w:cs="Times New Roman"/>
                <w:sz w:val="24"/>
                <w:szCs w:val="24"/>
              </w:rPr>
            </w:pPr>
            <w:r w:rsidRPr="00DF5E2B">
              <w:rPr>
                <w:rFonts w:eastAsia="Calibri"/>
                <w:noProof/>
                <w:sz w:val="24"/>
                <w:lang w:val="tr-TR" w:eastAsia="tr-TR"/>
              </w:rPr>
              <w:lastRenderedPageBreak/>
              <w:drawing>
                <wp:inline distT="0" distB="0" distL="0" distR="0">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4"/>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rsidR="008F0D00" w:rsidRPr="00DF5E2B" w:rsidRDefault="008F0D00" w:rsidP="000B5BE6">
            <w:pPr>
              <w:tabs>
                <w:tab w:val="left" w:pos="1080"/>
              </w:tabs>
              <w:spacing w:beforeLines="100" w:afterLines="10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rsidR="008F0D00" w:rsidRPr="00DF5E2B" w:rsidRDefault="008F0D00" w:rsidP="000B5BE6">
      <w:pPr>
        <w:spacing w:beforeLines="100" w:afterLines="100"/>
        <w:rPr>
          <w:rFonts w:ascii="Times New Roman" w:hAnsi="Times New Roman" w:cs="Times New Roman"/>
          <w:sz w:val="24"/>
          <w:szCs w:val="24"/>
        </w:rPr>
      </w:pP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Since the cl</w:t>
      </w:r>
      <w:r w:rsidR="00E967F6">
        <w:rPr>
          <w:rFonts w:ascii="Times New Roman" w:hAnsi="Times New Roman" w:cs="Times New Roman"/>
          <w:sz w:val="24"/>
          <w:szCs w:val="24"/>
        </w:rPr>
        <w:t>ients are mobile, they may hand</w:t>
      </w:r>
      <w:r w:rsidRPr="00DF5E2B">
        <w:rPr>
          <w:rFonts w:ascii="Times New Roman" w:hAnsi="Times New Roman" w:cs="Times New Roman"/>
          <w:sz w:val="24"/>
          <w:szCs w:val="24"/>
        </w:rPr>
        <w:t>over among different mesh routers (i.e. access points) of the same operators. They may also roam among different operators, not only due to coverage reasons, but also for having a better quality service. Our system aims to have seamless mobility</w:t>
      </w:r>
      <w:r w:rsidR="003A4774">
        <w:rPr>
          <w:rFonts w:ascii="Times New Roman" w:hAnsi="Times New Roman" w:cs="Times New Roman"/>
          <w:sz w:val="24"/>
          <w:szCs w:val="24"/>
        </w:rPr>
        <w:t xml:space="preserve"> (handoff)</w:t>
      </w:r>
      <w:r w:rsidRPr="00DF5E2B">
        <w:rPr>
          <w:rFonts w:ascii="Times New Roman" w:hAnsi="Times New Roman" w:cs="Times New Roman"/>
          <w:sz w:val="24"/>
          <w:szCs w:val="24"/>
        </w:rPr>
        <w:t xml:space="preserve"> and seamless roaming for payment purposes such that when the client gets service through a new AP or switch to another operator, authentication and authorization are not performed from scratch. </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From</w:t>
      </w:r>
      <w:r w:rsidR="003A4774">
        <w:rPr>
          <w:rFonts w:ascii="Times New Roman" w:hAnsi="Times New Roman" w:cs="Times New Roman"/>
          <w:sz w:val="24"/>
          <w:szCs w:val="24"/>
        </w:rPr>
        <w:t xml:space="preserve"> </w:t>
      </w:r>
      <w:r w:rsidRPr="00DF5E2B">
        <w:rPr>
          <w:rFonts w:ascii="Times New Roman" w:hAnsi="Times New Roman" w:cs="Times New Roman"/>
          <w:sz w:val="24"/>
          <w:szCs w:val="24"/>
        </w:rPr>
        <w:t xml:space="preserve">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The symbols used in this docu</w:t>
      </w:r>
      <w:r w:rsidR="00BC53FF">
        <w:rPr>
          <w:rFonts w:ascii="Times New Roman" w:hAnsi="Times New Roman" w:cs="Times New Roman"/>
          <w:sz w:val="24"/>
          <w:szCs w:val="24"/>
        </w:rPr>
        <w:t xml:space="preserve">ment are given in Table </w:t>
      </w:r>
      <w:r w:rsidR="00721D16">
        <w:rPr>
          <w:rFonts w:ascii="Times New Roman" w:hAnsi="Times New Roman" w:cs="Times New Roman"/>
          <w:sz w:val="24"/>
          <w:szCs w:val="24"/>
        </w:rPr>
        <w:t>3</w:t>
      </w:r>
      <w:r w:rsidR="00A47E0D" w:rsidRPr="00DF5E2B">
        <w:rPr>
          <w:rFonts w:ascii="Times New Roman" w:hAnsi="Times New Roman" w:cs="Times New Roman"/>
          <w:sz w:val="24"/>
          <w:szCs w:val="24"/>
        </w:rPr>
        <w:t>.2</w:t>
      </w:r>
      <w:r w:rsidRPr="00DF5E2B">
        <w:rPr>
          <w:rFonts w:ascii="Times New Roman" w:hAnsi="Times New Roman" w:cs="Times New Roman"/>
          <w:sz w:val="24"/>
          <w:szCs w:val="24"/>
        </w:rPr>
        <w:t>.</w:t>
      </w:r>
    </w:p>
    <w:p w:rsidR="00070467" w:rsidRPr="00DF5E2B" w:rsidRDefault="00070467" w:rsidP="00B9322C">
      <w:pPr>
        <w:pStyle w:val="Caption"/>
        <w:rPr>
          <w:rFonts w:cs="Times New Roman"/>
          <w:sz w:val="24"/>
          <w:szCs w:val="24"/>
        </w:rPr>
      </w:pPr>
      <w:bookmarkStart w:id="41" w:name="_Toc345969845"/>
      <w:r w:rsidRPr="00DF5E2B">
        <w:t xml:space="preserve">Table </w:t>
      </w:r>
      <w:r w:rsidR="00AC3871">
        <w:fldChar w:fldCharType="begin"/>
      </w:r>
      <w:r w:rsidR="00C94E19">
        <w:instrText xml:space="preserve"> STYLEREF 1 \s </w:instrText>
      </w:r>
      <w:r w:rsidR="00AC3871">
        <w:fldChar w:fldCharType="separate"/>
      </w:r>
      <w:r w:rsidR="003D47F3">
        <w:rPr>
          <w:noProof/>
        </w:rPr>
        <w:t>3</w:t>
      </w:r>
      <w:r w:rsidR="00AC3871">
        <w:fldChar w:fldCharType="end"/>
      </w:r>
      <w:r w:rsidR="00C94E19">
        <w:t>.</w:t>
      </w:r>
      <w:r w:rsidR="00AC3871">
        <w:fldChar w:fldCharType="begin"/>
      </w:r>
      <w:r w:rsidR="00C94E19">
        <w:instrText xml:space="preserve"> SEQ Table \* ARABIC \s 1 </w:instrText>
      </w:r>
      <w:r w:rsidR="00AC3871">
        <w:fldChar w:fldCharType="separate"/>
      </w:r>
      <w:r w:rsidR="003D47F3">
        <w:rPr>
          <w:noProof/>
        </w:rPr>
        <w:t>2</w:t>
      </w:r>
      <w:r w:rsidR="00AC3871">
        <w:fldChar w:fldCharType="end"/>
      </w:r>
      <w:r w:rsidR="00BC53FF">
        <w:t>:</w:t>
      </w:r>
      <w:r w:rsidRPr="00DF5E2B">
        <w:t xml:space="preserve"> The List of the Symbols</w:t>
      </w:r>
      <w:bookmarkEnd w:id="41"/>
    </w:p>
    <w:tbl>
      <w:tblPr>
        <w:tblStyle w:val="TableGrid"/>
        <w:tblW w:w="8505" w:type="dxa"/>
        <w:tblLook w:val="04A0"/>
      </w:tblPr>
      <w:tblGrid>
        <w:gridCol w:w="1523"/>
        <w:gridCol w:w="6982"/>
      </w:tblGrid>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XOR operation</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Concatenation</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Encryption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Decryption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hash of </w:t>
            </w:r>
            <m:oMath>
              <m:r>
                <w:rPr>
                  <w:rFonts w:ascii="Cambria Math" w:hAnsi="Cambria Math" w:cstheme="majorHAnsi"/>
                  <w:sz w:val="20"/>
                  <w:szCs w:val="20"/>
                </w:rPr>
                <m:t>Xn</m:t>
              </m:r>
            </m:oMath>
            <w:r w:rsidRPr="003A4774">
              <w:rPr>
                <w:rFonts w:asciiTheme="majorHAnsi" w:hAnsiTheme="majorHAnsi" w:cstheme="majorHAnsi"/>
                <w:sz w:val="20"/>
                <w:szCs w:val="20"/>
              </w:rPr>
              <w:t xml:space="preserve"> times</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Taking HMAC of </w:t>
            </w:r>
            <m:oMath>
              <m:r>
                <w:rPr>
                  <w:rFonts w:ascii="Cambria Math" w:hAnsi="Cambria Math" w:cstheme="majorHAnsi"/>
                  <w:sz w:val="20"/>
                  <w:szCs w:val="20"/>
                </w:rPr>
                <m:t>X</m:t>
              </m:r>
            </m:oMath>
            <w:r w:rsidRPr="003A4774">
              <w:rPr>
                <w:rFonts w:asciiTheme="majorHAnsi" w:hAnsiTheme="majorHAnsi" w:cstheme="majorHAnsi"/>
                <w:sz w:val="20"/>
                <w:szCs w:val="20"/>
              </w:rPr>
              <w:t xml:space="preserve"> using the key </w:t>
            </w:r>
            <m:oMath>
              <m:r>
                <w:rPr>
                  <w:rFonts w:ascii="Cambria Math" w:hAnsi="Cambria Math" w:cstheme="majorHAnsi"/>
                  <w:sz w:val="20"/>
                  <w:szCs w:val="20"/>
                </w:rPr>
                <m:t>K</m:t>
              </m:r>
            </m:oMath>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eastAsia="Calibr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eastAsia="Calibri" w:hAnsiTheme="majorHAnsi" w:cstheme="majorHAnsi"/>
                <w:sz w:val="20"/>
                <w:szCs w:val="20"/>
              </w:rPr>
              <w:t xml:space="preserve"> element of the hash chain (usage order)</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Public key of TTP</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Private key of TTP</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Access Point or its identity</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m:oMath>
              <m:r>
                <w:rPr>
                  <w:rFonts w:ascii="Cambria Math" w:eastAsia="Calibri" w:hAnsi="Cambria Math" w:cstheme="majorHAnsi"/>
                  <w:sz w:val="20"/>
                  <w:szCs w:val="20"/>
                </w:rPr>
                <m:t>i</m:t>
              </m:r>
            </m:oMath>
            <w:r w:rsidRPr="003A4774">
              <w:rPr>
                <w:rFonts w:asciiTheme="majorHAnsi" w:eastAsia="Calibri" w:hAnsiTheme="majorHAnsi" w:cstheme="majorHAnsi"/>
                <w:sz w:val="20"/>
                <w:szCs w:val="20"/>
                <w:vertAlign w:val="superscript"/>
              </w:rPr>
              <w:t>th</w:t>
            </w:r>
            <w:r w:rsidRPr="003A4774">
              <w:rPr>
                <w:rFonts w:asciiTheme="majorHAnsi" w:hAnsiTheme="majorHAnsi" w:cstheme="majorHAnsi"/>
                <w:sz w:val="20"/>
                <w:szCs w:val="20"/>
              </w:rPr>
              <w:t xml:space="preserve"> Operator or its identity</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Private key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Serial Number</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Nonce created by entity </w:t>
            </w:r>
            <m:oMath>
              <m:r>
                <w:rPr>
                  <w:rFonts w:ascii="Cambria Math" w:hAnsi="Cambria Math" w:cstheme="majorHAnsi"/>
                  <w:sz w:val="20"/>
                  <w:szCs w:val="20"/>
                </w:rPr>
                <m:t>X</m:t>
              </m:r>
            </m:oMath>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Previous Alias</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New Alias</w:t>
            </w:r>
          </w:p>
        </w:tc>
      </w:tr>
      <w:tr w:rsidR="008F0D00" w:rsidRPr="00DF5E2B" w:rsidTr="006D3C09">
        <w:trPr>
          <w:trHeight w:hRule="exact" w:val="562"/>
        </w:trPr>
        <w:tc>
          <w:tcPr>
            <w:tcW w:w="0" w:type="auto"/>
            <w:vAlign w:val="center"/>
          </w:tcPr>
          <w:p w:rsidR="008F0D00" w:rsidRPr="00DF5E2B" w:rsidRDefault="00AC3871" w:rsidP="000B5BE6">
            <w:pPr>
              <w:tabs>
                <w:tab w:val="left" w:pos="1080"/>
              </w:tabs>
              <w:spacing w:beforeLines="100" w:afterLines="10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 xml:space="preserve">Public key certificate of </w:t>
            </w:r>
            <m:oMath>
              <m:sSub>
                <m:sSubPr>
                  <m:ctrlPr>
                    <w:rPr>
                      <w:rFonts w:ascii="Cambria Math" w:eastAsia="Calibri" w:hAnsiTheme="majorHAnsi" w:cstheme="majorHAnsi"/>
                      <w:i/>
                      <w:sz w:val="20"/>
                      <w:szCs w:val="20"/>
                    </w:rPr>
                  </m:ctrlPr>
                </m:sSubPr>
                <m:e>
                  <m:r>
                    <w:rPr>
                      <w:rFonts w:ascii="Cambria Math" w:eastAsia="Calibri" w:hAnsi="Cambria Math" w:cstheme="majorHAnsi"/>
                      <w:sz w:val="20"/>
                      <w:szCs w:val="20"/>
                    </w:rPr>
                    <m:t>AP</m:t>
                  </m:r>
                </m:e>
                <m:sub>
                  <m:r>
                    <w:rPr>
                      <w:rFonts w:ascii="Cambria Math" w:eastAsia="Calibri" w:hAnsi="Cambria Math" w:cstheme="majorHAnsi"/>
                      <w:sz w:val="20"/>
                      <w:szCs w:val="20"/>
                    </w:rPr>
                    <m:t>i</m:t>
                  </m:r>
                </m:sub>
              </m:sSub>
            </m:oMath>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Initialization Vector</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Timestamp</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Connection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Change Alias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Request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Response (used in various protocol as positive acknowledgment)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Disconnection Acknowledgement</w:t>
            </w:r>
          </w:p>
        </w:tc>
      </w:tr>
      <w:tr w:rsidR="008F0D00" w:rsidRPr="00DF5E2B" w:rsidTr="006D3C09">
        <w:trPr>
          <w:trHeight w:hRule="exact" w:val="562"/>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Roaming Acknowledgement</w:t>
            </w:r>
          </w:p>
        </w:tc>
      </w:tr>
      <w:tr w:rsidR="008F0D00" w:rsidRPr="00DF5E2B" w:rsidTr="002F7874">
        <w:trPr>
          <w:trHeight w:hRule="exact" w:val="670"/>
        </w:trPr>
        <w:tc>
          <w:tcPr>
            <w:tcW w:w="0" w:type="auto"/>
            <w:vAlign w:val="center"/>
          </w:tcPr>
          <w:p w:rsidR="008F0D00" w:rsidRPr="00DF5E2B" w:rsidRDefault="008F0D00" w:rsidP="000B5BE6">
            <w:pPr>
              <w:tabs>
                <w:tab w:val="left" w:pos="1080"/>
              </w:tabs>
              <w:spacing w:beforeLines="100" w:afterLines="10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rsidR="008F0D00" w:rsidRPr="003A4774" w:rsidRDefault="008F0D00" w:rsidP="000B5BE6">
            <w:pPr>
              <w:tabs>
                <w:tab w:val="left" w:pos="1080"/>
              </w:tabs>
              <w:spacing w:beforeLines="100" w:afterLines="100"/>
              <w:ind w:firstLine="0"/>
              <w:jc w:val="center"/>
              <w:rPr>
                <w:rFonts w:asciiTheme="majorHAnsi" w:hAnsiTheme="majorHAnsi" w:cstheme="majorHAnsi"/>
                <w:sz w:val="20"/>
                <w:szCs w:val="20"/>
              </w:rPr>
            </w:pPr>
            <w:r w:rsidRPr="003A4774">
              <w:rPr>
                <w:rFonts w:asciiTheme="majorHAnsi" w:hAnsiTheme="majorHAnsi" w:cstheme="majorHAnsi"/>
                <w:sz w:val="20"/>
                <w:szCs w:val="20"/>
              </w:rPr>
              <w:t>Mobility Response</w:t>
            </w:r>
          </w:p>
        </w:tc>
      </w:tr>
    </w:tbl>
    <w:p w:rsidR="008F0D00" w:rsidRPr="00DF5E2B" w:rsidRDefault="000C1921" w:rsidP="00822C81">
      <w:pPr>
        <w:pStyle w:val="Heading3"/>
        <w:rPr>
          <w:lang w:bidi="en-US"/>
        </w:rPr>
      </w:pPr>
      <w:r>
        <w:rPr>
          <w:lang w:bidi="en-US"/>
        </w:rPr>
        <w:lastRenderedPageBreak/>
        <w:t xml:space="preserve"> </w:t>
      </w:r>
      <w:bookmarkStart w:id="42" w:name="_Toc345969776"/>
      <w:r w:rsidR="001C5C05" w:rsidRPr="00DF5E2B">
        <w:rPr>
          <w:lang w:bidi="en-US"/>
        </w:rPr>
        <w:t>Network Topology and General System Design</w:t>
      </w:r>
      <w:bookmarkEnd w:id="42"/>
    </w:p>
    <w:p w:rsidR="001C5C05" w:rsidRPr="003A4774" w:rsidRDefault="008054E2" w:rsidP="001C5C05">
      <w:pPr>
        <w:rPr>
          <w:sz w:val="24"/>
          <w:szCs w:val="24"/>
        </w:rPr>
      </w:pPr>
      <w:r>
        <w:rPr>
          <w:sz w:val="24"/>
          <w:szCs w:val="24"/>
        </w:rPr>
        <w:t>SSPayWMN</w:t>
      </w:r>
      <w:r w:rsidR="001C5C05" w:rsidRPr="003A4774">
        <w:rPr>
          <w:sz w:val="24"/>
          <w:szCs w:val="24"/>
        </w:rPr>
        <w:t xml:space="preserve">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rsidR="001C5C05" w:rsidRPr="00DF5E2B" w:rsidRDefault="004B66D4" w:rsidP="001C5C05">
      <w:pPr>
        <w:jc w:val="center"/>
      </w:pPr>
      <w:r w:rsidRPr="00DF5E2B">
        <w:rPr>
          <w:noProof/>
          <w:lang w:val="tr-TR" w:eastAsia="tr-TR"/>
        </w:rPr>
        <w:drawing>
          <wp:inline distT="0" distB="0" distL="0" distR="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5"/>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rsidR="001F1E89" w:rsidRPr="00DF5E2B" w:rsidRDefault="001F1E89" w:rsidP="001F1E89">
      <w:pPr>
        <w:pStyle w:val="Caption"/>
        <w:rPr>
          <w:rFonts w:cs="Times New Roman"/>
          <w:szCs w:val="20"/>
        </w:rPr>
      </w:pPr>
      <w:bookmarkStart w:id="43" w:name="_Toc345969817"/>
      <w:r w:rsidRPr="00DF5E2B">
        <w:t xml:space="preserve">Figure </w:t>
      </w:r>
      <w:r w:rsidR="00AC3871">
        <w:fldChar w:fldCharType="begin"/>
      </w:r>
      <w:r w:rsidR="009A47C5">
        <w:instrText xml:space="preserve"> STYLEREF 1 \s </w:instrText>
      </w:r>
      <w:r w:rsidR="00AC3871">
        <w:fldChar w:fldCharType="separate"/>
      </w:r>
      <w:r w:rsidR="003D47F3">
        <w:rPr>
          <w:noProof/>
        </w:rPr>
        <w:t>3</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1</w:t>
      </w:r>
      <w:r w:rsidR="00AC3871">
        <w:fldChar w:fldCharType="end"/>
      </w:r>
      <w:r w:rsidRPr="00DF5E2B">
        <w:t>. Network Topology</w:t>
      </w:r>
      <w:bookmarkEnd w:id="43"/>
    </w:p>
    <w:p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733B14">
        <w:rPr>
          <w:rFonts w:ascii="Times New Roman" w:hAnsi="Times New Roman" w:cs="Times New Roman"/>
          <w:sz w:val="24"/>
          <w:szCs w:val="24"/>
        </w:rPr>
        <w:t>3</w:t>
      </w:r>
      <w:r w:rsidR="00C11457" w:rsidRPr="00DF5E2B">
        <w:rPr>
          <w:rFonts w:ascii="Times New Roman" w:hAnsi="Times New Roman" w:cs="Times New Roman"/>
          <w:sz w:val="24"/>
          <w:szCs w:val="24"/>
        </w:rPr>
        <w:t>.1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00325C75">
        <w:rPr>
          <w:rFonts w:ascii="Times New Roman" w:hAnsi="Times New Roman" w:cs="Times New Roman"/>
          <w:sz w:val="24"/>
          <w:szCs w:val="24"/>
        </w:rPr>
        <w:t>. Mesh backbone uses</w:t>
      </w:r>
      <w:r w:rsidR="00721940">
        <w:rPr>
          <w:rFonts w:ascii="Times New Roman" w:hAnsi="Times New Roman" w:cs="Times New Roman"/>
          <w:sz w:val="24"/>
          <w:szCs w:val="24"/>
        </w:rPr>
        <w:t xml:space="preserve"> IEEE</w:t>
      </w:r>
      <w:r w:rsidR="00325C75">
        <w:rPr>
          <w:rFonts w:ascii="Times New Roman" w:hAnsi="Times New Roman" w:cs="Times New Roman"/>
          <w:sz w:val="24"/>
          <w:szCs w:val="24"/>
        </w:rPr>
        <w:t xml:space="preserve"> 802.11s. </w:t>
      </w:r>
      <w:r w:rsidRPr="00DF5E2B">
        <w:rPr>
          <w:rFonts w:ascii="Times New Roman" w:hAnsi="Times New Roman" w:cs="Times New Roman"/>
          <w:sz w:val="24"/>
          <w:szCs w:val="24"/>
        </w:rPr>
        <w:t>The mesh backbone emulates a cloud from the mobile user’s perspective. It is a black box; which receives packets from mobile user and delivers them to the gateway in a multi-hop manner. Mesh backbone uses Hybrid Wireless Mesh Protocol (HWMP) [</w:t>
      </w:r>
      <w:r w:rsidR="00851C4C">
        <w:rPr>
          <w:rFonts w:ascii="Times New Roman" w:hAnsi="Times New Roman" w:cs="Times New Roman"/>
          <w:sz w:val="24"/>
          <w:szCs w:val="24"/>
        </w:rPr>
        <w:t>40</w:t>
      </w:r>
      <w:r w:rsidR="008054E2">
        <w:rPr>
          <w:rFonts w:ascii="Times New Roman" w:hAnsi="Times New Roman" w:cs="Times New Roman"/>
          <w:sz w:val="24"/>
          <w:szCs w:val="24"/>
        </w:rPr>
        <w:t>]</w:t>
      </w:r>
      <w:r w:rsidRPr="00DF5E2B">
        <w:rPr>
          <w:rFonts w:ascii="Times New Roman" w:hAnsi="Times New Roman" w:cs="Times New Roman"/>
          <w:sz w:val="24"/>
          <w:szCs w:val="24"/>
        </w:rPr>
        <w:t>.</w:t>
      </w:r>
    </w:p>
    <w:p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p>
    <w:p w:rsidR="008F0D00" w:rsidRPr="00DF5E2B" w:rsidRDefault="008F0D00" w:rsidP="00822C81">
      <w:pPr>
        <w:pStyle w:val="Heading3"/>
        <w:rPr>
          <w:lang w:bidi="en-US"/>
        </w:rPr>
      </w:pPr>
      <w:bookmarkStart w:id="44" w:name="_Toc345969777"/>
      <w:r w:rsidRPr="00DF5E2B">
        <w:rPr>
          <w:lang w:bidi="en-US"/>
        </w:rPr>
        <w:t>Connection Card Structure</w:t>
      </w:r>
      <w:bookmarkEnd w:id="44"/>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003B3EFD">
        <w:rPr>
          <w:rFonts w:ascii="Times New Roman" w:hAnsi="Times New Roman" w:cs="Times New Roman"/>
          <w:sz w:val="24"/>
          <w:szCs w:val="24"/>
        </w:rPr>
        <w:t>the TTP</w:t>
      </w:r>
      <w:r w:rsidR="003B3EF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and use to get Internet service. We use a prepaid system, in which connection cards include credits as tokens. Hash </w:t>
      </w:r>
      <w:r w:rsidRPr="00DF5E2B">
        <w:rPr>
          <w:rFonts w:ascii="Times New Roman" w:hAnsi="Times New Roman" w:cs="Times New Roman"/>
          <w:sz w:val="24"/>
          <w:szCs w:val="24"/>
        </w:rPr>
        <w:lastRenderedPageBreak/>
        <w:t xml:space="preserve">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m:oMath>
        <m:r>
          <w:rPr>
            <w:rFonts w:ascii="Cambria Math" w:hAnsi="Cambria Math" w:cs="Times New Roman"/>
            <w:sz w:val="24"/>
            <w:szCs w:val="24"/>
          </w:rPr>
          <m:t>SN</m:t>
        </m:r>
      </m:oMath>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rsidR="008F0D00" w:rsidRPr="00DF5E2B" w:rsidRDefault="008F0D00" w:rsidP="000B5BE6">
      <w:pPr>
        <w:spacing w:beforeLines="10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3B3EFD">
        <w:rPr>
          <w:rFonts w:ascii="Times New Roman" w:hAnsi="Times New Roman" w:cs="Times New Roman"/>
          <w:sz w:val="24"/>
          <w:szCs w:val="24"/>
        </w:rPr>
        <w:t>TTP</w:t>
      </w:r>
      <w:r w:rsidR="003B3EFD" w:rsidRPr="00DF5E2B">
        <w:rPr>
          <w:rFonts w:ascii="Times New Roman" w:hAnsi="Times New Roman" w:cs="Times New Roman"/>
          <w:sz w:val="24"/>
          <w:szCs w:val="24"/>
        </w:rPr>
        <w:t xml:space="preserve"> </w:t>
      </w:r>
      <w:r w:rsidR="00D158DF" w:rsidRPr="00DF5E2B">
        <w:rPr>
          <w:rFonts w:ascii="Times New Roman" w:hAnsi="Times New Roman" w:cs="Times New Roman"/>
          <w:sz w:val="24"/>
          <w:szCs w:val="24"/>
        </w:rPr>
        <w:t xml:space="preserve">picks on a random </w:t>
      </w:r>
      <m:oMath>
        <m:r>
          <w:rPr>
            <w:rFonts w:ascii="Cambria Math" w:hAnsi="Cambria Math" w:cs="Times New Roman"/>
            <w:sz w:val="24"/>
            <w:szCs w:val="24"/>
          </w:rPr>
          <m:t>seed</m:t>
        </m:r>
      </m:oMath>
      <w:r w:rsidR="00D158DF" w:rsidRPr="00DF5E2B">
        <w:rPr>
          <w:rFonts w:ascii="Times New Roman" w:hAnsi="Times New Roman" w:cs="Times New Roman"/>
          <w:sz w:val="24"/>
          <w:szCs w:val="24"/>
        </w:rPr>
        <w:t xml:space="preserve"> and takes</w:t>
      </w:r>
      <w:r w:rsidRPr="00DF5E2B">
        <w:rPr>
          <w:rFonts w:ascii="Times New Roman" w:hAnsi="Times New Roman" w:cs="Times New Roman"/>
          <w:sz w:val="24"/>
          <w:szCs w:val="24"/>
        </w:rPr>
        <w:t xml:space="preserve"> hashes of it many times. The </w:t>
      </w:r>
      <w:r w:rsidR="00E967F6" w:rsidRPr="00DF5E2B">
        <w:rPr>
          <w:rFonts w:ascii="Times New Roman" w:hAnsi="Times New Roman" w:cs="Times New Roman"/>
          <w:sz w:val="24"/>
          <w:szCs w:val="24"/>
        </w:rPr>
        <w:t>number of hash operations</w:t>
      </w:r>
      <w:r w:rsidR="00E967F6">
        <w:rPr>
          <w:rFonts w:ascii="Times New Roman" w:hAnsi="Times New Roman" w:cs="Times New Roman"/>
          <w:sz w:val="24"/>
          <w:szCs w:val="24"/>
        </w:rPr>
        <w:t xml:space="preserve"> is</w:t>
      </w:r>
      <w:r w:rsidRPr="00DF5E2B">
        <w:rPr>
          <w:rFonts w:ascii="Times New Roman" w:hAnsi="Times New Roman" w:cs="Times New Roman"/>
          <w:sz w:val="24"/>
          <w:szCs w:val="24"/>
        </w:rPr>
        <w:t xml:space="preserve">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seed</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 xml:space="preserve">ly </w:t>
      </w:r>
      <w:r w:rsidR="00E967F6" w:rsidRPr="00DF5E2B">
        <w:rPr>
          <w:rFonts w:ascii="Times New Roman" w:hAnsi="Times New Roman" w:cs="Times New Roman"/>
          <w:sz w:val="24"/>
          <w:szCs w:val="24"/>
        </w:rPr>
        <w:t>a hash chain with 100 tokens is</w:t>
      </w:r>
      <w:r w:rsidRPr="00DF5E2B">
        <w:rPr>
          <w:rFonts w:ascii="Times New Roman" w:hAnsi="Times New Roman" w:cs="Times New Roman"/>
          <w:sz w:val="24"/>
          <w:szCs w:val="24"/>
        </w:rPr>
        <w:t xml:space="preserve"> constructed in the following way.</w:t>
      </w:r>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(seed)</m:t>
          </m:r>
        </m:oMath>
      </m:oMathPara>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(seed)</m:t>
          </m:r>
        </m:oMath>
      </m:oMathPara>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(seed)</m:t>
          </m:r>
        </m:oMath>
      </m:oMathPara>
    </w:p>
    <w:p w:rsidR="008F0D00" w:rsidRPr="00DF5E2B" w:rsidRDefault="008F0D00" w:rsidP="000B5BE6">
      <w:pPr>
        <w:spacing w:beforeLines="100" w:afterLines="100"/>
        <w:jc w:val="center"/>
        <w:rPr>
          <w:rFonts w:eastAsiaTheme="minorEastAsia"/>
          <w:sz w:val="24"/>
          <w:szCs w:val="24"/>
        </w:rPr>
      </w:pPr>
      <w:r w:rsidRPr="00DF5E2B">
        <w:rPr>
          <w:rFonts w:eastAsiaTheme="minorEastAsia"/>
          <w:sz w:val="24"/>
          <w:szCs w:val="24"/>
        </w:rPr>
        <w:t>…</w:t>
      </w:r>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(seed)</m:t>
          </m:r>
        </m:oMath>
      </m:oMathPara>
    </w:p>
    <w:p w:rsidR="008F0D00" w:rsidRPr="00DF5E2B" w:rsidRDefault="00AC3871" w:rsidP="000B5BE6">
      <w:pPr>
        <w:spacing w:beforeLines="10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=h(seed)</m:t>
          </m:r>
        </m:oMath>
      </m:oMathPara>
    </w:p>
    <w:p w:rsidR="008F0D00" w:rsidRPr="00DF5E2B" w:rsidRDefault="00AC3871" w:rsidP="000B5BE6">
      <w:pPr>
        <w:spacing w:beforeLines="10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r w:rsidR="008F0D00" w:rsidRPr="00DF5E2B">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rsidR="008F0D00" w:rsidRPr="00DF5E2B" w:rsidRDefault="008F0D00" w:rsidP="000B5BE6">
      <w:pPr>
        <w:spacing w:beforeLines="10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w:t>
      </w:r>
      <w:r w:rsidR="003B3EFD">
        <w:rPr>
          <w:rFonts w:ascii="Times New Roman" w:hAnsi="Times New Roman"/>
          <w:sz w:val="24"/>
          <w:szCs w:val="24"/>
        </w:rPr>
        <w:t>TTP</w:t>
      </w:r>
      <w:r w:rsidRPr="00DF5E2B">
        <w:rPr>
          <w:rFonts w:ascii="Times New Roman" w:hAnsi="Times New Roman"/>
          <w:sz w:val="24"/>
          <w:szCs w:val="24"/>
        </w:rPr>
        <w:t xml:space="preserve">. </w:t>
      </w:r>
      <w:r w:rsidR="003B3EFD">
        <w:rPr>
          <w:rFonts w:ascii="Times New Roman" w:hAnsi="Times New Roman"/>
          <w:sz w:val="24"/>
          <w:szCs w:val="24"/>
        </w:rPr>
        <w:t>Operators</w:t>
      </w:r>
      <w:r w:rsidR="003B3EFD" w:rsidRPr="00DF5E2B">
        <w:rPr>
          <w:rFonts w:ascii="Times New Roman" w:hAnsi="Times New Roman"/>
          <w:sz w:val="24"/>
          <w:szCs w:val="24"/>
        </w:rPr>
        <w:t xml:space="preserve"> </w:t>
      </w:r>
      <w:r w:rsidRPr="00DF5E2B">
        <w:rPr>
          <w:rFonts w:ascii="Times New Roman" w:hAnsi="Times New Roman"/>
          <w:sz w:val="24"/>
          <w:szCs w:val="24"/>
        </w:rPr>
        <w:t xml:space="preserve">compete with each other to provide high-quality service for broadband access in the WMN since the users are assumed to have free roaming. </w:t>
      </w:r>
    </w:p>
    <w:p w:rsidR="008F0D00" w:rsidRPr="00DF5E2B" w:rsidRDefault="008F0D00" w:rsidP="000B5BE6">
      <w:pPr>
        <w:spacing w:beforeLines="10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w:t>
      </w:r>
      <w:r w:rsidR="003B3EFD">
        <w:rPr>
          <w:rFonts w:ascii="Times New Roman" w:hAnsi="Times New Roman"/>
          <w:sz w:val="24"/>
          <w:szCs w:val="24"/>
        </w:rPr>
        <w:t>128-bit value</w:t>
      </w:r>
      <w:r w:rsidRPr="00DF5E2B">
        <w:rPr>
          <w:rFonts w:ascii="Times New Roman" w:hAnsi="Times New Roman"/>
          <w:sz w:val="24"/>
          <w:szCs w:val="24"/>
        </w:rPr>
        <w:t xml:space="preserv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128</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w:t>
      </w:r>
      <w:r w:rsidR="008054E2">
        <w:rPr>
          <w:rFonts w:ascii="Times New Roman" w:eastAsiaTheme="minorEastAsia" w:hAnsi="Times New Roman"/>
          <w:sz w:val="24"/>
          <w:szCs w:val="24"/>
        </w:rPr>
        <w:t>256-bit</w:t>
      </w:r>
      <w:r w:rsidRPr="00DF5E2B">
        <w:rPr>
          <w:rFonts w:ascii="Times New Roman" w:eastAsiaTheme="minorEastAsia" w:hAnsi="Times New Roman"/>
          <w:sz w:val="24"/>
          <w:szCs w:val="24"/>
        </w:rPr>
        <w:t xml:space="preserve"> long.</w:t>
      </w:r>
    </w:p>
    <w:p w:rsidR="008F0D00" w:rsidRPr="00DF5E2B" w:rsidRDefault="001F0B8E" w:rsidP="000B5BE6">
      <w:pPr>
        <w:spacing w:beforeLines="10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A simple Connection Card with 4 KB memory could store a</w:t>
      </w:r>
      <w:r w:rsidR="00905434">
        <w:rPr>
          <w:rFonts w:ascii="Times New Roman" w:eastAsiaTheme="minorEastAsia" w:hAnsi="Times New Roman"/>
          <w:sz w:val="24"/>
          <w:szCs w:val="24"/>
        </w:rPr>
        <w:t>n</w:t>
      </w:r>
      <w:r w:rsidR="008F0D00" w:rsidRPr="00DF5E2B">
        <w:rPr>
          <w:rFonts w:ascii="Times New Roman" w:eastAsiaTheme="minorEastAsia" w:hAnsi="Times New Roman"/>
          <w:sz w:val="24"/>
          <w:szCs w:val="24"/>
        </w:rPr>
        <w:t xml:space="preserve">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w:t>
      </w:r>
      <w:r w:rsidR="008054E2">
        <w:rPr>
          <w:rFonts w:ascii="Times New Roman" w:eastAsiaTheme="minorEastAsia" w:hAnsi="Times New Roman"/>
          <w:sz w:val="24"/>
          <w:szCs w:val="24"/>
        </w:rPr>
        <w:t>approximately</w:t>
      </w:r>
      <w:r w:rsidR="008F0D00" w:rsidRPr="00DF5E2B">
        <w:rPr>
          <w:rFonts w:ascii="Times New Roman" w:eastAsiaTheme="minorEastAsia" w:hAnsi="Times New Roman"/>
          <w:sz w:val="24"/>
          <w:szCs w:val="24"/>
        </w:rPr>
        <w:t xml:space="preserve"> 100</w:t>
      </w:r>
      <w:r w:rsidR="003B3EFD">
        <w:rPr>
          <w:rFonts w:ascii="Times New Roman" w:eastAsiaTheme="minorEastAsia" w:hAnsi="Times New Roman"/>
          <w:sz w:val="24"/>
          <w:szCs w:val="24"/>
        </w:rPr>
        <w:t>0</w:t>
      </w:r>
      <w:r w:rsidR="008F0D00" w:rsidRPr="00DF5E2B">
        <w:rPr>
          <w:rFonts w:ascii="Times New Roman" w:eastAsiaTheme="minorEastAsia" w:hAnsi="Times New Roman"/>
          <w:sz w:val="24"/>
          <w:szCs w:val="24"/>
        </w:rPr>
        <w:t xml:space="preserve"> hash tokens.</w:t>
      </w:r>
    </w:p>
    <w:p w:rsidR="008F0D00" w:rsidRPr="00DF5E2B" w:rsidRDefault="000C1921" w:rsidP="00822C81">
      <w:pPr>
        <w:pStyle w:val="Heading3"/>
        <w:rPr>
          <w:lang w:bidi="en-US"/>
        </w:rPr>
      </w:pPr>
      <w:r>
        <w:rPr>
          <w:lang w:bidi="en-US"/>
        </w:rPr>
        <w:lastRenderedPageBreak/>
        <w:t xml:space="preserve"> </w:t>
      </w:r>
      <w:bookmarkStart w:id="45" w:name="_Toc345969778"/>
      <w:r w:rsidR="008F0D00" w:rsidRPr="00DF5E2B">
        <w:rPr>
          <w:lang w:bidi="en-US"/>
        </w:rPr>
        <w:t>Alias Computation</w:t>
      </w:r>
      <w:bookmarkEnd w:id="45"/>
    </w:p>
    <w:p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 xml:space="preserve">Aliases are temporary identifiers for clients. They change frequently using a secure protocol. </w:t>
      </w:r>
      <w:r w:rsidR="00325C75">
        <w:rPr>
          <w:rFonts w:cs="Helvetica"/>
          <w:sz w:val="24"/>
          <w:lang w:val="en-US"/>
        </w:rPr>
        <w:t>Untraceability</w:t>
      </w:r>
      <w:r w:rsidRPr="00DF5E2B">
        <w:rPr>
          <w:rFonts w:cs="Helvetica"/>
          <w:sz w:val="24"/>
          <w:lang w:val="en-US"/>
        </w:rPr>
        <w:t xml:space="preserve"> is achieved by changing aliases </w:t>
      </w:r>
      <w:r w:rsidR="008D3A41">
        <w:rPr>
          <w:rFonts w:cs="Helvetica"/>
          <w:sz w:val="24"/>
          <w:lang w:val="en-US"/>
        </w:rPr>
        <w:t>by the</w:t>
      </w:r>
      <w:r w:rsidR="008D3A41" w:rsidRPr="00DF5E2B">
        <w:rPr>
          <w:rFonts w:cs="Helvetica"/>
          <w:sz w:val="24"/>
          <w:lang w:val="en-US"/>
        </w:rPr>
        <w:t xml:space="preserve"> </w:t>
      </w:r>
      <w:r w:rsidRPr="00DF5E2B">
        <w:rPr>
          <w:rFonts w:cs="Helvetica"/>
          <w:sz w:val="24"/>
          <w:lang w:val="en-US"/>
        </w:rPr>
        <w:t xml:space="preserve">previously stated way however it is </w:t>
      </w:r>
      <w:r w:rsidR="008D3A41">
        <w:rPr>
          <w:rFonts w:cs="Helvetica"/>
          <w:sz w:val="24"/>
          <w:lang w:val="en-US"/>
        </w:rPr>
        <w:t xml:space="preserve">only </w:t>
      </w:r>
      <w:r w:rsidRPr="00DF5E2B">
        <w:rPr>
          <w:rFonts w:cs="Helvetica"/>
          <w:sz w:val="24"/>
          <w:lang w:val="en-US"/>
        </w:rPr>
        <w:t>durable to some extent.</w:t>
      </w:r>
    </w:p>
    <w:p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w:t>
      </w:r>
      <w:r w:rsidR="00731CB1">
        <w:rPr>
          <w:rFonts w:cs="Helvetica"/>
          <w:sz w:val="24"/>
          <w:lang w:val="en-US"/>
        </w:rPr>
        <w:t xml:space="preserve">onnection </w:t>
      </w:r>
      <w:r w:rsidRPr="00DF5E2B">
        <w:rPr>
          <w:rFonts w:cs="Helvetica"/>
          <w:sz w:val="24"/>
          <w:lang w:val="en-US"/>
        </w:rPr>
        <w:t>C</w:t>
      </w:r>
      <w:r w:rsidR="00731CB1">
        <w:rPr>
          <w:rFonts w:cs="Helvetica"/>
          <w:sz w:val="24"/>
          <w:lang w:val="en-US"/>
        </w:rPr>
        <w:t>ard</w:t>
      </w:r>
      <w:r w:rsidRPr="00DF5E2B">
        <w:rPr>
          <w:rFonts w:cs="Helvetica"/>
          <w:sz w:val="24"/>
          <w:lang w:val="en-US"/>
        </w:rPr>
        <w:t>, which is bought from an operator, will be used as a base for client’s aliases. An alias will be computed by performing the following operations:</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w:t>
      </w:r>
      <w:r w:rsidR="00325C75">
        <w:rPr>
          <w:rFonts w:ascii="Times New Roman" w:hAnsi="Times New Roman" w:cs="Helvetica"/>
          <w:sz w:val="24"/>
          <w:szCs w:val="24"/>
        </w:rPr>
        <w:t>her</w:t>
      </w:r>
      <w:r w:rsidRPr="00DF5E2B">
        <w:rPr>
          <w:rFonts w:ascii="Times New Roman" w:hAnsi="Times New Roman" w:cs="Helvetica"/>
          <w:sz w:val="24"/>
          <w:szCs w:val="24"/>
        </w:rPr>
        <w:t xml:space="preserve">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on"/>
            <m:supHide m:val="on"/>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rsidR="000D4C3A" w:rsidRPr="00DF5E2B" w:rsidRDefault="000D4C3A" w:rsidP="00F93C38">
      <w:pPr>
        <w:pStyle w:val="ListParagraph"/>
        <w:numPr>
          <w:ilvl w:val="0"/>
          <w:numId w:val="2"/>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 xml:space="preserve">Client will use this alias whenever </w:t>
      </w:r>
      <w:r w:rsidR="00325C75">
        <w:rPr>
          <w:rFonts w:ascii="Times New Roman" w:eastAsiaTheme="minorEastAsia" w:hAnsi="Times New Roman" w:cs="Helvetica"/>
          <w:sz w:val="24"/>
          <w:szCs w:val="24"/>
        </w:rPr>
        <w:t>her</w:t>
      </w:r>
      <w:r w:rsidRPr="00DF5E2B">
        <w:rPr>
          <w:rFonts w:ascii="Times New Roman" w:eastAsiaTheme="minorEastAsia" w:hAnsi="Times New Roman" w:cs="Helvetica"/>
          <w:sz w:val="24"/>
          <w:szCs w:val="24"/>
        </w:rPr>
        <w:t xml:space="preserve"> identity is required.</w:t>
      </w:r>
    </w:p>
    <w:p w:rsidR="008F0D00" w:rsidRPr="00DF5E2B" w:rsidRDefault="00731CB1"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Aliases are 128-bit values; even if it is a very small possibility to have the same alias with another client at a given point of time, there is still a nonzero probability</w:t>
      </w:r>
      <w:r w:rsidR="000D4C3A" w:rsidRPr="00DF5E2B">
        <w:rPr>
          <w:rFonts w:ascii="Times New Roman" w:hAnsi="Times New Roman" w:cs="Helvetica"/>
          <w:sz w:val="24"/>
          <w:szCs w:val="24"/>
        </w:rPr>
        <w:t xml:space="preserve">. </w:t>
      </w:r>
      <w:r>
        <w:rPr>
          <w:rFonts w:ascii="Times New Roman" w:hAnsi="Times New Roman" w:cs="Helvetica"/>
          <w:sz w:val="24"/>
          <w:szCs w:val="24"/>
        </w:rPr>
        <w:t>To address this problem,</w:t>
      </w:r>
      <w:r w:rsidR="000D4C3A" w:rsidRPr="00DF5E2B">
        <w:rPr>
          <w:rFonts w:ascii="Times New Roman" w:hAnsi="Times New Roman" w:cs="Helvetica"/>
          <w:sz w:val="24"/>
          <w:szCs w:val="24"/>
        </w:rPr>
        <w:t xml:space="preserve"> TTP check</w:t>
      </w:r>
      <w:r>
        <w:rPr>
          <w:rFonts w:ascii="Times New Roman" w:hAnsi="Times New Roman" w:cs="Helvetica"/>
          <w:sz w:val="24"/>
          <w:szCs w:val="24"/>
        </w:rPr>
        <w:t>s</w:t>
      </w:r>
      <w:r w:rsidR="000D4C3A" w:rsidRPr="00DF5E2B">
        <w:rPr>
          <w:rFonts w:ascii="Times New Roman" w:hAnsi="Times New Roman" w:cs="Helvetica"/>
          <w:sz w:val="24"/>
          <w:szCs w:val="24"/>
        </w:rPr>
        <w:t xml:space="preserve"> the proposed alias to be a unique one. This check is done in Change Alias protocol, which will be mentioned in Section </w:t>
      </w:r>
      <w:r w:rsidR="00C360AF">
        <w:rPr>
          <w:rFonts w:ascii="Times New Roman" w:hAnsi="Times New Roman" w:cs="Helvetica"/>
          <w:sz w:val="24"/>
          <w:szCs w:val="24"/>
        </w:rPr>
        <w:t>3.2</w:t>
      </w:r>
      <w:r w:rsidR="000D4C3A" w:rsidRPr="00DF5E2B">
        <w:rPr>
          <w:rFonts w:ascii="Times New Roman" w:hAnsi="Times New Roman" w:cs="Helvetica"/>
          <w:sz w:val="24"/>
          <w:szCs w:val="24"/>
        </w:rPr>
        <w:t>.</w:t>
      </w:r>
    </w:p>
    <w:p w:rsidR="00546DB1"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731CB1">
        <w:rPr>
          <w:rFonts w:ascii="Times New Roman" w:hAnsi="Times New Roman" w:cs="Helvetica"/>
          <w:sz w:val="24"/>
          <w:szCs w:val="24"/>
        </w:rPr>
        <w:t>computation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rsidR="008F0D00" w:rsidRDefault="00F4182C" w:rsidP="00F93C38">
      <w:pPr>
        <w:pStyle w:val="Heading2"/>
        <w:numPr>
          <w:ilvl w:val="1"/>
          <w:numId w:val="39"/>
        </w:numPr>
      </w:pPr>
      <w:bookmarkStart w:id="46" w:name="_Toc345969779"/>
      <w:r>
        <w:t>PROTOCOLS OF THE SYSTEM</w:t>
      </w:r>
      <w:bookmarkEnd w:id="46"/>
    </w:p>
    <w:p w:rsidR="00F4182C" w:rsidRPr="003B10A1" w:rsidRDefault="00F4182C" w:rsidP="00F4182C">
      <w:pPr>
        <w:rPr>
          <w:sz w:val="24"/>
          <w:szCs w:val="24"/>
        </w:rPr>
      </w:pPr>
      <w:r w:rsidRPr="003B10A1">
        <w:rPr>
          <w:sz w:val="24"/>
          <w:szCs w:val="24"/>
        </w:rPr>
        <w:t xml:space="preserve">In this section, we will explain the protocols of the system. There are 10 protocols in the system. End-to-end Two-way protocols consist of Initial Authorization and </w:t>
      </w:r>
      <w:r w:rsidRPr="00325C75">
        <w:rPr>
          <w:i/>
          <w:sz w:val="24"/>
          <w:szCs w:val="24"/>
        </w:rPr>
        <w:t>Reuse</w:t>
      </w:r>
      <w:r w:rsidR="008054E2" w:rsidRPr="00325C75">
        <w:rPr>
          <w:i/>
          <w:sz w:val="24"/>
          <w:szCs w:val="24"/>
        </w:rPr>
        <w:t xml:space="preserve"> of a Connection Card</w:t>
      </w:r>
      <w:r w:rsidRPr="003B10A1">
        <w:rPr>
          <w:sz w:val="24"/>
          <w:szCs w:val="24"/>
        </w:rPr>
        <w:t xml:space="preserve">, </w:t>
      </w:r>
      <w:r w:rsidRPr="00325C75">
        <w:rPr>
          <w:i/>
          <w:sz w:val="24"/>
          <w:szCs w:val="24"/>
        </w:rPr>
        <w:t xml:space="preserve">Disconnection </w:t>
      </w:r>
      <w:r w:rsidRPr="003B10A1">
        <w:rPr>
          <w:sz w:val="24"/>
          <w:szCs w:val="24"/>
        </w:rPr>
        <w:t xml:space="preserve">and </w:t>
      </w:r>
      <w:r w:rsidRPr="00325C75">
        <w:rPr>
          <w:i/>
          <w:sz w:val="24"/>
          <w:szCs w:val="24"/>
        </w:rPr>
        <w:t xml:space="preserve">Change Alias </w:t>
      </w:r>
      <w:r w:rsidRPr="003B10A1">
        <w:rPr>
          <w:sz w:val="24"/>
          <w:szCs w:val="24"/>
        </w:rPr>
        <w:t>protocols.</w:t>
      </w:r>
      <w:r w:rsidR="008054E2">
        <w:rPr>
          <w:sz w:val="24"/>
          <w:szCs w:val="24"/>
        </w:rPr>
        <w:t xml:space="preserve"> Initial Authorization and </w:t>
      </w:r>
      <w:r w:rsidR="008054E2" w:rsidRPr="00325C75">
        <w:rPr>
          <w:i/>
          <w:sz w:val="24"/>
          <w:szCs w:val="24"/>
        </w:rPr>
        <w:t>Reuse of a Connection Card</w:t>
      </w:r>
      <w:r w:rsidR="008054E2">
        <w:rPr>
          <w:sz w:val="24"/>
          <w:szCs w:val="24"/>
        </w:rPr>
        <w:t xml:space="preserve"> protocols are executed each time a client connects to the system. These protocols are not necessary for ongoing connections. </w:t>
      </w:r>
      <w:r w:rsidR="008054E2" w:rsidRPr="00325C75">
        <w:rPr>
          <w:i/>
          <w:sz w:val="24"/>
          <w:szCs w:val="24"/>
        </w:rPr>
        <w:t xml:space="preserve">Change Alias </w:t>
      </w:r>
      <w:r w:rsidR="008054E2">
        <w:rPr>
          <w:sz w:val="24"/>
          <w:szCs w:val="24"/>
        </w:rPr>
        <w:t xml:space="preserve">protocol exists to provide untraceability to some extent. Clients are untracked between the periods of </w:t>
      </w:r>
      <w:r w:rsidR="008054E2" w:rsidRPr="00325C75">
        <w:rPr>
          <w:i/>
          <w:sz w:val="24"/>
          <w:szCs w:val="24"/>
        </w:rPr>
        <w:t>Change Alias</w:t>
      </w:r>
      <w:r w:rsidR="008054E2">
        <w:rPr>
          <w:sz w:val="24"/>
          <w:szCs w:val="24"/>
        </w:rPr>
        <w:t xml:space="preserve">. </w:t>
      </w:r>
      <w:r w:rsidR="008054E2" w:rsidRPr="00325C75">
        <w:rPr>
          <w:i/>
          <w:sz w:val="24"/>
          <w:szCs w:val="24"/>
        </w:rPr>
        <w:t xml:space="preserve">Disconnection </w:t>
      </w:r>
      <w:r w:rsidR="008054E2">
        <w:rPr>
          <w:sz w:val="24"/>
          <w:szCs w:val="24"/>
        </w:rPr>
        <w:t xml:space="preserve">protocol is necessary for operators to collect their money from the TTP. </w:t>
      </w:r>
      <w:r w:rsidR="008054E2" w:rsidRPr="00325C75">
        <w:rPr>
          <w:i/>
          <w:sz w:val="24"/>
          <w:szCs w:val="24"/>
        </w:rPr>
        <w:t xml:space="preserve">Disconnection </w:t>
      </w:r>
      <w:r w:rsidR="008054E2">
        <w:rPr>
          <w:sz w:val="24"/>
          <w:szCs w:val="24"/>
        </w:rPr>
        <w:t>protocol marks the end of the provided service.</w:t>
      </w:r>
      <w:r w:rsidRPr="003B10A1">
        <w:rPr>
          <w:sz w:val="24"/>
          <w:szCs w:val="24"/>
        </w:rPr>
        <w:t xml:space="preserve"> </w:t>
      </w:r>
      <w:r w:rsidR="008054E2">
        <w:rPr>
          <w:sz w:val="24"/>
          <w:szCs w:val="24"/>
        </w:rPr>
        <w:t>End-to-end Two-way</w:t>
      </w:r>
      <w:r w:rsidRPr="003B10A1">
        <w:rPr>
          <w:sz w:val="24"/>
          <w:szCs w:val="24"/>
        </w:rPr>
        <w:t xml:space="preserve"> protocols send packets from clients to the TTP and return the packets back to clients. </w:t>
      </w:r>
      <w:r w:rsidRPr="00325C75">
        <w:rPr>
          <w:i/>
          <w:sz w:val="24"/>
          <w:szCs w:val="24"/>
        </w:rPr>
        <w:t>Update Packets</w:t>
      </w:r>
      <w:r w:rsidRPr="003B10A1">
        <w:rPr>
          <w:sz w:val="24"/>
          <w:szCs w:val="24"/>
        </w:rPr>
        <w:t xml:space="preserve"> protocol is a</w:t>
      </w:r>
      <w:r w:rsidR="008054E2">
        <w:rPr>
          <w:sz w:val="24"/>
          <w:szCs w:val="24"/>
        </w:rPr>
        <w:t>n</w:t>
      </w:r>
      <w:r w:rsidRPr="003B10A1">
        <w:rPr>
          <w:sz w:val="24"/>
          <w:szCs w:val="24"/>
        </w:rPr>
        <w:t xml:space="preserve"> End-to-end One-way protocol, which sends packets from clients to the </w:t>
      </w:r>
      <w:r w:rsidRPr="003B10A1">
        <w:rPr>
          <w:sz w:val="24"/>
          <w:szCs w:val="24"/>
        </w:rPr>
        <w:lastRenderedPageBreak/>
        <w:t>TTP.</w:t>
      </w:r>
      <w:r w:rsidR="008054E2">
        <w:rPr>
          <w:sz w:val="24"/>
          <w:szCs w:val="24"/>
        </w:rPr>
        <w:t xml:space="preserve"> </w:t>
      </w:r>
      <w:r w:rsidR="008054E2" w:rsidRPr="00325C75">
        <w:rPr>
          <w:i/>
          <w:sz w:val="24"/>
          <w:szCs w:val="24"/>
        </w:rPr>
        <w:t xml:space="preserve">Update Packets </w:t>
      </w:r>
      <w:r w:rsidR="008054E2">
        <w:rPr>
          <w:sz w:val="24"/>
          <w:szCs w:val="24"/>
        </w:rPr>
        <w:t xml:space="preserve">protocol ensures the stability of the system and prevents </w:t>
      </w:r>
      <w:r w:rsidR="00EB05A9">
        <w:rPr>
          <w:sz w:val="24"/>
          <w:szCs w:val="24"/>
        </w:rPr>
        <w:t>any inconvenience in a case of connection interruption.</w:t>
      </w:r>
      <w:r w:rsidRPr="003B10A1">
        <w:rPr>
          <w:sz w:val="24"/>
          <w:szCs w:val="24"/>
        </w:rPr>
        <w:t xml:space="preserve"> Other protocols i.e. </w:t>
      </w:r>
      <w:r w:rsidRPr="00325C75">
        <w:rPr>
          <w:i/>
          <w:sz w:val="24"/>
          <w:szCs w:val="24"/>
        </w:rPr>
        <w:t>Seamless Mobility</w:t>
      </w:r>
      <w:r w:rsidRPr="003B10A1">
        <w:rPr>
          <w:sz w:val="24"/>
          <w:szCs w:val="24"/>
        </w:rPr>
        <w:t xml:space="preserve">, </w:t>
      </w:r>
      <w:r w:rsidRPr="00325C75">
        <w:rPr>
          <w:i/>
          <w:sz w:val="24"/>
          <w:szCs w:val="24"/>
        </w:rPr>
        <w:t>Seamless Roaming</w:t>
      </w:r>
      <w:r w:rsidRPr="003B10A1">
        <w:rPr>
          <w:sz w:val="24"/>
          <w:szCs w:val="24"/>
        </w:rPr>
        <w:t xml:space="preserve">, </w:t>
      </w:r>
      <w:r w:rsidRPr="00325C75">
        <w:rPr>
          <w:i/>
          <w:sz w:val="24"/>
          <w:szCs w:val="24"/>
        </w:rPr>
        <w:t xml:space="preserve">Packet Transfer </w:t>
      </w:r>
      <w:r w:rsidRPr="003B10A1">
        <w:rPr>
          <w:sz w:val="24"/>
          <w:szCs w:val="24"/>
        </w:rPr>
        <w:t xml:space="preserve">and </w:t>
      </w:r>
      <w:r w:rsidRPr="00325C75">
        <w:rPr>
          <w:i/>
          <w:sz w:val="24"/>
          <w:szCs w:val="24"/>
        </w:rPr>
        <w:t xml:space="preserve">Access Point Authentication </w:t>
      </w:r>
      <w:r w:rsidRPr="003B10A1">
        <w:rPr>
          <w:sz w:val="24"/>
          <w:szCs w:val="24"/>
        </w:rPr>
        <w:t>are independent protocols and do not belong to any group.</w:t>
      </w:r>
      <w:r w:rsidR="00EB05A9">
        <w:rPr>
          <w:sz w:val="24"/>
          <w:szCs w:val="24"/>
        </w:rPr>
        <w:t xml:space="preserve"> </w:t>
      </w:r>
      <w:r w:rsidR="00EB05A9" w:rsidRPr="00325C75">
        <w:rPr>
          <w:i/>
          <w:sz w:val="24"/>
          <w:szCs w:val="24"/>
        </w:rPr>
        <w:t xml:space="preserve">Seamless Mobility </w:t>
      </w:r>
      <w:r w:rsidR="00EB05A9">
        <w:rPr>
          <w:sz w:val="24"/>
          <w:szCs w:val="24"/>
        </w:rPr>
        <w:t xml:space="preserve">and </w:t>
      </w:r>
      <w:r w:rsidR="00EB05A9" w:rsidRPr="00325C75">
        <w:rPr>
          <w:i/>
          <w:sz w:val="24"/>
          <w:szCs w:val="24"/>
        </w:rPr>
        <w:t xml:space="preserve">Seamless Roaming </w:t>
      </w:r>
      <w:r w:rsidR="00EB05A9">
        <w:rPr>
          <w:sz w:val="24"/>
          <w:szCs w:val="24"/>
        </w:rPr>
        <w:t>protocols are executed in mobility situations of the clients.</w:t>
      </w:r>
      <w:r w:rsidRPr="003B10A1">
        <w:rPr>
          <w:sz w:val="24"/>
          <w:szCs w:val="24"/>
        </w:rPr>
        <w:t xml:space="preserve"> </w:t>
      </w:r>
      <w:r w:rsidRPr="00325C75">
        <w:rPr>
          <w:i/>
          <w:sz w:val="24"/>
          <w:szCs w:val="24"/>
        </w:rPr>
        <w:t>Distribution of Access Point Public Keys</w:t>
      </w:r>
      <w:r w:rsidRPr="003B10A1">
        <w:rPr>
          <w:sz w:val="24"/>
          <w:szCs w:val="24"/>
        </w:rPr>
        <w:t xml:space="preserve"> protocol</w:t>
      </w:r>
      <w:r w:rsidR="00EB05A9">
        <w:rPr>
          <w:sz w:val="24"/>
          <w:szCs w:val="24"/>
        </w:rPr>
        <w:t xml:space="preserve"> is performed for distributing the signed public keys of the access points. This protocol</w:t>
      </w:r>
      <w:r w:rsidRPr="003B10A1">
        <w:rPr>
          <w:sz w:val="24"/>
          <w:szCs w:val="24"/>
        </w:rPr>
        <w:t xml:space="preserve"> is not implemented in the simulations and it is assumed to occur before the system deployment.</w:t>
      </w:r>
      <w:r w:rsidR="00EB05A9">
        <w:rPr>
          <w:sz w:val="24"/>
          <w:szCs w:val="24"/>
        </w:rPr>
        <w:t xml:space="preserve"> </w:t>
      </w:r>
    </w:p>
    <w:p w:rsidR="008F0D00" w:rsidRPr="00DF5E2B" w:rsidRDefault="000C1921" w:rsidP="00F93C38">
      <w:pPr>
        <w:pStyle w:val="Heading3"/>
        <w:numPr>
          <w:ilvl w:val="2"/>
          <w:numId w:val="44"/>
        </w:numPr>
        <w:rPr>
          <w:lang w:bidi="en-US"/>
        </w:rPr>
      </w:pPr>
      <w:r>
        <w:rPr>
          <w:lang w:bidi="en-US"/>
        </w:rPr>
        <w:t xml:space="preserve"> </w:t>
      </w:r>
      <w:bookmarkStart w:id="47" w:name="_Toc345969780"/>
      <w:r w:rsidR="008F0D00" w:rsidRPr="00DF5E2B">
        <w:rPr>
          <w:lang w:bidi="en-US"/>
        </w:rPr>
        <w:t>Initial Authorization</w:t>
      </w:r>
      <w:r w:rsidR="002608D4">
        <w:rPr>
          <w:lang w:bidi="en-US"/>
        </w:rPr>
        <w:t xml:space="preserve"> and Reuse of a Connection Card</w:t>
      </w:r>
      <w:bookmarkEnd w:id="47"/>
    </w:p>
    <w:p w:rsidR="008F0D00"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733B14">
        <w:rPr>
          <w:rFonts w:ascii="Times New Roman" w:hAnsi="Times New Roman" w:cs="Helvetica"/>
          <w:sz w:val="24"/>
          <w:szCs w:val="24"/>
        </w:rPr>
        <w:t>3.2</w:t>
      </w:r>
      <w:r w:rsidRPr="00DF5E2B">
        <w:rPr>
          <w:rFonts w:ascii="Times New Roman" w:hAnsi="Times New Roman" w:cs="Helvetica"/>
          <w:sz w:val="24"/>
          <w:szCs w:val="24"/>
        </w:rPr>
        <w:t>, achieves mutual authentication and authorization of the user.</w:t>
      </w:r>
    </w:p>
    <w:p w:rsidR="002608D4" w:rsidRPr="00DF5E2B" w:rsidRDefault="002608D4"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731CB1">
        <w:rPr>
          <w:rFonts w:ascii="Times New Roman" w:hAnsi="Times New Roman" w:cs="Helvetica"/>
          <w:sz w:val="24"/>
          <w:szCs w:val="24"/>
        </w:rPr>
        <w:t>Reuse-CC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rsidR="008F0D00"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rsidR="002608D4" w:rsidRPr="002608D4" w:rsidRDefault="00A66D11" w:rsidP="000B5BE6">
      <w:pPr>
        <w:spacing w:beforeLines="100" w:afterLines="100"/>
        <w:ind w:firstLine="0"/>
        <w:jc w:val="center"/>
        <w:rPr>
          <w:rFonts w:ascii="Times New Roman" w:hAnsi="Times New Roman" w:cs="Helvetica"/>
          <w:sz w:val="24"/>
          <w:szCs w:val="24"/>
        </w:rPr>
      </w:pPr>
      <w:r>
        <w:rPr>
          <w:rFonts w:ascii="Times New Roman" w:hAnsi="Times New Roman" w:cs="Helvetica"/>
          <w:noProof/>
          <w:sz w:val="24"/>
          <w:szCs w:val="24"/>
          <w:lang w:val="tr-TR" w:eastAsia="tr-TR"/>
        </w:rPr>
        <w:lastRenderedPageBreak/>
        <w:drawing>
          <wp:inline distT="0" distB="0" distL="0" distR="0">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6626860"/>
                    </a:xfrm>
                    <a:prstGeom prst="rect">
                      <a:avLst/>
                    </a:prstGeom>
                    <a:noFill/>
                    <a:ln>
                      <a:noFill/>
                    </a:ln>
                  </pic:spPr>
                </pic:pic>
              </a:graphicData>
            </a:graphic>
          </wp:inline>
        </w:drawing>
      </w:r>
    </w:p>
    <w:p w:rsidR="008B06F8" w:rsidRPr="008B06F8" w:rsidRDefault="008B06F8" w:rsidP="008B06F8">
      <w:pPr>
        <w:pStyle w:val="Caption"/>
      </w:pPr>
      <w:bookmarkStart w:id="48" w:name="_Toc345969818"/>
      <w:r>
        <w:t xml:space="preserve">Figure </w:t>
      </w:r>
      <w:r w:rsidR="00AC3871">
        <w:fldChar w:fldCharType="begin"/>
      </w:r>
      <w:r w:rsidR="009A47C5">
        <w:instrText xml:space="preserve"> STYLEREF 1 \s </w:instrText>
      </w:r>
      <w:r w:rsidR="00AC3871">
        <w:fldChar w:fldCharType="separate"/>
      </w:r>
      <w:r w:rsidR="003D47F3">
        <w:rPr>
          <w:noProof/>
        </w:rPr>
        <w:t>3</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2</w:t>
      </w:r>
      <w:r w:rsidR="00AC3871">
        <w:fldChar w:fldCharType="end"/>
      </w:r>
      <w:r>
        <w:t>. Initial Authorization and Reuse-CC</w:t>
      </w:r>
      <w:bookmarkEnd w:id="48"/>
    </w:p>
    <w:p w:rsidR="004F5DA5" w:rsidRDefault="00207F49"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r w:rsidR="00086070">
        <w:rPr>
          <w:rFonts w:ascii="Times New Roman" w:eastAsiaTheme="minorEastAsia" w:hAnsi="Times New Roman" w:cs="Helvetica"/>
          <w:sz w:val="24"/>
          <w:szCs w:val="24"/>
        </w:rPr>
        <w:t xml:space="preserve">in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31CB1">
        <w:rPr>
          <w:rFonts w:ascii="Times New Roman" w:hAnsi="Times New Roman" w:cs="Helvetica"/>
          <w:sz w:val="24"/>
          <w:szCs w:val="24"/>
        </w:rPr>
        <w:t>all the time and</w:t>
      </w:r>
      <w:r w:rsidR="008F0D00" w:rsidRPr="00DF5E2B">
        <w:rPr>
          <w:rFonts w:ascii="Times New Roman" w:hAnsi="Times New Roman" w:cs="Helvetica"/>
          <w:sz w:val="24"/>
          <w:szCs w:val="24"/>
        </w:rPr>
        <w:t xml:space="preserve"> it is </w:t>
      </w:r>
      <w:r w:rsidR="00F4182C">
        <w:rPr>
          <w:rFonts w:ascii="Times New Roman" w:hAnsi="Times New Roman" w:cs="Helvetica"/>
          <w:sz w:val="24"/>
          <w:szCs w:val="24"/>
        </w:rPr>
        <w:t>sensitive</w:t>
      </w:r>
      <w:r w:rsidR="00731CB1">
        <w:rPr>
          <w:rFonts w:ascii="Times New Roman" w:hAnsi="Times New Roman" w:cs="Helvetica"/>
          <w:sz w:val="24"/>
          <w:szCs w:val="24"/>
        </w:rPr>
        <w:t xml:space="preserve"> information from security and privacy points of view</w:t>
      </w:r>
      <w:r w:rsidR="008F0D00" w:rsidRPr="00DF5E2B">
        <w:rPr>
          <w:rFonts w:ascii="Times New Roman" w:hAnsi="Times New Roman" w:cs="Helvetica"/>
          <w:sz w:val="24"/>
          <w:szCs w:val="24"/>
        </w:rPr>
        <w:t xml:space="preserve">.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w:t>
      </w:r>
      <w:r w:rsidR="008F0D00" w:rsidRPr="00DF5E2B">
        <w:rPr>
          <w:rFonts w:ascii="Times New Roman" w:hAnsi="Times New Roman" w:cs="Helvetica"/>
          <w:sz w:val="24"/>
          <w:szCs w:val="24"/>
        </w:rPr>
        <w:lastRenderedPageBreak/>
        <w:t>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rsidR="008F0D00" w:rsidRPr="00DF5E2B" w:rsidRDefault="008F0D00" w:rsidP="000B5BE6">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rsidR="008F0D00" w:rsidRPr="00DF5E2B" w:rsidRDefault="008F0D00" w:rsidP="000B5BE6">
      <w:pPr>
        <w:pStyle w:val="ListParagraph"/>
        <w:numPr>
          <w:ilvl w:val="0"/>
          <w:numId w:val="15"/>
        </w:numPr>
        <w:spacing w:beforeLines="100" w:afterLines="100"/>
        <w:rPr>
          <w:oMath/>
          <w:rFonts w:ascii="Cambria Math" w:eastAsiaTheme="minorEastAsia" w:hAnsi="Cambria Math" w:cs="Helvetica"/>
          <w:sz w:val="24"/>
          <w:szCs w:val="24"/>
        </w:rPr>
      </w:pPr>
      <m:oMath>
        <m:r>
          <w:rPr>
            <w:rFonts w:ascii="Cambria Math" w:hAnsi="Cambria Math" w:cs="Helvetica"/>
            <w:sz w:val="24"/>
            <w:szCs w:val="24"/>
          </w:rPr>
          <m:t>Alia</m:t>
        </m:r>
        <m:r>
          <w:rPr>
            <w:rFonts w:ascii="Cambria Math" w:hAnsi="Cambria Math" w:cs="Helvetica"/>
            <w:sz w:val="24"/>
            <w:szCs w:val="24"/>
          </w:rPr>
          <m:t>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rsidR="008F0D00" w:rsidRPr="00DF5E2B" w:rsidRDefault="00AC3871" w:rsidP="000B5BE6">
      <w:pPr>
        <w:pStyle w:val="ListParagraph"/>
        <w:numPr>
          <w:ilvl w:val="0"/>
          <w:numId w:val="15"/>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rsidR="008F0D00" w:rsidRPr="00DF5E2B" w:rsidRDefault="008F0D00" w:rsidP="000B5BE6">
      <w:pPr>
        <w:pStyle w:val="ListParagraph"/>
        <w:numPr>
          <w:ilvl w:val="0"/>
          <w:numId w:val="15"/>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rsidR="008F0D00" w:rsidRPr="00DF5E2B" w:rsidRDefault="008F0D00" w:rsidP="000B5BE6">
      <w:pPr>
        <w:pStyle w:val="ListParagraph"/>
        <w:numPr>
          <w:ilvl w:val="0"/>
          <w:numId w:val="15"/>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rsidR="008F0D00" w:rsidRPr="00DF5E2B" w:rsidRDefault="00AC3871" w:rsidP="000B5BE6">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rsidR="008F0D00" w:rsidRPr="00DF5E2B" w:rsidRDefault="008F0D00" w:rsidP="000B5BE6">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rsidR="008F0D00" w:rsidRPr="00DF5E2B" w:rsidRDefault="008F0D00" w:rsidP="000B5BE6">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rsidR="008F0D00" w:rsidRPr="00DF5E2B" w:rsidRDefault="008F0D00" w:rsidP="000B5BE6">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rsidR="008F0D00" w:rsidRPr="00DF5E2B" w:rsidRDefault="00AC3871" w:rsidP="000B5BE6">
      <w:pPr>
        <w:pStyle w:val="ListParagraph"/>
        <w:numPr>
          <w:ilvl w:val="0"/>
          <w:numId w:val="16"/>
        </w:numPr>
        <w:spacing w:beforeLines="100" w:afterLines="100"/>
        <w:rPr>
          <w:oMath/>
          <w:rFonts w:ascii="Cambria Math" w:eastAsiaTheme="minorEastAsia" w:hAnsi="Cambria Math"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Cambria Math" w:eastAsiaTheme="minorEastAsia" w:hAnsi="Cambria Math"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B5BE6">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rsidR="008F0D00" w:rsidRPr="00DF5E2B" w:rsidRDefault="008F0D00" w:rsidP="000B5BE6">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rsidR="008F0D00" w:rsidRPr="00DF5E2B" w:rsidRDefault="008F0D00" w:rsidP="000B5BE6">
      <w:pPr>
        <w:pStyle w:val="ListParagraph"/>
        <w:numPr>
          <w:ilvl w:val="0"/>
          <w:numId w:val="16"/>
        </w:numPr>
        <w:spacing w:beforeLines="100" w:afterLines="100"/>
        <w:rPr>
          <w:oMath/>
          <w:rFonts w:ascii="Cambria Math" w:eastAsiaTheme="minorEastAsia" w:hAnsi="Cambria Math" w:cs="Helvetica"/>
          <w:sz w:val="24"/>
          <w:szCs w:val="24"/>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B5BE6">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rsidR="008F0D00" w:rsidRPr="00DF5E2B" w:rsidRDefault="008F0D00" w:rsidP="000B5BE6">
      <w:pPr>
        <w:pStyle w:val="ListParagraph"/>
        <w:numPr>
          <w:ilvl w:val="0"/>
          <w:numId w:val="1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rsidR="008F0D00" w:rsidRPr="00DF5E2B" w:rsidRDefault="008F0D00" w:rsidP="000B5BE6">
      <w:pPr>
        <w:pStyle w:val="ListParagraph"/>
        <w:numPr>
          <w:ilvl w:val="0"/>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835E1D" w:rsidP="000B5BE6">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rsidR="008F0D00" w:rsidRPr="00DF5E2B" w:rsidRDefault="008F0D00" w:rsidP="000B5BE6">
      <w:pPr>
        <w:pStyle w:val="ListParagraph"/>
        <w:numPr>
          <w:ilvl w:val="0"/>
          <w:numId w:val="17"/>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rsidR="008F0D00" w:rsidRPr="00DF5E2B" w:rsidRDefault="00CF666F" w:rsidP="000B5BE6">
      <w:pPr>
        <w:pStyle w:val="ListParagraph"/>
        <w:numPr>
          <w:ilvl w:val="0"/>
          <w:numId w:val="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rsidR="008F0D00" w:rsidRPr="00DF5E2B" w:rsidRDefault="00CF666F" w:rsidP="000B5BE6">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rsidR="00CF666F" w:rsidRPr="00DF5E2B" w:rsidRDefault="00CF666F" w:rsidP="000B5BE6">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CF666F" w:rsidP="000B5BE6">
      <w:pPr>
        <w:pStyle w:val="ListParagraph"/>
        <w:numPr>
          <w:ilvl w:val="0"/>
          <w:numId w:val="1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rsidR="00AE7AE1" w:rsidRPr="00DF5E2B" w:rsidRDefault="00AC3871" w:rsidP="000B5BE6">
      <w:pPr>
        <w:pStyle w:val="ListParagraph"/>
        <w:numPr>
          <w:ilvl w:val="0"/>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rsidR="008F0D00" w:rsidRPr="00DF5E2B" w:rsidRDefault="00AC3871" w:rsidP="000B5BE6">
      <w:pPr>
        <w:pStyle w:val="ListParagraph"/>
        <w:numPr>
          <w:ilvl w:val="1"/>
          <w:numId w:val="3"/>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verifies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rsidR="008F0D00" w:rsidRPr="00DF5E2B" w:rsidRDefault="0085573F" w:rsidP="000B5BE6">
      <w:pPr>
        <w:pStyle w:val="ListParagraph"/>
        <w:numPr>
          <w:ilvl w:val="1"/>
          <w:numId w:val="3"/>
        </w:numPr>
        <w:spacing w:beforeLines="10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rsidR="008F0D00" w:rsidRPr="002045B8" w:rsidRDefault="00CF666F" w:rsidP="000B5BE6">
      <w:pPr>
        <w:spacing w:beforeLines="10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rsidR="008F0D00" w:rsidRPr="00DF5E2B" w:rsidRDefault="008F0D00" w:rsidP="00822C81">
      <w:pPr>
        <w:pStyle w:val="Heading3"/>
        <w:rPr>
          <w:lang w:bidi="en-US"/>
        </w:rPr>
      </w:pPr>
      <w:bookmarkStart w:id="49" w:name="_Toc345969781"/>
      <w:r w:rsidRPr="00DF5E2B">
        <w:rPr>
          <w:lang w:bidi="en-US"/>
        </w:rPr>
        <w:t>Access Point Authentication</w:t>
      </w:r>
      <w:bookmarkEnd w:id="49"/>
    </w:p>
    <w:p w:rsidR="003716C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rsidR="008F0D00"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733B14">
        <w:rPr>
          <w:rFonts w:ascii="Times New Roman" w:hAnsi="Times New Roman" w:cs="Helvetica"/>
          <w:sz w:val="24"/>
          <w:szCs w:val="24"/>
        </w:rPr>
        <w:t>3.3,</w:t>
      </w:r>
      <w:r w:rsidRPr="00DF5E2B">
        <w:rPr>
          <w:rFonts w:ascii="Times New Roman" w:hAnsi="Times New Roman" w:cs="Helvetica"/>
          <w:sz w:val="24"/>
          <w:szCs w:val="24"/>
        </w:rPr>
        <w:t xml:space="preserve"> describes the protocol briefly.</w:t>
      </w:r>
    </w:p>
    <w:p w:rsidR="008F0D00" w:rsidRDefault="00A66D11" w:rsidP="000B5BE6">
      <w:pPr>
        <w:spacing w:beforeLines="100" w:afterLines="100"/>
        <w:ind w:firstLine="0"/>
        <w:jc w:val="center"/>
        <w:rPr>
          <w:sz w:val="24"/>
          <w:szCs w:val="24"/>
          <w:lang w:bidi="en-US"/>
        </w:rPr>
      </w:pPr>
      <w:r>
        <w:rPr>
          <w:noProof/>
          <w:sz w:val="24"/>
          <w:szCs w:val="24"/>
          <w:lang w:val="tr-TR" w:eastAsia="tr-TR"/>
        </w:rPr>
        <w:drawing>
          <wp:inline distT="0" distB="0" distL="0" distR="0">
            <wp:extent cx="3865821" cy="2498651"/>
            <wp:effectExtent l="19050" t="0" r="1329"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866711" cy="2499227"/>
                    </a:xfrm>
                    <a:prstGeom prst="rect">
                      <a:avLst/>
                    </a:prstGeom>
                    <a:noFill/>
                    <a:ln>
                      <a:noFill/>
                    </a:ln>
                  </pic:spPr>
                </pic:pic>
              </a:graphicData>
            </a:graphic>
          </wp:inline>
        </w:drawing>
      </w:r>
    </w:p>
    <w:p w:rsidR="009A47C5" w:rsidRPr="00DF5E2B" w:rsidRDefault="009A47C5" w:rsidP="009A47C5">
      <w:pPr>
        <w:pStyle w:val="Caption"/>
        <w:rPr>
          <w:sz w:val="24"/>
          <w:szCs w:val="24"/>
          <w:lang w:bidi="en-US"/>
        </w:rPr>
      </w:pPr>
      <w:bookmarkStart w:id="50" w:name="_Toc345969819"/>
      <w:r>
        <w:t xml:space="preserve">Figure </w:t>
      </w:r>
      <w:r w:rsidR="00AC3871">
        <w:fldChar w:fldCharType="begin"/>
      </w:r>
      <w:r>
        <w:instrText xml:space="preserve"> STYLEREF 1 \s </w:instrText>
      </w:r>
      <w:r w:rsidR="00AC3871">
        <w:fldChar w:fldCharType="separate"/>
      </w:r>
      <w:r w:rsidR="003D47F3">
        <w:rPr>
          <w:noProof/>
        </w:rPr>
        <w:t>3</w:t>
      </w:r>
      <w:r w:rsidR="00AC3871">
        <w:fldChar w:fldCharType="end"/>
      </w:r>
      <w:r>
        <w:t>.</w:t>
      </w:r>
      <w:r w:rsidR="00AC3871">
        <w:fldChar w:fldCharType="begin"/>
      </w:r>
      <w:r>
        <w:instrText xml:space="preserve"> SEQ Figure \* ARABIC \s 1 </w:instrText>
      </w:r>
      <w:r w:rsidR="00AC3871">
        <w:fldChar w:fldCharType="separate"/>
      </w:r>
      <w:r w:rsidR="003D47F3">
        <w:rPr>
          <w:noProof/>
        </w:rPr>
        <w:t>3</w:t>
      </w:r>
      <w:r w:rsidR="00AC3871">
        <w:fldChar w:fldCharType="end"/>
      </w:r>
      <w:r>
        <w:t>. Access Point Authentication</w:t>
      </w:r>
      <w:bookmarkEnd w:id="50"/>
    </w:p>
    <w:p w:rsidR="008F0D00" w:rsidRPr="00DF5E2B" w:rsidRDefault="00AC3871" w:rsidP="000B5BE6">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rsidR="008F0D00" w:rsidRPr="00DF5E2B" w:rsidRDefault="008F0D00" w:rsidP="000B5BE6">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rsidR="008F0D00" w:rsidRPr="00DF5E2B" w:rsidRDefault="008F0D00" w:rsidP="000B5BE6">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rsidR="008F0D00" w:rsidRDefault="008F0D00" w:rsidP="000B5BE6">
      <w:pPr>
        <w:pStyle w:val="ListParagraph"/>
        <w:numPr>
          <w:ilvl w:val="1"/>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rsidR="000064B2" w:rsidRPr="000064B2" w:rsidRDefault="000064B2" w:rsidP="000B5BE6">
      <w:pPr>
        <w:pStyle w:val="ListParagraph"/>
        <w:spacing w:beforeLines="10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rsidR="008F0D00" w:rsidRPr="00DF5E2B" w:rsidRDefault="00AC3871" w:rsidP="000B5BE6">
      <w:pPr>
        <w:pStyle w:val="ListParagraph"/>
        <w:numPr>
          <w:ilvl w:val="0"/>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0064B2">
        <w:rPr>
          <w:rFonts w:ascii="Times New Roman" w:hAnsi="Times New Roman" w:cs="Helvetica"/>
          <w:sz w:val="24"/>
          <w:szCs w:val="24"/>
        </w:rPr>
        <w:t xml:space="preserve">takes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rsidR="008F0D00" w:rsidRPr="00DF5E2B" w:rsidRDefault="008F0D00" w:rsidP="000B5BE6">
      <w:pPr>
        <w:pStyle w:val="ListParagraph"/>
        <w:numPr>
          <w:ilvl w:val="1"/>
          <w:numId w:val="4"/>
        </w:numPr>
        <w:tabs>
          <w:tab w:val="left" w:pos="7797"/>
        </w:tabs>
        <w:spacing w:beforeLines="100" w:afterLines="100"/>
        <w:rPr>
          <w:rFonts w:ascii="Times New Roman" w:hAnsi="Times New Roman" w:cs="Helvetica"/>
          <w:i/>
          <w:sz w:val="24"/>
          <w:szCs w:val="24"/>
        </w:rPr>
      </w:pPr>
      <m:oMath>
        <m:r>
          <w:rPr>
            <w:rFonts w:ascii="Cambria Math" w:hAnsi="Cambria Math" w:cs="Helvetica"/>
            <w:sz w:val="24"/>
            <w:szCs w:val="24"/>
          </w:rPr>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rsidR="008F0D00" w:rsidRPr="00DF5E2B" w:rsidRDefault="00AC3871" w:rsidP="000B5BE6">
      <w:pPr>
        <w:pStyle w:val="ListParagraph"/>
        <w:numPr>
          <w:ilvl w:val="1"/>
          <w:numId w:val="4"/>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sends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rsidR="00F65958" w:rsidRPr="00DF5E2B" w:rsidRDefault="008F0D00" w:rsidP="000B5BE6">
      <w:pPr>
        <w:pStyle w:val="ListParagraph"/>
        <w:numPr>
          <w:ilvl w:val="0"/>
          <w:numId w:val="4"/>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rsidR="008F0D00" w:rsidRPr="00DF5E2B" w:rsidRDefault="008F0D00" w:rsidP="000B5BE6">
      <w:pPr>
        <w:pStyle w:val="ListParagraph"/>
        <w:spacing w:beforeLines="10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rsidR="008F0D00" w:rsidRPr="00DF5E2B" w:rsidRDefault="008F0D00" w:rsidP="00822C81">
      <w:pPr>
        <w:pStyle w:val="Heading3"/>
        <w:rPr>
          <w:lang w:bidi="en-US"/>
        </w:rPr>
      </w:pPr>
      <w:bookmarkStart w:id="51" w:name="_Toc345969782"/>
      <w:r w:rsidRPr="00DF5E2B">
        <w:rPr>
          <w:lang w:bidi="en-US"/>
        </w:rPr>
        <w:t>Packet Transfer</w:t>
      </w:r>
      <w:bookmarkEnd w:id="51"/>
    </w:p>
    <w:p w:rsidR="008F0D00" w:rsidRPr="00DF5E2B" w:rsidRDefault="008F0D00" w:rsidP="000B5BE6">
      <w:pPr>
        <w:pStyle w:val="Default"/>
        <w:spacing w:beforeLines="10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05434">
        <w:rPr>
          <w:rFonts w:ascii="Times New Roman" w:hAnsi="Times New Roman" w:cs="Helvetica"/>
          <w:sz w:val="24"/>
          <w:szCs w:val="24"/>
          <w:lang w:val="en-US"/>
        </w:rPr>
        <w:t>, the</w:t>
      </w:r>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client starts to send</w:t>
      </w:r>
      <w:r w:rsidR="009E4BF3">
        <w:rPr>
          <w:rFonts w:ascii="Times New Roman" w:hAnsi="Times New Roman" w:cs="Helvetica"/>
          <w:sz w:val="24"/>
          <w:szCs w:val="24"/>
          <w:lang w:val="en-US"/>
        </w:rPr>
        <w:t xml:space="preserve"> data</w:t>
      </w:r>
      <w:r w:rsidRPr="00DF5E2B">
        <w:rPr>
          <w:rFonts w:ascii="Times New Roman" w:hAnsi="Times New Roman" w:cs="Helvetica"/>
          <w:sz w:val="24"/>
          <w:szCs w:val="24"/>
          <w:lang w:val="en-US"/>
        </w:rPr>
        <w:t xml:space="preserve"> packets as shown in Figure </w:t>
      </w:r>
      <w:r w:rsidR="00733B14">
        <w:rPr>
          <w:rFonts w:ascii="Times New Roman" w:hAnsi="Times New Roman" w:cs="Helvetica"/>
          <w:sz w:val="24"/>
          <w:szCs w:val="24"/>
          <w:lang w:val="en-US"/>
        </w:rPr>
        <w:t>3.4</w:t>
      </w:r>
      <w:r w:rsidRPr="00DF5E2B">
        <w:rPr>
          <w:rFonts w:ascii="Times New Roman" w:hAnsi="Times New Roman" w:cs="Helvetica"/>
          <w:sz w:val="24"/>
          <w:szCs w:val="24"/>
          <w:lang w:val="en-US"/>
        </w:rPr>
        <w:t>.</w:t>
      </w:r>
      <w:r w:rsidR="009E4BF3">
        <w:rPr>
          <w:rFonts w:ascii="Times New Roman" w:hAnsi="Times New Roman" w:cs="Helvetica"/>
          <w:sz w:val="24"/>
          <w:szCs w:val="24"/>
          <w:lang w:val="en-US"/>
        </w:rPr>
        <w:t xml:space="preserve"> These packets represent the Internet usage of the client. Client could send as many packets as she wants in the period of time, which is bought by a hash token. In this protocol the usage of hash tokens and data packets are explained.</w:t>
      </w:r>
    </w:p>
    <w:p w:rsidR="008F0D00" w:rsidRPr="00DF5E2B" w:rsidRDefault="00A66D11" w:rsidP="000B5BE6">
      <w:pPr>
        <w:spacing w:beforeLines="100" w:afterLines="100"/>
        <w:ind w:firstLine="0"/>
        <w:jc w:val="center"/>
        <w:rPr>
          <w:sz w:val="24"/>
          <w:szCs w:val="24"/>
          <w:lang w:bidi="en-US"/>
        </w:rPr>
      </w:pPr>
      <w:r>
        <w:rPr>
          <w:noProof/>
          <w:sz w:val="24"/>
          <w:szCs w:val="24"/>
          <w:lang w:val="tr-TR" w:eastAsia="tr-TR"/>
        </w:rPr>
        <w:drawing>
          <wp:inline distT="0" distB="0" distL="0" distR="0">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962274" cy="5715000"/>
                    </a:xfrm>
                    <a:prstGeom prst="rect">
                      <a:avLst/>
                    </a:prstGeom>
                    <a:noFill/>
                    <a:ln>
                      <a:noFill/>
                    </a:ln>
                  </pic:spPr>
                </pic:pic>
              </a:graphicData>
            </a:graphic>
          </wp:inline>
        </w:drawing>
      </w:r>
    </w:p>
    <w:p w:rsidR="00133D36" w:rsidRPr="00DF5E2B" w:rsidRDefault="009A47C5" w:rsidP="009A47C5">
      <w:pPr>
        <w:pStyle w:val="Caption"/>
        <w:rPr>
          <w:rFonts w:cs="Times New Roman"/>
          <w:szCs w:val="20"/>
          <w:lang w:bidi="en-US"/>
        </w:rPr>
      </w:pPr>
      <w:bookmarkStart w:id="52" w:name="_Toc345969820"/>
      <w:r>
        <w:t xml:space="preserve">Figure </w:t>
      </w:r>
      <w:r w:rsidR="00AC3871">
        <w:fldChar w:fldCharType="begin"/>
      </w:r>
      <w:r>
        <w:instrText xml:space="preserve"> STYLEREF 1 \s </w:instrText>
      </w:r>
      <w:r w:rsidR="00AC3871">
        <w:fldChar w:fldCharType="separate"/>
      </w:r>
      <w:r w:rsidR="003D47F3">
        <w:rPr>
          <w:noProof/>
        </w:rPr>
        <w:t>3</w:t>
      </w:r>
      <w:r w:rsidR="00AC3871">
        <w:fldChar w:fldCharType="end"/>
      </w:r>
      <w:r>
        <w:t>.</w:t>
      </w:r>
      <w:r w:rsidR="00AC3871">
        <w:fldChar w:fldCharType="begin"/>
      </w:r>
      <w:r>
        <w:instrText xml:space="preserve"> SEQ Figure \* ARABIC \s 1 </w:instrText>
      </w:r>
      <w:r w:rsidR="00AC3871">
        <w:fldChar w:fldCharType="separate"/>
      </w:r>
      <w:r w:rsidR="003D47F3">
        <w:rPr>
          <w:noProof/>
        </w:rPr>
        <w:t>4</w:t>
      </w:r>
      <w:r w:rsidR="00AC3871">
        <w:fldChar w:fldCharType="end"/>
      </w:r>
      <w:r>
        <w:t>. Packet Transfer</w:t>
      </w:r>
      <w:bookmarkEnd w:id="52"/>
    </w:p>
    <w:p w:rsidR="004D558C" w:rsidRPr="00DF5E2B" w:rsidRDefault="004D558C" w:rsidP="000B5BE6">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rsidR="008F0D00" w:rsidRPr="00DF5E2B" w:rsidRDefault="00AC3871" w:rsidP="000B5BE6">
      <w:pPr>
        <w:pStyle w:val="ListParagraph"/>
        <w:numPr>
          <w:ilvl w:val="0"/>
          <w:numId w:val="5"/>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r w:rsidR="001C7A03" w:rsidRPr="00DF5E2B">
        <w:rPr>
          <w:rFonts w:ascii="Times New Roman" w:hAnsi="Times New Roman" w:cs="Helvetica"/>
          <w:sz w:val="24"/>
          <w:szCs w:val="24"/>
        </w:rPr>
        <w:t>receives</w:t>
      </w:r>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rsidR="008F0D00" w:rsidRPr="00DF5E2B" w:rsidRDefault="008F0D00" w:rsidP="000B5BE6">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rsidR="008F0D00" w:rsidRPr="00DF5E2B" w:rsidRDefault="008F0D00" w:rsidP="000B5BE6">
      <w:pPr>
        <w:pStyle w:val="ListParagraph"/>
        <w:numPr>
          <w:ilvl w:val="1"/>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rsidR="008F0D00" w:rsidRPr="00DF5E2B" w:rsidRDefault="008F0D00" w:rsidP="000B5BE6">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rsidR="00C5790A" w:rsidRPr="00DF5E2B" w:rsidRDefault="00C5790A" w:rsidP="000B5BE6">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rsidR="00C5790A" w:rsidRPr="00DF5E2B" w:rsidRDefault="00C5790A" w:rsidP="000B5BE6">
      <w:pPr>
        <w:pStyle w:val="ListParagraph"/>
        <w:numPr>
          <w:ilvl w:val="0"/>
          <w:numId w:val="5"/>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rsidR="008F0D00" w:rsidRPr="00DF5E2B" w:rsidRDefault="00CD760C" w:rsidP="00822C81">
      <w:pPr>
        <w:pStyle w:val="Heading3"/>
      </w:pPr>
      <w:r>
        <w:t xml:space="preserve"> </w:t>
      </w:r>
      <w:bookmarkStart w:id="53" w:name="_Toc345969783"/>
      <w:r w:rsidR="008F0D00" w:rsidRPr="00DF5E2B">
        <w:t>Changing Alias</w:t>
      </w:r>
      <w:bookmarkEnd w:id="53"/>
    </w:p>
    <w:p w:rsidR="008F0D00" w:rsidRPr="00DF5E2B" w:rsidRDefault="00DE2056"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851C4C">
        <w:rPr>
          <w:rFonts w:ascii="Times New Roman" w:hAnsi="Times New Roman" w:cs="Helvetica"/>
          <w:sz w:val="24"/>
          <w:szCs w:val="24"/>
        </w:rPr>
        <w:t>41</w:t>
      </w:r>
      <w:r w:rsidRPr="00DF5E2B">
        <w:rPr>
          <w:rFonts w:ascii="Times New Roman" w:hAnsi="Times New Roman" w:cs="Helvetica"/>
          <w:sz w:val="24"/>
          <w:szCs w:val="24"/>
        </w:rPr>
        <w:t>].</w:t>
      </w:r>
    </w:p>
    <w:p w:rsidR="008F0D00" w:rsidRPr="00DF5E2B" w:rsidRDefault="00DA5D71"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rsidR="008F0D00" w:rsidRDefault="002A01C2"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rsidR="007212A4" w:rsidRPr="00DF5E2B" w:rsidRDefault="007212A4" w:rsidP="000B5BE6">
      <w:pPr>
        <w:spacing w:beforeLines="10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w:t>
      </w:r>
      <w:r w:rsidR="00731CB1">
        <w:rPr>
          <w:rFonts w:ascii="Times New Roman" w:hAnsi="Times New Roman" w:cs="Helvetica"/>
          <w:sz w:val="24"/>
          <w:szCs w:val="24"/>
        </w:rPr>
        <w:t>,</w:t>
      </w:r>
      <w:r w:rsidR="00E03538">
        <w:rPr>
          <w:rFonts w:ascii="Times New Roman" w:hAnsi="Times New Roman" w:cs="Helvetica"/>
          <w:sz w:val="24"/>
          <w:szCs w:val="24"/>
        </w:rPr>
        <w:t xml:space="preserve"> this process is not covered in simulations. </w:t>
      </w:r>
    </w:p>
    <w:p w:rsidR="008F0D00" w:rsidRPr="00DF5E2B" w:rsidRDefault="00B4487E" w:rsidP="000B5BE6">
      <w:pPr>
        <w:spacing w:beforeLines="100" w:afterLines="100"/>
        <w:ind w:firstLine="0"/>
        <w:jc w:val="center"/>
        <w:rPr>
          <w:sz w:val="24"/>
          <w:szCs w:val="24"/>
        </w:rPr>
      </w:pPr>
      <w:r>
        <w:rPr>
          <w:noProof/>
          <w:sz w:val="24"/>
          <w:szCs w:val="24"/>
          <w:lang w:val="tr-TR" w:eastAsia="tr-TR"/>
        </w:rPr>
        <w:lastRenderedPageBreak/>
        <w:drawing>
          <wp:inline distT="0" distB="0" distL="0" distR="0">
            <wp:extent cx="5725795" cy="7631430"/>
            <wp:effectExtent l="0" t="0" r="0" b="0"/>
            <wp:docPr id="10" name="Picture 1"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changeAlias.pdf"/>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25795" cy="7631430"/>
                    </a:xfrm>
                    <a:prstGeom prst="rect">
                      <a:avLst/>
                    </a:prstGeom>
                    <a:noFill/>
                    <a:ln>
                      <a:noFill/>
                    </a:ln>
                  </pic:spPr>
                </pic:pic>
              </a:graphicData>
            </a:graphic>
          </wp:inline>
        </w:drawing>
      </w:r>
    </w:p>
    <w:p w:rsidR="00510278" w:rsidRPr="00DF5E2B" w:rsidRDefault="009A47C5" w:rsidP="009A47C5">
      <w:pPr>
        <w:pStyle w:val="Caption"/>
        <w:rPr>
          <w:rFonts w:cs="Times New Roman"/>
          <w:szCs w:val="20"/>
          <w:lang w:bidi="en-US"/>
        </w:rPr>
      </w:pPr>
      <w:bookmarkStart w:id="54" w:name="_Toc345969821"/>
      <w:r>
        <w:t xml:space="preserve">Figure </w:t>
      </w:r>
      <w:r w:rsidR="00AC3871">
        <w:fldChar w:fldCharType="begin"/>
      </w:r>
      <w:r>
        <w:instrText xml:space="preserve"> STYLEREF 1 \s </w:instrText>
      </w:r>
      <w:r w:rsidR="00AC3871">
        <w:fldChar w:fldCharType="separate"/>
      </w:r>
      <w:r w:rsidR="003D47F3">
        <w:rPr>
          <w:noProof/>
        </w:rPr>
        <w:t>3</w:t>
      </w:r>
      <w:r w:rsidR="00AC3871">
        <w:fldChar w:fldCharType="end"/>
      </w:r>
      <w:r>
        <w:t>.</w:t>
      </w:r>
      <w:r w:rsidR="00AC3871">
        <w:fldChar w:fldCharType="begin"/>
      </w:r>
      <w:r>
        <w:instrText xml:space="preserve"> SEQ Figure \* ARABIC \s 1 </w:instrText>
      </w:r>
      <w:r w:rsidR="00AC3871">
        <w:fldChar w:fldCharType="separate"/>
      </w:r>
      <w:r w:rsidR="003D47F3">
        <w:rPr>
          <w:noProof/>
        </w:rPr>
        <w:t>5</w:t>
      </w:r>
      <w:r w:rsidR="00AC3871">
        <w:fldChar w:fldCharType="end"/>
      </w:r>
      <w:r>
        <w:t>. Changing Alias</w:t>
      </w:r>
      <w:bookmarkEnd w:id="54"/>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733B14">
        <w:rPr>
          <w:rFonts w:ascii="Times New Roman" w:hAnsi="Times New Roman" w:cs="Helvetica"/>
          <w:sz w:val="24"/>
          <w:szCs w:val="24"/>
        </w:rPr>
        <w:t>3.5</w:t>
      </w:r>
      <w:r w:rsidRPr="00DF5E2B">
        <w:rPr>
          <w:rFonts w:ascii="Times New Roman" w:hAnsi="Times New Roman" w:cs="Helvetica"/>
          <w:sz w:val="24"/>
          <w:szCs w:val="24"/>
        </w:rPr>
        <w:t xml:space="preserve"> and described below.</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rsidR="008F0D00" w:rsidRPr="00DF5E2B" w:rsidRDefault="008F0D00" w:rsidP="000B5BE6">
      <w:pPr>
        <w:pStyle w:val="ListParagraph"/>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rsidR="008F0D00" w:rsidRPr="00DF5E2B" w:rsidRDefault="008F0D00" w:rsidP="000B5BE6">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rsidR="00EE3FE0" w:rsidRPr="00DF5E2B" w:rsidRDefault="008F0D00" w:rsidP="000B5BE6">
      <w:pPr>
        <w:pStyle w:val="ListParagraph"/>
        <w:numPr>
          <w:ilvl w:val="0"/>
          <w:numId w:val="21"/>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rsidR="00B90A58" w:rsidRPr="00DF5E2B" w:rsidRDefault="00B90A58" w:rsidP="000B5BE6">
      <w:pPr>
        <w:pStyle w:val="ListParagraph"/>
        <w:numPr>
          <w:ilvl w:val="0"/>
          <w:numId w:val="21"/>
        </w:numPr>
        <w:spacing w:beforeLines="10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rsidR="008F0D00" w:rsidRPr="00DF5E2B" w:rsidRDefault="00B90A58" w:rsidP="000B5BE6">
      <w:pPr>
        <w:pStyle w:val="ListParagraph"/>
        <w:numPr>
          <w:ilvl w:val="0"/>
          <w:numId w:val="21"/>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rsidR="008F0D00" w:rsidRPr="00DF5E2B" w:rsidRDefault="00AC3871" w:rsidP="000B5BE6">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rsidR="008F0D00" w:rsidRPr="00DF5E2B" w:rsidRDefault="008F0D00" w:rsidP="000B5BE6">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rsidR="008F0D00" w:rsidRPr="00DF5E2B" w:rsidRDefault="00AC3871" w:rsidP="000B5BE6">
      <w:pPr>
        <w:pStyle w:val="ListParagraph"/>
        <w:numPr>
          <w:ilvl w:val="0"/>
          <w:numId w:val="22"/>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m:t>
        </m:r>
        <m:r>
          <w:rPr>
            <w:rFonts w:ascii="Cambria Math" w:eastAsiaTheme="minorEastAsia" w:hAnsi="Cambria Math" w:cs="Helvetica"/>
            <w:sz w:val="24"/>
            <w:szCs w:val="24"/>
          </w:rPr>
          <m:t>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rsidR="008F0D00" w:rsidRPr="00DF5E2B" w:rsidRDefault="008F0D00" w:rsidP="000B5BE6">
      <w:pPr>
        <w:pStyle w:val="ListParagraph"/>
        <w:numPr>
          <w:ilvl w:val="0"/>
          <w:numId w:val="22"/>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rsidR="008F0D00" w:rsidRPr="00DF5E2B" w:rsidRDefault="008F0D00" w:rsidP="000B5BE6">
      <w:pPr>
        <w:pStyle w:val="ListParagraph"/>
        <w:numPr>
          <w:ilvl w:val="0"/>
          <w:numId w:val="6"/>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rsidR="008F0D00" w:rsidRPr="00DF5E2B" w:rsidRDefault="00B62125" w:rsidP="000B5BE6">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0B5BE6">
      <w:pPr>
        <w:pStyle w:val="ListParagraph"/>
        <w:numPr>
          <w:ilvl w:val="0"/>
          <w:numId w:val="23"/>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rsidR="008F0D00" w:rsidRPr="00DF5E2B" w:rsidRDefault="00B62125" w:rsidP="000B5BE6">
      <w:pPr>
        <w:pStyle w:val="ListParagraph"/>
        <w:numPr>
          <w:ilvl w:val="0"/>
          <w:numId w:val="6"/>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rsidR="008F0D00" w:rsidRPr="00DF5E2B" w:rsidRDefault="00B62125" w:rsidP="000B5BE6">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rsidR="00B62125" w:rsidRPr="00DF5E2B" w:rsidRDefault="00B62125" w:rsidP="000B5BE6">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8F0D00" w:rsidRPr="00DF5E2B" w:rsidRDefault="00B62125" w:rsidP="000B5BE6">
      <w:pPr>
        <w:pStyle w:val="ListParagraph"/>
        <w:numPr>
          <w:ilvl w:val="0"/>
          <w:numId w:val="24"/>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rsidR="008F0D00" w:rsidRPr="00DF5E2B" w:rsidRDefault="00AC3871" w:rsidP="000B5BE6">
      <w:pPr>
        <w:pStyle w:val="ListParagraph"/>
        <w:numPr>
          <w:ilvl w:val="0"/>
          <w:numId w:val="6"/>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rsidR="00A324C8" w:rsidRPr="00DF5E2B" w:rsidRDefault="00AC3871" w:rsidP="000B5BE6">
      <w:pPr>
        <w:pStyle w:val="ListParagraph"/>
        <w:numPr>
          <w:ilvl w:val="0"/>
          <w:numId w:val="25"/>
        </w:numPr>
        <w:spacing w:beforeLines="10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rsidR="00A324C8" w:rsidRPr="00DF5E2B" w:rsidRDefault="00A324C8" w:rsidP="000B5BE6">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rsidR="008F0D00" w:rsidRPr="00DF5E2B" w:rsidRDefault="00B62125" w:rsidP="000B5BE6">
      <w:pPr>
        <w:pStyle w:val="ListParagraph"/>
        <w:numPr>
          <w:ilvl w:val="0"/>
          <w:numId w:val="25"/>
        </w:numPr>
        <w:spacing w:beforeLines="10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rsidR="008F0D00" w:rsidRPr="00DF5E2B" w:rsidRDefault="008F0D00" w:rsidP="00822C81">
      <w:pPr>
        <w:pStyle w:val="Heading3"/>
      </w:pPr>
      <w:bookmarkStart w:id="55" w:name="_Toc345969784"/>
      <w:r w:rsidRPr="00DF5E2B">
        <w:lastRenderedPageBreak/>
        <w:t>Update Packets</w:t>
      </w:r>
      <w:bookmarkEnd w:id="55"/>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rsidR="00763B78" w:rsidRPr="00DF5E2B" w:rsidRDefault="00763B78" w:rsidP="000B5BE6">
      <w:pPr>
        <w:spacing w:beforeLines="10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rsidR="008F0D00" w:rsidRPr="00DF5E2B" w:rsidRDefault="00A66D11" w:rsidP="000B5BE6">
      <w:pPr>
        <w:spacing w:beforeLines="100" w:afterLines="100"/>
        <w:ind w:firstLine="0"/>
        <w:jc w:val="center"/>
        <w:rPr>
          <w:sz w:val="24"/>
          <w:szCs w:val="24"/>
        </w:rPr>
      </w:pPr>
      <w:r>
        <w:rPr>
          <w:noProof/>
          <w:sz w:val="24"/>
          <w:szCs w:val="24"/>
          <w:lang w:val="tr-TR" w:eastAsia="tr-TR"/>
        </w:rPr>
        <w:drawing>
          <wp:inline distT="0" distB="0" distL="0" distR="0">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5359400"/>
                    </a:xfrm>
                    <a:prstGeom prst="rect">
                      <a:avLst/>
                    </a:prstGeom>
                    <a:noFill/>
                    <a:ln>
                      <a:noFill/>
                    </a:ln>
                  </pic:spPr>
                </pic:pic>
              </a:graphicData>
            </a:graphic>
          </wp:inline>
        </w:drawing>
      </w:r>
    </w:p>
    <w:p w:rsidR="00932595" w:rsidRPr="00DF5E2B" w:rsidRDefault="009A47C5" w:rsidP="009A47C5">
      <w:pPr>
        <w:pStyle w:val="Caption"/>
      </w:pPr>
      <w:bookmarkStart w:id="56" w:name="_Toc345969822"/>
      <w:r>
        <w:t xml:space="preserve">Figure </w:t>
      </w:r>
      <w:r w:rsidR="00AC3871">
        <w:fldChar w:fldCharType="begin"/>
      </w:r>
      <w:r>
        <w:instrText xml:space="preserve"> STYLEREF 1 \s </w:instrText>
      </w:r>
      <w:r w:rsidR="00AC3871">
        <w:fldChar w:fldCharType="separate"/>
      </w:r>
      <w:r w:rsidR="003D47F3">
        <w:rPr>
          <w:noProof/>
        </w:rPr>
        <w:t>3</w:t>
      </w:r>
      <w:r w:rsidR="00AC3871">
        <w:fldChar w:fldCharType="end"/>
      </w:r>
      <w:r>
        <w:t>.</w:t>
      </w:r>
      <w:r w:rsidR="00AC3871">
        <w:fldChar w:fldCharType="begin"/>
      </w:r>
      <w:r>
        <w:instrText xml:space="preserve"> SEQ Figure \* ARABIC \s 1 </w:instrText>
      </w:r>
      <w:r w:rsidR="00AC3871">
        <w:fldChar w:fldCharType="separate"/>
      </w:r>
      <w:r w:rsidR="003D47F3">
        <w:rPr>
          <w:noProof/>
        </w:rPr>
        <w:t>6</w:t>
      </w:r>
      <w:r w:rsidR="00AC3871">
        <w:fldChar w:fldCharType="end"/>
      </w:r>
      <w:r>
        <w:t>. Update Packets</w:t>
      </w:r>
      <w:bookmarkEnd w:id="56"/>
    </w:p>
    <w:p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733B14">
        <w:rPr>
          <w:rFonts w:ascii="Times New Roman" w:hAnsi="Times New Roman" w:cs="Times New Roman"/>
          <w:sz w:val="24"/>
          <w:szCs w:val="24"/>
        </w:rPr>
        <w:t>3.6</w:t>
      </w:r>
      <w:r w:rsidRPr="00DF5E2B">
        <w:rPr>
          <w:rFonts w:ascii="Times New Roman" w:hAnsi="Times New Roman" w:cs="Times New Roman"/>
          <w:sz w:val="24"/>
          <w:szCs w:val="24"/>
        </w:rPr>
        <w:t xml:space="preserve"> and the details of the protocol are explained below.</w:t>
      </w:r>
    </w:p>
    <w:p w:rsidR="008F0D00" w:rsidRPr="00DF5E2B" w:rsidRDefault="008F0D00" w:rsidP="000B5BE6">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rsidR="008F0D00" w:rsidRPr="00DF5E2B" w:rsidRDefault="00763B78" w:rsidP="000B5BE6">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rsidR="008F0D00" w:rsidRPr="00DF5E2B" w:rsidRDefault="00C61D8D" w:rsidP="000B5BE6">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rsidR="00C61D8D" w:rsidRPr="00DF5E2B" w:rsidRDefault="00C61D8D" w:rsidP="000B5BE6">
      <w:pPr>
        <w:pStyle w:val="ListParagraph"/>
        <w:numPr>
          <w:ilvl w:val="0"/>
          <w:numId w:val="7"/>
        </w:numPr>
        <w:spacing w:beforeLines="10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rsidR="008F0D00" w:rsidRPr="00DF5E2B" w:rsidRDefault="008F0D00" w:rsidP="00822C81">
      <w:pPr>
        <w:pStyle w:val="Heading3"/>
      </w:pPr>
      <w:bookmarkStart w:id="57" w:name="_Toc345969785"/>
      <w:r w:rsidRPr="00DF5E2B">
        <w:t>Disconnection</w:t>
      </w:r>
      <w:bookmarkEnd w:id="57"/>
    </w:p>
    <w:p w:rsidR="008F0D00" w:rsidRPr="00DF5E2B" w:rsidRDefault="008B4ACE" w:rsidP="000B5BE6">
      <w:pPr>
        <w:spacing w:beforeLines="10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733B14">
        <w:rPr>
          <w:rFonts w:ascii="Times New Roman" w:hAnsi="Times New Roman" w:cs="Helvetica"/>
          <w:sz w:val="24"/>
          <w:szCs w:val="24"/>
        </w:rPr>
        <w:t>3.7</w:t>
      </w:r>
      <w:r w:rsidR="008F0D00" w:rsidRPr="00DF5E2B">
        <w:rPr>
          <w:rFonts w:ascii="Times New Roman" w:hAnsi="Times New Roman" w:cs="Helvetica"/>
          <w:sz w:val="24"/>
          <w:szCs w:val="24"/>
        </w:rPr>
        <w:t>.</w:t>
      </w:r>
    </w:p>
    <w:p w:rsidR="008F0D00" w:rsidRPr="00DF5E2B" w:rsidRDefault="008F0D00" w:rsidP="000B5BE6">
      <w:pPr>
        <w:spacing w:beforeLines="100" w:afterLines="100"/>
        <w:ind w:firstLine="0"/>
        <w:jc w:val="center"/>
        <w:rPr>
          <w:sz w:val="24"/>
          <w:szCs w:val="24"/>
        </w:rPr>
      </w:pPr>
    </w:p>
    <w:p w:rsidR="00701BE1" w:rsidRDefault="00701BE1" w:rsidP="009A47C5">
      <w:pPr>
        <w:pStyle w:val="Caption"/>
      </w:pPr>
      <w:r>
        <w:object w:dxaOrig="6675" w:dyaOrig="7725">
          <v:shape id="_x0000_i1026" type="#_x0000_t75" style="width:408pt;height:471pt" o:ole="">
            <v:imagedata r:id="rId31" o:title=""/>
          </v:shape>
          <o:OLEObject Type="Embed" ProgID="AcroExch.Document.11" ShapeID="_x0000_i1026" DrawAspect="Content" ObjectID="_1419713574" r:id="rId32"/>
        </w:object>
      </w:r>
    </w:p>
    <w:p w:rsidR="00060146" w:rsidRPr="00DF5E2B" w:rsidRDefault="009A47C5" w:rsidP="009A47C5">
      <w:pPr>
        <w:pStyle w:val="Caption"/>
        <w:rPr>
          <w:rFonts w:cs="Times New Roman"/>
          <w:szCs w:val="20"/>
          <w:lang w:bidi="en-US"/>
        </w:rPr>
      </w:pPr>
      <w:bookmarkStart w:id="58" w:name="_Toc345969823"/>
      <w:r>
        <w:t xml:space="preserve">Figure </w:t>
      </w:r>
      <w:r w:rsidR="00AC3871">
        <w:fldChar w:fldCharType="begin"/>
      </w:r>
      <w:r>
        <w:instrText xml:space="preserve"> STYLEREF 1 \s </w:instrText>
      </w:r>
      <w:r w:rsidR="00AC3871">
        <w:fldChar w:fldCharType="separate"/>
      </w:r>
      <w:r w:rsidR="003D47F3">
        <w:rPr>
          <w:noProof/>
        </w:rPr>
        <w:t>3</w:t>
      </w:r>
      <w:r w:rsidR="00AC3871">
        <w:fldChar w:fldCharType="end"/>
      </w:r>
      <w:r>
        <w:t>.</w:t>
      </w:r>
      <w:r w:rsidR="00AC3871">
        <w:fldChar w:fldCharType="begin"/>
      </w:r>
      <w:r>
        <w:instrText xml:space="preserve"> SEQ Figure \* ARABIC \s 1 </w:instrText>
      </w:r>
      <w:r w:rsidR="00AC3871">
        <w:fldChar w:fldCharType="separate"/>
      </w:r>
      <w:r w:rsidR="003D47F3">
        <w:rPr>
          <w:noProof/>
        </w:rPr>
        <w:t>7</w:t>
      </w:r>
      <w:r w:rsidR="00AC3871">
        <w:fldChar w:fldCharType="end"/>
      </w:r>
      <w:r>
        <w:t>. Disconnection</w:t>
      </w:r>
      <w:bookmarkEnd w:id="58"/>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rsidR="008F0D00" w:rsidRPr="00DF5E2B" w:rsidRDefault="008F0D00" w:rsidP="000B5BE6">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rsidR="008F0D00" w:rsidRPr="00DF5E2B" w:rsidRDefault="008F0D00" w:rsidP="000B5BE6">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645AC1" w:rsidRDefault="008F0D00" w:rsidP="000B5BE6">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rsidR="008F0D00" w:rsidRPr="00DF5E2B" w:rsidRDefault="00AC3871" w:rsidP="000B5BE6">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645AC1" w:rsidRPr="00DF5E2B">
        <w:rPr>
          <w:rFonts w:ascii="Times New Roman" w:hAnsi="Times New Roman" w:cs="Helvetica"/>
          <w:sz w:val="24"/>
          <w:szCs w:val="24"/>
        </w:rPr>
        <w:t xml:space="preserve">relays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rsidR="008F0D00" w:rsidRPr="00DF5E2B" w:rsidRDefault="00D82C4C" w:rsidP="000B5BE6">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rsidR="008F0D00" w:rsidRPr="00DF5E2B" w:rsidRDefault="008F0D00" w:rsidP="000B5BE6">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rsidR="008F0D00" w:rsidRPr="00DF5E2B" w:rsidRDefault="008F0D00" w:rsidP="000B5BE6">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rsidR="008F0D00" w:rsidRPr="00DF5E2B" w:rsidRDefault="008F0D00" w:rsidP="000B5BE6">
      <w:pPr>
        <w:pStyle w:val="ListParagraph"/>
        <w:spacing w:beforeLines="100" w:afterLines="100"/>
        <w:rPr>
          <w:oMath/>
          <w:rFonts w:ascii="Cambria Math" w:hAnsi="Cambria Math" w:cs="Helvetica"/>
          <w:sz w:val="24"/>
          <w:szCs w:val="24"/>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rsidR="008F0D00" w:rsidRPr="00DF5E2B" w:rsidRDefault="008F0D00" w:rsidP="000B5BE6">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rsidR="008F0D00" w:rsidRPr="00DF5E2B" w:rsidRDefault="008F0D00" w:rsidP="000B5BE6">
      <w:pPr>
        <w:pStyle w:val="ListParagraph"/>
        <w:numPr>
          <w:ilvl w:val="0"/>
          <w:numId w:val="8"/>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rsidR="008F0D00" w:rsidRPr="00DF5E2B" w:rsidRDefault="008F0D00" w:rsidP="000B5BE6">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rsidR="008F0D00" w:rsidRPr="00DF5E2B" w:rsidRDefault="00D82C4C" w:rsidP="000B5BE6">
      <w:pPr>
        <w:pStyle w:val="ListParagraph"/>
        <w:numPr>
          <w:ilvl w:val="0"/>
          <w:numId w:val="8"/>
        </w:numPr>
        <w:spacing w:beforeLines="10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rsidR="008F0D00" w:rsidRPr="00DF5E2B" w:rsidRDefault="008F0D00" w:rsidP="000B5BE6">
      <w:pPr>
        <w:pStyle w:val="ListParagraph"/>
        <w:spacing w:beforeLines="10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rsidR="008F0D00" w:rsidRPr="00DF5E2B" w:rsidRDefault="00AC3871" w:rsidP="000B5BE6">
      <w:pPr>
        <w:pStyle w:val="ListParagraph"/>
        <w:numPr>
          <w:ilvl w:val="0"/>
          <w:numId w:val="8"/>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eventually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rsidR="008F0D00" w:rsidRPr="00DF5E2B" w:rsidRDefault="008F0D00" w:rsidP="00822C81">
      <w:pPr>
        <w:pStyle w:val="Heading3"/>
      </w:pPr>
      <w:bookmarkStart w:id="59" w:name="_Toc345969786"/>
      <w:r w:rsidRPr="00DF5E2B">
        <w:t>Distributing Access Point Public Keys</w:t>
      </w:r>
      <w:bookmarkEnd w:id="59"/>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rsidR="008F0D00"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733B14">
        <w:rPr>
          <w:rFonts w:ascii="Times New Roman" w:hAnsi="Times New Roman" w:cs="Helvetica"/>
          <w:sz w:val="24"/>
          <w:szCs w:val="24"/>
        </w:rPr>
        <w:t>3.8</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rsidR="00AF29C4" w:rsidRPr="00DF5E2B" w:rsidRDefault="00AF29C4" w:rsidP="000B5BE6">
      <w:pPr>
        <w:spacing w:beforeLines="10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rsidR="008F0D00" w:rsidRPr="00DF5E2B" w:rsidRDefault="00A66D11" w:rsidP="000B5BE6">
      <w:pPr>
        <w:spacing w:beforeLines="100" w:afterLines="100"/>
        <w:ind w:firstLine="0"/>
        <w:jc w:val="center"/>
        <w:rPr>
          <w:sz w:val="24"/>
          <w:szCs w:val="24"/>
        </w:rPr>
      </w:pPr>
      <w:r>
        <w:rPr>
          <w:noProof/>
          <w:sz w:val="24"/>
          <w:szCs w:val="24"/>
          <w:lang w:val="tr-TR" w:eastAsia="tr-TR"/>
        </w:rPr>
        <w:lastRenderedPageBreak/>
        <w:drawing>
          <wp:inline distT="0" distB="0" distL="0" distR="0">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30875" cy="4336415"/>
                    </a:xfrm>
                    <a:prstGeom prst="rect">
                      <a:avLst/>
                    </a:prstGeom>
                    <a:noFill/>
                    <a:ln>
                      <a:noFill/>
                    </a:ln>
                  </pic:spPr>
                </pic:pic>
              </a:graphicData>
            </a:graphic>
          </wp:inline>
        </w:drawing>
      </w:r>
    </w:p>
    <w:p w:rsidR="000C7E95" w:rsidRPr="00DF5E2B" w:rsidRDefault="009A47C5" w:rsidP="009A47C5">
      <w:pPr>
        <w:pStyle w:val="Caption"/>
        <w:rPr>
          <w:rFonts w:cs="Times New Roman"/>
          <w:szCs w:val="20"/>
          <w:lang w:bidi="en-US"/>
        </w:rPr>
      </w:pPr>
      <w:bookmarkStart w:id="60" w:name="_Toc345969824"/>
      <w:r>
        <w:t xml:space="preserve">Figure </w:t>
      </w:r>
      <w:r w:rsidR="00AC3871">
        <w:fldChar w:fldCharType="begin"/>
      </w:r>
      <w:r>
        <w:instrText xml:space="preserve"> STYLEREF 1 \s </w:instrText>
      </w:r>
      <w:r w:rsidR="00AC3871">
        <w:fldChar w:fldCharType="separate"/>
      </w:r>
      <w:r w:rsidR="003D47F3">
        <w:rPr>
          <w:noProof/>
        </w:rPr>
        <w:t>3</w:t>
      </w:r>
      <w:r w:rsidR="00AC3871">
        <w:fldChar w:fldCharType="end"/>
      </w:r>
      <w:r>
        <w:t>.</w:t>
      </w:r>
      <w:r w:rsidR="00AC3871">
        <w:fldChar w:fldCharType="begin"/>
      </w:r>
      <w:r>
        <w:instrText xml:space="preserve"> SEQ Figure \* ARABIC \s 1 </w:instrText>
      </w:r>
      <w:r w:rsidR="00AC3871">
        <w:fldChar w:fldCharType="separate"/>
      </w:r>
      <w:r w:rsidR="003D47F3">
        <w:rPr>
          <w:noProof/>
        </w:rPr>
        <w:t>8</w:t>
      </w:r>
      <w:r w:rsidR="00AC3871">
        <w:fldChar w:fldCharType="end"/>
      </w:r>
      <w:r>
        <w:t>. Distributing Access Point Public Keys</w:t>
      </w:r>
      <w:bookmarkEnd w:id="60"/>
    </w:p>
    <w:p w:rsidR="008F0D00" w:rsidRPr="00DF5E2B" w:rsidRDefault="008F0D00" w:rsidP="000B5BE6">
      <w:pPr>
        <w:spacing w:beforeLines="10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rsidR="008F0D00" w:rsidRPr="00DF5E2B" w:rsidRDefault="008F0D00" w:rsidP="000B5BE6">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rsidR="008F0D00" w:rsidRPr="00DF5E2B" w:rsidRDefault="008F0D00" w:rsidP="000B5BE6">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rsidR="008F0D00" w:rsidRPr="00DF5E2B" w:rsidRDefault="008F0D00" w:rsidP="000B5BE6">
      <w:pPr>
        <w:pStyle w:val="ListParagraph"/>
        <w:numPr>
          <w:ilvl w:val="0"/>
          <w:numId w:val="27"/>
        </w:numPr>
        <w:spacing w:beforeLines="10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rsidR="008F0D00" w:rsidRPr="00DF5E2B" w:rsidRDefault="008F0D00" w:rsidP="000B5BE6">
      <w:pPr>
        <w:pStyle w:val="ListParagraph"/>
        <w:numPr>
          <w:ilvl w:val="0"/>
          <w:numId w:val="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rsidR="008F0D00" w:rsidRPr="00DF5E2B" w:rsidRDefault="008F0D00" w:rsidP="000B5BE6">
      <w:pPr>
        <w:pStyle w:val="ListParagraph"/>
        <w:numPr>
          <w:ilvl w:val="0"/>
          <w:numId w:val="28"/>
        </w:numPr>
        <w:spacing w:beforeLines="10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rsidR="008F0D00" w:rsidRPr="00DF5E2B" w:rsidRDefault="00AC3871" w:rsidP="000B5BE6">
      <w:pPr>
        <w:pStyle w:val="ListParagraph"/>
        <w:numPr>
          <w:ilvl w:val="0"/>
          <w:numId w:val="28"/>
        </w:numPr>
        <w:spacing w:beforeLines="10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rsidR="008F0D00" w:rsidRPr="00794AA1" w:rsidRDefault="008F0D00" w:rsidP="000B5BE6">
      <w:pPr>
        <w:pStyle w:val="ListParagraph"/>
        <w:numPr>
          <w:ilvl w:val="0"/>
          <w:numId w:val="28"/>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rsidR="008F0D00" w:rsidRPr="00DF5E2B" w:rsidRDefault="00794AA1" w:rsidP="000B5BE6">
      <w:pPr>
        <w:pStyle w:val="ListParagraph"/>
        <w:numPr>
          <w:ilvl w:val="0"/>
          <w:numId w:val="28"/>
        </w:numPr>
        <w:spacing w:beforeLines="10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rsidR="008F0D00" w:rsidRPr="00DF5E2B" w:rsidRDefault="008F0D00" w:rsidP="000B5BE6">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rsidR="008F0D00" w:rsidRPr="00DF5E2B" w:rsidRDefault="008F0D00" w:rsidP="000B5BE6">
      <w:pPr>
        <w:pStyle w:val="ListParagraph"/>
        <w:numPr>
          <w:ilvl w:val="0"/>
          <w:numId w:val="9"/>
        </w:numPr>
        <w:spacing w:beforeLines="10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rsidR="008F0D00" w:rsidRPr="00DF5E2B" w:rsidRDefault="008F0D00" w:rsidP="000D20B6">
      <w:pPr>
        <w:pStyle w:val="Heading3"/>
      </w:pPr>
      <w:bookmarkStart w:id="61" w:name="_Toc345969787"/>
      <w:r w:rsidRPr="00DF5E2B">
        <w:t xml:space="preserve">Seamless </w:t>
      </w:r>
      <w:r w:rsidR="00FB1F6F" w:rsidRPr="00DF5E2B">
        <w:t xml:space="preserve">Mobility </w:t>
      </w:r>
      <w:r w:rsidR="00D0567B">
        <w:t>in Home Operator</w:t>
      </w:r>
      <w:bookmarkEnd w:id="61"/>
    </w:p>
    <w:p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w:t>
      </w:r>
      <w:r w:rsidR="00D0567B">
        <w:rPr>
          <w:sz w:val="24"/>
          <w:lang w:val="en-US"/>
        </w:rPr>
        <w:t>is</w:t>
      </w:r>
      <w:r w:rsidRPr="00794AA1">
        <w:rPr>
          <w:sz w:val="24"/>
          <w:lang w:val="en-US"/>
        </w:rPr>
        <w:t xml:space="preserve"> run whenever the client </w:t>
      </w:r>
      <w:r w:rsidR="00EF166A">
        <w:rPr>
          <w:sz w:val="24"/>
          <w:lang w:val="en-US"/>
        </w:rPr>
        <w:t>performs a handover between two access points of her home operator</w:t>
      </w:r>
      <w:r w:rsidRPr="00794AA1">
        <w:rPr>
          <w:sz w:val="24"/>
          <w:lang w:val="en-US"/>
        </w:rPr>
        <w:t xml:space="preserve">. </w:t>
      </w:r>
    </w:p>
    <w:p w:rsidR="008F0D00" w:rsidRPr="00DF5E2B" w:rsidRDefault="0040537C" w:rsidP="000B5BE6">
      <w:pPr>
        <w:spacing w:beforeLines="10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w:t>
      </w:r>
      <w:r w:rsidR="007D21FD">
        <w:rPr>
          <w:rFonts w:ascii="Times New Roman" w:hAnsi="Times New Roman" w:cs="Helvetica"/>
          <w:sz w:val="24"/>
          <w:szCs w:val="24"/>
        </w:rPr>
        <w:t>handoff</w:t>
      </w:r>
      <w:r>
        <w:rPr>
          <w:rFonts w:ascii="Times New Roman" w:hAnsi="Times New Roman" w:cs="Helvetica"/>
          <w:sz w:val="24"/>
          <w:szCs w:val="24"/>
        </w:rPr>
        <w:t xml:space="preserve"> in </w:t>
      </w:r>
      <w:r w:rsidR="00D0567B">
        <w:rPr>
          <w:rFonts w:ascii="Times New Roman" w:hAnsi="Times New Roman" w:cs="Helvetica"/>
          <w:sz w:val="24"/>
          <w:szCs w:val="24"/>
        </w:rPr>
        <w:t>home</w:t>
      </w:r>
      <w:r>
        <w:rPr>
          <w:rFonts w:ascii="Times New Roman" w:hAnsi="Times New Roman" w:cs="Helvetica"/>
          <w:sz w:val="24"/>
          <w:szCs w:val="24"/>
        </w:rPr>
        <w:t xml:space="preserve"> operator </w:t>
      </w:r>
      <w:r w:rsidR="00794AA1">
        <w:rPr>
          <w:rFonts w:ascii="Times New Roman" w:hAnsi="Times New Roman" w:cs="Helvetica"/>
          <w:sz w:val="24"/>
          <w:szCs w:val="24"/>
        </w:rPr>
        <w:t>could be handled</w:t>
      </w:r>
      <w:r w:rsidR="008F0D00" w:rsidRPr="00DF5E2B">
        <w:rPr>
          <w:rFonts w:ascii="Times New Roman" w:hAnsi="Times New Roman" w:cs="Helvetica"/>
          <w:sz w:val="24"/>
          <w:szCs w:val="24"/>
        </w:rPr>
        <w:t xml:space="preserve"> in a seamless. As it is shown in Figure </w:t>
      </w:r>
      <w:r w:rsidR="00733B14">
        <w:rPr>
          <w:rFonts w:ascii="Times New Roman" w:hAnsi="Times New Roman" w:cs="Helvetica"/>
          <w:sz w:val="24"/>
          <w:szCs w:val="24"/>
        </w:rPr>
        <w:t>3.9</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rsidR="008F0D00" w:rsidRPr="00DF5E2B" w:rsidRDefault="008F0D00" w:rsidP="000B5BE6">
      <w:pPr>
        <w:spacing w:beforeLines="100" w:afterLines="100"/>
        <w:ind w:firstLine="0"/>
        <w:jc w:val="center"/>
        <w:rPr>
          <w:sz w:val="24"/>
          <w:szCs w:val="24"/>
        </w:rPr>
      </w:pPr>
    </w:p>
    <w:p w:rsidR="007D21FD" w:rsidRDefault="007D21FD" w:rsidP="009A47C5">
      <w:pPr>
        <w:pStyle w:val="Caption"/>
      </w:pPr>
      <w:r>
        <w:object w:dxaOrig="6330" w:dyaOrig="5190">
          <v:shape id="_x0000_i1027" type="#_x0000_t75" style="width:421.5pt;height:345.75pt" o:ole="">
            <v:imagedata r:id="rId34" o:title=""/>
          </v:shape>
          <o:OLEObject Type="Embed" ProgID="AcroExch.Document.11" ShapeID="_x0000_i1027" DrawAspect="Content" ObjectID="_1419713575" r:id="rId35"/>
        </w:object>
      </w:r>
    </w:p>
    <w:p w:rsidR="006061D9" w:rsidRPr="00DF5E2B" w:rsidRDefault="009A47C5" w:rsidP="009A47C5">
      <w:pPr>
        <w:pStyle w:val="Caption"/>
        <w:rPr>
          <w:rFonts w:cs="Times New Roman"/>
          <w:szCs w:val="20"/>
          <w:lang w:bidi="en-US"/>
        </w:rPr>
      </w:pPr>
      <w:bookmarkStart w:id="62" w:name="_Toc345969825"/>
      <w:r>
        <w:t xml:space="preserve">Figure </w:t>
      </w:r>
      <w:r w:rsidR="00AC3871">
        <w:fldChar w:fldCharType="begin"/>
      </w:r>
      <w:r>
        <w:instrText xml:space="preserve"> STYLEREF 1 \s </w:instrText>
      </w:r>
      <w:r w:rsidR="00AC3871">
        <w:fldChar w:fldCharType="separate"/>
      </w:r>
      <w:r w:rsidR="003D47F3">
        <w:rPr>
          <w:noProof/>
        </w:rPr>
        <w:t>3</w:t>
      </w:r>
      <w:r w:rsidR="00AC3871">
        <w:fldChar w:fldCharType="end"/>
      </w:r>
      <w:r>
        <w:t>.</w:t>
      </w:r>
      <w:r w:rsidR="00AC3871">
        <w:fldChar w:fldCharType="begin"/>
      </w:r>
      <w:r>
        <w:instrText xml:space="preserve"> SEQ Figure \* ARABIC \s 1 </w:instrText>
      </w:r>
      <w:r w:rsidR="00AC3871">
        <w:fldChar w:fldCharType="separate"/>
      </w:r>
      <w:r w:rsidR="003D47F3">
        <w:rPr>
          <w:noProof/>
        </w:rPr>
        <w:t>9</w:t>
      </w:r>
      <w:r w:rsidR="00AC3871">
        <w:fldChar w:fldCharType="end"/>
      </w:r>
      <w:r>
        <w:t xml:space="preserve">. Seamless Mobility </w:t>
      </w:r>
      <w:r w:rsidR="007D21FD">
        <w:t>in Home Operator</w:t>
      </w:r>
      <w:bookmarkEnd w:id="62"/>
    </w:p>
    <w:p w:rsidR="008F0D00" w:rsidRPr="00DF5E2B" w:rsidRDefault="00794AA1" w:rsidP="000B5BE6">
      <w:pPr>
        <w:spacing w:beforeLines="100" w:afterLines="100"/>
        <w:rPr>
          <w:rFonts w:ascii="Times New Roman" w:hAnsi="Times New Roman" w:cs="Helvetica"/>
          <w:sz w:val="24"/>
          <w:szCs w:val="24"/>
        </w:rPr>
      </w:pPr>
      <w:r>
        <w:rPr>
          <w:rFonts w:ascii="Times New Roman" w:hAnsi="Times New Roman" w:cs="Helvetica"/>
          <w:sz w:val="24"/>
          <w:szCs w:val="24"/>
        </w:rPr>
        <w:t xml:space="preserve">Seamless Mobility </w:t>
      </w:r>
      <w:r w:rsidR="008F0D00" w:rsidRPr="00DF5E2B">
        <w:rPr>
          <w:rFonts w:ascii="Times New Roman" w:hAnsi="Times New Roman" w:cs="Helvetica"/>
          <w:sz w:val="24"/>
          <w:szCs w:val="24"/>
        </w:rPr>
        <w:t>protocol is described below</w:t>
      </w:r>
      <w:r w:rsidR="00EF166A">
        <w:rPr>
          <w:rFonts w:ascii="Times New Roman" w:hAnsi="Times New Roman" w:cs="Helvetica"/>
          <w:sz w:val="24"/>
          <w:szCs w:val="24"/>
        </w:rPr>
        <w:t xml:space="preserve">. </w:t>
      </w:r>
      <w:r w:rsidR="008F0D00" w:rsidRPr="00DF5E2B">
        <w:rPr>
          <w:rFonts w:ascii="Times New Roman" w:hAnsi="Times New Roman" w:cs="Helvetica"/>
          <w:sz w:val="24"/>
          <w:szCs w:val="24"/>
        </w:rPr>
        <w:t xml:space="preserve">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w:t>
      </w:r>
      <w:r w:rsidR="007D21FD">
        <w:rPr>
          <w:rFonts w:ascii="Times New Roman" w:hAnsi="Times New Roman" w:cs="Helvetica"/>
          <w:sz w:val="24"/>
          <w:szCs w:val="24"/>
        </w:rPr>
        <w:t>e</w:t>
      </w:r>
      <w:r w:rsidR="008F0D00" w:rsidRPr="00DF5E2B">
        <w:rPr>
          <w:rFonts w:ascii="Times New Roman" w:hAnsi="Times New Roman" w:cs="Helvetica"/>
          <w:sz w:val="24"/>
          <w:szCs w:val="24"/>
        </w:rPr>
        <w:t xml:space="preserve">t </w:t>
      </w:r>
      <w:r w:rsidR="00EF166A">
        <w:rPr>
          <w:rFonts w:ascii="Times New Roman" w:hAnsi="Times New Roman" w:cs="Helvetica"/>
          <w:sz w:val="24"/>
          <w:szCs w:val="24"/>
        </w:rPr>
        <w:t>service.</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is the access point that the client would like to continue to get </w:t>
      </w:r>
      <w:r w:rsidR="00EF166A">
        <w:rPr>
          <w:rFonts w:ascii="Times New Roman" w:hAnsi="Times New Roman" w:cs="Helvetica"/>
          <w:sz w:val="24"/>
          <w:szCs w:val="24"/>
        </w:rPr>
        <w:t>service</w:t>
      </w:r>
      <w:r w:rsidR="008F0D00" w:rsidRPr="00DF5E2B">
        <w:rPr>
          <w:rFonts w:ascii="Times New Roman" w:eastAsiaTheme="minorEastAsia" w:hAnsi="Times New Roman" w:cs="Helvetica"/>
          <w:sz w:val="24"/>
          <w:szCs w:val="24"/>
        </w:rPr>
        <w:t>.</w:t>
      </w:r>
    </w:p>
    <w:p w:rsidR="008F0D00" w:rsidRPr="00DF5E2B" w:rsidRDefault="008F0D00" w:rsidP="000B5BE6">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8F0D00" w:rsidRPr="00DF5E2B" w:rsidRDefault="00A86E1E" w:rsidP="000B5BE6">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rsidR="008F0D00" w:rsidRPr="00DF5E2B" w:rsidRDefault="00AC3871" w:rsidP="000B5BE6">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A86E1E">
        <w:rPr>
          <w:rFonts w:ascii="Times New Roman" w:hAnsi="Times New Roman" w:cs="Helvetica"/>
          <w:sz w:val="24"/>
          <w:szCs w:val="24"/>
        </w:rPr>
        <w:t xml:space="preserve"> </w:t>
      </w:r>
      <m:oMath>
        <m:r>
          <w:rPr>
            <w:rFonts w:ascii="Cambria Math" w:hAnsi="Cambria Math" w:cs="Helvetica"/>
            <w:sz w:val="24"/>
            <w:szCs w:val="24"/>
          </w:rPr>
          <m:t>MobReq</m:t>
        </m:r>
      </m:oMath>
      <w:r w:rsidR="008F0D00" w:rsidRPr="00DF5E2B">
        <w:rPr>
          <w:rFonts w:ascii="Times New Roman" w:hAnsi="Times New Roman" w:cs="Helvetica"/>
          <w:sz w:val="24"/>
          <w:szCs w:val="24"/>
        </w:rPr>
        <w:t xml:space="preserve"> and forms a </w:t>
      </w:r>
      <w:r w:rsidR="00EF166A">
        <w:rPr>
          <w:rFonts w:ascii="Times New Roman" w:hAnsi="Times New Roman" w:cs="Helvetica"/>
          <w:sz w:val="24"/>
          <w:szCs w:val="24"/>
        </w:rPr>
        <w:t>Request</w:t>
      </w:r>
      <w:r w:rsidR="008F0D00" w:rsidRPr="00DF5E2B">
        <w:rPr>
          <w:rFonts w:ascii="Times New Roman" w:hAnsi="Times New Roman" w:cs="Helvetica"/>
          <w:sz w:val="24"/>
          <w:szCs w:val="24"/>
        </w:rPr>
        <w:t xml:space="preserve">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rsidR="008F0D00" w:rsidRPr="00DF5E2B" w:rsidRDefault="008F0D00" w:rsidP="000B5BE6">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ReqAck=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8F0D00" w:rsidRPr="00DF5E2B" w:rsidRDefault="00AC3871" w:rsidP="000B5BE6">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sends</w:t>
      </w:r>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rsidR="008F0D00" w:rsidRPr="00DF5E2B" w:rsidRDefault="00A86E1E" w:rsidP="000B5BE6">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r>
        <w:rPr>
          <w:rFonts w:ascii="Times New Roman" w:hAnsi="Times New Roman" w:cs="Helvetica"/>
          <w:sz w:val="24"/>
          <w:szCs w:val="24"/>
        </w:rPr>
        <w:t xml:space="preserve">consists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rsidR="008F0D00" w:rsidRPr="00DF5E2B" w:rsidRDefault="008F0D00" w:rsidP="000B5BE6">
      <w:pPr>
        <w:pStyle w:val="ListParagraph"/>
        <w:numPr>
          <w:ilvl w:val="0"/>
          <w:numId w:val="10"/>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w:t>
      </w:r>
      <w:r w:rsidR="00EF166A">
        <w:rPr>
          <w:rFonts w:ascii="Times New Roman" w:hAnsi="Times New Roman" w:cs="Helvetica"/>
          <w:sz w:val="24"/>
          <w:szCs w:val="24"/>
        </w:rPr>
        <w:t>access point</w:t>
      </w:r>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8F0D00" w:rsidRPr="00DF5E2B" w:rsidRDefault="00AC3871" w:rsidP="000B5BE6">
      <w:pPr>
        <w:pStyle w:val="ListParagraph"/>
        <w:numPr>
          <w:ilvl w:val="0"/>
          <w:numId w:val="10"/>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decrypts</w:t>
      </w:r>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rsidR="008F0D00" w:rsidRPr="00DF5E2B" w:rsidRDefault="00AC3871" w:rsidP="000B5BE6">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reveals</w:t>
      </w:r>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r w:rsidR="0007671F">
        <w:rPr>
          <w:rFonts w:ascii="Times New Roman" w:hAnsi="Times New Roman" w:cs="Helvetica"/>
          <w:sz w:val="24"/>
          <w:szCs w:val="24"/>
        </w:rPr>
        <w:t>sends</w:t>
      </w:r>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rsidR="008F0D00" w:rsidRPr="00DF5E2B" w:rsidRDefault="00AC3871" w:rsidP="000B5BE6">
      <w:pPr>
        <w:pStyle w:val="ListParagraph"/>
        <w:numPr>
          <w:ilvl w:val="0"/>
          <w:numId w:val="31"/>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rsidR="008F0D00" w:rsidRDefault="008F0D00" w:rsidP="000B5BE6">
      <w:pPr>
        <w:pStyle w:val="ListParagraph"/>
        <w:numPr>
          <w:ilvl w:val="0"/>
          <w:numId w:val="31"/>
        </w:numPr>
        <w:spacing w:beforeLines="10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rsidR="0023473D" w:rsidRPr="0007671F" w:rsidRDefault="0007671F" w:rsidP="000B5BE6">
      <w:pPr>
        <w:pStyle w:val="ListParagraph"/>
        <w:numPr>
          <w:ilvl w:val="0"/>
          <w:numId w:val="31"/>
        </w:numPr>
        <w:spacing w:beforeLines="100" w:afterLines="100"/>
        <w:rPr>
          <w:rFonts w:ascii="Times New Roman" w:hAnsi="Times New Roman" w:cs="Helvetica"/>
          <w:sz w:val="24"/>
          <w:szCs w:val="24"/>
        </w:rPr>
      </w:pPr>
      <w:r>
        <w:rPr>
          <w:rFonts w:ascii="Times New Roman" w:hAnsi="Times New Roman" w:cs="Helvetica"/>
          <w:sz w:val="24"/>
          <w:szCs w:val="24"/>
        </w:rPr>
        <w:t xml:space="preserve">The rest of </w:t>
      </w:r>
      <w:r w:rsidR="00EF166A">
        <w:rPr>
          <w:rFonts w:ascii="Times New Roman" w:hAnsi="Times New Roman" w:cs="Helvetica"/>
          <w:sz w:val="24"/>
          <w:szCs w:val="24"/>
        </w:rPr>
        <w:t>this</w:t>
      </w:r>
      <w:r>
        <w:rPr>
          <w:rFonts w:ascii="Times New Roman" w:hAnsi="Times New Roman" w:cs="Helvetica"/>
          <w:sz w:val="24"/>
          <w:szCs w:val="24"/>
        </w:rPr>
        <w:t xml:space="preserve"> protocol is the same </w:t>
      </w:r>
      <w:r w:rsidR="00EF166A">
        <w:rPr>
          <w:rFonts w:ascii="Times New Roman" w:hAnsi="Times New Roman" w:cs="Helvetica"/>
          <w:sz w:val="24"/>
          <w:szCs w:val="24"/>
        </w:rPr>
        <w:t xml:space="preserve">as </w:t>
      </w:r>
      <w:r w:rsidR="00EF166A" w:rsidRPr="00EF166A">
        <w:rPr>
          <w:rFonts w:ascii="Times New Roman" w:hAnsi="Times New Roman" w:cs="Helvetica"/>
          <w:i/>
          <w:sz w:val="24"/>
          <w:szCs w:val="24"/>
        </w:rPr>
        <w:t>Access Point Authentication</w:t>
      </w:r>
      <w:r w:rsidR="00EF166A">
        <w:rPr>
          <w:rFonts w:ascii="Times New Roman" w:hAnsi="Times New Roman" w:cs="Helvetica"/>
          <w:sz w:val="24"/>
          <w:szCs w:val="24"/>
        </w:rPr>
        <w:t xml:space="preserve"> p</w:t>
      </w:r>
      <w:r>
        <w:rPr>
          <w:rFonts w:ascii="Times New Roman" w:hAnsi="Times New Roman" w:cs="Helvetica"/>
          <w:sz w:val="24"/>
          <w:szCs w:val="24"/>
        </w:rPr>
        <w:t>rotocol.</w:t>
      </w:r>
    </w:p>
    <w:p w:rsidR="007D21FD" w:rsidRPr="00DF5E2B" w:rsidRDefault="007D21FD" w:rsidP="007D21FD">
      <w:pPr>
        <w:pStyle w:val="Heading3"/>
      </w:pPr>
      <w:bookmarkStart w:id="63" w:name="_Toc345969788"/>
      <w:r w:rsidRPr="00DF5E2B">
        <w:t xml:space="preserve">Seamless </w:t>
      </w:r>
      <w:r>
        <w:t>Roaming</w:t>
      </w:r>
      <w:bookmarkEnd w:id="63"/>
    </w:p>
    <w:p w:rsidR="007D21FD" w:rsidRPr="00794AA1" w:rsidRDefault="007D21FD" w:rsidP="007D21FD">
      <w:pPr>
        <w:pStyle w:val="IEEEParagraph"/>
        <w:spacing w:after="240" w:line="360" w:lineRule="auto"/>
        <w:ind w:firstLine="567"/>
        <w:rPr>
          <w:sz w:val="24"/>
          <w:lang w:val="en-US"/>
        </w:rPr>
      </w:pPr>
      <w:r w:rsidRPr="00794AA1">
        <w:rPr>
          <w:i/>
          <w:sz w:val="24"/>
          <w:lang w:val="en-US"/>
        </w:rPr>
        <w:t xml:space="preserve">Seamless </w:t>
      </w:r>
      <w:r w:rsidR="00EF166A">
        <w:rPr>
          <w:i/>
          <w:sz w:val="24"/>
          <w:lang w:val="en-US"/>
        </w:rPr>
        <w:t>Roaming</w:t>
      </w:r>
      <w:r w:rsidRPr="00794AA1">
        <w:rPr>
          <w:sz w:val="24"/>
          <w:lang w:val="en-US"/>
        </w:rPr>
        <w:t xml:space="preserve"> </w:t>
      </w:r>
      <w:r>
        <w:rPr>
          <w:sz w:val="24"/>
          <w:lang w:val="en-US"/>
        </w:rPr>
        <w:t>is</w:t>
      </w:r>
      <w:r w:rsidRPr="00794AA1">
        <w:rPr>
          <w:sz w:val="24"/>
          <w:lang w:val="en-US"/>
        </w:rPr>
        <w:t xml:space="preserve"> run whenever the client changes the serving access point</w:t>
      </w:r>
      <w:r>
        <w:rPr>
          <w:sz w:val="24"/>
          <w:lang w:val="en-US"/>
        </w:rPr>
        <w:t xml:space="preserve"> with a new one, </w:t>
      </w:r>
      <w:r w:rsidR="00EF166A">
        <w:rPr>
          <w:sz w:val="24"/>
          <w:lang w:val="en-US"/>
        </w:rPr>
        <w:t>and start to get service in a different operator’s network</w:t>
      </w:r>
      <w:r w:rsidRPr="00794AA1">
        <w:rPr>
          <w:sz w:val="24"/>
          <w:lang w:val="en-US"/>
        </w:rPr>
        <w:t xml:space="preserve">. </w:t>
      </w:r>
    </w:p>
    <w:p w:rsidR="007D21FD" w:rsidRPr="00DF5E2B" w:rsidRDefault="00EF166A" w:rsidP="000B5BE6">
      <w:pPr>
        <w:spacing w:beforeLines="100" w:afterLines="100"/>
        <w:rPr>
          <w:rFonts w:ascii="Times New Roman" w:hAnsi="Times New Roman" w:cs="Helvetica"/>
          <w:sz w:val="24"/>
          <w:szCs w:val="24"/>
        </w:rPr>
      </w:pPr>
      <w:r>
        <w:rPr>
          <w:rFonts w:ascii="Times New Roman" w:hAnsi="Times New Roman" w:cs="Helvetica"/>
          <w:sz w:val="24"/>
          <w:szCs w:val="24"/>
        </w:rPr>
        <w:t>Public Key Cryptography enables us to handle seamless roaming without performing the authentication process from scratch</w:t>
      </w:r>
      <w:r w:rsidR="007D21FD" w:rsidRPr="00DF5E2B">
        <w:rPr>
          <w:rFonts w:ascii="Times New Roman" w:hAnsi="Times New Roman" w:cs="Helvetica"/>
          <w:sz w:val="24"/>
          <w:szCs w:val="24"/>
        </w:rPr>
        <w:t xml:space="preserve">. As it is shown in Figure </w:t>
      </w:r>
      <w:r w:rsidR="007D21FD">
        <w:rPr>
          <w:rFonts w:ascii="Times New Roman" w:hAnsi="Times New Roman" w:cs="Helvetica"/>
          <w:sz w:val="24"/>
          <w:szCs w:val="24"/>
        </w:rPr>
        <w:t>3.</w:t>
      </w:r>
      <w:r>
        <w:rPr>
          <w:rFonts w:ascii="Times New Roman" w:hAnsi="Times New Roman" w:cs="Helvetica"/>
          <w:sz w:val="24"/>
          <w:szCs w:val="24"/>
        </w:rPr>
        <w:t>10</w:t>
      </w:r>
      <w:r w:rsidR="007D21FD" w:rsidRPr="00DF5E2B">
        <w:rPr>
          <w:rFonts w:ascii="Times New Roman" w:hAnsi="Times New Roman" w:cs="Helvetica"/>
          <w:sz w:val="24"/>
          <w:szCs w:val="24"/>
        </w:rPr>
        <w:t xml:space="preserve">, client gets a signed </w:t>
      </w:r>
      <w:r>
        <w:rPr>
          <w:rFonts w:ascii="Times New Roman" w:hAnsi="Times New Roman" w:cs="Helvetica"/>
          <w:sz w:val="24"/>
          <w:szCs w:val="24"/>
        </w:rPr>
        <w:t>roaming</w:t>
      </w:r>
      <w:r w:rsidR="007D21FD" w:rsidRPr="00DF5E2B">
        <w:rPr>
          <w:rFonts w:ascii="Times New Roman" w:hAnsi="Times New Roman" w:cs="Helvetica"/>
          <w:sz w:val="24"/>
          <w:szCs w:val="24"/>
        </w:rPr>
        <w:t xml:space="preserve"> ticket from its old access point </w:t>
      </w:r>
      <w:r w:rsidRPr="00DF5E2B">
        <w:rPr>
          <w:rFonts w:ascii="Times New Roman" w:hAnsi="Times New Roman" w:cs="Helvetica"/>
          <w:sz w:val="24"/>
          <w:szCs w:val="24"/>
        </w:rPr>
        <w:t>and</w:t>
      </w:r>
      <w:r>
        <w:rPr>
          <w:rFonts w:ascii="Times New Roman" w:hAnsi="Times New Roman" w:cs="Helvetica"/>
          <w:sz w:val="24"/>
          <w:szCs w:val="24"/>
        </w:rPr>
        <w:t xml:space="preserve"> </w:t>
      </w:r>
      <w:r w:rsidRPr="00DF5E2B">
        <w:rPr>
          <w:rFonts w:ascii="Times New Roman" w:hAnsi="Times New Roman" w:cs="Helvetica"/>
          <w:sz w:val="24"/>
          <w:szCs w:val="24"/>
        </w:rPr>
        <w:t>uses</w:t>
      </w:r>
      <w:r w:rsidR="007D21FD" w:rsidRPr="00DF5E2B">
        <w:rPr>
          <w:rFonts w:ascii="Times New Roman" w:hAnsi="Times New Roman" w:cs="Helvetica"/>
          <w:sz w:val="24"/>
          <w:szCs w:val="24"/>
        </w:rPr>
        <w:t xml:space="preserve"> this signed ticket to maintain to get Internet service from a new </w:t>
      </w:r>
      <w:r w:rsidR="007D21FD">
        <w:rPr>
          <w:rFonts w:ascii="Times New Roman" w:hAnsi="Times New Roman" w:cs="Helvetica"/>
          <w:sz w:val="24"/>
          <w:szCs w:val="24"/>
        </w:rPr>
        <w:t>access point</w:t>
      </w:r>
      <w:r w:rsidR="007D21FD" w:rsidRPr="00DF5E2B">
        <w:rPr>
          <w:rFonts w:ascii="Times New Roman" w:hAnsi="Times New Roman" w:cs="Helvetica"/>
          <w:sz w:val="24"/>
          <w:szCs w:val="24"/>
        </w:rPr>
        <w:t>.</w:t>
      </w:r>
      <w:r w:rsidR="007D21FD">
        <w:rPr>
          <w:rFonts w:ascii="Times New Roman" w:hAnsi="Times New Roman" w:cs="Helvetica"/>
          <w:sz w:val="24"/>
          <w:szCs w:val="24"/>
        </w:rPr>
        <w:t xml:space="preserve"> </w:t>
      </w:r>
      <w:r>
        <w:rPr>
          <w:rFonts w:ascii="Times New Roman" w:hAnsi="Times New Roman" w:cs="Helvetica"/>
          <w:sz w:val="24"/>
          <w:szCs w:val="24"/>
        </w:rPr>
        <w:t>In parallel the old access point sends a disconnection request to it’s operator for the client.</w:t>
      </w:r>
    </w:p>
    <w:p w:rsidR="007D21FD" w:rsidRPr="00DF5E2B" w:rsidRDefault="007D21FD" w:rsidP="000B5BE6">
      <w:pPr>
        <w:spacing w:beforeLines="100" w:afterLines="100"/>
        <w:ind w:firstLine="0"/>
        <w:jc w:val="center"/>
        <w:rPr>
          <w:sz w:val="24"/>
          <w:szCs w:val="24"/>
        </w:rPr>
      </w:pPr>
    </w:p>
    <w:p w:rsidR="007D21FD" w:rsidRDefault="007D21FD" w:rsidP="007D21FD">
      <w:pPr>
        <w:pStyle w:val="Caption"/>
      </w:pPr>
    </w:p>
    <w:p w:rsidR="007D21FD" w:rsidRDefault="007D21FD" w:rsidP="007D21FD">
      <w:pPr>
        <w:pStyle w:val="Caption"/>
      </w:pPr>
      <w:r>
        <w:object w:dxaOrig="6480" w:dyaOrig="5190">
          <v:shape id="_x0000_i1028" type="#_x0000_t75" style="width:411.75pt;height:329.25pt" o:ole="">
            <v:imagedata r:id="rId36" o:title=""/>
          </v:shape>
          <o:OLEObject Type="Embed" ProgID="AcroExch.Document.11" ShapeID="_x0000_i1028" DrawAspect="Content" ObjectID="_1419713576" r:id="rId37"/>
        </w:object>
      </w:r>
    </w:p>
    <w:p w:rsidR="007D21FD" w:rsidRPr="00DF5E2B" w:rsidRDefault="007D21FD" w:rsidP="007D21FD">
      <w:pPr>
        <w:pStyle w:val="Caption"/>
        <w:rPr>
          <w:rFonts w:cs="Times New Roman"/>
          <w:szCs w:val="20"/>
          <w:lang w:bidi="en-US"/>
        </w:rPr>
      </w:pPr>
      <w:bookmarkStart w:id="64" w:name="_Toc345969826"/>
      <w:r>
        <w:t xml:space="preserve">Figure </w:t>
      </w:r>
      <w:fldSimple w:instr=" STYLEREF 1 \s ">
        <w:r w:rsidR="003D47F3">
          <w:rPr>
            <w:noProof/>
          </w:rPr>
          <w:t>3</w:t>
        </w:r>
      </w:fldSimple>
      <w:r>
        <w:t>.</w:t>
      </w:r>
      <w:fldSimple w:instr=" SEQ Figure \* ARABIC \s 1 ">
        <w:r w:rsidR="003D47F3">
          <w:rPr>
            <w:noProof/>
          </w:rPr>
          <w:t>10</w:t>
        </w:r>
      </w:fldSimple>
      <w:r>
        <w:t>. Seamless Roaming</w:t>
      </w:r>
      <w:bookmarkEnd w:id="64"/>
    </w:p>
    <w:p w:rsidR="007D21FD" w:rsidRPr="00DF5E2B" w:rsidRDefault="007D21FD" w:rsidP="000B5BE6">
      <w:pPr>
        <w:spacing w:beforeLines="100" w:afterLines="100"/>
        <w:rPr>
          <w:rFonts w:ascii="Times New Roman" w:hAnsi="Times New Roman" w:cs="Helvetica"/>
          <w:sz w:val="24"/>
          <w:szCs w:val="24"/>
        </w:rPr>
      </w:pPr>
      <w:r w:rsidRPr="007D21FD">
        <w:rPr>
          <w:rFonts w:ascii="Times New Roman" w:hAnsi="Times New Roman" w:cs="Helvetica"/>
          <w:i/>
          <w:sz w:val="24"/>
          <w:szCs w:val="24"/>
        </w:rPr>
        <w:t>Seamless Roaming</w:t>
      </w:r>
      <w:r>
        <w:rPr>
          <w:rFonts w:ascii="Times New Roman" w:hAnsi="Times New Roman" w:cs="Helvetica"/>
          <w:sz w:val="24"/>
          <w:szCs w:val="24"/>
        </w:rPr>
        <w:t xml:space="preserve"> </w:t>
      </w:r>
      <w:r w:rsidRPr="00DF5E2B">
        <w:rPr>
          <w:rFonts w:ascii="Times New Roman" w:hAnsi="Times New Roman" w:cs="Helvetica"/>
          <w:sz w:val="24"/>
          <w:szCs w:val="24"/>
        </w:rPr>
        <w:t xml:space="preserve">protocol is described below. </w:t>
      </w:r>
      <w:r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794AA1">
        <w:rPr>
          <w:rFonts w:ascii="Times New Roman" w:hAnsi="Times New Roman" w:cs="Helvetica"/>
          <w:sz w:val="24"/>
          <w:szCs w:val="24"/>
        </w:rPr>
        <w:t>).</w:t>
      </w:r>
      <w:r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Pr>
          <w:rFonts w:ascii="Times New Roman" w:hAnsi="Times New Roman" w:cs="Helvetica"/>
          <w:sz w:val="24"/>
          <w:szCs w:val="24"/>
        </w:rPr>
        <w:t xml:space="preserve"> </w:t>
      </w:r>
      <w:r w:rsidRPr="00DF5E2B">
        <w:rPr>
          <w:rFonts w:ascii="Times New Roman" w:hAnsi="Times New Roman" w:cs="Helvetica"/>
          <w:sz w:val="24"/>
          <w:szCs w:val="24"/>
        </w:rPr>
        <w:t>is the last access point that the client g</w:t>
      </w:r>
      <w:r>
        <w:rPr>
          <w:rFonts w:ascii="Times New Roman" w:hAnsi="Times New Roman" w:cs="Helvetica"/>
          <w:sz w:val="24"/>
          <w:szCs w:val="24"/>
        </w:rPr>
        <w:t>e</w:t>
      </w:r>
      <w:r w:rsidRPr="00DF5E2B">
        <w:rPr>
          <w:rFonts w:ascii="Times New Roman" w:hAnsi="Times New Roman" w:cs="Helvetica"/>
          <w:sz w:val="24"/>
          <w:szCs w:val="24"/>
        </w:rPr>
        <w:t>t services from</w:t>
      </w:r>
      <w:r>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Pr="00DF5E2B">
        <w:rPr>
          <w:rFonts w:ascii="Times New Roman" w:eastAsiaTheme="minorEastAsia" w:hAnsi="Times New Roman" w:cs="Helvetica"/>
          <w:sz w:val="24"/>
          <w:szCs w:val="24"/>
        </w:rPr>
        <w:t>.</w:t>
      </w:r>
      <w:r>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Pr="00DF5E2B">
        <w:rPr>
          <w:rFonts w:ascii="Times New Roman" w:eastAsiaTheme="minorEastAsia" w:hAnsi="Times New Roman" w:cs="Helvetica"/>
          <w:sz w:val="24"/>
          <w:szCs w:val="24"/>
        </w:rPr>
        <w:t xml:space="preserve"> network.</w:t>
      </w:r>
    </w:p>
    <w:p w:rsidR="007D21FD" w:rsidRPr="00DF5E2B" w:rsidRDefault="007D21FD" w:rsidP="000B5BE6">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EF166A">
        <w:rPr>
          <w:rFonts w:ascii="Times New Roman" w:hAnsi="Times New Roman" w:cs="Helvetica"/>
          <w:sz w:val="24"/>
          <w:szCs w:val="24"/>
        </w:rPr>
        <w:t>Roaming</w:t>
      </w:r>
      <w:r w:rsidRPr="00DF5E2B">
        <w:rPr>
          <w:rFonts w:ascii="Times New Roman" w:hAnsi="Times New Roman" w:cs="Helvetica"/>
          <w:sz w:val="24"/>
          <w:szCs w:val="24"/>
        </w:rPr>
        <w:t xml:space="preserve"> Request (</w:t>
      </w:r>
      <m:oMath>
        <m:r>
          <w:rPr>
            <w:rFonts w:ascii="Cambria Math" w:hAnsi="Cambria Math" w:cs="Helvetica"/>
            <w:sz w:val="24"/>
            <w:szCs w:val="24"/>
          </w:rPr>
          <m:t>RR</m:t>
        </m:r>
      </m:oMath>
      <w:r w:rsidRPr="00DF5E2B">
        <w:rPr>
          <w:rFonts w:ascii="Times New Roman" w:hAnsi="Times New Roman" w:cs="Helvetica"/>
          <w:sz w:val="24"/>
          <w:szCs w:val="24"/>
        </w:rPr>
        <w:t>) to</w:t>
      </w:r>
      <w:r>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rsidR="007D21FD" w:rsidRPr="00DF5E2B" w:rsidRDefault="00EF166A" w:rsidP="000B5BE6">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m:t>
            </m:r>
            <m:r>
              <w:rPr>
                <w:rFonts w:ascii="Cambria Math" w:hAnsi="Cambria Math" w:cs="Helvetica"/>
                <w:sz w:val="24"/>
                <w:szCs w:val="24"/>
              </w:rPr>
              <m:t>P</m:t>
            </m:r>
          </m:e>
          <m:sub>
            <m:r>
              <w:rPr>
                <w:rFonts w:ascii="Cambria Math" w:hAnsi="Cambria Math" w:cs="Helvetica"/>
                <w:sz w:val="24"/>
                <w:szCs w:val="24"/>
              </w:rPr>
              <m:t>N</m:t>
            </m:r>
          </m:sub>
        </m:sSub>
      </m:oMath>
    </w:p>
    <w:p w:rsidR="007D21FD" w:rsidRPr="00DF5E2B" w:rsidRDefault="00AC3871" w:rsidP="000B5BE6">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receives</w:t>
      </w:r>
      <w:r w:rsidR="007D21FD">
        <w:rPr>
          <w:rFonts w:ascii="Times New Roman" w:hAnsi="Times New Roman" w:cs="Helvetica"/>
          <w:sz w:val="24"/>
          <w:szCs w:val="24"/>
        </w:rPr>
        <w:t xml:space="preserve"> </w:t>
      </w:r>
      <m:oMath>
        <m:r>
          <w:rPr>
            <w:rFonts w:ascii="Cambria Math" w:hAnsi="Cambria Math" w:cs="Helvetica"/>
            <w:sz w:val="24"/>
            <w:szCs w:val="24"/>
          </w:rPr>
          <m:t>RR</m:t>
        </m:r>
      </m:oMath>
      <w:r w:rsidR="007D21FD"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7D21FD" w:rsidRPr="00DF5E2B">
        <w:rPr>
          <w:rFonts w:ascii="Times New Roman" w:hAnsi="Times New Roman" w:cs="Helvetica"/>
          <w:sz w:val="24"/>
          <w:szCs w:val="24"/>
        </w:rPr>
        <w:t>).</w:t>
      </w:r>
    </w:p>
    <w:p w:rsidR="007D21FD" w:rsidRPr="00DF5E2B" w:rsidRDefault="007D21FD" w:rsidP="000B5BE6">
      <w:pPr>
        <w:pStyle w:val="ListParagraph"/>
        <w:numPr>
          <w:ilvl w:val="0"/>
          <w:numId w:val="29"/>
        </w:numPr>
        <w:spacing w:beforeLines="10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rsidR="007D21FD" w:rsidRPr="00DF5E2B" w:rsidRDefault="00AC3871" w:rsidP="000B5BE6">
      <w:pPr>
        <w:pStyle w:val="ListParagraph"/>
        <w:numPr>
          <w:ilvl w:val="0"/>
          <w:numId w:val="2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sends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to the client.</w:t>
      </w:r>
    </w:p>
    <w:p w:rsidR="007D21FD" w:rsidRPr="00DF5E2B" w:rsidRDefault="00EF166A" w:rsidP="000B5BE6">
      <w:pPr>
        <w:pStyle w:val="ListParagraph"/>
        <w:numPr>
          <w:ilvl w:val="0"/>
          <w:numId w:val="29"/>
        </w:numPr>
        <w:spacing w:beforeLines="100" w:afterLines="100"/>
        <w:rPr>
          <w:rFonts w:ascii="Times New Roman" w:hAnsi="Times New Roman" w:cs="Helvetica"/>
          <w:sz w:val="24"/>
          <w:szCs w:val="24"/>
        </w:rPr>
      </w:pP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r w:rsidR="007D21FD">
        <w:rPr>
          <w:rFonts w:ascii="Times New Roman" w:hAnsi="Times New Roman" w:cs="Helvetica"/>
          <w:sz w:val="24"/>
          <w:szCs w:val="24"/>
        </w:rPr>
        <w:t xml:space="preserve">consists of the </w:t>
      </w:r>
      <w:r>
        <w:rPr>
          <w:rFonts w:ascii="Times New Roman" w:hAnsi="Times New Roman" w:cs="Helvetica"/>
          <w:sz w:val="24"/>
          <w:szCs w:val="24"/>
        </w:rPr>
        <w:t>roaming</w:t>
      </w:r>
      <w:r w:rsidR="007D21FD">
        <w:rPr>
          <w:rFonts w:ascii="Times New Roman" w:hAnsi="Times New Roman" w:cs="Helvetica"/>
          <w:sz w:val="24"/>
          <w:szCs w:val="24"/>
        </w:rPr>
        <w:t xml:space="preserve"> </w:t>
      </w:r>
      <w:r w:rsidR="007D21FD" w:rsidRPr="00DF5E2B">
        <w:rPr>
          <w:rFonts w:ascii="Times New Roman" w:hAnsi="Times New Roman" w:cs="Helvetica"/>
          <w:sz w:val="24"/>
          <w:szCs w:val="24"/>
        </w:rPr>
        <w:t>ticket that the client uses to get services from</w:t>
      </w:r>
      <w:r w:rsidR="007D21FD">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sidRPr="00DF5E2B">
        <w:rPr>
          <w:rFonts w:ascii="Times New Roman" w:hAnsi="Times New Roman" w:cs="Helvetica"/>
          <w:sz w:val="24"/>
          <w:szCs w:val="24"/>
        </w:rPr>
        <w:t xml:space="preserve">. </w:t>
      </w:r>
    </w:p>
    <w:p w:rsidR="007D21FD" w:rsidRPr="00DF5E2B" w:rsidRDefault="00AC3871" w:rsidP="000B5BE6">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starts the disconnection protocol for the client after sending</w:t>
      </w:r>
      <w:r w:rsidR="00EF166A">
        <w:rPr>
          <w:rFonts w:ascii="Times New Roman" w:hAnsi="Times New Roman" w:cs="Helvetica"/>
          <w:sz w:val="24"/>
          <w:szCs w:val="24"/>
        </w:rPr>
        <w:t xml:space="preserve"> the</w:t>
      </w:r>
      <w:r w:rsidR="007D21FD" w:rsidRPr="00DF5E2B">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 xml:space="preserve">. </w:t>
      </w:r>
    </w:p>
    <w:p w:rsidR="007D21FD" w:rsidRPr="00DF5E2B" w:rsidRDefault="007D21FD" w:rsidP="000B5BE6">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xml:space="preserve">) stores </w:t>
      </w:r>
      <w:r w:rsidRPr="00DF5E2B">
        <w:rPr>
          <w:rFonts w:ascii="Times New Roman" w:hAnsi="Times New Roman" w:cs="Helvetica"/>
          <w:sz w:val="24"/>
          <w:szCs w:val="24"/>
        </w:rPr>
        <w:lastRenderedPageBreak/>
        <w:t>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rsidR="007D21FD" w:rsidRPr="00DF5E2B" w:rsidRDefault="007D21FD" w:rsidP="000B5BE6">
      <w:pPr>
        <w:pStyle w:val="ListParagraph"/>
        <w:numPr>
          <w:ilvl w:val="0"/>
          <w:numId w:val="30"/>
        </w:numPr>
        <w:spacing w:beforeLines="100" w:afterLines="100"/>
        <w:rPr>
          <w:rFonts w:ascii="Times New Roman" w:hAnsi="Times New Roman" w:cs="Helvetica"/>
          <w:sz w:val="24"/>
          <w:szCs w:val="24"/>
        </w:rPr>
      </w:pPr>
      <w:r w:rsidRPr="00DF5E2B">
        <w:rPr>
          <w:rFonts w:ascii="Times New Roman" w:hAnsi="Times New Roman" w:cs="Helvetica"/>
          <w:sz w:val="24"/>
          <w:szCs w:val="24"/>
        </w:rPr>
        <w:t>In this scheme,</w:t>
      </w:r>
      <w:r>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7D21FD" w:rsidP="000B5BE6">
      <w:pPr>
        <w:pStyle w:val="ListParagraph"/>
        <w:numPr>
          <w:ilvl w:val="0"/>
          <w:numId w:val="49"/>
        </w:numPr>
        <w:spacing w:beforeLines="10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rsidR="007D21FD" w:rsidRPr="00DF5E2B" w:rsidRDefault="00AC3871" w:rsidP="000B5BE6">
      <w:pPr>
        <w:pStyle w:val="ListParagraph"/>
        <w:numPr>
          <w:ilvl w:val="0"/>
          <w:numId w:val="49"/>
        </w:numPr>
        <w:spacing w:beforeLines="10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7D21FD">
        <w:rPr>
          <w:rFonts w:ascii="Times New Roman" w:eastAsiaTheme="minorEastAsia" w:hAnsi="Times New Roman" w:cs="Helvetica"/>
          <w:sz w:val="24"/>
          <w:szCs w:val="24"/>
        </w:rPr>
        <w:t xml:space="preserve"> </w:t>
      </w:r>
      <w:r w:rsidR="007D21FD" w:rsidRPr="00DF5E2B">
        <w:rPr>
          <w:rFonts w:ascii="Times New Roman" w:hAnsi="Times New Roman" w:cs="Helvetica"/>
          <w:sz w:val="24"/>
          <w:szCs w:val="24"/>
        </w:rPr>
        <w:t>decrypts</w:t>
      </w:r>
      <w:r w:rsidR="007D21FD">
        <w:rPr>
          <w:rFonts w:ascii="Times New Roman" w:hAnsi="Times New Roman" w:cs="Helvetica"/>
          <w:sz w:val="24"/>
          <w:szCs w:val="24"/>
        </w:rPr>
        <w:t xml:space="preserve"> </w:t>
      </w:r>
      <m:oMath>
        <m:r>
          <w:rPr>
            <w:rFonts w:ascii="Cambria Math" w:hAnsi="Cambria Math" w:cs="Helvetica"/>
            <w:sz w:val="24"/>
            <w:szCs w:val="24"/>
          </w:rPr>
          <m:t>RAck</m:t>
        </m:r>
      </m:oMath>
      <w:r w:rsidR="007D21FD" w:rsidRPr="00DF5E2B">
        <w:rPr>
          <w:rFonts w:ascii="Times New Roman" w:hAnsi="Times New Roman" w:cs="Helvetica"/>
          <w:sz w:val="24"/>
          <w:szCs w:val="24"/>
        </w:rPr>
        <w:t>using its private key.</w:t>
      </w:r>
      <w:r w:rsidR="006776B2">
        <w:rPr>
          <w:rFonts w:ascii="Times New Roman" w:hAnsi="Times New Roman" w:cs="Helvetica"/>
          <w:sz w:val="24"/>
          <w:szCs w:val="24"/>
        </w:rPr>
        <w:t xml:space="preserve"> The rest of this step is the same with (4) of </w:t>
      </w:r>
      <w:r w:rsidR="006776B2" w:rsidRPr="006776B2">
        <w:rPr>
          <w:rFonts w:ascii="Times New Roman" w:hAnsi="Times New Roman" w:cs="Helvetica"/>
          <w:i/>
          <w:sz w:val="24"/>
          <w:szCs w:val="24"/>
        </w:rPr>
        <w:t>Seamless Mobility</w:t>
      </w:r>
      <w:r w:rsidR="006776B2">
        <w:rPr>
          <w:rFonts w:ascii="Times New Roman" w:hAnsi="Times New Roman" w:cs="Helvetica"/>
          <w:sz w:val="24"/>
          <w:szCs w:val="24"/>
        </w:rPr>
        <w:t xml:space="preserve"> protocol.</w:t>
      </w:r>
    </w:p>
    <w:p w:rsidR="00544ABD" w:rsidRPr="00DF5E2B" w:rsidRDefault="00F4182C" w:rsidP="000D20B6">
      <w:pPr>
        <w:pStyle w:val="Heading3"/>
      </w:pPr>
      <w:bookmarkStart w:id="65" w:name="_Toc345969789"/>
      <w:r>
        <w:t>Payment to the O</w:t>
      </w:r>
      <w:r w:rsidR="00544ABD" w:rsidRPr="00DF5E2B">
        <w:t>perators (</w:t>
      </w:r>
      <w:r>
        <w:t>S</w:t>
      </w:r>
      <w:r w:rsidR="00544ABD" w:rsidRPr="00DF5E2B">
        <w:t>ettlement)</w:t>
      </w:r>
      <w:bookmarkEnd w:id="65"/>
    </w:p>
    <w:p w:rsidR="00F4182C" w:rsidRDefault="00F4182C" w:rsidP="00A006FC">
      <w:pPr>
        <w:rPr>
          <w:rFonts w:ascii="Times New Roman" w:hAnsi="Times New Roman" w:cs="Times New Roman"/>
          <w:sz w:val="24"/>
          <w:szCs w:val="24"/>
        </w:rPr>
      </w:pPr>
      <w:r>
        <w:rPr>
          <w:rFonts w:ascii="Times New Roman" w:hAnsi="Times New Roman" w:cs="Times New Roman"/>
          <w:sz w:val="24"/>
          <w:szCs w:val="24"/>
        </w:rPr>
        <w:t xml:space="preserve">The settlement of the operators is similar with the settlement step in </w:t>
      </w:r>
      <w:r w:rsidR="00BF4290">
        <w:rPr>
          <w:rFonts w:ascii="Times New Roman" w:hAnsi="Times New Roman" w:cs="Times New Roman"/>
          <w:sz w:val="24"/>
          <w:szCs w:val="24"/>
        </w:rPr>
        <w:t>[8]</w:t>
      </w:r>
      <w:r>
        <w:rPr>
          <w:rFonts w:ascii="Times New Roman" w:hAnsi="Times New Roman" w:cs="Times New Roman"/>
          <w:sz w:val="24"/>
          <w:szCs w:val="24"/>
        </w:rPr>
        <w:t xml:space="preserve">. The purpose and the technique is the same, however </w:t>
      </w:r>
      <w:r w:rsidR="003B10A1">
        <w:rPr>
          <w:rFonts w:ascii="Times New Roman" w:hAnsi="Times New Roman" w:cs="Times New Roman"/>
          <w:sz w:val="24"/>
          <w:szCs w:val="24"/>
        </w:rPr>
        <w:t>the log design and TTP operations are different. Therefore, settlement step of SSPayWMN is altered but not completely changed.</w:t>
      </w:r>
    </w:p>
    <w:p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F4182C">
        <w:rPr>
          <w:rFonts w:ascii="Times New Roman" w:hAnsi="Times New Roman" w:cs="Times New Roman"/>
          <w:sz w:val="24"/>
          <w:szCs w:val="24"/>
        </w:rPr>
        <w:t>SSPayWMN</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Connection Request || Signed Connection Response || TS</m:t>
          </m:r>
        </m:oMath>
      </m:oMathPara>
    </w:p>
    <w:p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rsidR="00544ABD" w:rsidRPr="00DF5E2B" w:rsidRDefault="00544ABD" w:rsidP="00A006FC">
      <w:pPr>
        <w:rPr>
          <w:oMath/>
          <w:rFonts w:ascii="Cambria Math" w:hAnsi="Cambria Math" w:cs="Helvetica"/>
          <w:sz w:val="24"/>
          <w:szCs w:val="24"/>
        </w:rPr>
      </w:pPr>
      <m:oMathPara>
        <m:oMathParaPr>
          <m:jc m:val="center"/>
        </m:oMathParaPr>
        <m:oMath>
          <m:r>
            <w:rPr>
              <w:rFonts w:ascii="Cambria Math" w:hAnsi="Cambria Math" w:cs="Helvetica"/>
              <w:sz w:val="24"/>
              <w:szCs w:val="24"/>
            </w:rPr>
            <m:t>Log = OpId || Disconnection Request (DR) || Signed Disconnection Response || TS</m:t>
          </m:r>
        </m:oMath>
      </m:oMathPara>
    </w:p>
    <w:p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stand</w:t>
      </w:r>
      <w:r w:rsidR="00905434">
        <w:rPr>
          <w:rFonts w:ascii="Times New Roman" w:hAnsi="Times New Roman" w:cs="Times New Roman"/>
          <w:sz w:val="24"/>
          <w:szCs w:val="24"/>
        </w:rPr>
        <w:t>s</w:t>
      </w:r>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are mandatory in the logs to</w:t>
      </w:r>
      <w:r w:rsidR="00544ABD" w:rsidRPr="00DF5E2B">
        <w:rPr>
          <w:rFonts w:ascii="Times New Roman" w:hAnsi="Times New Roman" w:cs="Times New Roman"/>
          <w:sz w:val="24"/>
          <w:szCs w:val="24"/>
        </w:rPr>
        <w:t xml:space="preserve"> make TTP’s job easier. </w:t>
      </w:r>
    </w:p>
    <w:p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consists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rsidR="00544ABD" w:rsidRPr="00DF5E2B" w:rsidRDefault="00544ABD" w:rsidP="00A006FC">
      <w:pPr>
        <w:pStyle w:val="ListParagraph"/>
        <w:rPr>
          <w:oMath/>
          <w:rFonts w:ascii="Cambria Math" w:hAnsi="Cambria Math" w:cs="Helvetica"/>
          <w:sz w:val="24"/>
          <w:szCs w:val="24"/>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rsidR="00544ABD" w:rsidRPr="00DF5E2B" w:rsidRDefault="00544ABD" w:rsidP="00F93C38">
      <w:pPr>
        <w:pStyle w:val="ListParagraph"/>
        <w:numPr>
          <w:ilvl w:val="0"/>
          <w:numId w:val="11"/>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rsidR="00544ABD" w:rsidRPr="00DF5E2B" w:rsidRDefault="00544ABD" w:rsidP="00F93C38">
      <w:pPr>
        <w:pStyle w:val="ListParagraph"/>
        <w:numPr>
          <w:ilvl w:val="0"/>
          <w:numId w:val="11"/>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However the misusage of the logs should be </w:t>
      </w:r>
      <w:r w:rsidR="006776B2">
        <w:rPr>
          <w:rFonts w:ascii="Times New Roman" w:hAnsi="Times New Roman" w:cs="Times New Roman"/>
          <w:bCs/>
          <w:color w:val="000000"/>
          <w:sz w:val="24"/>
          <w:szCs w:val="24"/>
          <w:shd w:val="clear" w:color="auto" w:fill="FFFFFF"/>
        </w:rPr>
        <w:t>addressed</w:t>
      </w:r>
      <w:r w:rsidR="00544ABD" w:rsidRPr="00DF5E2B">
        <w:rPr>
          <w:rFonts w:ascii="Times New Roman" w:hAnsi="Times New Roman" w:cs="Times New Roman"/>
          <w:bCs/>
          <w:color w:val="000000"/>
          <w:sz w:val="24"/>
          <w:szCs w:val="24"/>
          <w:shd w:val="clear" w:color="auto" w:fill="FFFFFF"/>
        </w:rPr>
        <w:t>. Consider the situation of a client:</w:t>
      </w:r>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rsidR="00544ABD" w:rsidRPr="00DF5E2B" w:rsidRDefault="00544ABD" w:rsidP="00F93C38">
      <w:pPr>
        <w:pStyle w:val="ListParagraph"/>
        <w:numPr>
          <w:ilvl w:val="0"/>
          <w:numId w:val="12"/>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rsidR="00544ABD" w:rsidRPr="00DF5E2B" w:rsidRDefault="00544ABD" w:rsidP="00544ABD">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rsidR="00AA7809" w:rsidRPr="00DF5E2B" w:rsidRDefault="00AA7809" w:rsidP="00AA7809">
      <w:pPr>
        <w:spacing w:before="100"/>
        <w:rPr>
          <w:oMath/>
          <w:rFonts w:ascii="Cambria Math" w:hAnsi="Cambria Math"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rsidR="00AA7809"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rsidR="003B10A1" w:rsidRDefault="003B10A1" w:rsidP="003B10A1">
      <w:pPr>
        <w:pStyle w:val="Heading1"/>
        <w:spacing w:before="240"/>
        <w:rPr>
          <w:shd w:val="clear" w:color="auto" w:fill="FFFFFF"/>
        </w:rPr>
      </w:pPr>
      <w:bookmarkStart w:id="66" w:name="_Toc345969790"/>
      <w:r>
        <w:rPr>
          <w:shd w:val="clear" w:color="auto" w:fill="FFFFFF"/>
        </w:rPr>
        <w:lastRenderedPageBreak/>
        <w:t>sımulatıons of sspaywmn</w:t>
      </w:r>
      <w:bookmarkEnd w:id="66"/>
    </w:p>
    <w:p w:rsidR="003B10A1" w:rsidRPr="003B10A1" w:rsidRDefault="003B10A1" w:rsidP="003B10A1">
      <w:pPr>
        <w:rPr>
          <w:sz w:val="24"/>
          <w:szCs w:val="24"/>
          <w:lang w:bidi="en-US"/>
        </w:rPr>
      </w:pPr>
      <w:r w:rsidRPr="003B10A1">
        <w:rPr>
          <w:sz w:val="24"/>
          <w:szCs w:val="24"/>
          <w:lang w:bidi="en-US"/>
        </w:rPr>
        <w:t>In this section we will explain the simulation environment and properties of system entities in the implementation. Then timings of cryptographic operations on different system entities will be explained. Unit test results and comments on independent protocol performances will follow. Then we will present the</w:t>
      </w:r>
      <w:r w:rsidR="00194B69">
        <w:rPr>
          <w:sz w:val="24"/>
          <w:szCs w:val="24"/>
          <w:lang w:bidi="en-US"/>
        </w:rPr>
        <w:t xml:space="preserve"> client models and mobility scheme. The </w:t>
      </w:r>
      <w:r w:rsidRPr="003B10A1">
        <w:rPr>
          <w:sz w:val="24"/>
          <w:szCs w:val="24"/>
          <w:lang w:bidi="en-US"/>
        </w:rPr>
        <w:t>overview of real-life scenario simulation results</w:t>
      </w:r>
      <w:r w:rsidR="00194B69">
        <w:rPr>
          <w:sz w:val="24"/>
          <w:szCs w:val="24"/>
          <w:lang w:bidi="en-US"/>
        </w:rPr>
        <w:t xml:space="preserve"> will be given</w:t>
      </w:r>
      <w:r w:rsidRPr="003B10A1">
        <w:rPr>
          <w:sz w:val="24"/>
          <w:szCs w:val="24"/>
          <w:lang w:bidi="en-US"/>
        </w:rPr>
        <w:t xml:space="preserve">. </w:t>
      </w:r>
      <w:r w:rsidR="00194B69">
        <w:rPr>
          <w:sz w:val="24"/>
          <w:szCs w:val="24"/>
          <w:lang w:bidi="en-US"/>
        </w:rPr>
        <w:t>Finally</w:t>
      </w:r>
      <w:r w:rsidRPr="003B10A1">
        <w:rPr>
          <w:sz w:val="24"/>
          <w:szCs w:val="24"/>
          <w:lang w:bidi="en-US"/>
        </w:rPr>
        <w:t>, every real-life scenario simulation result for protocols will be shown and explained.</w:t>
      </w:r>
    </w:p>
    <w:p w:rsidR="008D1C4A" w:rsidRPr="00DF5E2B" w:rsidRDefault="000D20B6" w:rsidP="003B10A1">
      <w:pPr>
        <w:pStyle w:val="Heading2"/>
      </w:pPr>
      <w:bookmarkStart w:id="67" w:name="_Toc345969791"/>
      <w:r>
        <w:t>4</w:t>
      </w:r>
      <w:r w:rsidR="003B10A1">
        <w:t>.1. SIMULATION ENVIRONMENT</w:t>
      </w:r>
      <w:bookmarkEnd w:id="67"/>
    </w:p>
    <w:p w:rsidR="001F5C4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The simulations of SSPayWMN are conducted using ns-3. ns-3 is a widely used, popular and a free network simulator. ns-3 is a discrete event network simulator. It is mainly used in research and academia. The ns-3 project is still being developed by ns-3 users, since it is an open platform for developers. ns-3 supports 802.11s and wireless mesh networks and coding is done in C++ programming language. </w:t>
      </w:r>
    </w:p>
    <w:p w:rsidR="006776B2" w:rsidRDefault="001F5C42" w:rsidP="006776B2">
      <w:pPr>
        <w:rPr>
          <w:rFonts w:ascii="Times New Roman" w:hAnsi="Times New Roman" w:cs="Times New Roman"/>
          <w:sz w:val="24"/>
          <w:szCs w:val="24"/>
        </w:rPr>
      </w:pPr>
      <w:r>
        <w:rPr>
          <w:rFonts w:ascii="Times New Roman" w:hAnsi="Times New Roman" w:cs="Times New Roman"/>
          <w:sz w:val="24"/>
          <w:szCs w:val="24"/>
        </w:rPr>
        <w:t xml:space="preserve">  </w:t>
      </w:r>
      <w:r w:rsidR="006776B2" w:rsidRPr="00930879">
        <w:rPr>
          <w:rFonts w:ascii="Times New Roman" w:hAnsi="Times New Roman" w:cs="Times New Roman"/>
          <w:sz w:val="24"/>
          <w:szCs w:val="24"/>
        </w:rPr>
        <w:t>The simulator was run on a computer with 2.4 GHz Intel Core 2 Duo, 2 GB 1067 MHz DDR3, Apple MacBook OSX v10.6.8.</w:t>
      </w:r>
    </w:p>
    <w:p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topology is hierarchical and WMN supports connections with ot</w:t>
      </w:r>
      <w:r w:rsidR="00851C4C">
        <w:rPr>
          <w:rFonts w:ascii="Times New Roman" w:hAnsi="Times New Roman" w:cs="Times New Roman"/>
          <w:sz w:val="24"/>
          <w:szCs w:val="24"/>
        </w:rPr>
        <w:t>her IEEE 802.11 protocols</w:t>
      </w:r>
      <w:r w:rsidRPr="00D82C4C">
        <w:rPr>
          <w:rFonts w:ascii="Times New Roman" w:hAnsi="Times New Roman" w:cs="Times New Roman"/>
          <w:sz w:val="24"/>
          <w:szCs w:val="24"/>
        </w:rPr>
        <w:t xml:space="preserve">,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rsidR="00CE3048" w:rsidRPr="00CE3048" w:rsidRDefault="00C94E19" w:rsidP="00C94E19">
      <w:pPr>
        <w:pStyle w:val="Caption"/>
        <w:ind w:firstLine="0"/>
      </w:pPr>
      <w:bookmarkStart w:id="68" w:name="_Toc345969846"/>
      <w:r>
        <w:t xml:space="preserve">Table </w:t>
      </w:r>
      <w:r w:rsidR="00AC3871">
        <w:fldChar w:fldCharType="begin"/>
      </w:r>
      <w:r>
        <w:instrText xml:space="preserve"> STYLEREF 1 \s </w:instrText>
      </w:r>
      <w:r w:rsidR="00AC3871">
        <w:fldChar w:fldCharType="separate"/>
      </w:r>
      <w:r w:rsidR="003D47F3">
        <w:rPr>
          <w:noProof/>
        </w:rPr>
        <w:t>4</w:t>
      </w:r>
      <w:r w:rsidR="00AC3871">
        <w:fldChar w:fldCharType="end"/>
      </w:r>
      <w:r>
        <w:t>.</w:t>
      </w:r>
      <w:r w:rsidR="00AC3871">
        <w:fldChar w:fldCharType="begin"/>
      </w:r>
      <w:r>
        <w:instrText xml:space="preserve"> SEQ Table \* ARABIC \s 1 </w:instrText>
      </w:r>
      <w:r w:rsidR="00AC3871">
        <w:fldChar w:fldCharType="separate"/>
      </w:r>
      <w:r w:rsidR="003D47F3">
        <w:rPr>
          <w:noProof/>
        </w:rPr>
        <w:t>1</w:t>
      </w:r>
      <w:r w:rsidR="00AC3871">
        <w:fldChar w:fldCharType="end"/>
      </w:r>
      <w:r>
        <w:t xml:space="preserve">: </w:t>
      </w:r>
      <w:r w:rsidR="003B4FBF">
        <w:t>AP Specifications</w:t>
      </w:r>
      <w:bookmarkEnd w:id="68"/>
    </w:p>
    <w:tbl>
      <w:tblPr>
        <w:tblStyle w:val="TableGrid"/>
        <w:tblW w:w="0" w:type="auto"/>
        <w:jc w:val="center"/>
        <w:tblLook w:val="04A0"/>
      </w:tblPr>
      <w:tblGrid>
        <w:gridCol w:w="2325"/>
        <w:gridCol w:w="2325"/>
      </w:tblGrid>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rsidR="008D1C4A" w:rsidRPr="00D82C4C" w:rsidRDefault="00DC5E3B" w:rsidP="007819CF">
            <w:pPr>
              <w:pStyle w:val="IEEEParagraph"/>
              <w:spacing w:after="240"/>
              <w:ind w:firstLine="0"/>
              <w:jc w:val="center"/>
              <w:rPr>
                <w:szCs w:val="20"/>
              </w:rPr>
            </w:pPr>
            <w:r>
              <w:rPr>
                <w:szCs w:val="20"/>
              </w:rPr>
              <w:t>70</w:t>
            </w:r>
            <w:r w:rsidR="008D1C4A" w:rsidRPr="00D82C4C">
              <w:rPr>
                <w:szCs w:val="20"/>
              </w:rPr>
              <w:t xml:space="preserve"> m</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rsidTr="007819CF">
        <w:trPr>
          <w:jc w:val="center"/>
        </w:trPr>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rsidR="008D1C4A" w:rsidRPr="00D82C4C" w:rsidRDefault="008D1C4A" w:rsidP="007819CF">
            <w:pPr>
              <w:pStyle w:val="IEEEParagraph"/>
              <w:spacing w:after="240"/>
              <w:ind w:firstLine="0"/>
              <w:jc w:val="center"/>
              <w:rPr>
                <w:szCs w:val="20"/>
              </w:rPr>
            </w:pPr>
            <w:r w:rsidRPr="00D82C4C">
              <w:rPr>
                <w:szCs w:val="20"/>
              </w:rPr>
              <w:t>11 minutes</w:t>
            </w:r>
          </w:p>
        </w:tc>
      </w:tr>
    </w:tbl>
    <w:p w:rsidR="008D1C4A" w:rsidRPr="00D82C4C" w:rsidRDefault="008D1C4A" w:rsidP="008D1C4A">
      <w:pPr>
        <w:pStyle w:val="IEEEParagraph"/>
        <w:spacing w:after="240"/>
      </w:pP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lastRenderedPageBreak/>
        <w:t>The network consists of 32 gateways and 100 access points. In unit simulation there is only one mobile client whereas in real-life scenario simulations there are 300 mobile clients.</w:t>
      </w:r>
    </w:p>
    <w:p w:rsidR="008D1C4A" w:rsidRPr="000D20B6" w:rsidRDefault="003B10A1" w:rsidP="00F93C38">
      <w:pPr>
        <w:pStyle w:val="Heading3"/>
        <w:numPr>
          <w:ilvl w:val="2"/>
          <w:numId w:val="45"/>
        </w:numPr>
        <w:rPr>
          <w:shd w:val="clear" w:color="auto" w:fill="FFFFFF"/>
        </w:rPr>
      </w:pPr>
      <w:bookmarkStart w:id="69" w:name="_Toc345969792"/>
      <w:r w:rsidRPr="000D20B6">
        <w:rPr>
          <w:shd w:val="clear" w:color="auto" w:fill="FFFFFF"/>
        </w:rPr>
        <w:t>Cryptographic</w:t>
      </w:r>
      <w:r w:rsidR="008D1C4A" w:rsidRPr="000D20B6">
        <w:rPr>
          <w:shd w:val="clear" w:color="auto" w:fill="FFFFFF"/>
        </w:rPr>
        <w:t xml:space="preserve"> Operations and Their Timings</w:t>
      </w:r>
      <w:bookmarkEnd w:id="69"/>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w:t>
      </w:r>
      <w:r w:rsidR="00851C4C">
        <w:rPr>
          <w:rFonts w:ascii="Times New Roman" w:hAnsi="Times New Roman" w:cs="Times New Roman"/>
          <w:sz w:val="24"/>
          <w:szCs w:val="24"/>
        </w:rPr>
        <w:t>42</w:t>
      </w:r>
      <w:r w:rsidRPr="00D82C4C">
        <w:rPr>
          <w:rFonts w:ascii="Times New Roman" w:hAnsi="Times New Roman" w:cs="Times New Roman"/>
          <w:sz w:val="24"/>
          <w:szCs w:val="24"/>
        </w:rPr>
        <w:t>]. For operator servers and TTP servers, timings from [</w:t>
      </w:r>
      <w:r w:rsidR="00851C4C">
        <w:rPr>
          <w:rFonts w:ascii="Times New Roman" w:hAnsi="Times New Roman" w:cs="Times New Roman"/>
          <w:sz w:val="24"/>
          <w:szCs w:val="24"/>
        </w:rPr>
        <w:t>43</w:t>
      </w:r>
      <w:r w:rsidRPr="00D82C4C">
        <w:rPr>
          <w:rFonts w:ascii="Times New Roman" w:hAnsi="Times New Roman" w:cs="Times New Roman"/>
          <w:sz w:val="24"/>
          <w:szCs w:val="24"/>
        </w:rPr>
        <w:t>] are used. For mobile clients, performance values from [</w:t>
      </w:r>
      <w:r w:rsidR="00851C4C">
        <w:rPr>
          <w:rFonts w:ascii="Times New Roman" w:hAnsi="Times New Roman" w:cs="Times New Roman"/>
          <w:sz w:val="24"/>
          <w:szCs w:val="24"/>
        </w:rPr>
        <w:t>44</w:t>
      </w:r>
      <w:r w:rsidRPr="00D82C4C">
        <w:rPr>
          <w:rFonts w:ascii="Times New Roman" w:hAnsi="Times New Roman" w:cs="Times New Roman"/>
          <w:sz w:val="24"/>
          <w:szCs w:val="24"/>
        </w:rPr>
        <w:t xml:space="preserve">] are used. </w:t>
      </w:r>
    </w:p>
    <w:p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721D16">
        <w:rPr>
          <w:rFonts w:ascii="Times New Roman" w:hAnsi="Times New Roman" w:cs="Times New Roman"/>
          <w:sz w:val="24"/>
          <w:szCs w:val="24"/>
        </w:rPr>
        <w:t>4</w:t>
      </w:r>
      <w:r w:rsidR="00CE3048">
        <w:rPr>
          <w:rFonts w:ascii="Times New Roman" w:hAnsi="Times New Roman" w:cs="Times New Roman"/>
          <w:sz w:val="24"/>
          <w:szCs w:val="24"/>
        </w:rPr>
        <w:t>.3</w:t>
      </w:r>
      <w:r w:rsidRPr="00D82C4C">
        <w:rPr>
          <w:rFonts w:ascii="Times New Roman" w:hAnsi="Times New Roman" w:cs="Times New Roman"/>
          <w:sz w:val="24"/>
          <w:szCs w:val="24"/>
        </w:rPr>
        <w:t>.</w:t>
      </w:r>
      <w:r w:rsidR="00E64F6B" w:rsidRPr="00E64F6B">
        <w:rPr>
          <w:rFonts w:ascii="Times New Roman" w:hAnsi="Times New Roman" w:cs="Times New Roman"/>
          <w:sz w:val="24"/>
          <w:szCs w:val="24"/>
        </w:rPr>
        <w:t xml:space="preserve"> </w:t>
      </w:r>
      <w:r w:rsidR="00E64F6B" w:rsidRPr="00D82C4C">
        <w:rPr>
          <w:rFonts w:ascii="Times New Roman" w:hAnsi="Times New Roman" w:cs="Times New Roman"/>
          <w:sz w:val="24"/>
          <w:szCs w:val="24"/>
        </w:rPr>
        <w:t>For AES timings the values from [</w:t>
      </w:r>
      <w:r w:rsidR="002444C9">
        <w:rPr>
          <w:rFonts w:ascii="Times New Roman" w:hAnsi="Times New Roman" w:cs="Times New Roman"/>
          <w:sz w:val="24"/>
          <w:szCs w:val="24"/>
        </w:rPr>
        <w:t>21</w:t>
      </w:r>
      <w:r w:rsidR="00E64F6B" w:rsidRPr="00D82C4C">
        <w:rPr>
          <w:rFonts w:ascii="Times New Roman" w:hAnsi="Times New Roman" w:cs="Times New Roman"/>
          <w:sz w:val="24"/>
          <w:szCs w:val="24"/>
        </w:rPr>
        <w:t>] are used</w:t>
      </w:r>
      <w:r w:rsidR="00E64F6B">
        <w:rPr>
          <w:rFonts w:ascii="Times New Roman" w:hAnsi="Times New Roman" w:cs="Times New Roman"/>
          <w:sz w:val="24"/>
          <w:szCs w:val="24"/>
        </w:rPr>
        <w:t xml:space="preserve"> and they are shown in Table 4.4</w:t>
      </w:r>
      <w:r w:rsidR="00E64F6B" w:rsidRPr="00D82C4C">
        <w:rPr>
          <w:rFonts w:ascii="Times New Roman" w:hAnsi="Times New Roman" w:cs="Times New Roman"/>
          <w:sz w:val="24"/>
          <w:szCs w:val="24"/>
        </w:rPr>
        <w:t>. Timings of hash algorithms are taken from [</w:t>
      </w:r>
      <w:r w:rsidR="002444C9">
        <w:rPr>
          <w:rFonts w:ascii="Times New Roman" w:hAnsi="Times New Roman" w:cs="Times New Roman"/>
          <w:sz w:val="24"/>
          <w:szCs w:val="24"/>
        </w:rPr>
        <w:t>45</w:t>
      </w:r>
      <w:r w:rsidR="00E64F6B" w:rsidRPr="00D82C4C">
        <w:rPr>
          <w:rFonts w:ascii="Times New Roman" w:hAnsi="Times New Roman" w:cs="Times New Roman"/>
          <w:sz w:val="24"/>
          <w:szCs w:val="24"/>
        </w:rPr>
        <w:t>]</w:t>
      </w:r>
      <w:r w:rsidR="00E64F6B">
        <w:rPr>
          <w:rFonts w:ascii="Times New Roman" w:hAnsi="Times New Roman" w:cs="Times New Roman"/>
          <w:sz w:val="24"/>
          <w:szCs w:val="24"/>
        </w:rPr>
        <w:t xml:space="preserve"> and they are presented in Table 4.5</w:t>
      </w:r>
      <w:r w:rsidR="00E64F6B" w:rsidRPr="00D82C4C">
        <w:rPr>
          <w:rFonts w:ascii="Times New Roman" w:hAnsi="Times New Roman" w:cs="Times New Roman"/>
          <w:sz w:val="24"/>
          <w:szCs w:val="24"/>
        </w:rPr>
        <w:t>.</w:t>
      </w:r>
    </w:p>
    <w:p w:rsidR="00CE3048" w:rsidRPr="00CE3048" w:rsidRDefault="00C94E19" w:rsidP="00C94E19">
      <w:pPr>
        <w:pStyle w:val="Caption"/>
      </w:pPr>
      <w:bookmarkStart w:id="70" w:name="_Toc345969847"/>
      <w:r>
        <w:t xml:space="preserve">Table </w:t>
      </w:r>
      <w:r w:rsidR="00AC3871">
        <w:fldChar w:fldCharType="begin"/>
      </w:r>
      <w:r>
        <w:instrText xml:space="preserve"> STYLEREF 1 \s </w:instrText>
      </w:r>
      <w:r w:rsidR="00AC3871">
        <w:fldChar w:fldCharType="separate"/>
      </w:r>
      <w:r w:rsidR="003D47F3">
        <w:rPr>
          <w:noProof/>
        </w:rPr>
        <w:t>4</w:t>
      </w:r>
      <w:r w:rsidR="00AC3871">
        <w:fldChar w:fldCharType="end"/>
      </w:r>
      <w:r>
        <w:t>.</w:t>
      </w:r>
      <w:r w:rsidR="00AC3871">
        <w:fldChar w:fldCharType="begin"/>
      </w:r>
      <w:r>
        <w:instrText xml:space="preserve"> SEQ Table \* ARABIC \s 1 </w:instrText>
      </w:r>
      <w:r w:rsidR="00AC3871">
        <w:fldChar w:fldCharType="separate"/>
      </w:r>
      <w:r w:rsidR="003D47F3">
        <w:rPr>
          <w:noProof/>
        </w:rPr>
        <w:t>2</w:t>
      </w:r>
      <w:r w:rsidR="00AC3871">
        <w:fldChar w:fldCharType="end"/>
      </w:r>
      <w:r>
        <w:t xml:space="preserve">: </w:t>
      </w:r>
      <w:r w:rsidR="00D45D38">
        <w:t>Platform Specifications</w:t>
      </w:r>
      <w:bookmarkEnd w:id="70"/>
    </w:p>
    <w:tbl>
      <w:tblPr>
        <w:tblStyle w:val="TableGrid"/>
        <w:tblW w:w="5670" w:type="dxa"/>
        <w:jc w:val="center"/>
        <w:tblInd w:w="-544" w:type="dxa"/>
        <w:tblLook w:val="04A0"/>
      </w:tblPr>
      <w:tblGrid>
        <w:gridCol w:w="1076"/>
        <w:gridCol w:w="1154"/>
        <w:gridCol w:w="1290"/>
        <w:gridCol w:w="1075"/>
        <w:gridCol w:w="1075"/>
      </w:tblGrid>
      <w:tr w:rsidR="008D1C4A" w:rsidRPr="00D82C4C" w:rsidTr="008D1C4A">
        <w:trPr>
          <w:jc w:val="center"/>
        </w:trPr>
        <w:tc>
          <w:tcPr>
            <w:tcW w:w="1076" w:type="dxa"/>
            <w:vAlign w:val="center"/>
          </w:tcPr>
          <w:p w:rsidR="008D1C4A" w:rsidRPr="00D82C4C" w:rsidRDefault="008D1C4A" w:rsidP="008D1C4A">
            <w:pPr>
              <w:pStyle w:val="IEEEParagraph"/>
              <w:spacing w:after="240"/>
              <w:ind w:firstLine="0"/>
              <w:jc w:val="center"/>
              <w:rPr>
                <w:szCs w:val="20"/>
              </w:rPr>
            </w:pPr>
          </w:p>
        </w:tc>
        <w:tc>
          <w:tcPr>
            <w:tcW w:w="1154"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290"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w:t>
            </w:r>
            <w:r w:rsidR="002444C9">
              <w:rPr>
                <w:rFonts w:ascii="Times New Roman" w:hAnsi="Times New Roman" w:cs="Times New Roman"/>
                <w:sz w:val="20"/>
                <w:szCs w:val="20"/>
              </w:rPr>
              <w:t>42</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w:t>
            </w:r>
            <w:r w:rsidR="002444C9">
              <w:rPr>
                <w:rFonts w:ascii="Times New Roman" w:hAnsi="Times New Roman" w:cs="Times New Roman"/>
                <w:sz w:val="20"/>
                <w:szCs w:val="20"/>
              </w:rPr>
              <w:t>43</w:t>
            </w:r>
            <w:r w:rsidRPr="00D82C4C">
              <w:rPr>
                <w:rFonts w:ascii="Times New Roman" w:hAnsi="Times New Roman" w:cs="Times New Roman"/>
                <w:sz w:val="20"/>
                <w:szCs w:val="20"/>
              </w:rPr>
              <w:t>]</w:t>
            </w:r>
          </w:p>
        </w:tc>
        <w:tc>
          <w:tcPr>
            <w:tcW w:w="1075" w:type="dxa"/>
            <w:vAlign w:val="center"/>
          </w:tcPr>
          <w:p w:rsidR="008D1C4A" w:rsidRPr="00D82C4C" w:rsidRDefault="008D1C4A" w:rsidP="002444C9">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w:t>
            </w:r>
            <w:r w:rsidR="002444C9">
              <w:rPr>
                <w:rFonts w:ascii="Times New Roman" w:hAnsi="Times New Roman" w:cs="Times New Roman"/>
                <w:sz w:val="20"/>
                <w:szCs w:val="20"/>
              </w:rPr>
              <w:t>44</w:t>
            </w:r>
            <w:r w:rsidRPr="00D82C4C">
              <w:rPr>
                <w:rFonts w:ascii="Times New Roman" w:hAnsi="Times New Roman" w:cs="Times New Roman"/>
                <w:sz w:val="20"/>
                <w:szCs w:val="20"/>
              </w:rPr>
              <w:t>]</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rsidTr="008D1C4A">
        <w:trPr>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rsidTr="008D1C4A">
        <w:trPr>
          <w:trHeight w:val="355"/>
          <w:jc w:val="center"/>
        </w:trPr>
        <w:tc>
          <w:tcPr>
            <w:tcW w:w="1076"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D82C4C" w:rsidRDefault="008D1C4A" w:rsidP="008D1C4A">
      <w:pPr>
        <w:pStyle w:val="IEEEParagraph"/>
        <w:spacing w:after="240"/>
      </w:pPr>
    </w:p>
    <w:p w:rsidR="008D1C4A" w:rsidRPr="00D82C4C" w:rsidRDefault="008D1C4A" w:rsidP="008D1C4A">
      <w:pPr>
        <w:pStyle w:val="IEEEParagraph"/>
        <w:spacing w:after="240"/>
      </w:pPr>
    </w:p>
    <w:p w:rsidR="007004AD" w:rsidRPr="007004AD" w:rsidRDefault="00C94E19" w:rsidP="00C94E19">
      <w:pPr>
        <w:pStyle w:val="Caption"/>
        <w:ind w:firstLine="0"/>
      </w:pPr>
      <w:bookmarkStart w:id="71" w:name="_Toc345969848"/>
      <w:r>
        <w:t xml:space="preserve">Table </w:t>
      </w:r>
      <w:r w:rsidR="00AC3871">
        <w:fldChar w:fldCharType="begin"/>
      </w:r>
      <w:r>
        <w:instrText xml:space="preserve"> STYLEREF 1 \s </w:instrText>
      </w:r>
      <w:r w:rsidR="00AC3871">
        <w:fldChar w:fldCharType="separate"/>
      </w:r>
      <w:r w:rsidR="003D47F3">
        <w:rPr>
          <w:noProof/>
        </w:rPr>
        <w:t>4</w:t>
      </w:r>
      <w:r w:rsidR="00AC3871">
        <w:fldChar w:fldCharType="end"/>
      </w:r>
      <w:r>
        <w:t>.</w:t>
      </w:r>
      <w:r w:rsidR="00AC3871">
        <w:fldChar w:fldCharType="begin"/>
      </w:r>
      <w:r>
        <w:instrText xml:space="preserve"> SEQ Table \* ARABIC \s 1 </w:instrText>
      </w:r>
      <w:r w:rsidR="00AC3871">
        <w:fldChar w:fldCharType="separate"/>
      </w:r>
      <w:r w:rsidR="003D47F3">
        <w:rPr>
          <w:noProof/>
        </w:rPr>
        <w:t>3</w:t>
      </w:r>
      <w:r w:rsidR="00AC3871">
        <w:fldChar w:fldCharType="end"/>
      </w:r>
      <w:r>
        <w:t xml:space="preserve">: RSA-2048 </w:t>
      </w:r>
      <w:r w:rsidR="00D45D38">
        <w:t>Timings</w:t>
      </w:r>
      <w:bookmarkEnd w:id="71"/>
    </w:p>
    <w:tbl>
      <w:tblPr>
        <w:tblStyle w:val="TableGrid"/>
        <w:tblW w:w="5670" w:type="dxa"/>
        <w:jc w:val="center"/>
        <w:tblLook w:val="04A0"/>
      </w:tblPr>
      <w:tblGrid>
        <w:gridCol w:w="1437"/>
        <w:gridCol w:w="1126"/>
        <w:gridCol w:w="1355"/>
        <w:gridCol w:w="896"/>
        <w:gridCol w:w="856"/>
      </w:tblGrid>
      <w:tr w:rsidR="008D1C4A" w:rsidRPr="00D82C4C" w:rsidTr="008D1C4A">
        <w:trPr>
          <w:jc w:val="center"/>
        </w:trPr>
        <w:tc>
          <w:tcPr>
            <w:tcW w:w="567" w:type="dxa"/>
            <w:vAlign w:val="center"/>
          </w:tcPr>
          <w:p w:rsidR="008D1C4A" w:rsidRPr="00D82C4C" w:rsidRDefault="008D1C4A" w:rsidP="008D1C4A">
            <w:pPr>
              <w:pStyle w:val="IEEEParagraph"/>
              <w:spacing w:after="240"/>
              <w:ind w:firstLine="0"/>
              <w:jc w:val="center"/>
              <w:rPr>
                <w:szCs w:val="20"/>
              </w:rPr>
            </w:pP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w:t>
            </w:r>
            <w:r w:rsidR="002444C9">
              <w:rPr>
                <w:rFonts w:ascii="Times New Roman" w:hAnsi="Times New Roman" w:cs="Times New Roman"/>
                <w:sz w:val="20"/>
                <w:szCs w:val="20"/>
              </w:rPr>
              <w:t xml:space="preserve"> </w:t>
            </w:r>
          </w:p>
        </w:tc>
        <w:tc>
          <w:tcPr>
            <w:tcW w:w="567" w:type="dxa"/>
            <w:vAlign w:val="center"/>
          </w:tcPr>
          <w:p w:rsidR="008D1C4A" w:rsidRPr="00D82C4C" w:rsidRDefault="002444C9" w:rsidP="008D1C4A">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567" w:type="dxa"/>
            <w:vAlign w:val="center"/>
          </w:tcPr>
          <w:p w:rsidR="008D1C4A" w:rsidRPr="00D82C4C" w:rsidRDefault="002444C9" w:rsidP="008D1C4A">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567" w:type="dxa"/>
            <w:vAlign w:val="center"/>
          </w:tcPr>
          <w:p w:rsidR="008D1C4A" w:rsidRPr="00D82C4C" w:rsidRDefault="002444C9" w:rsidP="008D1C4A">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8D1C4A" w:rsidRPr="00D82C4C" w:rsidTr="00D82C4C">
        <w:trPr>
          <w:trHeight w:val="519"/>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rsidTr="008D1C4A">
        <w:trPr>
          <w:jc w:val="center"/>
        </w:trPr>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rsidR="008D1C4A" w:rsidRPr="008D1C4A" w:rsidRDefault="008D1C4A" w:rsidP="008D1C4A">
      <w:pPr>
        <w:rPr>
          <w:oMath/>
        </w:rPr>
      </w:pPr>
    </w:p>
    <w:p w:rsidR="00E64F6B" w:rsidRDefault="00E64F6B" w:rsidP="001F5C42">
      <w:pPr>
        <w:pStyle w:val="Caption"/>
        <w:ind w:firstLine="0"/>
      </w:pPr>
    </w:p>
    <w:p w:rsidR="00E64F6B" w:rsidRDefault="00E64F6B" w:rsidP="001F5C42">
      <w:pPr>
        <w:pStyle w:val="Caption"/>
        <w:ind w:firstLine="0"/>
      </w:pPr>
    </w:p>
    <w:p w:rsidR="001F5C42" w:rsidRPr="007004AD" w:rsidRDefault="001F5C42" w:rsidP="001F5C42">
      <w:pPr>
        <w:pStyle w:val="Caption"/>
        <w:ind w:firstLine="0"/>
      </w:pPr>
      <w:bookmarkStart w:id="72" w:name="_Toc345969849"/>
      <w:r>
        <w:lastRenderedPageBreak/>
        <w:t xml:space="preserve">Table </w:t>
      </w:r>
      <w:fldSimple w:instr=" STYLEREF 1 \s ">
        <w:r w:rsidR="003D47F3">
          <w:rPr>
            <w:noProof/>
          </w:rPr>
          <w:t>4</w:t>
        </w:r>
      </w:fldSimple>
      <w:r>
        <w:t>.</w:t>
      </w:r>
      <w:fldSimple w:instr=" SEQ Table \* ARABIC \s 1 ">
        <w:r w:rsidR="003D47F3">
          <w:rPr>
            <w:noProof/>
          </w:rPr>
          <w:t>4</w:t>
        </w:r>
      </w:fldSimple>
      <w:r>
        <w:t>: AES-128 Timings</w:t>
      </w:r>
      <w:bookmarkEnd w:id="72"/>
    </w:p>
    <w:tbl>
      <w:tblPr>
        <w:tblStyle w:val="TableGrid"/>
        <w:tblW w:w="5670" w:type="dxa"/>
        <w:jc w:val="center"/>
        <w:tblLook w:val="04A0"/>
      </w:tblPr>
      <w:tblGrid>
        <w:gridCol w:w="1437"/>
        <w:gridCol w:w="1126"/>
        <w:gridCol w:w="1355"/>
        <w:gridCol w:w="896"/>
        <w:gridCol w:w="856"/>
      </w:tblGrid>
      <w:tr w:rsidR="001F5C42" w:rsidRPr="00D82C4C" w:rsidTr="001F5C42">
        <w:trPr>
          <w:jc w:val="center"/>
        </w:trPr>
        <w:tc>
          <w:tcPr>
            <w:tcW w:w="1437" w:type="dxa"/>
            <w:vAlign w:val="center"/>
          </w:tcPr>
          <w:p w:rsidR="001F5C42" w:rsidRPr="00D82C4C" w:rsidRDefault="001F5C42" w:rsidP="001F5C42">
            <w:pPr>
              <w:pStyle w:val="IEEEParagraph"/>
              <w:spacing w:after="240"/>
              <w:ind w:firstLine="0"/>
              <w:jc w:val="center"/>
              <w:rPr>
                <w:szCs w:val="20"/>
              </w:rPr>
            </w:pPr>
          </w:p>
        </w:tc>
        <w:tc>
          <w:tcPr>
            <w:tcW w:w="112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55" w:type="dxa"/>
            <w:vAlign w:val="center"/>
          </w:tcPr>
          <w:p w:rsidR="001F5C42" w:rsidRPr="00D82C4C" w:rsidRDefault="002444C9" w:rsidP="001F5C42">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896" w:type="dxa"/>
            <w:vAlign w:val="center"/>
          </w:tcPr>
          <w:p w:rsidR="001F5C42" w:rsidRPr="00D82C4C" w:rsidRDefault="001F5C42" w:rsidP="001F5C42">
            <w:pPr>
              <w:ind w:firstLine="21"/>
              <w:jc w:val="center"/>
              <w:rPr>
                <w:rFonts w:ascii="Times New Roman" w:hAnsi="Times New Roman" w:cs="Times New Roman"/>
                <w:sz w:val="20"/>
                <w:szCs w:val="20"/>
              </w:rPr>
            </w:pPr>
            <w:r w:rsidRPr="00D82C4C">
              <w:rPr>
                <w:rFonts w:ascii="Times New Roman" w:hAnsi="Times New Roman" w:cs="Times New Roman"/>
                <w:sz w:val="20"/>
                <w:szCs w:val="20"/>
              </w:rPr>
              <w:t>Ser</w:t>
            </w:r>
            <w:r w:rsidR="002444C9">
              <w:rPr>
                <w:rFonts w:ascii="Times New Roman" w:hAnsi="Times New Roman" w:cs="Times New Roman"/>
                <w:sz w:val="20"/>
                <w:szCs w:val="20"/>
              </w:rPr>
              <w:t xml:space="preserve">ver </w:t>
            </w:r>
          </w:p>
        </w:tc>
        <w:tc>
          <w:tcPr>
            <w:tcW w:w="856" w:type="dxa"/>
            <w:vAlign w:val="center"/>
          </w:tcPr>
          <w:p w:rsidR="001F5C42" w:rsidRPr="00D82C4C" w:rsidRDefault="002444C9"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Client </w:t>
            </w:r>
          </w:p>
        </w:tc>
      </w:tr>
      <w:tr w:rsidR="001F5C42" w:rsidRPr="00D82C4C" w:rsidTr="001F5C42">
        <w:trPr>
          <w:trHeight w:val="519"/>
          <w:jc w:val="center"/>
        </w:trPr>
        <w:tc>
          <w:tcPr>
            <w:tcW w:w="1437" w:type="dxa"/>
            <w:vAlign w:val="center"/>
          </w:tcPr>
          <w:p w:rsidR="001F5C42" w:rsidRPr="00D82C4C" w:rsidRDefault="00DC5E3B" w:rsidP="001F5C42">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1F5C42">
              <w:rPr>
                <w:rFonts w:ascii="Times New Roman" w:hAnsi="Times New Roman" w:cs="Times New Roman"/>
                <w:sz w:val="20"/>
                <w:szCs w:val="20"/>
              </w:rPr>
              <w:t>AES-128 Timings</w:t>
            </w:r>
            <w:r w:rsidR="003C4248">
              <w:rPr>
                <w:rFonts w:ascii="Times New Roman" w:hAnsi="Times New Roman" w:cs="Times New Roman"/>
                <w:sz w:val="20"/>
                <w:szCs w:val="20"/>
              </w:rPr>
              <w:t xml:space="preserve"> per block</w:t>
            </w:r>
          </w:p>
        </w:tc>
        <w:tc>
          <w:tcPr>
            <w:tcW w:w="112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1355" w:type="dxa"/>
            <w:vAlign w:val="center"/>
          </w:tcPr>
          <w:p w:rsidR="001F5C42"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1</w:t>
            </w:r>
            <w:r>
              <w:rPr>
                <w:rFonts w:ascii="Times New Roman" w:hAnsi="Times New Roman" w:cs="Times New Roman"/>
                <w:sz w:val="20"/>
                <w:szCs w:val="20"/>
              </w:rPr>
              <w:t xml:space="preserve"> ms</w:t>
            </w:r>
          </w:p>
        </w:tc>
        <w:tc>
          <w:tcPr>
            <w:tcW w:w="896" w:type="dxa"/>
            <w:vAlign w:val="center"/>
          </w:tcPr>
          <w:p w:rsidR="001F5C42" w:rsidRPr="00D82C4C" w:rsidRDefault="003C4248" w:rsidP="009E4BF3">
            <w:pPr>
              <w:ind w:firstLine="21"/>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c>
          <w:tcPr>
            <w:tcW w:w="856" w:type="dxa"/>
            <w:vAlign w:val="center"/>
          </w:tcPr>
          <w:p w:rsidR="001F5C42"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0.000</w:t>
            </w:r>
            <w:r w:rsidR="009E4BF3">
              <w:rPr>
                <w:rFonts w:ascii="Times New Roman" w:hAnsi="Times New Roman" w:cs="Times New Roman"/>
                <w:sz w:val="20"/>
                <w:szCs w:val="20"/>
              </w:rPr>
              <w:t>1</w:t>
            </w:r>
            <w:r w:rsidR="001F5C42" w:rsidRPr="00D82C4C">
              <w:rPr>
                <w:rFonts w:ascii="Times New Roman" w:hAnsi="Times New Roman" w:cs="Times New Roman"/>
                <w:sz w:val="20"/>
                <w:szCs w:val="20"/>
              </w:rPr>
              <w:t xml:space="preserve"> ms</w:t>
            </w:r>
          </w:p>
        </w:tc>
      </w:tr>
    </w:tbl>
    <w:p w:rsidR="00544ABD" w:rsidRDefault="00544ABD" w:rsidP="00544ABD">
      <w:pPr>
        <w:spacing w:before="240" w:line="276" w:lineRule="auto"/>
        <w:rPr>
          <w:rFonts w:cs="Helvetica"/>
          <w:bCs/>
          <w:color w:val="000000"/>
          <w:shd w:val="clear" w:color="auto" w:fill="FFFFFF"/>
        </w:rPr>
      </w:pPr>
    </w:p>
    <w:p w:rsidR="003C4248" w:rsidRPr="007004AD" w:rsidRDefault="003C4248" w:rsidP="003C4248">
      <w:pPr>
        <w:pStyle w:val="Caption"/>
        <w:ind w:firstLine="0"/>
      </w:pPr>
      <w:bookmarkStart w:id="73" w:name="_Toc345969850"/>
      <w:r>
        <w:t xml:space="preserve">Table </w:t>
      </w:r>
      <w:fldSimple w:instr=" STYLEREF 1 \s ">
        <w:r w:rsidR="003D47F3">
          <w:rPr>
            <w:noProof/>
          </w:rPr>
          <w:t>4</w:t>
        </w:r>
      </w:fldSimple>
      <w:r>
        <w:t>.</w:t>
      </w:r>
      <w:fldSimple w:instr=" SEQ Table \* ARABIC \s 1 ">
        <w:r w:rsidR="003D47F3">
          <w:rPr>
            <w:noProof/>
          </w:rPr>
          <w:t>5</w:t>
        </w:r>
      </w:fldSimple>
      <w:r>
        <w:t>: SHA-256 Timings</w:t>
      </w:r>
      <w:bookmarkEnd w:id="73"/>
    </w:p>
    <w:tbl>
      <w:tblPr>
        <w:tblStyle w:val="TableGrid"/>
        <w:tblW w:w="5670" w:type="dxa"/>
        <w:jc w:val="center"/>
        <w:tblLook w:val="04A0"/>
      </w:tblPr>
      <w:tblGrid>
        <w:gridCol w:w="1437"/>
        <w:gridCol w:w="1126"/>
        <w:gridCol w:w="1355"/>
        <w:gridCol w:w="896"/>
        <w:gridCol w:w="856"/>
      </w:tblGrid>
      <w:tr w:rsidR="003C4248" w:rsidRPr="00D82C4C" w:rsidTr="00DC5E3B">
        <w:trPr>
          <w:jc w:val="center"/>
        </w:trPr>
        <w:tc>
          <w:tcPr>
            <w:tcW w:w="1437" w:type="dxa"/>
            <w:vAlign w:val="center"/>
          </w:tcPr>
          <w:p w:rsidR="003C4248" w:rsidRPr="00D82C4C" w:rsidRDefault="003C4248" w:rsidP="00DC5E3B">
            <w:pPr>
              <w:pStyle w:val="IEEEParagraph"/>
              <w:spacing w:after="240"/>
              <w:ind w:firstLine="0"/>
              <w:jc w:val="center"/>
              <w:rPr>
                <w:szCs w:val="20"/>
              </w:rPr>
            </w:pPr>
          </w:p>
        </w:tc>
        <w:tc>
          <w:tcPr>
            <w:tcW w:w="1126"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Gateway</w:t>
            </w:r>
          </w:p>
        </w:tc>
        <w:tc>
          <w:tcPr>
            <w:tcW w:w="1355" w:type="dxa"/>
            <w:vAlign w:val="center"/>
          </w:tcPr>
          <w:p w:rsidR="003C4248" w:rsidRPr="00D82C4C" w:rsidRDefault="002444C9" w:rsidP="00DC5E3B">
            <w:pPr>
              <w:ind w:firstLine="14"/>
              <w:jc w:val="center"/>
              <w:rPr>
                <w:rFonts w:ascii="Times New Roman" w:hAnsi="Times New Roman" w:cs="Times New Roman"/>
                <w:sz w:val="20"/>
                <w:szCs w:val="20"/>
              </w:rPr>
            </w:pPr>
            <w:r>
              <w:rPr>
                <w:rFonts w:ascii="Times New Roman" w:hAnsi="Times New Roman" w:cs="Times New Roman"/>
                <w:sz w:val="20"/>
                <w:szCs w:val="20"/>
              </w:rPr>
              <w:t>Linksys WRT54GS</w:t>
            </w:r>
          </w:p>
        </w:tc>
        <w:tc>
          <w:tcPr>
            <w:tcW w:w="896" w:type="dxa"/>
            <w:vAlign w:val="center"/>
          </w:tcPr>
          <w:p w:rsidR="003C4248" w:rsidRPr="00D82C4C" w:rsidRDefault="002444C9" w:rsidP="00DC5E3B">
            <w:pPr>
              <w:ind w:firstLine="21"/>
              <w:jc w:val="center"/>
              <w:rPr>
                <w:rFonts w:ascii="Times New Roman" w:hAnsi="Times New Roman" w:cs="Times New Roman"/>
                <w:sz w:val="20"/>
                <w:szCs w:val="20"/>
              </w:rPr>
            </w:pPr>
            <w:r>
              <w:rPr>
                <w:rFonts w:ascii="Times New Roman" w:hAnsi="Times New Roman" w:cs="Times New Roman"/>
                <w:sz w:val="20"/>
                <w:szCs w:val="20"/>
              </w:rPr>
              <w:t xml:space="preserve">Server </w:t>
            </w:r>
          </w:p>
        </w:tc>
        <w:tc>
          <w:tcPr>
            <w:tcW w:w="856" w:type="dxa"/>
            <w:vAlign w:val="center"/>
          </w:tcPr>
          <w:p w:rsidR="003C4248" w:rsidRPr="00D82C4C" w:rsidRDefault="002444C9" w:rsidP="00DC5E3B">
            <w:pPr>
              <w:ind w:firstLine="0"/>
              <w:jc w:val="center"/>
              <w:rPr>
                <w:rFonts w:ascii="Times New Roman" w:hAnsi="Times New Roman" w:cs="Times New Roman"/>
                <w:sz w:val="20"/>
                <w:szCs w:val="20"/>
              </w:rPr>
            </w:pPr>
            <w:r>
              <w:rPr>
                <w:rFonts w:ascii="Times New Roman" w:hAnsi="Times New Roman" w:cs="Times New Roman"/>
                <w:sz w:val="20"/>
                <w:szCs w:val="20"/>
              </w:rPr>
              <w:t>Client</w:t>
            </w:r>
          </w:p>
        </w:tc>
      </w:tr>
      <w:tr w:rsidR="003C4248" w:rsidRPr="00D82C4C" w:rsidTr="00DC5E3B">
        <w:trPr>
          <w:trHeight w:val="519"/>
          <w:jc w:val="center"/>
        </w:trPr>
        <w:tc>
          <w:tcPr>
            <w:tcW w:w="1437" w:type="dxa"/>
            <w:vAlign w:val="center"/>
          </w:tcPr>
          <w:p w:rsidR="003C4248" w:rsidRPr="00D82C4C" w:rsidRDefault="00DC5E3B" w:rsidP="00DC5E3B">
            <w:pPr>
              <w:ind w:firstLine="0"/>
              <w:jc w:val="center"/>
              <w:rPr>
                <w:rFonts w:ascii="Times New Roman" w:hAnsi="Times New Roman" w:cs="Times New Roman"/>
                <w:sz w:val="20"/>
                <w:szCs w:val="20"/>
              </w:rPr>
            </w:pPr>
            <w:r>
              <w:rPr>
                <w:rFonts w:ascii="Times New Roman" w:hAnsi="Times New Roman" w:cs="Times New Roman"/>
                <w:sz w:val="20"/>
                <w:szCs w:val="20"/>
              </w:rPr>
              <w:t xml:space="preserve">Approximate </w:t>
            </w:r>
            <w:r w:rsidR="003C4248">
              <w:rPr>
                <w:rFonts w:ascii="Times New Roman" w:hAnsi="Times New Roman" w:cs="Times New Roman"/>
                <w:sz w:val="20"/>
                <w:szCs w:val="20"/>
              </w:rPr>
              <w:t>SHA-256 Timings per 256-bit block</w:t>
            </w:r>
          </w:p>
        </w:tc>
        <w:tc>
          <w:tcPr>
            <w:tcW w:w="1126" w:type="dxa"/>
            <w:vAlign w:val="center"/>
          </w:tcPr>
          <w:p w:rsidR="003C4248"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2</w:t>
            </w:r>
            <w:r w:rsidRPr="00D82C4C">
              <w:rPr>
                <w:rFonts w:ascii="Times New Roman" w:hAnsi="Times New Roman" w:cs="Times New Roman"/>
                <w:sz w:val="20"/>
                <w:szCs w:val="20"/>
              </w:rPr>
              <w:t xml:space="preserve"> ms</w:t>
            </w:r>
          </w:p>
        </w:tc>
        <w:tc>
          <w:tcPr>
            <w:tcW w:w="1355" w:type="dxa"/>
            <w:vAlign w:val="center"/>
          </w:tcPr>
          <w:p w:rsidR="003C4248" w:rsidRPr="00D82C4C" w:rsidRDefault="003C4248" w:rsidP="009E4BF3">
            <w:pPr>
              <w:ind w:firstLine="14"/>
              <w:jc w:val="center"/>
              <w:rPr>
                <w:rFonts w:ascii="Times New Roman" w:hAnsi="Times New Roman" w:cs="Times New Roman"/>
                <w:sz w:val="20"/>
                <w:szCs w:val="20"/>
              </w:rPr>
            </w:pPr>
            <w:r>
              <w:rPr>
                <w:rFonts w:ascii="Times New Roman" w:hAnsi="Times New Roman" w:cs="Times New Roman"/>
                <w:sz w:val="20"/>
                <w:szCs w:val="20"/>
              </w:rPr>
              <w:t>0.0</w:t>
            </w:r>
            <w:r w:rsidR="009E4BF3">
              <w:rPr>
                <w:rFonts w:ascii="Times New Roman" w:hAnsi="Times New Roman" w:cs="Times New Roman"/>
                <w:sz w:val="20"/>
                <w:szCs w:val="20"/>
              </w:rPr>
              <w:t>2</w:t>
            </w:r>
            <w:r>
              <w:rPr>
                <w:rFonts w:ascii="Times New Roman" w:hAnsi="Times New Roman" w:cs="Times New Roman"/>
                <w:sz w:val="20"/>
                <w:szCs w:val="20"/>
              </w:rPr>
              <w:t xml:space="preserve"> ms</w:t>
            </w:r>
          </w:p>
        </w:tc>
        <w:tc>
          <w:tcPr>
            <w:tcW w:w="896" w:type="dxa"/>
            <w:vAlign w:val="center"/>
          </w:tcPr>
          <w:p w:rsidR="003C4248" w:rsidRPr="00D82C4C" w:rsidRDefault="003C4248" w:rsidP="009E4BF3">
            <w:pPr>
              <w:ind w:firstLine="21"/>
              <w:jc w:val="center"/>
              <w:rPr>
                <w:rFonts w:ascii="Times New Roman" w:hAnsi="Times New Roman" w:cs="Times New Roman"/>
                <w:sz w:val="20"/>
                <w:szCs w:val="20"/>
              </w:rPr>
            </w:pPr>
            <w:r>
              <w:rPr>
                <w:rFonts w:ascii="Times New Roman" w:hAnsi="Times New Roman" w:cs="Times New Roman"/>
                <w:sz w:val="20"/>
                <w:szCs w:val="20"/>
              </w:rPr>
              <w:t>0.00</w:t>
            </w:r>
            <w:r w:rsidR="009E4BF3">
              <w:rPr>
                <w:rFonts w:ascii="Times New Roman" w:hAnsi="Times New Roman" w:cs="Times New Roman"/>
                <w:sz w:val="20"/>
                <w:szCs w:val="20"/>
              </w:rPr>
              <w:t>2</w:t>
            </w:r>
            <w:r w:rsidRPr="00D82C4C">
              <w:rPr>
                <w:rFonts w:ascii="Times New Roman" w:hAnsi="Times New Roman" w:cs="Times New Roman"/>
                <w:sz w:val="20"/>
                <w:szCs w:val="20"/>
              </w:rPr>
              <w:t xml:space="preserve"> ms</w:t>
            </w:r>
          </w:p>
        </w:tc>
        <w:tc>
          <w:tcPr>
            <w:tcW w:w="856" w:type="dxa"/>
            <w:vAlign w:val="center"/>
          </w:tcPr>
          <w:p w:rsidR="003C4248" w:rsidRPr="00D82C4C" w:rsidRDefault="003C4248" w:rsidP="009E4BF3">
            <w:pPr>
              <w:ind w:firstLine="0"/>
              <w:jc w:val="center"/>
              <w:rPr>
                <w:rFonts w:ascii="Times New Roman" w:hAnsi="Times New Roman" w:cs="Times New Roman"/>
                <w:sz w:val="20"/>
                <w:szCs w:val="20"/>
              </w:rPr>
            </w:pPr>
            <w:r>
              <w:rPr>
                <w:rFonts w:ascii="Times New Roman" w:hAnsi="Times New Roman" w:cs="Times New Roman"/>
                <w:sz w:val="20"/>
                <w:szCs w:val="20"/>
              </w:rPr>
              <w:t>0.000</w:t>
            </w:r>
            <w:r w:rsidR="009E4BF3">
              <w:rPr>
                <w:rFonts w:ascii="Times New Roman" w:hAnsi="Times New Roman" w:cs="Times New Roman"/>
                <w:sz w:val="20"/>
                <w:szCs w:val="20"/>
              </w:rPr>
              <w:t>2</w:t>
            </w:r>
            <w:r w:rsidRPr="00D82C4C">
              <w:rPr>
                <w:rFonts w:ascii="Times New Roman" w:hAnsi="Times New Roman" w:cs="Times New Roman"/>
                <w:sz w:val="20"/>
                <w:szCs w:val="20"/>
              </w:rPr>
              <w:t xml:space="preserve"> ms</w:t>
            </w:r>
          </w:p>
        </w:tc>
      </w:tr>
    </w:tbl>
    <w:p w:rsidR="00544ABD" w:rsidRPr="00DF5E2B" w:rsidRDefault="00544ABD" w:rsidP="006776B2">
      <w:pPr>
        <w:ind w:firstLine="0"/>
      </w:pPr>
    </w:p>
    <w:p w:rsidR="0023473D" w:rsidRPr="00DF5E2B" w:rsidRDefault="003B10A1" w:rsidP="003B10A1">
      <w:pPr>
        <w:pStyle w:val="Heading2"/>
      </w:pPr>
      <w:bookmarkStart w:id="74" w:name="_Toc345969793"/>
      <w:r>
        <w:t>3.1. UNIT TEST RESULTS</w:t>
      </w:r>
      <w:bookmarkEnd w:id="74"/>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w:t>
      </w:r>
      <w:r w:rsidR="006776B2">
        <w:rPr>
          <w:sz w:val="24"/>
          <w:lang w:val="en-US"/>
        </w:rPr>
        <w:t>are simulation runs per standalone</w:t>
      </w:r>
      <w:r w:rsidRPr="00DF5E2B">
        <w:rPr>
          <w:sz w:val="24"/>
          <w:lang w:val="en-US"/>
        </w:rPr>
        <w:t xml:space="preserve"> protocol </w:t>
      </w:r>
      <w:r w:rsidR="00966009">
        <w:rPr>
          <w:sz w:val="24"/>
          <w:lang w:val="en-US"/>
        </w:rPr>
        <w:t>behavior</w:t>
      </w:r>
      <w:r w:rsidRPr="00DF5E2B">
        <w:rPr>
          <w:sz w:val="24"/>
          <w:lang w:val="en-US"/>
        </w:rPr>
        <w:t xml:space="preserve">. In these tests there is only one user, and this user performs the same protocol every minute. These tests are done to ensure </w:t>
      </w:r>
      <w:r w:rsidR="006776B2">
        <w:rPr>
          <w:sz w:val="24"/>
          <w:lang w:val="en-US"/>
        </w:rPr>
        <w:t xml:space="preserve">the robust behavior of modules of the </w:t>
      </w:r>
      <w:r w:rsidRPr="00DF5E2B">
        <w:rPr>
          <w:sz w:val="24"/>
          <w:lang w:val="en-US"/>
        </w:rPr>
        <w:t>system.</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discussed </w:t>
      </w:r>
      <w:r w:rsidR="006776B2">
        <w:rPr>
          <w:sz w:val="24"/>
          <w:lang w:val="en-US"/>
        </w:rPr>
        <w:t>in Section 3,</w:t>
      </w:r>
      <w:r w:rsidRPr="00DF5E2B">
        <w:rPr>
          <w:sz w:val="24"/>
          <w:lang w:val="en-US"/>
        </w:rPr>
        <w:t xml:space="preserve"> some protocols show similarity considering packet sizes, cryptographic operations and packet routes. Since there would be no difference between unit tests of protocols that are in the same group, there is one result chart for a particular group of protocols.</w:t>
      </w:r>
    </w:p>
    <w:p w:rsidR="008F0D00" w:rsidRPr="00DF5E2B" w:rsidRDefault="008F0D00" w:rsidP="00F93C38">
      <w:pPr>
        <w:pStyle w:val="Heading3"/>
        <w:numPr>
          <w:ilvl w:val="2"/>
          <w:numId w:val="46"/>
        </w:numPr>
      </w:pPr>
      <w:bookmarkStart w:id="75" w:name="_Toc345969794"/>
      <w:r w:rsidRPr="00DF5E2B">
        <w:t xml:space="preserve">Unit Test Result for </w:t>
      </w:r>
      <w:r w:rsidRPr="00630B2F">
        <w:t>End</w:t>
      </w:r>
      <w:r w:rsidRPr="00DF5E2B">
        <w:t>-to-End Two-Way Protocols</w:t>
      </w:r>
      <w:bookmarkEnd w:id="75"/>
    </w:p>
    <w:p w:rsidR="008F0D00" w:rsidRPr="00DF5E2B" w:rsidRDefault="008F0D00" w:rsidP="002E210A">
      <w:pPr>
        <w:pStyle w:val="IEEEParagraph"/>
        <w:spacing w:after="240" w:line="360" w:lineRule="auto"/>
        <w:ind w:firstLine="567"/>
        <w:rPr>
          <w:sz w:val="24"/>
          <w:lang w:val="en-US"/>
        </w:rPr>
      </w:pPr>
      <w:r w:rsidRPr="00DF5E2B">
        <w:rPr>
          <w:sz w:val="24"/>
          <w:lang w:val="en-US"/>
        </w:rPr>
        <w:t>Unit tests for end-to-end two-way protocols consist of a user, running the same protocol every minute.</w:t>
      </w:r>
      <w:r w:rsidR="006776B2">
        <w:rPr>
          <w:sz w:val="24"/>
          <w:lang w:val="en-US"/>
        </w:rPr>
        <w:t xml:space="preserve"> End-to-end Two-way protocols consist of </w:t>
      </w:r>
      <w:r w:rsidR="006776B2" w:rsidRPr="006776B2">
        <w:rPr>
          <w:i/>
          <w:sz w:val="24"/>
          <w:lang w:val="en-US"/>
        </w:rPr>
        <w:t>Initial Authorization</w:t>
      </w:r>
      <w:r w:rsidR="006776B2">
        <w:rPr>
          <w:sz w:val="24"/>
          <w:lang w:val="en-US"/>
        </w:rPr>
        <w:t xml:space="preserve">, </w:t>
      </w:r>
      <w:r w:rsidR="006776B2" w:rsidRPr="006776B2">
        <w:rPr>
          <w:i/>
          <w:sz w:val="24"/>
          <w:lang w:val="en-US"/>
        </w:rPr>
        <w:t>Reuse-CC</w:t>
      </w:r>
      <w:r w:rsidR="006776B2">
        <w:rPr>
          <w:sz w:val="24"/>
          <w:lang w:val="en-US"/>
        </w:rPr>
        <w:t xml:space="preserve">, </w:t>
      </w:r>
      <w:r w:rsidR="006776B2" w:rsidRPr="006776B2">
        <w:rPr>
          <w:i/>
          <w:sz w:val="24"/>
          <w:lang w:val="en-US"/>
        </w:rPr>
        <w:t>Change Alias</w:t>
      </w:r>
      <w:r w:rsidR="006776B2">
        <w:rPr>
          <w:sz w:val="24"/>
          <w:lang w:val="en-US"/>
        </w:rPr>
        <w:t xml:space="preserve"> and </w:t>
      </w:r>
      <w:r w:rsidR="006776B2" w:rsidRPr="006776B2">
        <w:rPr>
          <w:i/>
          <w:sz w:val="24"/>
          <w:lang w:val="en-US"/>
        </w:rPr>
        <w:t>Disconnection</w:t>
      </w:r>
      <w:r w:rsidR="006776B2">
        <w:rPr>
          <w:sz w:val="24"/>
          <w:lang w:val="en-US"/>
        </w:rPr>
        <w:t xml:space="preserve"> protocols.</w:t>
      </w:r>
      <w:r w:rsidRPr="00DF5E2B">
        <w:rPr>
          <w:sz w:val="24"/>
          <w:lang w:val="en-US"/>
        </w:rPr>
        <w:t xml:space="preserve"> </w:t>
      </w:r>
      <w:r w:rsidR="006776B2">
        <w:rPr>
          <w:sz w:val="24"/>
          <w:lang w:val="en-US"/>
        </w:rPr>
        <w:t>Figure 4.1</w:t>
      </w:r>
      <w:r w:rsidRPr="00DF5E2B">
        <w:rPr>
          <w:sz w:val="24"/>
          <w:lang w:val="en-US"/>
        </w:rPr>
        <w:t xml:space="preserve"> present</w:t>
      </w:r>
      <w:r w:rsidR="006776B2">
        <w:rPr>
          <w:sz w:val="24"/>
          <w:lang w:val="en-US"/>
        </w:rPr>
        <w:t>s</w:t>
      </w:r>
      <w:r w:rsidRPr="00DF5E2B">
        <w:rPr>
          <w:sz w:val="24"/>
          <w:lang w:val="en-US"/>
        </w:rPr>
        <w:t xml:space="preserve"> the average delay of packet delivery over time. In this simulation the user sends the packet to a serving access point and the packet hops 2 times in the mesh backbone until it reaches the gateway. Gateway forwards </w:t>
      </w:r>
      <w:r w:rsidRPr="00DF5E2B">
        <w:rPr>
          <w:sz w:val="24"/>
          <w:lang w:val="en-US"/>
        </w:rPr>
        <w:lastRenderedPageBreak/>
        <w:t xml:space="preserve">the packet to operator and operator transmits the packet to TTP. TTP processes this packet and sends it back to the client through the same route. </w:t>
      </w:r>
    </w:p>
    <w:p w:rsidR="008F0D00" w:rsidRPr="00DF5E2B" w:rsidRDefault="001C7A03" w:rsidP="000869AB">
      <w:pPr>
        <w:pStyle w:val="IEEEParagraph"/>
        <w:ind w:firstLine="0"/>
        <w:jc w:val="center"/>
        <w:rPr>
          <w:lang w:val="en-US"/>
        </w:rPr>
      </w:pPr>
      <w:r>
        <w:rPr>
          <w:noProof/>
          <w:lang w:val="tr-TR" w:eastAsia="tr-TR"/>
        </w:rPr>
        <w:drawing>
          <wp:inline distT="0" distB="0" distL="0" distR="0">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8"/>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rsidR="0040679C" w:rsidRPr="00DF5E2B" w:rsidRDefault="0040679C" w:rsidP="0040679C">
      <w:pPr>
        <w:pStyle w:val="Caption"/>
        <w:rPr>
          <w:szCs w:val="20"/>
        </w:rPr>
      </w:pPr>
      <w:bookmarkStart w:id="76" w:name="_Toc345969827"/>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1</w:t>
      </w:r>
      <w:r w:rsidR="00AC3871">
        <w:fldChar w:fldCharType="end"/>
      </w:r>
      <w:r w:rsidRPr="00DF5E2B">
        <w:t>. End-to-End Two-Way Protocols Unit Test Result</w:t>
      </w:r>
      <w:bookmarkEnd w:id="76"/>
    </w:p>
    <w:p w:rsidR="008F0D00" w:rsidRPr="00DF5E2B" w:rsidRDefault="008F0D00" w:rsidP="00AF060A">
      <w:pPr>
        <w:pStyle w:val="IEEEParagraph"/>
        <w:rPr>
          <w:sz w:val="24"/>
          <w:lang w:val="en-US"/>
        </w:rPr>
      </w:pPr>
    </w:p>
    <w:p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33B14">
        <w:rPr>
          <w:sz w:val="24"/>
          <w:lang w:val="en-US"/>
        </w:rPr>
        <w:t>4</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rsidR="008F0D00" w:rsidRPr="00DF5E2B" w:rsidRDefault="008F0D00" w:rsidP="000D20B6">
      <w:pPr>
        <w:pStyle w:val="Heading3"/>
      </w:pPr>
      <w:bookmarkStart w:id="77" w:name="_Toc345969795"/>
      <w:r w:rsidRPr="00DF5E2B">
        <w:t xml:space="preserve">Unit </w:t>
      </w:r>
      <w:r w:rsidRPr="00F0236E">
        <w:t>Test</w:t>
      </w:r>
      <w:r w:rsidRPr="00DF5E2B">
        <w:t xml:space="preserve"> Result for Access Point Authentication</w:t>
      </w:r>
      <w:bookmarkEnd w:id="77"/>
    </w:p>
    <w:p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33B14">
        <w:rPr>
          <w:sz w:val="24"/>
          <w:lang w:val="en-US"/>
        </w:rPr>
        <w:t>4</w:t>
      </w:r>
      <w:r w:rsidR="005E0EFF" w:rsidRPr="00DF5E2B">
        <w:rPr>
          <w:sz w:val="24"/>
          <w:lang w:val="en-US"/>
        </w:rPr>
        <w:t>.2</w:t>
      </w:r>
      <w:r w:rsidRPr="00DF5E2B">
        <w:rPr>
          <w:sz w:val="24"/>
          <w:lang w:val="en-US"/>
        </w:rPr>
        <w:t>, shows the average delay of the protocol versus time.</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9"/>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8F0D00" w:rsidRPr="00DF5E2B" w:rsidRDefault="008F41C8" w:rsidP="005E7032">
      <w:pPr>
        <w:pStyle w:val="Caption"/>
        <w:rPr>
          <w:szCs w:val="20"/>
        </w:rPr>
      </w:pPr>
      <w:bookmarkStart w:id="78" w:name="_Toc345969828"/>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2</w:t>
      </w:r>
      <w:r w:rsidR="00AC3871">
        <w:fldChar w:fldCharType="end"/>
      </w:r>
      <w:r w:rsidRPr="00DF5E2B">
        <w:t>. Access Point Authentication Protocol Unit Test Result</w:t>
      </w:r>
      <w:bookmarkEnd w:id="78"/>
    </w:p>
    <w:p w:rsidR="008F0D00" w:rsidRPr="00DF5E2B" w:rsidRDefault="00AB7F8C" w:rsidP="002E210A">
      <w:pPr>
        <w:pStyle w:val="IEEEParagraph"/>
        <w:spacing w:after="240" w:line="360" w:lineRule="auto"/>
        <w:ind w:firstLine="567"/>
        <w:rPr>
          <w:sz w:val="24"/>
          <w:lang w:val="en-US"/>
        </w:rPr>
      </w:pPr>
      <w:r>
        <w:rPr>
          <w:sz w:val="24"/>
          <w:lang w:val="en-US"/>
        </w:rPr>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rsidR="008F0D00" w:rsidRPr="00DF5E2B" w:rsidRDefault="008F0D00" w:rsidP="000D20B6">
      <w:pPr>
        <w:pStyle w:val="Heading3"/>
      </w:pPr>
      <w:bookmarkStart w:id="79" w:name="_Toc345969796"/>
      <w:r w:rsidRPr="00DF5E2B">
        <w:t>Unit Test Result for Seamless Mobility and Roaming</w:t>
      </w:r>
      <w:bookmarkEnd w:id="79"/>
    </w:p>
    <w:p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rsidR="008F0D00" w:rsidRPr="00DF5E2B" w:rsidRDefault="0057466E" w:rsidP="008F0D00">
      <w:pPr>
        <w:pStyle w:val="IEEEParagraph"/>
        <w:jc w:val="center"/>
        <w:rPr>
          <w:lang w:val="en-US"/>
        </w:rPr>
      </w:pPr>
      <w:r w:rsidRPr="00DF5E2B">
        <w:rPr>
          <w:noProof/>
          <w:lang w:val="tr-TR" w:eastAsia="tr-TR"/>
        </w:rPr>
        <w:lastRenderedPageBreak/>
        <w:drawing>
          <wp:inline distT="0" distB="0" distL="0" distR="0">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40"/>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8F0D00" w:rsidRPr="00DF5E2B" w:rsidRDefault="004E3637" w:rsidP="004E3637">
      <w:pPr>
        <w:pStyle w:val="Caption"/>
        <w:rPr>
          <w:szCs w:val="20"/>
        </w:rPr>
      </w:pPr>
      <w:bookmarkStart w:id="80" w:name="_Toc345969829"/>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3</w:t>
      </w:r>
      <w:r w:rsidR="00AC3871">
        <w:fldChar w:fldCharType="end"/>
      </w:r>
      <w:r w:rsidRPr="00DF5E2B">
        <w:t>. Seamless Mobility and Roaming Protocols Unit Test Result</w:t>
      </w:r>
      <w:bookmarkEnd w:id="80"/>
    </w:p>
    <w:p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rsidR="008F0D00" w:rsidRPr="00DF5E2B" w:rsidRDefault="008F0D00" w:rsidP="000D20B6">
      <w:pPr>
        <w:pStyle w:val="Heading3"/>
      </w:pPr>
      <w:bookmarkStart w:id="81" w:name="_Toc345969797"/>
      <w:r w:rsidRPr="00DF5E2B">
        <w:t>Unit Test Result for Packet Transfer</w:t>
      </w:r>
      <w:bookmarkEnd w:id="81"/>
    </w:p>
    <w:p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33B14">
        <w:rPr>
          <w:sz w:val="24"/>
          <w:lang w:val="en-US"/>
        </w:rPr>
        <w:t>4</w:t>
      </w:r>
      <w:r w:rsidR="005E0EFF" w:rsidRPr="00DF5E2B">
        <w:rPr>
          <w:sz w:val="24"/>
          <w:lang w:val="en-US"/>
        </w:rPr>
        <w:t>.4</w:t>
      </w:r>
      <w:r w:rsidRPr="00DF5E2B">
        <w:rPr>
          <w:sz w:val="24"/>
          <w:lang w:val="en-US"/>
        </w:rPr>
        <w:t xml:space="preserve"> shows the unit test result for Packet Transfer protocol.</w:t>
      </w:r>
    </w:p>
    <w:p w:rsidR="008F0D00" w:rsidRPr="00DF5E2B" w:rsidRDefault="0057466E" w:rsidP="000869AB">
      <w:pPr>
        <w:pStyle w:val="IEEEParagraph"/>
        <w:ind w:firstLine="0"/>
        <w:jc w:val="center"/>
        <w:rPr>
          <w:lang w:val="en-US"/>
        </w:rPr>
      </w:pPr>
      <w:r w:rsidRPr="00DF5E2B">
        <w:rPr>
          <w:noProof/>
          <w:lang w:val="tr-TR" w:eastAsia="tr-TR"/>
        </w:rPr>
        <w:lastRenderedPageBreak/>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41"/>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8F0D00" w:rsidRPr="00DF5E2B" w:rsidRDefault="003432C1" w:rsidP="003432C1">
      <w:pPr>
        <w:pStyle w:val="Caption"/>
        <w:rPr>
          <w:szCs w:val="20"/>
        </w:rPr>
      </w:pPr>
      <w:bookmarkStart w:id="82" w:name="_Toc345969830"/>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4</w:t>
      </w:r>
      <w:r w:rsidR="00AC3871">
        <w:fldChar w:fldCharType="end"/>
      </w:r>
      <w:r w:rsidRPr="00DF5E2B">
        <w:t>. Packet Transfer Protocol Unit Test Result</w:t>
      </w:r>
      <w:bookmarkEnd w:id="82"/>
    </w:p>
    <w:p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gave a higher average delay value at the early parts of the simulation but expectedly it reaches a balance through time. As seen on Figure </w:t>
      </w:r>
      <w:r w:rsidR="00733B14">
        <w:rPr>
          <w:sz w:val="24"/>
          <w:lang w:val="en-US"/>
        </w:rPr>
        <w:t>4.</w:t>
      </w:r>
      <w:r w:rsidR="007E6766">
        <w:rPr>
          <w:sz w:val="24"/>
          <w:lang w:val="en-US"/>
        </w:rPr>
        <w:t>4</w:t>
      </w:r>
      <w:r w:rsidRPr="00DF5E2B">
        <w:rPr>
          <w:sz w:val="24"/>
          <w:lang w:val="en-US"/>
        </w:rPr>
        <w:t>, at steady state, packets are received in a very short amount of time, which is around 0.0002 second.</w:t>
      </w:r>
    </w:p>
    <w:p w:rsidR="008F0D00" w:rsidRPr="00DF5E2B" w:rsidRDefault="008F0D00" w:rsidP="000D20B6">
      <w:pPr>
        <w:pStyle w:val="Heading3"/>
      </w:pPr>
      <w:bookmarkStart w:id="83" w:name="_Toc345969798"/>
      <w:r w:rsidRPr="00DF5E2B">
        <w:t>Unit Test Result for Update Packets</w:t>
      </w:r>
      <w:bookmarkEnd w:id="83"/>
    </w:p>
    <w:p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33B14">
        <w:rPr>
          <w:sz w:val="24"/>
          <w:lang w:val="en-US"/>
        </w:rPr>
        <w:t>4</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rsidR="008F0D00" w:rsidRPr="00DF5E2B" w:rsidRDefault="001C7A03" w:rsidP="000869AB">
      <w:pPr>
        <w:pStyle w:val="IEEEParagraph"/>
        <w:ind w:firstLine="0"/>
        <w:jc w:val="center"/>
        <w:rPr>
          <w:lang w:val="en-US"/>
        </w:rPr>
      </w:pPr>
      <w:r>
        <w:rPr>
          <w:noProof/>
          <w:lang w:val="tr-TR" w:eastAsia="tr-TR"/>
        </w:rPr>
        <w:lastRenderedPageBreak/>
        <w:drawing>
          <wp:inline distT="0" distB="0" distL="0" distR="0">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42"/>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rsidR="008F0D00" w:rsidRPr="00DF5E2B" w:rsidRDefault="003B64A6" w:rsidP="003B64A6">
      <w:pPr>
        <w:pStyle w:val="Caption"/>
        <w:rPr>
          <w:szCs w:val="20"/>
        </w:rPr>
      </w:pPr>
      <w:bookmarkStart w:id="84" w:name="_Toc345969831"/>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5</w:t>
      </w:r>
      <w:r w:rsidR="00AC3871">
        <w:fldChar w:fldCharType="end"/>
      </w:r>
      <w:r w:rsidRPr="00DF5E2B">
        <w:t>. Update Packets Protocol Unit Test Result</w:t>
      </w:r>
      <w:bookmarkEnd w:id="84"/>
    </w:p>
    <w:p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rsidR="0023473D" w:rsidRPr="00DF5E2B" w:rsidRDefault="00194B69" w:rsidP="00F93C38">
      <w:pPr>
        <w:pStyle w:val="Heading2"/>
        <w:numPr>
          <w:ilvl w:val="1"/>
          <w:numId w:val="39"/>
        </w:numPr>
        <w:rPr>
          <w:rFonts w:cstheme="minorBidi"/>
          <w:sz w:val="22"/>
          <w:szCs w:val="22"/>
        </w:rPr>
      </w:pPr>
      <w:bookmarkStart w:id="85" w:name="_Toc345969799"/>
      <w:r>
        <w:t>USER MODELING AND MOBILITY</w:t>
      </w:r>
      <w:r w:rsidR="00641EE8">
        <w:t xml:space="preserve"> IN REAL-LIFE SCENARIO</w:t>
      </w:r>
      <w:bookmarkEnd w:id="8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rsidR="0023473D" w:rsidRPr="00DF5E2B" w:rsidRDefault="0023473D" w:rsidP="00F93C38">
      <w:pPr>
        <w:pStyle w:val="Heading3"/>
        <w:numPr>
          <w:ilvl w:val="2"/>
          <w:numId w:val="47"/>
        </w:numPr>
      </w:pPr>
      <w:bookmarkStart w:id="86" w:name="_Toc345969800"/>
      <w:r w:rsidRPr="00DF5E2B">
        <w:lastRenderedPageBreak/>
        <w:t>User Actions</w:t>
      </w:r>
      <w:bookmarkEnd w:id="86"/>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733B14">
        <w:rPr>
          <w:sz w:val="24"/>
          <w:lang w:val="en-US"/>
        </w:rPr>
        <w:t>4.6</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rsidR="0023473D" w:rsidRPr="00DF5E2B" w:rsidRDefault="006F441D" w:rsidP="000869AB">
      <w:pPr>
        <w:pStyle w:val="IEEEParagraph"/>
        <w:ind w:firstLine="0"/>
        <w:jc w:val="center"/>
        <w:rPr>
          <w:lang w:val="en-US"/>
        </w:rPr>
      </w:pPr>
      <w:r w:rsidRPr="00DF5E2B">
        <w:rPr>
          <w:noProof/>
          <w:lang w:val="tr-TR" w:eastAsia="tr-TR"/>
        </w:rPr>
        <w:drawing>
          <wp:inline distT="0" distB="0" distL="0" distR="0">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3"/>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rsidR="0023473D" w:rsidRPr="00DF5E2B" w:rsidRDefault="0050078B" w:rsidP="0050078B">
      <w:pPr>
        <w:pStyle w:val="Caption"/>
        <w:rPr>
          <w:szCs w:val="20"/>
        </w:rPr>
      </w:pPr>
      <w:bookmarkStart w:id="87" w:name="_Toc345969832"/>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6</w:t>
      </w:r>
      <w:r w:rsidR="00AC3871">
        <w:fldChar w:fldCharType="end"/>
      </w:r>
      <w:r w:rsidRPr="00DF5E2B">
        <w:t>. State Diagram of Clients</w:t>
      </w:r>
      <w:bookmarkEnd w:id="87"/>
    </w:p>
    <w:p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1-BecomeActiveProb</m:t>
        </m:r>
      </m:oMath>
      <w:r w:rsidRPr="00DF5E2B">
        <w:rPr>
          <w:rFonts w:eastAsiaTheme="minorEastAsia"/>
          <w:sz w:val="24"/>
          <w:lang w:val="en-US"/>
        </w:rPr>
        <w:t>.</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m:t>
        </m:r>
        <m:r>
          <w:rPr>
            <w:rFonts w:ascii="Cambria Math" w:eastAsiaTheme="minorEastAsia" w:hAnsi="Cambria Math"/>
            <w:sz w:val="24"/>
            <w:lang w:val="en-US"/>
          </w:rPr>
          <m: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rsidR="0023473D" w:rsidRPr="00DF5E2B" w:rsidRDefault="00AC387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lastRenderedPageBreak/>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rsidR="0023473D" w:rsidRPr="00DF5E2B" w:rsidRDefault="00AC387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rsidR="0023473D" w:rsidRPr="00DF5E2B" w:rsidRDefault="0023473D" w:rsidP="000D20B6">
      <w:pPr>
        <w:pStyle w:val="Heading3"/>
      </w:pPr>
      <w:bookmarkStart w:id="88" w:name="_Toc345969801"/>
      <w:r w:rsidRPr="00DF5E2B">
        <w:t>Client Types</w:t>
      </w:r>
      <w:bookmarkEnd w:id="88"/>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w:t>
      </w:r>
      <w:r w:rsidR="00BC7580">
        <w:rPr>
          <w:sz w:val="24"/>
          <w:lang w:val="en-US"/>
        </w:rPr>
        <w:t>morning</w:t>
      </w:r>
      <w:r w:rsidRPr="00DF5E2B">
        <w:rPr>
          <w:sz w:val="24"/>
          <w:lang w:val="en-US"/>
        </w:rPr>
        <w:t xml:space="preserve"> (0</w:t>
      </w:r>
      <w:r w:rsidR="009E4BF3">
        <w:rPr>
          <w:sz w:val="24"/>
          <w:lang w:val="en-US"/>
        </w:rPr>
        <w:t>6</w:t>
      </w:r>
      <w:r w:rsidRPr="00DF5E2B">
        <w:rPr>
          <w:sz w:val="24"/>
          <w:lang w:val="en-US"/>
        </w:rPr>
        <w:t xml:space="preserve">:00 – </w:t>
      </w:r>
      <w:r w:rsidR="009E4BF3">
        <w:rPr>
          <w:sz w:val="24"/>
          <w:lang w:val="en-US"/>
        </w:rPr>
        <w:t>13</w:t>
      </w:r>
      <w:r w:rsidRPr="00DF5E2B">
        <w:rPr>
          <w:sz w:val="24"/>
          <w:lang w:val="en-US"/>
        </w:rPr>
        <w:t>:59), (ii) daytime (</w:t>
      </w:r>
      <w:r w:rsidR="009E4BF3">
        <w:rPr>
          <w:sz w:val="24"/>
          <w:lang w:val="en-US"/>
        </w:rPr>
        <w:t>14</w:t>
      </w:r>
      <w:r w:rsidRPr="00DF5E2B">
        <w:rPr>
          <w:sz w:val="24"/>
          <w:lang w:val="en-US"/>
        </w:rPr>
        <w:t xml:space="preserve">:00 – </w:t>
      </w:r>
      <w:r w:rsidR="009E4BF3">
        <w:rPr>
          <w:sz w:val="24"/>
          <w:lang w:val="en-US"/>
        </w:rPr>
        <w:t>21</w:t>
      </w:r>
      <w:r w:rsidRPr="00DF5E2B">
        <w:rPr>
          <w:sz w:val="24"/>
          <w:lang w:val="en-US"/>
        </w:rPr>
        <w:t>:59), and (iii) evening (</w:t>
      </w:r>
      <w:r w:rsidR="009E4BF3">
        <w:rPr>
          <w:sz w:val="24"/>
          <w:lang w:val="en-US"/>
        </w:rPr>
        <w:t>22</w:t>
      </w:r>
      <w:r w:rsidRPr="00DF5E2B">
        <w:rPr>
          <w:sz w:val="24"/>
          <w:lang w:val="en-US"/>
        </w:rPr>
        <w:t xml:space="preserve">:00 – </w:t>
      </w:r>
      <w:r w:rsidR="009E4BF3">
        <w:rPr>
          <w:sz w:val="24"/>
          <w:lang w:val="en-US"/>
        </w:rPr>
        <w:t>05</w:t>
      </w:r>
      <w:r w:rsidRPr="00DF5E2B">
        <w:rPr>
          <w:sz w:val="24"/>
          <w:lang w:val="en-US"/>
        </w:rPr>
        <w:t>:59).</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rsidR="0023473D" w:rsidRPr="00DF5E2B" w:rsidRDefault="0023473D" w:rsidP="00F93C38">
      <w:pPr>
        <w:pStyle w:val="ListParagraph"/>
        <w:numPr>
          <w:ilvl w:val="0"/>
          <w:numId w:val="13"/>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w:t>
      </w:r>
      <w:r w:rsidR="00BC7580">
        <w:rPr>
          <w:rFonts w:ascii="Times New Roman" w:hAnsi="Times New Roman" w:cs="Times New Roman"/>
          <w:sz w:val="24"/>
          <w:szCs w:val="24"/>
        </w:rPr>
        <w:t>evening</w:t>
      </w:r>
      <w:r w:rsidRPr="00DF5E2B">
        <w:rPr>
          <w:rFonts w:ascii="Times New Roman" w:hAnsi="Times New Roman" w:cs="Times New Roman"/>
          <w:sz w:val="24"/>
          <w:szCs w:val="24"/>
        </w:rPr>
        <w:t xml:space="preserve"> is relatively small comparing to mid-day time. Thus, the 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00BC7580">
        <w:rPr>
          <w:rFonts w:ascii="Times New Roman" w:hAnsi="Times New Roman" w:cs="Times New Roman"/>
          <w:i/>
          <w:sz w:val="24"/>
          <w:szCs w:val="24"/>
        </w:rPr>
        <w:t>evening</w:t>
      </w:r>
      <w:r w:rsidRPr="00DF5E2B">
        <w:rPr>
          <w:rFonts w:ascii="Times New Roman" w:hAnsi="Times New Roman" w:cs="Times New Roman"/>
          <w:sz w:val="24"/>
          <w:szCs w:val="24"/>
        </w:rPr>
        <w:t xml:space="preserve"> slot, students would more likely to get service in their homes in an immobile way.</w:t>
      </w:r>
    </w:p>
    <w:p w:rsidR="0023473D" w:rsidRPr="00DF5E2B" w:rsidRDefault="0023473D" w:rsidP="00F93C38">
      <w:pPr>
        <w:pStyle w:val="ListParagraph"/>
        <w:numPr>
          <w:ilvl w:val="0"/>
          <w:numId w:val="13"/>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w:t>
      </w:r>
      <w:r w:rsidR="00BC7580">
        <w:rPr>
          <w:rFonts w:ascii="Times New Roman" w:hAnsi="Times New Roman" w:cs="Times New Roman"/>
          <w:sz w:val="24"/>
          <w:szCs w:val="24"/>
        </w:rPr>
        <w:t>evenings</w:t>
      </w:r>
      <w:r w:rsidRPr="00DF5E2B">
        <w:rPr>
          <w:rFonts w:ascii="Times New Roman" w:hAnsi="Times New Roman" w:cs="Times New Roman"/>
          <w:sz w:val="24"/>
          <w:szCs w:val="24"/>
        </w:rPr>
        <w:t xml:space="preserve">. However, during the daytime, they are very active and use network services at their work places. Moreover, they are mobile as they commute to/from work from/to home at the beginning and end of the working times. </w:t>
      </w:r>
    </w:p>
    <w:p w:rsidR="0023473D" w:rsidRPr="00DF5E2B" w:rsidRDefault="0023473D" w:rsidP="00F93C38">
      <w:pPr>
        <w:pStyle w:val="IEEEParagraph"/>
        <w:numPr>
          <w:ilvl w:val="0"/>
          <w:numId w:val="13"/>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rsidR="0023473D" w:rsidRPr="00DF5E2B" w:rsidRDefault="0023473D" w:rsidP="000B5BE6">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lastRenderedPageBreak/>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w:t>
      </w:r>
      <w:r w:rsidR="00BC7580">
        <w:rPr>
          <w:rFonts w:eastAsiaTheme="minorEastAsia" w:cs="Helvetica"/>
          <w:sz w:val="24"/>
          <w:lang w:val="en-US"/>
        </w:rPr>
        <w:t>morning</w:t>
      </w:r>
      <w:r w:rsidRPr="00DF5E2B">
        <w:rPr>
          <w:rFonts w:eastAsiaTheme="minorEastAsia" w:cs="Helvetica"/>
          <w:sz w:val="24"/>
          <w:lang w:val="en-US"/>
        </w:rPr>
        <w:t>, daytime and evening, respectively.</w:t>
      </w: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m:t>
          </m:r>
          <m:r>
            <w:rPr>
              <w:rFonts w:ascii="Cambria Math" w:hAnsi="Cambria Math" w:cs="Helvetica"/>
              <w:lang w:val="en-US"/>
            </w:rPr>
            <m:t>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stayActiveProb&lt;Domes</m:t>
          </m:r>
          <m:r>
            <w:rPr>
              <w:rFonts w:ascii="Cambria Math" w:hAnsi="Cambria Math" w:cs="Helvetica"/>
              <w:lang w:val="en-US"/>
            </w:rPr>
            <m:t>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rsidR="0023473D" w:rsidRPr="00DF5E2B" w:rsidRDefault="0023473D" w:rsidP="002E210A">
      <w:pPr>
        <w:pStyle w:val="NormalWeb"/>
        <w:shd w:val="clear" w:color="auto" w:fill="FFFFFF"/>
        <w:spacing w:before="120" w:beforeAutospacing="0" w:after="240" w:afterAutospacing="0" w:line="360" w:lineRule="auto"/>
        <w:rPr>
          <w:oMath/>
          <w:rFonts w:ascii="Cambria Math" w:hAnsi="Cambria Math" w:cs="Helvetica"/>
          <w:lang w:val="en-US"/>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rsidR="0023473D" w:rsidRPr="00DF5E2B" w:rsidRDefault="0023473D" w:rsidP="000B5BE6">
      <w:pPr>
        <w:pStyle w:val="IEEEParagraph"/>
        <w:spacing w:beforeLines="120" w:afterLines="240"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rsidR="0023473D" w:rsidRPr="00DF5E2B" w:rsidRDefault="0023473D" w:rsidP="000D20B6">
      <w:pPr>
        <w:pStyle w:val="Heading3"/>
      </w:pPr>
      <w:bookmarkStart w:id="89" w:name="_Toc345969802"/>
      <w:r w:rsidRPr="00DF5E2B">
        <w:t>User Mobility and Timing</w:t>
      </w:r>
      <w:bookmarkEnd w:id="89"/>
    </w:p>
    <w:p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w:t>
      </w:r>
      <w:r w:rsidR="009E4BF3">
        <w:rPr>
          <w:sz w:val="24"/>
          <w:lang w:val="en-US"/>
        </w:rPr>
        <w:t>tropolitan area. The simulation</w:t>
      </w:r>
      <w:r w:rsidRPr="00DF5E2B">
        <w:rPr>
          <w:sz w:val="24"/>
          <w:lang w:val="en-US"/>
        </w:rPr>
        <w:t xml:space="preserve"> time begins at 0</w:t>
      </w:r>
      <w:r w:rsidR="009E4BF3">
        <w:rPr>
          <w:sz w:val="24"/>
          <w:lang w:val="en-US"/>
        </w:rPr>
        <w:t>6</w:t>
      </w:r>
      <w:r w:rsidRPr="00DF5E2B">
        <w:rPr>
          <w:sz w:val="24"/>
          <w:lang w:val="en-US"/>
        </w:rPr>
        <w:t xml:space="preserve">:00 a.m. and lasts for 24 hours. Simulation time is divided into 3 parts considering </w:t>
      </w:r>
      <w:r w:rsidR="00BC7580">
        <w:rPr>
          <w:sz w:val="24"/>
          <w:lang w:val="en-US"/>
        </w:rPr>
        <w:t>morning</w:t>
      </w:r>
      <w:r w:rsidRPr="00DF5E2B">
        <w:rPr>
          <w:sz w:val="24"/>
          <w:lang w:val="en-US"/>
        </w:rPr>
        <w:t xml:space="preserve">, daytime and evening. Every part of the day has different statistical values for client </w:t>
      </w:r>
      <w:r w:rsidR="008E7B0D" w:rsidRPr="00DF5E2B">
        <w:rPr>
          <w:sz w:val="24"/>
          <w:lang w:val="en-US"/>
        </w:rPr>
        <w:t>behaviors</w:t>
      </w:r>
      <w:r w:rsidRPr="00DF5E2B">
        <w:rPr>
          <w:sz w:val="24"/>
          <w:lang w:val="en-US"/>
        </w:rPr>
        <w:t>.</w:t>
      </w:r>
    </w:p>
    <w:p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clients are able to move from one location to another. The time and direction of their movement is selected at random but probabilities are affected </w:t>
      </w:r>
      <w:r w:rsidRPr="00DF5E2B">
        <w:rPr>
          <w:rFonts w:cs="Helvetica"/>
          <w:sz w:val="24"/>
          <w:lang w:val="en-US"/>
        </w:rPr>
        <w:lastRenderedPageBreak/>
        <w:t>by user roles. For example, when school is over, a student is most likely to move towards her target destination (e.g. her home).</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733B14">
        <w:rPr>
          <w:rFonts w:cs="Helvetica"/>
          <w:sz w:val="24"/>
          <w:lang w:val="en-US"/>
        </w:rPr>
        <w:t>4.7</w:t>
      </w:r>
      <w:r w:rsidRPr="00DF5E2B">
        <w:rPr>
          <w:rFonts w:cs="Helvetica"/>
          <w:sz w:val="24"/>
          <w:lang w:val="en-US"/>
        </w:rPr>
        <w:t>. As a client moves from access point A to the access points B, if she needs to connect to the Internet, she forms up a new connection with the access point, which is</w:t>
      </w:r>
      <w:r w:rsidR="00DC5E3B">
        <w:rPr>
          <w:rFonts w:cs="Helvetica"/>
          <w:sz w:val="24"/>
          <w:lang w:val="en-US"/>
        </w:rPr>
        <w:t xml:space="preserve"> the</w:t>
      </w:r>
      <w:r w:rsidRPr="00DF5E2B">
        <w:rPr>
          <w:rFonts w:cs="Helvetica"/>
          <w:sz w:val="24"/>
          <w:lang w:val="en-US"/>
        </w:rPr>
        <w:t xml:space="preserve"> closest to</w:t>
      </w:r>
      <w:r w:rsidR="00DC5E3B">
        <w:rPr>
          <w:rFonts w:cs="Helvetica"/>
          <w:sz w:val="24"/>
          <w:lang w:val="en-US"/>
        </w:rPr>
        <w:t xml:space="preserve"> the</w:t>
      </w:r>
      <w:r w:rsidRPr="00DF5E2B">
        <w:rPr>
          <w:rFonts w:cs="Helvetica"/>
          <w:sz w:val="24"/>
          <w:lang w:val="en-US"/>
        </w:rPr>
        <w:t xml:space="preserve"> client’s current location.</w:t>
      </w:r>
    </w:p>
    <w:p w:rsidR="0023473D" w:rsidRPr="00DF5E2B" w:rsidRDefault="0023473D" w:rsidP="000869AB">
      <w:pPr>
        <w:pStyle w:val="IEEEParagraph"/>
        <w:ind w:firstLine="0"/>
        <w:jc w:val="center"/>
        <w:rPr>
          <w:lang w:val="en-US"/>
        </w:rPr>
      </w:pPr>
      <w:r w:rsidRPr="00DF5E2B">
        <w:rPr>
          <w:rFonts w:cs="Helvetica"/>
          <w:noProof/>
          <w:lang w:val="tr-TR" w:eastAsia="tr-TR"/>
        </w:rPr>
        <w:drawing>
          <wp:inline distT="0" distB="0" distL="0" distR="0">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4"/>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rsidR="0023473D" w:rsidRPr="00DF5E2B" w:rsidRDefault="001F20A9" w:rsidP="001B45D6">
      <w:pPr>
        <w:pStyle w:val="Caption"/>
        <w:rPr>
          <w:szCs w:val="20"/>
        </w:rPr>
      </w:pPr>
      <w:bookmarkStart w:id="90" w:name="_Toc345969833"/>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7</w:t>
      </w:r>
      <w:r w:rsidR="00AC3871">
        <w:fldChar w:fldCharType="end"/>
      </w:r>
      <w:r w:rsidRPr="00DF5E2B">
        <w:t>. User Movement from A to B</w:t>
      </w:r>
      <w:bookmarkEnd w:id="90"/>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rsidR="0023473D" w:rsidRPr="00DF5E2B" w:rsidRDefault="00194B69" w:rsidP="00F93C38">
      <w:pPr>
        <w:pStyle w:val="Heading2"/>
        <w:numPr>
          <w:ilvl w:val="1"/>
          <w:numId w:val="39"/>
        </w:numPr>
      </w:pPr>
      <w:bookmarkStart w:id="91" w:name="_Toc345969803"/>
      <w:r>
        <w:t>REAL-LIFE SCENARIO</w:t>
      </w:r>
      <w:r w:rsidR="00B92F21">
        <w:t xml:space="preserve"> SIMULATION RESULTS</w:t>
      </w:r>
      <w:bookmarkEnd w:id="91"/>
    </w:p>
    <w:p w:rsidR="0023473D" w:rsidRPr="004E1C46" w:rsidRDefault="00641EE8" w:rsidP="004E1C46">
      <w:pPr>
        <w:pStyle w:val="IEEEParagraph"/>
        <w:spacing w:after="240" w:line="360" w:lineRule="auto"/>
        <w:ind w:firstLine="567"/>
        <w:rPr>
          <w:rFonts w:cs="Helvetica"/>
          <w:sz w:val="24"/>
          <w:lang w:val="en-US"/>
        </w:rPr>
      </w:pPr>
      <w:r>
        <w:rPr>
          <w:rFonts w:cs="Helvetica"/>
          <w:sz w:val="24"/>
          <w:lang w:val="en-US"/>
        </w:rPr>
        <w:t>Real-life scenario consists of 300 mobile clients trying to get network service in a 1km</w:t>
      </w:r>
      <w:r>
        <w:rPr>
          <w:rFonts w:cs="Helvetica"/>
          <w:sz w:val="24"/>
          <w:vertAlign w:val="superscript"/>
          <w:lang w:val="en-US"/>
        </w:rPr>
        <w:t>2</w:t>
      </w:r>
      <w:r>
        <w:rPr>
          <w:rFonts w:cs="Helvetica"/>
          <w:sz w:val="24"/>
          <w:lang w:val="en-US"/>
        </w:rPr>
        <w:t xml:space="preserve"> metropolitan area. This scenario simulates an ordinary day with 24 hours. In these simulations clients have mobility patterns as mentioned before. Client’s network usage </w:t>
      </w:r>
      <w:r>
        <w:rPr>
          <w:rFonts w:cs="Helvetica"/>
          <w:sz w:val="24"/>
          <w:lang w:val="en-US"/>
        </w:rPr>
        <w:lastRenderedPageBreak/>
        <w:t>frequency is affected by their socio</w:t>
      </w:r>
      <w:r w:rsidR="000A54BD">
        <w:rPr>
          <w:rFonts w:cs="Helvetica"/>
          <w:sz w:val="24"/>
          <w:lang w:val="en-US"/>
        </w:rPr>
        <w:t>-</w:t>
      </w:r>
      <w:r>
        <w:rPr>
          <w:rFonts w:cs="Helvetica"/>
          <w:sz w:val="24"/>
          <w:lang w:val="en-US"/>
        </w:rPr>
        <w:t>economical status.</w:t>
      </w:r>
      <w:r w:rsidR="00BC7580">
        <w:rPr>
          <w:rFonts w:cs="Helvetica"/>
          <w:sz w:val="24"/>
          <w:lang w:val="en-US"/>
        </w:rPr>
        <w:t xml:space="preserve"> In following sections we will give </w:t>
      </w:r>
      <w:r w:rsidR="004E1C46">
        <w:rPr>
          <w:rFonts w:cs="Helvetica"/>
          <w:sz w:val="24"/>
          <w:lang w:val="en-US"/>
        </w:rPr>
        <w:t xml:space="preserve">latency values for each protocol. </w:t>
      </w:r>
      <w:r w:rsidR="00E64F6B">
        <w:rPr>
          <w:rFonts w:cs="Helvetica"/>
          <w:sz w:val="24"/>
          <w:lang w:val="en-US"/>
        </w:rPr>
        <w:t>Finally</w:t>
      </w:r>
      <w:r w:rsidR="004E1C46">
        <w:rPr>
          <w:rFonts w:cs="Helvetica"/>
          <w:sz w:val="24"/>
          <w:lang w:val="en-US"/>
        </w:rPr>
        <w:t>, we</w:t>
      </w:r>
      <w:r w:rsidR="00E64F6B">
        <w:rPr>
          <w:rFonts w:cs="Helvetica"/>
          <w:sz w:val="24"/>
          <w:lang w:val="en-US"/>
        </w:rPr>
        <w:t xml:space="preserve"> will</w:t>
      </w:r>
      <w:r w:rsidR="004E1C46">
        <w:rPr>
          <w:rFonts w:cs="Helvetica"/>
          <w:sz w:val="24"/>
          <w:lang w:val="en-US"/>
        </w:rPr>
        <w:t xml:space="preserve"> explain the overall burden on the system caused by the system’s protocol.</w:t>
      </w:r>
      <w:r w:rsidR="0023473D" w:rsidRPr="00DF5E2B">
        <w:rPr>
          <w:sz w:val="24"/>
          <w:lang w:val="en-US"/>
        </w:rPr>
        <w:t xml:space="preserve"> </w:t>
      </w:r>
    </w:p>
    <w:p w:rsidR="000A54BD" w:rsidRDefault="00DC5E3B" w:rsidP="00E64F6B">
      <w:pPr>
        <w:pStyle w:val="Heading3"/>
        <w:numPr>
          <w:ilvl w:val="2"/>
          <w:numId w:val="54"/>
        </w:numPr>
      </w:pPr>
      <w:bookmarkStart w:id="92" w:name="_Toc345969804"/>
      <w:r>
        <w:t>Simulation Results of Protocols</w:t>
      </w:r>
      <w:bookmarkEnd w:id="92"/>
    </w:p>
    <w:p w:rsidR="00DC5E3B" w:rsidRDefault="000A54BD" w:rsidP="000A54BD">
      <w:r>
        <w:t>In this section, we will briefly explain each protocol’s run time performance.</w:t>
      </w:r>
      <w:r w:rsidR="00DC5E3B">
        <w:t xml:space="preserve"> The protocols are performed on a network with 435 network entities. We have 300 clients, 100 access points, 32 gateways, 2 operator servers and a server of the TTP. Every protocol in real-life simulations</w:t>
      </w:r>
      <w:r w:rsidR="00E64F6B">
        <w:t xml:space="preserve"> are executed simultaneously; therefore, real-life scenario simulation results have bigger latency values than unit tests. </w:t>
      </w:r>
    </w:p>
    <w:p w:rsidR="000A54BD" w:rsidRDefault="000A54BD" w:rsidP="00E64F6B">
      <w:r>
        <w:t xml:space="preserve"> In real-life simulations client models and mobility schemes are considered. </w:t>
      </w:r>
      <w:r w:rsidR="0023473D" w:rsidRPr="00DF5E2B">
        <w:t xml:space="preserve"> </w:t>
      </w:r>
      <w:r w:rsidR="00DC5E3B">
        <w:t xml:space="preserve">The client roles and systematic mobility gave us realistic simulation results. </w:t>
      </w:r>
      <w:r w:rsidR="00E64F6B">
        <w:t>In the beginning, every access point starts with 3 initial clients but then these clients move randomly in the metropolitan area and the initial setting do not remain as it was in the beginning.</w:t>
      </w:r>
    </w:p>
    <w:p w:rsidR="00E64F6B" w:rsidRDefault="00E64F6B" w:rsidP="00E64F6B">
      <w:r>
        <w:t>The real-life scenario simulation results show that our protocols reach steady state in ordinary day usage.</w:t>
      </w:r>
    </w:p>
    <w:p w:rsidR="0023473D" w:rsidRPr="00DF5E2B" w:rsidRDefault="0023473D" w:rsidP="000A54BD">
      <w:pPr>
        <w:pStyle w:val="Heading4"/>
      </w:pPr>
      <w:r w:rsidRPr="00DF5E2B">
        <w:t>Real-Life Scenario Simulation Result for Initial Authorization</w:t>
      </w:r>
      <w:r w:rsidR="000A54BD">
        <w:t xml:space="preserve"> Protocol</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5"/>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3" w:name="_Toc345969834"/>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8</w:t>
      </w:r>
      <w:r w:rsidR="00AC3871">
        <w:fldChar w:fldCharType="end"/>
      </w:r>
      <w:r w:rsidRPr="00DF5E2B">
        <w:t>. Real-life Simulation Result for Initial Authorization Protocol</w:t>
      </w:r>
      <w:bookmarkEnd w:id="93"/>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lastRenderedPageBreak/>
        <w:t xml:space="preserve">Simulation starts around the 10th minute in the morning. At the beginning there is a huge amount of users, trying to authenticate. Figure </w:t>
      </w:r>
      <w:r w:rsidR="00733B14">
        <w:rPr>
          <w:rFonts w:cs="Helvetica"/>
          <w:sz w:val="24"/>
          <w:lang w:val="en-US"/>
        </w:rPr>
        <w:t>4.10</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rsidR="0023473D" w:rsidRPr="00DF5E2B" w:rsidRDefault="0023473D" w:rsidP="00DC5E3B">
      <w:pPr>
        <w:pStyle w:val="Heading4"/>
      </w:pPr>
      <w:r w:rsidRPr="00DF5E2B">
        <w:t>Real-Life Scenario Simulation Result for Reuse of a Connection Card Protocol</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6"/>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FA6D22" w:rsidP="00FA6D22">
      <w:pPr>
        <w:pStyle w:val="Caption"/>
        <w:rPr>
          <w:szCs w:val="20"/>
        </w:rPr>
      </w:pPr>
      <w:bookmarkStart w:id="94" w:name="_Toc345969835"/>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9</w:t>
      </w:r>
      <w:r w:rsidR="00AC3871">
        <w:fldChar w:fldCharType="end"/>
      </w:r>
      <w:r w:rsidRPr="00DF5E2B">
        <w:t>. Real-Life Simulation Result for Reuse of a Connection Card Protocol</w:t>
      </w:r>
      <w:bookmarkEnd w:id="94"/>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733B14">
        <w:rPr>
          <w:rFonts w:cs="Helvetica"/>
          <w:sz w:val="24"/>
          <w:lang w:val="en-US"/>
        </w:rPr>
        <w:t>4.11</w:t>
      </w:r>
      <w:r w:rsidRPr="00DF5E2B">
        <w:rPr>
          <w:rFonts w:cs="Helvetica"/>
          <w:sz w:val="24"/>
          <w:lang w:val="en-US"/>
        </w:rPr>
        <w:t>, at the beginning of the protocol the delay changes between 0.1 and 0.6 second. Afte</w:t>
      </w:r>
      <w:r w:rsidR="00641EE8">
        <w:rPr>
          <w:rFonts w:cs="Helvetica"/>
          <w:sz w:val="24"/>
          <w:lang w:val="en-US"/>
        </w:rPr>
        <w:t>r some time, the protocol achieves a steady state of</w:t>
      </w:r>
      <w:r w:rsidRPr="00DF5E2B">
        <w:rPr>
          <w:rFonts w:cs="Helvetica"/>
          <w:sz w:val="24"/>
          <w:lang w:val="en-US"/>
        </w:rPr>
        <w:t xml:space="preserve"> 0.4 second.</w:t>
      </w:r>
    </w:p>
    <w:p w:rsidR="0023473D" w:rsidRPr="00DF5E2B" w:rsidRDefault="0023473D" w:rsidP="00DC5E3B">
      <w:pPr>
        <w:pStyle w:val="Heading4"/>
      </w:pPr>
      <w:r w:rsidRPr="00DF5E2B">
        <w:lastRenderedPageBreak/>
        <w:t xml:space="preserve"> Real-Life Scenario Simulation Result for Changing Alias</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7"/>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rsidR="0023473D" w:rsidRPr="00DF5E2B" w:rsidRDefault="00AE5C44" w:rsidP="00AE5C44">
      <w:pPr>
        <w:pStyle w:val="Caption"/>
        <w:rPr>
          <w:szCs w:val="20"/>
        </w:rPr>
      </w:pPr>
      <w:bookmarkStart w:id="95" w:name="_Toc345969836"/>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10</w:t>
      </w:r>
      <w:r w:rsidR="00AC3871">
        <w:fldChar w:fldCharType="end"/>
      </w:r>
      <w:r w:rsidRPr="00DF5E2B">
        <w:t>. Real-Life Simulation Result for Changing Alias Protocol</w:t>
      </w:r>
      <w:bookmarkEnd w:id="95"/>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733B14">
        <w:rPr>
          <w:rFonts w:cs="Helvetica"/>
          <w:sz w:val="24"/>
          <w:lang w:val="en-US"/>
        </w:rPr>
        <w:t>4.12</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rsidR="00D50EDF" w:rsidRDefault="00D50EDF" w:rsidP="00DC5E3B">
      <w:pPr>
        <w:pStyle w:val="Heading4"/>
      </w:pPr>
    </w:p>
    <w:p w:rsidR="0023473D" w:rsidRPr="00DF5E2B" w:rsidRDefault="0023473D" w:rsidP="00DC5E3B">
      <w:pPr>
        <w:pStyle w:val="Heading4"/>
      </w:pPr>
      <w:r w:rsidRPr="00DF5E2B">
        <w:t>Real-Life Scenario Simulation Result for Disconnection</w:t>
      </w:r>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8"/>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rsidR="0023473D" w:rsidRPr="00DF5E2B" w:rsidRDefault="00CE147A" w:rsidP="00CE147A">
      <w:pPr>
        <w:pStyle w:val="Caption"/>
        <w:rPr>
          <w:szCs w:val="20"/>
        </w:rPr>
      </w:pPr>
      <w:bookmarkStart w:id="96" w:name="_Toc345969837"/>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11</w:t>
      </w:r>
      <w:r w:rsidR="00AC3871">
        <w:fldChar w:fldCharType="end"/>
      </w:r>
      <w:r w:rsidRPr="00DF5E2B">
        <w:t>. Real-Life Simulation Result for Disconnection Protocol</w:t>
      </w:r>
      <w:bookmarkEnd w:id="96"/>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733B14">
        <w:rPr>
          <w:rFonts w:cs="Helvetica"/>
          <w:sz w:val="24"/>
          <w:lang w:val="en-US"/>
        </w:rPr>
        <w:t>4.13</w:t>
      </w:r>
      <w:r w:rsidRPr="00DF5E2B">
        <w:rPr>
          <w:rFonts w:cs="Helvetica"/>
          <w:sz w:val="24"/>
          <w:lang w:val="en-US"/>
        </w:rPr>
        <w:t xml:space="preserve"> shows that, at the beginning of the system Disconnection protocol average delay vary between 0.1 and 0.5 second but through time the average delay meets 0.4 second.</w:t>
      </w:r>
    </w:p>
    <w:p w:rsidR="00D50EDF" w:rsidRDefault="00D50EDF" w:rsidP="00DC5E3B">
      <w:pPr>
        <w:pStyle w:val="Heading4"/>
      </w:pPr>
    </w:p>
    <w:p w:rsidR="0023473D" w:rsidRPr="00DF5E2B" w:rsidRDefault="0023473D" w:rsidP="00DC5E3B">
      <w:pPr>
        <w:pStyle w:val="Heading4"/>
      </w:pPr>
      <w:r w:rsidRPr="00DF5E2B">
        <w:t xml:space="preserve"> Real-Life Scenario Simulation Result for Update Packets</w:t>
      </w:r>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9"/>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rsidR="0023473D" w:rsidRPr="00DF5E2B" w:rsidRDefault="007C6973" w:rsidP="007C6973">
      <w:pPr>
        <w:pStyle w:val="Caption"/>
        <w:rPr>
          <w:szCs w:val="20"/>
        </w:rPr>
      </w:pPr>
      <w:bookmarkStart w:id="97" w:name="_Toc345969838"/>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12</w:t>
      </w:r>
      <w:r w:rsidR="00AC3871">
        <w:fldChar w:fldCharType="end"/>
      </w:r>
      <w:r w:rsidRPr="00DF5E2B">
        <w:t>. Real-Life Simulation Result for Update Packets</w:t>
      </w:r>
      <w:bookmarkEnd w:id="97"/>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733B14">
        <w:rPr>
          <w:rFonts w:cs="Helvetica"/>
          <w:sz w:val="24"/>
          <w:lang w:val="en-US"/>
        </w:rPr>
        <w:t>4.14</w:t>
      </w:r>
      <w:r w:rsidRPr="00DF5E2B">
        <w:rPr>
          <w:rFonts w:cs="Helvetica"/>
          <w:sz w:val="24"/>
          <w:lang w:val="en-US"/>
        </w:rPr>
        <w:t>, at the early stages of the protocol, the average delay value varies between 0.6 and 1.4 second but then after some time the protocol stabilized around 0.4 second.</w:t>
      </w:r>
    </w:p>
    <w:p w:rsidR="0023473D" w:rsidRPr="00DF5E2B" w:rsidRDefault="0023473D" w:rsidP="00DC5E3B">
      <w:pPr>
        <w:pStyle w:val="Heading4"/>
      </w:pPr>
      <w:r w:rsidRPr="00DF5E2B">
        <w:lastRenderedPageBreak/>
        <w:t xml:space="preserve"> Real-Life Scenario Simulation Result for Seamless Mobility in Home Operator Protocol</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50"/>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rsidR="0023473D" w:rsidRPr="00DF5E2B" w:rsidRDefault="00EF2C36" w:rsidP="00EF2C36">
      <w:pPr>
        <w:pStyle w:val="Caption"/>
        <w:rPr>
          <w:szCs w:val="20"/>
        </w:rPr>
      </w:pPr>
      <w:bookmarkStart w:id="98" w:name="_Toc345969839"/>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13</w:t>
      </w:r>
      <w:r w:rsidR="00AC3871">
        <w:fldChar w:fldCharType="end"/>
      </w:r>
      <w:r w:rsidRPr="00DF5E2B">
        <w:t>. Real-Life Simulation Result for Seamless Mobility Protocol</w:t>
      </w:r>
      <w:bookmarkEnd w:id="98"/>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33B14">
        <w:rPr>
          <w:rFonts w:cs="Helvetica"/>
          <w:sz w:val="24"/>
          <w:lang w:val="en-US"/>
        </w:rPr>
        <w:t>4.15</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w:t>
      </w:r>
      <w:r w:rsidR="00641EE8">
        <w:rPr>
          <w:rFonts w:cs="Helvetica"/>
          <w:sz w:val="24"/>
          <w:lang w:val="en-US"/>
        </w:rPr>
        <w:t>spends</w:t>
      </w:r>
      <w:r w:rsidRPr="00DF5E2B">
        <w:rPr>
          <w:rFonts w:cs="Helvetica"/>
          <w:sz w:val="24"/>
          <w:lang w:val="en-US"/>
        </w:rPr>
        <w:t xml:space="preserve"> around 0.1 second to make a handover to the new access point.</w:t>
      </w:r>
    </w:p>
    <w:p w:rsidR="0023473D" w:rsidRPr="00DF5E2B" w:rsidRDefault="0023473D" w:rsidP="00DC5E3B">
      <w:pPr>
        <w:pStyle w:val="Heading4"/>
      </w:pPr>
      <w:r w:rsidRPr="00DF5E2B">
        <w:lastRenderedPageBreak/>
        <w:t xml:space="preserve"> Real-Life Scenario Simulation Result for Roaming Protocol</w:t>
      </w:r>
    </w:p>
    <w:p w:rsidR="0023473D" w:rsidRPr="00DF5E2B" w:rsidRDefault="0057466E" w:rsidP="000869AB">
      <w:pPr>
        <w:pStyle w:val="IEEEParagraph"/>
        <w:ind w:firstLine="0"/>
        <w:jc w:val="center"/>
        <w:rPr>
          <w:lang w:val="en-US"/>
        </w:rPr>
      </w:pPr>
      <w:r w:rsidRPr="00DF5E2B">
        <w:rPr>
          <w:rFonts w:cs="Helvetica"/>
          <w:noProof/>
          <w:lang w:val="tr-TR" w:eastAsia="tr-TR"/>
        </w:rPr>
        <w:drawing>
          <wp:inline distT="0" distB="0" distL="0" distR="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1"/>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rsidR="0023473D" w:rsidRPr="00DF5E2B" w:rsidRDefault="00E11101" w:rsidP="00E11101">
      <w:pPr>
        <w:pStyle w:val="Caption"/>
        <w:rPr>
          <w:szCs w:val="20"/>
        </w:rPr>
      </w:pPr>
      <w:bookmarkStart w:id="99" w:name="_Toc345969840"/>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14</w:t>
      </w:r>
      <w:r w:rsidR="00AC3871">
        <w:fldChar w:fldCharType="end"/>
      </w:r>
      <w:r w:rsidRPr="00DF5E2B">
        <w:t>. Real-Life Simulation Result for Roaming Protocol</w:t>
      </w:r>
      <w:bookmarkEnd w:id="99"/>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33B14">
        <w:rPr>
          <w:rFonts w:cs="Helvetica"/>
          <w:sz w:val="24"/>
          <w:lang w:val="en-US"/>
        </w:rPr>
        <w:t>4.16</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w:t>
      </w:r>
      <w:r w:rsidR="00641EE8">
        <w:rPr>
          <w:rFonts w:cs="Helvetica"/>
          <w:sz w:val="24"/>
          <w:lang w:val="en-US"/>
        </w:rPr>
        <w:t>but it decreases and achieves steady state.</w:t>
      </w:r>
    </w:p>
    <w:p w:rsidR="0023473D" w:rsidRPr="00DF5E2B" w:rsidRDefault="0023473D" w:rsidP="00DC5E3B">
      <w:pPr>
        <w:pStyle w:val="Heading4"/>
      </w:pPr>
      <w:r w:rsidRPr="00DF5E2B">
        <w:lastRenderedPageBreak/>
        <w:t>Real-Life Scenario Simulation Result for Packet Transfer</w:t>
      </w:r>
    </w:p>
    <w:p w:rsidR="0023473D" w:rsidRPr="00DF5E2B" w:rsidRDefault="0057466E" w:rsidP="000869AB">
      <w:pPr>
        <w:pStyle w:val="IEEEParagraph"/>
        <w:ind w:firstLine="0"/>
        <w:jc w:val="center"/>
        <w:rPr>
          <w:szCs w:val="20"/>
          <w:lang w:val="en-US"/>
        </w:rPr>
      </w:pPr>
      <w:r w:rsidRPr="00DF5E2B">
        <w:rPr>
          <w:rFonts w:cs="Helvetica"/>
          <w:noProof/>
          <w:lang w:val="tr-TR" w:eastAsia="tr-TR"/>
        </w:rPr>
        <w:drawing>
          <wp:inline distT="0" distB="0" distL="0" distR="0">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2"/>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rsidR="0023473D" w:rsidRPr="00DF5E2B" w:rsidRDefault="006E74BE" w:rsidP="006E74BE">
      <w:pPr>
        <w:pStyle w:val="Caption"/>
        <w:rPr>
          <w:szCs w:val="20"/>
        </w:rPr>
      </w:pPr>
      <w:bookmarkStart w:id="100" w:name="_Toc345969841"/>
      <w:r w:rsidRPr="00DF5E2B">
        <w:t xml:space="preserve">Figure </w:t>
      </w:r>
      <w:r w:rsidR="00AC3871">
        <w:fldChar w:fldCharType="begin"/>
      </w:r>
      <w:r w:rsidR="009A47C5">
        <w:instrText xml:space="preserve"> STYLEREF 1 \s </w:instrText>
      </w:r>
      <w:r w:rsidR="00AC3871">
        <w:fldChar w:fldCharType="separate"/>
      </w:r>
      <w:r w:rsidR="003D47F3">
        <w:rPr>
          <w:noProof/>
        </w:rPr>
        <w:t>4</w:t>
      </w:r>
      <w:r w:rsidR="00AC3871">
        <w:fldChar w:fldCharType="end"/>
      </w:r>
      <w:r w:rsidR="009A47C5">
        <w:t>.</w:t>
      </w:r>
      <w:r w:rsidR="00AC3871">
        <w:fldChar w:fldCharType="begin"/>
      </w:r>
      <w:r w:rsidR="009A47C5">
        <w:instrText xml:space="preserve"> SEQ Figure \* ARABIC \s 1 </w:instrText>
      </w:r>
      <w:r w:rsidR="00AC3871">
        <w:fldChar w:fldCharType="separate"/>
      </w:r>
      <w:r w:rsidR="003D47F3">
        <w:rPr>
          <w:noProof/>
        </w:rPr>
        <w:t>15</w:t>
      </w:r>
      <w:r w:rsidR="00AC3871">
        <w:fldChar w:fldCharType="end"/>
      </w:r>
      <w:r w:rsidRPr="00DF5E2B">
        <w:t>. Real-Life Simulation Result for Packet Transfer Protocol</w:t>
      </w:r>
      <w:bookmarkEnd w:id="100"/>
    </w:p>
    <w:p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rsidR="0023473D"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33B14">
        <w:rPr>
          <w:rFonts w:cs="Helvetica"/>
          <w:sz w:val="24"/>
          <w:lang w:val="en-US"/>
        </w:rPr>
        <w:t>4.17</w:t>
      </w:r>
      <w:r w:rsidRPr="00DF5E2B">
        <w:rPr>
          <w:rFonts w:cs="Helvetica"/>
          <w:sz w:val="24"/>
          <w:lang w:val="en-US"/>
        </w:rPr>
        <w:t xml:space="preserve"> states that, at the beginning of the protocol the average delay value varies between 0.005 and 0.025 b</w:t>
      </w:r>
      <w:r w:rsidR="00641EE8">
        <w:rPr>
          <w:rFonts w:cs="Helvetica"/>
          <w:sz w:val="24"/>
          <w:lang w:val="en-US"/>
        </w:rPr>
        <w:t xml:space="preserve">ut then the protocol achieves steady state </w:t>
      </w:r>
      <w:r w:rsidRPr="00DF5E2B">
        <w:rPr>
          <w:rFonts w:cs="Helvetica"/>
          <w:sz w:val="24"/>
          <w:lang w:val="en-US"/>
        </w:rPr>
        <w:t>around 0.02 second</w:t>
      </w:r>
      <w:r w:rsidR="00641EE8">
        <w:rPr>
          <w:rFonts w:cs="Helvetica"/>
          <w:sz w:val="24"/>
          <w:lang w:val="en-US"/>
        </w:rPr>
        <w:t xml:space="preserve"> of delay</w:t>
      </w:r>
      <w:r w:rsidRPr="00DF5E2B">
        <w:rPr>
          <w:rFonts w:cs="Helvetica"/>
          <w:sz w:val="24"/>
          <w:lang w:val="en-US"/>
        </w:rPr>
        <w:t>.</w:t>
      </w:r>
    </w:p>
    <w:p w:rsidR="004E1C46" w:rsidRPr="00DF5E2B" w:rsidRDefault="004E1C46" w:rsidP="00E64F6B">
      <w:pPr>
        <w:pStyle w:val="Heading3"/>
        <w:numPr>
          <w:ilvl w:val="2"/>
          <w:numId w:val="54"/>
        </w:numPr>
      </w:pPr>
      <w:bookmarkStart w:id="101" w:name="_Toc345969805"/>
      <w:r>
        <w:t>Overall Burden of the System</w:t>
      </w:r>
      <w:bookmarkEnd w:id="101"/>
    </w:p>
    <w:p w:rsidR="004E1C46" w:rsidRPr="00DF5E2B" w:rsidRDefault="004E1C46" w:rsidP="004E1C46">
      <w:pPr>
        <w:pStyle w:val="IEEEParagraph"/>
        <w:spacing w:after="240" w:line="360" w:lineRule="auto"/>
        <w:ind w:firstLine="567"/>
        <w:rPr>
          <w:szCs w:val="20"/>
          <w:lang w:val="en-US"/>
        </w:rPr>
      </w:pPr>
      <w:r>
        <w:rPr>
          <w:sz w:val="24"/>
          <w:lang w:val="en-US"/>
        </w:rPr>
        <w:t>Real-life scenario simulation</w:t>
      </w:r>
      <w:r w:rsidRPr="00DF5E2B">
        <w:rPr>
          <w:sz w:val="24"/>
          <w:lang w:val="en-US"/>
        </w:rPr>
        <w:t xml:space="preserve"> provided</w:t>
      </w:r>
      <w:r>
        <w:rPr>
          <w:sz w:val="24"/>
          <w:lang w:val="en-US"/>
        </w:rPr>
        <w:t xml:space="preserve"> </w:t>
      </w:r>
      <w:r w:rsidRPr="00DF5E2B">
        <w:rPr>
          <w:sz w:val="24"/>
          <w:lang w:val="en-US"/>
        </w:rPr>
        <w:t xml:space="preserve">the results in Table </w:t>
      </w:r>
      <w:r>
        <w:rPr>
          <w:sz w:val="24"/>
          <w:lang w:val="en-US"/>
        </w:rPr>
        <w:t>4.4</w:t>
      </w:r>
      <w:r w:rsidRPr="00DF5E2B">
        <w:rPr>
          <w:sz w:val="24"/>
          <w:lang w:val="en-US"/>
        </w:rPr>
        <w:t xml:space="preserve">. Charts on 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are drawn exploiting the results in Table </w:t>
      </w:r>
      <w:r>
        <w:rPr>
          <w:sz w:val="24"/>
          <w:lang w:val="en-US"/>
        </w:rPr>
        <w:t>4.4</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rsidR="004E1C46" w:rsidRPr="00DF5E2B" w:rsidRDefault="004E1C46" w:rsidP="004E1C46">
      <w:pPr>
        <w:pStyle w:val="Caption"/>
        <w:rPr>
          <w:szCs w:val="20"/>
        </w:rPr>
      </w:pPr>
      <w:bookmarkStart w:id="102" w:name="_Toc345969851"/>
      <w:r w:rsidRPr="00DF5E2B">
        <w:t xml:space="preserve">Table </w:t>
      </w:r>
      <w:fldSimple w:instr=" STYLEREF 1 \s ">
        <w:r w:rsidR="003D47F3">
          <w:rPr>
            <w:noProof/>
          </w:rPr>
          <w:t>4</w:t>
        </w:r>
      </w:fldSimple>
      <w:r>
        <w:t>.</w:t>
      </w:r>
      <w:fldSimple w:instr=" SEQ Table \* ARABIC \s 1 ">
        <w:r w:rsidR="003D47F3">
          <w:rPr>
            <w:noProof/>
          </w:rPr>
          <w:t>6</w:t>
        </w:r>
      </w:fldSimple>
      <w:r>
        <w:t>:</w:t>
      </w:r>
      <w:r w:rsidRPr="00DF5E2B">
        <w:t xml:space="preserve"> Simulation Results for Client Types</w:t>
      </w:r>
      <w:bookmarkEnd w:id="102"/>
    </w:p>
    <w:tbl>
      <w:tblPr>
        <w:tblStyle w:val="TableGrid"/>
        <w:tblW w:w="0" w:type="auto"/>
        <w:jc w:val="center"/>
        <w:tblLook w:val="04A0"/>
      </w:tblPr>
      <w:tblGrid>
        <w:gridCol w:w="1218"/>
        <w:gridCol w:w="1900"/>
        <w:gridCol w:w="1718"/>
        <w:gridCol w:w="1740"/>
        <w:gridCol w:w="1472"/>
      </w:tblGrid>
      <w:tr w:rsidR="004E1C46" w:rsidRPr="00DF5E2B" w:rsidTr="00DC5E3B">
        <w:trPr>
          <w:trHeight w:val="1343"/>
          <w:jc w:val="center"/>
        </w:trPr>
        <w:tc>
          <w:tcPr>
            <w:tcW w:w="1218" w:type="dxa"/>
            <w:vAlign w:val="center"/>
          </w:tcPr>
          <w:p w:rsidR="004E1C46" w:rsidRPr="00DF5E2B" w:rsidRDefault="004E1C46" w:rsidP="00DC5E3B">
            <w:pPr>
              <w:ind w:firstLine="0"/>
              <w:jc w:val="center"/>
              <w:rPr>
                <w:rFonts w:ascii="Times New Roman" w:hAnsi="Times New Roman"/>
                <w:sz w:val="20"/>
                <w:szCs w:val="20"/>
              </w:rPr>
            </w:pPr>
          </w:p>
        </w:tc>
        <w:tc>
          <w:tcPr>
            <w:tcW w:w="190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lastRenderedPageBreak/>
              <w:t>Student</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95899</w:t>
            </w:r>
            <w:r w:rsidRPr="00DF5E2B">
              <w:rPr>
                <w:rFonts w:ascii="Times New Roman" w:hAnsi="Times New Roman"/>
                <w:sz w:val="20"/>
                <w:szCs w:val="20"/>
              </w:rPr>
              <w:t xml:space="preserve"> Minutes</w:t>
            </w:r>
          </w:p>
        </w:tc>
        <w:tc>
          <w:tcPr>
            <w:tcW w:w="1718"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1698</w:t>
            </w:r>
            <w:r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958</w:t>
            </w:r>
            <w:r w:rsidRPr="00DF5E2B">
              <w:rPr>
                <w:rFonts w:ascii="Times New Roman" w:hAnsi="Times New Roman"/>
                <w:sz w:val="20"/>
                <w:szCs w:val="20"/>
              </w:rPr>
              <w:t xml:space="preserve"> Minutes</w:t>
            </w:r>
          </w:p>
        </w:tc>
        <w:tc>
          <w:tcPr>
            <w:tcW w:w="1472"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16</w:t>
            </w:r>
            <w:r w:rsidRPr="00DF5E2B">
              <w:rPr>
                <w:rFonts w:ascii="Times New Roman" w:hAnsi="Times New Roman"/>
                <w:sz w:val="20"/>
                <w:szCs w:val="20"/>
              </w:rPr>
              <w:t xml:space="preserve"> Minutes</w:t>
            </w:r>
          </w:p>
        </w:tc>
      </w:tr>
      <w:tr w:rsidR="004E1C46" w:rsidRPr="00DF5E2B" w:rsidTr="00DC5E3B">
        <w:trPr>
          <w:trHeight w:val="1062"/>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101681</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1316</w:t>
            </w:r>
            <w:r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1016</w:t>
            </w:r>
          </w:p>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13</w:t>
            </w:r>
            <w:r w:rsidRPr="00DF5E2B">
              <w:rPr>
                <w:rFonts w:ascii="Times New Roman" w:hAnsi="Times New Roman"/>
                <w:sz w:val="20"/>
                <w:szCs w:val="20"/>
              </w:rPr>
              <w:t xml:space="preserve"> Minutes</w:t>
            </w:r>
          </w:p>
        </w:tc>
      </w:tr>
      <w:tr w:rsidR="004E1C46" w:rsidRPr="00DF5E2B" w:rsidTr="00DC5E3B">
        <w:trPr>
          <w:trHeight w:val="735"/>
          <w:jc w:val="center"/>
        </w:trPr>
        <w:tc>
          <w:tcPr>
            <w:tcW w:w="1218" w:type="dxa"/>
            <w:vAlign w:val="center"/>
          </w:tcPr>
          <w:p w:rsidR="004E1C46" w:rsidRPr="00DF5E2B" w:rsidRDefault="004E1C46" w:rsidP="00DC5E3B">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105335</w:t>
            </w:r>
            <w:r w:rsidRPr="00DF5E2B">
              <w:rPr>
                <w:rFonts w:ascii="Times New Roman" w:hAnsi="Times New Roman"/>
                <w:sz w:val="20"/>
                <w:szCs w:val="20"/>
              </w:rPr>
              <w:t xml:space="preserve"> Minutes</w:t>
            </w:r>
          </w:p>
        </w:tc>
        <w:tc>
          <w:tcPr>
            <w:tcW w:w="1718"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1456</w:t>
            </w:r>
            <w:r w:rsidRPr="00DF5E2B">
              <w:rPr>
                <w:rFonts w:ascii="Times New Roman" w:hAnsi="Times New Roman"/>
                <w:sz w:val="20"/>
                <w:szCs w:val="20"/>
              </w:rPr>
              <w:t xml:space="preserve"> Minutes</w:t>
            </w:r>
          </w:p>
        </w:tc>
        <w:tc>
          <w:tcPr>
            <w:tcW w:w="1740"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1053</w:t>
            </w:r>
            <w:r w:rsidRPr="00DF5E2B">
              <w:rPr>
                <w:rFonts w:ascii="Times New Roman" w:hAnsi="Times New Roman"/>
                <w:sz w:val="20"/>
                <w:szCs w:val="20"/>
              </w:rPr>
              <w:t xml:space="preserve"> Minutes</w:t>
            </w:r>
          </w:p>
        </w:tc>
        <w:tc>
          <w:tcPr>
            <w:tcW w:w="1472" w:type="dxa"/>
            <w:vAlign w:val="center"/>
          </w:tcPr>
          <w:p w:rsidR="004E1C46" w:rsidRPr="00DF5E2B" w:rsidRDefault="004E1C46" w:rsidP="00DC5E3B">
            <w:pPr>
              <w:ind w:firstLine="0"/>
              <w:jc w:val="center"/>
              <w:rPr>
                <w:rFonts w:ascii="Times New Roman" w:hAnsi="Times New Roman"/>
                <w:sz w:val="20"/>
                <w:szCs w:val="20"/>
              </w:rPr>
            </w:pPr>
            <w:r>
              <w:rPr>
                <w:rFonts w:ascii="Times New Roman" w:hAnsi="Times New Roman"/>
                <w:sz w:val="20"/>
                <w:szCs w:val="20"/>
              </w:rPr>
              <w:t>14</w:t>
            </w:r>
            <w:r w:rsidRPr="00DF5E2B">
              <w:rPr>
                <w:rFonts w:ascii="Times New Roman" w:hAnsi="Times New Roman"/>
                <w:sz w:val="20"/>
                <w:szCs w:val="20"/>
              </w:rPr>
              <w:t xml:space="preserve"> Minutes</w:t>
            </w:r>
          </w:p>
        </w:tc>
      </w:tr>
    </w:tbl>
    <w:p w:rsidR="004E1C46" w:rsidRDefault="004E1C46" w:rsidP="004E1C46">
      <w:pPr>
        <w:pStyle w:val="IEEEParagraph"/>
        <w:ind w:firstLine="0"/>
        <w:rPr>
          <w:szCs w:val="20"/>
          <w:lang w:val="en-US"/>
        </w:rPr>
      </w:pPr>
    </w:p>
    <w:p w:rsidR="004E1C46" w:rsidRPr="00726749" w:rsidRDefault="004E1C46" w:rsidP="004E1C46">
      <w:pPr>
        <w:pStyle w:val="IEEEParagraph"/>
        <w:spacing w:after="240" w:line="360" w:lineRule="auto"/>
        <w:ind w:firstLine="567"/>
        <w:rPr>
          <w:sz w:val="24"/>
          <w:lang w:val="en-US"/>
        </w:rPr>
      </w:pPr>
      <w:r w:rsidRPr="00726749">
        <w:rPr>
          <w:sz w:val="24"/>
          <w:lang w:val="en-US"/>
        </w:rPr>
        <w:t xml:space="preserve">Difference between client types affects the system usage of the clients. The probabilistic values, which are mentioned in Section 4.2, determine the system usage frequency of the clients. As it is seen on Table 4.4, non-workers are the most active clients in the system. </w:t>
      </w:r>
      <w:r>
        <w:rPr>
          <w:sz w:val="24"/>
          <w:lang w:val="en-US"/>
        </w:rPr>
        <w:t>Workers and students follow non-workers in that sense. On Table 4.4, the simulation results are grouped into two subgroups, which are: Total Internet Usage and Average Internet Usage. In the real-life scenario simulation 100 clients exist in every group. Total Internet Usage means the overall sum of network usage of these 100 clients in a day. It could be seen that students in the system have used SSPayWMN for 95899 minutes in total. In average, every student receives 958 minutes of network service in a day. When we analyze the delay values we see that a client experiences a delay, which is approximately 1% of the total amount of received service.</w:t>
      </w:r>
    </w:p>
    <w:p w:rsidR="004E1C46" w:rsidRPr="00DF5E2B" w:rsidRDefault="004E1C46" w:rsidP="004E1C46">
      <w:pPr>
        <w:pStyle w:val="IEEEParagraph"/>
        <w:ind w:firstLine="0"/>
        <w:jc w:val="center"/>
        <w:rPr>
          <w:lang w:val="en-US"/>
        </w:rPr>
      </w:pPr>
      <w:r>
        <w:rPr>
          <w:noProof/>
          <w:lang w:val="tr-TR" w:eastAsia="tr-TR"/>
        </w:rPr>
        <w:drawing>
          <wp:inline distT="0" distB="0" distL="0" distR="0">
            <wp:extent cx="5723890" cy="2766695"/>
            <wp:effectExtent l="19050" t="0" r="0" b="0"/>
            <wp:docPr id="8" name="Picture 6" descr="C:\Users\SUUSER\Documents\GitHub\worddoc\thesisImages\overviewTota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ocuments\GitHub\worddoc\thesisImages\overviewTotalFinal.png"/>
                    <pic:cNvPicPr>
                      <a:picLocks noChangeAspect="1" noChangeArrowheads="1"/>
                    </pic:cNvPicPr>
                  </pic:nvPicPr>
                  <pic:blipFill>
                    <a:blip r:embed="rId53"/>
                    <a:srcRect/>
                    <a:stretch>
                      <a:fillRect/>
                    </a:stretch>
                  </pic:blipFill>
                  <pic:spPr bwMode="auto">
                    <a:xfrm>
                      <a:off x="0" y="0"/>
                      <a:ext cx="5723890" cy="2766695"/>
                    </a:xfrm>
                    <a:prstGeom prst="rect">
                      <a:avLst/>
                    </a:prstGeom>
                    <a:noFill/>
                    <a:ln w="9525">
                      <a:noFill/>
                      <a:miter lim="800000"/>
                      <a:headEnd/>
                      <a:tailEnd/>
                    </a:ln>
                  </pic:spPr>
                </pic:pic>
              </a:graphicData>
            </a:graphic>
          </wp:inline>
        </w:drawing>
      </w:r>
    </w:p>
    <w:p w:rsidR="004E1C46" w:rsidRDefault="004E1C46" w:rsidP="004E1C46">
      <w:pPr>
        <w:pStyle w:val="Caption"/>
      </w:pPr>
      <w:bookmarkStart w:id="103" w:name="_Toc345969842"/>
      <w:r w:rsidRPr="00DF5E2B">
        <w:t xml:space="preserve">Figure </w:t>
      </w:r>
      <w:fldSimple w:instr=" STYLEREF 1 \s ">
        <w:r w:rsidR="003D47F3">
          <w:rPr>
            <w:noProof/>
          </w:rPr>
          <w:t>4</w:t>
        </w:r>
      </w:fldSimple>
      <w:r>
        <w:t>.</w:t>
      </w:r>
      <w:fldSimple w:instr=" SEQ Figure \* ARABIC \s 1 ">
        <w:r w:rsidR="003D47F3">
          <w:rPr>
            <w:noProof/>
          </w:rPr>
          <w:t>16</w:t>
        </w:r>
      </w:fldSimple>
      <w:r w:rsidRPr="00DF5E2B">
        <w:t>. Total Amount of Service Usage Times for Client Types vs. Total Delays</w:t>
      </w:r>
      <w:bookmarkEnd w:id="103"/>
    </w:p>
    <w:p w:rsidR="004E1C46" w:rsidRPr="005A0C6E" w:rsidRDefault="004E1C46" w:rsidP="004E1C46">
      <w:pPr>
        <w:rPr>
          <w:sz w:val="24"/>
          <w:szCs w:val="24"/>
        </w:rPr>
      </w:pPr>
    </w:p>
    <w:p w:rsidR="004E1C46" w:rsidRPr="00DF5E2B" w:rsidRDefault="004E1C46" w:rsidP="004E1C46">
      <w:pPr>
        <w:pStyle w:val="IEEEParagraph"/>
        <w:ind w:firstLine="0"/>
        <w:jc w:val="center"/>
        <w:rPr>
          <w:szCs w:val="20"/>
          <w:lang w:val="en-US"/>
        </w:rPr>
      </w:pPr>
      <w:r>
        <w:rPr>
          <w:noProof/>
          <w:lang w:val="tr-TR" w:eastAsia="tr-TR"/>
        </w:rPr>
        <w:lastRenderedPageBreak/>
        <w:drawing>
          <wp:inline distT="0" distB="0" distL="0" distR="0">
            <wp:extent cx="5723890" cy="2802890"/>
            <wp:effectExtent l="19050" t="0" r="0" b="0"/>
            <wp:docPr id="19" name="Picture 5" descr="C:\Users\SUUSER\Documents\GitHub\worddoc\thesisImages\overviewAvg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overviewAvgFinal.png"/>
                    <pic:cNvPicPr>
                      <a:picLocks noChangeAspect="1" noChangeArrowheads="1"/>
                    </pic:cNvPicPr>
                  </pic:nvPicPr>
                  <pic:blipFill>
                    <a:blip r:embed="rId54"/>
                    <a:srcRect/>
                    <a:stretch>
                      <a:fillRect/>
                    </a:stretch>
                  </pic:blipFill>
                  <pic:spPr bwMode="auto">
                    <a:xfrm>
                      <a:off x="0" y="0"/>
                      <a:ext cx="5723890" cy="2802890"/>
                    </a:xfrm>
                    <a:prstGeom prst="rect">
                      <a:avLst/>
                    </a:prstGeom>
                    <a:noFill/>
                    <a:ln w="9525">
                      <a:noFill/>
                      <a:miter lim="800000"/>
                      <a:headEnd/>
                      <a:tailEnd/>
                    </a:ln>
                  </pic:spPr>
                </pic:pic>
              </a:graphicData>
            </a:graphic>
          </wp:inline>
        </w:drawing>
      </w:r>
    </w:p>
    <w:p w:rsidR="004E1C46" w:rsidRPr="00DF5E2B" w:rsidRDefault="004E1C46" w:rsidP="004E1C46">
      <w:pPr>
        <w:pStyle w:val="Caption"/>
        <w:rPr>
          <w:szCs w:val="20"/>
        </w:rPr>
      </w:pPr>
      <w:bookmarkStart w:id="104" w:name="_Toc345969843"/>
      <w:r w:rsidRPr="00DF5E2B">
        <w:t xml:space="preserve">Figure </w:t>
      </w:r>
      <w:fldSimple w:instr=" STYLEREF 1 \s ">
        <w:r w:rsidR="003D47F3">
          <w:rPr>
            <w:noProof/>
          </w:rPr>
          <w:t>4</w:t>
        </w:r>
      </w:fldSimple>
      <w:r>
        <w:t>.</w:t>
      </w:r>
      <w:fldSimple w:instr=" SEQ Figure \* ARABIC \s 1 ">
        <w:r w:rsidR="003D47F3">
          <w:rPr>
            <w:noProof/>
          </w:rPr>
          <w:t>17</w:t>
        </w:r>
      </w:fldSimple>
      <w:r w:rsidRPr="00DF5E2B">
        <w:t>. Average Service Usage Times for Client Types vs. Average Delays</w:t>
      </w:r>
      <w:bookmarkEnd w:id="104"/>
    </w:p>
    <w:p w:rsidR="004E1C46" w:rsidRPr="00DF5E2B" w:rsidRDefault="004E1C46" w:rsidP="004E1C46">
      <w:pPr>
        <w:pStyle w:val="IEEEParagraph"/>
        <w:spacing w:after="240" w:line="360" w:lineRule="auto"/>
        <w:ind w:firstLine="567"/>
        <w:rPr>
          <w:sz w:val="24"/>
          <w:lang w:val="en-US"/>
        </w:rPr>
      </w:pPr>
      <w:r w:rsidRPr="00DF5E2B">
        <w:rPr>
          <w:sz w:val="24"/>
          <w:lang w:val="en-US"/>
        </w:rPr>
        <w:t xml:space="preserve">As described before the clients are grouped into 3 </w:t>
      </w:r>
      <w:r>
        <w:rPr>
          <w:sz w:val="24"/>
          <w:lang w:val="en-US"/>
        </w:rPr>
        <w:t>sub</w:t>
      </w:r>
      <w:r w:rsidRPr="00DF5E2B">
        <w:rPr>
          <w:sz w:val="24"/>
          <w:lang w:val="en-US"/>
        </w:rPr>
        <w:t>groups. The client roles and probabilistic values affect their behavior in the system, which results difference between overall values of the simulations.</w:t>
      </w:r>
    </w:p>
    <w:p w:rsidR="004E1C46" w:rsidRPr="00DF5E2B" w:rsidRDefault="004E1C46" w:rsidP="004E1C46">
      <w:pPr>
        <w:pStyle w:val="IEEEParagraph"/>
        <w:spacing w:after="240" w:line="360" w:lineRule="auto"/>
        <w:ind w:firstLine="567"/>
        <w:rPr>
          <w:rFonts w:cs="Helvetica"/>
          <w:sz w:val="24"/>
          <w:lang w:val="en-US"/>
        </w:rPr>
      </w:pPr>
      <w:r w:rsidRPr="00DF5E2B">
        <w:rPr>
          <w:sz w:val="24"/>
          <w:lang w:val="en-US"/>
        </w:rPr>
        <w:t xml:space="preserve">Figure </w:t>
      </w:r>
      <w:r>
        <w:rPr>
          <w:sz w:val="24"/>
          <w:lang w:val="en-US"/>
        </w:rPr>
        <w:t>4.8</w:t>
      </w:r>
      <w:r w:rsidRPr="00DF5E2B">
        <w:rPr>
          <w:sz w:val="24"/>
          <w:lang w:val="en-US"/>
        </w:rPr>
        <w:t xml:space="preserve"> and Figure </w:t>
      </w:r>
      <w:r>
        <w:rPr>
          <w:sz w:val="24"/>
          <w:lang w:val="en-US"/>
        </w:rPr>
        <w:t>4.9</w:t>
      </w:r>
      <w:r w:rsidRPr="00DF5E2B">
        <w:rPr>
          <w:sz w:val="24"/>
          <w:lang w:val="en-US"/>
        </w:rPr>
        <w:t xml:space="preserve"> shows the overall results for real-life scenario simulation. Figure </w:t>
      </w:r>
      <w:r>
        <w:rPr>
          <w:sz w:val="24"/>
          <w:lang w:val="en-US"/>
        </w:rPr>
        <w:t>4.8</w:t>
      </w:r>
      <w:r w:rsidRPr="00DF5E2B">
        <w:rPr>
          <w:sz w:val="24"/>
          <w:lang w:val="en-US"/>
        </w:rPr>
        <w:t xml:space="preserve"> shows comparison of minutes clients used as idle or active. Figure </w:t>
      </w:r>
      <w:r>
        <w:rPr>
          <w:sz w:val="24"/>
          <w:lang w:val="en-US"/>
        </w:rPr>
        <w:t>4.9</w:t>
      </w:r>
      <w:r w:rsidRPr="00DF5E2B">
        <w:rPr>
          <w:sz w:val="24"/>
          <w:lang w:val="en-US"/>
        </w:rPr>
        <w:t xml:space="preserve"> shows the average value for the clients of the same group.</w:t>
      </w:r>
    </w:p>
    <w:p w:rsidR="00404583" w:rsidRPr="00DF5E2B" w:rsidRDefault="00404583" w:rsidP="00404583">
      <w:pPr>
        <w:pStyle w:val="Heading1"/>
        <w:spacing w:before="240"/>
        <w:rPr>
          <w:shd w:val="clear" w:color="auto" w:fill="FFFFFF"/>
        </w:rPr>
      </w:pPr>
      <w:bookmarkStart w:id="105" w:name="_Toc345969806"/>
      <w:r w:rsidRPr="00DF5E2B">
        <w:rPr>
          <w:shd w:val="clear" w:color="auto" w:fill="FFFFFF"/>
        </w:rPr>
        <w:lastRenderedPageBreak/>
        <w:t>discussion</w:t>
      </w:r>
      <w:bookmarkEnd w:id="105"/>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00733B14">
        <w:rPr>
          <w:rFonts w:ascii="Times New Roman" w:hAnsi="Times New Roman" w:cs="Times New Roman"/>
          <w:sz w:val="24"/>
          <w:szCs w:val="24"/>
        </w:rPr>
        <w:t>ection 2</w:t>
      </w:r>
      <w:r w:rsidRPr="00DF5E2B">
        <w:rPr>
          <w:rFonts w:ascii="Times New Roman" w:hAnsi="Times New Roman" w:cs="Times New Roman"/>
          <w:sz w:val="24"/>
          <w:szCs w:val="24"/>
        </w:rPr>
        <w:t xml:space="preserve"> the requirements for a secure and seamless pre-payment scheme were discussed. In this section the success of the proposed system on meeting the requirements and simulation results are discussed. </w:t>
      </w:r>
    </w:p>
    <w:p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 xml:space="preserve">Seamless </w:t>
      </w:r>
      <w:r w:rsidR="00325C75">
        <w:rPr>
          <w:rFonts w:ascii="Times New Roman" w:hAnsi="Times New Roman" w:cs="Times New Roman"/>
          <w:sz w:val="24"/>
          <w:szCs w:val="24"/>
        </w:rPr>
        <w:t>Mobility</w:t>
      </w:r>
      <w:r>
        <w:rPr>
          <w:rFonts w:ascii="Times New Roman" w:hAnsi="Times New Roman" w:cs="Times New Roman"/>
          <w:sz w:val="24"/>
          <w:szCs w:val="24"/>
        </w:rPr>
        <w:t xml:space="preserve"> and Roaming: Users are able to switch between access points no matter what operator they belong to. The delays are low enough to maintain current connection without any interruption.</w:t>
      </w:r>
    </w:p>
    <w:p w:rsidR="00404583" w:rsidRPr="00DF5E2B" w:rsidRDefault="000B5BE6" w:rsidP="00404583">
      <w:pPr>
        <w:rPr>
          <w:rFonts w:ascii="Times New Roman" w:hAnsi="Times New Roman" w:cs="Times New Roman"/>
          <w:sz w:val="24"/>
          <w:szCs w:val="24"/>
        </w:rPr>
      </w:pPr>
      <w:r>
        <w:rPr>
          <w:rFonts w:ascii="Times New Roman" w:hAnsi="Times New Roman" w:cs="Times New Roman"/>
          <w:sz w:val="24"/>
          <w:szCs w:val="24"/>
        </w:rPr>
        <w:t xml:space="preserve">Anonymity: </w:t>
      </w:r>
      <w:r w:rsidR="00404583" w:rsidRPr="00DF5E2B">
        <w:rPr>
          <w:rFonts w:ascii="Times New Roman" w:hAnsi="Times New Roman" w:cs="Times New Roman"/>
          <w:sz w:val="24"/>
          <w:szCs w:val="24"/>
        </w:rPr>
        <w:t xml:space="preserve">For </w:t>
      </w:r>
      <w:r w:rsidR="00B92F21">
        <w:rPr>
          <w:rFonts w:ascii="Times New Roman" w:hAnsi="Times New Roman" w:cs="Times New Roman"/>
          <w:sz w:val="24"/>
          <w:szCs w:val="24"/>
        </w:rPr>
        <w:t>law-enforcement reasons,</w:t>
      </w:r>
      <w:r w:rsidR="00404583" w:rsidRPr="00DF5E2B">
        <w:rPr>
          <w:rFonts w:ascii="Times New Roman" w:hAnsi="Times New Roman" w:cs="Times New Roman"/>
          <w:sz w:val="24"/>
          <w:szCs w:val="24"/>
        </w:rPr>
        <w:t xml:space="preserve"> users must give their identities to </w:t>
      </w:r>
      <w:r w:rsidR="00325C75">
        <w:rPr>
          <w:rFonts w:ascii="Times New Roman" w:hAnsi="Times New Roman" w:cs="Times New Roman"/>
          <w:sz w:val="24"/>
          <w:szCs w:val="24"/>
        </w:rPr>
        <w:t xml:space="preserve">Trusted Third Party </w:t>
      </w:r>
      <w:r w:rsidR="00404583" w:rsidRPr="00DF5E2B">
        <w:rPr>
          <w:rFonts w:ascii="Times New Roman" w:hAnsi="Times New Roman" w:cs="Times New Roman"/>
          <w:sz w:val="24"/>
          <w:szCs w:val="24"/>
        </w:rPr>
        <w:t>(</w:t>
      </w:r>
      <w:r w:rsidR="00404583" w:rsidRPr="00DF5E2B">
        <w:rPr>
          <w:rFonts w:ascii="Times New Roman" w:hAnsi="Times New Roman" w:cs="Times New Roman"/>
          <w:i/>
          <w:sz w:val="24"/>
          <w:szCs w:val="24"/>
        </w:rPr>
        <w:t>TTP</w:t>
      </w:r>
      <w:r w:rsidR="00404583" w:rsidRPr="00DF5E2B">
        <w:rPr>
          <w:rFonts w:ascii="Times New Roman" w:hAnsi="Times New Roman" w:cs="Times New Roman"/>
          <w:sz w:val="24"/>
          <w:szCs w:val="24"/>
        </w:rPr>
        <w:t xml:space="preserve">) for getting connection cards. Therefore, as far as </w:t>
      </w:r>
      <w:r w:rsidR="00404583" w:rsidRPr="00DF5E2B">
        <w:rPr>
          <w:rFonts w:ascii="Times New Roman" w:hAnsi="Times New Roman" w:cs="Times New Roman"/>
          <w:i/>
          <w:sz w:val="24"/>
          <w:szCs w:val="24"/>
        </w:rPr>
        <w:t xml:space="preserve">TTP </w:t>
      </w:r>
      <w:r w:rsidR="00404583"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 xml:space="preserve">ret, users can </w:t>
      </w:r>
      <w:r w:rsidR="00B92F21">
        <w:rPr>
          <w:rFonts w:ascii="Times New Roman" w:hAnsi="Times New Roman" w:cs="Times New Roman"/>
          <w:sz w:val="24"/>
          <w:szCs w:val="24"/>
        </w:rPr>
        <w:t>remain</w:t>
      </w:r>
      <w:r w:rsidR="00BC7DE1">
        <w:rPr>
          <w:rFonts w:ascii="Times New Roman" w:hAnsi="Times New Roman" w:cs="Times New Roman"/>
          <w:sz w:val="24"/>
          <w:szCs w:val="24"/>
        </w:rPr>
        <w:t xml:space="preserve"> anonymous</w:t>
      </w:r>
      <w:r w:rsidR="00B92F21">
        <w:rPr>
          <w:rFonts w:ascii="Times New Roman" w:hAnsi="Times New Roman" w:cs="Times New Roman"/>
          <w:sz w:val="24"/>
          <w:szCs w:val="24"/>
        </w:rPr>
        <w:t>. Identity verifications are performed using aliases, which change periodically.</w:t>
      </w:r>
    </w:p>
    <w:p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325C75">
        <w:rPr>
          <w:rFonts w:ascii="Times New Roman" w:hAnsi="Times New Roman" w:cs="Times New Roman"/>
          <w:sz w:val="24"/>
          <w:szCs w:val="24"/>
        </w:rPr>
        <w:t>These processes ensure mutual a</w:t>
      </w:r>
      <w:r w:rsidR="00666B75">
        <w:rPr>
          <w:rFonts w:ascii="Times New Roman" w:hAnsi="Times New Roman" w:cs="Times New Roman"/>
          <w:sz w:val="24"/>
          <w:szCs w:val="24"/>
        </w:rPr>
        <w:t>uthentication.</w:t>
      </w:r>
    </w:p>
    <w:p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w:t>
      </w:r>
      <w:r w:rsidR="00325C75">
        <w:rPr>
          <w:rFonts w:ascii="Times New Roman" w:hAnsi="Times New Roman" w:cs="Times New Roman"/>
          <w:sz w:val="24"/>
          <w:szCs w:val="24"/>
        </w:rPr>
        <w:t>has verified the token</w:t>
      </w:r>
      <w:r w:rsidRPr="00DF5E2B">
        <w:rPr>
          <w:rFonts w:ascii="Times New Roman" w:hAnsi="Times New Roman" w:cs="Times New Roman"/>
          <w:sz w:val="24"/>
          <w:szCs w:val="24"/>
        </w:rPr>
        <w:t xml:space="preserve">, in the </w:t>
      </w:r>
      <w:r w:rsidR="00325C75">
        <w:rPr>
          <w:rFonts w:ascii="Times New Roman" w:hAnsi="Times New Roman" w:cs="Times New Roman"/>
          <w:sz w:val="24"/>
          <w:szCs w:val="24"/>
        </w:rPr>
        <w:t>authentication</w:t>
      </w:r>
      <w:r w:rsidRPr="00DF5E2B">
        <w:rPr>
          <w:rFonts w:ascii="Times New Roman" w:hAnsi="Times New Roman" w:cs="Times New Roman"/>
          <w:sz w:val="24"/>
          <w:szCs w:val="24"/>
        </w:rPr>
        <w:t xml:space="preserve"> phase, operators cannot say that they provided service for non-used tokens.</w:t>
      </w:r>
    </w:p>
    <w:p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t>Untraceability</w:t>
      </w:r>
      <w:r w:rsidR="00404583" w:rsidRPr="00DF5E2B">
        <w:rPr>
          <w:rFonts w:ascii="Times New Roman" w:hAnsi="Times New Roman" w:cs="Times New Roman"/>
          <w:sz w:val="24"/>
          <w:szCs w:val="24"/>
        </w:rPr>
        <w:t>: Our protocol</w:t>
      </w:r>
      <w:r w:rsidR="00325C75">
        <w:rPr>
          <w:rFonts w:ascii="Times New Roman" w:hAnsi="Times New Roman" w:cs="Times New Roman"/>
          <w:sz w:val="24"/>
          <w:szCs w:val="24"/>
        </w:rPr>
        <w:t>s provide</w:t>
      </w:r>
      <w:r w:rsidR="00404583" w:rsidRPr="00DF5E2B">
        <w:rPr>
          <w:rFonts w:ascii="Times New Roman" w:hAnsi="Times New Roman" w:cs="Times New Roman"/>
          <w:sz w:val="24"/>
          <w:szCs w:val="24"/>
        </w:rPr>
        <w:t xml:space="preserve">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rsidR="00404583" w:rsidRPr="00DF5E2B" w:rsidRDefault="00404583" w:rsidP="00404583">
      <w:r w:rsidRPr="00DF5E2B">
        <w:rPr>
          <w:rFonts w:ascii="Times New Roman" w:hAnsi="Times New Roman" w:cs="Times New Roman"/>
          <w:sz w:val="24"/>
          <w:szCs w:val="24"/>
        </w:rPr>
        <w:t xml:space="preserve">Performance: </w:t>
      </w:r>
      <w:r w:rsidR="00B92F21">
        <w:rPr>
          <w:rFonts w:ascii="Times New Roman" w:hAnsi="Times New Roman" w:cs="Times New Roman"/>
          <w:sz w:val="24"/>
          <w:szCs w:val="24"/>
        </w:rPr>
        <w:t xml:space="preserve">The performance of SSPayWMN has been evaluated with simulations using ns-3. Two groups of simulations are performed: unit tests and a real-life scenario. In </w:t>
      </w:r>
      <w:r w:rsidR="00B92F21">
        <w:rPr>
          <w:rFonts w:ascii="Times New Roman" w:hAnsi="Times New Roman" w:cs="Times New Roman"/>
          <w:sz w:val="24"/>
          <w:szCs w:val="24"/>
        </w:rPr>
        <w:lastRenderedPageBreak/>
        <w:t xml:space="preserve">both groups, our protocols achieved steady state with reasonable delays. Moreover, in overall, the latency cost of SSPayWMN is </w:t>
      </w:r>
      <w:r w:rsidR="00325C75">
        <w:rPr>
          <w:rFonts w:ascii="Times New Roman" w:hAnsi="Times New Roman" w:cs="Times New Roman"/>
          <w:sz w:val="24"/>
          <w:szCs w:val="24"/>
        </w:rPr>
        <w:t>1% of the</w:t>
      </w:r>
      <w:r w:rsidR="00B92F21">
        <w:rPr>
          <w:rFonts w:ascii="Times New Roman" w:hAnsi="Times New Roman" w:cs="Times New Roman"/>
          <w:sz w:val="24"/>
          <w:szCs w:val="24"/>
        </w:rPr>
        <w:t xml:space="preserve"> actual usage.</w:t>
      </w:r>
    </w:p>
    <w:p w:rsidR="00693445" w:rsidRPr="00DF5E2B" w:rsidRDefault="00693445" w:rsidP="002E210A">
      <w:pPr>
        <w:pStyle w:val="IEEEParagraph"/>
        <w:spacing w:after="240" w:line="360" w:lineRule="auto"/>
        <w:ind w:firstLine="567"/>
        <w:rPr>
          <w:sz w:val="24"/>
          <w:lang w:val="en-US"/>
        </w:rPr>
      </w:pPr>
    </w:p>
    <w:p w:rsidR="0023473D" w:rsidRPr="00DF5E2B" w:rsidRDefault="0023473D" w:rsidP="00CB0A51">
      <w:pPr>
        <w:pStyle w:val="Heading1"/>
        <w:spacing w:before="240"/>
      </w:pPr>
      <w:bookmarkStart w:id="106" w:name="_Toc345969807"/>
      <w:r w:rsidRPr="00DF5E2B">
        <w:lastRenderedPageBreak/>
        <w:t>Conclusion</w:t>
      </w:r>
      <w:bookmarkEnd w:id="106"/>
    </w:p>
    <w:p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r w:rsidRPr="000B5BE6">
        <w:rPr>
          <w:rFonts w:asciiTheme="majorHAnsi" w:eastAsia="Times New Roman" w:hAnsiTheme="majorHAnsi" w:cstheme="majorHAnsi"/>
          <w:color w:val="222222"/>
          <w:sz w:val="24"/>
          <w:szCs w:val="24"/>
          <w:lang w:val="tr-TR" w:eastAsia="tr-TR"/>
        </w:rPr>
        <w:t>In this thesis, we have proposed a secure and seamless prepayment scheme for wireless mesh networks (SSPayWMN).  Our payment scheme is based on hash chains and provides undeniable payment. This system provides fairness to both operators and to clients. Moreover, SSPayWMN provides privacy and untraceability to some extent. Furthermore; SSPayWMN can successfully handle seamless handover between operators by eliminating the need for re-authentication from the scratch.</w:t>
      </w:r>
    </w:p>
    <w:p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r w:rsidRPr="000B5BE6">
        <w:rPr>
          <w:rFonts w:asciiTheme="majorHAnsi" w:eastAsia="Times New Roman" w:hAnsiTheme="majorHAnsi" w:cstheme="majorHAnsi"/>
          <w:color w:val="222222"/>
          <w:sz w:val="24"/>
          <w:szCs w:val="24"/>
          <w:lang w:val="tr-TR" w:eastAsia="tr-TR"/>
        </w:rPr>
        <w:t>We have conducted two types of simulations to evaluate our system using ns-3: Unit tests and real-life scenario simulations. In unit tests we have evaluated the standalone performances of the protocols. In real-life scenario simulations, we have introduced client types and their mobility schemes to achieve realistic simulation results. The real-life scenario simulations evaluate the system performance for an ordinary day usage.</w:t>
      </w:r>
    </w:p>
    <w:p w:rsidR="000B5BE6" w:rsidRPr="000B5BE6" w:rsidRDefault="000B5BE6" w:rsidP="000B5BE6">
      <w:pPr>
        <w:shd w:val="clear" w:color="auto" w:fill="FFFFFF"/>
        <w:rPr>
          <w:rFonts w:asciiTheme="majorHAnsi" w:eastAsia="Times New Roman" w:hAnsiTheme="majorHAnsi" w:cstheme="majorHAnsi"/>
          <w:color w:val="222222"/>
          <w:sz w:val="20"/>
          <w:szCs w:val="20"/>
          <w:lang w:val="tr-TR" w:eastAsia="tr-TR"/>
        </w:rPr>
      </w:pPr>
      <w:r w:rsidRPr="000B5BE6">
        <w:rPr>
          <w:rFonts w:asciiTheme="majorHAnsi" w:eastAsia="Times New Roman" w:hAnsiTheme="majorHAnsi" w:cstheme="majorHAnsi"/>
          <w:color w:val="222222"/>
          <w:sz w:val="24"/>
          <w:szCs w:val="24"/>
          <w:lang w:val="tr-TR" w:eastAsia="tr-TR"/>
        </w:rPr>
        <w:t>Our results for unit tests show that SSPayWMN protocols achieve steady state performances in independent executions of system protocols. Real-life scenario simulations show that SSPayWMN protocols could achieve steady state performance in a daily basis. Both simulations ensure the stable performance of SSPayWMN and shows that our system is a flexible and robust system.</w:t>
      </w:r>
    </w:p>
    <w:p w:rsidR="008F0D00" w:rsidRPr="00DF5E2B" w:rsidRDefault="008F0D00" w:rsidP="000700F7">
      <w:pPr>
        <w:pStyle w:val="IEEEParagraph"/>
        <w:spacing w:after="240" w:line="360" w:lineRule="auto"/>
        <w:ind w:firstLine="567"/>
        <w:rPr>
          <w:sz w:val="24"/>
          <w:lang w:val="en-US"/>
        </w:rPr>
      </w:pPr>
    </w:p>
    <w:p w:rsidR="0009033C" w:rsidRPr="00DF5E2B" w:rsidRDefault="0009033C" w:rsidP="000D20B6">
      <w:pPr>
        <w:pStyle w:val="Heading1"/>
        <w:numPr>
          <w:ilvl w:val="0"/>
          <w:numId w:val="0"/>
        </w:numPr>
        <w:spacing w:before="240"/>
        <w:ind w:left="360"/>
      </w:pPr>
      <w:bookmarkStart w:id="107" w:name="_Toc345969808"/>
      <w:r w:rsidRPr="00DF5E2B">
        <w:lastRenderedPageBreak/>
        <w:t>References</w:t>
      </w:r>
      <w:bookmarkEnd w:id="107"/>
    </w:p>
    <w:p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Akyildiz, I. F., Wang, X., &amp; Wang, W. (2005). Wireless mesh networks: a survey. </w:t>
      </w:r>
      <w:r w:rsidRPr="00145B80">
        <w:rPr>
          <w:rFonts w:ascii="Times New Roman" w:hAnsi="Times New Roman" w:cs="Times New Roman"/>
          <w:iCs/>
          <w:noProof/>
          <w:sz w:val="24"/>
          <w:szCs w:val="24"/>
        </w:rPr>
        <w:t>Computer Networks and ISDN Systems</w:t>
      </w:r>
      <w:r w:rsidRPr="00145B80">
        <w:rPr>
          <w:rFonts w:ascii="Times New Roman" w:hAnsi="Times New Roman" w:cs="Times New Roman"/>
          <w:noProof/>
          <w:sz w:val="24"/>
          <w:szCs w:val="24"/>
        </w:rPr>
        <w:t xml:space="preserve"> , 445-487.</w:t>
      </w:r>
    </w:p>
    <w:p w:rsidR="002444C9" w:rsidRPr="00145B80" w:rsidRDefault="002444C9" w:rsidP="002444C9">
      <w:pPr>
        <w:pStyle w:val="References"/>
        <w:numPr>
          <w:ilvl w:val="0"/>
          <w:numId w:val="55"/>
        </w:numPr>
        <w:rPr>
          <w:szCs w:val="24"/>
        </w:rPr>
      </w:pPr>
      <w:r w:rsidRPr="00145B80">
        <w:rPr>
          <w:szCs w:val="24"/>
        </w:rPr>
        <w:t>Vaughan-Nichols S.J., (2004) Achieving Wireless Broadband with WiMax, IEEE Computer, vol. 37, no.6., pp. 10-13.</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iCs/>
          <w:noProof/>
          <w:sz w:val="24"/>
          <w:szCs w:val="24"/>
        </w:rPr>
        <w:t xml:space="preserve">The ZigBee Alliance </w:t>
      </w:r>
      <w:r w:rsidRPr="00145B80">
        <w:rPr>
          <w:rFonts w:ascii="Times New Roman" w:hAnsi="Times New Roman" w:cs="Times New Roman"/>
          <w:noProof/>
          <w:sz w:val="24"/>
          <w:szCs w:val="24"/>
        </w:rPr>
        <w:t>. (n.d.). Retrieved from http://www.zigbee.org</w:t>
      </w:r>
    </w:p>
    <w:p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sz w:val="24"/>
          <w:szCs w:val="24"/>
        </w:rPr>
        <w:t>Rao, Y.S., Yeung W.C., Kripalani, (2000) A., Third-generation (3G) radio access standards,</w:t>
      </w:r>
      <w:r w:rsidRPr="00145B80">
        <w:rPr>
          <w:rStyle w:val="apple-converted-space"/>
          <w:rFonts w:ascii="Times New Roman" w:hAnsi="Times New Roman" w:cs="Times New Roman"/>
          <w:color w:val="000000"/>
          <w:sz w:val="24"/>
          <w:szCs w:val="24"/>
        </w:rPr>
        <w:t> </w:t>
      </w:r>
      <w:r w:rsidRPr="00145B80">
        <w:rPr>
          <w:rFonts w:ascii="Times New Roman" w:hAnsi="Times New Roman" w:cs="Times New Roman"/>
          <w:iCs/>
          <w:sz w:val="24"/>
          <w:szCs w:val="24"/>
        </w:rPr>
        <w:t>Communication Technology Proceedings, 2000. WCC - ICCT 2000 International Conference</w:t>
      </w:r>
      <w:r w:rsidRPr="00145B80">
        <w:rPr>
          <w:rStyle w:val="apple-converted-space"/>
          <w:rFonts w:ascii="Times New Roman" w:hAnsi="Times New Roman" w:cs="Times New Roman"/>
          <w:color w:val="000000"/>
          <w:sz w:val="24"/>
          <w:szCs w:val="24"/>
        </w:rPr>
        <w:t>,</w:t>
      </w:r>
      <w:r w:rsidRPr="00145B80">
        <w:rPr>
          <w:rFonts w:ascii="Times New Roman" w:hAnsi="Times New Roman" w:cs="Times New Roman"/>
          <w:sz w:val="24"/>
          <w:szCs w:val="24"/>
        </w:rPr>
        <w:t xml:space="preserve"> vol.2, pp.1017-1023.</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Rivest, R. L., &amp; Shamir, A. (2001). Pay-word and MicroMint: Two simple micropayment schemes.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p.p. 81-90.</w:t>
      </w:r>
    </w:p>
    <w:p w:rsidR="002444C9" w:rsidRPr="00145B80" w:rsidRDefault="002444C9" w:rsidP="002444C9">
      <w:pPr>
        <w:pStyle w:val="References"/>
        <w:numPr>
          <w:ilvl w:val="0"/>
          <w:numId w:val="55"/>
        </w:numPr>
        <w:rPr>
          <w:szCs w:val="24"/>
        </w:rPr>
      </w:pPr>
      <w:r w:rsidRPr="00145B80">
        <w:rPr>
          <w:noProof/>
          <w:szCs w:val="24"/>
        </w:rPr>
        <w:t xml:space="preserve">Al-Fayoumi, M. A., Aboud, S. J., Al-Fayoumi, M. A., &amp; AlgHazzawi, D. (2010). Efficient E-Payment Protocol Using Hash Chain. </w:t>
      </w:r>
      <w:r w:rsidRPr="00145B80">
        <w:rPr>
          <w:iCs/>
          <w:noProof/>
          <w:szCs w:val="24"/>
        </w:rPr>
        <w:t>EMCIS2010 Proceedings Accepted Refereed Papers.</w:t>
      </w:r>
      <w:r w:rsidRPr="00145B80">
        <w:rPr>
          <w:noProof/>
          <w:szCs w:val="24"/>
        </w:rPr>
        <w:t xml:space="preserve"> Le Royal Méridien Abu Dhabi.</w:t>
      </w:r>
    </w:p>
    <w:p w:rsidR="002444C9" w:rsidRPr="00145B80" w:rsidRDefault="002444C9" w:rsidP="002444C9">
      <w:pPr>
        <w:pStyle w:val="References"/>
        <w:numPr>
          <w:ilvl w:val="0"/>
          <w:numId w:val="55"/>
        </w:numPr>
        <w:rPr>
          <w:szCs w:val="24"/>
        </w:rPr>
      </w:pPr>
      <w:r w:rsidRPr="00145B80">
        <w:rPr>
          <w:color w:val="000000"/>
          <w:szCs w:val="24"/>
          <w:shd w:val="clear" w:color="auto" w:fill="FFFFFF"/>
        </w:rPr>
        <w:t>Qi, J., Zhao, Y., Wang, X., Choi J., (2010) Security Authentication and an Undeniable Billing Protocol for WMNs, International Conference on Cyber-Enabled Distributed Computing and Knowledge Discovery, pp.266-269.</w:t>
      </w:r>
    </w:p>
    <w:p w:rsidR="002444C9" w:rsidRPr="00145B80" w:rsidRDefault="002444C9" w:rsidP="002444C9">
      <w:pPr>
        <w:pStyle w:val="References"/>
        <w:numPr>
          <w:ilvl w:val="0"/>
          <w:numId w:val="55"/>
        </w:numPr>
        <w:rPr>
          <w:szCs w:val="24"/>
        </w:rPr>
      </w:pPr>
      <w:r w:rsidRPr="00145B80">
        <w:rPr>
          <w:noProof/>
          <w:szCs w:val="24"/>
        </w:rPr>
        <w:t>Yucel, C. (A Secure Prepaid Micropayment Scheme for Wireless Mesh Networks (Unpublished master’s thesis) ). A Secure Prepaid Micropayment Scheme for Wireless Mesh Networks (Unpublished master’s thesis) . Sabanci University, Istanbul, TR.</w:t>
      </w:r>
    </w:p>
    <w:p w:rsidR="002444C9" w:rsidRPr="00145B80" w:rsidRDefault="002444C9" w:rsidP="002444C9">
      <w:pPr>
        <w:pStyle w:val="References"/>
        <w:numPr>
          <w:ilvl w:val="0"/>
          <w:numId w:val="55"/>
        </w:numPr>
        <w:rPr>
          <w:szCs w:val="24"/>
        </w:rPr>
      </w:pPr>
      <w:r w:rsidRPr="00145B80">
        <w:rPr>
          <w:noProof/>
          <w:szCs w:val="24"/>
        </w:rPr>
        <w:t xml:space="preserve">Trappe, W., &amp; Washington, L. C. (2005). </w:t>
      </w:r>
      <w:r w:rsidRPr="00145B80">
        <w:rPr>
          <w:iCs/>
          <w:noProof/>
          <w:szCs w:val="24"/>
        </w:rPr>
        <w:t>Introduction to Cryptography with Coding Theory.</w:t>
      </w:r>
      <w:r w:rsidRPr="00145B80">
        <w:rPr>
          <w:noProof/>
          <w:szCs w:val="24"/>
        </w:rPr>
        <w:t xml:space="preserve"> Prentice Hall.</w:t>
      </w:r>
    </w:p>
    <w:p w:rsidR="002444C9" w:rsidRPr="00145B80" w:rsidRDefault="004F6755" w:rsidP="002444C9">
      <w:pPr>
        <w:pStyle w:val="References"/>
        <w:numPr>
          <w:ilvl w:val="0"/>
          <w:numId w:val="55"/>
        </w:numPr>
        <w:rPr>
          <w:szCs w:val="24"/>
        </w:rPr>
      </w:pPr>
      <w:r w:rsidRPr="00145B80">
        <w:rPr>
          <w:noProof/>
          <w:szCs w:val="24"/>
        </w:rPr>
        <w:t>Rivest, R., (1992) The MD5 Message-Digest Algorithm, MIT Laboratory of Computer Science and RSA Data Security, Inc.</w:t>
      </w:r>
    </w:p>
    <w:p w:rsidR="002444C9" w:rsidRPr="00145B80" w:rsidRDefault="0050670B" w:rsidP="002444C9">
      <w:pPr>
        <w:pStyle w:val="References"/>
        <w:numPr>
          <w:ilvl w:val="0"/>
          <w:numId w:val="55"/>
        </w:numPr>
        <w:rPr>
          <w:szCs w:val="24"/>
        </w:rPr>
      </w:pPr>
      <w:r w:rsidRPr="00145B80">
        <w:rPr>
          <w:szCs w:val="24"/>
        </w:rPr>
        <w:t xml:space="preserve">FIPS PUB 180-1, (1995). Secure Hash Standard, (n.d.) retrieved from </w:t>
      </w:r>
      <w:hyperlink r:id="rId55" w:history="1">
        <w:r w:rsidRPr="00145B80">
          <w:rPr>
            <w:rStyle w:val="Hyperlink"/>
            <w:szCs w:val="24"/>
          </w:rPr>
          <w:t>http://www.itl.nist.gov/fipspubs/fip180-1.htm</w:t>
        </w:r>
      </w:hyperlink>
      <w:r w:rsidRPr="00145B80">
        <w:rPr>
          <w:szCs w:val="24"/>
        </w:rPr>
        <w:t xml:space="preserve">. </w:t>
      </w:r>
    </w:p>
    <w:p w:rsidR="002444C9" w:rsidRPr="00145B80" w:rsidRDefault="0050670B" w:rsidP="002444C9">
      <w:pPr>
        <w:pStyle w:val="References"/>
        <w:numPr>
          <w:ilvl w:val="0"/>
          <w:numId w:val="55"/>
        </w:numPr>
        <w:rPr>
          <w:szCs w:val="24"/>
        </w:rPr>
      </w:pPr>
      <w:r w:rsidRPr="00145B80">
        <w:rPr>
          <w:noProof/>
          <w:szCs w:val="24"/>
        </w:rPr>
        <w:lastRenderedPageBreak/>
        <w:t xml:space="preserve">FIPS PUB 180-2, (2002). Secure Hash Standard, (n.d.) retrieved from </w:t>
      </w:r>
      <w:hyperlink r:id="rId56" w:history="1">
        <w:r w:rsidRPr="00145B80">
          <w:rPr>
            <w:rStyle w:val="Hyperlink"/>
            <w:noProof/>
            <w:szCs w:val="24"/>
          </w:rPr>
          <w:t>http://csrc.nist.gov/publications/fips/fips180-2/fips180-2withchangenotice.pdf</w:t>
        </w:r>
      </w:hyperlink>
      <w:r w:rsidRPr="00145B80">
        <w:rPr>
          <w:noProof/>
          <w:szCs w:val="24"/>
        </w:rPr>
        <w:t xml:space="preserve">. </w:t>
      </w:r>
    </w:p>
    <w:p w:rsidR="002444C9" w:rsidRPr="00145B80" w:rsidRDefault="002444C9" w:rsidP="002444C9">
      <w:pPr>
        <w:pStyle w:val="References"/>
        <w:numPr>
          <w:ilvl w:val="0"/>
          <w:numId w:val="55"/>
        </w:numPr>
        <w:rPr>
          <w:szCs w:val="24"/>
        </w:rPr>
      </w:pPr>
      <w:r w:rsidRPr="00145B80">
        <w:rPr>
          <w:szCs w:val="24"/>
        </w:rPr>
        <w:t xml:space="preserve">Bertoni, G., Daemen, J., Peeters. M., Assche, G. V., (2011). The KECCAK Sponge Function Family, (retrieved from </w:t>
      </w:r>
      <w:hyperlink r:id="rId57" w:history="1">
        <w:r w:rsidRPr="00145B80">
          <w:rPr>
            <w:rStyle w:val="Hyperlink"/>
            <w:szCs w:val="24"/>
          </w:rPr>
          <w:t>http://keccak.noekeon.org/</w:t>
        </w:r>
      </w:hyperlink>
      <w:r w:rsidRPr="00145B80">
        <w:rPr>
          <w:szCs w:val="24"/>
        </w:rPr>
        <w:t>)</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Lamport, L. (1981). Password authentication with insecure communication. </w:t>
      </w:r>
      <w:r w:rsidRPr="00145B80">
        <w:rPr>
          <w:rFonts w:ascii="Times New Roman" w:hAnsi="Times New Roman" w:cs="Times New Roman"/>
          <w:iCs/>
          <w:noProof/>
          <w:sz w:val="24"/>
          <w:szCs w:val="24"/>
        </w:rPr>
        <w:t>Commun. ACM.</w:t>
      </w:r>
      <w:r w:rsidRPr="00145B80">
        <w:rPr>
          <w:rFonts w:ascii="Times New Roman" w:hAnsi="Times New Roman" w:cs="Times New Roman"/>
          <w:noProof/>
          <w:sz w:val="24"/>
          <w:szCs w:val="24"/>
        </w:rPr>
        <w:t>, pp. 770-772.</w:t>
      </w:r>
    </w:p>
    <w:p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themeColor="text1"/>
          <w:sz w:val="24"/>
          <w:szCs w:val="24"/>
        </w:rPr>
        <w:t>Stallings, W., (2003). Cryptography and Network Security: Principles and Practices, 3rd edition, Prentice Hall, NJ.</w:t>
      </w:r>
    </w:p>
    <w:p w:rsidR="002444C9" w:rsidRPr="00145B80" w:rsidRDefault="002444C9" w:rsidP="002444C9">
      <w:pPr>
        <w:pStyle w:val="References"/>
        <w:numPr>
          <w:ilvl w:val="0"/>
          <w:numId w:val="55"/>
        </w:numPr>
        <w:rPr>
          <w:szCs w:val="24"/>
        </w:rPr>
      </w:pPr>
      <w:r w:rsidRPr="00145B80">
        <w:rPr>
          <w:szCs w:val="24"/>
        </w:rPr>
        <w:t>Krawczyk, H., Bellare, M., and Canetti R. (1997) HMAC: Keyed-Hashing for Message Authentication, RFC 2104.</w:t>
      </w:r>
    </w:p>
    <w:p w:rsidR="002444C9" w:rsidRPr="00145B80" w:rsidRDefault="004F6755" w:rsidP="002444C9">
      <w:pPr>
        <w:pStyle w:val="References"/>
        <w:numPr>
          <w:ilvl w:val="0"/>
          <w:numId w:val="55"/>
        </w:numPr>
        <w:rPr>
          <w:szCs w:val="24"/>
        </w:rPr>
      </w:pPr>
      <w:r w:rsidRPr="00145B80">
        <w:rPr>
          <w:szCs w:val="24"/>
        </w:rPr>
        <w:t>Robshaw, M. J. B., (1995). Stream ciphers, RSA Laboratories Technical Report.</w:t>
      </w:r>
    </w:p>
    <w:p w:rsidR="002444C9" w:rsidRPr="00145B80" w:rsidRDefault="004F6755" w:rsidP="002444C9">
      <w:pPr>
        <w:pStyle w:val="References"/>
        <w:numPr>
          <w:ilvl w:val="0"/>
          <w:numId w:val="55"/>
        </w:numPr>
        <w:rPr>
          <w:szCs w:val="24"/>
        </w:rPr>
      </w:pPr>
      <w:r w:rsidRPr="00145B80">
        <w:rPr>
          <w:szCs w:val="24"/>
        </w:rPr>
        <w:t xml:space="preserve">FIPS PUB 46-3 (1999) Data Encryption Standard (DES), (n.d.). retrieved from </w:t>
      </w:r>
      <w:hyperlink r:id="rId58" w:history="1">
        <w:r w:rsidRPr="00145B80">
          <w:rPr>
            <w:rStyle w:val="Hyperlink"/>
            <w:szCs w:val="24"/>
          </w:rPr>
          <w:t>http://csrc.nist.gov/publications/fips/fips46-3/fips46-3.pdf</w:t>
        </w:r>
      </w:hyperlink>
      <w:r w:rsidRPr="00145B80">
        <w:rPr>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L. (1994). The RC5 Encryption Algorithm. </w:t>
      </w:r>
      <w:r w:rsidRPr="00145B80">
        <w:rPr>
          <w:iCs/>
          <w:noProof/>
          <w:szCs w:val="24"/>
        </w:rPr>
        <w:t>Proceedings of the Second International Workshop on Fast Software Encryption (FSE)</w:t>
      </w:r>
      <w:r w:rsidRPr="00145B80">
        <w:rPr>
          <w:noProof/>
          <w:szCs w:val="24"/>
        </w:rPr>
        <w:t>, (pp. 86–96).</w:t>
      </w:r>
    </w:p>
    <w:p w:rsidR="002444C9" w:rsidRPr="00145B80" w:rsidRDefault="002444C9" w:rsidP="002444C9">
      <w:pPr>
        <w:pStyle w:val="References"/>
        <w:numPr>
          <w:ilvl w:val="0"/>
          <w:numId w:val="55"/>
        </w:numPr>
        <w:rPr>
          <w:szCs w:val="24"/>
        </w:rPr>
      </w:pPr>
      <w:r w:rsidRPr="00145B80">
        <w:rPr>
          <w:szCs w:val="24"/>
        </w:rPr>
        <w:t xml:space="preserve">Schneier, B., (1993). Description of a New Variable Length Key, 64 bit Block Cipher (Blowfish), </w:t>
      </w:r>
      <w:r w:rsidRPr="00145B80">
        <w:rPr>
          <w:rStyle w:val="HTMLCite"/>
          <w:rFonts w:eastAsiaTheme="majorEastAsia"/>
          <w:i w:val="0"/>
          <w:color w:val="000000"/>
          <w:szCs w:val="24"/>
          <w:shd w:val="clear" w:color="auto" w:fill="FFFFFF"/>
        </w:rPr>
        <w:t xml:space="preserve">Fast Software Encryption, Cambridge Security Workshop Proceedings, </w:t>
      </w:r>
      <w:r w:rsidRPr="00145B80">
        <w:rPr>
          <w:color w:val="000000"/>
          <w:szCs w:val="24"/>
          <w:shd w:val="clear" w:color="auto" w:fill="FFFFFF"/>
        </w:rPr>
        <w:t>pp. 191-204.</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Schneier, B., Kelsey, J., Whiting, D., Wagner, D., Hall, C., &amp; Ferguson, N. (1999). Performance Comparison of the AES Submissions. </w:t>
      </w:r>
      <w:r w:rsidRPr="00145B80">
        <w:rPr>
          <w:rFonts w:ascii="Times New Roman" w:hAnsi="Times New Roman" w:cs="Times New Roman"/>
          <w:iCs/>
          <w:noProof/>
          <w:sz w:val="24"/>
          <w:szCs w:val="24"/>
        </w:rPr>
        <w:t>Second AES Candidate Conference</w:t>
      </w:r>
      <w:r w:rsidRPr="00145B80">
        <w:rPr>
          <w:rFonts w:ascii="Times New Roman" w:hAnsi="Times New Roman" w:cs="Times New Roman"/>
          <w:noProof/>
          <w:sz w:val="24"/>
          <w:szCs w:val="24"/>
        </w:rPr>
        <w:t>, (pp. 15-34).</w:t>
      </w:r>
    </w:p>
    <w:p w:rsidR="002444C9" w:rsidRPr="00145B80" w:rsidRDefault="002444C9" w:rsidP="002444C9">
      <w:pPr>
        <w:pStyle w:val="References"/>
        <w:numPr>
          <w:ilvl w:val="0"/>
          <w:numId w:val="55"/>
        </w:numPr>
        <w:rPr>
          <w:szCs w:val="24"/>
        </w:rPr>
      </w:pPr>
      <w:r w:rsidRPr="00145B80">
        <w:rPr>
          <w:noProof/>
          <w:szCs w:val="24"/>
        </w:rPr>
        <w:t xml:space="preserve">Koblitz, N. (1987). Elliptic curve cryptosystems. </w:t>
      </w:r>
      <w:r w:rsidRPr="00145B80">
        <w:rPr>
          <w:iCs/>
          <w:noProof/>
          <w:szCs w:val="24"/>
        </w:rPr>
        <w:t xml:space="preserve">Mathematics of Computation </w:t>
      </w:r>
      <w:r w:rsidRPr="00145B80">
        <w:rPr>
          <w:noProof/>
          <w:szCs w:val="24"/>
        </w:rPr>
        <w:t>, 203–209.</w:t>
      </w:r>
    </w:p>
    <w:p w:rsidR="002444C9" w:rsidRPr="00145B80" w:rsidRDefault="002444C9" w:rsidP="002444C9">
      <w:pPr>
        <w:pStyle w:val="ListParagraph"/>
        <w:numPr>
          <w:ilvl w:val="0"/>
          <w:numId w:val="55"/>
        </w:numPr>
        <w:rPr>
          <w:rFonts w:ascii="Times New Roman" w:hAnsi="Times New Roman" w:cs="Times New Roman"/>
          <w:color w:val="000000" w:themeColor="text1"/>
          <w:sz w:val="24"/>
          <w:szCs w:val="24"/>
        </w:rPr>
      </w:pPr>
      <w:r w:rsidRPr="00145B80">
        <w:rPr>
          <w:rFonts w:ascii="Times New Roman" w:hAnsi="Times New Roman" w:cs="Times New Roman"/>
          <w:color w:val="000000"/>
          <w:sz w:val="24"/>
          <w:szCs w:val="24"/>
          <w:shd w:val="clear" w:color="auto" w:fill="FFFFFF"/>
        </w:rPr>
        <w:t>Miller, V. (1985). Use of elliptic curves in cryptography.</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iCs/>
          <w:color w:val="000000"/>
          <w:sz w:val="24"/>
          <w:szCs w:val="24"/>
          <w:shd w:val="clear" w:color="auto" w:fill="FFFFFF"/>
        </w:rPr>
        <w:t>CRYPTO</w:t>
      </w:r>
      <w:r w:rsidRPr="00145B80">
        <w:rPr>
          <w:rStyle w:val="apple-converted-space"/>
          <w:rFonts w:ascii="Times New Roman" w:hAnsi="Times New Roman" w:cs="Times New Roman"/>
          <w:color w:val="000000"/>
          <w:sz w:val="24"/>
          <w:szCs w:val="24"/>
          <w:shd w:val="clear" w:color="auto" w:fill="FFFFFF"/>
        </w:rPr>
        <w:t> </w:t>
      </w:r>
      <w:r w:rsidRPr="00145B80">
        <w:rPr>
          <w:rFonts w:ascii="Times New Roman" w:hAnsi="Times New Roman" w:cs="Times New Roman"/>
          <w:bCs/>
          <w:color w:val="000000"/>
          <w:sz w:val="24"/>
          <w:szCs w:val="24"/>
          <w:shd w:val="clear" w:color="auto" w:fill="FFFFFF"/>
        </w:rPr>
        <w:t>85</w:t>
      </w:r>
      <w:r w:rsidRPr="00145B80">
        <w:rPr>
          <w:rFonts w:ascii="Times New Roman" w:hAnsi="Times New Roman" w:cs="Times New Roman"/>
          <w:color w:val="000000"/>
          <w:sz w:val="24"/>
          <w:szCs w:val="24"/>
          <w:shd w:val="clear" w:color="auto" w:fill="FFFFFF"/>
        </w:rPr>
        <w:t>: 417–426.</w:t>
      </w:r>
    </w:p>
    <w:p w:rsidR="002444C9" w:rsidRPr="00145B80" w:rsidRDefault="002444C9" w:rsidP="002444C9">
      <w:pPr>
        <w:pStyle w:val="References"/>
        <w:numPr>
          <w:ilvl w:val="0"/>
          <w:numId w:val="55"/>
        </w:numPr>
        <w:rPr>
          <w:szCs w:val="24"/>
        </w:rPr>
      </w:pPr>
      <w:r w:rsidRPr="00145B80">
        <w:rPr>
          <w:color w:val="000000"/>
          <w:szCs w:val="24"/>
          <w:shd w:val="clear" w:color="auto" w:fill="FFFFFF"/>
        </w:rPr>
        <w:lastRenderedPageBreak/>
        <w:t xml:space="preserve"> </w:t>
      </w:r>
      <w:r w:rsidR="006E539B" w:rsidRPr="00145B80">
        <w:rPr>
          <w:szCs w:val="24"/>
        </w:rPr>
        <w:t xml:space="preserve">FIPS PUB 186-3 (1994) Digital Signature Standard (DSS) - CSRC, (n.d.) retrieved from </w:t>
      </w:r>
      <w:hyperlink r:id="rId59" w:history="1">
        <w:r w:rsidR="004F6755" w:rsidRPr="00145B80">
          <w:rPr>
            <w:rStyle w:val="Hyperlink"/>
            <w:szCs w:val="24"/>
          </w:rPr>
          <w:t>http://csrc.nist.gov/publications/fips/fips186-3/fips_186-3.pdf</w:t>
        </w:r>
      </w:hyperlink>
      <w:r w:rsidR="004F6755" w:rsidRPr="00145B80">
        <w:rPr>
          <w:szCs w:val="24"/>
        </w:rPr>
        <w:t xml:space="preserve">.  </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Elgamal, T. (1985). A Public Key Cryptosystem and a Signature Scheme Based on Discrete Logarithms. </w:t>
      </w:r>
      <w:r w:rsidRPr="00145B80">
        <w:rPr>
          <w:rFonts w:ascii="Times New Roman" w:hAnsi="Times New Roman" w:cs="Times New Roman"/>
          <w:iCs/>
          <w:noProof/>
          <w:sz w:val="24"/>
          <w:szCs w:val="24"/>
        </w:rPr>
        <w:t>IEEE Transactions on Information Theory</w:t>
      </w:r>
      <w:r w:rsidRPr="00145B80">
        <w:rPr>
          <w:rFonts w:ascii="Times New Roman" w:hAnsi="Times New Roman" w:cs="Times New Roman"/>
          <w:noProof/>
          <w:sz w:val="24"/>
          <w:szCs w:val="24"/>
        </w:rPr>
        <w:t xml:space="preserve"> .</w:t>
      </w:r>
    </w:p>
    <w:p w:rsidR="002444C9" w:rsidRPr="00145B80" w:rsidRDefault="002444C9" w:rsidP="002444C9">
      <w:pPr>
        <w:pStyle w:val="References"/>
        <w:numPr>
          <w:ilvl w:val="0"/>
          <w:numId w:val="55"/>
        </w:numPr>
        <w:rPr>
          <w:szCs w:val="24"/>
        </w:rPr>
      </w:pPr>
      <w:r w:rsidRPr="00145B80">
        <w:rPr>
          <w:noProof/>
          <w:szCs w:val="24"/>
        </w:rPr>
        <w:t xml:space="preserve">Rivest, R., Shamir, A., &amp; Adleman, L. ( 1978). A method for obtaining digital signatures and public-key cryptosystems. </w:t>
      </w:r>
      <w:r w:rsidRPr="00145B80">
        <w:rPr>
          <w:iCs/>
          <w:noProof/>
          <w:szCs w:val="24"/>
        </w:rPr>
        <w:t>Communications of the ACM</w:t>
      </w:r>
      <w:r w:rsidRPr="00145B80">
        <w:rPr>
          <w:noProof/>
          <w:szCs w:val="24"/>
        </w:rPr>
        <w:t xml:space="preserve"> , 120–126.</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Tiwari, A., Sanyal, S., Abraham, A., Knapskog, J. S., &amp; Sanyal, S. (2007). A Multi-factor Security Protocol for Wireless Payment-Secure Web Authentication Using Mobile Devices. </w:t>
      </w:r>
      <w:r w:rsidRPr="00145B80">
        <w:rPr>
          <w:rFonts w:ascii="Times New Roman" w:hAnsi="Times New Roman" w:cs="Times New Roman"/>
          <w:iCs/>
          <w:noProof/>
          <w:sz w:val="24"/>
          <w:szCs w:val="24"/>
        </w:rPr>
        <w:t>IADIS International Conference Applied Computing</w:t>
      </w:r>
      <w:r w:rsidRPr="00145B80">
        <w:rPr>
          <w:rFonts w:ascii="Times New Roman" w:hAnsi="Times New Roman" w:cs="Times New Roman"/>
          <w:noProof/>
          <w:sz w:val="24"/>
          <w:szCs w:val="24"/>
        </w:rPr>
        <w:t>, (pp. 160-167).</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sz w:val="24"/>
          <w:szCs w:val="24"/>
        </w:rPr>
        <w:t xml:space="preserve">Bayyapu, P. R., Das, M. L., (2008) An Improved and Efficient Micro-Payment Scheme, retrieved from </w:t>
      </w:r>
      <w:hyperlink r:id="rId60" w:history="1">
        <w:r w:rsidRPr="00145B80">
          <w:rPr>
            <w:rStyle w:val="Hyperlink"/>
            <w:rFonts w:ascii="Times New Roman" w:hAnsi="Times New Roman" w:cs="Times New Roman"/>
            <w:sz w:val="24"/>
            <w:szCs w:val="24"/>
          </w:rPr>
          <w:t>www.jtaer.com</w:t>
        </w:r>
      </w:hyperlink>
      <w:r w:rsidRPr="00145B80">
        <w:rPr>
          <w:rFonts w:ascii="Times New Roman" w:hAnsi="Times New Roman" w:cs="Times New Roman"/>
          <w:sz w:val="24"/>
          <w:szCs w:val="24"/>
        </w:rPr>
        <w:t>.</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Chien H, J. J., &amp; Tseng Y. (2001). RSA-based partially blind signature with low computation. </w:t>
      </w:r>
      <w:r w:rsidRPr="00145B80">
        <w:rPr>
          <w:rFonts w:ascii="Times New Roman" w:hAnsi="Times New Roman" w:cs="Times New Roman"/>
          <w:iCs/>
          <w:noProof/>
          <w:sz w:val="24"/>
          <w:szCs w:val="24"/>
        </w:rPr>
        <w:t>Proceeding of the International Conference in Parallel and Distributed Systems</w:t>
      </w:r>
      <w:r w:rsidRPr="00145B80">
        <w:rPr>
          <w:rFonts w:ascii="Times New Roman" w:hAnsi="Times New Roman" w:cs="Times New Roman"/>
          <w:noProof/>
          <w:sz w:val="24"/>
          <w:szCs w:val="24"/>
        </w:rPr>
        <w:t>, (pp. 385–389).</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Hwang, M. S., &amp; Sung, P. C. (2006). A study of micro-payment based on one-way hash chain. </w:t>
      </w:r>
      <w:r w:rsidRPr="00145B80">
        <w:rPr>
          <w:rFonts w:ascii="Times New Roman" w:hAnsi="Times New Roman" w:cs="Times New Roman"/>
          <w:iCs/>
          <w:noProof/>
          <w:sz w:val="24"/>
          <w:szCs w:val="24"/>
        </w:rPr>
        <w:t>International Journal of Network Security</w:t>
      </w:r>
      <w:r w:rsidRPr="00145B80">
        <w:rPr>
          <w:rFonts w:ascii="Times New Roman" w:hAnsi="Times New Roman" w:cs="Times New Roman"/>
          <w:noProof/>
          <w:sz w:val="24"/>
          <w:szCs w:val="24"/>
        </w:rPr>
        <w:t xml:space="preserve"> , 81-90.</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Chen, Y. Y., Jan, J. K., &amp; Chen, C. L. (2005). A fair and secure mobile billing system. </w:t>
      </w:r>
      <w:r w:rsidRPr="00145B80">
        <w:rPr>
          <w:rFonts w:ascii="Times New Roman" w:hAnsi="Times New Roman" w:cs="Times New Roman"/>
          <w:iCs/>
          <w:noProof/>
          <w:sz w:val="24"/>
          <w:szCs w:val="24"/>
        </w:rPr>
        <w:t>Computer Networks</w:t>
      </w:r>
      <w:r w:rsidRPr="00145B80">
        <w:rPr>
          <w:rFonts w:ascii="Times New Roman" w:hAnsi="Times New Roman" w:cs="Times New Roman"/>
          <w:noProof/>
          <w:sz w:val="24"/>
          <w:szCs w:val="24"/>
        </w:rPr>
        <w:t xml:space="preserve"> , 517-524.</w:t>
      </w:r>
    </w:p>
    <w:p w:rsidR="002444C9" w:rsidRPr="00145B80" w:rsidRDefault="002444C9" w:rsidP="002444C9">
      <w:pPr>
        <w:pStyle w:val="Bibliography"/>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t xml:space="preserve">Li, S., Wang, G., Zhou, J., &amp; Chen, K. (2007). Undeniable Mobile Billing Schemes. </w:t>
      </w:r>
      <w:r w:rsidRPr="00145B80">
        <w:rPr>
          <w:rFonts w:ascii="Times New Roman" w:hAnsi="Times New Roman" w:cs="Times New Roman"/>
          <w:iCs/>
          <w:noProof/>
          <w:sz w:val="24"/>
          <w:szCs w:val="24"/>
        </w:rPr>
        <w:t>European Public Key Infrastructure Workshop - EUROPKI</w:t>
      </w:r>
      <w:r w:rsidRPr="00145B80">
        <w:rPr>
          <w:rFonts w:ascii="Times New Roman" w:hAnsi="Times New Roman" w:cs="Times New Roman"/>
          <w:noProof/>
          <w:sz w:val="24"/>
          <w:szCs w:val="24"/>
        </w:rPr>
        <w:t>, (pp. 338-345).</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sz w:val="24"/>
          <w:szCs w:val="24"/>
        </w:rPr>
        <w:t>Zaghloul, S., Bziuk, W., Jukan, A., (2008). A scalable Billing Architecture for Future Wireless Mesh Backhauls, IEEE ICC ’08.</w:t>
      </w:r>
    </w:p>
    <w:p w:rsidR="002444C9" w:rsidRPr="00145B80" w:rsidRDefault="002444C9" w:rsidP="002444C9">
      <w:pPr>
        <w:pStyle w:val="ListParagraph"/>
        <w:numPr>
          <w:ilvl w:val="0"/>
          <w:numId w:val="55"/>
        </w:numPr>
        <w:rPr>
          <w:rFonts w:ascii="Times New Roman" w:hAnsi="Times New Roman" w:cs="Times New Roman"/>
          <w:sz w:val="24"/>
          <w:szCs w:val="24"/>
        </w:rPr>
      </w:pPr>
      <w:r w:rsidRPr="00145B80">
        <w:rPr>
          <w:rFonts w:ascii="Times New Roman" w:hAnsi="Times New Roman" w:cs="Times New Roman"/>
          <w:noProof/>
          <w:sz w:val="24"/>
          <w:szCs w:val="24"/>
        </w:rPr>
        <w:t xml:space="preserve">Zhang, Y., &amp; Fang, Y. (2007). A secure authentication and billing architecture for wireless mesh networks . </w:t>
      </w:r>
      <w:r w:rsidRPr="00145B80">
        <w:rPr>
          <w:rFonts w:ascii="Times New Roman" w:hAnsi="Times New Roman" w:cs="Times New Roman"/>
          <w:iCs/>
          <w:noProof/>
          <w:sz w:val="24"/>
          <w:szCs w:val="24"/>
        </w:rPr>
        <w:t>Wireless Networks</w:t>
      </w:r>
      <w:r w:rsidRPr="00145B80">
        <w:rPr>
          <w:rFonts w:ascii="Times New Roman" w:hAnsi="Times New Roman" w:cs="Times New Roman"/>
          <w:noProof/>
          <w:sz w:val="24"/>
          <w:szCs w:val="24"/>
        </w:rPr>
        <w:t xml:space="preserve"> , 663-678.</w:t>
      </w:r>
    </w:p>
    <w:p w:rsidR="002444C9" w:rsidRPr="00145B80" w:rsidRDefault="002444C9" w:rsidP="002444C9">
      <w:pPr>
        <w:pStyle w:val="ListParagraph"/>
        <w:numPr>
          <w:ilvl w:val="0"/>
          <w:numId w:val="55"/>
        </w:numPr>
        <w:rPr>
          <w:rFonts w:ascii="Times New Roman" w:hAnsi="Times New Roman" w:cs="Times New Roman"/>
          <w:noProof/>
          <w:sz w:val="24"/>
          <w:szCs w:val="24"/>
        </w:rPr>
      </w:pPr>
      <w:r w:rsidRPr="00145B80">
        <w:rPr>
          <w:rFonts w:ascii="Times New Roman" w:hAnsi="Times New Roman" w:cs="Times New Roman"/>
          <w:noProof/>
          <w:sz w:val="24"/>
          <w:szCs w:val="24"/>
        </w:rPr>
        <w:lastRenderedPageBreak/>
        <w:t xml:space="preserve">Qi, J., Zhao, Y., Wang, X., &amp; Choi, J. ( 2010). Security Authentication and an Undeniable Billing Protocol for WMNs. </w:t>
      </w:r>
      <w:r w:rsidRPr="00145B80">
        <w:rPr>
          <w:rFonts w:ascii="Times New Roman" w:hAnsi="Times New Roman" w:cs="Times New Roman"/>
          <w:iCs/>
          <w:noProof/>
          <w:sz w:val="24"/>
          <w:szCs w:val="24"/>
        </w:rPr>
        <w:t>International Conference on Cyber-Enabled Distributed Computing and Knowledge Discovery</w:t>
      </w:r>
      <w:r w:rsidRPr="00145B80">
        <w:rPr>
          <w:rFonts w:ascii="Times New Roman" w:hAnsi="Times New Roman" w:cs="Times New Roman"/>
          <w:noProof/>
          <w:sz w:val="24"/>
          <w:szCs w:val="24"/>
        </w:rPr>
        <w:t>, (pp. 266-269).</w:t>
      </w:r>
    </w:p>
    <w:p w:rsidR="002444C9" w:rsidRPr="001F58D8" w:rsidRDefault="002444C9" w:rsidP="002444C9">
      <w:pPr>
        <w:rPr>
          <w:rFonts w:ascii="Times New Roman" w:hAnsi="Times New Roman" w:cs="Times New Roman"/>
          <w:noProof/>
          <w:sz w:val="24"/>
          <w:szCs w:val="24"/>
        </w:rPr>
      </w:pPr>
      <w:r w:rsidRPr="001F58D8">
        <w:rPr>
          <w:rFonts w:ascii="Times New Roman" w:hAnsi="Times New Roman" w:cs="Times New Roman"/>
          <w:noProof/>
          <w:sz w:val="24"/>
          <w:szCs w:val="24"/>
        </w:rPr>
        <w:br w:type="page"/>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lastRenderedPageBreak/>
        <w:t xml:space="preserve">Johnson, D. B., &amp; Maltz, D. A. (1996). </w:t>
      </w:r>
      <w:r w:rsidRPr="001F58D8">
        <w:rPr>
          <w:rFonts w:ascii="Times New Roman" w:hAnsi="Times New Roman" w:cs="Times New Roman"/>
          <w:iCs/>
          <w:noProof/>
          <w:sz w:val="24"/>
          <w:szCs w:val="24"/>
        </w:rPr>
        <w:t>Dynamic source routing in ad hoc wirelees networks In Mobile Computing.</w:t>
      </w:r>
      <w:r w:rsidRPr="001F58D8">
        <w:rPr>
          <w:rFonts w:ascii="Times New Roman" w:hAnsi="Times New Roman" w:cs="Times New Roman"/>
          <w:noProof/>
          <w:sz w:val="24"/>
          <w:szCs w:val="24"/>
        </w:rPr>
        <w:t xml:space="preserve"> Kluwer Academic Publishers.</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Crescenzi, P., Ianni, M.D., Marino, A., Rossi, G., Vocca, P., (2009). Spatial Node Distribution of Manhattan Path Based Random Waypoint Mobility Models with Applications. Sirocco 2009</w:t>
      </w:r>
      <w:r w:rsidRPr="001F58D8">
        <w:rPr>
          <w:rFonts w:ascii="Times New Roman" w:hAnsi="Times New Roman" w:cs="Times New Roman"/>
          <w:sz w:val="24"/>
          <w:szCs w:val="24"/>
          <w:lang w:val="tr-TR"/>
        </w:rPr>
        <w:t>.</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OMNET++ Discrete Event Simulator</w:t>
      </w:r>
      <w:r w:rsidRPr="001F58D8">
        <w:rPr>
          <w:rFonts w:ascii="Times New Roman" w:hAnsi="Times New Roman" w:cs="Times New Roman"/>
          <w:noProof/>
          <w:sz w:val="24"/>
          <w:szCs w:val="24"/>
        </w:rPr>
        <w:t xml:space="preserve">. (n.d.). Retrieved from </w:t>
      </w:r>
      <w:hyperlink r:id="rId61" w:history="1">
        <w:r w:rsidRPr="001F58D8">
          <w:rPr>
            <w:rStyle w:val="Hyperlink"/>
            <w:rFonts w:ascii="Times New Roman" w:hAnsi="Times New Roman" w:cs="Times New Roman"/>
            <w:noProof/>
            <w:sz w:val="24"/>
            <w:szCs w:val="24"/>
          </w:rPr>
          <w:t>http://www.omnetpp.org</w:t>
        </w:r>
      </w:hyperlink>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iCs/>
          <w:noProof/>
          <w:sz w:val="24"/>
          <w:szCs w:val="24"/>
        </w:rPr>
        <w:t>Network Simulator 3 (ns-3)</w:t>
      </w:r>
      <w:r w:rsidRPr="001F58D8">
        <w:rPr>
          <w:rFonts w:ascii="Times New Roman" w:hAnsi="Times New Roman" w:cs="Times New Roman"/>
          <w:noProof/>
          <w:sz w:val="24"/>
          <w:szCs w:val="24"/>
        </w:rPr>
        <w:t xml:space="preserve">. (n.d.). Retrieved from </w:t>
      </w:r>
      <w:hyperlink r:id="rId62" w:history="1">
        <w:r w:rsidRPr="001F58D8">
          <w:rPr>
            <w:rStyle w:val="Hyperlink"/>
            <w:rFonts w:ascii="Times New Roman" w:hAnsi="Times New Roman" w:cs="Times New Roman"/>
            <w:noProof/>
            <w:sz w:val="24"/>
            <w:szCs w:val="24"/>
          </w:rPr>
          <w:t>http://www.nsnam.org</w:t>
        </w:r>
      </w:hyperlink>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shd w:val="clear" w:color="auto" w:fill="FFFFFF"/>
        </w:rPr>
        <w:t xml:space="preserve">Yang, K., Ma, J., Miao, Z., (2009). </w:t>
      </w:r>
      <w:r w:rsidRPr="001F58D8">
        <w:rPr>
          <w:rFonts w:ascii="Times New Roman" w:hAnsi="Times New Roman" w:cs="Times New Roman"/>
          <w:sz w:val="24"/>
          <w:szCs w:val="24"/>
        </w:rPr>
        <w:t>Hybrid routing protocol for wireless mesh network, Computational Intelligence and Security – CIS ’09.</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noProof/>
          <w:sz w:val="24"/>
          <w:szCs w:val="24"/>
        </w:rPr>
        <w:t xml:space="preserve">Chaum, D. ( 1982). Untraceable electronic mail, return addresses, and digital pseudonyms. </w:t>
      </w:r>
      <w:r w:rsidRPr="001F58D8">
        <w:rPr>
          <w:rFonts w:ascii="Times New Roman" w:hAnsi="Times New Roman" w:cs="Times New Roman"/>
          <w:iCs/>
          <w:noProof/>
          <w:sz w:val="24"/>
          <w:szCs w:val="24"/>
        </w:rPr>
        <w:t>Communications of the ACM</w:t>
      </w:r>
      <w:r w:rsidRPr="001F58D8">
        <w:rPr>
          <w:rFonts w:ascii="Times New Roman" w:hAnsi="Times New Roman" w:cs="Times New Roman"/>
          <w:noProof/>
          <w:sz w:val="24"/>
          <w:szCs w:val="24"/>
        </w:rPr>
        <w:t xml:space="preserve"> .</w:t>
      </w:r>
    </w:p>
    <w:p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Efstathiou, E., Frangoudis, P., &amp; Polyzos, G. (2006). Stimulating Participation in Wireless Community Networks. </w:t>
      </w:r>
      <w:r w:rsidRPr="001F58D8">
        <w:rPr>
          <w:rFonts w:ascii="Times New Roman" w:hAnsi="Times New Roman" w:cs="Times New Roman"/>
          <w:iCs/>
          <w:noProof/>
          <w:sz w:val="24"/>
          <w:szCs w:val="24"/>
        </w:rPr>
        <w:t>IEEE INFOCOM 2006.</w:t>
      </w:r>
      <w:r w:rsidRPr="001F58D8">
        <w:rPr>
          <w:rFonts w:ascii="Times New Roman" w:hAnsi="Times New Roman" w:cs="Times New Roman"/>
          <w:noProof/>
          <w:sz w:val="24"/>
          <w:szCs w:val="24"/>
        </w:rPr>
        <w:t xml:space="preserve"> Barcelona, Spain.</w:t>
      </w:r>
    </w:p>
    <w:p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Deng, L., &amp; Kuzmanovic, A. (2009). </w:t>
      </w:r>
      <w:r w:rsidRPr="001F58D8">
        <w:rPr>
          <w:rFonts w:ascii="Times New Roman" w:hAnsi="Times New Roman" w:cs="Times New Roman"/>
          <w:iCs/>
          <w:noProof/>
          <w:sz w:val="24"/>
          <w:szCs w:val="24"/>
        </w:rPr>
        <w:t>A feeder-carrier-based internet user accountability service.</w:t>
      </w:r>
      <w:r w:rsidRPr="001F58D8">
        <w:rPr>
          <w:rFonts w:ascii="Times New Roman" w:hAnsi="Times New Roman" w:cs="Times New Roman"/>
          <w:noProof/>
          <w:sz w:val="24"/>
          <w:szCs w:val="24"/>
        </w:rPr>
        <w:t xml:space="preserve"> Northwestern University Technical Report,.</w:t>
      </w:r>
    </w:p>
    <w:p w:rsidR="002444C9" w:rsidRPr="001F58D8" w:rsidRDefault="002444C9" w:rsidP="002444C9">
      <w:pPr>
        <w:pStyle w:val="Bibliography"/>
        <w:numPr>
          <w:ilvl w:val="0"/>
          <w:numId w:val="55"/>
        </w:numPr>
        <w:rPr>
          <w:rFonts w:ascii="Times New Roman" w:hAnsi="Times New Roman" w:cs="Times New Roman"/>
          <w:noProof/>
          <w:sz w:val="24"/>
          <w:szCs w:val="24"/>
        </w:rPr>
      </w:pPr>
      <w:r w:rsidRPr="001F58D8">
        <w:rPr>
          <w:rFonts w:ascii="Times New Roman" w:hAnsi="Times New Roman" w:cs="Times New Roman"/>
          <w:noProof/>
          <w:sz w:val="24"/>
          <w:szCs w:val="24"/>
        </w:rPr>
        <w:t xml:space="preserve">Yakovyna, V., Fedasyuk, D., M., S., &amp; O, B. (2007). The performance testing of RSA algorithm software realization. </w:t>
      </w:r>
      <w:r w:rsidRPr="001F58D8">
        <w:rPr>
          <w:rFonts w:ascii="Times New Roman" w:hAnsi="Times New Roman" w:cs="Times New Roman"/>
          <w:iCs/>
          <w:noProof/>
          <w:sz w:val="24"/>
          <w:szCs w:val="24"/>
        </w:rPr>
        <w:t>CADSM ’07</w:t>
      </w:r>
      <w:r w:rsidRPr="001F58D8">
        <w:rPr>
          <w:rFonts w:ascii="Times New Roman" w:hAnsi="Times New Roman" w:cs="Times New Roman"/>
          <w:noProof/>
          <w:sz w:val="24"/>
          <w:szCs w:val="24"/>
        </w:rPr>
        <w:t xml:space="preserve"> (pp. 390-392). Polyana, Ukraine: CAD Systems in Microelectronics.</w:t>
      </w:r>
    </w:p>
    <w:p w:rsidR="002444C9" w:rsidRPr="001F58D8" w:rsidRDefault="002444C9" w:rsidP="002444C9">
      <w:pPr>
        <w:pStyle w:val="ListParagraph"/>
        <w:numPr>
          <w:ilvl w:val="0"/>
          <w:numId w:val="55"/>
        </w:numPr>
        <w:rPr>
          <w:rFonts w:ascii="Times New Roman" w:hAnsi="Times New Roman" w:cs="Times New Roman"/>
          <w:sz w:val="24"/>
          <w:szCs w:val="24"/>
        </w:rPr>
      </w:pPr>
      <w:r w:rsidRPr="001F58D8">
        <w:rPr>
          <w:rFonts w:ascii="Times New Roman" w:hAnsi="Times New Roman" w:cs="Times New Roman"/>
          <w:sz w:val="24"/>
          <w:szCs w:val="24"/>
        </w:rPr>
        <w:t xml:space="preserve">Crypto++ 5.6.0 Benchmarks. (n.d.) retrieved from </w:t>
      </w:r>
      <w:hyperlink r:id="rId63" w:history="1">
        <w:r w:rsidRPr="001F58D8">
          <w:rPr>
            <w:rStyle w:val="Hyperlink"/>
            <w:rFonts w:ascii="Times New Roman" w:hAnsi="Times New Roman" w:cs="Times New Roman"/>
            <w:sz w:val="24"/>
            <w:szCs w:val="24"/>
          </w:rPr>
          <w:t>http://www.cryptopp.com/benchmarks.html</w:t>
        </w:r>
      </w:hyperlink>
    </w:p>
    <w:p w:rsidR="0048456C" w:rsidRPr="00296D39" w:rsidRDefault="0048456C" w:rsidP="0048456C">
      <w:pPr>
        <w:pStyle w:val="ListParagraph"/>
        <w:ind w:left="567" w:firstLine="0"/>
        <w:rPr>
          <w:rFonts w:ascii="Times New Roman" w:hAnsi="Times New Roman" w:cs="Times New Roman"/>
          <w:color w:val="000000" w:themeColor="text1"/>
          <w:sz w:val="24"/>
          <w:szCs w:val="24"/>
        </w:rPr>
      </w:pPr>
    </w:p>
    <w:p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05D4" w:rsidRDefault="008905D4" w:rsidP="00F2206B">
      <w:pPr>
        <w:spacing w:before="0" w:after="0" w:line="240" w:lineRule="auto"/>
      </w:pPr>
      <w:r>
        <w:separator/>
      </w:r>
    </w:p>
  </w:endnote>
  <w:endnote w:type="continuationSeparator" w:id="0">
    <w:p w:rsidR="008905D4" w:rsidRDefault="008905D4" w:rsidP="00F2206B">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panose1 w:val="020B0603030804020204"/>
    <w:charset w:val="00"/>
    <w:family w:val="swiss"/>
    <w:pitch w:val="variable"/>
    <w:sig w:usb0="E7002EFF" w:usb1="D200FDFF" w:usb2="0A046029" w:usb3="00000000" w:csb0="000001FF" w:csb1="00000000"/>
  </w:font>
  <w:font w:name="Cambria Math">
    <w:panose1 w:val="02040503050406030204"/>
    <w:charset w:val="00"/>
    <w:family w:val="roman"/>
    <w:pitch w:val="variable"/>
    <w:sig w:usb0="A00002EF" w:usb1="420020EB" w:usb2="00000000" w:usb3="00000000" w:csb0="0000019F" w:csb1="00000000"/>
  </w:font>
  <w:font w:name="STIXGeneral-Italic">
    <w:altName w:val="Times New Roman"/>
    <w:charset w:val="00"/>
    <w:family w:val="auto"/>
    <w:pitch w:val="variable"/>
    <w:sig w:usb0="00000000" w:usb1="42000D4E" w:usb2="02000000" w:usb3="00000000" w:csb0="8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0EDF" w:rsidRDefault="00D50EDF"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50EDF" w:rsidRDefault="00D50ED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50EDF" w:rsidRDefault="00D50EDF"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0A6B4C">
      <w:rPr>
        <w:rStyle w:val="PageNumber"/>
        <w:noProof/>
      </w:rPr>
      <w:t>xii</w:t>
    </w:r>
    <w:r>
      <w:rPr>
        <w:rStyle w:val="PageNumber"/>
      </w:rPr>
      <w:fldChar w:fldCharType="end"/>
    </w:r>
  </w:p>
  <w:p w:rsidR="00D50EDF" w:rsidRDefault="00D50EDF" w:rsidP="00756868">
    <w:pPr>
      <w:pStyle w:val="Footer"/>
      <w:ind w:firstLine="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05D4" w:rsidRDefault="008905D4" w:rsidP="00F2206B">
      <w:pPr>
        <w:spacing w:before="0" w:after="0" w:line="240" w:lineRule="auto"/>
      </w:pPr>
      <w:r>
        <w:separator/>
      </w:r>
    </w:p>
  </w:footnote>
  <w:footnote w:type="continuationSeparator" w:id="0">
    <w:p w:rsidR="008905D4" w:rsidRDefault="008905D4" w:rsidP="00F2206B">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32D484C"/>
    <w:multiLevelType w:val="hybridMultilevel"/>
    <w:tmpl w:val="E6D4E044"/>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893014"/>
    <w:multiLevelType w:val="multilevel"/>
    <w:tmpl w:val="77BCFB16"/>
    <w:lvl w:ilvl="0">
      <w:start w:val="2"/>
      <w:numFmt w:val="decimal"/>
      <w:lvlText w:val="%1"/>
      <w:lvlJc w:val="left"/>
      <w:pPr>
        <w:ind w:left="720" w:hanging="360"/>
      </w:pPr>
      <w:rPr>
        <w:rFonts w:hint="default"/>
      </w:rPr>
    </w:lvl>
    <w:lvl w:ilvl="1">
      <w:start w:val="2"/>
      <w:numFmt w:val="decimal"/>
      <w:isLgl/>
      <w:lvlText w:val="%1.%2"/>
      <w:lvlJc w:val="left"/>
      <w:pPr>
        <w:ind w:left="1168" w:hanging="525"/>
      </w:pPr>
      <w:rPr>
        <w:rFonts w:hint="default"/>
      </w:rPr>
    </w:lvl>
    <w:lvl w:ilvl="2">
      <w:start w:val="2"/>
      <w:numFmt w:val="decimal"/>
      <w:isLgl/>
      <w:lvlText w:val="%1.%2.%3"/>
      <w:lvlJc w:val="left"/>
      <w:pPr>
        <w:ind w:left="1646" w:hanging="720"/>
      </w:pPr>
      <w:rPr>
        <w:rFonts w:hint="default"/>
      </w:rPr>
    </w:lvl>
    <w:lvl w:ilvl="3">
      <w:start w:val="1"/>
      <w:numFmt w:val="decimal"/>
      <w:isLgl/>
      <w:lvlText w:val="%1.%2.%3.%4"/>
      <w:lvlJc w:val="left"/>
      <w:pPr>
        <w:ind w:left="1929" w:hanging="720"/>
      </w:pPr>
      <w:rPr>
        <w:rFonts w:hint="default"/>
      </w:rPr>
    </w:lvl>
    <w:lvl w:ilvl="4">
      <w:start w:val="1"/>
      <w:numFmt w:val="decimal"/>
      <w:isLgl/>
      <w:lvlText w:val="%1.%2.%3.%4.%5"/>
      <w:lvlJc w:val="left"/>
      <w:pPr>
        <w:ind w:left="2572" w:hanging="1080"/>
      </w:pPr>
      <w:rPr>
        <w:rFonts w:hint="default"/>
      </w:rPr>
    </w:lvl>
    <w:lvl w:ilvl="5">
      <w:start w:val="1"/>
      <w:numFmt w:val="decimal"/>
      <w:isLgl/>
      <w:lvlText w:val="%1.%2.%3.%4.%5.%6"/>
      <w:lvlJc w:val="left"/>
      <w:pPr>
        <w:ind w:left="3215" w:hanging="1440"/>
      </w:pPr>
      <w:rPr>
        <w:rFonts w:hint="default"/>
      </w:rPr>
    </w:lvl>
    <w:lvl w:ilvl="6">
      <w:start w:val="1"/>
      <w:numFmt w:val="decimal"/>
      <w:isLgl/>
      <w:lvlText w:val="%1.%2.%3.%4.%5.%6.%7"/>
      <w:lvlJc w:val="left"/>
      <w:pPr>
        <w:ind w:left="3498" w:hanging="1440"/>
      </w:pPr>
      <w:rPr>
        <w:rFonts w:hint="default"/>
      </w:rPr>
    </w:lvl>
    <w:lvl w:ilvl="7">
      <w:start w:val="1"/>
      <w:numFmt w:val="decimal"/>
      <w:isLgl/>
      <w:lvlText w:val="%1.%2.%3.%4.%5.%6.%7.%8"/>
      <w:lvlJc w:val="left"/>
      <w:pPr>
        <w:ind w:left="4141" w:hanging="1800"/>
      </w:pPr>
      <w:rPr>
        <w:rFonts w:hint="default"/>
      </w:rPr>
    </w:lvl>
    <w:lvl w:ilvl="8">
      <w:start w:val="1"/>
      <w:numFmt w:val="decimal"/>
      <w:isLgl/>
      <w:lvlText w:val="%1.%2.%3.%4.%5.%6.%7.%8.%9"/>
      <w:lvlJc w:val="left"/>
      <w:pPr>
        <w:ind w:left="4424"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1D53FD"/>
    <w:multiLevelType w:val="multilevel"/>
    <w:tmpl w:val="BF3031F4"/>
    <w:lvl w:ilvl="0">
      <w:start w:val="1"/>
      <w:numFmt w:val="decimal"/>
      <w:lvlText w:val="%1."/>
      <w:lvlJc w:val="left"/>
      <w:pPr>
        <w:ind w:left="390" w:hanging="390"/>
      </w:pPr>
      <w:rPr>
        <w:rFonts w:hint="default"/>
      </w:rPr>
    </w:lvl>
    <w:lvl w:ilvl="1">
      <w:start w:val="1"/>
      <w:numFmt w:val="decimal"/>
      <w:lvlText w:val="%1.%2."/>
      <w:lvlJc w:val="left"/>
      <w:pPr>
        <w:ind w:left="1646" w:hanging="720"/>
      </w:pPr>
      <w:rPr>
        <w:rFonts w:hint="default"/>
      </w:rPr>
    </w:lvl>
    <w:lvl w:ilvl="2">
      <w:start w:val="1"/>
      <w:numFmt w:val="decimal"/>
      <w:lvlText w:val="%1.%2.%3."/>
      <w:lvlJc w:val="left"/>
      <w:pPr>
        <w:ind w:left="2572" w:hanging="720"/>
      </w:pPr>
      <w:rPr>
        <w:rFonts w:hint="default"/>
      </w:rPr>
    </w:lvl>
    <w:lvl w:ilvl="3">
      <w:start w:val="1"/>
      <w:numFmt w:val="decimal"/>
      <w:lvlText w:val="%1.%2.%3.%4."/>
      <w:lvlJc w:val="left"/>
      <w:pPr>
        <w:ind w:left="3858" w:hanging="1080"/>
      </w:pPr>
      <w:rPr>
        <w:rFonts w:hint="default"/>
      </w:rPr>
    </w:lvl>
    <w:lvl w:ilvl="4">
      <w:start w:val="1"/>
      <w:numFmt w:val="decimal"/>
      <w:lvlText w:val="%1.%2.%3.%4.%5."/>
      <w:lvlJc w:val="left"/>
      <w:pPr>
        <w:ind w:left="4784" w:hanging="1080"/>
      </w:pPr>
      <w:rPr>
        <w:rFonts w:hint="default"/>
      </w:rPr>
    </w:lvl>
    <w:lvl w:ilvl="5">
      <w:start w:val="1"/>
      <w:numFmt w:val="decimal"/>
      <w:lvlText w:val="%1.%2.%3.%4.%5.%6."/>
      <w:lvlJc w:val="left"/>
      <w:pPr>
        <w:ind w:left="6070" w:hanging="1440"/>
      </w:pPr>
      <w:rPr>
        <w:rFonts w:hint="default"/>
      </w:rPr>
    </w:lvl>
    <w:lvl w:ilvl="6">
      <w:start w:val="1"/>
      <w:numFmt w:val="decimal"/>
      <w:lvlText w:val="%1.%2.%3.%4.%5.%6.%7."/>
      <w:lvlJc w:val="left"/>
      <w:pPr>
        <w:ind w:left="6996" w:hanging="1440"/>
      </w:pPr>
      <w:rPr>
        <w:rFonts w:hint="default"/>
      </w:rPr>
    </w:lvl>
    <w:lvl w:ilvl="7">
      <w:start w:val="1"/>
      <w:numFmt w:val="decimal"/>
      <w:lvlText w:val="%1.%2.%3.%4.%5.%6.%7.%8."/>
      <w:lvlJc w:val="left"/>
      <w:pPr>
        <w:ind w:left="8282" w:hanging="1800"/>
      </w:pPr>
      <w:rPr>
        <w:rFonts w:hint="default"/>
      </w:rPr>
    </w:lvl>
    <w:lvl w:ilvl="8">
      <w:start w:val="1"/>
      <w:numFmt w:val="decimal"/>
      <w:lvlText w:val="%1.%2.%3.%4.%5.%6.%7.%8.%9."/>
      <w:lvlJc w:val="left"/>
      <w:pPr>
        <w:ind w:left="9208" w:hanging="1800"/>
      </w:pPr>
      <w:rPr>
        <w:rFonts w:hint="default"/>
      </w:rPr>
    </w:lvl>
  </w:abstractNum>
  <w:abstractNum w:abstractNumId="12">
    <w:nsid w:val="21CB1C95"/>
    <w:multiLevelType w:val="hybridMultilevel"/>
    <w:tmpl w:val="681A478C"/>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0">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1">
    <w:nsid w:val="46335789"/>
    <w:multiLevelType w:val="hybridMultilevel"/>
    <w:tmpl w:val="6C1CF7A2"/>
    <w:lvl w:ilvl="0" w:tplc="1C7E7F0E">
      <w:start w:val="1"/>
      <w:numFmt w:val="decimal"/>
      <w:lvlText w:val="[%1]"/>
      <w:lvlJc w:val="left"/>
      <w:pPr>
        <w:ind w:left="1287" w:hanging="360"/>
      </w:pPr>
      <w:rPr>
        <w:rFonts w:hint="default"/>
        <w:sz w:val="24"/>
        <w:szCs w:val="24"/>
      </w:r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22">
    <w:nsid w:val="49300AD4"/>
    <w:multiLevelType w:val="hybridMultilevel"/>
    <w:tmpl w:val="0F0C9A70"/>
    <w:lvl w:ilvl="0" w:tplc="AC6C3534">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nsid w:val="497269C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nsid w:val="4CD1308A"/>
    <w:multiLevelType w:val="multilevel"/>
    <w:tmpl w:val="49D6F8A8"/>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6">
    <w:nsid w:val="50481725"/>
    <w:multiLevelType w:val="hybridMultilevel"/>
    <w:tmpl w:val="4A3074CA"/>
    <w:lvl w:ilvl="0" w:tplc="041F000F">
      <w:start w:val="1"/>
      <w:numFmt w:val="decimal"/>
      <w:lvlText w:val="%1."/>
      <w:lvlJc w:val="left"/>
      <w:pPr>
        <w:ind w:left="2727" w:hanging="360"/>
      </w:pPr>
    </w:lvl>
    <w:lvl w:ilvl="1" w:tplc="041F0019" w:tentative="1">
      <w:start w:val="1"/>
      <w:numFmt w:val="lowerLetter"/>
      <w:lvlText w:val="%2."/>
      <w:lvlJc w:val="left"/>
      <w:pPr>
        <w:ind w:left="3447" w:hanging="360"/>
      </w:pPr>
    </w:lvl>
    <w:lvl w:ilvl="2" w:tplc="041F001B" w:tentative="1">
      <w:start w:val="1"/>
      <w:numFmt w:val="lowerRoman"/>
      <w:lvlText w:val="%3."/>
      <w:lvlJc w:val="right"/>
      <w:pPr>
        <w:ind w:left="4167" w:hanging="180"/>
      </w:pPr>
    </w:lvl>
    <w:lvl w:ilvl="3" w:tplc="041F000F" w:tentative="1">
      <w:start w:val="1"/>
      <w:numFmt w:val="decimal"/>
      <w:lvlText w:val="%4."/>
      <w:lvlJc w:val="left"/>
      <w:pPr>
        <w:ind w:left="4887" w:hanging="360"/>
      </w:pPr>
    </w:lvl>
    <w:lvl w:ilvl="4" w:tplc="041F0019" w:tentative="1">
      <w:start w:val="1"/>
      <w:numFmt w:val="lowerLetter"/>
      <w:lvlText w:val="%5."/>
      <w:lvlJc w:val="left"/>
      <w:pPr>
        <w:ind w:left="5607" w:hanging="360"/>
      </w:pPr>
    </w:lvl>
    <w:lvl w:ilvl="5" w:tplc="041F001B" w:tentative="1">
      <w:start w:val="1"/>
      <w:numFmt w:val="lowerRoman"/>
      <w:lvlText w:val="%6."/>
      <w:lvlJc w:val="right"/>
      <w:pPr>
        <w:ind w:left="6327" w:hanging="180"/>
      </w:pPr>
    </w:lvl>
    <w:lvl w:ilvl="6" w:tplc="041F000F" w:tentative="1">
      <w:start w:val="1"/>
      <w:numFmt w:val="decimal"/>
      <w:lvlText w:val="%7."/>
      <w:lvlJc w:val="left"/>
      <w:pPr>
        <w:ind w:left="7047" w:hanging="360"/>
      </w:pPr>
    </w:lvl>
    <w:lvl w:ilvl="7" w:tplc="041F0019" w:tentative="1">
      <w:start w:val="1"/>
      <w:numFmt w:val="lowerLetter"/>
      <w:lvlText w:val="%8."/>
      <w:lvlJc w:val="left"/>
      <w:pPr>
        <w:ind w:left="7767" w:hanging="360"/>
      </w:pPr>
    </w:lvl>
    <w:lvl w:ilvl="8" w:tplc="041F001B" w:tentative="1">
      <w:start w:val="1"/>
      <w:numFmt w:val="lowerRoman"/>
      <w:lvlText w:val="%9."/>
      <w:lvlJc w:val="right"/>
      <w:pPr>
        <w:ind w:left="8487" w:hanging="180"/>
      </w:pPr>
    </w:lvl>
  </w:abstractNum>
  <w:abstractNum w:abstractNumId="27">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8">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2">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0">
    <w:nsid w:val="6CD90B75"/>
    <w:multiLevelType w:val="hybridMultilevel"/>
    <w:tmpl w:val="4214710E"/>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2">
    <w:nsid w:val="6F3A6607"/>
    <w:multiLevelType w:val="hybridMultilevel"/>
    <w:tmpl w:val="BCF8162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43">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4">
    <w:nsid w:val="7CD72555"/>
    <w:multiLevelType w:val="hybridMultilevel"/>
    <w:tmpl w:val="BA421B32"/>
    <w:lvl w:ilvl="0" w:tplc="041F000F">
      <w:start w:val="1"/>
      <w:numFmt w:val="decimal"/>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5">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3"/>
  </w:num>
  <w:num w:numId="2">
    <w:abstractNumId w:val="34"/>
  </w:num>
  <w:num w:numId="3">
    <w:abstractNumId w:val="30"/>
  </w:num>
  <w:num w:numId="4">
    <w:abstractNumId w:val="9"/>
  </w:num>
  <w:num w:numId="5">
    <w:abstractNumId w:val="1"/>
  </w:num>
  <w:num w:numId="6">
    <w:abstractNumId w:val="32"/>
  </w:num>
  <w:num w:numId="7">
    <w:abstractNumId w:val="29"/>
  </w:num>
  <w:num w:numId="8">
    <w:abstractNumId w:val="43"/>
  </w:num>
  <w:num w:numId="9">
    <w:abstractNumId w:val="40"/>
  </w:num>
  <w:num w:numId="10">
    <w:abstractNumId w:val="36"/>
  </w:num>
  <w:num w:numId="11">
    <w:abstractNumId w:val="10"/>
  </w:num>
  <w:num w:numId="12">
    <w:abstractNumId w:val="35"/>
  </w:num>
  <w:num w:numId="13">
    <w:abstractNumId w:val="28"/>
  </w:num>
  <w:num w:numId="14">
    <w:abstractNumId w:val="15"/>
  </w:num>
  <w:num w:numId="15">
    <w:abstractNumId w:val="7"/>
  </w:num>
  <w:num w:numId="16">
    <w:abstractNumId w:val="14"/>
  </w:num>
  <w:num w:numId="17">
    <w:abstractNumId w:val="13"/>
  </w:num>
  <w:num w:numId="18">
    <w:abstractNumId w:val="38"/>
  </w:num>
  <w:num w:numId="19">
    <w:abstractNumId w:val="4"/>
  </w:num>
  <w:num w:numId="20">
    <w:abstractNumId w:val="41"/>
  </w:num>
  <w:num w:numId="21">
    <w:abstractNumId w:val="31"/>
  </w:num>
  <w:num w:numId="22">
    <w:abstractNumId w:val="20"/>
  </w:num>
  <w:num w:numId="23">
    <w:abstractNumId w:val="45"/>
  </w:num>
  <w:num w:numId="24">
    <w:abstractNumId w:val="18"/>
  </w:num>
  <w:num w:numId="25">
    <w:abstractNumId w:val="39"/>
  </w:num>
  <w:num w:numId="26">
    <w:abstractNumId w:val="24"/>
  </w:num>
  <w:num w:numId="27">
    <w:abstractNumId w:val="2"/>
  </w:num>
  <w:num w:numId="28">
    <w:abstractNumId w:val="17"/>
  </w:num>
  <w:num w:numId="29">
    <w:abstractNumId w:val="27"/>
  </w:num>
  <w:num w:numId="30">
    <w:abstractNumId w:val="0"/>
  </w:num>
  <w:num w:numId="31">
    <w:abstractNumId w:val="19"/>
  </w:num>
  <w:num w:numId="32">
    <w:abstractNumId w:val="33"/>
  </w:num>
  <w:num w:numId="33">
    <w:abstractNumId w:val="16"/>
  </w:num>
  <w:num w:numId="34">
    <w:abstractNumId w:val="5"/>
  </w:num>
  <w:num w:numId="35">
    <w:abstractNumId w:val="37"/>
  </w:num>
  <w:num w:numId="36">
    <w:abstractNumId w:val="8"/>
  </w:num>
  <w:num w:numId="37">
    <w:abstractNumId w:val="6"/>
  </w:num>
  <w:num w:numId="38">
    <w:abstractNumId w:val="42"/>
  </w:num>
  <w:num w:numId="39">
    <w:abstractNumId w:val="25"/>
  </w:num>
  <w:num w:numId="40">
    <w:abstractNumId w:val="2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num>
  <w:num w:numId="50">
    <w:abstractNumId w:val="26"/>
  </w:num>
  <w:num w:numId="51">
    <w:abstractNumId w:val="12"/>
  </w:num>
  <w:num w:numId="52">
    <w:abstractNumId w:val="44"/>
  </w:num>
  <w:num w:numId="53">
    <w:abstractNumId w:val="22"/>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1"/>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F0D00"/>
    <w:rsid w:val="00001F31"/>
    <w:rsid w:val="000038CA"/>
    <w:rsid w:val="000064B2"/>
    <w:rsid w:val="00006644"/>
    <w:rsid w:val="000127FE"/>
    <w:rsid w:val="0001364B"/>
    <w:rsid w:val="00015639"/>
    <w:rsid w:val="000208FE"/>
    <w:rsid w:val="00021DAF"/>
    <w:rsid w:val="00036078"/>
    <w:rsid w:val="000431C9"/>
    <w:rsid w:val="00052244"/>
    <w:rsid w:val="00057B57"/>
    <w:rsid w:val="00060146"/>
    <w:rsid w:val="00062048"/>
    <w:rsid w:val="0006666D"/>
    <w:rsid w:val="000700F7"/>
    <w:rsid w:val="00070467"/>
    <w:rsid w:val="00075F70"/>
    <w:rsid w:val="0007671F"/>
    <w:rsid w:val="00077D19"/>
    <w:rsid w:val="000845C6"/>
    <w:rsid w:val="00084B07"/>
    <w:rsid w:val="00086070"/>
    <w:rsid w:val="000869AB"/>
    <w:rsid w:val="0009033C"/>
    <w:rsid w:val="00091FB2"/>
    <w:rsid w:val="000921D2"/>
    <w:rsid w:val="0009414D"/>
    <w:rsid w:val="000967A7"/>
    <w:rsid w:val="000977AF"/>
    <w:rsid w:val="00097C84"/>
    <w:rsid w:val="000A12A4"/>
    <w:rsid w:val="000A5042"/>
    <w:rsid w:val="000A54BD"/>
    <w:rsid w:val="000A6B4C"/>
    <w:rsid w:val="000B4211"/>
    <w:rsid w:val="000B5ADA"/>
    <w:rsid w:val="000B5BE6"/>
    <w:rsid w:val="000C0730"/>
    <w:rsid w:val="000C1921"/>
    <w:rsid w:val="000C25D9"/>
    <w:rsid w:val="000C30DF"/>
    <w:rsid w:val="000C3A2E"/>
    <w:rsid w:val="000C7921"/>
    <w:rsid w:val="000C7E95"/>
    <w:rsid w:val="000D20B6"/>
    <w:rsid w:val="000D4C3A"/>
    <w:rsid w:val="000D6BF5"/>
    <w:rsid w:val="000E2D7B"/>
    <w:rsid w:val="000E42B5"/>
    <w:rsid w:val="000E5614"/>
    <w:rsid w:val="000F4FD5"/>
    <w:rsid w:val="000F63A1"/>
    <w:rsid w:val="000F668B"/>
    <w:rsid w:val="00100DE8"/>
    <w:rsid w:val="00102BBD"/>
    <w:rsid w:val="0010369D"/>
    <w:rsid w:val="001051EA"/>
    <w:rsid w:val="001055A5"/>
    <w:rsid w:val="00110C21"/>
    <w:rsid w:val="00115B4F"/>
    <w:rsid w:val="00120D4D"/>
    <w:rsid w:val="001219C8"/>
    <w:rsid w:val="00124253"/>
    <w:rsid w:val="0012447E"/>
    <w:rsid w:val="00125536"/>
    <w:rsid w:val="00132143"/>
    <w:rsid w:val="00133D36"/>
    <w:rsid w:val="00140213"/>
    <w:rsid w:val="00145B80"/>
    <w:rsid w:val="00145C1A"/>
    <w:rsid w:val="00147AFD"/>
    <w:rsid w:val="0015501D"/>
    <w:rsid w:val="001575FD"/>
    <w:rsid w:val="00163E51"/>
    <w:rsid w:val="001649E9"/>
    <w:rsid w:val="00176F76"/>
    <w:rsid w:val="00177DDA"/>
    <w:rsid w:val="00183541"/>
    <w:rsid w:val="0018383B"/>
    <w:rsid w:val="001876CC"/>
    <w:rsid w:val="00194B69"/>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1F5C42"/>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44C9"/>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C421A"/>
    <w:rsid w:val="002D11CF"/>
    <w:rsid w:val="002D3B62"/>
    <w:rsid w:val="002D527E"/>
    <w:rsid w:val="002D7980"/>
    <w:rsid w:val="002D7BE9"/>
    <w:rsid w:val="002D7C4E"/>
    <w:rsid w:val="002E210A"/>
    <w:rsid w:val="002E5852"/>
    <w:rsid w:val="002F2366"/>
    <w:rsid w:val="002F7874"/>
    <w:rsid w:val="00300778"/>
    <w:rsid w:val="00305703"/>
    <w:rsid w:val="00305B69"/>
    <w:rsid w:val="003127A3"/>
    <w:rsid w:val="00315960"/>
    <w:rsid w:val="00316AAF"/>
    <w:rsid w:val="003174D4"/>
    <w:rsid w:val="003175EA"/>
    <w:rsid w:val="00320E0D"/>
    <w:rsid w:val="003254E9"/>
    <w:rsid w:val="00325C75"/>
    <w:rsid w:val="00326F9F"/>
    <w:rsid w:val="003274E5"/>
    <w:rsid w:val="00334223"/>
    <w:rsid w:val="0034177D"/>
    <w:rsid w:val="003432C1"/>
    <w:rsid w:val="0035305B"/>
    <w:rsid w:val="0036025A"/>
    <w:rsid w:val="0036105F"/>
    <w:rsid w:val="003641A4"/>
    <w:rsid w:val="003649E4"/>
    <w:rsid w:val="0036554D"/>
    <w:rsid w:val="00366BA2"/>
    <w:rsid w:val="003716C0"/>
    <w:rsid w:val="003719C9"/>
    <w:rsid w:val="00373659"/>
    <w:rsid w:val="003816A2"/>
    <w:rsid w:val="0038371E"/>
    <w:rsid w:val="00383BB9"/>
    <w:rsid w:val="00386F2C"/>
    <w:rsid w:val="0039149B"/>
    <w:rsid w:val="00392B66"/>
    <w:rsid w:val="0039454E"/>
    <w:rsid w:val="00395091"/>
    <w:rsid w:val="003960DD"/>
    <w:rsid w:val="003A4774"/>
    <w:rsid w:val="003A65F7"/>
    <w:rsid w:val="003A6A27"/>
    <w:rsid w:val="003A6B8B"/>
    <w:rsid w:val="003A777B"/>
    <w:rsid w:val="003B10A1"/>
    <w:rsid w:val="003B3BC7"/>
    <w:rsid w:val="003B3EFD"/>
    <w:rsid w:val="003B4FBF"/>
    <w:rsid w:val="003B64A6"/>
    <w:rsid w:val="003C040B"/>
    <w:rsid w:val="003C26AE"/>
    <w:rsid w:val="003C4248"/>
    <w:rsid w:val="003C4548"/>
    <w:rsid w:val="003C710F"/>
    <w:rsid w:val="003C7780"/>
    <w:rsid w:val="003D0C6A"/>
    <w:rsid w:val="003D29B4"/>
    <w:rsid w:val="003D47F3"/>
    <w:rsid w:val="003D6191"/>
    <w:rsid w:val="003D6704"/>
    <w:rsid w:val="003E73AB"/>
    <w:rsid w:val="003E7499"/>
    <w:rsid w:val="003F0595"/>
    <w:rsid w:val="003F540B"/>
    <w:rsid w:val="003F5A5E"/>
    <w:rsid w:val="00404583"/>
    <w:rsid w:val="00405318"/>
    <w:rsid w:val="0040537C"/>
    <w:rsid w:val="0040679C"/>
    <w:rsid w:val="004153B2"/>
    <w:rsid w:val="004154A1"/>
    <w:rsid w:val="0041599C"/>
    <w:rsid w:val="0041766A"/>
    <w:rsid w:val="00417AD4"/>
    <w:rsid w:val="004201F5"/>
    <w:rsid w:val="00422E5B"/>
    <w:rsid w:val="00422EAD"/>
    <w:rsid w:val="004248BD"/>
    <w:rsid w:val="0043188D"/>
    <w:rsid w:val="004323AD"/>
    <w:rsid w:val="0044042D"/>
    <w:rsid w:val="004424B0"/>
    <w:rsid w:val="00447440"/>
    <w:rsid w:val="00452C26"/>
    <w:rsid w:val="00454F2E"/>
    <w:rsid w:val="004639BA"/>
    <w:rsid w:val="00464CB8"/>
    <w:rsid w:val="00464DC5"/>
    <w:rsid w:val="004743DA"/>
    <w:rsid w:val="00474B76"/>
    <w:rsid w:val="00477919"/>
    <w:rsid w:val="004817FA"/>
    <w:rsid w:val="0048456C"/>
    <w:rsid w:val="0048593E"/>
    <w:rsid w:val="004861DD"/>
    <w:rsid w:val="0048624C"/>
    <w:rsid w:val="0049018B"/>
    <w:rsid w:val="00492963"/>
    <w:rsid w:val="00493EE1"/>
    <w:rsid w:val="00494EB7"/>
    <w:rsid w:val="004976E1"/>
    <w:rsid w:val="00497899"/>
    <w:rsid w:val="004A00E0"/>
    <w:rsid w:val="004A2522"/>
    <w:rsid w:val="004A39F1"/>
    <w:rsid w:val="004A3F28"/>
    <w:rsid w:val="004A5223"/>
    <w:rsid w:val="004A7311"/>
    <w:rsid w:val="004B4F0C"/>
    <w:rsid w:val="004B558A"/>
    <w:rsid w:val="004B66D4"/>
    <w:rsid w:val="004C1077"/>
    <w:rsid w:val="004C1C4F"/>
    <w:rsid w:val="004C41A6"/>
    <w:rsid w:val="004C784D"/>
    <w:rsid w:val="004D01E6"/>
    <w:rsid w:val="004D558C"/>
    <w:rsid w:val="004D5824"/>
    <w:rsid w:val="004D76ED"/>
    <w:rsid w:val="004E1C46"/>
    <w:rsid w:val="004E3637"/>
    <w:rsid w:val="004E3701"/>
    <w:rsid w:val="004E71A3"/>
    <w:rsid w:val="004F4E4B"/>
    <w:rsid w:val="004F5DA5"/>
    <w:rsid w:val="004F6755"/>
    <w:rsid w:val="0050078B"/>
    <w:rsid w:val="0050109D"/>
    <w:rsid w:val="0050636D"/>
    <w:rsid w:val="0050670B"/>
    <w:rsid w:val="00510278"/>
    <w:rsid w:val="005268EB"/>
    <w:rsid w:val="0052767B"/>
    <w:rsid w:val="00536B6E"/>
    <w:rsid w:val="00540068"/>
    <w:rsid w:val="0054010F"/>
    <w:rsid w:val="00540A82"/>
    <w:rsid w:val="00543CC0"/>
    <w:rsid w:val="00544ABD"/>
    <w:rsid w:val="005453E1"/>
    <w:rsid w:val="00545E20"/>
    <w:rsid w:val="00545FFB"/>
    <w:rsid w:val="00546956"/>
    <w:rsid w:val="00546CE5"/>
    <w:rsid w:val="00546DB1"/>
    <w:rsid w:val="0055713A"/>
    <w:rsid w:val="00560103"/>
    <w:rsid w:val="00563DA5"/>
    <w:rsid w:val="00567447"/>
    <w:rsid w:val="0057466E"/>
    <w:rsid w:val="005767E5"/>
    <w:rsid w:val="00581F89"/>
    <w:rsid w:val="005834B7"/>
    <w:rsid w:val="00583B64"/>
    <w:rsid w:val="00583E7C"/>
    <w:rsid w:val="0058691A"/>
    <w:rsid w:val="0059182D"/>
    <w:rsid w:val="00592314"/>
    <w:rsid w:val="00594689"/>
    <w:rsid w:val="0059521E"/>
    <w:rsid w:val="005956F3"/>
    <w:rsid w:val="005957DE"/>
    <w:rsid w:val="005A0C6E"/>
    <w:rsid w:val="005A6638"/>
    <w:rsid w:val="005B024C"/>
    <w:rsid w:val="005C4FA3"/>
    <w:rsid w:val="005C50E2"/>
    <w:rsid w:val="005C636C"/>
    <w:rsid w:val="005D253F"/>
    <w:rsid w:val="005D2B12"/>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1F62"/>
    <w:rsid w:val="00633393"/>
    <w:rsid w:val="00633D9E"/>
    <w:rsid w:val="006360F2"/>
    <w:rsid w:val="00641EE8"/>
    <w:rsid w:val="00645AC1"/>
    <w:rsid w:val="006508D4"/>
    <w:rsid w:val="006536C8"/>
    <w:rsid w:val="00666B75"/>
    <w:rsid w:val="00667531"/>
    <w:rsid w:val="00667978"/>
    <w:rsid w:val="00670679"/>
    <w:rsid w:val="00673740"/>
    <w:rsid w:val="00675C37"/>
    <w:rsid w:val="006776B2"/>
    <w:rsid w:val="006871B1"/>
    <w:rsid w:val="00691EC7"/>
    <w:rsid w:val="00693445"/>
    <w:rsid w:val="006971A9"/>
    <w:rsid w:val="006A132E"/>
    <w:rsid w:val="006A6714"/>
    <w:rsid w:val="006B1ABF"/>
    <w:rsid w:val="006B5D9B"/>
    <w:rsid w:val="006B685C"/>
    <w:rsid w:val="006B798D"/>
    <w:rsid w:val="006C1AB3"/>
    <w:rsid w:val="006C3C2B"/>
    <w:rsid w:val="006D3C09"/>
    <w:rsid w:val="006D42D2"/>
    <w:rsid w:val="006E539B"/>
    <w:rsid w:val="006E74BE"/>
    <w:rsid w:val="006E7B91"/>
    <w:rsid w:val="006F13AB"/>
    <w:rsid w:val="006F14A1"/>
    <w:rsid w:val="006F167A"/>
    <w:rsid w:val="006F441D"/>
    <w:rsid w:val="006F4F34"/>
    <w:rsid w:val="007004AD"/>
    <w:rsid w:val="00701BE1"/>
    <w:rsid w:val="00710DC2"/>
    <w:rsid w:val="00711400"/>
    <w:rsid w:val="00712286"/>
    <w:rsid w:val="0071708A"/>
    <w:rsid w:val="00720AC0"/>
    <w:rsid w:val="00721013"/>
    <w:rsid w:val="007212A4"/>
    <w:rsid w:val="00721940"/>
    <w:rsid w:val="00721D16"/>
    <w:rsid w:val="00723D44"/>
    <w:rsid w:val="00724894"/>
    <w:rsid w:val="00724FDF"/>
    <w:rsid w:val="00726749"/>
    <w:rsid w:val="00730C44"/>
    <w:rsid w:val="00731CB1"/>
    <w:rsid w:val="00732010"/>
    <w:rsid w:val="007323C6"/>
    <w:rsid w:val="00733B14"/>
    <w:rsid w:val="00741E87"/>
    <w:rsid w:val="0075287D"/>
    <w:rsid w:val="00753EC4"/>
    <w:rsid w:val="007546D9"/>
    <w:rsid w:val="00755CD7"/>
    <w:rsid w:val="00756022"/>
    <w:rsid w:val="00756868"/>
    <w:rsid w:val="00762564"/>
    <w:rsid w:val="00763B78"/>
    <w:rsid w:val="007819CF"/>
    <w:rsid w:val="0078336D"/>
    <w:rsid w:val="007924E1"/>
    <w:rsid w:val="00794AA1"/>
    <w:rsid w:val="00794BA1"/>
    <w:rsid w:val="007A1AF8"/>
    <w:rsid w:val="007A37ED"/>
    <w:rsid w:val="007A4D1B"/>
    <w:rsid w:val="007B3947"/>
    <w:rsid w:val="007C5738"/>
    <w:rsid w:val="007C6973"/>
    <w:rsid w:val="007C7580"/>
    <w:rsid w:val="007D11D3"/>
    <w:rsid w:val="007D21FD"/>
    <w:rsid w:val="007D707D"/>
    <w:rsid w:val="007E07D8"/>
    <w:rsid w:val="007E6766"/>
    <w:rsid w:val="007F1081"/>
    <w:rsid w:val="007F31BC"/>
    <w:rsid w:val="007F434C"/>
    <w:rsid w:val="007F56E1"/>
    <w:rsid w:val="00804F2C"/>
    <w:rsid w:val="008054E2"/>
    <w:rsid w:val="008055C8"/>
    <w:rsid w:val="008147D1"/>
    <w:rsid w:val="00816F11"/>
    <w:rsid w:val="00820012"/>
    <w:rsid w:val="00822C81"/>
    <w:rsid w:val="008307B4"/>
    <w:rsid w:val="00835E1D"/>
    <w:rsid w:val="008412FB"/>
    <w:rsid w:val="00845DA2"/>
    <w:rsid w:val="00845F88"/>
    <w:rsid w:val="00851C4C"/>
    <w:rsid w:val="00851F9D"/>
    <w:rsid w:val="0085573F"/>
    <w:rsid w:val="00860842"/>
    <w:rsid w:val="0086135F"/>
    <w:rsid w:val="00861B48"/>
    <w:rsid w:val="00864944"/>
    <w:rsid w:val="0087072F"/>
    <w:rsid w:val="00873DA3"/>
    <w:rsid w:val="00873F31"/>
    <w:rsid w:val="00882560"/>
    <w:rsid w:val="00883EC2"/>
    <w:rsid w:val="00884EB4"/>
    <w:rsid w:val="0088666E"/>
    <w:rsid w:val="008905D4"/>
    <w:rsid w:val="00895F2B"/>
    <w:rsid w:val="008A049E"/>
    <w:rsid w:val="008A1DA5"/>
    <w:rsid w:val="008B06F8"/>
    <w:rsid w:val="008B3430"/>
    <w:rsid w:val="008B4ACE"/>
    <w:rsid w:val="008C2FB1"/>
    <w:rsid w:val="008C5F3A"/>
    <w:rsid w:val="008D1C4A"/>
    <w:rsid w:val="008D27FE"/>
    <w:rsid w:val="008D3A41"/>
    <w:rsid w:val="008E14F3"/>
    <w:rsid w:val="008E2F2E"/>
    <w:rsid w:val="008E3E78"/>
    <w:rsid w:val="008E4768"/>
    <w:rsid w:val="008E5479"/>
    <w:rsid w:val="008E7B0D"/>
    <w:rsid w:val="008F0D00"/>
    <w:rsid w:val="008F1A5E"/>
    <w:rsid w:val="008F41C8"/>
    <w:rsid w:val="008F60D8"/>
    <w:rsid w:val="00901114"/>
    <w:rsid w:val="00905434"/>
    <w:rsid w:val="00906E28"/>
    <w:rsid w:val="00917D39"/>
    <w:rsid w:val="00920400"/>
    <w:rsid w:val="009214EF"/>
    <w:rsid w:val="00921E14"/>
    <w:rsid w:val="009246BE"/>
    <w:rsid w:val="009300A4"/>
    <w:rsid w:val="00930879"/>
    <w:rsid w:val="00930E7B"/>
    <w:rsid w:val="00932394"/>
    <w:rsid w:val="00932595"/>
    <w:rsid w:val="009327D1"/>
    <w:rsid w:val="00932DFD"/>
    <w:rsid w:val="00941CED"/>
    <w:rsid w:val="00945077"/>
    <w:rsid w:val="00954FF2"/>
    <w:rsid w:val="0095697A"/>
    <w:rsid w:val="009634F2"/>
    <w:rsid w:val="00963A63"/>
    <w:rsid w:val="00964BC3"/>
    <w:rsid w:val="00966009"/>
    <w:rsid w:val="009728AA"/>
    <w:rsid w:val="009730C2"/>
    <w:rsid w:val="009752A5"/>
    <w:rsid w:val="00976816"/>
    <w:rsid w:val="00976D8D"/>
    <w:rsid w:val="00977A8E"/>
    <w:rsid w:val="0098129C"/>
    <w:rsid w:val="00981397"/>
    <w:rsid w:val="00983A3D"/>
    <w:rsid w:val="0099295B"/>
    <w:rsid w:val="00995FD9"/>
    <w:rsid w:val="009960F7"/>
    <w:rsid w:val="009A404A"/>
    <w:rsid w:val="009A47C5"/>
    <w:rsid w:val="009A73FA"/>
    <w:rsid w:val="009B06CF"/>
    <w:rsid w:val="009B2A6B"/>
    <w:rsid w:val="009B73A8"/>
    <w:rsid w:val="009C2B23"/>
    <w:rsid w:val="009C5C0D"/>
    <w:rsid w:val="009D5749"/>
    <w:rsid w:val="009D5E0B"/>
    <w:rsid w:val="009D69C7"/>
    <w:rsid w:val="009D7A4B"/>
    <w:rsid w:val="009D7D03"/>
    <w:rsid w:val="009E4BF3"/>
    <w:rsid w:val="009E5E9A"/>
    <w:rsid w:val="009F2DC3"/>
    <w:rsid w:val="009F335F"/>
    <w:rsid w:val="009F67B9"/>
    <w:rsid w:val="00A006FC"/>
    <w:rsid w:val="00A01D4C"/>
    <w:rsid w:val="00A116F8"/>
    <w:rsid w:val="00A11D7F"/>
    <w:rsid w:val="00A11E17"/>
    <w:rsid w:val="00A324C8"/>
    <w:rsid w:val="00A47E0D"/>
    <w:rsid w:val="00A564BA"/>
    <w:rsid w:val="00A608A8"/>
    <w:rsid w:val="00A6160E"/>
    <w:rsid w:val="00A623A1"/>
    <w:rsid w:val="00A645E7"/>
    <w:rsid w:val="00A65AAE"/>
    <w:rsid w:val="00A66D11"/>
    <w:rsid w:val="00A70AD7"/>
    <w:rsid w:val="00A757EE"/>
    <w:rsid w:val="00A86E1E"/>
    <w:rsid w:val="00A91078"/>
    <w:rsid w:val="00AA2032"/>
    <w:rsid w:val="00AA4F7F"/>
    <w:rsid w:val="00AA7809"/>
    <w:rsid w:val="00AB3C4C"/>
    <w:rsid w:val="00AB3CE7"/>
    <w:rsid w:val="00AB61E6"/>
    <w:rsid w:val="00AB7F8C"/>
    <w:rsid w:val="00AC1F5A"/>
    <w:rsid w:val="00AC3871"/>
    <w:rsid w:val="00AC5311"/>
    <w:rsid w:val="00AC64FA"/>
    <w:rsid w:val="00AC7DF9"/>
    <w:rsid w:val="00AD2CC5"/>
    <w:rsid w:val="00AE14B3"/>
    <w:rsid w:val="00AE3557"/>
    <w:rsid w:val="00AE5C44"/>
    <w:rsid w:val="00AE5EF8"/>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1613"/>
    <w:rsid w:val="00B1204D"/>
    <w:rsid w:val="00B13AE0"/>
    <w:rsid w:val="00B14D2F"/>
    <w:rsid w:val="00B15968"/>
    <w:rsid w:val="00B165DF"/>
    <w:rsid w:val="00B16A1A"/>
    <w:rsid w:val="00B233A9"/>
    <w:rsid w:val="00B23C31"/>
    <w:rsid w:val="00B25A9A"/>
    <w:rsid w:val="00B27EB8"/>
    <w:rsid w:val="00B35A9F"/>
    <w:rsid w:val="00B439E4"/>
    <w:rsid w:val="00B4487E"/>
    <w:rsid w:val="00B50159"/>
    <w:rsid w:val="00B53430"/>
    <w:rsid w:val="00B537B9"/>
    <w:rsid w:val="00B62125"/>
    <w:rsid w:val="00B656CE"/>
    <w:rsid w:val="00B7261A"/>
    <w:rsid w:val="00B773A3"/>
    <w:rsid w:val="00B838B4"/>
    <w:rsid w:val="00B87C76"/>
    <w:rsid w:val="00B90A58"/>
    <w:rsid w:val="00B9123F"/>
    <w:rsid w:val="00B92F21"/>
    <w:rsid w:val="00B9322C"/>
    <w:rsid w:val="00B97DA2"/>
    <w:rsid w:val="00BA0C2E"/>
    <w:rsid w:val="00BB01DE"/>
    <w:rsid w:val="00BB6953"/>
    <w:rsid w:val="00BC53FF"/>
    <w:rsid w:val="00BC7580"/>
    <w:rsid w:val="00BC7DE1"/>
    <w:rsid w:val="00BD0C33"/>
    <w:rsid w:val="00BD2EA6"/>
    <w:rsid w:val="00BE02D7"/>
    <w:rsid w:val="00BE0331"/>
    <w:rsid w:val="00BE0AD0"/>
    <w:rsid w:val="00BE189D"/>
    <w:rsid w:val="00BE1DD9"/>
    <w:rsid w:val="00BE5D94"/>
    <w:rsid w:val="00BE7DBD"/>
    <w:rsid w:val="00BF0A17"/>
    <w:rsid w:val="00BF0BD5"/>
    <w:rsid w:val="00BF2BC9"/>
    <w:rsid w:val="00BF4290"/>
    <w:rsid w:val="00C11457"/>
    <w:rsid w:val="00C11636"/>
    <w:rsid w:val="00C144C4"/>
    <w:rsid w:val="00C20519"/>
    <w:rsid w:val="00C21EC8"/>
    <w:rsid w:val="00C232D1"/>
    <w:rsid w:val="00C27685"/>
    <w:rsid w:val="00C34CAA"/>
    <w:rsid w:val="00C360AF"/>
    <w:rsid w:val="00C3611C"/>
    <w:rsid w:val="00C432F3"/>
    <w:rsid w:val="00C50FD9"/>
    <w:rsid w:val="00C51A28"/>
    <w:rsid w:val="00C52F2D"/>
    <w:rsid w:val="00C578AD"/>
    <w:rsid w:val="00C5790A"/>
    <w:rsid w:val="00C61D8D"/>
    <w:rsid w:val="00C633D3"/>
    <w:rsid w:val="00C72929"/>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4637"/>
    <w:rsid w:val="00CB7BD9"/>
    <w:rsid w:val="00CC0EDF"/>
    <w:rsid w:val="00CC4450"/>
    <w:rsid w:val="00CC57ED"/>
    <w:rsid w:val="00CD4750"/>
    <w:rsid w:val="00CD760C"/>
    <w:rsid w:val="00CE147A"/>
    <w:rsid w:val="00CE259A"/>
    <w:rsid w:val="00CE3048"/>
    <w:rsid w:val="00CE4616"/>
    <w:rsid w:val="00CE5831"/>
    <w:rsid w:val="00CE5C6D"/>
    <w:rsid w:val="00CF019F"/>
    <w:rsid w:val="00CF0E21"/>
    <w:rsid w:val="00CF222B"/>
    <w:rsid w:val="00CF666F"/>
    <w:rsid w:val="00D022CB"/>
    <w:rsid w:val="00D0350C"/>
    <w:rsid w:val="00D0567B"/>
    <w:rsid w:val="00D12A05"/>
    <w:rsid w:val="00D158DF"/>
    <w:rsid w:val="00D1741C"/>
    <w:rsid w:val="00D17DF6"/>
    <w:rsid w:val="00D214EB"/>
    <w:rsid w:val="00D30114"/>
    <w:rsid w:val="00D341BB"/>
    <w:rsid w:val="00D36E4F"/>
    <w:rsid w:val="00D40868"/>
    <w:rsid w:val="00D41727"/>
    <w:rsid w:val="00D4181E"/>
    <w:rsid w:val="00D44423"/>
    <w:rsid w:val="00D446F7"/>
    <w:rsid w:val="00D45D38"/>
    <w:rsid w:val="00D472FB"/>
    <w:rsid w:val="00D50EDF"/>
    <w:rsid w:val="00D54D9A"/>
    <w:rsid w:val="00D55858"/>
    <w:rsid w:val="00D578C9"/>
    <w:rsid w:val="00D64DB4"/>
    <w:rsid w:val="00D65CE0"/>
    <w:rsid w:val="00D67988"/>
    <w:rsid w:val="00D723C8"/>
    <w:rsid w:val="00D74425"/>
    <w:rsid w:val="00D757E4"/>
    <w:rsid w:val="00D82C4C"/>
    <w:rsid w:val="00D84471"/>
    <w:rsid w:val="00D91083"/>
    <w:rsid w:val="00D91BDC"/>
    <w:rsid w:val="00D939A5"/>
    <w:rsid w:val="00D95FC0"/>
    <w:rsid w:val="00DA40B0"/>
    <w:rsid w:val="00DA56ED"/>
    <w:rsid w:val="00DA5D71"/>
    <w:rsid w:val="00DB0251"/>
    <w:rsid w:val="00DB2B83"/>
    <w:rsid w:val="00DB49A6"/>
    <w:rsid w:val="00DC01FF"/>
    <w:rsid w:val="00DC5E3B"/>
    <w:rsid w:val="00DC6376"/>
    <w:rsid w:val="00DD318E"/>
    <w:rsid w:val="00DE2056"/>
    <w:rsid w:val="00DE4F54"/>
    <w:rsid w:val="00DF2A5D"/>
    <w:rsid w:val="00DF4346"/>
    <w:rsid w:val="00DF5E2B"/>
    <w:rsid w:val="00E00503"/>
    <w:rsid w:val="00E01296"/>
    <w:rsid w:val="00E020D3"/>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64F6B"/>
    <w:rsid w:val="00E65793"/>
    <w:rsid w:val="00E71188"/>
    <w:rsid w:val="00E77640"/>
    <w:rsid w:val="00E81E14"/>
    <w:rsid w:val="00E86F56"/>
    <w:rsid w:val="00E874D7"/>
    <w:rsid w:val="00E967F6"/>
    <w:rsid w:val="00EA35E2"/>
    <w:rsid w:val="00EA48D7"/>
    <w:rsid w:val="00EB00D2"/>
    <w:rsid w:val="00EB05A9"/>
    <w:rsid w:val="00EB2F2C"/>
    <w:rsid w:val="00EC14ED"/>
    <w:rsid w:val="00EC5C7F"/>
    <w:rsid w:val="00ED164C"/>
    <w:rsid w:val="00ED1861"/>
    <w:rsid w:val="00ED5E0D"/>
    <w:rsid w:val="00EE0251"/>
    <w:rsid w:val="00EE3B52"/>
    <w:rsid w:val="00EE3FE0"/>
    <w:rsid w:val="00EE5128"/>
    <w:rsid w:val="00EE5336"/>
    <w:rsid w:val="00EE6CD3"/>
    <w:rsid w:val="00EE7639"/>
    <w:rsid w:val="00EE76A8"/>
    <w:rsid w:val="00EE7F73"/>
    <w:rsid w:val="00EF166A"/>
    <w:rsid w:val="00EF2C36"/>
    <w:rsid w:val="00F00579"/>
    <w:rsid w:val="00F01D21"/>
    <w:rsid w:val="00F0236E"/>
    <w:rsid w:val="00F06638"/>
    <w:rsid w:val="00F070F2"/>
    <w:rsid w:val="00F14F0C"/>
    <w:rsid w:val="00F160B9"/>
    <w:rsid w:val="00F2206B"/>
    <w:rsid w:val="00F2605C"/>
    <w:rsid w:val="00F309C8"/>
    <w:rsid w:val="00F30F44"/>
    <w:rsid w:val="00F3308C"/>
    <w:rsid w:val="00F33569"/>
    <w:rsid w:val="00F346A8"/>
    <w:rsid w:val="00F359D7"/>
    <w:rsid w:val="00F409D2"/>
    <w:rsid w:val="00F4182C"/>
    <w:rsid w:val="00F445D6"/>
    <w:rsid w:val="00F459A9"/>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93C38"/>
    <w:rsid w:val="00FA3CAD"/>
    <w:rsid w:val="00FA4325"/>
    <w:rsid w:val="00FA49BF"/>
    <w:rsid w:val="00FA6D22"/>
    <w:rsid w:val="00FA7B03"/>
    <w:rsid w:val="00FB082E"/>
    <w:rsid w:val="00FB1F6F"/>
    <w:rsid w:val="00FC22E1"/>
    <w:rsid w:val="00FC3CB3"/>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39"/>
      </w:numPr>
      <w:spacing w:beforeLines="100" w:afterLines="100"/>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409D2"/>
    <w:pPr>
      <w:keepNext/>
      <w:keepLines/>
      <w:spacing w:before="400"/>
      <w:ind w:left="926"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0D20B6"/>
    <w:pPr>
      <w:keepNext/>
      <w:numPr>
        <w:ilvl w:val="2"/>
        <w:numId w:val="14"/>
      </w:numPr>
      <w:spacing w:before="480" w:after="300" w:line="240" w:lineRule="auto"/>
      <w:outlineLvl w:val="2"/>
    </w:pPr>
    <w:rPr>
      <w:rFonts w:ascii="Times New Roman" w:eastAsia="SimSun" w:hAnsi="Times New Roman" w:cs="Arial"/>
      <w:b/>
      <w:bCs/>
      <w:sz w:val="24"/>
      <w:szCs w:val="26"/>
      <w:lang w:val="en-AU" w:eastAsia="zh-CN"/>
    </w:rPr>
  </w:style>
  <w:style w:type="paragraph" w:styleId="Heading4">
    <w:name w:val="heading 4"/>
    <w:basedOn w:val="Normal"/>
    <w:next w:val="Normal"/>
    <w:link w:val="Heading4Char"/>
    <w:uiPriority w:val="9"/>
    <w:unhideWhenUsed/>
    <w:qFormat/>
    <w:rsid w:val="000A54BD"/>
    <w:pPr>
      <w:keepNext/>
      <w:keepLines/>
      <w:spacing w:before="200" w:after="0"/>
      <w:outlineLvl w:val="3"/>
    </w:pPr>
    <w:rPr>
      <w:rFonts w:asciiTheme="majorHAnsi" w:eastAsiaTheme="majorEastAsia" w:hAnsiTheme="majorHAnsi" w:cstheme="majorBidi"/>
      <w:b/>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F409D2"/>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0D20B6"/>
    <w:rPr>
      <w:rFonts w:ascii="Times New Roman" w:eastAsia="SimSun" w:hAnsi="Times New Roman" w:cs="Arial"/>
      <w:b/>
      <w:bCs/>
      <w:sz w:val="24"/>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4"/>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0"/>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26"/>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 w:type="character" w:customStyle="1" w:styleId="year">
    <w:name w:val="year"/>
    <w:basedOn w:val="DefaultParagraphFont"/>
    <w:rsid w:val="00D0350C"/>
  </w:style>
  <w:style w:type="character" w:styleId="Strong">
    <w:name w:val="Strong"/>
    <w:basedOn w:val="DefaultParagraphFont"/>
    <w:uiPriority w:val="22"/>
    <w:qFormat/>
    <w:rsid w:val="005D253F"/>
    <w:rPr>
      <w:b/>
      <w:bCs/>
    </w:rPr>
  </w:style>
  <w:style w:type="character" w:customStyle="1" w:styleId="sc">
    <w:name w:val="sc"/>
    <w:basedOn w:val="DefaultParagraphFont"/>
    <w:rsid w:val="00C144C4"/>
  </w:style>
  <w:style w:type="character" w:customStyle="1" w:styleId="citation">
    <w:name w:val="citation"/>
    <w:basedOn w:val="DefaultParagraphFont"/>
    <w:rsid w:val="00712286"/>
  </w:style>
  <w:style w:type="character" w:customStyle="1" w:styleId="Heading4Char">
    <w:name w:val="Heading 4 Char"/>
    <w:basedOn w:val="DefaultParagraphFont"/>
    <w:link w:val="Heading4"/>
    <w:uiPriority w:val="9"/>
    <w:rsid w:val="000A54BD"/>
    <w:rPr>
      <w:rFonts w:asciiTheme="majorHAnsi" w:eastAsiaTheme="majorEastAsia" w:hAnsiTheme="majorHAnsi" w:cstheme="majorBidi"/>
      <w:b/>
      <w:bCs/>
      <w:i/>
      <w:iCs/>
      <w:sz w:val="24"/>
      <w:lang w:val="en-US"/>
    </w:rPr>
  </w:style>
  <w:style w:type="paragraph" w:styleId="Bibliography">
    <w:name w:val="Bibliography"/>
    <w:basedOn w:val="Normal"/>
    <w:next w:val="Normal"/>
    <w:uiPriority w:val="37"/>
    <w:unhideWhenUsed/>
    <w:rsid w:val="002444C9"/>
  </w:style>
  <w:style w:type="character" w:styleId="HTMLCite">
    <w:name w:val="HTML Cite"/>
    <w:basedOn w:val="DefaultParagraphFont"/>
    <w:uiPriority w:val="99"/>
    <w:semiHidden/>
    <w:unhideWhenUsed/>
    <w:rsid w:val="002444C9"/>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r="http://schemas.openxmlformats.org/officeDocument/2006/relationships" xmlns:w="http://schemas.openxmlformats.org/wordprocessingml/2006/main">
  <w:divs>
    <w:div w:id="672756965">
      <w:bodyDiv w:val="1"/>
      <w:marLeft w:val="0"/>
      <w:marRight w:val="0"/>
      <w:marTop w:val="0"/>
      <w:marBottom w:val="0"/>
      <w:divBdr>
        <w:top w:val="none" w:sz="0" w:space="0" w:color="auto"/>
        <w:left w:val="none" w:sz="0" w:space="0" w:color="auto"/>
        <w:bottom w:val="none" w:sz="0" w:space="0" w:color="auto"/>
        <w:right w:val="none" w:sz="0" w:space="0" w:color="auto"/>
      </w:divBdr>
    </w:div>
    <w:div w:id="943419854">
      <w:bodyDiv w:val="1"/>
      <w:marLeft w:val="0"/>
      <w:marRight w:val="0"/>
      <w:marTop w:val="0"/>
      <w:marBottom w:val="0"/>
      <w:divBdr>
        <w:top w:val="none" w:sz="0" w:space="0" w:color="auto"/>
        <w:left w:val="none" w:sz="0" w:space="0" w:color="auto"/>
        <w:bottom w:val="none" w:sz="0" w:space="0" w:color="auto"/>
        <w:right w:val="none" w:sz="0" w:space="0" w:color="auto"/>
      </w:divBdr>
    </w:div>
    <w:div w:id="147876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emf"/><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itl.nist.gov/fipspubs/fip180-1.htm" TargetMode="External"/><Relationship Id="rId63" Type="http://schemas.openxmlformats.org/officeDocument/2006/relationships/hyperlink" Target="http://www.cryptopp.com/benchmark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emf"/><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www.nsnam.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oleObject" Target="embeddings/oleObject4.bin"/><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csrc.nist.gov/publications/fips/fips46-3/fips46-3.pdf"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4.emf"/><Relationship Id="rId49" Type="http://schemas.openxmlformats.org/officeDocument/2006/relationships/image" Target="media/image36.png"/><Relationship Id="rId57" Type="http://schemas.openxmlformats.org/officeDocument/2006/relationships/hyperlink" Target="http://keccak.noekeon.org/" TargetMode="External"/><Relationship Id="rId61" Type="http://schemas.openxmlformats.org/officeDocument/2006/relationships/hyperlink" Target="http://www.omnetpp.org"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www.jtaer.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oleObject" Target="embeddings/oleObject3.bin"/><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csrc.nist.gov/publications/fips/fips180-2/fips180-2withchangenotice.pdf"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csrc.nist.gov/publications/fips/fips186-3/fips_186-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Aky05</b:Tag>
    <b:SourceType>JournalArticle</b:SourceType>
    <b:Guid>{854236E3-2024-4E32-B99D-7DCDB153B678}</b:Guid>
    <b:LCID>0</b:LCID>
    <b:Author>
      <b:Author>
        <b:NameList>
          <b:Person>
            <b:Last>Akyildiz</b:Last>
            <b:First>I.</b:First>
            <b:Middle>F.</b:Middle>
          </b:Person>
          <b:Person>
            <b:Last>Wang</b:Last>
            <b:First>X.</b:First>
          </b:Person>
          <b:Person>
            <b:Last>Wang</b:Last>
            <b:First>W.</b:First>
          </b:Person>
        </b:NameList>
      </b:Author>
    </b:Author>
    <b:Title>Wireless mesh networks: a survey</b:Title>
    <b:Year> (2005) </b:Year>
    <b:JournalName> Computer Networks and ISDN Systems</b:JournalName>
    <b:Pages>47(4): 445-487</b:Pages>
    <b:RefOrder>1</b:RefOrder>
  </b:Source>
</b:Sources>
</file>

<file path=customXml/itemProps1.xml><?xml version="1.0" encoding="utf-8"?>
<ds:datastoreItem xmlns:ds="http://schemas.openxmlformats.org/officeDocument/2006/customXml" ds:itemID="{DD4653FE-9060-4BD5-BCF4-2C32F006F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1</Pages>
  <Words>17663</Words>
  <Characters>100681</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canleloglu</cp:lastModifiedBy>
  <cp:revision>103</cp:revision>
  <cp:lastPrinted>2013-01-14T21:35:00Z</cp:lastPrinted>
  <dcterms:created xsi:type="dcterms:W3CDTF">2013-01-09T13:53:00Z</dcterms:created>
  <dcterms:modified xsi:type="dcterms:W3CDTF">2013-01-14T22:06:00Z</dcterms:modified>
</cp:coreProperties>
</file>