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C325" w14:textId="77777777" w:rsidR="001F7561" w:rsidRPr="00DB3C3D" w:rsidRDefault="00757C24" w:rsidP="002F6BBE">
      <w:pPr>
        <w:jc w:val="center"/>
        <w:rPr>
          <w:rFonts w:ascii="Arial" w:hAnsi="Arial" w:cs="Arial"/>
          <w:b/>
          <w:sz w:val="24"/>
        </w:rPr>
      </w:pPr>
      <w:r w:rsidRPr="00DB3C3D">
        <w:rPr>
          <w:rFonts w:ascii="Arial" w:hAnsi="Arial" w:cs="Arial"/>
          <w:b/>
          <w:sz w:val="24"/>
        </w:rPr>
        <w:t>LIS 5782 – DATABASE MANAGEMENT SYSTEMS</w:t>
      </w:r>
    </w:p>
    <w:p w14:paraId="2DA247D2" w14:textId="13695A36" w:rsidR="00757C24" w:rsidRPr="00DB3C3D" w:rsidRDefault="00065195" w:rsidP="002F6BBE">
      <w:pPr>
        <w:jc w:val="center"/>
        <w:rPr>
          <w:rFonts w:ascii="Arial" w:hAnsi="Arial" w:cs="Arial"/>
          <w:b/>
          <w:sz w:val="24"/>
        </w:rPr>
      </w:pPr>
      <w:r w:rsidRPr="00DB3C3D">
        <w:rPr>
          <w:rFonts w:ascii="Arial" w:hAnsi="Arial" w:cs="Arial"/>
          <w:b/>
          <w:sz w:val="24"/>
        </w:rPr>
        <w:t>FALL</w:t>
      </w:r>
      <w:r w:rsidR="00C82EBA" w:rsidRPr="00DB3C3D">
        <w:rPr>
          <w:rFonts w:ascii="Arial" w:hAnsi="Arial" w:cs="Arial"/>
          <w:b/>
          <w:sz w:val="24"/>
        </w:rPr>
        <w:t xml:space="preserve"> 201</w:t>
      </w:r>
      <w:r w:rsidR="00963414">
        <w:rPr>
          <w:rFonts w:ascii="Arial" w:hAnsi="Arial" w:cs="Arial"/>
          <w:b/>
          <w:sz w:val="24"/>
        </w:rPr>
        <w:t>9</w:t>
      </w:r>
      <w:bookmarkStart w:id="0" w:name="_GoBack"/>
      <w:bookmarkEnd w:id="0"/>
    </w:p>
    <w:p w14:paraId="45AA13E9" w14:textId="77777777" w:rsidR="002F6BBE" w:rsidRPr="00DB3C3D" w:rsidRDefault="002F6BBE" w:rsidP="002F6BBE">
      <w:pPr>
        <w:jc w:val="center"/>
        <w:rPr>
          <w:rFonts w:ascii="Arial" w:hAnsi="Arial" w:cs="Arial"/>
          <w:b/>
          <w:sz w:val="24"/>
        </w:rPr>
      </w:pPr>
      <w:r w:rsidRPr="00DB3C3D">
        <w:rPr>
          <w:rFonts w:ascii="Arial" w:hAnsi="Arial" w:cs="Arial"/>
          <w:b/>
          <w:sz w:val="24"/>
        </w:rPr>
        <w:t>GB 3B: Grace Brothers ERD Version B</w:t>
      </w:r>
    </w:p>
    <w:p w14:paraId="28CABC92" w14:textId="7628458A" w:rsidR="00C87B25" w:rsidRPr="00DB3C3D" w:rsidRDefault="00E27F19" w:rsidP="00150615">
      <w:pPr>
        <w:jc w:val="center"/>
        <w:rPr>
          <w:rFonts w:ascii="Arial" w:hAnsi="Arial" w:cs="Arial"/>
          <w:sz w:val="24"/>
        </w:rPr>
      </w:pPr>
      <w:r w:rsidRPr="00E27F19">
        <w:rPr>
          <w:rFonts w:ascii="Arial" w:hAnsi="Arial" w:cs="Arial"/>
          <w:noProof/>
          <w:sz w:val="24"/>
        </w:rPr>
        <w:object w:dxaOrig="13956" w:dyaOrig="9104" w14:anchorId="24F933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9.55pt;height:377.8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28840297" r:id="rId9"/>
        </w:object>
      </w:r>
    </w:p>
    <w:p w14:paraId="04B0E83D" w14:textId="77777777" w:rsidR="001E5776" w:rsidRPr="00DB3C3D" w:rsidRDefault="001E5776" w:rsidP="00150615">
      <w:pPr>
        <w:jc w:val="center"/>
        <w:rPr>
          <w:rFonts w:ascii="Arial" w:hAnsi="Arial" w:cs="Arial"/>
          <w:sz w:val="24"/>
        </w:rPr>
      </w:pPr>
    </w:p>
    <w:p w14:paraId="11CA0C4F" w14:textId="77777777" w:rsidR="0051086D" w:rsidRPr="00DB3C3D" w:rsidRDefault="0051086D" w:rsidP="0051086D">
      <w:pPr>
        <w:rPr>
          <w:rFonts w:ascii="Arial" w:hAnsi="Arial" w:cs="Arial"/>
          <w:b/>
          <w:sz w:val="24"/>
        </w:rPr>
      </w:pPr>
      <w:r w:rsidRPr="00DB3C3D">
        <w:rPr>
          <w:rFonts w:ascii="Arial" w:hAnsi="Arial" w:cs="Arial"/>
          <w:b/>
          <w:sz w:val="24"/>
        </w:rPr>
        <w:t>Notes on Version B</w:t>
      </w:r>
    </w:p>
    <w:p w14:paraId="0F46E342" w14:textId="77777777" w:rsidR="0051086D" w:rsidRPr="00DB3C3D" w:rsidRDefault="0051086D" w:rsidP="001F7561">
      <w:pPr>
        <w:rPr>
          <w:rFonts w:ascii="Arial" w:hAnsi="Arial" w:cs="Arial"/>
          <w:b/>
          <w:sz w:val="24"/>
        </w:rPr>
      </w:pPr>
    </w:p>
    <w:p w14:paraId="2D890311" w14:textId="77777777" w:rsidR="0051086D" w:rsidRPr="00DB3C3D" w:rsidRDefault="0051086D" w:rsidP="001F7561">
      <w:pPr>
        <w:rPr>
          <w:rFonts w:ascii="Arial" w:hAnsi="Arial" w:cs="Arial"/>
          <w:sz w:val="24"/>
        </w:rPr>
      </w:pPr>
      <w:r w:rsidRPr="00DB3C3D">
        <w:rPr>
          <w:rFonts w:ascii="Arial" w:hAnsi="Arial" w:cs="Arial"/>
          <w:sz w:val="24"/>
        </w:rPr>
        <w:lastRenderedPageBreak/>
        <w:t xml:space="preserve">This version includes the concepts collectively referred to as “enhanced” </w:t>
      </w:r>
      <w:r w:rsidR="00B66555" w:rsidRPr="00DB3C3D">
        <w:rPr>
          <w:rFonts w:ascii="Arial" w:hAnsi="Arial" w:cs="Arial"/>
          <w:sz w:val="24"/>
        </w:rPr>
        <w:t xml:space="preserve">ER </w:t>
      </w:r>
      <w:r w:rsidRPr="00DB3C3D">
        <w:rPr>
          <w:rFonts w:ascii="Arial" w:hAnsi="Arial" w:cs="Arial"/>
          <w:sz w:val="24"/>
        </w:rPr>
        <w:t xml:space="preserve">modeling concepts. </w:t>
      </w:r>
    </w:p>
    <w:p w14:paraId="7C475D77" w14:textId="77777777" w:rsidR="0051086D" w:rsidRPr="00DB3C3D" w:rsidRDefault="0051086D" w:rsidP="001F7561">
      <w:pPr>
        <w:rPr>
          <w:rFonts w:ascii="Arial" w:hAnsi="Arial" w:cs="Arial"/>
          <w:b/>
          <w:sz w:val="24"/>
        </w:rPr>
      </w:pPr>
    </w:p>
    <w:p w14:paraId="58D9AA92" w14:textId="77777777" w:rsidR="001F7561" w:rsidRPr="005D1621" w:rsidRDefault="0051086D" w:rsidP="001F7561">
      <w:pPr>
        <w:rPr>
          <w:rFonts w:ascii="Arial" w:hAnsi="Arial" w:cs="Arial"/>
          <w:color w:val="000000"/>
          <w:sz w:val="24"/>
        </w:rPr>
      </w:pPr>
      <w:r w:rsidRPr="005D1621">
        <w:rPr>
          <w:rFonts w:ascii="Arial" w:hAnsi="Arial" w:cs="Arial"/>
          <w:color w:val="000000"/>
          <w:sz w:val="24"/>
        </w:rPr>
        <w:t xml:space="preserve"> (1) </w:t>
      </w:r>
      <w:r w:rsidR="001F7561" w:rsidRPr="005D1621">
        <w:rPr>
          <w:rFonts w:ascii="Arial" w:hAnsi="Arial" w:cs="Arial"/>
          <w:color w:val="000000"/>
          <w:sz w:val="24"/>
        </w:rPr>
        <w:t>Superclass/Subclass Relationship</w:t>
      </w:r>
    </w:p>
    <w:p w14:paraId="3171851F" w14:textId="77777777" w:rsidR="001F7561" w:rsidRPr="005D1621" w:rsidRDefault="001F7561" w:rsidP="0051086D">
      <w:pPr>
        <w:ind w:left="720"/>
        <w:rPr>
          <w:rFonts w:ascii="Arial" w:hAnsi="Arial" w:cs="Arial"/>
          <w:color w:val="000000"/>
          <w:sz w:val="24"/>
        </w:rPr>
      </w:pPr>
      <w:r w:rsidRPr="005D1621">
        <w:rPr>
          <w:rFonts w:ascii="Arial" w:hAnsi="Arial" w:cs="Arial"/>
          <w:color w:val="000000"/>
          <w:sz w:val="24"/>
        </w:rPr>
        <w:t>The Employee, Customer, and Consultant entities are set as subclasses of a Person superclass. The superclass contains the attributes common to all of the subclasses (</w:t>
      </w:r>
      <w:r w:rsidRPr="005D1621">
        <w:rPr>
          <w:rFonts w:ascii="Arial" w:hAnsi="Arial" w:cs="Arial"/>
          <w:i/>
          <w:color w:val="000000"/>
          <w:sz w:val="24"/>
        </w:rPr>
        <w:t>e.g.,</w:t>
      </w:r>
      <w:r w:rsidRPr="005D1621">
        <w:rPr>
          <w:rFonts w:ascii="Arial" w:hAnsi="Arial" w:cs="Arial"/>
          <w:color w:val="000000"/>
          <w:sz w:val="24"/>
        </w:rPr>
        <w:t xml:space="preserve"> first names).  Each subclass contains those attributes unique to it (</w:t>
      </w:r>
      <w:r w:rsidRPr="005D1621">
        <w:rPr>
          <w:rFonts w:ascii="Arial" w:hAnsi="Arial" w:cs="Arial"/>
          <w:i/>
          <w:color w:val="000000"/>
          <w:sz w:val="24"/>
        </w:rPr>
        <w:t>e.g.,</w:t>
      </w:r>
      <w:r w:rsidRPr="005D1621">
        <w:rPr>
          <w:rFonts w:ascii="Arial" w:hAnsi="Arial" w:cs="Arial"/>
          <w:color w:val="000000"/>
          <w:sz w:val="24"/>
        </w:rPr>
        <w:t xml:space="preserve"> </w:t>
      </w:r>
      <w:r w:rsidR="00A83860" w:rsidRPr="005D1621">
        <w:rPr>
          <w:rFonts w:ascii="Arial" w:hAnsi="Arial" w:cs="Arial"/>
          <w:color w:val="000000"/>
          <w:sz w:val="24"/>
        </w:rPr>
        <w:t>employees’ SSNs</w:t>
      </w:r>
      <w:r w:rsidRPr="005D1621">
        <w:rPr>
          <w:rFonts w:ascii="Arial" w:hAnsi="Arial" w:cs="Arial"/>
          <w:color w:val="000000"/>
          <w:sz w:val="24"/>
        </w:rPr>
        <w:t xml:space="preserve">) and “inherits” the superclass attributes.  Because each person belongs to at least 1 subclass, the participation constraint is mandatory (indicated in the ERD by “Mandatory”) and because a person can belong to &gt;1 subclass, the disjoint constraint is </w:t>
      </w:r>
      <w:proofErr w:type="spellStart"/>
      <w:r w:rsidRPr="005D1621">
        <w:rPr>
          <w:rFonts w:ascii="Arial" w:hAnsi="Arial" w:cs="Arial"/>
          <w:color w:val="000000"/>
          <w:sz w:val="24"/>
        </w:rPr>
        <w:t>nondisjoint</w:t>
      </w:r>
      <w:proofErr w:type="spellEnd"/>
      <w:r w:rsidRPr="005D1621">
        <w:rPr>
          <w:rFonts w:ascii="Arial" w:hAnsi="Arial" w:cs="Arial"/>
          <w:color w:val="000000"/>
          <w:sz w:val="24"/>
        </w:rPr>
        <w:t xml:space="preserve"> (indicated in the ERD by “And”).</w:t>
      </w:r>
      <w:r w:rsidR="00A83860" w:rsidRPr="005D1621">
        <w:rPr>
          <w:rFonts w:ascii="Arial" w:hAnsi="Arial" w:cs="Arial"/>
          <w:color w:val="000000"/>
          <w:sz w:val="24"/>
        </w:rPr>
        <w:t xml:space="preserve">  The address and phone number entities that were associated with Version </w:t>
      </w:r>
      <w:proofErr w:type="spellStart"/>
      <w:proofErr w:type="gramStart"/>
      <w:r w:rsidR="00A83860" w:rsidRPr="005D1621">
        <w:rPr>
          <w:rFonts w:ascii="Arial" w:hAnsi="Arial" w:cs="Arial"/>
          <w:color w:val="000000"/>
          <w:sz w:val="24"/>
        </w:rPr>
        <w:t>A</w:t>
      </w:r>
      <w:proofErr w:type="spellEnd"/>
      <w:proofErr w:type="gramEnd"/>
      <w:r w:rsidR="00A83860" w:rsidRPr="005D1621">
        <w:rPr>
          <w:rFonts w:ascii="Arial" w:hAnsi="Arial" w:cs="Arial"/>
          <w:color w:val="000000"/>
          <w:sz w:val="24"/>
        </w:rPr>
        <w:t xml:space="preserve"> Employee, Customer, and Consultant entities were consolidated in Version B into the Address and Phone entities.</w:t>
      </w:r>
    </w:p>
    <w:p w14:paraId="6B0CC72F" w14:textId="77777777" w:rsidR="001F7561" w:rsidRPr="005D1621" w:rsidRDefault="0051086D" w:rsidP="001F7561">
      <w:pPr>
        <w:rPr>
          <w:rFonts w:ascii="Arial" w:hAnsi="Arial" w:cs="Arial"/>
          <w:color w:val="000000"/>
          <w:sz w:val="24"/>
        </w:rPr>
      </w:pPr>
      <w:r w:rsidRPr="005D1621">
        <w:rPr>
          <w:rFonts w:ascii="Arial" w:hAnsi="Arial" w:cs="Arial"/>
          <w:color w:val="000000"/>
          <w:sz w:val="24"/>
        </w:rPr>
        <w:t xml:space="preserve"> (2) </w:t>
      </w:r>
      <w:r w:rsidR="001F7561" w:rsidRPr="005D1621">
        <w:rPr>
          <w:rFonts w:ascii="Arial" w:hAnsi="Arial" w:cs="Arial"/>
          <w:color w:val="000000"/>
          <w:sz w:val="24"/>
        </w:rPr>
        <w:t>Aggregation</w:t>
      </w:r>
    </w:p>
    <w:p w14:paraId="64423681" w14:textId="108B56AE" w:rsidR="001F7561" w:rsidRPr="005D1621" w:rsidRDefault="00C7167A" w:rsidP="0051086D">
      <w:pPr>
        <w:ind w:left="720"/>
        <w:rPr>
          <w:rFonts w:ascii="Arial" w:hAnsi="Arial" w:cs="Arial"/>
          <w:color w:val="000000"/>
          <w:sz w:val="24"/>
        </w:rPr>
      </w:pPr>
      <w:r w:rsidRPr="005D1621">
        <w:rPr>
          <w:rFonts w:ascii="Arial" w:hAnsi="Arial" w:cs="Arial"/>
          <w:color w:val="000000"/>
          <w:sz w:val="24"/>
        </w:rPr>
        <w:t>The relationship line</w:t>
      </w:r>
      <w:r w:rsidR="001F7561" w:rsidRPr="005D1621">
        <w:rPr>
          <w:rFonts w:ascii="Arial" w:hAnsi="Arial" w:cs="Arial"/>
          <w:color w:val="000000"/>
          <w:sz w:val="24"/>
        </w:rPr>
        <w:t xml:space="preserve"> from </w:t>
      </w:r>
      <w:r w:rsidRPr="005D1621">
        <w:rPr>
          <w:rFonts w:ascii="Arial" w:hAnsi="Arial" w:cs="Arial"/>
          <w:color w:val="000000"/>
          <w:sz w:val="24"/>
        </w:rPr>
        <w:t>Employee</w:t>
      </w:r>
      <w:r w:rsidR="001F7561" w:rsidRPr="005D1621">
        <w:rPr>
          <w:rFonts w:ascii="Arial" w:hAnsi="Arial" w:cs="Arial"/>
          <w:color w:val="000000"/>
          <w:sz w:val="24"/>
        </w:rPr>
        <w:t xml:space="preserve"> to </w:t>
      </w:r>
      <w:r w:rsidRPr="005D1621">
        <w:rPr>
          <w:rFonts w:ascii="Arial" w:hAnsi="Arial" w:cs="Arial"/>
          <w:color w:val="000000"/>
          <w:sz w:val="24"/>
        </w:rPr>
        <w:t>Schedule</w:t>
      </w:r>
      <w:r w:rsidR="001F7561" w:rsidRPr="005D1621">
        <w:rPr>
          <w:rFonts w:ascii="Arial" w:hAnsi="Arial" w:cs="Arial"/>
          <w:color w:val="000000"/>
          <w:sz w:val="24"/>
        </w:rPr>
        <w:t xml:space="preserve"> </w:t>
      </w:r>
      <w:r w:rsidRPr="005D1621">
        <w:rPr>
          <w:rFonts w:ascii="Arial" w:hAnsi="Arial" w:cs="Arial"/>
          <w:color w:val="000000"/>
          <w:sz w:val="24"/>
        </w:rPr>
        <w:t>start</w:t>
      </w:r>
      <w:r w:rsidR="001F7561" w:rsidRPr="005D1621">
        <w:rPr>
          <w:rFonts w:ascii="Arial" w:hAnsi="Arial" w:cs="Arial"/>
          <w:color w:val="000000"/>
          <w:sz w:val="24"/>
        </w:rPr>
        <w:t xml:space="preserve"> in open diamonds to indicate aggregation</w:t>
      </w:r>
      <w:r w:rsidR="009C643B" w:rsidRPr="005D1621">
        <w:rPr>
          <w:rFonts w:ascii="Arial" w:hAnsi="Arial" w:cs="Arial"/>
          <w:color w:val="000000"/>
          <w:sz w:val="24"/>
        </w:rPr>
        <w:t xml:space="preserve"> because Employee represents the “whole”</w:t>
      </w:r>
      <w:r w:rsidR="001F7561" w:rsidRPr="005D1621">
        <w:rPr>
          <w:rFonts w:ascii="Arial" w:hAnsi="Arial" w:cs="Arial"/>
          <w:color w:val="000000"/>
          <w:sz w:val="24"/>
        </w:rPr>
        <w:t>: Similarly, a task is part of an employee’s schedule, so the line running from Task to Schedule ends in an open diamond.</w:t>
      </w:r>
    </w:p>
    <w:p w14:paraId="5B31EA5F" w14:textId="77777777" w:rsidR="001F7561" w:rsidRPr="005D1621" w:rsidRDefault="001F7561" w:rsidP="001F7561">
      <w:pPr>
        <w:rPr>
          <w:rFonts w:ascii="Arial" w:hAnsi="Arial" w:cs="Arial"/>
          <w:color w:val="000000"/>
          <w:sz w:val="24"/>
        </w:rPr>
      </w:pPr>
    </w:p>
    <w:sectPr w:rsidR="001F7561" w:rsidRPr="005D1621" w:rsidSect="00C02A60"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1206E" w14:textId="77777777" w:rsidR="00E27F19" w:rsidRDefault="00E27F19" w:rsidP="00B83B9D">
      <w:r>
        <w:separator/>
      </w:r>
    </w:p>
  </w:endnote>
  <w:endnote w:type="continuationSeparator" w:id="0">
    <w:p w14:paraId="0F679FD7" w14:textId="77777777" w:rsidR="00E27F19" w:rsidRDefault="00E27F19" w:rsidP="00B8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chnical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FAB0A" w14:textId="77777777" w:rsidR="001E23EA" w:rsidRPr="003F7D69" w:rsidRDefault="00BE133F">
    <w:pPr>
      <w:pStyle w:val="Footer"/>
      <w:jc w:val="right"/>
      <w:rPr>
        <w:rFonts w:ascii="Comic Sans MS" w:hAnsi="Comic Sans MS"/>
        <w:sz w:val="16"/>
        <w:szCs w:val="16"/>
      </w:rPr>
    </w:pPr>
    <w:r w:rsidRPr="003F7D69">
      <w:rPr>
        <w:rFonts w:ascii="Comic Sans MS" w:hAnsi="Comic Sans MS"/>
        <w:sz w:val="16"/>
        <w:szCs w:val="16"/>
      </w:rPr>
      <w:fldChar w:fldCharType="begin"/>
    </w:r>
    <w:r w:rsidR="00C93C12" w:rsidRPr="003F7D69">
      <w:rPr>
        <w:rFonts w:ascii="Comic Sans MS" w:hAnsi="Comic Sans MS"/>
        <w:sz w:val="16"/>
        <w:szCs w:val="16"/>
      </w:rPr>
      <w:instrText xml:space="preserve"> PAGE   \* MERGEFORMAT </w:instrText>
    </w:r>
    <w:r w:rsidRPr="003F7D69">
      <w:rPr>
        <w:rFonts w:ascii="Comic Sans MS" w:hAnsi="Comic Sans MS"/>
        <w:sz w:val="16"/>
        <w:szCs w:val="16"/>
      </w:rPr>
      <w:fldChar w:fldCharType="separate"/>
    </w:r>
    <w:r w:rsidR="0038136B">
      <w:rPr>
        <w:rFonts w:ascii="Comic Sans MS" w:hAnsi="Comic Sans MS"/>
        <w:noProof/>
        <w:sz w:val="16"/>
        <w:szCs w:val="16"/>
      </w:rPr>
      <w:t>2</w:t>
    </w:r>
    <w:r w:rsidRPr="003F7D69">
      <w:rPr>
        <w:rFonts w:ascii="Comic Sans MS" w:hAnsi="Comic Sans MS"/>
        <w:sz w:val="16"/>
        <w:szCs w:val="16"/>
      </w:rPr>
      <w:fldChar w:fldCharType="end"/>
    </w:r>
  </w:p>
  <w:p w14:paraId="654198C4" w14:textId="77777777" w:rsidR="001E23EA" w:rsidRDefault="001E2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DF942" w14:textId="77777777" w:rsidR="00E27F19" w:rsidRDefault="00E27F19" w:rsidP="00B83B9D">
      <w:r>
        <w:separator/>
      </w:r>
    </w:p>
  </w:footnote>
  <w:footnote w:type="continuationSeparator" w:id="0">
    <w:p w14:paraId="03D2E2D0" w14:textId="77777777" w:rsidR="00E27F19" w:rsidRDefault="00E27F19" w:rsidP="00B8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7586"/>
    <w:multiLevelType w:val="hybridMultilevel"/>
    <w:tmpl w:val="AF60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400FD"/>
    <w:multiLevelType w:val="hybridMultilevel"/>
    <w:tmpl w:val="49F6E398"/>
    <w:lvl w:ilvl="0" w:tplc="BEA08054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7699F"/>
    <w:multiLevelType w:val="hybridMultilevel"/>
    <w:tmpl w:val="8C7CDA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3DB5"/>
    <w:multiLevelType w:val="hybridMultilevel"/>
    <w:tmpl w:val="272A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A7064"/>
    <w:multiLevelType w:val="hybridMultilevel"/>
    <w:tmpl w:val="E1DEC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598C"/>
    <w:multiLevelType w:val="hybridMultilevel"/>
    <w:tmpl w:val="212A8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B6AA8"/>
    <w:multiLevelType w:val="hybridMultilevel"/>
    <w:tmpl w:val="20085B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7117F"/>
    <w:multiLevelType w:val="hybridMultilevel"/>
    <w:tmpl w:val="ADA40E80"/>
    <w:lvl w:ilvl="0" w:tplc="7756AC2A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F3054"/>
    <w:multiLevelType w:val="hybridMultilevel"/>
    <w:tmpl w:val="60983B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E7D"/>
    <w:multiLevelType w:val="hybridMultilevel"/>
    <w:tmpl w:val="D24E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31A04"/>
    <w:multiLevelType w:val="hybridMultilevel"/>
    <w:tmpl w:val="DD4AE816"/>
    <w:lvl w:ilvl="0" w:tplc="20A271C0">
      <w:start w:val="1"/>
      <w:numFmt w:val="bullet"/>
      <w:lvlText w:val=""/>
      <w:lvlJc w:val="left"/>
      <w:pPr>
        <w:ind w:left="720" w:hanging="360"/>
      </w:pPr>
      <w:rPr>
        <w:rFonts w:ascii="Wingdings 2" w:hAnsi="Wingdings 2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782CE5A">
      <w:start w:val="1"/>
      <w:numFmt w:val="bullet"/>
      <w:lvlText w:val=""/>
      <w:lvlJc w:val="left"/>
      <w:pPr>
        <w:ind w:left="2160" w:hanging="360"/>
      </w:pPr>
      <w:rPr>
        <w:rFonts w:ascii="Wingdings 2" w:hAnsi="Wingdings 2" w:hint="default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NotTrackMove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219D"/>
    <w:rsid w:val="00005099"/>
    <w:rsid w:val="000161A1"/>
    <w:rsid w:val="00022703"/>
    <w:rsid w:val="00034EFA"/>
    <w:rsid w:val="00046366"/>
    <w:rsid w:val="00052CE4"/>
    <w:rsid w:val="00065195"/>
    <w:rsid w:val="00065F37"/>
    <w:rsid w:val="00070BE7"/>
    <w:rsid w:val="00085A96"/>
    <w:rsid w:val="00093AF8"/>
    <w:rsid w:val="000A6E22"/>
    <w:rsid w:val="000A6EBF"/>
    <w:rsid w:val="000B1A9B"/>
    <w:rsid w:val="000C0425"/>
    <w:rsid w:val="000C2A69"/>
    <w:rsid w:val="000D7176"/>
    <w:rsid w:val="0010475C"/>
    <w:rsid w:val="001060E6"/>
    <w:rsid w:val="00127746"/>
    <w:rsid w:val="0013053E"/>
    <w:rsid w:val="00133917"/>
    <w:rsid w:val="001409CC"/>
    <w:rsid w:val="00150615"/>
    <w:rsid w:val="00167D32"/>
    <w:rsid w:val="001717EE"/>
    <w:rsid w:val="0017271A"/>
    <w:rsid w:val="00191DA8"/>
    <w:rsid w:val="00193966"/>
    <w:rsid w:val="00193AC8"/>
    <w:rsid w:val="001B39D1"/>
    <w:rsid w:val="001E23EA"/>
    <w:rsid w:val="001E5776"/>
    <w:rsid w:val="001E5B4D"/>
    <w:rsid w:val="001F7561"/>
    <w:rsid w:val="002046E1"/>
    <w:rsid w:val="0020549A"/>
    <w:rsid w:val="002072B0"/>
    <w:rsid w:val="002252A9"/>
    <w:rsid w:val="00227D0A"/>
    <w:rsid w:val="00246208"/>
    <w:rsid w:val="00265158"/>
    <w:rsid w:val="00265CD3"/>
    <w:rsid w:val="00267CC2"/>
    <w:rsid w:val="002730E1"/>
    <w:rsid w:val="00276E64"/>
    <w:rsid w:val="00286051"/>
    <w:rsid w:val="0029374F"/>
    <w:rsid w:val="00294A56"/>
    <w:rsid w:val="00295662"/>
    <w:rsid w:val="002C6F2C"/>
    <w:rsid w:val="002C75E0"/>
    <w:rsid w:val="002D60DC"/>
    <w:rsid w:val="002E0463"/>
    <w:rsid w:val="002E219D"/>
    <w:rsid w:val="002F6BBE"/>
    <w:rsid w:val="003050E4"/>
    <w:rsid w:val="00320A20"/>
    <w:rsid w:val="00324237"/>
    <w:rsid w:val="00336063"/>
    <w:rsid w:val="00340198"/>
    <w:rsid w:val="00343458"/>
    <w:rsid w:val="003475D1"/>
    <w:rsid w:val="00350D54"/>
    <w:rsid w:val="00365CC0"/>
    <w:rsid w:val="003706D4"/>
    <w:rsid w:val="0038136B"/>
    <w:rsid w:val="00385F15"/>
    <w:rsid w:val="00392772"/>
    <w:rsid w:val="003945C4"/>
    <w:rsid w:val="003A4202"/>
    <w:rsid w:val="003B49FE"/>
    <w:rsid w:val="003B6D44"/>
    <w:rsid w:val="003C0734"/>
    <w:rsid w:val="003C1016"/>
    <w:rsid w:val="003D0CD5"/>
    <w:rsid w:val="003D3971"/>
    <w:rsid w:val="003E42A3"/>
    <w:rsid w:val="003F7D69"/>
    <w:rsid w:val="00402A7C"/>
    <w:rsid w:val="004274C2"/>
    <w:rsid w:val="0043112E"/>
    <w:rsid w:val="00431850"/>
    <w:rsid w:val="004422B3"/>
    <w:rsid w:val="00445D4E"/>
    <w:rsid w:val="004529C7"/>
    <w:rsid w:val="00460C5D"/>
    <w:rsid w:val="00461851"/>
    <w:rsid w:val="00464766"/>
    <w:rsid w:val="00492397"/>
    <w:rsid w:val="004B00BA"/>
    <w:rsid w:val="004B1585"/>
    <w:rsid w:val="004D06AE"/>
    <w:rsid w:val="004E5D6D"/>
    <w:rsid w:val="004F35AB"/>
    <w:rsid w:val="0051086D"/>
    <w:rsid w:val="0051387D"/>
    <w:rsid w:val="0052069D"/>
    <w:rsid w:val="005206D2"/>
    <w:rsid w:val="005209E7"/>
    <w:rsid w:val="00527D51"/>
    <w:rsid w:val="00535024"/>
    <w:rsid w:val="00543233"/>
    <w:rsid w:val="00556112"/>
    <w:rsid w:val="005577BA"/>
    <w:rsid w:val="00560CE8"/>
    <w:rsid w:val="0056156F"/>
    <w:rsid w:val="0056526E"/>
    <w:rsid w:val="0056682F"/>
    <w:rsid w:val="00576552"/>
    <w:rsid w:val="00581752"/>
    <w:rsid w:val="00585175"/>
    <w:rsid w:val="00596A8B"/>
    <w:rsid w:val="005A0144"/>
    <w:rsid w:val="005A4226"/>
    <w:rsid w:val="005C421D"/>
    <w:rsid w:val="005C670C"/>
    <w:rsid w:val="005C7CE9"/>
    <w:rsid w:val="005D14AF"/>
    <w:rsid w:val="005D1621"/>
    <w:rsid w:val="005E0591"/>
    <w:rsid w:val="005E2515"/>
    <w:rsid w:val="005E55B9"/>
    <w:rsid w:val="0060485B"/>
    <w:rsid w:val="00604D37"/>
    <w:rsid w:val="0060588E"/>
    <w:rsid w:val="006072C7"/>
    <w:rsid w:val="00617082"/>
    <w:rsid w:val="00617A87"/>
    <w:rsid w:val="006308AD"/>
    <w:rsid w:val="00640969"/>
    <w:rsid w:val="00640D77"/>
    <w:rsid w:val="00640F95"/>
    <w:rsid w:val="006412DE"/>
    <w:rsid w:val="00651324"/>
    <w:rsid w:val="006527C8"/>
    <w:rsid w:val="006548DC"/>
    <w:rsid w:val="00654FD5"/>
    <w:rsid w:val="00676976"/>
    <w:rsid w:val="006A3BDA"/>
    <w:rsid w:val="006B375C"/>
    <w:rsid w:val="006B3D04"/>
    <w:rsid w:val="006C35F9"/>
    <w:rsid w:val="006D4DBF"/>
    <w:rsid w:val="00702EF2"/>
    <w:rsid w:val="0071467E"/>
    <w:rsid w:val="0073369A"/>
    <w:rsid w:val="00757C24"/>
    <w:rsid w:val="007629A5"/>
    <w:rsid w:val="00780177"/>
    <w:rsid w:val="007830DE"/>
    <w:rsid w:val="00793A43"/>
    <w:rsid w:val="007B08A1"/>
    <w:rsid w:val="007B0FDB"/>
    <w:rsid w:val="007C560E"/>
    <w:rsid w:val="00803707"/>
    <w:rsid w:val="00805BED"/>
    <w:rsid w:val="00812DEA"/>
    <w:rsid w:val="008157A7"/>
    <w:rsid w:val="00821D6E"/>
    <w:rsid w:val="008343F0"/>
    <w:rsid w:val="00837631"/>
    <w:rsid w:val="0084647A"/>
    <w:rsid w:val="0086759E"/>
    <w:rsid w:val="0086794A"/>
    <w:rsid w:val="00870E1E"/>
    <w:rsid w:val="00871AE1"/>
    <w:rsid w:val="0088243E"/>
    <w:rsid w:val="0088341E"/>
    <w:rsid w:val="008860E8"/>
    <w:rsid w:val="00892349"/>
    <w:rsid w:val="008C5D4C"/>
    <w:rsid w:val="008C7662"/>
    <w:rsid w:val="008D5243"/>
    <w:rsid w:val="008E7E01"/>
    <w:rsid w:val="009137FF"/>
    <w:rsid w:val="00930B10"/>
    <w:rsid w:val="00931581"/>
    <w:rsid w:val="00932EB4"/>
    <w:rsid w:val="00942E2C"/>
    <w:rsid w:val="009605CE"/>
    <w:rsid w:val="009633F9"/>
    <w:rsid w:val="00963414"/>
    <w:rsid w:val="00967576"/>
    <w:rsid w:val="0097106B"/>
    <w:rsid w:val="0099487D"/>
    <w:rsid w:val="00997322"/>
    <w:rsid w:val="009B3B55"/>
    <w:rsid w:val="009B50B1"/>
    <w:rsid w:val="009C643B"/>
    <w:rsid w:val="009D29B9"/>
    <w:rsid w:val="009D5C21"/>
    <w:rsid w:val="009E0117"/>
    <w:rsid w:val="009F0D64"/>
    <w:rsid w:val="009F417E"/>
    <w:rsid w:val="00A00227"/>
    <w:rsid w:val="00A00DF2"/>
    <w:rsid w:val="00A07FF2"/>
    <w:rsid w:val="00A138C8"/>
    <w:rsid w:val="00A13C77"/>
    <w:rsid w:val="00A254AB"/>
    <w:rsid w:val="00A366B1"/>
    <w:rsid w:val="00A40283"/>
    <w:rsid w:val="00A410C4"/>
    <w:rsid w:val="00A4633F"/>
    <w:rsid w:val="00A542B0"/>
    <w:rsid w:val="00A620C8"/>
    <w:rsid w:val="00A73090"/>
    <w:rsid w:val="00A83860"/>
    <w:rsid w:val="00A9532D"/>
    <w:rsid w:val="00A97480"/>
    <w:rsid w:val="00AD6636"/>
    <w:rsid w:val="00AE6697"/>
    <w:rsid w:val="00AE7EF2"/>
    <w:rsid w:val="00B01841"/>
    <w:rsid w:val="00B0242B"/>
    <w:rsid w:val="00B057B4"/>
    <w:rsid w:val="00B307F3"/>
    <w:rsid w:val="00B65CC2"/>
    <w:rsid w:val="00B66555"/>
    <w:rsid w:val="00B67106"/>
    <w:rsid w:val="00B72DFF"/>
    <w:rsid w:val="00B83B9D"/>
    <w:rsid w:val="00B86471"/>
    <w:rsid w:val="00B90415"/>
    <w:rsid w:val="00B9478C"/>
    <w:rsid w:val="00B96278"/>
    <w:rsid w:val="00BA4C7A"/>
    <w:rsid w:val="00BA5B26"/>
    <w:rsid w:val="00BB2CF0"/>
    <w:rsid w:val="00BE133F"/>
    <w:rsid w:val="00C02A60"/>
    <w:rsid w:val="00C12F9C"/>
    <w:rsid w:val="00C131DA"/>
    <w:rsid w:val="00C20D42"/>
    <w:rsid w:val="00C22714"/>
    <w:rsid w:val="00C45318"/>
    <w:rsid w:val="00C517B6"/>
    <w:rsid w:val="00C576D1"/>
    <w:rsid w:val="00C65EB0"/>
    <w:rsid w:val="00C7167A"/>
    <w:rsid w:val="00C827EB"/>
    <w:rsid w:val="00C82EBA"/>
    <w:rsid w:val="00C87B25"/>
    <w:rsid w:val="00C93C12"/>
    <w:rsid w:val="00C97579"/>
    <w:rsid w:val="00CA069A"/>
    <w:rsid w:val="00CA0EA0"/>
    <w:rsid w:val="00CC5D34"/>
    <w:rsid w:val="00CD512B"/>
    <w:rsid w:val="00CF0738"/>
    <w:rsid w:val="00CF1829"/>
    <w:rsid w:val="00D03D1B"/>
    <w:rsid w:val="00D23E7B"/>
    <w:rsid w:val="00D30499"/>
    <w:rsid w:val="00D30CBB"/>
    <w:rsid w:val="00D32DB5"/>
    <w:rsid w:val="00D40937"/>
    <w:rsid w:val="00D45BFA"/>
    <w:rsid w:val="00D567E6"/>
    <w:rsid w:val="00D66B97"/>
    <w:rsid w:val="00D70E77"/>
    <w:rsid w:val="00D75189"/>
    <w:rsid w:val="00D83D40"/>
    <w:rsid w:val="00D85E42"/>
    <w:rsid w:val="00DA3826"/>
    <w:rsid w:val="00DA4197"/>
    <w:rsid w:val="00DA749C"/>
    <w:rsid w:val="00DB3C3D"/>
    <w:rsid w:val="00DB728B"/>
    <w:rsid w:val="00DD6920"/>
    <w:rsid w:val="00E03DD6"/>
    <w:rsid w:val="00E1186D"/>
    <w:rsid w:val="00E26D83"/>
    <w:rsid w:val="00E27F19"/>
    <w:rsid w:val="00E3366E"/>
    <w:rsid w:val="00E47A9D"/>
    <w:rsid w:val="00E5376B"/>
    <w:rsid w:val="00E54F2E"/>
    <w:rsid w:val="00E562A5"/>
    <w:rsid w:val="00E5775D"/>
    <w:rsid w:val="00E70AA0"/>
    <w:rsid w:val="00E71BFE"/>
    <w:rsid w:val="00EA0C05"/>
    <w:rsid w:val="00EA28E5"/>
    <w:rsid w:val="00EA45A7"/>
    <w:rsid w:val="00EB1112"/>
    <w:rsid w:val="00EC5C44"/>
    <w:rsid w:val="00ED18FD"/>
    <w:rsid w:val="00ED4FF5"/>
    <w:rsid w:val="00EE4DF0"/>
    <w:rsid w:val="00EF0B0B"/>
    <w:rsid w:val="00F04EFD"/>
    <w:rsid w:val="00F37146"/>
    <w:rsid w:val="00F53296"/>
    <w:rsid w:val="00F55DFF"/>
    <w:rsid w:val="00F5786D"/>
    <w:rsid w:val="00F751F5"/>
    <w:rsid w:val="00F84584"/>
    <w:rsid w:val="00F97DA3"/>
    <w:rsid w:val="00F97E40"/>
    <w:rsid w:val="00FC020F"/>
    <w:rsid w:val="00FD36DE"/>
    <w:rsid w:val="00FE06B1"/>
    <w:rsid w:val="00FF144F"/>
    <w:rsid w:val="00F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AAF085"/>
  <w15:docId w15:val="{8970DCBE-39B2-6943-9B98-5D1C526C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219D"/>
    <w:rPr>
      <w:rFonts w:ascii="Technical" w:eastAsia="Times New Roman" w:hAnsi="Technic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3B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83B9D"/>
    <w:rPr>
      <w:rFonts w:ascii="Technical" w:eastAsia="Times New Roman" w:hAnsi="Technic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83B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3B9D"/>
    <w:rPr>
      <w:rFonts w:ascii="Technical" w:eastAsia="Times New Roman" w:hAnsi="Technic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D30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38CA509-B26D-1E45-B0E1-3573575C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Microsoft Office User</cp:lastModifiedBy>
  <cp:revision>30</cp:revision>
  <cp:lastPrinted>2011-09-27T22:40:00Z</cp:lastPrinted>
  <dcterms:created xsi:type="dcterms:W3CDTF">2010-01-16T22:40:00Z</dcterms:created>
  <dcterms:modified xsi:type="dcterms:W3CDTF">2019-09-01T14:52:00Z</dcterms:modified>
</cp:coreProperties>
</file>