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2.16003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CSE497 Software Setup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6396484375" w:line="270.2010440826416" w:lineRule="auto"/>
        <w:ind w:left="231.54006958007812" w:right="425.56396484375" w:hanging="2.1998596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This year, the recommended way to work on assignments is through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highlight w:val="white"/>
            <w:u w:val="single"/>
            <w:vertAlign w:val="baseline"/>
            <w:rtl w:val="0"/>
          </w:rPr>
          <w:t xml:space="preserve">Google Colaboratory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However, 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you already own GPU-backed hardware and would prefer to work locally, we provide you with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instructions for setting up a virtual environment.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3369140625" w:line="240" w:lineRule="auto"/>
        <w:ind w:left="256.6999816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  <w:rtl w:val="0"/>
        </w:rPr>
        <w:t xml:space="preserve">Working remotely on Google Colaboratory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81005859375" w:line="243.8408088684082" w:lineRule="auto"/>
        <w:ind w:left="233.52005004882812" w:right="84.35546875" w:firstLine="21.159973144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Google Colaboratory is basically a combination of Jupyter notebook and Google Drive. It runs entirely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the cloud and comes preinstalled with many packages (e.g. PyTorch and Tensorflow) so everyone has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access to the same dependencies. Even cooler is the fact that Colab benefits from free access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hardware accelerators like GPUs (K80, P100) and TPUs which will be particularly useful for assignments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and 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9013671875" w:line="247.75471687316895" w:lineRule="auto"/>
        <w:ind w:left="233.73992919921875" w:right="133.304443359375" w:firstLine="29.2001342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Requirements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 use Colab, you must have a Google account with an associated Google Drive.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Assuming you have both, you can connect Colab to your Drive with the following steps: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1. Click the wheel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 the top right corner and select Settings.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667236328125" w:line="240" w:lineRule="auto"/>
        <w:ind w:left="947.319946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2. Click on the Manage Apps tab.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185791015625" w:line="246.93763732910156" w:lineRule="auto"/>
        <w:ind w:left="925.0599670410156" w:right="479.560546875" w:firstLine="20.9400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3. At the top, select Connect more apps which should bring up a GSuite Marketplace window.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4. Search for Colab then click Add.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2508544921875" w:line="275.639591217041" w:lineRule="auto"/>
        <w:ind w:left="233.52005004882812" w:right="232.740478515625" w:firstLine="0.2198791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Workflow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Every assignment provides you with a download link to a zip file containing Colab notebooks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and Python starter code. You can upload the folder to Drive, open the notebooks in Colab and work 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them, then save your progress back to Drive.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349853515625" w:line="240.84171295166016" w:lineRule="auto"/>
        <w:ind w:left="232.87994384765625" w:right="80.987548828125" w:firstLine="27.23999023437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Best Practices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There are a few things you should be aware of when working with Colab. The first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thing to note is that resources aren’t guaranteed (this is the price for being free). If you are idle for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certain amount of time or your total connection time exceeds the maximum allowed time (~12 hours),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the Colab VM will disconnect. This means any unsaved progress will be lost.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Thus, get into the habit of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frequently saving your code whilst working on assignments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 read more about resource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limitations in Colab, read their FA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Q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29150390625" w:line="245.53256034851074" w:lineRule="auto"/>
        <w:ind w:left="255.3399658203125" w:right="86.416015625" w:firstLine="3.33999633789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Using a GPU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Using a GPU is as simple as switching the runtime in Colab. Specifically, click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eeeff" w:val="clear"/>
          <w:vertAlign w:val="baseline"/>
          <w:rtl w:val="0"/>
        </w:rPr>
        <w:t xml:space="preserve">Runtime -&gt;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eeeff" w:val="clear"/>
          <w:vertAlign w:val="baseline"/>
          <w:rtl w:val="0"/>
        </w:rPr>
        <w:t xml:space="preserve">Change runtime type -&gt; Hardware Accelerator -&gt; GPU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and your Colab instance will automatically 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backed by GPU compute.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29150390625" w:line="245.53256034851074" w:lineRule="auto"/>
        <w:ind w:left="255.3399658203125" w:right="86.416015625" w:firstLine="3.339996337890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  <w:rtl w:val="0"/>
        </w:rPr>
        <w:t xml:space="preserve">Working locally on your machine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41064453125" w:line="240" w:lineRule="auto"/>
        <w:ind w:left="0" w:right="142.83325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If you wish to work locally, you should use a virtual environment. You can install one via Anaconda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left="258.6399841308594" w:right="85.880126953125" w:firstLine="0.6599426269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(recommended) or via Python’s native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venv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module. Ensure you are using Python 3.7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we are no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longer supporting Python 2.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30029296875" w:line="240" w:lineRule="auto"/>
        <w:ind w:left="20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Anaconda virtual environment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2490234375" w:line="244.83389854431152" w:lineRule="auto"/>
        <w:ind w:left="233.73992919921875" w:right="86.2548828125" w:firstLine="2.8601074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We strongly recommend using the free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highlight w:val="white"/>
            <w:u w:val="single"/>
            <w:vertAlign w:val="baseline"/>
            <w:rtl w:val="0"/>
          </w:rPr>
          <w:t xml:space="preserve">Anaconda Python distribution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which provides an easy way 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you to handle package dependencies. Please be sure to download the Python 3 version, which currently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installs Python 3.X. The neat thing about Anaconda is that it ships with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highlight w:val="white"/>
          <w:vertAlign w:val="baseline"/>
          <w:rtl w:val="0"/>
        </w:rPr>
        <w:t xml:space="preserve">MKL optimizations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7ae2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by default,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which means your numpy and scipy code benefit from significant speed-ups without having to change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single line of code.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30419921875" w:line="243.50830078125" w:lineRule="auto"/>
        <w:ind w:left="254.68002319335938" w:right="96.455078125" w:firstLine="0.879974365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Once you have Anaconda installed, it makes sense to create a virtual environment for the course. If you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choose not to use a virtual environment (strongly not recommended!), it is up to you to make sure 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all dependencies for the code are installed globally on your machine. To set up a virtual environment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called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eeeff" w:val="clear"/>
          <w:vertAlign w:val="baseline"/>
          <w:rtl w:val="0"/>
        </w:rPr>
        <w:t xml:space="preserve">CSE497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, run the following in your terminal: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0"/>
        <w:tblGridChange w:id="0">
          <w:tblGrid>
            <w:gridCol w:w="974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.2800598144531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# this will create an anaconda environment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79931640625" w:line="240" w:lineRule="auto"/>
              <w:ind w:left="396.2800598144531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# called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CSE497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in 'path/to/anaconda3/envs/'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5899658203125" w:line="240" w:lineRule="auto"/>
              <w:ind w:left="369.08996582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eeeeff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conda create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80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-n ~/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CSE497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80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python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3.X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72696495056152" w:lineRule="auto"/>
        <w:ind w:left="239.90005493164062" w:right="92.7490234375" w:hanging="8.35998535156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 activate and enter the environment, run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eeeff" w:val="clear"/>
          <w:vertAlign w:val="baseline"/>
          <w:rtl w:val="0"/>
        </w:rPr>
        <w:t xml:space="preserve">conda activate CSE497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 deactivate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environment, either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eeeff" w:val="clear"/>
          <w:vertAlign w:val="baseline"/>
          <w:rtl w:val="0"/>
        </w:rPr>
        <w:t xml:space="preserve">conda deactivate CSE497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or exit the terminal. Note that every time you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want to work on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assignment, you should rerun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eeeff" w:val="clear"/>
          <w:vertAlign w:val="baseline"/>
          <w:rtl w:val="0"/>
        </w:rPr>
        <w:t xml:space="preserve">conda activate CSE497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9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0"/>
        <w:tblGridChange w:id="0">
          <w:tblGrid>
            <w:gridCol w:w="9740"/>
          </w:tblGrid>
        </w:tblGridChange>
      </w:tblGrid>
      <w:tr>
        <w:trPr>
          <w:cantSplit w:val="0"/>
          <w:trHeight w:val="1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.2800598144531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# sanity check that the path to the python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793212890625" w:line="240" w:lineRule="auto"/>
              <w:ind w:left="396.2800598144531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# binary matches that of the anaconda env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590576171875" w:line="240" w:lineRule="auto"/>
              <w:ind w:left="396.2800598144531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# after you activate it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5899658203125" w:line="240" w:lineRule="auto"/>
              <w:ind w:left="341.21002197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which python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5899658203125" w:line="240" w:lineRule="auto"/>
              <w:ind w:left="396.2800598144531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# for example, on my machine, this prints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5899658203125" w:line="240" w:lineRule="auto"/>
              <w:ind w:left="396.2800598144531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# $ '/Users/kevin/anaconda3/envs/sci/bin/python'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left="233.30001831054688" w:right="890.55419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You may refer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highlight w:val="white"/>
            <w:u w:val="single"/>
            <w:vertAlign w:val="baseline"/>
            <w:rtl w:val="0"/>
          </w:rPr>
          <w:t xml:space="preserve">this page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7ae2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for more detailed instructions on managing virtual environments with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Anaconda.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left="233.30001831054688" w:right="890.55419921875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left="233.30001831054688" w:right="890.55419921875" w:firstLine="0"/>
        <w:jc w:val="left"/>
        <w:rPr>
          <w:rFonts w:ascii="Calibri" w:cs="Calibri" w:eastAsia="Calibri" w:hAnsi="Calibri"/>
          <w:color w:val="2a7ae2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If you’ve chosen to go the Anaconda route, you can safely skip the next section</w:t>
      </w:r>
      <w:r w:rsidDel="00000000" w:rsidR="00000000" w:rsidRPr="00000000">
        <w:rPr>
          <w:rFonts w:ascii="Calibri" w:cs="Calibri" w:eastAsia="Calibri" w:hAnsi="Calibri"/>
          <w:color w:val="2a7ae2"/>
          <w:highlight w:val="white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left="233.30001831054688" w:right="890.55419921875" w:firstLine="0"/>
        <w:jc w:val="left"/>
        <w:rPr>
          <w:rFonts w:ascii="Calibri" w:cs="Calibri" w:eastAsia="Calibri" w:hAnsi="Calibri"/>
          <w:color w:val="2a7ae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35637855529785" w:lineRule="auto"/>
        <w:ind w:left="233.30001831054688" w:right="890.55419921875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Python venv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41753387451172" w:lineRule="auto"/>
        <w:ind w:left="238.800048828125" w:right="50.32958984375" w:hanging="5.0601196289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As of 3.3, Python natively ships with a lightweight virtual environment module called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highlight w:val="white"/>
            <w:u w:val="single"/>
            <w:vertAlign w:val="baseline"/>
            <w:rtl w:val="0"/>
          </w:rPr>
          <w:t xml:space="preserve">venv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Each virtual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environment packages its own independent set of installed Python packages that are isolated 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system-wide Python packages and runs a Python version that matches that of the binary that was used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create it. To set up a virtual environment called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eeeff" w:val="clear"/>
          <w:vertAlign w:val="baseline"/>
          <w:rtl w:val="0"/>
        </w:rPr>
        <w:t xml:space="preserve">CSE497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run the following in your terminal: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9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0"/>
        <w:tblGridChange w:id="0">
          <w:tblGrid>
            <w:gridCol w:w="974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.2800598144531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# this will create a virtual environment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8115234375" w:line="240" w:lineRule="auto"/>
              <w:ind w:left="396.2800598144531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# called cs231n in your home directory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590576171875" w:line="240" w:lineRule="auto"/>
              <w:ind w:left="340.0599670410156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eeeeff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python3.X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80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-m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venv ~/CSE497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72696495056152" w:lineRule="auto"/>
        <w:ind w:left="254.90005493164062" w:right="368.494873046875" w:hanging="23.35998535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 activate and enter the environment, run source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eeeff" w:val="clear"/>
          <w:vertAlign w:val="baseline"/>
          <w:rtl w:val="0"/>
        </w:rPr>
        <w:t xml:space="preserve">~/CSE497/bin/activate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To deactivate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environment, either run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eeeff" w:val="clear"/>
          <w:vertAlign w:val="baseline"/>
          <w:rtl w:val="0"/>
        </w:rPr>
        <w:t xml:space="preserve"> deactivate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or exit the terminal. Note that every time you want to work on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assignment, you should rerun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eeeeff" w:val="clear"/>
          <w:vertAlign w:val="baseline"/>
          <w:rtl w:val="0"/>
        </w:rPr>
        <w:t xml:space="preserve">source ~/CSE497/bin/activate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9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0"/>
        <w:tblGridChange w:id="0">
          <w:tblGrid>
            <w:gridCol w:w="9740"/>
          </w:tblGrid>
        </w:tblGridChange>
      </w:tblGrid>
      <w:tr>
        <w:trPr>
          <w:cantSplit w:val="0"/>
          <w:trHeight w:val="19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6.2800598144531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# sanity check that the path to the python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79931640625" w:line="240" w:lineRule="auto"/>
              <w:ind w:left="396.2800598144531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# binary matches that of the virtual env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5899658203125" w:line="240" w:lineRule="auto"/>
              <w:ind w:left="396.2800598144531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# after you activate it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5899658203125" w:line="240" w:lineRule="auto"/>
              <w:ind w:left="341.21002197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which python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5899658203125" w:line="240" w:lineRule="auto"/>
              <w:ind w:left="396.2800598144531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# for example, on my machine, this prints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5899658203125" w:line="240" w:lineRule="auto"/>
              <w:ind w:left="396.2800598144531" w:right="0" w:firstLine="0"/>
              <w:jc w:val="left"/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999988"/>
                <w:sz w:val="23"/>
                <w:szCs w:val="23"/>
                <w:u w:val="none"/>
                <w:shd w:fill="eeeeff" w:val="clear"/>
                <w:vertAlign w:val="baseline"/>
                <w:rtl w:val="0"/>
              </w:rPr>
              <w:t xml:space="preserve"># $ '/Users/kevin/cs231n/bin/python'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414.600067138672" w:top="1404.7998046875" w:left="1210" w:right="12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python.org/3/library/venv.html" TargetMode="External"/><Relationship Id="rId9" Type="http://schemas.openxmlformats.org/officeDocument/2006/relationships/hyperlink" Target="https://conda.io/projects/conda/en/latest/user-guide/tasks/manage-environme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Relationship Id="rId7" Type="http://schemas.openxmlformats.org/officeDocument/2006/relationships/hyperlink" Target="https://research.google.com/colaboratory/faq.html" TargetMode="External"/><Relationship Id="rId8" Type="http://schemas.openxmlformats.org/officeDocument/2006/relationships/hyperlink" Target="https://www.anaconda.com/products/distribu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