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23E56A04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>
              <w:rPr>
                <w:rFonts w:ascii="Linux Libertine" w:hAnsi="Linux Libertine" w:cs="Linux Libertine"/>
                <w:sz w:val="22"/>
                <w:szCs w:val="22"/>
              </w:rPr>
              <w:t>Prince of Songkla University (Hatyai campus)</w:t>
            </w:r>
          </w:p>
          <w:p w14:paraId="0D9267EB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 xml:space="preserve">15 Karnjanavanich Rd., </w:t>
            </w:r>
          </w:p>
          <w:p w14:paraId="6A52F5DA" w14:textId="77777777" w:rsidR="00101BC1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>Hat Yai, Songkhla 90110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</w:t>
            </w:r>
            <w:r w:rsidR="00B324D6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Thailand</w:t>
            </w:r>
          </w:p>
          <w:p w14:paraId="4FDD209C" w14:textId="77777777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</w:p>
          <w:p w14:paraId="7138DE8E" w14:textId="5C8E51DA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Geo-Informatics &amp; Space Technology Development Agency (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GISTDA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)</w:t>
            </w:r>
          </w:p>
          <w:p w14:paraId="6AB49FDC" w14:textId="77777777" w:rsid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88 Moo 9 Tambon Thung Sukala, </w:t>
            </w:r>
          </w:p>
          <w:p w14:paraId="07F5B509" w14:textId="76F66A69" w:rsidR="00AC7A7D" w:rsidRPr="00AC7A7D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Amphoe Siracha, C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honburi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20230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 Thailand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5E77ECC9" w:rsidR="00F376E5" w:rsidRDefault="00AD3545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3031F5" w:rsidRPr="00AD7F95">
                <w:rPr>
                  <w:rStyle w:val="Hyperlink"/>
                  <w:rFonts w:ascii="Linux Libertine" w:hAnsi="Linux Libertine"/>
                </w:rPr>
                <w:t>can.nguy@kmutt.ac.th</w:t>
              </w:r>
            </w:hyperlink>
            <w:r w:rsidR="003031F5">
              <w:t xml:space="preserve"> </w:t>
            </w:r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27333135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="003031F5" w:rsidRPr="00AD7F95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684AF09F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08/2022</w:t>
      </w:r>
    </w:p>
    <w:p w14:paraId="02A1EB2C" w14:textId="6EE52860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Pariwate Varnakovida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Chaiwat Ekkawatpanit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Atsamon Limsakul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Qi Jiaguo</w:t>
      </w:r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Prof. Dr. Nguyen Thi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An Minh district, Kien Giang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Advisor: Dr. Nguyen Thi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907F10" w14:textId="7804831E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Prince of SongKla University (PSU) and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B1720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08/2022 – </w:t>
      </w:r>
      <w:r w:rsidRPr="0085684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present</w:t>
      </w:r>
    </w:p>
    <w:p w14:paraId="2F6BF406" w14:textId="40D900BF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17208">
        <w:rPr>
          <w:rStyle w:val="StyleBodyTimesNewRomanBold"/>
          <w:rFonts w:ascii="Linux Libertine" w:hAnsi="Linux Libertine" w:cs="Linux Libertine"/>
          <w:sz w:val="22"/>
          <w:szCs w:val="22"/>
        </w:rPr>
        <w:t>Geo-Informatics &amp; Space Technology Development Agency</w:t>
      </w:r>
      <w:r w:rsidR="00946A0D" w:rsidRPr="00946A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</w:p>
    <w:p w14:paraId="5FFE8789" w14:textId="60CC4B42" w:rsidR="001F0905" w:rsidRDefault="00564104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564104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Postdoctoral researcher </w:t>
      </w:r>
    </w:p>
    <w:p w14:paraId="187009C8" w14:textId="51B54C8F" w:rsidR="001B215F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Being mainly responsible for the Blue carbon project</w:t>
      </w:r>
    </w:p>
    <w:p w14:paraId="0BAA586C" w14:textId="48DFB7AC" w:rsidR="006929FE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Being a consultant for the urban heat</w:t>
      </w:r>
      <w:r w:rsidR="00D5534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/cool</w:t>
      </w: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islands project</w:t>
      </w:r>
    </w:p>
    <w:p w14:paraId="77F65243" w14:textId="688D7B04" w:rsidR="006929FE" w:rsidRPr="00DA3035" w:rsidRDefault="00CF177D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Consultant for undergraduate and graduate students</w:t>
      </w:r>
    </w:p>
    <w:p w14:paraId="16B53494" w14:textId="76533A88" w:rsidR="00DA3035" w:rsidRPr="00891774" w:rsidRDefault="00DA3035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Supporting </w:t>
      </w:r>
      <w:r w:rsidR="008D7CE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the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Future Earth Thailand project</w:t>
      </w:r>
      <w:r w:rsidR="00064F6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741F893C" w14:textId="77777777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05923B0A" w14:textId="5B7D61D8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2019 – </w:t>
      </w:r>
      <w:r w:rsidR="00DA77C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08/2022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E916650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1B0ECB0E" w14:textId="77777777" w:rsidR="00B17208" w:rsidRDefault="00B17208" w:rsidP="00B17208">
      <w:pPr>
        <w:spacing w:before="60" w:line="22" w:lineRule="atLeast"/>
        <w:ind w:left="360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ystem (GIS), Geostatistics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45B6107B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 Pra Jom Klao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5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,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750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Chidthaisong, A., Limsakul, A., Varnakovida, P., Ekkawatpanit,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C1E2BDE" w14:textId="3C43FC8A" w:rsidR="009B73AB" w:rsidRPr="00CA0583" w:rsidRDefault="009B73AB" w:rsidP="009B73AB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Kafy, A.A., 202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2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1F74CFA" w14:textId="2C85F0A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2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Yaung, K. La, Chidthaisong, A., Limsakul, A., Varnakovida,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9B73AB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Korsem,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Phonphan,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Loi,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“InVEST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South/Southeast Asia Research Initiative (SARI), Land cover/land use Change Program, NASA and Prince of Songkla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Nagasaki University and Can Tho University (Can Tho,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Asian water platform 2018 - WANASEA (Can Tho,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AITVN (Can Tho,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lastRenderedPageBreak/>
        <w:t>Can Tho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“Solution for Cloud removal on MODIS time to Assess Variations of Rice crop Structures in the Mekong Delta region, Vietnam”. Funded by Can Tho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D202030" w14:textId="6CD3E721" w:rsidR="00A15DFE" w:rsidRPr="00A15DFE" w:rsidRDefault="00A15DFE" w:rsidP="00A15DFE">
      <w:pPr>
        <w:pStyle w:val="ListParagraph"/>
        <w:numPr>
          <w:ilvl w:val="0"/>
          <w:numId w:val="7"/>
        </w:numPr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A15DFE">
        <w:rPr>
          <w:rStyle w:val="StyleBodyTimesNewRoman"/>
          <w:rFonts w:ascii="Linux Libertine" w:hAnsi="Linux Libertine" w:cs="Linux Libertine"/>
          <w:sz w:val="22"/>
          <w:szCs w:val="22"/>
        </w:rPr>
        <w:t>The Egyptian Journal of Remote Sensing and Space Sciences, Elsevier</w:t>
      </w:r>
    </w:p>
    <w:p w14:paraId="03C452EA" w14:textId="04D798A7" w:rsidR="00CC177E" w:rsidRP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>International Journal of Digital Earth, Taylor and Francis</w:t>
      </w:r>
    </w:p>
    <w:p w14:paraId="2CA54EE3" w14:textId="7206A56E" w:rsid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Sustainable Cities and Society, Elsevier </w:t>
      </w:r>
    </w:p>
    <w:p w14:paraId="529D6205" w14:textId="7DD34259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ENVI, Ecognition, SNAP, Google Earth Engine.</w:t>
      </w: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AcrGIS, Quantum GIS, Mapinfo, Global Mapper.</w:t>
      </w: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 Thi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Dr. Phan Kieu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73528FC3" w14:textId="7B254F68" w:rsid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1644C47" w14:textId="5FCF379A" w:rsidR="00077DF5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B94F9CB" w14:textId="4866B036" w:rsidR="00077DF5" w:rsidRPr="009C0158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Pr="009C0158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Rungnapa Kaewthongrach</w:t>
      </w:r>
    </w:p>
    <w:p w14:paraId="268F4309" w14:textId="381106E3" w:rsidR="00077DF5" w:rsidRPr="009D4E44" w:rsidRDefault="00077DF5" w:rsidP="00077DF5">
      <w:pPr>
        <w:widowControl w:val="0"/>
        <w:spacing w:line="22" w:lineRule="atLeast"/>
        <w:rPr>
          <w:rFonts w:ascii="Linux Libertine" w:hAnsi="Linux Libertine" w:cs="Linux Libertine"/>
          <w:sz w:val="22"/>
          <w:szCs w:val="28"/>
        </w:rPr>
      </w:pPr>
      <w:r w:rsidRPr="009D4E44">
        <w:rPr>
          <w:rFonts w:ascii="Linux Libertine" w:hAnsi="Linux Libertine" w:cs="Linux Libertine"/>
          <w:sz w:val="22"/>
          <w:szCs w:val="28"/>
        </w:rPr>
        <w:t>Geo-Informatics &amp; Space Technology Development Agency (</w:t>
      </w:r>
      <w:r>
        <w:rPr>
          <w:rFonts w:ascii="Linux Libertine" w:hAnsi="Linux Libertine" w:cs="Linux Libertine"/>
          <w:sz w:val="22"/>
          <w:szCs w:val="28"/>
        </w:rPr>
        <w:t>GISTDA</w:t>
      </w:r>
      <w:r w:rsidRPr="009D4E44">
        <w:rPr>
          <w:rFonts w:ascii="Linux Libertine" w:hAnsi="Linux Libertine" w:cs="Linux Libertine"/>
          <w:sz w:val="22"/>
          <w:szCs w:val="28"/>
        </w:rPr>
        <w:t>)</w:t>
      </w:r>
      <w:r w:rsidR="004D4C02">
        <w:rPr>
          <w:rFonts w:ascii="Linux Libertine" w:hAnsi="Linux Libertine" w:cs="Linux Libertine"/>
          <w:sz w:val="22"/>
          <w:szCs w:val="28"/>
        </w:rPr>
        <w:t>, Thailand</w:t>
      </w:r>
    </w:p>
    <w:p w14:paraId="1977623D" w14:textId="5E5B6B89" w:rsidR="00A90527" w:rsidRPr="00CA0583" w:rsidRDefault="00077DF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6" w:history="1">
        <w:r w:rsidRPr="00F00734">
          <w:rPr>
            <w:rStyle w:val="Hyperlink"/>
            <w:rFonts w:ascii="Linux Libertine" w:hAnsi="Linux Libertine" w:cs="Linux Libertine"/>
            <w:sz w:val="22"/>
            <w:szCs w:val="22"/>
          </w:rPr>
          <w:t>rungnapa.kpp@gmail.com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sectPr w:rsidR="00A90527" w:rsidRPr="00CA0583" w:rsidSect="00E5604B">
      <w:footerReference w:type="default" r:id="rId2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CA80" w14:textId="77777777" w:rsidR="00AD3545" w:rsidRDefault="00AD3545" w:rsidP="005A7565">
      <w:r>
        <w:separator/>
      </w:r>
    </w:p>
  </w:endnote>
  <w:endnote w:type="continuationSeparator" w:id="0">
    <w:p w14:paraId="1E56AF20" w14:textId="77777777" w:rsidR="00AD3545" w:rsidRDefault="00AD354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53D48B12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05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/0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9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5D31" w14:textId="77777777" w:rsidR="00AD3545" w:rsidRDefault="00AD3545" w:rsidP="005A7565">
      <w:r>
        <w:separator/>
      </w:r>
    </w:p>
  </w:footnote>
  <w:footnote w:type="continuationSeparator" w:id="0">
    <w:p w14:paraId="25EB057A" w14:textId="77777777" w:rsidR="00AD3545" w:rsidRDefault="00AD354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0BB"/>
    <w:multiLevelType w:val="hybridMultilevel"/>
    <w:tmpl w:val="80F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7"/>
  </w:num>
  <w:num w:numId="3" w16cid:durableId="1845322917">
    <w:abstractNumId w:val="8"/>
  </w:num>
  <w:num w:numId="4" w16cid:durableId="409079660">
    <w:abstractNumId w:val="6"/>
  </w:num>
  <w:num w:numId="5" w16cid:durableId="1445272007">
    <w:abstractNumId w:val="9"/>
  </w:num>
  <w:num w:numId="6" w16cid:durableId="611328143">
    <w:abstractNumId w:val="4"/>
  </w:num>
  <w:num w:numId="7" w16cid:durableId="1855414544">
    <w:abstractNumId w:val="5"/>
  </w:num>
  <w:num w:numId="8" w16cid:durableId="404185669">
    <w:abstractNumId w:val="3"/>
  </w:num>
  <w:num w:numId="9" w16cid:durableId="372732796">
    <w:abstractNumId w:val="2"/>
  </w:num>
  <w:num w:numId="10" w16cid:durableId="95421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0C01"/>
    <w:rsid w:val="00004A14"/>
    <w:rsid w:val="0000766E"/>
    <w:rsid w:val="00007EDD"/>
    <w:rsid w:val="00011207"/>
    <w:rsid w:val="000208CD"/>
    <w:rsid w:val="00030BE6"/>
    <w:rsid w:val="000311B4"/>
    <w:rsid w:val="00035598"/>
    <w:rsid w:val="00057CEF"/>
    <w:rsid w:val="000620E3"/>
    <w:rsid w:val="000643B3"/>
    <w:rsid w:val="0006475C"/>
    <w:rsid w:val="00064F6D"/>
    <w:rsid w:val="000760F1"/>
    <w:rsid w:val="00077DF5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215F"/>
    <w:rsid w:val="001B4987"/>
    <w:rsid w:val="001C29E5"/>
    <w:rsid w:val="001C6333"/>
    <w:rsid w:val="001E00C3"/>
    <w:rsid w:val="001E0FD6"/>
    <w:rsid w:val="001E1055"/>
    <w:rsid w:val="001E6A4B"/>
    <w:rsid w:val="001F0905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31F5"/>
    <w:rsid w:val="003044DD"/>
    <w:rsid w:val="003101C4"/>
    <w:rsid w:val="00310586"/>
    <w:rsid w:val="00311906"/>
    <w:rsid w:val="00325848"/>
    <w:rsid w:val="00326FC9"/>
    <w:rsid w:val="0033557D"/>
    <w:rsid w:val="00341116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C7319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D4C02"/>
    <w:rsid w:val="004E5C39"/>
    <w:rsid w:val="004E676C"/>
    <w:rsid w:val="004E67CD"/>
    <w:rsid w:val="0050439D"/>
    <w:rsid w:val="00515F4E"/>
    <w:rsid w:val="00525272"/>
    <w:rsid w:val="00532F85"/>
    <w:rsid w:val="00552DAE"/>
    <w:rsid w:val="00555180"/>
    <w:rsid w:val="00564104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29FE"/>
    <w:rsid w:val="0069536A"/>
    <w:rsid w:val="006B0C3E"/>
    <w:rsid w:val="006D12AA"/>
    <w:rsid w:val="006D230D"/>
    <w:rsid w:val="006F356D"/>
    <w:rsid w:val="006F454B"/>
    <w:rsid w:val="00701935"/>
    <w:rsid w:val="00701A22"/>
    <w:rsid w:val="00702CF3"/>
    <w:rsid w:val="00712EA5"/>
    <w:rsid w:val="007206A2"/>
    <w:rsid w:val="00730386"/>
    <w:rsid w:val="00732EB5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56849"/>
    <w:rsid w:val="00866C45"/>
    <w:rsid w:val="0087144A"/>
    <w:rsid w:val="00877029"/>
    <w:rsid w:val="00883F1E"/>
    <w:rsid w:val="00891288"/>
    <w:rsid w:val="00891774"/>
    <w:rsid w:val="008A57C6"/>
    <w:rsid w:val="008A60B6"/>
    <w:rsid w:val="008C0BCB"/>
    <w:rsid w:val="008D0D4B"/>
    <w:rsid w:val="008D1992"/>
    <w:rsid w:val="008D41CD"/>
    <w:rsid w:val="008D7CE9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46A0D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0158"/>
    <w:rsid w:val="009C1ED2"/>
    <w:rsid w:val="009C6AA9"/>
    <w:rsid w:val="009C6E15"/>
    <w:rsid w:val="009D4E44"/>
    <w:rsid w:val="009E1A4C"/>
    <w:rsid w:val="009E402E"/>
    <w:rsid w:val="00A02780"/>
    <w:rsid w:val="00A04473"/>
    <w:rsid w:val="00A05B20"/>
    <w:rsid w:val="00A07DE8"/>
    <w:rsid w:val="00A134A7"/>
    <w:rsid w:val="00A15DFE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B7312"/>
    <w:rsid w:val="00AC7A7D"/>
    <w:rsid w:val="00AD3545"/>
    <w:rsid w:val="00AD4718"/>
    <w:rsid w:val="00B0317D"/>
    <w:rsid w:val="00B15C81"/>
    <w:rsid w:val="00B17208"/>
    <w:rsid w:val="00B210E1"/>
    <w:rsid w:val="00B25605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AB9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177E"/>
    <w:rsid w:val="00CC6C7F"/>
    <w:rsid w:val="00CD6014"/>
    <w:rsid w:val="00CE1A06"/>
    <w:rsid w:val="00CF177D"/>
    <w:rsid w:val="00D11A4C"/>
    <w:rsid w:val="00D15AB1"/>
    <w:rsid w:val="00D17D1C"/>
    <w:rsid w:val="00D2390C"/>
    <w:rsid w:val="00D23D81"/>
    <w:rsid w:val="00D35F40"/>
    <w:rsid w:val="00D55345"/>
    <w:rsid w:val="00D61365"/>
    <w:rsid w:val="00D65756"/>
    <w:rsid w:val="00D83A1D"/>
    <w:rsid w:val="00D86E11"/>
    <w:rsid w:val="00D965EB"/>
    <w:rsid w:val="00DA1702"/>
    <w:rsid w:val="00DA3035"/>
    <w:rsid w:val="00DA77C5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0256"/>
    <w:rsid w:val="00E44059"/>
    <w:rsid w:val="00E506BE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C7C48"/>
    <w:rsid w:val="00ED01C6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3C51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nguy@kmutt.ac.th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yperlink" Target="mailto:rungnapa.kpp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2022-09-05T04:25:00Z</dcterms:modified>
</cp:coreProperties>
</file>