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2"/>
          <w:szCs w:val="20"/>
        </w:rPr>
      </w:pPr>
      <w:r>
        <w:rPr>
          <w:rFonts w:hint="eastAsia"/>
          <w:sz w:val="22"/>
          <w:szCs w:val="20"/>
          <w:lang w:val="en-US" w:eastAsia="zh-CN"/>
        </w:rPr>
        <w:t>1.</w:t>
      </w:r>
      <w:r>
        <w:rPr>
          <w:rFonts w:hint="eastAsia"/>
          <w:sz w:val="22"/>
          <w:szCs w:val="20"/>
        </w:rPr>
        <w:t>Vue实现这种数据双向绑定的效果，需要三大模块</w:t>
      </w:r>
    </w:p>
    <w:p>
      <w:pPr>
        <w:rPr/>
      </w:pPr>
      <w:bookmarkStart w:id="0" w:name="OLE_LINK1"/>
      <w:r>
        <w:rPr>
          <w:rFonts w:hint="eastAsia"/>
        </w:rPr>
        <w:t>Observer</w:t>
      </w:r>
      <w:bookmarkEnd w:id="0"/>
      <w:r>
        <w:rPr>
          <w:rFonts w:hint="eastAsia"/>
        </w:rPr>
        <w:t>：能够对数据对象的所有属性进行监听，如有变动可拿到最新值并通知订阅者</w:t>
      </w:r>
    </w:p>
    <w:p>
      <w:pPr>
        <w:rPr/>
      </w:pPr>
      <w:r>
        <w:rPr>
          <w:rFonts w:hint="eastAsia"/>
        </w:rPr>
        <w:t>Compile：对每个元素节点的指令进行扫描和解析，根据指令模板替换数据，以及绑定相应的更新函数</w:t>
      </w:r>
    </w:p>
    <w:p>
      <w:pPr>
        <w:rPr>
          <w:rFonts w:hint="eastAsia"/>
        </w:rPr>
      </w:pPr>
      <w:r>
        <w:rPr>
          <w:rFonts w:hint="eastAsia"/>
        </w:rPr>
        <w:t>Watcher：作为连接Observer和Compile的桥梁，能够订阅并收到每个属性变动的通知，执行指令绑定的相应回调函数，从而更新视图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a: Observer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Observer的核心是通过Obeject.defineProperty()来监听数据的变动，这个函数内部可以定义setter和getter，每当数据发生变化，就会触发setter。这时候Observer就要通知订阅者，订阅者就是Watcher。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Watcher订阅者作为Observer和Compile之间通信的桥梁，主要做的事情是：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在自身实例化时往属性订阅器(dep)里面添加自己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自身必须有一个update()方法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待属性变动dep.notice()通知时，能调用自身的update()方法，并触发Compile中绑定的回调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0A9C"/>
    <w:rsid w:val="0F164362"/>
    <w:rsid w:val="7EF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v_cannli</dc:creator>
  <cp:lastModifiedBy>墨云</cp:lastModifiedBy>
  <dcterms:modified xsi:type="dcterms:W3CDTF">2019-02-25T06:18:55Z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