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020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бюджетное профессиональное образовательное учреждение </w:t>
      </w:r>
    </w:p>
    <w:p w14:paraId="1CEB7BED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10FDE65A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777AC776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42DF9F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9A4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5EB5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КУРСОВАЯ РАБОТА</w:t>
      </w:r>
    </w:p>
    <w:p w14:paraId="1C026A4F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23B51C5D" w14:textId="48AC9BB0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ИНФОРМАЦИОННОЙ СИСТЕМЫ </w:t>
      </w:r>
      <w:r w:rsidR="001C26C5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6103A3" w:rsidRPr="00441C4E">
        <w:rPr>
          <w:rFonts w:ascii="Times New Roman" w:eastAsia="Times New Roman" w:hAnsi="Times New Roman"/>
          <w:b/>
          <w:sz w:val="28"/>
          <w:szCs w:val="28"/>
          <w:lang w:eastAsia="ru-RU"/>
        </w:rPr>
        <w:t>УЧЁТ ВЫДАЧИ И ВОЗВРАТА КНИГ</w:t>
      </w:r>
      <w:r w:rsidR="001C26C5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60DD015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F4AD98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B44C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AE1F203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ПРОЕКТИРОВАНИЕ И Р</w:t>
      </w:r>
      <w:r w:rsidR="008C0AF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АЗРАБОТКА ИНФОРМАЦИОННЫХ СИСТЕМ</w:t>
      </w:r>
    </w:p>
    <w:p w14:paraId="190E2459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МДК 0</w:t>
      </w:r>
      <w:r w:rsid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5.01</w:t>
      </w:r>
      <w:r w:rsidRPr="004063B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  <w:r w:rsidR="00350A43" w:rsidRPr="00350A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ПРОЕКТИРОВАНИЕ И ДИЗАЙН ИНФОРМАЦИОННЫХ СИСТЕМ</w:t>
      </w:r>
    </w:p>
    <w:p w14:paraId="4E953A34" w14:textId="77777777" w:rsidR="004063BB" w:rsidRPr="004063BB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DE6CEDB" w14:textId="77777777" w:rsidR="004063BB" w:rsidRPr="00350A43" w:rsidRDefault="004063BB" w:rsidP="004063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0A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14:paraId="2A9A8BF7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5F8457F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2A7860FD" w14:textId="77777777" w:rsidTr="00734441">
        <w:tc>
          <w:tcPr>
            <w:tcW w:w="1887" w:type="dxa"/>
          </w:tcPr>
          <w:p w14:paraId="208EC68C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20639F2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8DE9C0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7F13823D" w14:textId="684B1EB0" w:rsidR="00F73599" w:rsidRPr="00B74686" w:rsidRDefault="006E5701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А.А.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Храмков</w:t>
            </w:r>
            <w:proofErr w:type="spellEnd"/>
          </w:p>
        </w:tc>
      </w:tr>
      <w:tr w:rsidR="00F73599" w:rsidRPr="00F73599" w14:paraId="478A7191" w14:textId="77777777" w:rsidTr="00734441">
        <w:tc>
          <w:tcPr>
            <w:tcW w:w="1887" w:type="dxa"/>
          </w:tcPr>
          <w:p w14:paraId="672D8314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580A86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6E2864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5B46D5F1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F890A26" w14:textId="77777777" w:rsidTr="00734441">
        <w:trPr>
          <w:trHeight w:val="495"/>
        </w:trPr>
        <w:tc>
          <w:tcPr>
            <w:tcW w:w="1887" w:type="dxa"/>
          </w:tcPr>
          <w:p w14:paraId="25339A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</w:t>
            </w:r>
            <w:proofErr w:type="gramStart"/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_._</w:t>
            </w:r>
            <w:proofErr w:type="gramEnd"/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47BCC2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F8459A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03716053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77525762" w14:textId="77777777" w:rsidTr="00734441">
        <w:trPr>
          <w:trHeight w:val="495"/>
        </w:trPr>
        <w:tc>
          <w:tcPr>
            <w:tcW w:w="6379" w:type="dxa"/>
            <w:gridSpan w:val="3"/>
          </w:tcPr>
          <w:p w14:paraId="37571DE9" w14:textId="77777777" w:rsidR="00F73599" w:rsidRPr="00F73599" w:rsidRDefault="00F73599" w:rsidP="00F735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Оценка выполнения и защиты курсовой работы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24233FC6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25DF4026" w14:textId="77777777" w:rsidTr="00734441">
        <w:trPr>
          <w:trHeight w:val="495"/>
        </w:trPr>
        <w:tc>
          <w:tcPr>
            <w:tcW w:w="6379" w:type="dxa"/>
            <w:gridSpan w:val="3"/>
          </w:tcPr>
          <w:p w14:paraId="2CEF3D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710D4A10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39BA5A3A" w14:textId="77777777" w:rsidTr="00734441">
        <w:tc>
          <w:tcPr>
            <w:tcW w:w="1887" w:type="dxa"/>
          </w:tcPr>
          <w:p w14:paraId="00ACC0D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E6F5D3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158B2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12B80C3E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2E2C0FBA" w14:textId="77777777" w:rsidTr="00734441">
        <w:tc>
          <w:tcPr>
            <w:tcW w:w="1887" w:type="dxa"/>
          </w:tcPr>
          <w:p w14:paraId="3D242349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2E6A748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505EE3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0F904ECF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163899E" w14:textId="77777777" w:rsidTr="00734441">
        <w:tc>
          <w:tcPr>
            <w:tcW w:w="1887" w:type="dxa"/>
          </w:tcPr>
          <w:p w14:paraId="6B6412B5" w14:textId="52ECB86E" w:rsidR="00F73599" w:rsidRPr="00F73599" w:rsidRDefault="00B74686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_._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 w:rsid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="00F73599"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792E962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0B440FE5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4D228C0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2A34366" w14:textId="77777777" w:rsidR="004063BB" w:rsidRPr="00350A43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5D611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62A2AB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0768F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B51B1D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81FE86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3B23C841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6C643B9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Тольятти, </w:t>
      </w:r>
      <w:r w:rsidR="00350A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5F20EF70" w14:textId="77777777" w:rsidR="004063BB" w:rsidRPr="004063BB" w:rsidRDefault="004063BB" w:rsidP="00D8650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0D8E96B9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Самарской области</w:t>
      </w:r>
    </w:p>
    <w:p w14:paraId="3238F46D" w14:textId="77777777" w:rsidR="004063BB" w:rsidRPr="004063BB" w:rsidRDefault="004063BB" w:rsidP="00D865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«Тольяттинский социально-экономический колледж»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1440"/>
        <w:gridCol w:w="4063"/>
      </w:tblGrid>
      <w:tr w:rsidR="004063BB" w:rsidRPr="004063BB" w14:paraId="55BADC69" w14:textId="77777777" w:rsidTr="004063BB">
        <w:tc>
          <w:tcPr>
            <w:tcW w:w="4068" w:type="dxa"/>
          </w:tcPr>
          <w:p w14:paraId="4E05BC6F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4D1AC910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3" w:type="dxa"/>
          </w:tcPr>
          <w:p w14:paraId="17A04361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  <w:p w14:paraId="7A45AE89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Утверждаю:</w:t>
            </w:r>
          </w:p>
          <w:p w14:paraId="5E45B6D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по УР</w:t>
            </w:r>
          </w:p>
          <w:p w14:paraId="3384B76A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57D3EC5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 М.С. </w:t>
            </w:r>
            <w:proofErr w:type="spellStart"/>
            <w:r w:rsidRPr="00406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Киронова</w:t>
            </w:r>
            <w:proofErr w:type="spellEnd"/>
          </w:p>
          <w:p w14:paraId="30DDB634" w14:textId="29C1C87A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proofErr w:type="gramStart"/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«  </w:t>
            </w:r>
            <w:proofErr w:type="gramEnd"/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   »                     20</w:t>
            </w:r>
            <w:r w:rsidR="003D2E5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="00B74686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2</w:t>
            </w:r>
            <w:r w:rsidRPr="004063BB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 xml:space="preserve">   г.</w:t>
            </w:r>
          </w:p>
          <w:p w14:paraId="44A3A9EE" w14:textId="77777777" w:rsidR="004063BB" w:rsidRPr="004063BB" w:rsidRDefault="004063BB" w:rsidP="004063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7CA696E3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1DF76E24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курсовую работу </w:t>
      </w:r>
    </w:p>
    <w:p w14:paraId="38490F4E" w14:textId="06C84A12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ПМ.05 </w:t>
      </w:r>
      <w:r w:rsidR="008C0AF2" w:rsidRP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Проектирование и ра</w:t>
      </w:r>
      <w:r w:rsidR="008C0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зработка информационных систем</w:t>
      </w:r>
      <w:r w:rsidR="00350A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модуля, выполняемой в рамках МДК.0</w:t>
      </w:r>
      <w:r w:rsidR="008C0A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3D2E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.01 </w:t>
      </w:r>
      <w:r w:rsidR="00350A43" w:rsidRPr="00350A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Проектирование и дизайн информационных систем</w:t>
      </w:r>
      <w:r w:rsidR="00350A43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 группы ИС</w:t>
      </w:r>
      <w:r w:rsidR="008C0AF2">
        <w:rPr>
          <w:rFonts w:ascii="Times New Roman" w:eastAsia="Times New Roman" w:hAnsi="Times New Roman" w:cs="Times New Roman"/>
          <w:sz w:val="24"/>
          <w:szCs w:val="24"/>
          <w:lang w:eastAsia="ru-RU"/>
        </w:rPr>
        <w:t>П-3</w:t>
      </w:r>
      <w:r w:rsidR="00B7468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7A1F345" w14:textId="3E6B75D6" w:rsidR="004063BB" w:rsidRPr="004063BB" w:rsidRDefault="00B74686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  <w:r w:rsidR="008C0A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proofErr w:type="spellStart"/>
      <w:r w:rsidR="006E570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Храмкова</w:t>
      </w:r>
      <w:proofErr w:type="spellEnd"/>
      <w:r w:rsidR="006E570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Александра Александровича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="008C0AF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</w:p>
    <w:p w14:paraId="4AFE9667" w14:textId="77777777" w:rsidR="004063BB" w:rsidRPr="004063BB" w:rsidRDefault="004063BB" w:rsidP="004063B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4063BB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Фамилия Имя отчество студента</w:t>
      </w:r>
    </w:p>
    <w:p w14:paraId="23DCBC52" w14:textId="7E721DFE" w:rsidR="004063BB" w:rsidRPr="004063BB" w:rsidRDefault="00750263" w:rsidP="004063B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курсовой работы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350A4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роектирование информационной системы</w:t>
      </w:r>
      <w:r w:rsidR="004063BB" w:rsidRPr="004063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6103A3" w:rsidRPr="00441C4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Учёт выдачи и возврата книг</w:t>
      </w:r>
      <w:r w:rsidR="006E5701" w:rsidRPr="004063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="004063BB"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6315387" w14:textId="77777777" w:rsidR="004063BB" w:rsidRPr="003D2E56" w:rsidRDefault="004063BB" w:rsidP="004063BB">
      <w:pPr>
        <w:numPr>
          <w:ilvl w:val="0"/>
          <w:numId w:val="22"/>
        </w:numPr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Содержание задания:</w:t>
      </w:r>
    </w:p>
    <w:p w14:paraId="0D5E55A9" w14:textId="77777777" w:rsidR="00350A43" w:rsidRPr="001C26C5" w:rsidRDefault="00350A43" w:rsidP="001C26C5">
      <w:pPr>
        <w:pStyle w:val="a"/>
        <w:numPr>
          <w:ilvl w:val="0"/>
          <w:numId w:val="0"/>
        </w:numPr>
        <w:spacing w:line="240" w:lineRule="auto"/>
        <w:ind w:left="709"/>
        <w:rPr>
          <w:sz w:val="22"/>
          <w:szCs w:val="22"/>
        </w:rPr>
      </w:pPr>
      <w:r w:rsidRPr="001C26C5">
        <w:rPr>
          <w:sz w:val="22"/>
          <w:szCs w:val="22"/>
        </w:rPr>
        <w:t>1.1 Разработать техническое задание на разработку информационной системы</w:t>
      </w:r>
    </w:p>
    <w:p w14:paraId="7708F24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1.2 На основе теоретического анализа литературы и источников произвести анализ предметной области ИС</w:t>
      </w:r>
    </w:p>
    <w:p w14:paraId="2D43B5B5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1.3 Провести функциональное проектирование информационной системы</w:t>
      </w:r>
    </w:p>
    <w:p w14:paraId="199EBCD8" w14:textId="77777777" w:rsidR="00350A43" w:rsidRPr="003D2E56" w:rsidRDefault="00350A43" w:rsidP="001C26C5">
      <w:pPr>
        <w:pStyle w:val="14"/>
        <w:tabs>
          <w:tab w:val="left" w:pos="993"/>
        </w:tabs>
        <w:spacing w:line="240" w:lineRule="auto"/>
        <w:ind w:left="709" w:firstLine="0"/>
        <w:rPr>
          <w:sz w:val="22"/>
          <w:szCs w:val="22"/>
        </w:rPr>
      </w:pPr>
      <w:r w:rsidRPr="003D2E56">
        <w:rPr>
          <w:sz w:val="22"/>
          <w:szCs w:val="22"/>
        </w:rPr>
        <w:t>1.4 Разработать архитектуру информационной системы.</w:t>
      </w:r>
    </w:p>
    <w:p w14:paraId="79BF6702" w14:textId="77777777" w:rsidR="004063BB" w:rsidRPr="003D2E56" w:rsidRDefault="004063BB" w:rsidP="004063BB">
      <w:pPr>
        <w:numPr>
          <w:ilvl w:val="0"/>
          <w:numId w:val="22"/>
        </w:numPr>
        <w:spacing w:after="0" w:line="240" w:lineRule="auto"/>
        <w:ind w:left="709" w:hanging="709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Исходные данные:</w:t>
      </w:r>
    </w:p>
    <w:p w14:paraId="3EDFAEF0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D2E56">
        <w:rPr>
          <w:rFonts w:ascii="Times New Roman" w:eastAsia="Times New Roman" w:hAnsi="Times New Roman" w:cs="Times New Roman"/>
          <w:color w:val="000000"/>
          <w:lang w:eastAsia="ru-RU"/>
        </w:rPr>
        <w:t xml:space="preserve">Исходные данные для практической реализации автоматизированной информационной системы (АИС) берутся из различных информационных источников (Интернет-ресурсы, печатные издания, периодика и др.). </w:t>
      </w:r>
    </w:p>
    <w:p w14:paraId="264706BB" w14:textId="77777777" w:rsidR="004063BB" w:rsidRPr="003D2E56" w:rsidRDefault="004063BB" w:rsidP="004063BB">
      <w:pPr>
        <w:numPr>
          <w:ilvl w:val="0"/>
          <w:numId w:val="22"/>
        </w:numPr>
        <w:tabs>
          <w:tab w:val="left" w:pos="567"/>
        </w:tabs>
        <w:spacing w:after="0" w:line="240" w:lineRule="auto"/>
        <w:ind w:hanging="720"/>
        <w:contextualSpacing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Содержание курсовой работы </w:t>
      </w:r>
    </w:p>
    <w:p w14:paraId="0DD9E9BC" w14:textId="77777777" w:rsidR="00CC50B5" w:rsidRPr="003D2E56" w:rsidRDefault="00CC50B5" w:rsidP="00CC50B5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Введение</w:t>
      </w:r>
    </w:p>
    <w:p w14:paraId="7BE894CE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1 Аналитическая часть (название темы курсовой работы)</w:t>
      </w:r>
    </w:p>
    <w:p w14:paraId="24A195EE" w14:textId="77777777" w:rsidR="00350A43" w:rsidRPr="003D2E56" w:rsidRDefault="00350A43" w:rsidP="00350A43">
      <w:pPr>
        <w:numPr>
          <w:ilvl w:val="1"/>
          <w:numId w:val="28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Анализ предметной области</w:t>
      </w:r>
    </w:p>
    <w:p w14:paraId="66017EEF" w14:textId="77777777" w:rsidR="00350A43" w:rsidRPr="003D2E56" w:rsidRDefault="00350A43" w:rsidP="00350A43">
      <w:pPr>
        <w:numPr>
          <w:ilvl w:val="1"/>
          <w:numId w:val="28"/>
        </w:numPr>
        <w:spacing w:after="0" w:line="240" w:lineRule="auto"/>
        <w:ind w:left="993" w:firstLine="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Обоснование актуальности разработки информационной системы</w:t>
      </w:r>
    </w:p>
    <w:p w14:paraId="626F8EDC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1.2 Разработка функциональной модели </w:t>
      </w:r>
    </w:p>
    <w:p w14:paraId="6CC8674F" w14:textId="77777777" w:rsidR="00350A43" w:rsidRPr="003D2E56" w:rsidRDefault="00350A43" w:rsidP="00350A43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 xml:space="preserve">1.3 Описание средств разработки информационной системы </w:t>
      </w:r>
    </w:p>
    <w:p w14:paraId="5F303649" w14:textId="77777777" w:rsidR="00350A43" w:rsidRPr="003D2E56" w:rsidRDefault="00350A43" w:rsidP="00350A43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2 Проектирование информационной системы</w:t>
      </w:r>
    </w:p>
    <w:p w14:paraId="579F80A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2.1 Диаграммы прецедентов</w:t>
      </w:r>
    </w:p>
    <w:p w14:paraId="1D16B932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2.2 Диаграмма последовательности действий </w:t>
      </w:r>
    </w:p>
    <w:p w14:paraId="0BCB6DB0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 xml:space="preserve">2.3 Диаграммы кооперации </w:t>
      </w:r>
    </w:p>
    <w:p w14:paraId="163BA719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2.4 Диаграммы действий</w:t>
      </w:r>
    </w:p>
    <w:p w14:paraId="0986195E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2.5 Диаграмма классов</w:t>
      </w:r>
    </w:p>
    <w:p w14:paraId="7887CFDC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2.6 Диаграмма состояния объекта</w:t>
      </w:r>
    </w:p>
    <w:p w14:paraId="0D3E2B47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2.7 Диаграмма компонентов</w:t>
      </w:r>
    </w:p>
    <w:p w14:paraId="250EFC1D" w14:textId="77777777" w:rsidR="00D86506" w:rsidRPr="00D86506" w:rsidRDefault="00D86506" w:rsidP="00D86506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</w:rPr>
      </w:pPr>
      <w:r w:rsidRPr="00D86506">
        <w:rPr>
          <w:rFonts w:ascii="Times New Roman" w:hAnsi="Times New Roman" w:cs="Times New Roman"/>
        </w:rPr>
        <w:t>2.8 Диаграмма размещения</w:t>
      </w:r>
    </w:p>
    <w:p w14:paraId="4AEABCA7" w14:textId="77777777" w:rsidR="004063BB" w:rsidRPr="003D2E56" w:rsidRDefault="004063BB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Заключение </w:t>
      </w:r>
    </w:p>
    <w:p w14:paraId="2A541D86" w14:textId="77777777" w:rsidR="004063BB" w:rsidRPr="003D2E56" w:rsidRDefault="004063BB" w:rsidP="004063BB">
      <w:pPr>
        <w:tabs>
          <w:tab w:val="left" w:pos="0"/>
        </w:tabs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14:paraId="77FD62C3" w14:textId="77777777" w:rsidR="004063BB" w:rsidRPr="003D2E56" w:rsidRDefault="004063BB" w:rsidP="004063BB">
      <w:pPr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3D2E56">
        <w:rPr>
          <w:rFonts w:ascii="Times New Roman" w:eastAsia="Times New Roman" w:hAnsi="Times New Roman" w:cs="Times New Roman"/>
          <w:bCs/>
          <w:lang w:eastAsia="ru-RU"/>
        </w:rPr>
        <w:t>Приложения</w:t>
      </w:r>
    </w:p>
    <w:p w14:paraId="4EC2BED0" w14:textId="77777777" w:rsidR="003D2E56" w:rsidRPr="003D2E56" w:rsidRDefault="003D2E56" w:rsidP="003D2E56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E56">
        <w:rPr>
          <w:rFonts w:ascii="Times New Roman" w:hAnsi="Times New Roman" w:cs="Times New Roman"/>
        </w:rPr>
        <w:t>Техническое задание</w:t>
      </w:r>
    </w:p>
    <w:p w14:paraId="201F01AA" w14:textId="77777777" w:rsidR="004063BB" w:rsidRPr="003D2E56" w:rsidRDefault="003D2E56" w:rsidP="004063BB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Словарь данных</w:t>
      </w:r>
    </w:p>
    <w:p w14:paraId="608F90E7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выдачи задания: «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>1</w:t>
      </w:r>
      <w:r w:rsidR="003D2E56" w:rsidRPr="003D2E56">
        <w:rPr>
          <w:rFonts w:ascii="Times New Roman" w:eastAsia="Times New Roman" w:hAnsi="Times New Roman" w:cs="Times New Roman"/>
          <w:u w:val="single"/>
          <w:lang w:eastAsia="ru-RU"/>
        </w:rPr>
        <w:t>7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Pr="003D2E56">
        <w:rPr>
          <w:rFonts w:ascii="Times New Roman" w:eastAsia="Times New Roman" w:hAnsi="Times New Roman" w:cs="Times New Roman"/>
          <w:u w:val="single"/>
          <w:lang w:eastAsia="ru-RU"/>
        </w:rPr>
        <w:t xml:space="preserve"> января </w:t>
      </w:r>
      <w:r w:rsidRPr="003D2E56">
        <w:rPr>
          <w:rFonts w:ascii="Times New Roman" w:eastAsia="Times New Roman" w:hAnsi="Times New Roman" w:cs="Times New Roman"/>
          <w:lang w:eastAsia="ru-RU"/>
        </w:rPr>
        <w:t>20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   г.</w:t>
      </w:r>
    </w:p>
    <w:p w14:paraId="7EB6C5F5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>Дата сдачи работы на отделение: «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</w:t>
      </w:r>
      <w:proofErr w:type="gramStart"/>
      <w:r w:rsidR="003D2E56" w:rsidRPr="003D2E56">
        <w:rPr>
          <w:rFonts w:ascii="Times New Roman" w:eastAsia="Times New Roman" w:hAnsi="Times New Roman" w:cs="Times New Roman"/>
          <w:lang w:eastAsia="ru-RU"/>
        </w:rPr>
        <w:t>_</w:t>
      </w:r>
      <w:r w:rsidRPr="003D2E56">
        <w:rPr>
          <w:rFonts w:ascii="Times New Roman" w:eastAsia="Times New Roman" w:hAnsi="Times New Roman" w:cs="Times New Roman"/>
          <w:lang w:eastAsia="ru-RU"/>
        </w:rPr>
        <w:t>»</w:t>
      </w:r>
      <w:r w:rsidR="003D2E56" w:rsidRPr="003D2E56">
        <w:rPr>
          <w:rFonts w:ascii="Times New Roman" w:eastAsia="Times New Roman" w:hAnsi="Times New Roman" w:cs="Times New Roman"/>
          <w:lang w:eastAsia="ru-RU"/>
        </w:rPr>
        <w:t>_</w:t>
      </w:r>
      <w:proofErr w:type="gramEnd"/>
      <w:r w:rsidR="003D2E56" w:rsidRPr="003D2E56">
        <w:rPr>
          <w:rFonts w:ascii="Times New Roman" w:eastAsia="Times New Roman" w:hAnsi="Times New Roman" w:cs="Times New Roman"/>
          <w:lang w:eastAsia="ru-RU"/>
        </w:rPr>
        <w:t>________</w:t>
      </w:r>
      <w:r w:rsidR="00CC50B5" w:rsidRPr="003D2E56">
        <w:rPr>
          <w:rFonts w:ascii="Times New Roman" w:eastAsia="Times New Roman" w:hAnsi="Times New Roman" w:cs="Times New Roman"/>
          <w:lang w:eastAsia="ru-RU"/>
        </w:rPr>
        <w:t>202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2</w:t>
      </w:r>
      <w:r w:rsidRPr="003D2E56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14:paraId="44D53241" w14:textId="77777777" w:rsidR="004063BB" w:rsidRPr="003D2E56" w:rsidRDefault="004063BB" w:rsidP="004063B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3D2E56">
        <w:rPr>
          <w:rFonts w:ascii="Times New Roman" w:eastAsia="Times New Roman" w:hAnsi="Times New Roman" w:cs="Times New Roman"/>
          <w:lang w:eastAsia="ru-RU"/>
        </w:rPr>
        <w:t xml:space="preserve">Руководитель курсового(ой) проекта(работы) _____________________/   </w:t>
      </w:r>
      <w:r w:rsidR="00350A43" w:rsidRPr="003D2E56">
        <w:rPr>
          <w:rFonts w:ascii="Times New Roman" w:eastAsia="Times New Roman" w:hAnsi="Times New Roman" w:cs="Times New Roman"/>
          <w:lang w:eastAsia="ru-RU"/>
        </w:rPr>
        <w:t>В.М. Ильичев</w:t>
      </w:r>
    </w:p>
    <w:p w14:paraId="41F5B0F8" w14:textId="77777777" w:rsidR="004063BB" w:rsidRPr="004063BB" w:rsidRDefault="004063BB" w:rsidP="003D2E56">
      <w:pPr>
        <w:tabs>
          <w:tab w:val="left" w:pos="6237"/>
          <w:tab w:val="left" w:pos="7513"/>
        </w:tabs>
        <w:spacing w:after="0" w:line="36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подпись</w:t>
      </w:r>
      <w:r w:rsidRPr="004063B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расшифровка подписи</w:t>
      </w:r>
    </w:p>
    <w:p w14:paraId="0992ED45" w14:textId="77777777" w:rsidR="004063BB" w:rsidRPr="004063BB" w:rsidRDefault="004063BB" w:rsidP="004063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4063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КАЛЕНДАРНЫЙ ПЛАН</w:t>
      </w:r>
    </w:p>
    <w:p w14:paraId="64A51501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выполнения курсовой работы</w:t>
      </w:r>
    </w:p>
    <w:p w14:paraId="2C23B642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13D538" w14:textId="633BC303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Студентом 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курса группы 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ИС</w:t>
      </w:r>
      <w:r w:rsidR="008C0AF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П</w:t>
      </w:r>
      <w:r w:rsidR="00B74686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-31</w:t>
      </w:r>
    </w:p>
    <w:p w14:paraId="20E7BDFB" w14:textId="77777777" w:rsidR="004063BB" w:rsidRP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700ABD" w14:textId="3AF3D04E" w:rsidR="004063BB" w:rsidRDefault="004063BB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теме 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роектирование </w:t>
      </w:r>
      <w:r w:rsidR="00F73599" w:rsidRPr="00F73599">
        <w:rPr>
          <w:rFonts w:ascii="Times New Roman" w:eastAsia="Calibri" w:hAnsi="Times New Roman" w:cs="Times New Roman"/>
          <w:color w:val="000000"/>
          <w:sz w:val="28"/>
          <w:szCs w:val="28"/>
        </w:rPr>
        <w:t>информационной системы</w:t>
      </w:r>
      <w:r w:rsidR="00F7359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6103A3" w:rsidRPr="006103A3">
        <w:rPr>
          <w:rFonts w:ascii="Times New Roman" w:eastAsia="Times New Roman" w:hAnsi="Times New Roman"/>
          <w:sz w:val="28"/>
          <w:szCs w:val="28"/>
          <w:lang w:eastAsia="ru-RU"/>
        </w:rPr>
        <w:t>Учёт выдачи и возврата книг</w:t>
      </w:r>
      <w:r w:rsidRPr="004063BB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658FC94" w14:textId="77777777" w:rsidR="00AB0587" w:rsidRPr="004063BB" w:rsidRDefault="00AB0587" w:rsidP="004063B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1" w:rightFromText="181" w:vertAnchor="text" w:horzAnchor="margin" w:tblpY="66"/>
        <w:tblOverlap w:val="never"/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1417"/>
        <w:gridCol w:w="1985"/>
        <w:gridCol w:w="1559"/>
      </w:tblGrid>
      <w:tr w:rsidR="004063BB" w:rsidRPr="004063BB" w14:paraId="758783F2" w14:textId="77777777" w:rsidTr="00AB0587">
        <w:trPr>
          <w:trHeight w:val="52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A6C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3EB151E0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  <w:p w14:paraId="339EC4BC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946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Содержание этапов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5F7D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Плановый срок выполнения этапа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F80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Планируемый объем выполнения</w:t>
            </w:r>
          </w:p>
          <w:p w14:paraId="3D09188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FA24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Отметка</w:t>
            </w:r>
          </w:p>
          <w:p w14:paraId="70CEFDA8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</w:t>
            </w:r>
          </w:p>
          <w:p w14:paraId="4FE61A47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выполнении</w:t>
            </w:r>
          </w:p>
          <w:p w14:paraId="498B068F" w14:textId="77777777" w:rsidR="004063BB" w:rsidRPr="004063BB" w:rsidRDefault="004063BB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этапа</w:t>
            </w:r>
          </w:p>
        </w:tc>
      </w:tr>
      <w:tr w:rsidR="00AB0587" w:rsidRPr="004063BB" w14:paraId="47F86D8D" w14:textId="77777777" w:rsidTr="00AB0587">
        <w:trPr>
          <w:trHeight w:val="58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DF9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57E2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Выбор, обоснование темы и объекта исследования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6ED0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091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7892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2A2734" w14:textId="77777777" w:rsidTr="00AB0587">
        <w:trPr>
          <w:trHeight w:val="5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A55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FD9C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Утверждение темы, согласование плана. Введение, библиография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2A2E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FEC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F5F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10CA43A" w14:textId="77777777" w:rsidTr="00AB0587">
        <w:trPr>
          <w:trHeight w:val="5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E190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2BE7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Изучение и анализ информационных материалов по теме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078B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5C6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D64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697736FC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292C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7098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Обоснование актуальности выбранной темы применительно к профессиональной деятельности (введение)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81E9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9E1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D53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13627CC5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59BC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424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Изложение материала основной части по теме курсовой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CA53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Февраль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9EA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7F7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7ACB7726" w14:textId="77777777" w:rsidTr="00AB0587">
        <w:trPr>
          <w:trHeight w:val="40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437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B63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Подведение итогов проведенного анализа, формулировка выводов УИР применительно к профессиональной деятельности (заключение)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31CF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988F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6EED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00B12906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F326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ECDF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Оформление работы и сдача на проверку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E85A" w14:textId="77777777" w:rsidR="00AB0587" w:rsidRPr="004063BB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728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63B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E7CB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B0587" w:rsidRPr="004063BB" w14:paraId="5CBE235D" w14:textId="77777777" w:rsidTr="00AB0587">
        <w:trPr>
          <w:trHeight w:val="5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693A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A9B1" w14:textId="77777777" w:rsidR="00AB0587" w:rsidRPr="00AB0587" w:rsidRDefault="00AB0587" w:rsidP="00AB05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0587">
              <w:rPr>
                <w:rFonts w:ascii="Times New Roman" w:hAnsi="Times New Roman" w:cs="Times New Roman"/>
                <w:sz w:val="24"/>
                <w:szCs w:val="24"/>
              </w:rPr>
              <w:t>Защита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C58E" w14:textId="77777777" w:rsidR="00AB0587" w:rsidRDefault="00AB0587" w:rsidP="00F735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Март 2022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9713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A079" w14:textId="77777777" w:rsidR="00AB0587" w:rsidRPr="004063BB" w:rsidRDefault="00AB0587" w:rsidP="004063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5F85B9" w14:textId="77777777" w:rsid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C99C301" w14:textId="77777777" w:rsidR="00F73599" w:rsidRPr="004063BB" w:rsidRDefault="00F73599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aa"/>
        <w:tblW w:w="908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3282"/>
        <w:gridCol w:w="1210"/>
        <w:gridCol w:w="2709"/>
      </w:tblGrid>
      <w:tr w:rsidR="00F73599" w:rsidRPr="00F73599" w14:paraId="4F4E823E" w14:textId="77777777" w:rsidTr="00734441">
        <w:tc>
          <w:tcPr>
            <w:tcW w:w="1887" w:type="dxa"/>
          </w:tcPr>
          <w:p w14:paraId="71DACB10" w14:textId="77777777" w:rsidR="00F73599" w:rsidRPr="00F73599" w:rsidRDefault="00F73599" w:rsidP="007344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71AD0C83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16C5E66B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41254ED8" w14:textId="6B067AE9" w:rsidR="00F73599" w:rsidRPr="00B74686" w:rsidRDefault="006E5701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А.А.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Храмков</w:t>
            </w:r>
            <w:proofErr w:type="spellEnd"/>
          </w:p>
        </w:tc>
      </w:tr>
      <w:tr w:rsidR="00F73599" w:rsidRPr="00F73599" w14:paraId="39FC8413" w14:textId="77777777" w:rsidTr="00734441">
        <w:tc>
          <w:tcPr>
            <w:tcW w:w="1887" w:type="dxa"/>
          </w:tcPr>
          <w:p w14:paraId="11E77332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773B03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2E024A80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28F0D3D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40A26C68" w14:textId="77777777" w:rsidTr="00734441">
        <w:trPr>
          <w:trHeight w:val="495"/>
        </w:trPr>
        <w:tc>
          <w:tcPr>
            <w:tcW w:w="1887" w:type="dxa"/>
          </w:tcPr>
          <w:p w14:paraId="2763AEFC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363CCA7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55303E0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36C8639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F73599" w:rsidRPr="00F73599" w14:paraId="03E36BC0" w14:textId="77777777" w:rsidTr="00734441">
        <w:tc>
          <w:tcPr>
            <w:tcW w:w="1887" w:type="dxa"/>
          </w:tcPr>
          <w:p w14:paraId="32259A9D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14:paraId="67A941CA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634DCA88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14:paraId="3A5FAFAE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В.М. Ильичев</w:t>
            </w:r>
          </w:p>
        </w:tc>
      </w:tr>
      <w:tr w:rsidR="00F73599" w:rsidRPr="00F73599" w14:paraId="3A983965" w14:textId="77777777" w:rsidTr="00734441">
        <w:tc>
          <w:tcPr>
            <w:tcW w:w="1887" w:type="dxa"/>
          </w:tcPr>
          <w:p w14:paraId="46A9477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14:paraId="672697B6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210" w:type="dxa"/>
          </w:tcPr>
          <w:p w14:paraId="4E96FCE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14:paraId="117117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3599"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  <w:t>И.О. Фамилия</w:t>
            </w:r>
          </w:p>
        </w:tc>
      </w:tr>
      <w:tr w:rsidR="00F73599" w:rsidRPr="00F73599" w14:paraId="29225866" w14:textId="77777777" w:rsidTr="00734441">
        <w:tc>
          <w:tcPr>
            <w:tcW w:w="1887" w:type="dxa"/>
          </w:tcPr>
          <w:p w14:paraId="7CDEAFA7" w14:textId="77777777" w:rsidR="00F73599" w:rsidRPr="00F73599" w:rsidRDefault="00F73599" w:rsidP="00F73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 w:rsidRPr="00F7359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3282" w:type="dxa"/>
          </w:tcPr>
          <w:p w14:paraId="0605A351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</w:p>
        </w:tc>
        <w:tc>
          <w:tcPr>
            <w:tcW w:w="1210" w:type="dxa"/>
          </w:tcPr>
          <w:p w14:paraId="21570177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09" w:type="dxa"/>
          </w:tcPr>
          <w:p w14:paraId="21DFFE0F" w14:textId="77777777" w:rsidR="00F73599" w:rsidRPr="00F73599" w:rsidRDefault="00F73599" w:rsidP="00734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</w:tbl>
    <w:p w14:paraId="25A5F774" w14:textId="77777777" w:rsidR="004063BB" w:rsidRPr="004063BB" w:rsidRDefault="004063BB" w:rsidP="004063BB">
      <w:pPr>
        <w:tabs>
          <w:tab w:val="left" w:pos="3119"/>
          <w:tab w:val="left" w:pos="7371"/>
        </w:tabs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B12F208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DC1564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sdt>
      <w:sdtPr>
        <w:rPr>
          <w:rFonts w:ascii="Times New Roman" w:hAnsi="Times New Roman" w:cs="Times New Roman"/>
        </w:rPr>
        <w:id w:val="-1605487448"/>
      </w:sdtPr>
      <w:sdtEndPr>
        <w:rPr>
          <w:b/>
          <w:bCs/>
        </w:rPr>
      </w:sdtEndPr>
      <w:sdtContent>
        <w:p w14:paraId="262D7A2B" w14:textId="72A62BD6" w:rsidR="009B0424" w:rsidRDefault="00996600" w:rsidP="00996600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</w:pPr>
          <w:r w:rsidRPr="00E771E4">
            <w:rPr>
              <w:rFonts w:ascii="Times New Roman" w:eastAsia="Times New Roman" w:hAnsi="Times New Roman" w:cs="Times New Roman"/>
              <w:b/>
              <w:sz w:val="28"/>
              <w:szCs w:val="28"/>
              <w:lang w:eastAsia="ar-SA"/>
            </w:rPr>
            <w:t>СОДЕРЖАНИЕ</w:t>
          </w:r>
        </w:p>
        <w:p w14:paraId="39B4791F" w14:textId="77777777" w:rsidR="00996600" w:rsidRPr="00E771E4" w:rsidRDefault="00996600" w:rsidP="00173406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B976843" w14:textId="05F3670E" w:rsidR="00996600" w:rsidRDefault="00D103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71E4">
            <w:rPr>
              <w:rFonts w:cs="Times New Roman"/>
              <w:szCs w:val="28"/>
            </w:rPr>
            <w:fldChar w:fldCharType="begin"/>
          </w:r>
          <w:r w:rsidR="00E0675C" w:rsidRPr="00E771E4">
            <w:rPr>
              <w:rFonts w:cs="Times New Roman"/>
              <w:szCs w:val="28"/>
            </w:rPr>
            <w:instrText xml:space="preserve"> TOC \o "1-3" \h \z \u </w:instrText>
          </w:r>
          <w:r w:rsidRPr="00E771E4">
            <w:rPr>
              <w:rFonts w:cs="Times New Roman"/>
              <w:szCs w:val="28"/>
            </w:rPr>
            <w:fldChar w:fldCharType="separate"/>
          </w:r>
          <w:hyperlink w:anchor="_Toc94034401" w:history="1">
            <w:r w:rsidR="00996600" w:rsidRPr="0044655F">
              <w:rPr>
                <w:rStyle w:val="a5"/>
                <w:noProof/>
              </w:rPr>
              <w:t>ВВЕДЕНИЕ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A87AF8D" w14:textId="6FBDA325" w:rsidR="00996600" w:rsidRDefault="00351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2" w:history="1">
            <w:r w:rsidR="00996600" w:rsidRPr="0044655F">
              <w:rPr>
                <w:rStyle w:val="a5"/>
                <w:noProof/>
              </w:rPr>
              <w:t>1 АНАЛИТИЧЕСКАЯ ЧАСТЬ (</w:t>
            </w:r>
            <w:r w:rsidR="006E5701">
              <w:rPr>
                <w:rFonts w:eastAsia="Times New Roman" w:cs="Times New Roman"/>
                <w:szCs w:val="28"/>
                <w:lang w:eastAsia="ru-RU"/>
              </w:rPr>
              <w:t>Учёт книг в библиотеке</w:t>
            </w:r>
            <w:r w:rsidR="00996600" w:rsidRPr="0044655F">
              <w:rPr>
                <w:rStyle w:val="a5"/>
                <w:noProof/>
              </w:rPr>
              <w:t>)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22668C91" w14:textId="3781B923" w:rsidR="00996600" w:rsidRDefault="0035100E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03" w:history="1">
            <w:r w:rsidR="00996600" w:rsidRPr="0044655F">
              <w:rPr>
                <w:rStyle w:val="a5"/>
                <w:noProof/>
              </w:rPr>
              <w:t>1.1</w:t>
            </w:r>
            <w:r w:rsidR="006116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996600" w:rsidRPr="0044655F">
              <w:rPr>
                <w:rStyle w:val="a5"/>
                <w:noProof/>
              </w:rPr>
              <w:t>Анализ предметной области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_Toc94034403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532B5012" w14:textId="19683A8B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1" w:history="1">
            <w:r w:rsidR="00996600" w:rsidRPr="0044655F">
              <w:rPr>
                <w:rStyle w:val="a5"/>
                <w:noProof/>
                <w:lang w:eastAsia="ar-SA"/>
              </w:rPr>
              <w:t xml:space="preserve">1.2 </w:t>
            </w:r>
            <w:r w:rsidR="00996600" w:rsidRPr="0044655F">
              <w:rPr>
                <w:rStyle w:val="a5"/>
                <w:noProof/>
              </w:rPr>
              <w:t>Обоснование актуальности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FABA1A0" w14:textId="67A26180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2" w:history="1">
            <w:r w:rsidR="00996600" w:rsidRPr="0044655F">
              <w:rPr>
                <w:rStyle w:val="a5"/>
                <w:noProof/>
              </w:rPr>
              <w:t>1.3 Разработка функциональной модели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643DDC" w14:textId="26807EFF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3" w:history="1">
            <w:r w:rsidR="009A2F17">
              <w:rPr>
                <w:rStyle w:val="a5"/>
                <w:noProof/>
              </w:rPr>
              <w:t>1.4</w:t>
            </w:r>
            <w:r w:rsidR="00996600" w:rsidRPr="0044655F">
              <w:rPr>
                <w:rStyle w:val="a5"/>
                <w:noProof/>
              </w:rPr>
              <w:t xml:space="preserve"> Описание средств разработки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EA5E661" w14:textId="5CEE44AD" w:rsidR="00996600" w:rsidRDefault="00351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4" w:history="1">
            <w:r w:rsidR="00996600" w:rsidRPr="0044655F">
              <w:rPr>
                <w:rStyle w:val="a5"/>
                <w:noProof/>
              </w:rPr>
              <w:t>2 ПРОЕКТИРОВАНИЕ ИНФОРМАЦИОННОЙ СИСТЕМЫ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13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D83FFAF" w14:textId="499BBC18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5" w:history="1">
            <w:r w:rsidR="00996600" w:rsidRPr="0044655F">
              <w:rPr>
                <w:rStyle w:val="a5"/>
                <w:noProof/>
              </w:rPr>
              <w:t>2.1 Диаграммы прецедентов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_Toc94034465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13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4BF4E4B8" w14:textId="65113858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6" w:history="1">
            <w:r w:rsidR="00996600" w:rsidRPr="0044655F">
              <w:rPr>
                <w:rStyle w:val="a5"/>
                <w:noProof/>
              </w:rPr>
              <w:t>2.2 Диаграмма последовательности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_Toc94034466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CF74256" w14:textId="204DC2A1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7" w:history="1">
            <w:r w:rsidR="00996600" w:rsidRPr="0044655F">
              <w:rPr>
                <w:rStyle w:val="a5"/>
                <w:noProof/>
              </w:rPr>
              <w:t>2.3 Диаграммы кооперации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_Toc94034467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14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4B88868" w14:textId="7D712DDD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8" w:history="1">
            <w:r w:rsidR="00996600" w:rsidRPr="0044655F">
              <w:rPr>
                <w:rStyle w:val="a5"/>
                <w:noProof/>
              </w:rPr>
              <w:t>2.4 Диаграммы действий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_Toc94034468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15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3655A2DF" w14:textId="7B465D23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69" w:history="1">
            <w:r w:rsidR="00996600" w:rsidRPr="0044655F">
              <w:rPr>
                <w:rStyle w:val="a5"/>
                <w:noProof/>
              </w:rPr>
              <w:t>2.5 Диаграмма классов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_Toc94034469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16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E561B7B" w14:textId="5AFBAEE2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0" w:history="1">
            <w:r w:rsidR="00996600" w:rsidRPr="0044655F">
              <w:rPr>
                <w:rStyle w:val="a5"/>
                <w:noProof/>
              </w:rPr>
              <w:t>2.6 Диаграмма состояния объекта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_Toc94034470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86908B1" w14:textId="1F392931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1" w:history="1">
            <w:r w:rsidR="00996600" w:rsidRPr="0044655F">
              <w:rPr>
                <w:rStyle w:val="a5"/>
                <w:noProof/>
              </w:rPr>
              <w:t>2.7 Диаграмма компонентов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_Toc94034471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17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107F1AF6" w14:textId="6DBB0617" w:rsidR="00996600" w:rsidRDefault="0035100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2" w:history="1">
            <w:r w:rsidR="00996600" w:rsidRPr="0044655F">
              <w:rPr>
                <w:rStyle w:val="a5"/>
                <w:noProof/>
              </w:rPr>
              <w:t>2.8 Диаграмма размещения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_Toc94034472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19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73A0CBB" w14:textId="45006A11" w:rsidR="00996600" w:rsidRDefault="00351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3" w:history="1">
            <w:r w:rsidR="00996600" w:rsidRPr="0044655F">
              <w:rPr>
                <w:rStyle w:val="a5"/>
                <w:noProof/>
              </w:rPr>
              <w:t>ЗАКЛЮЧЕНИЕ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_Toc94034473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20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09075913" w14:textId="694971DA" w:rsidR="00996600" w:rsidRDefault="0035100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034474" w:history="1">
            <w:r w:rsidR="00996600" w:rsidRPr="0044655F">
              <w:rPr>
                <w:rStyle w:val="a5"/>
                <w:noProof/>
              </w:rPr>
              <w:t>ПРИЛОЖЕНИЕ</w:t>
            </w:r>
            <w:r w:rsidR="00996600">
              <w:rPr>
                <w:noProof/>
                <w:webHidden/>
              </w:rPr>
              <w:tab/>
            </w:r>
            <w:r w:rsidR="00996600">
              <w:rPr>
                <w:noProof/>
                <w:webHidden/>
              </w:rPr>
              <w:fldChar w:fldCharType="begin"/>
            </w:r>
            <w:r w:rsidR="00996600">
              <w:rPr>
                <w:noProof/>
                <w:webHidden/>
              </w:rPr>
              <w:instrText xml:space="preserve"> PAGEREF _Toc94034474 \h </w:instrText>
            </w:r>
            <w:r w:rsidR="00996600">
              <w:rPr>
                <w:noProof/>
                <w:webHidden/>
              </w:rPr>
            </w:r>
            <w:r w:rsidR="00996600">
              <w:rPr>
                <w:noProof/>
                <w:webHidden/>
              </w:rPr>
              <w:fldChar w:fldCharType="separate"/>
            </w:r>
            <w:r w:rsidR="00E00229">
              <w:rPr>
                <w:noProof/>
                <w:webHidden/>
              </w:rPr>
              <w:t>21</w:t>
            </w:r>
            <w:r w:rsidR="00996600">
              <w:rPr>
                <w:noProof/>
                <w:webHidden/>
              </w:rPr>
              <w:fldChar w:fldCharType="end"/>
            </w:r>
          </w:hyperlink>
        </w:p>
        <w:p w14:paraId="79F0DA2F" w14:textId="53E49548" w:rsidR="009B0424" w:rsidRPr="00E771E4" w:rsidRDefault="00D103B6">
          <w:pPr>
            <w:rPr>
              <w:rFonts w:ascii="Times New Roman" w:hAnsi="Times New Roman" w:cs="Times New Roman"/>
            </w:rPr>
          </w:pPr>
          <w:r w:rsidRPr="00E771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7EF2454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C5169AF" w14:textId="77777777" w:rsidR="00AE6F34" w:rsidRPr="00E771E4" w:rsidRDefault="00AE6F34" w:rsidP="00AE6F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5016C4" w14:textId="77777777" w:rsidR="00AE6F34" w:rsidRPr="00E771E4" w:rsidRDefault="00AE6F34" w:rsidP="00AE6F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D86663F" w14:textId="77777777" w:rsidR="00AE6F34" w:rsidRPr="00E771E4" w:rsidRDefault="00AE6F3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580D6144" w14:textId="5928B5C1" w:rsidR="00AE6F34" w:rsidRDefault="00F73599" w:rsidP="00F73599">
      <w:pPr>
        <w:pStyle w:val="1"/>
        <w:widowControl w:val="0"/>
        <w:ind w:firstLine="0"/>
        <w:jc w:val="center"/>
      </w:pPr>
      <w:bookmarkStart w:id="0" w:name="_Toc94034401"/>
      <w:r w:rsidRPr="00E771E4">
        <w:lastRenderedPageBreak/>
        <w:t>ВВЕДЕНИЕ</w:t>
      </w:r>
      <w:bookmarkEnd w:id="0"/>
    </w:p>
    <w:p w14:paraId="116510B4" w14:textId="10CD1B20" w:rsidR="00AD7BF0" w:rsidRDefault="00F64929" w:rsidP="00BB4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современных реалиях многие организации постепенно переходят на автоматизированные информационные системы для обеспечения более быстрого и качественного выполнения задач. </w:t>
      </w:r>
      <w:r w:rsidR="00AD7BF0" w:rsidRPr="00AD7BF0">
        <w:rPr>
          <w:rFonts w:ascii="Times New Roman" w:hAnsi="Times New Roman" w:cs="Times New Roman"/>
          <w:sz w:val="28"/>
          <w:szCs w:val="28"/>
          <w:lang w:eastAsia="ar-SA"/>
        </w:rPr>
        <w:t>В последние годы, влияние компьютерных технологий</w:t>
      </w:r>
      <w:r w:rsidR="00AD7BF0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AD7BF0" w:rsidRPr="00AD7BF0">
        <w:rPr>
          <w:rFonts w:ascii="Times New Roman" w:hAnsi="Times New Roman" w:cs="Times New Roman"/>
          <w:sz w:val="28"/>
          <w:szCs w:val="28"/>
          <w:lang w:eastAsia="ar-SA"/>
        </w:rPr>
        <w:t>значительно изменило представление о библиотеке и е</w:t>
      </w:r>
      <w:r w:rsidR="00AD7BF0">
        <w:rPr>
          <w:rFonts w:ascii="Times New Roman" w:hAnsi="Times New Roman" w:cs="Times New Roman"/>
          <w:sz w:val="28"/>
          <w:szCs w:val="28"/>
          <w:lang w:eastAsia="ar-SA"/>
        </w:rPr>
        <w:t xml:space="preserve">ё </w:t>
      </w:r>
      <w:r w:rsidR="00AD7BF0" w:rsidRPr="00AD7BF0">
        <w:rPr>
          <w:rFonts w:ascii="Times New Roman" w:hAnsi="Times New Roman" w:cs="Times New Roman"/>
          <w:sz w:val="28"/>
          <w:szCs w:val="28"/>
          <w:lang w:eastAsia="ar-SA"/>
        </w:rPr>
        <w:t>функциях. Теперь электронные ресурсы и информационные</w:t>
      </w:r>
      <w:r w:rsidR="00AD7BF0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AD7BF0" w:rsidRPr="00AD7BF0">
        <w:rPr>
          <w:rFonts w:ascii="Times New Roman" w:hAnsi="Times New Roman" w:cs="Times New Roman"/>
          <w:sz w:val="28"/>
          <w:szCs w:val="28"/>
          <w:lang w:eastAsia="ar-SA"/>
        </w:rPr>
        <w:t>технологии должны быть неотъемлемой составной библиотек.</w:t>
      </w:r>
    </w:p>
    <w:p w14:paraId="2796579E" w14:textId="429A33EF" w:rsidR="00364C4B" w:rsidRDefault="00364C4B" w:rsidP="00BB4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библиотеках хранится множество различных книг, журналов. Каждый день читатели приходят выбрать что-то для себя. Кто-то предпочитает читать в библиотеке, кто-то забрать на определенное время с собой. Учёт выдачи и получения книг без использования информационных систем будет довольно долгим и проблематичным, поскольку часто приходится проверять наличие и количество книжных экземпляров, которых сотни тысяч. </w:t>
      </w:r>
    </w:p>
    <w:p w14:paraId="292E88B6" w14:textId="58AA1E9B" w:rsidR="004B6127" w:rsidRDefault="00F64929" w:rsidP="00BB4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Библиотека не осталась в стороне. Для обеспечения быстрого доступа к большому количеству информации о книгах, журналах, буклетах и других бумажных носител</w:t>
      </w:r>
      <w:r w:rsidR="004B6127">
        <w:rPr>
          <w:rFonts w:ascii="Times New Roman" w:hAnsi="Times New Roman" w:cs="Times New Roman"/>
          <w:sz w:val="28"/>
          <w:szCs w:val="28"/>
          <w:lang w:eastAsia="ar-SA"/>
        </w:rPr>
        <w:t>ях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необходимо прибегнуть к помощи автоматизированной информационной системы. </w:t>
      </w:r>
    </w:p>
    <w:p w14:paraId="13DCC45D" w14:textId="0548D116" w:rsidR="004B6127" w:rsidRPr="00F64929" w:rsidRDefault="00F64929" w:rsidP="00BB4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Библиотеки позволяют практически любому желающему прийти и прочитать какую-либо книгу, либо забрать её на определенный срок, после чего принести обратно. </w:t>
      </w:r>
      <w:r w:rsidR="00AD7BF0">
        <w:rPr>
          <w:rFonts w:ascii="Times New Roman" w:hAnsi="Times New Roman" w:cs="Times New Roman"/>
          <w:sz w:val="28"/>
          <w:szCs w:val="28"/>
          <w:lang w:eastAsia="ar-SA"/>
        </w:rPr>
        <w:t xml:space="preserve">Несмотря на постепенный переход к электронным книгам, библиотека остаётся востребованной по сей день. </w:t>
      </w:r>
    </w:p>
    <w:p w14:paraId="14595A94" w14:textId="77777777" w:rsidR="00F73599" w:rsidRPr="00F73599" w:rsidRDefault="00F73599" w:rsidP="00F73599">
      <w:pPr>
        <w:spacing w:after="0" w:line="360" w:lineRule="auto"/>
        <w:rPr>
          <w:lang w:eastAsia="ar-SA"/>
        </w:rPr>
      </w:pPr>
    </w:p>
    <w:p w14:paraId="1E5F576C" w14:textId="1477C9A1" w:rsidR="00144F8B" w:rsidRPr="00144F8B" w:rsidRDefault="00482EB7" w:rsidP="00144F8B">
      <w:pPr>
        <w:pStyle w:val="1"/>
        <w:widowControl w:val="0"/>
        <w:rPr>
          <w:b w:val="0"/>
          <w:bCs/>
          <w:lang w:eastAsia="ru-RU"/>
        </w:rPr>
      </w:pPr>
      <w:bookmarkStart w:id="1" w:name="_Toc94034402"/>
      <w:r>
        <w:rPr>
          <w:b w:val="0"/>
          <w:bCs/>
          <w:lang w:eastAsia="ru-RU"/>
        </w:rPr>
        <w:t xml:space="preserve">Объектом исследования </w:t>
      </w:r>
      <w:r w:rsidR="00993930">
        <w:rPr>
          <w:b w:val="0"/>
          <w:bCs/>
          <w:lang w:eastAsia="ru-RU"/>
        </w:rPr>
        <w:t xml:space="preserve">курсовой </w:t>
      </w:r>
      <w:r>
        <w:rPr>
          <w:b w:val="0"/>
          <w:bCs/>
          <w:lang w:eastAsia="ru-RU"/>
        </w:rPr>
        <w:t xml:space="preserve">работы является </w:t>
      </w:r>
      <w:r w:rsidR="00AD7BF0">
        <w:rPr>
          <w:b w:val="0"/>
          <w:bCs/>
          <w:lang w:eastAsia="ru-RU"/>
        </w:rPr>
        <w:t>процесс учёта книг в библиотеке, предоставляющая клиентам возможность получения книг на руки на определенный срок</w:t>
      </w:r>
    </w:p>
    <w:p w14:paraId="6EE7B3E5" w14:textId="43A31C7C" w:rsidR="00144F8B" w:rsidRPr="00144F8B" w:rsidRDefault="00144F8B" w:rsidP="00144F8B">
      <w:pPr>
        <w:pStyle w:val="1"/>
        <w:widowControl w:val="0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Предметом исследования процесса будет ИС «</w:t>
      </w:r>
      <w:r w:rsidR="006103A3" w:rsidRPr="006103A3">
        <w:rPr>
          <w:b w:val="0"/>
          <w:lang w:eastAsia="ru-RU"/>
        </w:rPr>
        <w:t>Учёт выдачи и возврата книг</w:t>
      </w:r>
      <w:r>
        <w:rPr>
          <w:b w:val="0"/>
          <w:bCs/>
          <w:lang w:eastAsia="ru-RU"/>
        </w:rPr>
        <w:t>».</w:t>
      </w:r>
    </w:p>
    <w:p w14:paraId="38B33BBD" w14:textId="18A000C0" w:rsidR="00144F8B" w:rsidRDefault="00144F8B" w:rsidP="001C26C5">
      <w:pPr>
        <w:pStyle w:val="1"/>
        <w:widowControl w:val="0"/>
        <w:rPr>
          <w:b w:val="0"/>
          <w:bCs/>
          <w:lang w:eastAsia="ru-RU"/>
        </w:rPr>
      </w:pPr>
      <w:r w:rsidRPr="00144F8B">
        <w:rPr>
          <w:b w:val="0"/>
          <w:bCs/>
          <w:lang w:eastAsia="ru-RU"/>
        </w:rPr>
        <w:t>Вышеизложенное на теоретико-методологическом уровне определило проблему настоящего исследования: разработка программного модуля «</w:t>
      </w:r>
      <w:r w:rsidR="00AD7BF0">
        <w:rPr>
          <w:b w:val="0"/>
          <w:bCs/>
          <w:lang w:eastAsia="ru-RU"/>
        </w:rPr>
        <w:t>Учёт книг</w:t>
      </w:r>
      <w:r w:rsidRPr="00144F8B">
        <w:rPr>
          <w:b w:val="0"/>
          <w:bCs/>
          <w:lang w:eastAsia="ru-RU"/>
        </w:rPr>
        <w:t xml:space="preserve">» </w:t>
      </w:r>
      <w:r>
        <w:rPr>
          <w:b w:val="0"/>
          <w:bCs/>
          <w:lang w:eastAsia="ru-RU"/>
        </w:rPr>
        <w:t xml:space="preserve">в программе </w:t>
      </w:r>
      <w:r>
        <w:rPr>
          <w:b w:val="0"/>
          <w:bCs/>
          <w:lang w:val="en-US" w:eastAsia="ru-RU"/>
        </w:rPr>
        <w:t>MS</w:t>
      </w:r>
      <w:r w:rsidRPr="00144F8B">
        <w:rPr>
          <w:b w:val="0"/>
          <w:bCs/>
          <w:lang w:eastAsia="ru-RU"/>
        </w:rPr>
        <w:t xml:space="preserve"> </w:t>
      </w:r>
      <w:r>
        <w:rPr>
          <w:b w:val="0"/>
          <w:bCs/>
          <w:lang w:val="en-US" w:eastAsia="ru-RU"/>
        </w:rPr>
        <w:t>Visual</w:t>
      </w:r>
      <w:r w:rsidRPr="00144F8B">
        <w:rPr>
          <w:b w:val="0"/>
          <w:bCs/>
          <w:lang w:eastAsia="ru-RU"/>
        </w:rPr>
        <w:t xml:space="preserve"> </w:t>
      </w:r>
      <w:r>
        <w:rPr>
          <w:b w:val="0"/>
          <w:bCs/>
          <w:lang w:val="en-US" w:eastAsia="ru-RU"/>
        </w:rPr>
        <w:t>Studio</w:t>
      </w:r>
      <w:r w:rsidRPr="00144F8B">
        <w:rPr>
          <w:b w:val="0"/>
          <w:bCs/>
          <w:lang w:eastAsia="ru-RU"/>
        </w:rPr>
        <w:t xml:space="preserve"> 20</w:t>
      </w:r>
      <w:r w:rsidR="00AD7BF0">
        <w:rPr>
          <w:b w:val="0"/>
          <w:bCs/>
          <w:lang w:eastAsia="ru-RU"/>
        </w:rPr>
        <w:t>22</w:t>
      </w:r>
      <w:r w:rsidRPr="00144F8B">
        <w:rPr>
          <w:b w:val="0"/>
          <w:bCs/>
          <w:lang w:eastAsia="ru-RU"/>
        </w:rPr>
        <w:t>.</w:t>
      </w:r>
    </w:p>
    <w:p w14:paraId="55C24D04" w14:textId="53AE1F92" w:rsidR="00144F8B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lastRenderedPageBreak/>
        <w:t>Целью курсовой работы является</w:t>
      </w:r>
      <w:r w:rsidR="00144F8B" w:rsidRPr="00144F8B">
        <w:rPr>
          <w:b w:val="0"/>
          <w:bCs/>
          <w:lang w:eastAsia="ru-RU"/>
        </w:rPr>
        <w:t xml:space="preserve"> </w:t>
      </w:r>
      <w:r w:rsidR="00144F8B">
        <w:rPr>
          <w:b w:val="0"/>
          <w:bCs/>
          <w:lang w:eastAsia="ru-RU"/>
        </w:rPr>
        <w:t>разработка и проектирование</w:t>
      </w:r>
      <w:r w:rsidRPr="001C35C9">
        <w:rPr>
          <w:b w:val="0"/>
          <w:bCs/>
          <w:lang w:eastAsia="ru-RU"/>
        </w:rPr>
        <w:t xml:space="preserve"> информационной системы «</w:t>
      </w:r>
      <w:r w:rsidR="00AD7BF0">
        <w:rPr>
          <w:b w:val="0"/>
          <w:bCs/>
          <w:lang w:eastAsia="ru-RU"/>
        </w:rPr>
        <w:t>Учёт книг, выдаваемых читателям</w:t>
      </w:r>
      <w:r w:rsidRPr="001C35C9">
        <w:rPr>
          <w:b w:val="0"/>
          <w:bCs/>
          <w:lang w:eastAsia="ru-RU"/>
        </w:rPr>
        <w:t xml:space="preserve">». </w:t>
      </w:r>
    </w:p>
    <w:p w14:paraId="57212816" w14:textId="73030421" w:rsidR="001C35C9" w:rsidRDefault="001C35C9" w:rsidP="001C26C5">
      <w:pPr>
        <w:pStyle w:val="1"/>
        <w:widowControl w:val="0"/>
        <w:rPr>
          <w:b w:val="0"/>
          <w:bCs/>
          <w:lang w:eastAsia="ru-RU"/>
        </w:rPr>
      </w:pPr>
      <w:r w:rsidRPr="001C35C9">
        <w:rPr>
          <w:b w:val="0"/>
          <w:bCs/>
          <w:lang w:eastAsia="ru-RU"/>
        </w:rPr>
        <w:t xml:space="preserve">Для достижения поставленной цели были определены следующие задачи: </w:t>
      </w:r>
    </w:p>
    <w:p w14:paraId="09464842" w14:textId="28ECA392" w:rsidR="001C35C9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анализировать</w:t>
      </w:r>
      <w:r w:rsidRPr="001C35C9">
        <w:rPr>
          <w:b w:val="0"/>
          <w:bCs/>
          <w:lang w:eastAsia="ru-RU"/>
        </w:rPr>
        <w:t xml:space="preserve"> предметную область;</w:t>
      </w:r>
    </w:p>
    <w:p w14:paraId="6F57CE83" w14:textId="4007D97C" w:rsidR="001C35C9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обосновать актуальность разработки информационной системы</w:t>
      </w:r>
      <w:r w:rsidRPr="001C35C9">
        <w:rPr>
          <w:b w:val="0"/>
          <w:bCs/>
          <w:lang w:eastAsia="ru-RU"/>
        </w:rPr>
        <w:t xml:space="preserve">; </w:t>
      </w:r>
    </w:p>
    <w:p w14:paraId="261F6279" w14:textId="5B67B4C9" w:rsidR="001C35C9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разработать функциональную модель</w:t>
      </w:r>
      <w:r w:rsidRPr="001C35C9">
        <w:rPr>
          <w:b w:val="0"/>
          <w:bCs/>
          <w:lang w:eastAsia="ru-RU"/>
        </w:rPr>
        <w:t>;</w:t>
      </w:r>
    </w:p>
    <w:p w14:paraId="645600FF" w14:textId="0B59A16E" w:rsidR="001C35C9" w:rsidRPr="008E7F74" w:rsidRDefault="00993930" w:rsidP="001C26C5">
      <w:pPr>
        <w:pStyle w:val="1"/>
        <w:widowControl w:val="0"/>
        <w:numPr>
          <w:ilvl w:val="0"/>
          <w:numId w:val="30"/>
        </w:numPr>
        <w:ind w:left="0" w:firstLine="709"/>
        <w:rPr>
          <w:b w:val="0"/>
          <w:bCs/>
          <w:lang w:eastAsia="ru-RU"/>
        </w:rPr>
      </w:pPr>
      <w:r>
        <w:rPr>
          <w:b w:val="0"/>
          <w:bCs/>
          <w:lang w:eastAsia="ru-RU"/>
        </w:rPr>
        <w:t>описать средства разработки информационной системы</w:t>
      </w:r>
      <w:r w:rsidRPr="008E7F74">
        <w:rPr>
          <w:b w:val="0"/>
          <w:bCs/>
          <w:lang w:eastAsia="ru-RU"/>
        </w:rPr>
        <w:t>;</w:t>
      </w:r>
    </w:p>
    <w:p w14:paraId="0FC2180F" w14:textId="014F4F70" w:rsidR="008E7F74" w:rsidRPr="00993930" w:rsidRDefault="00993930" w:rsidP="008E7F74">
      <w:pPr>
        <w:pStyle w:val="a"/>
        <w:rPr>
          <w:lang w:eastAsia="ru-RU"/>
        </w:rPr>
      </w:pPr>
      <w:r>
        <w:rPr>
          <w:lang w:eastAsia="ru-RU"/>
        </w:rPr>
        <w:t xml:space="preserve">спроектировать </w:t>
      </w:r>
      <w:r w:rsidR="008E7F74" w:rsidRPr="00993930">
        <w:rPr>
          <w:lang w:eastAsia="ru-RU"/>
        </w:rPr>
        <w:t xml:space="preserve">информационную систему, построив различные виды диаграмм. </w:t>
      </w:r>
    </w:p>
    <w:p w14:paraId="6976EFDB" w14:textId="7CFEE58D" w:rsidR="008E7F74" w:rsidRPr="00993930" w:rsidRDefault="008E7F74" w:rsidP="008E7F74">
      <w:pPr>
        <w:pStyle w:val="1"/>
        <w:rPr>
          <w:b w:val="0"/>
        </w:rPr>
      </w:pPr>
      <w:r w:rsidRPr="00993930">
        <w:rPr>
          <w:b w:val="0"/>
        </w:rPr>
        <w:t>Для разработки информационной системы будут применяться методы: анализ деятельности предприятия с выявлением его функции, а также функциональное моделирование системы.</w:t>
      </w:r>
    </w:p>
    <w:p w14:paraId="59B954E5" w14:textId="549C3FFE" w:rsidR="008E7F74" w:rsidRPr="00993930" w:rsidRDefault="008E7F74" w:rsidP="008E7F74">
      <w:pPr>
        <w:pStyle w:val="1"/>
        <w:rPr>
          <w:b w:val="0"/>
        </w:rPr>
      </w:pPr>
      <w:r w:rsidRPr="00993930">
        <w:rPr>
          <w:b w:val="0"/>
        </w:rPr>
        <w:t xml:space="preserve">Практическая значимость заключается в использовании разработанной системы на </w:t>
      </w:r>
      <w:r w:rsidR="00993930" w:rsidRPr="00993930">
        <w:rPr>
          <w:b w:val="0"/>
        </w:rPr>
        <w:t xml:space="preserve">различных </w:t>
      </w:r>
      <w:r w:rsidRPr="00993930">
        <w:rPr>
          <w:b w:val="0"/>
        </w:rPr>
        <w:t>предприятиях по «</w:t>
      </w:r>
      <w:r w:rsidR="00AD7BF0">
        <w:rPr>
          <w:b w:val="0"/>
          <w:bCs/>
          <w:lang w:eastAsia="ru-RU"/>
        </w:rPr>
        <w:t>Учёту книг в наличии</w:t>
      </w:r>
      <w:r w:rsidRPr="00993930">
        <w:rPr>
          <w:b w:val="0"/>
        </w:rPr>
        <w:t>».</w:t>
      </w:r>
    </w:p>
    <w:p w14:paraId="40BDE399" w14:textId="7CE50AF7" w:rsidR="009A2F17" w:rsidRPr="00993930" w:rsidRDefault="009A2F17" w:rsidP="009A2F17">
      <w:pPr>
        <w:pStyle w:val="1"/>
        <w:rPr>
          <w:b w:val="0"/>
        </w:rPr>
      </w:pPr>
      <w:r w:rsidRPr="00993930">
        <w:rPr>
          <w:b w:val="0"/>
        </w:rPr>
        <w:t xml:space="preserve">Структура работы соответствует логике исследования и включает в себя введение, две главы, двенадцать параграфов, заключение, </w:t>
      </w:r>
      <w:r w:rsidR="00EE50E3" w:rsidRPr="00993930">
        <w:rPr>
          <w:b w:val="0"/>
        </w:rPr>
        <w:t>приложения</w:t>
      </w:r>
      <w:r w:rsidR="00E60BB3">
        <w:rPr>
          <w:b w:val="0"/>
        </w:rPr>
        <w:t>.</w:t>
      </w:r>
    </w:p>
    <w:p w14:paraId="24A8E499" w14:textId="6F888A09" w:rsidR="001C26C5" w:rsidRDefault="001C26C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br w:type="page"/>
      </w:r>
    </w:p>
    <w:p w14:paraId="73E0129A" w14:textId="612EF720" w:rsidR="00AE6F34" w:rsidRDefault="00D01756" w:rsidP="00AB0587">
      <w:pPr>
        <w:pStyle w:val="1"/>
        <w:widowControl w:val="0"/>
        <w:ind w:firstLine="0"/>
        <w:jc w:val="center"/>
      </w:pPr>
      <w:r w:rsidRPr="00E771E4">
        <w:lastRenderedPageBreak/>
        <w:t>1</w:t>
      </w:r>
      <w:r>
        <w:t xml:space="preserve"> </w:t>
      </w:r>
      <w:r w:rsidRPr="00AB0587">
        <w:t>АНАЛИ</w:t>
      </w:r>
      <w:r>
        <w:t xml:space="preserve">З </w:t>
      </w:r>
      <w:r w:rsidR="00041787">
        <w:rPr>
          <w:rFonts w:eastAsia="Calibri"/>
          <w:color w:val="000000"/>
        </w:rPr>
        <w:t>УЧЁТА</w:t>
      </w:r>
      <w:bookmarkEnd w:id="1"/>
      <w:r w:rsidR="006103A3">
        <w:rPr>
          <w:rFonts w:eastAsia="Calibri"/>
          <w:color w:val="000000"/>
        </w:rPr>
        <w:t xml:space="preserve"> ВЫДАЧИ И ВОЗВРАТА</w:t>
      </w:r>
      <w:r w:rsidR="00041787">
        <w:rPr>
          <w:rFonts w:eastAsia="Calibri"/>
          <w:color w:val="000000"/>
        </w:rPr>
        <w:t xml:space="preserve"> КНИГ, ВЫДАВАЕМЫХ </w:t>
      </w:r>
      <w:r w:rsidR="006103A3">
        <w:rPr>
          <w:rFonts w:eastAsia="Calibri"/>
          <w:color w:val="000000"/>
        </w:rPr>
        <w:t>ЧИТАТЕЛЯМ</w:t>
      </w:r>
    </w:p>
    <w:p w14:paraId="763689B0" w14:textId="77777777" w:rsidR="00AB0587" w:rsidRPr="00AB0587" w:rsidRDefault="00AB0587" w:rsidP="001C26C5">
      <w:pPr>
        <w:widowControl w:val="0"/>
        <w:spacing w:after="0" w:line="360" w:lineRule="auto"/>
        <w:rPr>
          <w:lang w:eastAsia="ar-SA"/>
        </w:rPr>
      </w:pPr>
    </w:p>
    <w:p w14:paraId="254D2CEF" w14:textId="77777777" w:rsidR="00AE6F34" w:rsidRPr="00E771E4" w:rsidRDefault="00AE6F34" w:rsidP="001C26C5">
      <w:pPr>
        <w:pStyle w:val="2"/>
        <w:numPr>
          <w:ilvl w:val="1"/>
          <w:numId w:val="4"/>
        </w:numPr>
        <w:ind w:left="0" w:firstLine="709"/>
      </w:pPr>
      <w:bookmarkStart w:id="2" w:name="_Toc94034403"/>
      <w:r w:rsidRPr="00E771E4">
        <w:t>Анализ</w:t>
      </w:r>
      <w:r w:rsidR="00F73599">
        <w:t xml:space="preserve"> </w:t>
      </w:r>
      <w:r w:rsidRPr="00E771E4">
        <w:t>предметной</w:t>
      </w:r>
      <w:r w:rsidR="00F73599">
        <w:t xml:space="preserve"> </w:t>
      </w:r>
      <w:r w:rsidRPr="00E771E4">
        <w:t>области</w:t>
      </w:r>
      <w:bookmarkEnd w:id="2"/>
    </w:p>
    <w:p w14:paraId="4D050B35" w14:textId="77777777" w:rsidR="001C26C5" w:rsidRDefault="001C26C5" w:rsidP="001C26C5">
      <w:pPr>
        <w:pStyle w:val="2"/>
        <w:rPr>
          <w:rFonts w:eastAsia="Times New Roman"/>
          <w:b w:val="0"/>
          <w:color w:val="000000"/>
          <w:lang w:eastAsia="ru-RU"/>
        </w:rPr>
      </w:pPr>
    </w:p>
    <w:p w14:paraId="622C7F83" w14:textId="164A90B8" w:rsidR="00D01756" w:rsidRDefault="00D01756" w:rsidP="00364C4B">
      <w:pPr>
        <w:pStyle w:val="2"/>
        <w:rPr>
          <w:rFonts w:eastAsia="Times New Roman"/>
          <w:b w:val="0"/>
          <w:color w:val="000000"/>
          <w:lang w:eastAsia="ru-RU"/>
        </w:rPr>
      </w:pPr>
      <w:bookmarkStart w:id="3" w:name="_Toc69810460"/>
      <w:bookmarkStart w:id="4" w:name="_Toc94034328"/>
      <w:bookmarkStart w:id="5" w:name="_Toc94034404"/>
      <w:r>
        <w:rPr>
          <w:rFonts w:eastAsia="Times New Roman"/>
          <w:b w:val="0"/>
          <w:color w:val="000000"/>
          <w:lang w:eastAsia="ru-RU"/>
        </w:rPr>
        <w:t>«</w:t>
      </w:r>
      <w:r w:rsidR="00364C4B">
        <w:rPr>
          <w:rFonts w:eastAsia="Times New Roman"/>
          <w:b w:val="0"/>
          <w:color w:val="000000"/>
          <w:lang w:eastAsia="ru-RU"/>
        </w:rPr>
        <w:t>Библиотека</w:t>
      </w:r>
      <w:r w:rsidR="0073023A">
        <w:rPr>
          <w:rFonts w:eastAsia="Times New Roman"/>
          <w:b w:val="0"/>
          <w:color w:val="000000"/>
          <w:lang w:eastAsia="ru-RU"/>
        </w:rPr>
        <w:t xml:space="preserve">» </w:t>
      </w:r>
      <w:proofErr w:type="gramStart"/>
      <w:r w:rsidR="0073023A">
        <w:rPr>
          <w:rFonts w:eastAsia="Times New Roman"/>
          <w:b w:val="0"/>
          <w:color w:val="000000"/>
          <w:lang w:eastAsia="ru-RU"/>
        </w:rPr>
        <w:t>-</w:t>
      </w:r>
      <w:r w:rsidRPr="00D01756">
        <w:rPr>
          <w:rFonts w:eastAsia="Times New Roman"/>
          <w:b w:val="0"/>
          <w:color w:val="000000"/>
          <w:lang w:eastAsia="ru-RU"/>
        </w:rPr>
        <w:t xml:space="preserve"> это</w:t>
      </w:r>
      <w:proofErr w:type="gramEnd"/>
      <w:r w:rsidRPr="00D01756">
        <w:rPr>
          <w:rFonts w:eastAsia="Times New Roman"/>
          <w:b w:val="0"/>
          <w:color w:val="000000"/>
          <w:lang w:eastAsia="ru-RU"/>
        </w:rPr>
        <w:t xml:space="preserve"> </w:t>
      </w:r>
      <w:r w:rsidR="00364C4B">
        <w:rPr>
          <w:rFonts w:eastAsia="Times New Roman"/>
          <w:b w:val="0"/>
          <w:color w:val="000000"/>
          <w:lang w:eastAsia="ru-RU"/>
        </w:rPr>
        <w:t>у</w:t>
      </w:r>
      <w:r w:rsidR="00364C4B" w:rsidRPr="00364C4B">
        <w:rPr>
          <w:rFonts w:eastAsia="Times New Roman"/>
          <w:b w:val="0"/>
          <w:color w:val="000000"/>
          <w:lang w:eastAsia="ru-RU"/>
        </w:rPr>
        <w:t>чреждение, собирающее и хранящее книги для общественного пользования.</w:t>
      </w:r>
      <w:r w:rsidR="00364C4B">
        <w:rPr>
          <w:rFonts w:eastAsia="Times New Roman"/>
          <w:b w:val="0"/>
          <w:color w:val="000000"/>
          <w:lang w:eastAsia="ru-RU"/>
        </w:rPr>
        <w:t xml:space="preserve"> Каждый желающий может прийти и получить интересующую его книгу на определенный срок хранения. Основная задача </w:t>
      </w:r>
      <w:r w:rsidR="00EB5A54">
        <w:rPr>
          <w:rFonts w:eastAsia="Times New Roman"/>
          <w:b w:val="0"/>
          <w:color w:val="000000"/>
          <w:lang w:eastAsia="ru-RU"/>
        </w:rPr>
        <w:t>библиотекаря</w:t>
      </w:r>
      <w:r w:rsidR="00364C4B">
        <w:rPr>
          <w:rFonts w:eastAsia="Times New Roman"/>
          <w:b w:val="0"/>
          <w:color w:val="000000"/>
          <w:lang w:eastAsia="ru-RU"/>
        </w:rPr>
        <w:t xml:space="preserve"> – вести точный учёт полученных и выданных читателю книг. </w:t>
      </w:r>
      <w:r w:rsidR="00EB5A54">
        <w:rPr>
          <w:rFonts w:eastAsia="Times New Roman"/>
          <w:b w:val="0"/>
          <w:color w:val="000000"/>
          <w:lang w:eastAsia="ru-RU"/>
        </w:rPr>
        <w:t xml:space="preserve">Для обеспечения быстрого ведения отчёта и проверки наличия и количества книг в ассортименте нужна автоматизированная система учёта, которая будет выполнять данные задачи, поскольку обработать такие объёмы информации человеку будет проблематично и займёт продолжительное время. </w:t>
      </w:r>
      <w:proofErr w:type="gramStart"/>
      <w:r w:rsidR="00EB5A54">
        <w:rPr>
          <w:rFonts w:eastAsia="Times New Roman"/>
          <w:b w:val="0"/>
          <w:color w:val="000000"/>
          <w:lang w:eastAsia="ru-RU"/>
        </w:rPr>
        <w:t>Помимо этого</w:t>
      </w:r>
      <w:proofErr w:type="gramEnd"/>
      <w:r w:rsidR="00EB5A54">
        <w:rPr>
          <w:rFonts w:eastAsia="Times New Roman"/>
          <w:b w:val="0"/>
          <w:color w:val="000000"/>
          <w:lang w:eastAsia="ru-RU"/>
        </w:rPr>
        <w:t xml:space="preserve"> автоматизированная система учёта обеспечивает быстрый доступ к искомой информации.</w:t>
      </w:r>
    </w:p>
    <w:p w14:paraId="578D5E32" w14:textId="77777777" w:rsidR="00EB5A54" w:rsidRPr="00EB5A54" w:rsidRDefault="00EB5A54" w:rsidP="00EB5A54">
      <w:pPr>
        <w:rPr>
          <w:lang w:eastAsia="ru-RU"/>
        </w:rPr>
      </w:pPr>
    </w:p>
    <w:p w14:paraId="6024AE3D" w14:textId="77298425" w:rsidR="00D01756" w:rsidRDefault="00EB5A54" w:rsidP="00D01756">
      <w:pPr>
        <w:pStyle w:val="2"/>
        <w:rPr>
          <w:rFonts w:eastAsia="Times New Roman"/>
          <w:b w:val="0"/>
          <w:color w:val="000000"/>
          <w:lang w:eastAsia="ru-RU"/>
        </w:rPr>
      </w:pPr>
      <w:r>
        <w:rPr>
          <w:rFonts w:eastAsia="Times New Roman"/>
          <w:b w:val="0"/>
          <w:color w:val="000000"/>
          <w:lang w:eastAsia="ru-RU"/>
        </w:rPr>
        <w:t>Актуально для сотрудников библиотеки, для обеспечения более точного ведения отчёта и получения информации о наличии и количества книг.</w:t>
      </w:r>
    </w:p>
    <w:p w14:paraId="2561CBBE" w14:textId="143BB155" w:rsidR="007157C0" w:rsidRDefault="00863876" w:rsidP="00863876">
      <w:pPr>
        <w:pStyle w:val="1"/>
        <w:rPr>
          <w:b w:val="0"/>
        </w:rPr>
      </w:pPr>
      <w:r>
        <w:rPr>
          <w:b w:val="0"/>
        </w:rPr>
        <w:t>Ниже приведена таблица 1</w:t>
      </w:r>
      <w:r w:rsidR="006D04FE" w:rsidRPr="00863876">
        <w:rPr>
          <w:b w:val="0"/>
        </w:rPr>
        <w:t xml:space="preserve"> </w:t>
      </w:r>
      <w:r w:rsidRPr="00863876">
        <w:rPr>
          <w:b w:val="0"/>
        </w:rPr>
        <w:t>расчета стоимости одного товара</w:t>
      </w:r>
    </w:p>
    <w:p w14:paraId="510EB650" w14:textId="77777777" w:rsidR="008E2B4C" w:rsidRPr="008E2B4C" w:rsidRDefault="008E2B4C" w:rsidP="008E2B4C">
      <w:pPr>
        <w:rPr>
          <w:lang w:eastAsia="ar-SA"/>
        </w:rPr>
      </w:pPr>
    </w:p>
    <w:p w14:paraId="09772B92" w14:textId="43FD4D7F" w:rsidR="000C6D25" w:rsidRPr="00611615" w:rsidRDefault="000C6D25" w:rsidP="000C6D25">
      <w:pPr>
        <w:pStyle w:val="2"/>
        <w:rPr>
          <w:rFonts w:eastAsia="Times New Roman"/>
          <w:b w:val="0"/>
          <w:color w:val="000000"/>
          <w:lang w:eastAsia="ru-RU"/>
        </w:rPr>
      </w:pPr>
      <w:r w:rsidRPr="00611615">
        <w:rPr>
          <w:rFonts w:eastAsia="Times New Roman"/>
          <w:b w:val="0"/>
          <w:color w:val="000000"/>
          <w:lang w:eastAsia="ru-RU"/>
        </w:rPr>
        <w:t>Предметная область ИС «</w:t>
      </w:r>
      <w:r w:rsidR="00EB5A54">
        <w:rPr>
          <w:rFonts w:eastAsia="Times New Roman"/>
          <w:b w:val="0"/>
          <w:color w:val="000000"/>
          <w:lang w:eastAsia="ru-RU"/>
        </w:rPr>
        <w:t>Учёт книг</w:t>
      </w:r>
      <w:r w:rsidRPr="00611615">
        <w:rPr>
          <w:rFonts w:eastAsia="Times New Roman"/>
          <w:b w:val="0"/>
          <w:color w:val="000000"/>
          <w:lang w:eastAsia="ru-RU"/>
        </w:rPr>
        <w:t>» состоит из большого количества</w:t>
      </w:r>
      <w:bookmarkStart w:id="6" w:name="_Toc69810461"/>
      <w:bookmarkEnd w:id="3"/>
      <w:r w:rsidRPr="00611615">
        <w:rPr>
          <w:rFonts w:eastAsia="Times New Roman"/>
          <w:b w:val="0"/>
          <w:color w:val="000000"/>
          <w:lang w:eastAsia="ru-RU"/>
        </w:rPr>
        <w:t xml:space="preserve"> сущнос</w:t>
      </w:r>
      <w:r w:rsidR="009263C9">
        <w:rPr>
          <w:rFonts w:eastAsia="Times New Roman"/>
          <w:b w:val="0"/>
          <w:color w:val="000000"/>
          <w:lang w:eastAsia="ru-RU"/>
        </w:rPr>
        <w:t>тей. По правам доступа в системе</w:t>
      </w:r>
      <w:r w:rsidRPr="00611615">
        <w:rPr>
          <w:rFonts w:eastAsia="Times New Roman"/>
          <w:b w:val="0"/>
          <w:color w:val="000000"/>
          <w:lang w:eastAsia="ru-RU"/>
        </w:rPr>
        <w:t xml:space="preserve"> можно выделить следующие категории</w:t>
      </w:r>
      <w:bookmarkStart w:id="7" w:name="_Toc69810462"/>
      <w:bookmarkEnd w:id="6"/>
      <w:r w:rsidRPr="00611615">
        <w:rPr>
          <w:rFonts w:eastAsia="Times New Roman"/>
          <w:b w:val="0"/>
          <w:color w:val="000000"/>
          <w:lang w:eastAsia="ru-RU"/>
        </w:rPr>
        <w:t xml:space="preserve"> пользователей:</w:t>
      </w:r>
      <w:bookmarkEnd w:id="4"/>
      <w:bookmarkEnd w:id="5"/>
      <w:bookmarkEnd w:id="7"/>
    </w:p>
    <w:p w14:paraId="0DD6A707" w14:textId="7D2EB7BA" w:rsidR="002001FC" w:rsidRPr="002001FC" w:rsidRDefault="00EB5A54" w:rsidP="002001F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Библиотекарь</w:t>
      </w:r>
      <w:r w:rsidR="002001FC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9263C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доступна </w:t>
      </w:r>
      <w:r w:rsidR="002001FC" w:rsidRPr="002001FC">
        <w:rPr>
          <w:rFonts w:ascii="Times New Roman" w:hAnsi="Times New Roman" w:cs="Times New Roman"/>
          <w:sz w:val="28"/>
          <w:szCs w:val="28"/>
          <w:lang w:eastAsia="ru-RU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 списком книг в наличии, а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возможность ведения отчета и выдачу книг читателям</w:t>
      </w:r>
      <w:r w:rsidR="002001FC" w:rsidRPr="002001F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631E8C" w14:textId="69E47A24" w:rsidR="00C47FB9" w:rsidRPr="002001FC" w:rsidRDefault="002001FC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 w:rsidR="007A49F4" w:rsidRPr="007A49F4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оступны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основные</w:t>
      </w:r>
      <w:r w:rsidR="007A49F4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функции ИС, которые входят в систему,</w:t>
      </w:r>
      <w:r w:rsidR="00EB5A54">
        <w:rPr>
          <w:rFonts w:ascii="Times New Roman" w:hAnsi="Times New Roman" w:cs="Times New Roman"/>
          <w:sz w:val="28"/>
          <w:szCs w:val="28"/>
          <w:lang w:eastAsia="ru-RU"/>
        </w:rPr>
        <w:t xml:space="preserve"> так же есть доступ к базе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1B945E5" w14:textId="4D949480"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>Основным видом деятельности</w:t>
      </w:r>
      <w:r w:rsidR="00EB5A54">
        <w:rPr>
          <w:rFonts w:ascii="Times New Roman" w:hAnsi="Times New Roman" w:cs="Times New Roman"/>
          <w:sz w:val="28"/>
          <w:szCs w:val="28"/>
          <w:lang w:eastAsia="ru-RU"/>
        </w:rPr>
        <w:t xml:space="preserve"> библиотекаря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, для которого проектируется ИС, является </w:t>
      </w:r>
      <w:r w:rsidR="00EB5A54">
        <w:rPr>
          <w:rFonts w:ascii="Times New Roman" w:hAnsi="Times New Roman" w:cs="Times New Roman"/>
          <w:sz w:val="28"/>
          <w:szCs w:val="28"/>
          <w:lang w:eastAsia="ru-RU"/>
        </w:rPr>
        <w:t xml:space="preserve">учёт наличия, выдача и приём книг от </w:t>
      </w:r>
      <w:proofErr w:type="gramStart"/>
      <w:r w:rsidR="00EB5A54">
        <w:rPr>
          <w:rFonts w:ascii="Times New Roman" w:hAnsi="Times New Roman" w:cs="Times New Roman"/>
          <w:sz w:val="28"/>
          <w:szCs w:val="28"/>
          <w:lang w:eastAsia="ru-RU"/>
        </w:rPr>
        <w:t xml:space="preserve">читателей </w:t>
      </w:r>
      <w:r w:rsidRPr="000C6D25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0C6D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ECE5E35" w14:textId="15B16D4B"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5D43">
        <w:rPr>
          <w:rFonts w:ascii="Times New Roman" w:hAnsi="Times New Roman" w:cs="Times New Roman"/>
          <w:sz w:val="28"/>
          <w:szCs w:val="28"/>
          <w:lang w:eastAsia="ru-RU"/>
        </w:rPr>
        <w:t xml:space="preserve">К недостаткам использования бумажных носителей следует отнести ярко </w:t>
      </w:r>
      <w:r w:rsidRPr="00445D4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выраженный человеческий фактор, приводящий порой к значительным ошибкам при работе с ними. Разработанная в рамках курсовой работы информационная система, позволяет отказаться от использования бумажных носителей и, как следствие, повысить эффективность его работы.</w:t>
      </w:r>
    </w:p>
    <w:p w14:paraId="6A5F760F" w14:textId="77777777" w:rsidR="000C6D25" w:rsidRPr="000C6D25" w:rsidRDefault="000C6D2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6D25">
        <w:rPr>
          <w:rFonts w:ascii="Times New Roman" w:hAnsi="Times New Roman" w:cs="Times New Roman"/>
          <w:sz w:val="28"/>
          <w:szCs w:val="28"/>
          <w:lang w:eastAsia="ru-RU"/>
        </w:rPr>
        <w:t>Как показал анализ предметной области, основными единицами работ при взаимодействии с ИС являются:</w:t>
      </w:r>
    </w:p>
    <w:p w14:paraId="6B410945" w14:textId="7803BF5E" w:rsidR="000C6D25" w:rsidRDefault="000C6D25" w:rsidP="00C47FB9">
      <w:pPr>
        <w:pStyle w:val="a"/>
        <w:rPr>
          <w:lang w:eastAsia="ru-RU"/>
        </w:rPr>
      </w:pPr>
      <w:r w:rsidRPr="000C6D25">
        <w:rPr>
          <w:lang w:eastAsia="ru-RU"/>
        </w:rPr>
        <w:t xml:space="preserve">добавление новых </w:t>
      </w:r>
      <w:r w:rsidR="00EB5A54">
        <w:rPr>
          <w:lang w:eastAsia="ru-RU"/>
        </w:rPr>
        <w:t>книг</w:t>
      </w:r>
      <w:r w:rsidRPr="000C6D25">
        <w:rPr>
          <w:lang w:eastAsia="ru-RU"/>
        </w:rPr>
        <w:t>;</w:t>
      </w:r>
    </w:p>
    <w:p w14:paraId="03AB469D" w14:textId="29128D17" w:rsidR="0032684C" w:rsidRPr="000C6D25" w:rsidRDefault="0032684C" w:rsidP="0032684C">
      <w:pPr>
        <w:pStyle w:val="a"/>
        <w:rPr>
          <w:lang w:eastAsia="ru-RU"/>
        </w:rPr>
      </w:pPr>
      <w:r>
        <w:rPr>
          <w:lang w:eastAsia="ru-RU"/>
        </w:rPr>
        <w:t>п</w:t>
      </w:r>
      <w:r w:rsidRPr="0032684C">
        <w:rPr>
          <w:lang w:eastAsia="ru-RU"/>
        </w:rPr>
        <w:t xml:space="preserve">ри поступлении новых </w:t>
      </w:r>
      <w:r w:rsidR="00EB5A54">
        <w:rPr>
          <w:lang w:eastAsia="ru-RU"/>
        </w:rPr>
        <w:t>книг, указывается фото, название</w:t>
      </w:r>
      <w:r w:rsidR="00EB5A54" w:rsidRPr="00EB5A54">
        <w:rPr>
          <w:lang w:eastAsia="ru-RU"/>
        </w:rPr>
        <w:t xml:space="preserve"> </w:t>
      </w:r>
      <w:r w:rsidR="00EB5A54">
        <w:rPr>
          <w:lang w:eastAsia="ru-RU"/>
        </w:rPr>
        <w:t>и описание</w:t>
      </w:r>
      <w:r w:rsidRPr="0032684C">
        <w:rPr>
          <w:lang w:eastAsia="ru-RU"/>
        </w:rPr>
        <w:t>;</w:t>
      </w:r>
    </w:p>
    <w:p w14:paraId="390D8484" w14:textId="6E09B391" w:rsidR="000C6D25" w:rsidRDefault="000C6D25" w:rsidP="00C47FB9">
      <w:pPr>
        <w:pStyle w:val="a"/>
        <w:rPr>
          <w:lang w:eastAsia="ru-RU"/>
        </w:rPr>
      </w:pPr>
      <w:r w:rsidRPr="000C6D25">
        <w:rPr>
          <w:lang w:eastAsia="ru-RU"/>
        </w:rPr>
        <w:t xml:space="preserve">удаление </w:t>
      </w:r>
      <w:r w:rsidR="00EB5A54">
        <w:rPr>
          <w:lang w:eastAsia="ru-RU"/>
        </w:rPr>
        <w:t>книг</w:t>
      </w:r>
      <w:r w:rsidRPr="000C6D25">
        <w:rPr>
          <w:lang w:eastAsia="ru-RU"/>
        </w:rPr>
        <w:t>;</w:t>
      </w:r>
    </w:p>
    <w:p w14:paraId="02C2AC19" w14:textId="364DCB91" w:rsidR="0032684C" w:rsidRPr="000C6D25" w:rsidRDefault="00EB5A54" w:rsidP="00C47FB9">
      <w:pPr>
        <w:pStyle w:val="a"/>
        <w:rPr>
          <w:lang w:eastAsia="ru-RU"/>
        </w:rPr>
      </w:pPr>
      <w:r>
        <w:rPr>
          <w:lang w:eastAsia="ru-RU"/>
        </w:rPr>
        <w:t>пр</w:t>
      </w:r>
      <w:r w:rsidR="00BD69CF">
        <w:rPr>
          <w:lang w:eastAsia="ru-RU"/>
        </w:rPr>
        <w:t>едупреждение о просроченном возврате книг</w:t>
      </w:r>
      <w:r w:rsidR="0032684C" w:rsidRPr="0032684C">
        <w:rPr>
          <w:lang w:eastAsia="ru-RU"/>
        </w:rPr>
        <w:t>;</w:t>
      </w:r>
    </w:p>
    <w:p w14:paraId="56A19DE2" w14:textId="3A414E4F" w:rsidR="000C6D25" w:rsidRDefault="00BD69CF" w:rsidP="00C47FB9">
      <w:pPr>
        <w:pStyle w:val="a"/>
        <w:rPr>
          <w:lang w:eastAsia="ru-RU"/>
        </w:rPr>
      </w:pPr>
      <w:r>
        <w:rPr>
          <w:lang w:eastAsia="ru-RU"/>
        </w:rPr>
        <w:t>предоставление информации о книгах, находящихся у читателей</w:t>
      </w:r>
      <w:r w:rsidR="000C6D25" w:rsidRPr="000C6D25">
        <w:rPr>
          <w:lang w:eastAsia="ru-RU"/>
        </w:rPr>
        <w:t>;</w:t>
      </w:r>
    </w:p>
    <w:p w14:paraId="379D980F" w14:textId="03141AF0" w:rsidR="00977404" w:rsidRDefault="00BD69CF" w:rsidP="00977404">
      <w:pPr>
        <w:pStyle w:val="a"/>
        <w:rPr>
          <w:lang w:eastAsia="ru-RU"/>
        </w:rPr>
      </w:pPr>
      <w:r>
        <w:rPr>
          <w:lang w:eastAsia="ru-RU"/>
        </w:rPr>
        <w:t>оформление выдачи книги читателю, указание сроков на выдачу и заполнение данных о читателе</w:t>
      </w:r>
      <w:r w:rsidRPr="00BD69CF">
        <w:rPr>
          <w:lang w:eastAsia="ru-RU"/>
        </w:rPr>
        <w:t>;</w:t>
      </w:r>
    </w:p>
    <w:p w14:paraId="1EB96728" w14:textId="3324418A" w:rsidR="00977404" w:rsidRPr="000C6D25" w:rsidRDefault="00BD69CF" w:rsidP="00C47FB9">
      <w:pPr>
        <w:pStyle w:val="a"/>
        <w:rPr>
          <w:lang w:eastAsia="ru-RU"/>
        </w:rPr>
      </w:pPr>
      <w:r>
        <w:rPr>
          <w:lang w:eastAsia="ru-RU"/>
        </w:rPr>
        <w:t>возможность удаления записи об аренде после возврата книги</w:t>
      </w:r>
      <w:r w:rsidR="00977404" w:rsidRPr="00977404">
        <w:rPr>
          <w:lang w:eastAsia="ru-RU"/>
        </w:rPr>
        <w:t>;</w:t>
      </w:r>
    </w:p>
    <w:p w14:paraId="0554E87E" w14:textId="1CB4BFE2" w:rsidR="00977404" w:rsidRDefault="00CB1C79" w:rsidP="00CB1C79">
      <w:pPr>
        <w:pStyle w:val="a"/>
        <w:rPr>
          <w:lang w:eastAsia="ru-RU"/>
        </w:rPr>
      </w:pPr>
      <w:r>
        <w:rPr>
          <w:lang w:eastAsia="ru-RU"/>
        </w:rPr>
        <w:t>информирование</w:t>
      </w:r>
      <w:r w:rsidR="00BD69CF">
        <w:rPr>
          <w:lang w:eastAsia="ru-RU"/>
        </w:rPr>
        <w:t xml:space="preserve"> читателя о наличии книг</w:t>
      </w:r>
      <w:r>
        <w:rPr>
          <w:lang w:eastAsia="ru-RU"/>
        </w:rPr>
        <w:t>;</w:t>
      </w:r>
    </w:p>
    <w:p w14:paraId="2520E0C2" w14:textId="2D4D66CE" w:rsidR="001C59AF" w:rsidRDefault="00CB1C79" w:rsidP="00C47FB9">
      <w:pPr>
        <w:pStyle w:val="a"/>
        <w:rPr>
          <w:lang w:eastAsia="ru-RU"/>
        </w:rPr>
      </w:pPr>
      <w:r>
        <w:rPr>
          <w:lang w:eastAsia="ru-RU"/>
        </w:rPr>
        <w:t>п</w:t>
      </w:r>
      <w:r w:rsidR="00BD69CF">
        <w:rPr>
          <w:lang w:eastAsia="ru-RU"/>
        </w:rPr>
        <w:t>олучение информации о наличии и количестве книг</w:t>
      </w:r>
      <w:r w:rsidRPr="00CB1C79">
        <w:rPr>
          <w:lang w:eastAsia="ru-RU"/>
        </w:rPr>
        <w:t>;</w:t>
      </w:r>
    </w:p>
    <w:p w14:paraId="2D1614AD" w14:textId="68CE90AC" w:rsidR="0032684C" w:rsidRPr="000C6D25" w:rsidRDefault="0032684C" w:rsidP="0032684C">
      <w:pPr>
        <w:pStyle w:val="a"/>
        <w:rPr>
          <w:lang w:eastAsia="ru-RU"/>
        </w:rPr>
      </w:pPr>
      <w:r>
        <w:rPr>
          <w:lang w:eastAsia="ru-RU"/>
        </w:rPr>
        <w:t xml:space="preserve">формирование отчета о </w:t>
      </w:r>
      <w:r w:rsidR="00BD69CF">
        <w:rPr>
          <w:lang w:eastAsia="ru-RU"/>
        </w:rPr>
        <w:t>возвращенных и выданных книгах</w:t>
      </w:r>
      <w:r>
        <w:rPr>
          <w:lang w:eastAsia="ru-RU"/>
        </w:rPr>
        <w:t>.</w:t>
      </w:r>
    </w:p>
    <w:p w14:paraId="6ACF5DD1" w14:textId="3714A687" w:rsidR="007850A5" w:rsidRDefault="007850A5" w:rsidP="001C26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80162E" w14:textId="77777777" w:rsidR="00B6309E" w:rsidRPr="003D2E56" w:rsidRDefault="00CA3D6D" w:rsidP="00BB460A">
      <w:pPr>
        <w:pStyle w:val="2"/>
        <w:ind w:firstLine="0"/>
        <w:jc w:val="center"/>
      </w:pPr>
      <w:bookmarkStart w:id="8" w:name="_Toc94034461"/>
      <w:r w:rsidRPr="00E771E4">
        <w:rPr>
          <w:lang w:eastAsia="ar-SA"/>
        </w:rPr>
        <w:t>1.2</w:t>
      </w:r>
      <w:r w:rsidR="00B6309E">
        <w:rPr>
          <w:lang w:eastAsia="ar-SA"/>
        </w:rPr>
        <w:t xml:space="preserve"> </w:t>
      </w:r>
      <w:r w:rsidR="00B6309E" w:rsidRPr="003D2E56">
        <w:t>Обоснование актуальности разработки информационной системы</w:t>
      </w:r>
      <w:bookmarkEnd w:id="8"/>
    </w:p>
    <w:p w14:paraId="2EB28D0C" w14:textId="77777777" w:rsidR="00971215" w:rsidRDefault="00BD69CF" w:rsidP="00B6309E">
      <w:pPr>
        <w:pStyle w:val="2"/>
        <w:rPr>
          <w:b w:val="0"/>
          <w:iCs/>
        </w:rPr>
      </w:pPr>
      <w:r>
        <w:rPr>
          <w:b w:val="0"/>
          <w:iCs/>
        </w:rPr>
        <w:t xml:space="preserve">В наше время всё больше внимания уделяется электронным книгам, но интерес к бумажным носителям всё ещё остался. Не все имеют возможность пользоваться интернет-ресурсами для поиска информации, соответственно </w:t>
      </w:r>
      <w:r w:rsidR="00E64928">
        <w:rPr>
          <w:b w:val="0"/>
          <w:iCs/>
        </w:rPr>
        <w:t xml:space="preserve">появляется востребованность библиотеки. Библиотека даёт возможность получить книгу на определённый срок, что позволит не отрываться от чтения любимой книги даже там, где нет электричества и интернета. Так же не все люди предпочитают читать электронные версии книг, </w:t>
      </w:r>
      <w:r w:rsidR="00F24F5B">
        <w:rPr>
          <w:b w:val="0"/>
          <w:iCs/>
        </w:rPr>
        <w:t>и больше склоняются к походу в библиотеку за книгой.</w:t>
      </w:r>
    </w:p>
    <w:p w14:paraId="3771629A" w14:textId="472CE90D" w:rsidR="00FA52AD" w:rsidRDefault="00971215" w:rsidP="00971215">
      <w:pPr>
        <w:pStyle w:val="2"/>
        <w:rPr>
          <w:b w:val="0"/>
          <w:iCs/>
        </w:rPr>
      </w:pPr>
      <w:r w:rsidRPr="00971215">
        <w:rPr>
          <w:b w:val="0"/>
          <w:iCs/>
        </w:rPr>
        <w:t xml:space="preserve"> </w:t>
      </w:r>
      <w:r>
        <w:rPr>
          <w:b w:val="0"/>
          <w:iCs/>
        </w:rPr>
        <w:t xml:space="preserve">В связи с ведением учёта большого количества книг, библиотека вынуждена прибегнуть к автоматизации данного процесса в целях ускорения </w:t>
      </w:r>
      <w:r>
        <w:rPr>
          <w:b w:val="0"/>
          <w:iCs/>
        </w:rPr>
        <w:lastRenderedPageBreak/>
        <w:t>работы и сокращения возможных ошибок ведения отчета о выданных и возвращенных книгах.</w:t>
      </w:r>
    </w:p>
    <w:p w14:paraId="20F56760" w14:textId="77777777" w:rsidR="00971215" w:rsidRPr="00971215" w:rsidRDefault="00971215" w:rsidP="00971215"/>
    <w:p w14:paraId="241FC5B9" w14:textId="77777777" w:rsidR="00B6309E" w:rsidRPr="003D2E56" w:rsidRDefault="00B6309E" w:rsidP="00B6309E">
      <w:pPr>
        <w:pStyle w:val="2"/>
      </w:pPr>
      <w:bookmarkStart w:id="9" w:name="_Toc94034462"/>
      <w:r w:rsidRPr="003D2E56">
        <w:t>1.</w:t>
      </w:r>
      <w:r>
        <w:t>3</w:t>
      </w:r>
      <w:r w:rsidRPr="003D2E56">
        <w:t xml:space="preserve"> Разработка функциональной модели</w:t>
      </w:r>
      <w:bookmarkEnd w:id="9"/>
      <w:r w:rsidRPr="003D2E56">
        <w:t xml:space="preserve"> </w:t>
      </w:r>
    </w:p>
    <w:p w14:paraId="71F12039" w14:textId="77777777" w:rsidR="00B6309E" w:rsidRPr="00AE6A2D" w:rsidRDefault="00B6309E" w:rsidP="00F340E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</w:p>
    <w:p w14:paraId="06A423B9" w14:textId="7A500BAD" w:rsidR="00C47FB9" w:rsidRDefault="00C47FB9" w:rsidP="001833C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Для решения задач моделирования бизнес-процессов мы будем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использовать программ</w:t>
      </w:r>
      <w:r>
        <w:rPr>
          <w:sz w:val="28"/>
          <w:szCs w:val="28"/>
          <w:lang w:eastAsia="ar-SA"/>
        </w:rPr>
        <w:t>ный продукт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Computer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Associates</w:t>
      </w:r>
      <w:r>
        <w:rPr>
          <w:sz w:val="28"/>
          <w:szCs w:val="28"/>
          <w:lang w:eastAsia="ar-SA"/>
        </w:rPr>
        <w:t xml:space="preserve"> </w:t>
      </w:r>
      <w:proofErr w:type="spellStart"/>
      <w:r w:rsidR="001833CF">
        <w:rPr>
          <w:sz w:val="28"/>
          <w:szCs w:val="28"/>
          <w:lang w:val="en-US" w:eastAsia="ar-SA"/>
        </w:rPr>
        <w:t>BPWin</w:t>
      </w:r>
      <w:proofErr w:type="spellEnd"/>
      <w:r w:rsidRPr="00C47FB9">
        <w:rPr>
          <w:sz w:val="28"/>
          <w:szCs w:val="28"/>
          <w:lang w:eastAsia="ar-SA"/>
        </w:rPr>
        <w:t>.</w:t>
      </w:r>
      <w:r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Computer</w:t>
      </w:r>
      <w:r w:rsidR="001833CF" w:rsidRPr="001833CF">
        <w:rPr>
          <w:sz w:val="28"/>
          <w:szCs w:val="28"/>
          <w:lang w:eastAsia="ar-SA"/>
        </w:rPr>
        <w:t xml:space="preserve"> </w:t>
      </w:r>
      <w:r w:rsidR="001833CF">
        <w:rPr>
          <w:sz w:val="28"/>
          <w:szCs w:val="28"/>
          <w:lang w:val="en-US" w:eastAsia="ar-SA"/>
        </w:rPr>
        <w:t>Associates</w:t>
      </w:r>
      <w:r w:rsidR="001833CF" w:rsidRPr="001833CF">
        <w:rPr>
          <w:sz w:val="28"/>
          <w:szCs w:val="28"/>
          <w:lang w:eastAsia="ar-SA"/>
        </w:rPr>
        <w:t xml:space="preserve"> </w:t>
      </w:r>
      <w:proofErr w:type="spellStart"/>
      <w:r w:rsidR="001833CF">
        <w:rPr>
          <w:sz w:val="28"/>
          <w:szCs w:val="28"/>
          <w:lang w:val="en-US" w:eastAsia="ar-SA"/>
        </w:rPr>
        <w:t>BPWin</w:t>
      </w:r>
      <w:proofErr w:type="spellEnd"/>
      <w:r w:rsidRPr="00C47FB9">
        <w:rPr>
          <w:sz w:val="28"/>
          <w:szCs w:val="28"/>
          <w:lang w:eastAsia="ar-SA"/>
        </w:rPr>
        <w:t xml:space="preserve"> поддерживает две методологии (IDEF0, DFD),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позволяющие анализировать бизнес</w:t>
      </w:r>
      <w:r>
        <w:rPr>
          <w:sz w:val="28"/>
          <w:szCs w:val="28"/>
          <w:lang w:eastAsia="ar-SA"/>
        </w:rPr>
        <w:t>.</w:t>
      </w:r>
    </w:p>
    <w:p w14:paraId="282CEC05" w14:textId="0C4E7A60" w:rsidR="00C47FB9" w:rsidRPr="00C47FB9" w:rsidRDefault="00C47FB9" w:rsidP="001833CF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Компоненты синтаксиса языка IDEF0 – бло</w:t>
      </w:r>
      <w:r>
        <w:rPr>
          <w:sz w:val="28"/>
          <w:szCs w:val="28"/>
          <w:lang w:eastAsia="ar-SA"/>
        </w:rPr>
        <w:t>ки, стрелки, диаграммы, правила.</w:t>
      </w:r>
    </w:p>
    <w:p w14:paraId="393D4E85" w14:textId="5FF6990D" w:rsidR="00C47FB9" w:rsidRP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Блоки представляют функции, определяемые как деятельность,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процесс, операция, действие или преобразование. Стрелки представляют данные или материальные объекты, связанные с функциями.</w:t>
      </w:r>
    </w:p>
    <w:p w14:paraId="1AF3B154" w14:textId="157C3BBB" w:rsidR="00C47FB9" w:rsidRDefault="00C47FB9" w:rsidP="00C47FB9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 w:rsidRPr="00C47FB9">
        <w:rPr>
          <w:sz w:val="28"/>
          <w:szCs w:val="28"/>
          <w:lang w:eastAsia="ar-SA"/>
        </w:rPr>
        <w:t>Правила определяют, как следует применять компоненты. Диаграммы</w:t>
      </w:r>
      <w:r>
        <w:rPr>
          <w:sz w:val="28"/>
          <w:szCs w:val="28"/>
          <w:lang w:eastAsia="ar-SA"/>
        </w:rPr>
        <w:t xml:space="preserve"> </w:t>
      </w:r>
      <w:r w:rsidRPr="00C47FB9">
        <w:rPr>
          <w:sz w:val="28"/>
          <w:szCs w:val="28"/>
          <w:lang w:eastAsia="ar-SA"/>
        </w:rPr>
        <w:t>обеспечивают формат графического и словесного описания модели.</w:t>
      </w:r>
    </w:p>
    <w:p w14:paraId="132DDFD5" w14:textId="26850F60" w:rsidR="00387B09" w:rsidRPr="00C47FB9" w:rsidRDefault="00387B09" w:rsidP="005B03C2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47FB9">
        <w:rPr>
          <w:sz w:val="28"/>
          <w:szCs w:val="28"/>
        </w:rPr>
        <w:t>На</w:t>
      </w:r>
      <w:r w:rsidR="00C47FB9" w:rsidRPr="00C47FB9">
        <w:rPr>
          <w:sz w:val="28"/>
          <w:szCs w:val="28"/>
        </w:rPr>
        <w:t xml:space="preserve"> </w:t>
      </w:r>
      <w:r w:rsidR="001833CF">
        <w:rPr>
          <w:sz w:val="28"/>
          <w:szCs w:val="28"/>
        </w:rPr>
        <w:t>рисунке</w:t>
      </w:r>
      <w:r w:rsidR="0061199C">
        <w:rPr>
          <w:sz w:val="28"/>
          <w:szCs w:val="28"/>
        </w:rPr>
        <w:t xml:space="preserve"> </w:t>
      </w:r>
      <w:r w:rsidR="00787393">
        <w:rPr>
          <w:sz w:val="28"/>
          <w:szCs w:val="28"/>
        </w:rPr>
        <w:t>1.</w:t>
      </w:r>
      <w:r w:rsidR="001833CF">
        <w:rPr>
          <w:sz w:val="28"/>
          <w:szCs w:val="28"/>
        </w:rPr>
        <w:t>1</w:t>
      </w:r>
      <w:r w:rsidR="0061199C">
        <w:rPr>
          <w:sz w:val="28"/>
          <w:szCs w:val="28"/>
        </w:rPr>
        <w:t xml:space="preserve"> </w:t>
      </w:r>
      <w:r w:rsidR="001833CF">
        <w:rPr>
          <w:sz w:val="28"/>
          <w:szCs w:val="28"/>
        </w:rPr>
        <w:t>отображена</w:t>
      </w:r>
      <w:r w:rsidR="00C47FB9" w:rsidRPr="00C47FB9">
        <w:rPr>
          <w:sz w:val="28"/>
          <w:szCs w:val="28"/>
        </w:rPr>
        <w:t xml:space="preserve"> </w:t>
      </w:r>
      <w:r w:rsidR="001833CF">
        <w:rPr>
          <w:sz w:val="28"/>
          <w:szCs w:val="28"/>
        </w:rPr>
        <w:t>диаграмма</w:t>
      </w:r>
      <w:r w:rsidR="00C47FB9" w:rsidRPr="00C47FB9">
        <w:rPr>
          <w:sz w:val="28"/>
          <w:szCs w:val="28"/>
        </w:rPr>
        <w:t xml:space="preserve"> </w:t>
      </w:r>
      <w:r w:rsidRPr="00C47FB9">
        <w:rPr>
          <w:sz w:val="28"/>
          <w:szCs w:val="28"/>
          <w:lang w:val="en-US"/>
        </w:rPr>
        <w:t>IDEF</w:t>
      </w:r>
      <w:r w:rsidRPr="00C47FB9">
        <w:rPr>
          <w:sz w:val="28"/>
          <w:szCs w:val="28"/>
        </w:rPr>
        <w:t>0.</w:t>
      </w:r>
    </w:p>
    <w:p w14:paraId="61F0B0D7" w14:textId="3473A115" w:rsidR="008C0AF2" w:rsidRPr="008C0AF2" w:rsidRDefault="00927692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2769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drawing>
          <wp:inline distT="0" distB="0" distL="0" distR="0" wp14:anchorId="52F76444" wp14:editId="1D8B383A">
            <wp:extent cx="6120130" cy="3376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065D" w14:textId="1B8C9CCC" w:rsidR="008C0AF2" w:rsidRDefault="008C0AF2" w:rsidP="00C47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87393"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Контекстная диаграмма «</w:t>
      </w:r>
      <w:r w:rsidR="00BB460A" w:rsidRPr="00BB460A">
        <w:rPr>
          <w:rFonts w:ascii="Times New Roman" w:eastAsia="Times New Roman" w:hAnsi="Times New Roman"/>
          <w:sz w:val="24"/>
          <w:szCs w:val="24"/>
          <w:lang w:eastAsia="ru-RU"/>
        </w:rPr>
        <w:t>Учёт выдачи и возврата книг</w:t>
      </w:r>
      <w:r w:rsidRPr="00C47FB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93ED3A1" w14:textId="77777777" w:rsidR="00BD3CFA" w:rsidRPr="00C47FB9" w:rsidRDefault="00BD3CFA" w:rsidP="00C47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3256D" w14:textId="3D6BB1E8" w:rsidR="008C0AF2" w:rsidRPr="00C47FB9" w:rsidRDefault="008C0AF2" w:rsidP="008C0AF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Каждая из четырех сторон прямоугольника имеет свое о</w:t>
      </w:r>
      <w:r w:rsidR="00BD3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пределенное значение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56FD14A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– это потребляемая или изменяемая работой информация или материал;</w:t>
      </w:r>
    </w:p>
    <w:p w14:paraId="6DBCE61D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– информация или материал, которые производятся работой;</w:t>
      </w:r>
    </w:p>
    <w:p w14:paraId="02D4C566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– процедуры, правила, стратегии или стандарты, которыми руководствуется работа;</w:t>
      </w:r>
    </w:p>
    <w:p w14:paraId="37A58C08" w14:textId="77777777" w:rsidR="008C0AF2" w:rsidRPr="00C47FB9" w:rsidRDefault="008C0AF2" w:rsidP="008C0AF2">
      <w:pPr>
        <w:widowControl w:val="0"/>
        <w:numPr>
          <w:ilvl w:val="1"/>
          <w:numId w:val="24"/>
        </w:numPr>
        <w:tabs>
          <w:tab w:val="clear" w:pos="214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– ресурсы, которые выполняют работу (например, сотрудники, оборудование, устройства и т.д.).</w:t>
      </w:r>
    </w:p>
    <w:p w14:paraId="64F9EEAA" w14:textId="492E3E3B" w:rsidR="008C0AF2" w:rsidRPr="00C47FB9" w:rsidRDefault="008C0AF2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 – </w:t>
      </w:r>
      <w:r w:rsidR="00611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товаре</w:t>
      </w:r>
      <w:r w:rsidR="00611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183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информация об услуге,</w:t>
      </w:r>
      <w:r w:rsidR="006119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о пользователе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45E5D8" w14:textId="05CA453E" w:rsidR="008C0AF2" w:rsidRPr="00C47FB9" w:rsidRDefault="008428AB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– база данных, информация о услугах, информация о товаре.</w:t>
      </w:r>
    </w:p>
    <w:p w14:paraId="0B8F7380" w14:textId="3DD22690" w:rsidR="008C0AF2" w:rsidRPr="00C47FB9" w:rsidRDefault="001833CF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– </w:t>
      </w:r>
      <w:r w:rsidR="008C0AF2"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ГОСТы, сертификаты на товары, нормативно-правовые акты.</w:t>
      </w:r>
    </w:p>
    <w:p w14:paraId="194EBBC9" w14:textId="60CB7B0B" w:rsidR="008C0AF2" w:rsidRPr="00C47FB9" w:rsidRDefault="008C0AF2" w:rsidP="008C0AF2">
      <w:pPr>
        <w:widowControl w:val="0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Механизмы – </w:t>
      </w:r>
      <w:r w:rsidR="00183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 (директор, администратор, бухгалтер, продавец)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83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бухгалтерская система</w:t>
      </w:r>
      <w:r w:rsidRPr="00C47F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86D007" w14:textId="7763090E" w:rsidR="008C0AF2" w:rsidRDefault="00BD3CFA" w:rsidP="008C0AF2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1.2</w:t>
      </w:r>
      <w:r w:rsidR="008C0AF2"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декомпозиция диаграммы «</w:t>
      </w:r>
      <w:r w:rsidR="00BB460A" w:rsidRPr="00BB460A">
        <w:rPr>
          <w:rFonts w:ascii="Times New Roman" w:eastAsia="Times New Roman" w:hAnsi="Times New Roman"/>
          <w:sz w:val="28"/>
          <w:szCs w:val="28"/>
          <w:lang w:eastAsia="ru-RU"/>
        </w:rPr>
        <w:t>Учёт выдачи и возврата книг</w:t>
      </w:r>
      <w:r w:rsidR="008C0AF2" w:rsidRPr="00787393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5AE79DB8" w14:textId="3BC8145D" w:rsidR="008C0AF2" w:rsidRPr="008C0AF2" w:rsidRDefault="00927692" w:rsidP="008C0AF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27692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5C210ED" wp14:editId="0EE1DE07">
            <wp:extent cx="6120130" cy="34010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7B62" w14:textId="3C2A22D6" w:rsidR="008C0AF2" w:rsidRPr="00062A70" w:rsidRDefault="008C0AF2" w:rsidP="008C0A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исунок 1.2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Декомпозиция диаграммы «</w:t>
      </w:r>
      <w:r w:rsidR="00BB460A" w:rsidRPr="00BB460A">
        <w:rPr>
          <w:rFonts w:ascii="Times New Roman" w:eastAsia="Times New Roman" w:hAnsi="Times New Roman"/>
          <w:sz w:val="24"/>
          <w:szCs w:val="24"/>
          <w:lang w:eastAsia="ru-RU"/>
        </w:rPr>
        <w:t>Учёт выдачи и возврата книг</w:t>
      </w:r>
      <w:r w:rsidRPr="00062A7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D07266F" w14:textId="6CC6C1D7" w:rsidR="00AD159B" w:rsidRDefault="00AD159B" w:rsidP="00B85092">
      <w:pPr>
        <w:pStyle w:val="2"/>
        <w:ind w:firstLine="0"/>
      </w:pPr>
    </w:p>
    <w:p w14:paraId="565A33E9" w14:textId="37873B2B" w:rsidR="00AD159B" w:rsidRPr="003D2E56" w:rsidRDefault="009A2F17" w:rsidP="00BB460A">
      <w:pPr>
        <w:pStyle w:val="2"/>
        <w:ind w:firstLine="0"/>
        <w:jc w:val="center"/>
      </w:pPr>
      <w:bookmarkStart w:id="10" w:name="_Toc94034463"/>
      <w:r>
        <w:t>1.4</w:t>
      </w:r>
      <w:r w:rsidR="00AD159B" w:rsidRPr="003D2E56">
        <w:t xml:space="preserve"> Описание средств разработки информационной системы</w:t>
      </w:r>
      <w:bookmarkEnd w:id="10"/>
    </w:p>
    <w:p w14:paraId="5D864557" w14:textId="77777777" w:rsidR="00F8111F" w:rsidRDefault="00F8111F" w:rsidP="00F811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1EF054" w14:textId="25AAD827" w:rsidR="00F8111F" w:rsidRPr="00691A08" w:rsidRDefault="00F8111F" w:rsidP="00691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1A08">
        <w:rPr>
          <w:rFonts w:ascii="Times New Roman" w:hAnsi="Times New Roman" w:cs="Times New Roman"/>
          <w:sz w:val="28"/>
          <w:szCs w:val="28"/>
        </w:rPr>
        <w:t>Среди всего многообразия инструментальных средств рассмотрим средства с интегрированной средой разработки, предназначенные для создания клиентской и серверной частей приложения.</w:t>
      </w:r>
    </w:p>
    <w:p w14:paraId="54F67233" w14:textId="1C84227F" w:rsidR="00F8111F" w:rsidRDefault="00F8111F" w:rsidP="00691A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1A08">
        <w:rPr>
          <w:rFonts w:ascii="Times New Roman" w:hAnsi="Times New Roman" w:cs="Times New Roman"/>
          <w:sz w:val="28"/>
          <w:szCs w:val="28"/>
        </w:rPr>
        <w:t>Обзор инструментальных средств показал, что возможным для реализации информационной системы являются следующие средства разработки:</w:t>
      </w:r>
    </w:p>
    <w:p w14:paraId="142C2041" w14:textId="5EB9DF38" w:rsidR="00691A08" w:rsidRPr="00691A08" w:rsidRDefault="00691A08" w:rsidP="00691A08">
      <w:pPr>
        <w:pStyle w:val="a"/>
      </w:pPr>
      <w:r>
        <w:rPr>
          <w:lang w:val="en-US"/>
        </w:rPr>
        <w:t>MS</w:t>
      </w:r>
      <w:r w:rsidRPr="00691A08">
        <w:t xml:space="preserve"> </w:t>
      </w:r>
      <w:r>
        <w:rPr>
          <w:lang w:val="en-US"/>
        </w:rPr>
        <w:t>Visual</w:t>
      </w:r>
      <w:r w:rsidRPr="00691A08">
        <w:t xml:space="preserve"> </w:t>
      </w:r>
      <w:r>
        <w:rPr>
          <w:lang w:val="en-US"/>
        </w:rPr>
        <w:t>Studio</w:t>
      </w:r>
      <w:r w:rsidRPr="00691A08">
        <w:t xml:space="preserve"> 20</w:t>
      </w:r>
      <w:r w:rsidR="00772EA5">
        <w:t>22</w:t>
      </w:r>
      <w:r w:rsidRPr="00691A08">
        <w:t xml:space="preserve"> </w:t>
      </w:r>
      <w:r>
        <w:t>(является основной программой разработки</w:t>
      </w:r>
      <w:r w:rsidR="00A9793C">
        <w:t xml:space="preserve"> информационной системы</w:t>
      </w:r>
      <w:r>
        <w:t>)</w:t>
      </w:r>
      <w:r w:rsidRPr="00691A08">
        <w:t>;</w:t>
      </w:r>
    </w:p>
    <w:p w14:paraId="6CACA7DF" w14:textId="500DF7E1" w:rsidR="00691A08" w:rsidRPr="00691A08" w:rsidRDefault="00691A08" w:rsidP="00691A08">
      <w:pPr>
        <w:pStyle w:val="a"/>
      </w:pPr>
      <w:r>
        <w:rPr>
          <w:lang w:val="en-US"/>
        </w:rPr>
        <w:t>MS</w:t>
      </w:r>
      <w:r w:rsidRPr="00691A08">
        <w:t xml:space="preserve"> </w:t>
      </w:r>
      <w:r>
        <w:rPr>
          <w:lang w:val="en-US"/>
        </w:rPr>
        <w:t>SQL</w:t>
      </w:r>
      <w:r w:rsidRPr="00691A08">
        <w:t xml:space="preserve"> </w:t>
      </w:r>
      <w:r>
        <w:rPr>
          <w:lang w:val="en-US"/>
        </w:rPr>
        <w:t>Server</w:t>
      </w:r>
      <w:r w:rsidRPr="00691A08">
        <w:t xml:space="preserve"> </w:t>
      </w:r>
      <w:r>
        <w:rPr>
          <w:lang w:val="en-US"/>
        </w:rPr>
        <w:t>Management</w:t>
      </w:r>
      <w:r w:rsidRPr="00691A08">
        <w:t xml:space="preserve"> </w:t>
      </w:r>
      <w:r>
        <w:rPr>
          <w:lang w:val="en-US"/>
        </w:rPr>
        <w:t>Studio</w:t>
      </w:r>
      <w:r w:rsidRPr="00691A08">
        <w:t xml:space="preserve"> 18</w:t>
      </w:r>
      <w:r>
        <w:t xml:space="preserve"> (программа для создания базы данных для основной программы)</w:t>
      </w:r>
      <w:r w:rsidRPr="00691A08">
        <w:t>;</w:t>
      </w:r>
    </w:p>
    <w:p w14:paraId="289F2E44" w14:textId="5D185DF8" w:rsidR="00691A08" w:rsidRDefault="00691A08" w:rsidP="00691A08">
      <w:pPr>
        <w:pStyle w:val="a"/>
      </w:pPr>
      <w:r>
        <w:rPr>
          <w:lang w:val="en-US" w:eastAsia="ar-SA"/>
        </w:rPr>
        <w:t>Computer</w:t>
      </w:r>
      <w:r w:rsidRPr="001833CF">
        <w:rPr>
          <w:lang w:eastAsia="ar-SA"/>
        </w:rPr>
        <w:t xml:space="preserve"> </w:t>
      </w:r>
      <w:r>
        <w:rPr>
          <w:lang w:val="en-US" w:eastAsia="ar-SA"/>
        </w:rPr>
        <w:t>Associates</w:t>
      </w:r>
      <w:r>
        <w:rPr>
          <w:lang w:eastAsia="ar-SA"/>
        </w:rPr>
        <w:t xml:space="preserve"> </w:t>
      </w:r>
      <w:proofErr w:type="spellStart"/>
      <w:r>
        <w:rPr>
          <w:lang w:val="en-US" w:eastAsia="ar-SA"/>
        </w:rPr>
        <w:t>BPWin</w:t>
      </w:r>
      <w:proofErr w:type="spellEnd"/>
      <w:r>
        <w:rPr>
          <w:lang w:eastAsia="ar-SA"/>
        </w:rPr>
        <w:t xml:space="preserve"> (программа для реализации диаграмм бизнес-процессов)</w:t>
      </w:r>
      <w:r w:rsidRPr="00691A08">
        <w:rPr>
          <w:lang w:eastAsia="ar-SA"/>
        </w:rPr>
        <w:t>;</w:t>
      </w:r>
    </w:p>
    <w:p w14:paraId="7B03EC37" w14:textId="68F696C1" w:rsidR="00F8111F" w:rsidRDefault="00691A08" w:rsidP="00A9793C">
      <w:pPr>
        <w:pStyle w:val="a"/>
      </w:pPr>
      <w:proofErr w:type="spellStart"/>
      <w:r>
        <w:rPr>
          <w:lang w:val="en-US" w:eastAsia="ar-SA"/>
        </w:rPr>
        <w:t>StarUML</w:t>
      </w:r>
      <w:proofErr w:type="spellEnd"/>
      <w:r w:rsidRPr="00A9793C">
        <w:rPr>
          <w:lang w:eastAsia="ar-SA"/>
        </w:rPr>
        <w:t xml:space="preserve"> </w:t>
      </w:r>
      <w:r>
        <w:rPr>
          <w:lang w:eastAsia="ar-SA"/>
        </w:rPr>
        <w:t>(</w:t>
      </w:r>
      <w:r w:rsidR="00A9793C">
        <w:rPr>
          <w:lang w:eastAsia="ar-SA"/>
        </w:rPr>
        <w:t>программа для моделирования систем и программного обеспечения</w:t>
      </w:r>
      <w:r>
        <w:rPr>
          <w:lang w:eastAsia="ar-SA"/>
        </w:rPr>
        <w:t>)</w:t>
      </w:r>
      <w:r w:rsidR="00A9793C" w:rsidRPr="00A9793C">
        <w:rPr>
          <w:lang w:eastAsia="ar-SA"/>
        </w:rPr>
        <w:t>;</w:t>
      </w:r>
    </w:p>
    <w:p w14:paraId="7E60C945" w14:textId="5FEF07F9" w:rsidR="00A9793C" w:rsidRPr="00A9793C" w:rsidRDefault="00A9793C" w:rsidP="00A9793C">
      <w:pPr>
        <w:pStyle w:val="a"/>
      </w:pPr>
      <w:r w:rsidRPr="00A9793C">
        <w:rPr>
          <w:lang w:val="en-US"/>
        </w:rPr>
        <w:t>Free</w:t>
      </w:r>
      <w:r w:rsidRPr="00A9793C">
        <w:t xml:space="preserve"> </w:t>
      </w:r>
      <w:r w:rsidRPr="00A9793C">
        <w:rPr>
          <w:lang w:val="en-US"/>
        </w:rPr>
        <w:t>Online</w:t>
      </w:r>
      <w:r w:rsidRPr="00A9793C">
        <w:t xml:space="preserve"> </w:t>
      </w:r>
      <w:r w:rsidRPr="00A9793C">
        <w:rPr>
          <w:lang w:val="en-US"/>
        </w:rPr>
        <w:t>Diagram</w:t>
      </w:r>
      <w:r w:rsidRPr="00A9793C">
        <w:t xml:space="preserve"> </w:t>
      </w:r>
      <w:r w:rsidRPr="00A9793C">
        <w:rPr>
          <w:lang w:val="en-US"/>
        </w:rPr>
        <w:t>Editor</w:t>
      </w:r>
      <w:r w:rsidRPr="00A9793C">
        <w:t xml:space="preserve"> (</w:t>
      </w:r>
      <w:r>
        <w:t>онлайн</w:t>
      </w:r>
      <w:r w:rsidRPr="00A9793C">
        <w:t xml:space="preserve"> </w:t>
      </w:r>
      <w:r>
        <w:rPr>
          <w:lang w:eastAsia="ar-SA"/>
        </w:rPr>
        <w:t>программа для моделирования систем и программного обеспечения</w:t>
      </w:r>
      <w:r w:rsidRPr="00A9793C">
        <w:t>);</w:t>
      </w:r>
    </w:p>
    <w:p w14:paraId="7011D0DE" w14:textId="48F25817" w:rsidR="00A9793C" w:rsidRDefault="00A9793C" w:rsidP="00A9793C">
      <w:pPr>
        <w:pStyle w:val="a"/>
      </w:pPr>
      <w:r>
        <w:rPr>
          <w:lang w:val="en-US"/>
        </w:rPr>
        <w:t>MS</w:t>
      </w:r>
      <w:r w:rsidRPr="00A9793C">
        <w:t xml:space="preserve"> </w:t>
      </w:r>
      <w:r>
        <w:rPr>
          <w:lang w:val="en-US"/>
        </w:rPr>
        <w:t>Word</w:t>
      </w:r>
      <w:r w:rsidRPr="00A9793C">
        <w:t xml:space="preserve"> </w:t>
      </w:r>
      <w:r>
        <w:t>(программный продукт для выполнения отчета о проделанной работе)</w:t>
      </w:r>
      <w:r w:rsidR="00D54177" w:rsidRPr="00D54177">
        <w:t>;</w:t>
      </w:r>
    </w:p>
    <w:p w14:paraId="14619882" w14:textId="3855073F" w:rsidR="00A9793C" w:rsidRDefault="00A9793C" w:rsidP="00A9793C">
      <w:pPr>
        <w:pStyle w:val="a"/>
      </w:pPr>
      <w:proofErr w:type="spellStart"/>
      <w:r w:rsidRPr="00A9793C">
        <w:t>Adobe</w:t>
      </w:r>
      <w:proofErr w:type="spellEnd"/>
      <w:r w:rsidRPr="00A9793C">
        <w:t xml:space="preserve"> </w:t>
      </w:r>
      <w:proofErr w:type="spellStart"/>
      <w:r w:rsidRPr="00A9793C">
        <w:t>Photoshop</w:t>
      </w:r>
      <w:proofErr w:type="spellEnd"/>
      <w:r>
        <w:t xml:space="preserve"> (</w:t>
      </w:r>
      <w:r w:rsidR="00D54177">
        <w:t>программа, позволяющая создать логотип и отредактировать изображения для информационной системы</w:t>
      </w:r>
      <w:r>
        <w:t>)</w:t>
      </w:r>
      <w:r w:rsidR="00D54177">
        <w:t>;</w:t>
      </w:r>
    </w:p>
    <w:p w14:paraId="3103E0BE" w14:textId="1400D862" w:rsidR="00D54177" w:rsidRPr="00D54177" w:rsidRDefault="00D54177" w:rsidP="00D54177">
      <w:pPr>
        <w:pStyle w:val="a"/>
        <w:rPr>
          <w:lang w:val="en-US"/>
        </w:rPr>
      </w:pPr>
      <w:r w:rsidRPr="00D54177">
        <w:rPr>
          <w:lang w:val="en-US"/>
        </w:rPr>
        <w:t>M</w:t>
      </w:r>
      <w:r>
        <w:rPr>
          <w:lang w:val="en-US"/>
        </w:rPr>
        <w:t>S</w:t>
      </w:r>
      <w:r w:rsidRPr="00D54177">
        <w:rPr>
          <w:lang w:val="en-US"/>
        </w:rPr>
        <w:t xml:space="preserve"> Expression Blend</w:t>
      </w:r>
      <w:r>
        <w:rPr>
          <w:lang w:val="en-US"/>
        </w:rPr>
        <w:t xml:space="preserve"> for Visual Studio </w:t>
      </w:r>
      <w:r w:rsidRPr="00D54177">
        <w:rPr>
          <w:lang w:val="en-US"/>
        </w:rPr>
        <w:t>(</w:t>
      </w:r>
      <w:r>
        <w:t>программа</w:t>
      </w:r>
      <w:r w:rsidRPr="00D54177">
        <w:rPr>
          <w:lang w:val="en-US"/>
        </w:rPr>
        <w:t xml:space="preserve"> </w:t>
      </w:r>
      <w:r>
        <w:t>для</w:t>
      </w:r>
      <w:r w:rsidRPr="00D54177">
        <w:rPr>
          <w:lang w:val="en-US"/>
        </w:rPr>
        <w:t xml:space="preserve"> </w:t>
      </w:r>
      <w:r>
        <w:t>создания</w:t>
      </w:r>
      <w:r w:rsidRPr="00D54177">
        <w:rPr>
          <w:lang w:val="en-US"/>
        </w:rPr>
        <w:t xml:space="preserve"> </w:t>
      </w:r>
      <w:r w:rsidR="00BA520D">
        <w:t>ан</w:t>
      </w:r>
      <w:r>
        <w:t>им</w:t>
      </w:r>
      <w:r w:rsidR="00BA520D">
        <w:t>ации</w:t>
      </w:r>
      <w:r w:rsidRPr="00D54177">
        <w:rPr>
          <w:lang w:val="en-US"/>
        </w:rPr>
        <w:t>).</w:t>
      </w:r>
    </w:p>
    <w:p w14:paraId="608A0160" w14:textId="77777777" w:rsidR="00AD159B" w:rsidRPr="00D54177" w:rsidRDefault="00AD159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 w:eastAsia="ar-SA"/>
        </w:rPr>
      </w:pPr>
      <w:r w:rsidRPr="00D54177">
        <w:rPr>
          <w:lang w:val="en-US"/>
        </w:rPr>
        <w:br w:type="page"/>
      </w:r>
    </w:p>
    <w:p w14:paraId="2963A268" w14:textId="77777777" w:rsidR="00AB0587" w:rsidRDefault="00AD159B" w:rsidP="00993930">
      <w:pPr>
        <w:pStyle w:val="1"/>
        <w:jc w:val="center"/>
      </w:pPr>
      <w:bookmarkStart w:id="11" w:name="_Toc94034464"/>
      <w:r w:rsidRPr="003D2E56">
        <w:lastRenderedPageBreak/>
        <w:t>2 ПРОЕКТИРОВАНИЕ ИНФОРМАЦИОННОЙ СИСТЕМЫ</w:t>
      </w:r>
      <w:bookmarkEnd w:id="11"/>
    </w:p>
    <w:p w14:paraId="6E5A4426" w14:textId="77777777" w:rsidR="00AD159B" w:rsidRPr="00AD159B" w:rsidRDefault="00AD159B" w:rsidP="00AD159B">
      <w:pPr>
        <w:spacing w:after="0" w:line="360" w:lineRule="auto"/>
        <w:rPr>
          <w:lang w:eastAsia="ar-SA"/>
        </w:rPr>
      </w:pPr>
    </w:p>
    <w:p w14:paraId="17F553E1" w14:textId="09873D3F" w:rsidR="00D86506" w:rsidRDefault="00D86506" w:rsidP="00263EF4">
      <w:pPr>
        <w:pStyle w:val="2"/>
      </w:pPr>
      <w:bookmarkStart w:id="12" w:name="_Toc94034465"/>
      <w:r>
        <w:t>2.1 Диаграммы прецедентов</w:t>
      </w:r>
      <w:bookmarkEnd w:id="12"/>
    </w:p>
    <w:p w14:paraId="274E532C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BF695" w14:textId="13E8D33A" w:rsidR="00006E35" w:rsidRPr="00A26E82" w:rsidRDefault="00006E35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От прецедента "</w:t>
      </w:r>
      <w:r w:rsidR="008E2B4C">
        <w:rPr>
          <w:rFonts w:ascii="Times New Roman" w:hAnsi="Times New Roman" w:cs="Times New Roman"/>
          <w:sz w:val="28"/>
          <w:szCs w:val="28"/>
        </w:rPr>
        <w:t>Запросить информацию о книге</w:t>
      </w:r>
      <w:r w:rsidRPr="00A26E82">
        <w:rPr>
          <w:rFonts w:ascii="Times New Roman" w:hAnsi="Times New Roman" w:cs="Times New Roman"/>
          <w:sz w:val="28"/>
          <w:szCs w:val="28"/>
        </w:rPr>
        <w:t>" к прецеденту "</w:t>
      </w:r>
      <w:r w:rsidR="008E2B4C">
        <w:rPr>
          <w:rFonts w:ascii="Times New Roman" w:hAnsi="Times New Roman" w:cs="Times New Roman"/>
          <w:sz w:val="28"/>
          <w:szCs w:val="28"/>
        </w:rPr>
        <w:t>Полученная информация по запросу</w:t>
      </w:r>
      <w:r w:rsidRPr="00A26E82">
        <w:rPr>
          <w:rFonts w:ascii="Times New Roman" w:hAnsi="Times New Roman" w:cs="Times New Roman"/>
          <w:sz w:val="28"/>
          <w:szCs w:val="28"/>
        </w:rPr>
        <w:t xml:space="preserve">" установлено отношение на том основании, </w:t>
      </w:r>
      <w:r w:rsidR="008E2B4C">
        <w:rPr>
          <w:rFonts w:ascii="Times New Roman" w:hAnsi="Times New Roman" w:cs="Times New Roman"/>
          <w:sz w:val="28"/>
          <w:szCs w:val="28"/>
        </w:rPr>
        <w:t>что перед выдачей книги нужно проверить наличие её в библиотеке</w:t>
      </w:r>
      <w:r w:rsidRPr="00A26E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87A405" w14:textId="2BB126FE" w:rsidR="002303DE" w:rsidRDefault="00AE6A2D" w:rsidP="00263EF4">
      <w:pPr>
        <w:jc w:val="center"/>
      </w:pPr>
      <w:r w:rsidRPr="00AE6A2D">
        <w:rPr>
          <w:noProof/>
          <w:lang w:eastAsia="ru-RU"/>
        </w:rPr>
        <w:drawing>
          <wp:inline distT="0" distB="0" distL="0" distR="0" wp14:anchorId="2CC63F7E" wp14:editId="4C7E87CC">
            <wp:extent cx="6120130" cy="318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56EF" w14:textId="0D6F9066" w:rsidR="00A26E82" w:rsidRDefault="00A26E82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2.1 – Диаграмма прецедентов</w:t>
      </w:r>
    </w:p>
    <w:p w14:paraId="0C0354B3" w14:textId="77777777" w:rsidR="00263EF4" w:rsidRPr="00263EF4" w:rsidRDefault="00263EF4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02BD31" w14:textId="7F69C33D" w:rsidR="00006E35" w:rsidRPr="00263EF4" w:rsidRDefault="00006E35" w:rsidP="00263EF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t>На рисунке 2.1 приведена диаграмма прецедентов для информационной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системы «</w:t>
      </w:r>
      <w:r w:rsidR="00971215">
        <w:rPr>
          <w:rFonts w:ascii="Times New Roman" w:hAnsi="Times New Roman" w:cs="Times New Roman"/>
          <w:sz w:val="28"/>
          <w:szCs w:val="28"/>
        </w:rPr>
        <w:t>Учёт книг в библиотеке</w:t>
      </w:r>
      <w:r w:rsidRPr="00263EF4">
        <w:rPr>
          <w:rFonts w:ascii="Times New Roman" w:hAnsi="Times New Roman" w:cs="Times New Roman"/>
          <w:sz w:val="28"/>
          <w:szCs w:val="28"/>
        </w:rPr>
        <w:t>». В данной системе можно</w:t>
      </w:r>
      <w:r w:rsidR="00787393">
        <w:rPr>
          <w:rFonts w:ascii="Times New Roman" w:hAnsi="Times New Roman" w:cs="Times New Roman"/>
          <w:sz w:val="28"/>
          <w:szCs w:val="28"/>
        </w:rPr>
        <w:t xml:space="preserve"> </w:t>
      </w:r>
      <w:r w:rsidRPr="00263EF4">
        <w:rPr>
          <w:rFonts w:ascii="Times New Roman" w:hAnsi="Times New Roman" w:cs="Times New Roman"/>
          <w:sz w:val="28"/>
          <w:szCs w:val="28"/>
        </w:rPr>
        <w:t>выделить следующие субъекты и соответствующие им прецеденты:</w:t>
      </w:r>
    </w:p>
    <w:p w14:paraId="75B6BF85" w14:textId="24AB0FC4" w:rsidR="00006E35" w:rsidRPr="00263EF4" w:rsidRDefault="00680839" w:rsidP="00263EF4">
      <w:pPr>
        <w:pStyle w:val="a"/>
      </w:pPr>
      <w:r>
        <w:t>Библиотекарь</w:t>
      </w:r>
      <w:r w:rsidR="00263EF4" w:rsidRPr="00263EF4">
        <w:t xml:space="preserve"> –</w:t>
      </w:r>
      <w:r w:rsidR="009B206F">
        <w:t xml:space="preserve"> </w:t>
      </w:r>
      <w:r>
        <w:t>проверяет</w:t>
      </w:r>
      <w:r w:rsidR="008E2B4C">
        <w:t>, есть ли в наличии запрашиваемая книга и выдаёт её.</w:t>
      </w:r>
    </w:p>
    <w:p w14:paraId="0FE20835" w14:textId="13FB3469" w:rsidR="00006E35" w:rsidRDefault="00680839" w:rsidP="00263EF4">
      <w:pPr>
        <w:pStyle w:val="a"/>
      </w:pPr>
      <w:r>
        <w:t>Читатель</w:t>
      </w:r>
      <w:r w:rsidR="00263EF4" w:rsidRPr="00263EF4">
        <w:t xml:space="preserve"> </w:t>
      </w:r>
      <w:r w:rsidR="00006E35" w:rsidRPr="00263EF4">
        <w:t xml:space="preserve">– выбирает из </w:t>
      </w:r>
      <w:r>
        <w:t>каталога книгу и получает, либо возвращает её на определенный срок.</w:t>
      </w:r>
    </w:p>
    <w:p w14:paraId="5EB5EE1A" w14:textId="59F5A8C7" w:rsidR="00AB1894" w:rsidRDefault="00AB1894" w:rsidP="00AB1894">
      <w:pPr>
        <w:pStyle w:val="a"/>
        <w:numPr>
          <w:ilvl w:val="0"/>
          <w:numId w:val="0"/>
        </w:numPr>
        <w:ind w:left="709"/>
      </w:pPr>
    </w:p>
    <w:p w14:paraId="4058B10F" w14:textId="258D7354" w:rsidR="00BB460A" w:rsidRDefault="00BB460A" w:rsidP="00AB1894">
      <w:pPr>
        <w:pStyle w:val="a"/>
        <w:numPr>
          <w:ilvl w:val="0"/>
          <w:numId w:val="0"/>
        </w:numPr>
        <w:ind w:left="709"/>
      </w:pPr>
    </w:p>
    <w:p w14:paraId="3E8E200D" w14:textId="0C7EF978" w:rsidR="00BB460A" w:rsidRDefault="00BB460A" w:rsidP="00AB1894">
      <w:pPr>
        <w:pStyle w:val="a"/>
        <w:numPr>
          <w:ilvl w:val="0"/>
          <w:numId w:val="0"/>
        </w:numPr>
        <w:ind w:left="709"/>
      </w:pPr>
    </w:p>
    <w:p w14:paraId="7E3538F9" w14:textId="77777777" w:rsidR="00BB460A" w:rsidRDefault="00BB460A" w:rsidP="00AB1894">
      <w:pPr>
        <w:pStyle w:val="a"/>
        <w:numPr>
          <w:ilvl w:val="0"/>
          <w:numId w:val="0"/>
        </w:numPr>
        <w:ind w:left="709"/>
      </w:pPr>
    </w:p>
    <w:p w14:paraId="22036B15" w14:textId="6CF93651" w:rsidR="00A26E82" w:rsidRDefault="00D86506" w:rsidP="00A26E82">
      <w:pPr>
        <w:pStyle w:val="2"/>
      </w:pPr>
      <w:bookmarkStart w:id="13" w:name="_Toc94034466"/>
      <w:r>
        <w:lastRenderedPageBreak/>
        <w:t>2.2 Диаграмма последовательности действий</w:t>
      </w:r>
      <w:bookmarkEnd w:id="13"/>
      <w:r>
        <w:t xml:space="preserve"> </w:t>
      </w:r>
    </w:p>
    <w:p w14:paraId="2B5CDC67" w14:textId="77777777" w:rsidR="00263EF4" w:rsidRDefault="00263EF4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662B1" w14:textId="1AF3EAA0" w:rsidR="00006E35" w:rsidRDefault="00006E35" w:rsidP="0026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E82">
        <w:rPr>
          <w:rFonts w:ascii="Times New Roman" w:hAnsi="Times New Roman" w:cs="Times New Roman"/>
          <w:sz w:val="28"/>
          <w:szCs w:val="28"/>
        </w:rPr>
        <w:t>Диаграмма последовательности действий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</w:t>
      </w:r>
    </w:p>
    <w:p w14:paraId="0EA990C7" w14:textId="40820F6A" w:rsidR="00263EF4" w:rsidRPr="00EF3DAB" w:rsidRDefault="00263EF4" w:rsidP="00263EF4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2.2 представлена диаграмма последовательности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процесса </w:t>
      </w:r>
      <w:r w:rsidR="00BB460A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="00BB460A" w:rsidRPr="00BB460A">
        <w:rPr>
          <w:rFonts w:ascii="Times New Roman" w:eastAsia="Times New Roman" w:hAnsi="Times New Roman"/>
          <w:sz w:val="28"/>
          <w:szCs w:val="28"/>
          <w:lang w:eastAsia="ru-RU"/>
        </w:rPr>
        <w:t>чёт</w:t>
      </w:r>
      <w:r w:rsidR="00BB460A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BB460A" w:rsidRPr="00BB460A">
        <w:rPr>
          <w:rFonts w:ascii="Times New Roman" w:eastAsia="Times New Roman" w:hAnsi="Times New Roman"/>
          <w:sz w:val="28"/>
          <w:szCs w:val="28"/>
          <w:lang w:eastAsia="ru-RU"/>
        </w:rPr>
        <w:t xml:space="preserve"> выдачи и возврата книг</w:t>
      </w:r>
      <w:r w:rsidRPr="00EF3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B9B23B" w14:textId="742BA7CF" w:rsidR="00E97F04" w:rsidRDefault="00087928" w:rsidP="00263EF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5CDCAA" wp14:editId="0F2104F4">
            <wp:extent cx="6120130" cy="2942412"/>
            <wp:effectExtent l="0" t="0" r="0" b="0"/>
            <wp:docPr id="16" name="Рисунок 16" descr="https://skrinshoter.ru/p/190422/Hr2Zht.png?download=1&amp;name=%D0%A1%D0%BA%D1%80%D0%B8%D0%BD%D1%88%D0%BE%D1%82%2019-04-2022%2021:37: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inshoter.ru/p/190422/Hr2Zht.png?download=1&amp;name=%D0%A1%D0%BA%D1%80%D0%B8%D0%BD%D1%88%D0%BE%D1%82%2019-04-2022%2021:37: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A39A" w14:textId="1150E11A" w:rsidR="00AB1894" w:rsidRDefault="00A26E82" w:rsidP="00AB189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2.2 – Диаграмма последовательности действий процесса</w:t>
      </w:r>
    </w:p>
    <w:p w14:paraId="10296072" w14:textId="5AFD48EE" w:rsidR="00263EF4" w:rsidRDefault="00263EF4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E3C7F3" w14:textId="77777777" w:rsidR="00AB1894" w:rsidRPr="00263EF4" w:rsidRDefault="00AB1894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33EC5" w14:textId="77777777" w:rsidR="00087928" w:rsidRPr="00087928" w:rsidRDefault="00087928" w:rsidP="00087928">
      <w:bookmarkStart w:id="14" w:name="_Toc94034467"/>
    </w:p>
    <w:p w14:paraId="38C1E4C6" w14:textId="255F2221" w:rsidR="00D86506" w:rsidRDefault="00D86506" w:rsidP="00263EF4">
      <w:pPr>
        <w:pStyle w:val="2"/>
      </w:pPr>
      <w:r>
        <w:t>2.3 Диаграммы кооперации</w:t>
      </w:r>
      <w:bookmarkEnd w:id="14"/>
      <w:r>
        <w:t xml:space="preserve"> </w:t>
      </w:r>
    </w:p>
    <w:p w14:paraId="3800B431" w14:textId="77777777" w:rsidR="00263EF4" w:rsidRDefault="00263EF4" w:rsidP="00263E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2BFFB" w14:textId="77777777" w:rsidR="00787393" w:rsidRDefault="00EF3DAB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DAB">
        <w:rPr>
          <w:rFonts w:ascii="Times New Roman" w:hAnsi="Times New Roman" w:cs="Times New Roman"/>
          <w:sz w:val="28"/>
          <w:szCs w:val="28"/>
        </w:rPr>
        <w:t>Диаграмма кооперации предназначена для спецификации структурных аспектов взаимодействия. 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25980" w14:textId="3FF87071" w:rsidR="00787393" w:rsidRPr="00263EF4" w:rsidRDefault="00787393" w:rsidP="0078739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F4">
        <w:rPr>
          <w:rFonts w:ascii="Times New Roman" w:hAnsi="Times New Roman" w:cs="Times New Roman"/>
          <w:sz w:val="28"/>
          <w:szCs w:val="28"/>
        </w:rPr>
        <w:lastRenderedPageBreak/>
        <w:t>Как видно из диаграммы</w:t>
      </w:r>
      <w:r>
        <w:rPr>
          <w:rFonts w:ascii="Times New Roman" w:hAnsi="Times New Roman" w:cs="Times New Roman"/>
          <w:sz w:val="28"/>
          <w:szCs w:val="28"/>
        </w:rPr>
        <w:t xml:space="preserve"> (рисунок 2.3)</w:t>
      </w:r>
      <w:r w:rsidR="00B343FD">
        <w:rPr>
          <w:rFonts w:ascii="Times New Roman" w:hAnsi="Times New Roman" w:cs="Times New Roman"/>
          <w:sz w:val="28"/>
          <w:szCs w:val="28"/>
        </w:rPr>
        <w:t xml:space="preserve">, при внедрении </w:t>
      </w:r>
      <w:r w:rsidR="00680839">
        <w:rPr>
          <w:rFonts w:ascii="Times New Roman" w:hAnsi="Times New Roman" w:cs="Times New Roman"/>
          <w:sz w:val="28"/>
          <w:szCs w:val="28"/>
        </w:rPr>
        <w:t>Библиотекаря</w:t>
      </w:r>
      <w:r w:rsidR="00B343FD">
        <w:rPr>
          <w:rFonts w:ascii="Times New Roman" w:hAnsi="Times New Roman" w:cs="Times New Roman"/>
          <w:sz w:val="28"/>
          <w:szCs w:val="28"/>
        </w:rPr>
        <w:t xml:space="preserve">, </w:t>
      </w:r>
      <w:r w:rsidR="006F3BD7">
        <w:rPr>
          <w:rFonts w:ascii="Times New Roman" w:hAnsi="Times New Roman" w:cs="Times New Roman"/>
          <w:sz w:val="28"/>
          <w:szCs w:val="28"/>
        </w:rPr>
        <w:t>ему необходимо напрямую контактировать с</w:t>
      </w:r>
      <w:r w:rsidRPr="00263EF4">
        <w:rPr>
          <w:rFonts w:ascii="Times New Roman" w:hAnsi="Times New Roman" w:cs="Times New Roman"/>
          <w:sz w:val="28"/>
          <w:szCs w:val="28"/>
        </w:rPr>
        <w:t xml:space="preserve"> </w:t>
      </w:r>
      <w:r w:rsidR="00680839">
        <w:rPr>
          <w:rFonts w:ascii="Times New Roman" w:hAnsi="Times New Roman" w:cs="Times New Roman"/>
          <w:sz w:val="28"/>
          <w:szCs w:val="28"/>
        </w:rPr>
        <w:t>читателем для выдачи книг</w:t>
      </w:r>
      <w:r w:rsidR="006F3BD7">
        <w:rPr>
          <w:rFonts w:ascii="Times New Roman" w:hAnsi="Times New Roman" w:cs="Times New Roman"/>
          <w:sz w:val="28"/>
          <w:szCs w:val="28"/>
        </w:rPr>
        <w:t xml:space="preserve">, и системой для </w:t>
      </w:r>
      <w:r w:rsidR="00680839">
        <w:rPr>
          <w:rFonts w:ascii="Times New Roman" w:hAnsi="Times New Roman" w:cs="Times New Roman"/>
          <w:sz w:val="28"/>
          <w:szCs w:val="28"/>
        </w:rPr>
        <w:t>учёта выданных и полученных книг</w:t>
      </w:r>
      <w:r w:rsidRPr="00263EF4">
        <w:rPr>
          <w:rFonts w:ascii="Times New Roman" w:hAnsi="Times New Roman" w:cs="Times New Roman"/>
          <w:sz w:val="28"/>
          <w:szCs w:val="28"/>
        </w:rPr>
        <w:t>.</w:t>
      </w:r>
    </w:p>
    <w:p w14:paraId="3D3CF668" w14:textId="33AD86D6" w:rsidR="00EF3DAB" w:rsidRDefault="00907A14" w:rsidP="00AC31B7">
      <w:pPr>
        <w:jc w:val="center"/>
      </w:pPr>
      <w:r>
        <w:rPr>
          <w:noProof/>
        </w:rPr>
        <w:drawing>
          <wp:inline distT="0" distB="0" distL="0" distR="0" wp14:anchorId="4148FA6E" wp14:editId="2D592AFB">
            <wp:extent cx="6119977" cy="3268133"/>
            <wp:effectExtent l="0" t="0" r="0" b="8890"/>
            <wp:docPr id="17" name="Рисунок 17" descr="https://skrinshoter.ru/p/190422/w5evLb.png?download=1&amp;name=%D0%A1%D0%BA%D1%80%D0%B8%D0%BD%D1%88%D0%BE%D1%82%2019-04-2022%2021:55: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inshoter.ru/p/190422/w5evLb.png?download=1&amp;name=%D0%A1%D0%BA%D1%80%D0%B8%D0%BD%D1%88%D0%BE%D1%82%2019-04-2022%2021:55: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00" cy="327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80D4" w14:textId="3D8FCE04" w:rsidR="00680839" w:rsidRPr="00680839" w:rsidRDefault="00EF3DAB" w:rsidP="00BB460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2.3 - Диаграмма кооперации, отображающая взаимодействие </w:t>
      </w:r>
      <w:bookmarkStart w:id="15" w:name="_Toc94034468"/>
      <w:r w:rsidR="00BB460A">
        <w:rPr>
          <w:rFonts w:ascii="Times New Roman" w:hAnsi="Times New Roman" w:cs="Times New Roman"/>
          <w:sz w:val="24"/>
          <w:szCs w:val="24"/>
        </w:rPr>
        <w:t>Библиотекаря с системой</w:t>
      </w:r>
    </w:p>
    <w:p w14:paraId="580028D7" w14:textId="77777777" w:rsidR="00680839" w:rsidRDefault="00680839" w:rsidP="00D86506">
      <w:pPr>
        <w:pStyle w:val="2"/>
      </w:pPr>
    </w:p>
    <w:p w14:paraId="01726277" w14:textId="1EC71F15" w:rsidR="00D86506" w:rsidRDefault="00D86506" w:rsidP="00D86506">
      <w:pPr>
        <w:pStyle w:val="2"/>
      </w:pPr>
      <w:r>
        <w:t>2.4 Диаграммы действий</w:t>
      </w:r>
      <w:bookmarkEnd w:id="15"/>
    </w:p>
    <w:p w14:paraId="4E43DE5F" w14:textId="77777777" w:rsidR="00263EF4" w:rsidRDefault="00263EF4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CDEB3" w14:textId="69C06FDA" w:rsidR="00FD4897" w:rsidRDefault="00FD4897" w:rsidP="00263EF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действий (рисунок 2.4) отражают динамику проекта и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представляют собой схемы потоков управления в системе от действия к</w:t>
      </w:r>
      <w:r w:rsid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48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действию, а также параллельные действия и альтернативные потоки.</w:t>
      </w:r>
    </w:p>
    <w:p w14:paraId="168FF855" w14:textId="5FAB31C4" w:rsidR="00263EF4" w:rsidRDefault="00263EF4" w:rsidP="0006399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конкретной точке жизненного цикла диаграммы действий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представлять потоки между функциями или внутри отдельной функции. На разных этапах жизненного цикла они создаются для отражения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3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последовательности выполнения операции.</w:t>
      </w:r>
    </w:p>
    <w:p w14:paraId="45A11F85" w14:textId="0957CD71" w:rsidR="00787393" w:rsidRPr="00FD4897" w:rsidRDefault="00787393" w:rsidP="00063992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деятельности применяют один основной тип сущностей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еятельность, и один тип отношений — переходы (передачи управления),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графические обозначения (развилки, слияния и ветвления), которые похожи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сущности, но таковыми на самом деле не являются, а представляют 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графический способ изображения некоторых частных случаев </w:t>
      </w:r>
      <w:proofErr w:type="spellStart"/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гипердуг</w:t>
      </w:r>
      <w:proofErr w:type="spellEnd"/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гиперграфе</w:t>
      </w:r>
      <w:r w:rsidRPr="00787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089831" w14:textId="592A14A9" w:rsidR="00FD4897" w:rsidRDefault="00EB403E" w:rsidP="00494A3B">
      <w:pPr>
        <w:jc w:val="center"/>
      </w:pPr>
      <w:r>
        <w:rPr>
          <w:noProof/>
        </w:rPr>
        <w:drawing>
          <wp:inline distT="0" distB="0" distL="0" distR="0" wp14:anchorId="232714AB" wp14:editId="39645553">
            <wp:extent cx="5290185" cy="5120640"/>
            <wp:effectExtent l="0" t="0" r="5715" b="3810"/>
            <wp:docPr id="18" name="Рисунок 18" descr="https://skrinshoter.ru/p/190422/Ah6vIq.png?download=1&amp;name=%D0%A1%D0%BA%D1%80%D0%B8%D0%BD%D1%88%D0%BE%D1%82%2019-04-2022%2022:17: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inshoter.ru/p/190422/Ah6vIq.png?download=1&amp;name=%D0%A1%D0%BA%D1%80%D0%B8%D0%BD%D1%88%D0%BE%D1%82%2019-04-2022%2022:17: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F0F8" w14:textId="6415CE2A" w:rsidR="00FD4897" w:rsidRPr="00263EF4" w:rsidRDefault="00FD4897" w:rsidP="00263EF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 xml:space="preserve">Рисунок 2.4 – Диаграмма действий для процесса </w:t>
      </w:r>
      <w:r w:rsidR="00BB460A">
        <w:rPr>
          <w:rFonts w:ascii="Times New Roman" w:hAnsi="Times New Roman" w:cs="Times New Roman"/>
          <w:sz w:val="24"/>
          <w:szCs w:val="24"/>
        </w:rPr>
        <w:t>учёта выданных книг</w:t>
      </w:r>
    </w:p>
    <w:p w14:paraId="26364591" w14:textId="77777777" w:rsidR="00680839" w:rsidRDefault="00680839" w:rsidP="00D86506">
      <w:pPr>
        <w:pStyle w:val="2"/>
      </w:pPr>
      <w:bookmarkStart w:id="16" w:name="_Toc94034469"/>
    </w:p>
    <w:p w14:paraId="7D786726" w14:textId="77777777" w:rsidR="00680839" w:rsidRDefault="00680839" w:rsidP="00D86506">
      <w:pPr>
        <w:pStyle w:val="2"/>
      </w:pPr>
    </w:p>
    <w:p w14:paraId="75C0FF86" w14:textId="77777777" w:rsidR="00680839" w:rsidRDefault="00680839" w:rsidP="00D86506">
      <w:pPr>
        <w:pStyle w:val="2"/>
      </w:pPr>
    </w:p>
    <w:p w14:paraId="1C381D3D" w14:textId="0F1A0F13" w:rsidR="00D86506" w:rsidRDefault="00D86506" w:rsidP="00D86506">
      <w:pPr>
        <w:pStyle w:val="2"/>
      </w:pPr>
      <w:r>
        <w:t>2.5 Диаграмма классов</w:t>
      </w:r>
      <w:bookmarkEnd w:id="16"/>
    </w:p>
    <w:p w14:paraId="021842C0" w14:textId="63916F93" w:rsidR="00787393" w:rsidRPr="00787393" w:rsidRDefault="00787393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7393">
        <w:rPr>
          <w:rFonts w:ascii="Times New Roman" w:hAnsi="Times New Roman" w:cs="Times New Roman"/>
          <w:sz w:val="28"/>
          <w:szCs w:val="28"/>
        </w:rPr>
        <w:t>Диаграмма классов отображает отношения между классами (ассоциация,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агрегация, композиция, обобщение), мощность отношений, а также структуру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393">
        <w:rPr>
          <w:rFonts w:ascii="Times New Roman" w:hAnsi="Times New Roman" w:cs="Times New Roman"/>
          <w:sz w:val="28"/>
          <w:szCs w:val="28"/>
        </w:rPr>
        <w:t>объектов.</w:t>
      </w:r>
    </w:p>
    <w:p w14:paraId="2CEFE980" w14:textId="2D6669D4" w:rsidR="00787393" w:rsidRDefault="00FF7123" w:rsidP="00787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2.5</w:t>
      </w:r>
      <w:r w:rsidR="00787393"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классов для ИС «</w:t>
      </w:r>
      <w:r w:rsidR="00BB460A" w:rsidRPr="00BB460A">
        <w:rPr>
          <w:rFonts w:ascii="Times New Roman" w:eastAsia="Times New Roman" w:hAnsi="Times New Roman"/>
          <w:sz w:val="28"/>
          <w:szCs w:val="28"/>
          <w:lang w:eastAsia="ru-RU"/>
        </w:rPr>
        <w:t>Учёт выдачи и возврата книг</w:t>
      </w:r>
      <w:r w:rsidR="00787393" w:rsidRPr="00787393">
        <w:rPr>
          <w:rFonts w:ascii="Times New Roman" w:hAnsi="Times New Roman" w:cs="Times New Roman"/>
          <w:sz w:val="28"/>
          <w:szCs w:val="28"/>
        </w:rPr>
        <w:t>».</w:t>
      </w:r>
    </w:p>
    <w:p w14:paraId="7A6DCC90" w14:textId="2CA1FDE0" w:rsidR="00063992" w:rsidRDefault="007A506A" w:rsidP="00CB1C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50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954A0F" wp14:editId="1A60F275">
            <wp:extent cx="5051618" cy="394202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976" cy="39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6B3DA902" w14:textId="5B3BECE1" w:rsidR="00063992" w:rsidRDefault="00063992" w:rsidP="0006399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63992">
        <w:rPr>
          <w:rFonts w:ascii="Times New Roman" w:hAnsi="Times New Roman" w:cs="Times New Roman"/>
          <w:sz w:val="24"/>
          <w:szCs w:val="24"/>
        </w:rPr>
        <w:t>Рисунок 2.</w:t>
      </w:r>
      <w:r w:rsidR="00734441">
        <w:rPr>
          <w:rFonts w:ascii="Times New Roman" w:hAnsi="Times New Roman" w:cs="Times New Roman"/>
          <w:sz w:val="24"/>
          <w:szCs w:val="24"/>
        </w:rPr>
        <w:t>5</w:t>
      </w:r>
      <w:r w:rsidRPr="00063992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Pr="00BC3473">
        <w:rPr>
          <w:rFonts w:ascii="Times New Roman" w:hAnsi="Times New Roman" w:cs="Times New Roman"/>
          <w:sz w:val="24"/>
          <w:szCs w:val="24"/>
        </w:rPr>
        <w:t xml:space="preserve">классов </w:t>
      </w:r>
    </w:p>
    <w:p w14:paraId="378BAE8C" w14:textId="77777777" w:rsidR="00063992" w:rsidRPr="00063992" w:rsidRDefault="00063992" w:rsidP="0006399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BFA3AEA" w14:textId="77777777" w:rsidR="00063992" w:rsidRPr="00787393" w:rsidRDefault="00063992" w:rsidP="000639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021ABB" w14:textId="144D99C5" w:rsidR="000601D8" w:rsidRDefault="00D86506" w:rsidP="00EF3DAB">
      <w:pPr>
        <w:pStyle w:val="2"/>
      </w:pPr>
      <w:bookmarkStart w:id="18" w:name="_Toc94034470"/>
      <w:r>
        <w:t>2.6 Диаграмма состояния объекта</w:t>
      </w:r>
      <w:bookmarkStart w:id="19" w:name="_Toc94034471"/>
      <w:bookmarkEnd w:id="18"/>
    </w:p>
    <w:p w14:paraId="3E455455" w14:textId="53231167" w:rsidR="008C7FC8" w:rsidRDefault="008C7FC8" w:rsidP="00D86506">
      <w:pPr>
        <w:pStyle w:val="2"/>
      </w:pPr>
    </w:p>
    <w:p w14:paraId="51BB0CDE" w14:textId="5B81E55A" w:rsid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по существу является графом специального вида, который представляет некоторый автомат. Понятие автомата в контексте UML обладает довольно специфической семантикой, основанной на теории автоматов.</w:t>
      </w:r>
    </w:p>
    <w:p w14:paraId="21488A63" w14:textId="166906E6" w:rsidR="006D27CD" w:rsidRDefault="006D27CD" w:rsidP="006D27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2.6</w:t>
      </w:r>
      <w:r w:rsidRPr="00787393">
        <w:rPr>
          <w:rFonts w:ascii="Times New Roman" w:hAnsi="Times New Roman" w:cs="Times New Roman"/>
          <w:sz w:val="28"/>
          <w:szCs w:val="28"/>
        </w:rPr>
        <w:t xml:space="preserve"> изображена диаграмма </w:t>
      </w:r>
      <w:r>
        <w:rPr>
          <w:rFonts w:ascii="Times New Roman" w:hAnsi="Times New Roman" w:cs="Times New Roman"/>
          <w:sz w:val="28"/>
          <w:szCs w:val="28"/>
        </w:rPr>
        <w:t>состояния объекта</w:t>
      </w:r>
      <w:r w:rsidRPr="00787393">
        <w:rPr>
          <w:rFonts w:ascii="Times New Roman" w:hAnsi="Times New Roman" w:cs="Times New Roman"/>
          <w:sz w:val="28"/>
          <w:szCs w:val="28"/>
        </w:rPr>
        <w:t>.</w:t>
      </w:r>
    </w:p>
    <w:p w14:paraId="70FC015B" w14:textId="0ADABE07" w:rsidR="00640EC6" w:rsidRDefault="000B65D4" w:rsidP="006D27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5384A" wp14:editId="7645FFD7">
            <wp:extent cx="5379982" cy="3136176"/>
            <wp:effectExtent l="0" t="0" r="0" b="7620"/>
            <wp:docPr id="19" name="Рисунок 19" descr="https://skrinshoter.ru/p/190422/jXSG4G.png?download=1&amp;name=%D0%A1%D0%BA%D1%80%D0%B8%D0%BD%D1%88%D0%BE%D1%82%2019-04-2022%2022:22: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inshoter.ru/p/190422/jXSG4G.png?download=1&amp;name=%D0%A1%D0%BA%D1%80%D0%B8%D0%BD%D1%88%D0%BE%D1%82%2019-04-2022%2022:22: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61" cy="31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0204" w14:textId="60F6A3EF" w:rsidR="00063992" w:rsidRPr="00063992" w:rsidRDefault="006D27CD" w:rsidP="006D2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63992">
        <w:rPr>
          <w:rFonts w:ascii="Times New Roman" w:hAnsi="Times New Roman" w:cs="Times New Roman"/>
          <w:sz w:val="24"/>
          <w:szCs w:val="24"/>
        </w:rPr>
        <w:t>Рисунок 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63992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>
        <w:rPr>
          <w:rFonts w:ascii="Times New Roman" w:hAnsi="Times New Roman" w:cs="Times New Roman"/>
          <w:sz w:val="24"/>
          <w:szCs w:val="24"/>
        </w:rPr>
        <w:t>состояния объекта</w:t>
      </w:r>
    </w:p>
    <w:p w14:paraId="6B7E4778" w14:textId="727CF163" w:rsidR="00D86506" w:rsidRDefault="00D86506" w:rsidP="00D86506">
      <w:pPr>
        <w:pStyle w:val="2"/>
      </w:pPr>
      <w:r>
        <w:t>2.7 Диаграмма компонентов</w:t>
      </w:r>
      <w:bookmarkEnd w:id="19"/>
    </w:p>
    <w:p w14:paraId="69FC6BCD" w14:textId="77777777" w:rsidR="00063992" w:rsidRDefault="00063992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DC9882" w14:textId="508719FA" w:rsidR="000601D8" w:rsidRPr="000601D8" w:rsidRDefault="000601D8" w:rsidP="000639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601D8">
        <w:rPr>
          <w:rFonts w:ascii="Times New Roman" w:hAnsi="Times New Roman" w:cs="Times New Roman"/>
          <w:sz w:val="28"/>
          <w:szCs w:val="28"/>
          <w:lang w:eastAsia="ru-RU"/>
        </w:rPr>
        <w:t>Диаграмма компонентов (рисунок 2.7) применяется при проектировании физической структуры разрабатываемого программного обеспечения. Эта диаграмма показывает, как выглядит программное обеспечение на физическом уровне, то есть из каких частей оно состоит и как эти части связанны между собой.</w:t>
      </w:r>
    </w:p>
    <w:p w14:paraId="0A4FBD38" w14:textId="6BC18D64" w:rsidR="000601D8" w:rsidRPr="00271F6D" w:rsidRDefault="00271F6D" w:rsidP="0078739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1CD951" wp14:editId="04FEC4AB">
            <wp:extent cx="3514725" cy="31514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6" cy="31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3133" w14:textId="2D214FA5" w:rsidR="000601D8" w:rsidRDefault="000601D8" w:rsidP="000601D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EF4">
        <w:rPr>
          <w:rFonts w:ascii="Times New Roman" w:hAnsi="Times New Roman" w:cs="Times New Roman"/>
          <w:sz w:val="24"/>
          <w:szCs w:val="24"/>
        </w:rPr>
        <w:t>Рисунок 2.7 – Диаграмма компонентов ИС</w:t>
      </w:r>
      <w:r w:rsidR="00787393">
        <w:rPr>
          <w:rFonts w:ascii="Times New Roman" w:hAnsi="Times New Roman" w:cs="Times New Roman"/>
          <w:sz w:val="24"/>
          <w:szCs w:val="24"/>
        </w:rPr>
        <w:t xml:space="preserve"> </w:t>
      </w:r>
      <w:r w:rsidRPr="00263EF4">
        <w:rPr>
          <w:rFonts w:ascii="Times New Roman" w:hAnsi="Times New Roman" w:cs="Times New Roman"/>
          <w:sz w:val="24"/>
          <w:szCs w:val="24"/>
        </w:rPr>
        <w:t>«</w:t>
      </w:r>
      <w:r w:rsidR="00BB460A" w:rsidRPr="00BB460A">
        <w:rPr>
          <w:rFonts w:ascii="Times New Roman" w:eastAsia="Times New Roman" w:hAnsi="Times New Roman"/>
          <w:sz w:val="28"/>
          <w:szCs w:val="28"/>
          <w:lang w:eastAsia="ru-RU"/>
        </w:rPr>
        <w:t>Учёт выдачи и возврата книг</w:t>
      </w:r>
      <w:r w:rsidRPr="00263EF4">
        <w:rPr>
          <w:rFonts w:ascii="Times New Roman" w:hAnsi="Times New Roman" w:cs="Times New Roman"/>
          <w:sz w:val="24"/>
          <w:szCs w:val="24"/>
        </w:rPr>
        <w:t>»</w:t>
      </w:r>
    </w:p>
    <w:p w14:paraId="00B96F6C" w14:textId="77777777" w:rsidR="00787393" w:rsidRDefault="00787393" w:rsidP="000601D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EC9CD" w14:textId="03AD4983" w:rsidR="00263EF4" w:rsidRPr="00263EF4" w:rsidRDefault="007157C0" w:rsidP="00263EF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263EF4" w:rsidRPr="00263EF4">
        <w:rPr>
          <w:rFonts w:ascii="Times New Roman" w:hAnsi="Times New Roman" w:cs="Times New Roman"/>
          <w:sz w:val="28"/>
          <w:szCs w:val="28"/>
        </w:rPr>
        <w:t xml:space="preserve"> </w:t>
      </w:r>
      <w:r w:rsidR="00263EF4">
        <w:rPr>
          <w:rFonts w:ascii="Times New Roman" w:hAnsi="Times New Roman" w:cs="Times New Roman"/>
          <w:sz w:val="28"/>
          <w:szCs w:val="28"/>
        </w:rPr>
        <w:t>–</w:t>
      </w:r>
      <w:r w:rsidR="00263EF4" w:rsidRPr="00263EF4">
        <w:rPr>
          <w:rFonts w:ascii="Times New Roman" w:hAnsi="Times New Roman" w:cs="Times New Roman"/>
          <w:sz w:val="28"/>
          <w:szCs w:val="28"/>
        </w:rPr>
        <w:t xml:space="preserve"> </w:t>
      </w:r>
      <w:r w:rsidR="00263EF4">
        <w:rPr>
          <w:rFonts w:ascii="Times New Roman" w:hAnsi="Times New Roman" w:cs="Times New Roman"/>
          <w:sz w:val="28"/>
          <w:szCs w:val="28"/>
        </w:rPr>
        <w:t>Описание диаграммы компонентов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43"/>
        <w:gridCol w:w="6185"/>
      </w:tblGrid>
      <w:tr w:rsidR="000058E8" w:rsidRPr="00787393" w14:paraId="4A6DE250" w14:textId="77777777" w:rsidTr="00787393">
        <w:tc>
          <w:tcPr>
            <w:tcW w:w="3510" w:type="dxa"/>
          </w:tcPr>
          <w:p w14:paraId="683802BE" w14:textId="3700F86D" w:rsidR="000058E8" w:rsidRPr="00787393" w:rsidRDefault="00C521A1" w:rsidP="00787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компонента</w:t>
            </w:r>
          </w:p>
        </w:tc>
        <w:tc>
          <w:tcPr>
            <w:tcW w:w="6344" w:type="dxa"/>
          </w:tcPr>
          <w:p w14:paraId="47CE24FD" w14:textId="3B4740EB" w:rsidR="000058E8" w:rsidRPr="00787393" w:rsidRDefault="00C521A1" w:rsidP="00787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компонента</w:t>
            </w:r>
          </w:p>
        </w:tc>
      </w:tr>
      <w:tr w:rsidR="000058E8" w:rsidRPr="00787393" w14:paraId="3F289F17" w14:textId="77777777" w:rsidTr="00787393">
        <w:tc>
          <w:tcPr>
            <w:tcW w:w="3510" w:type="dxa"/>
          </w:tcPr>
          <w:p w14:paraId="7490002F" w14:textId="51C6FA38" w:rsidR="000058E8" w:rsidRPr="00787393" w:rsidRDefault="00C521A1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ИС «</w:t>
            </w:r>
            <w:r w:rsidR="00971215">
              <w:rPr>
                <w:rFonts w:ascii="Times New Roman" w:hAnsi="Times New Roman" w:cs="Times New Roman"/>
                <w:sz w:val="28"/>
                <w:szCs w:val="28"/>
              </w:rPr>
              <w:t>Учёт книг в библиотеке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6344" w:type="dxa"/>
          </w:tcPr>
          <w:p w14:paraId="53640535" w14:textId="1BD60287" w:rsidR="000058E8" w:rsidRPr="00787393" w:rsidRDefault="006D27CD" w:rsidP="006D27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нформационная система «</w:t>
            </w:r>
            <w:r w:rsidR="006103A3" w:rsidRPr="006103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Учёт выдачи и возврата книг</w:t>
            </w:r>
            <w:r w:rsidR="00C521A1" w:rsidRPr="00971215">
              <w:rPr>
                <w:rFonts w:ascii="Times New Roman" w:hAnsi="Times New Roman" w:cs="Times New Roman"/>
                <w:sz w:val="24"/>
                <w:szCs w:val="24"/>
              </w:rPr>
              <w:t>» ООО «</w:t>
            </w:r>
            <w:proofErr w:type="spellStart"/>
            <w:r w:rsidR="00971215" w:rsidRPr="009712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BookCheck</w:t>
            </w:r>
            <w:proofErr w:type="spellEnd"/>
            <w:r w:rsidR="00C521A1" w:rsidRPr="0097121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058E8" w:rsidRPr="00787393" w14:paraId="179F902F" w14:textId="77777777" w:rsidTr="00787393">
        <w:tc>
          <w:tcPr>
            <w:tcW w:w="3510" w:type="dxa"/>
          </w:tcPr>
          <w:p w14:paraId="146C1138" w14:textId="1AF1BFF7" w:rsidR="000058E8" w:rsidRPr="00787393" w:rsidRDefault="00680839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Библиотекарь</w:t>
            </w:r>
          </w:p>
        </w:tc>
        <w:tc>
          <w:tcPr>
            <w:tcW w:w="6344" w:type="dxa"/>
          </w:tcPr>
          <w:p w14:paraId="10DD5F59" w14:textId="31F5679A" w:rsidR="000058E8" w:rsidRPr="00787393" w:rsidRDefault="006D27CD" w:rsidP="00145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рограммный модуль «</w:t>
            </w:r>
            <w:r w:rsidR="00680839">
              <w:rPr>
                <w:rFonts w:ascii="Times New Roman" w:hAnsi="Times New Roman" w:cs="Times New Roman"/>
                <w:sz w:val="24"/>
                <w:szCs w:val="24"/>
              </w:rPr>
              <w:t>Библиотекарь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» ИС «</w:t>
            </w:r>
            <w:r w:rsidR="006103A3" w:rsidRPr="006103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Учёт выдачи и возврата книг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058E8" w:rsidRPr="00787393" w14:paraId="4953CCC4" w14:textId="77777777" w:rsidTr="00787393">
        <w:tc>
          <w:tcPr>
            <w:tcW w:w="3510" w:type="dxa"/>
          </w:tcPr>
          <w:p w14:paraId="5F6B0D0D" w14:textId="7C54C0AD" w:rsidR="000058E8" w:rsidRPr="00787393" w:rsidRDefault="00680839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книг</w:t>
            </w:r>
          </w:p>
        </w:tc>
        <w:tc>
          <w:tcPr>
            <w:tcW w:w="6344" w:type="dxa"/>
          </w:tcPr>
          <w:p w14:paraId="28E08B7C" w14:textId="2300884D" w:rsidR="000058E8" w:rsidRPr="00787393" w:rsidRDefault="00C521A1" w:rsidP="00145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Компонент «</w:t>
            </w:r>
            <w:r w:rsidR="00680839">
              <w:rPr>
                <w:rFonts w:ascii="Times New Roman" w:hAnsi="Times New Roman" w:cs="Times New Roman"/>
                <w:sz w:val="24"/>
                <w:szCs w:val="24"/>
              </w:rPr>
              <w:t>Наличие книг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058E8" w:rsidRPr="00787393" w14:paraId="5B00BF69" w14:textId="77777777" w:rsidTr="00787393">
        <w:tc>
          <w:tcPr>
            <w:tcW w:w="3510" w:type="dxa"/>
          </w:tcPr>
          <w:p w14:paraId="2EE3684D" w14:textId="428591FC" w:rsidR="000058E8" w:rsidRPr="00787393" w:rsidRDefault="00680839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Книги, выданные читателям</w:t>
            </w:r>
            <w:r w:rsidR="00C521A1" w:rsidRPr="007873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44" w:type="dxa"/>
          </w:tcPr>
          <w:p w14:paraId="6525176E" w14:textId="0D77FC4E" w:rsidR="000058E8" w:rsidRPr="00787393" w:rsidRDefault="00C521A1" w:rsidP="00145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Компонент «</w:t>
            </w:r>
            <w:r w:rsidR="00680839">
              <w:rPr>
                <w:rFonts w:ascii="Times New Roman" w:hAnsi="Times New Roman" w:cs="Times New Roman"/>
                <w:sz w:val="24"/>
                <w:szCs w:val="24"/>
              </w:rPr>
              <w:t>Книги, выданные читателям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058E8" w:rsidRPr="00787393" w14:paraId="7F68EF24" w14:textId="77777777" w:rsidTr="00787393">
        <w:tc>
          <w:tcPr>
            <w:tcW w:w="3510" w:type="dxa"/>
          </w:tcPr>
          <w:p w14:paraId="46BC00ED" w14:textId="179A9BB3" w:rsidR="000058E8" w:rsidRPr="001456DA" w:rsidRDefault="00680839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Просроченная аренда книг</w:t>
            </w:r>
          </w:p>
        </w:tc>
        <w:tc>
          <w:tcPr>
            <w:tcW w:w="6344" w:type="dxa"/>
          </w:tcPr>
          <w:p w14:paraId="357C5F83" w14:textId="5F5CE558" w:rsidR="000058E8" w:rsidRPr="00787393" w:rsidRDefault="00C521A1" w:rsidP="001456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Компонент «</w:t>
            </w:r>
            <w:r w:rsidR="00680839">
              <w:rPr>
                <w:rFonts w:ascii="Times New Roman" w:hAnsi="Times New Roman" w:cs="Times New Roman"/>
                <w:sz w:val="24"/>
                <w:szCs w:val="24"/>
              </w:rPr>
              <w:t>Просроченная аренда книг</w:t>
            </w:r>
            <w:r w:rsidRPr="0078739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C521A1" w:rsidRPr="00787393" w14:paraId="0CD5B847" w14:textId="2CDFB184" w:rsidTr="0078739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3510" w:type="dxa"/>
          </w:tcPr>
          <w:p w14:paraId="27D40BCE" w14:textId="264E88DC" w:rsidR="00C521A1" w:rsidRPr="00787393" w:rsidRDefault="001456DA" w:rsidP="007873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</w:t>
            </w:r>
          </w:p>
        </w:tc>
        <w:tc>
          <w:tcPr>
            <w:tcW w:w="6344" w:type="dxa"/>
          </w:tcPr>
          <w:p w14:paraId="1CA9E01C" w14:textId="52B3E332" w:rsidR="00C521A1" w:rsidRPr="00787393" w:rsidRDefault="00C521A1" w:rsidP="00787393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7873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База данных, содержащая таблицы</w:t>
            </w:r>
          </w:p>
        </w:tc>
      </w:tr>
    </w:tbl>
    <w:p w14:paraId="49C82D93" w14:textId="77777777" w:rsidR="00271F6D" w:rsidRDefault="00271F6D" w:rsidP="001456DA">
      <w:pPr>
        <w:pStyle w:val="2"/>
      </w:pPr>
      <w:bookmarkStart w:id="20" w:name="_Toc94034472"/>
    </w:p>
    <w:p w14:paraId="6DC8B6FD" w14:textId="2E944C0C" w:rsidR="00271F6D" w:rsidRDefault="00271F6D" w:rsidP="001456DA">
      <w:pPr>
        <w:pStyle w:val="2"/>
      </w:pPr>
    </w:p>
    <w:p w14:paraId="0A363EAE" w14:textId="77777777" w:rsidR="006103A3" w:rsidRPr="006103A3" w:rsidRDefault="006103A3" w:rsidP="006103A3"/>
    <w:p w14:paraId="32308119" w14:textId="77777777" w:rsidR="00271F6D" w:rsidRDefault="00271F6D" w:rsidP="001456DA">
      <w:pPr>
        <w:pStyle w:val="2"/>
      </w:pPr>
    </w:p>
    <w:p w14:paraId="6688AE7B" w14:textId="4820ECFD" w:rsidR="00D86506" w:rsidRDefault="00D86506" w:rsidP="001456DA">
      <w:pPr>
        <w:pStyle w:val="2"/>
      </w:pPr>
      <w:r>
        <w:t>2.</w:t>
      </w:r>
      <w:r w:rsidRPr="009D5D38">
        <w:t>8 Диаграмма размещения</w:t>
      </w:r>
      <w:bookmarkEnd w:id="20"/>
    </w:p>
    <w:p w14:paraId="55332453" w14:textId="77777777" w:rsidR="00063992" w:rsidRDefault="00063992" w:rsidP="000639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5FAFB" w14:textId="7BAF54EC" w:rsidR="00660D09" w:rsidRPr="00660D09" w:rsidRDefault="00660D09" w:rsidP="0006399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развертывания, или размещения, это один из двух видов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диаграмм, используемых при моделировании физических аспектов объектно-ориен</w:t>
      </w:r>
      <w:r w:rsidR="001B1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тированной системы (другой вид –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компонентов). Такая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 показывает конфигурацию узлов, где производится обработка</w:t>
      </w:r>
      <w:r w:rsidR="00063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 и то, какие компоненты размещены на каждом узле.</w:t>
      </w:r>
    </w:p>
    <w:p w14:paraId="249A8BDD" w14:textId="590B1C61" w:rsidR="00AB0587" w:rsidRDefault="00D24340" w:rsidP="000C2570">
      <w:pPr>
        <w:pStyle w:val="2"/>
        <w:jc w:val="center"/>
      </w:pPr>
      <w:r>
        <w:rPr>
          <w:noProof/>
        </w:rPr>
        <w:drawing>
          <wp:inline distT="0" distB="0" distL="0" distR="0" wp14:anchorId="495E7086" wp14:editId="0F3DB676">
            <wp:extent cx="6120130" cy="2952258"/>
            <wp:effectExtent l="0" t="0" r="0" b="635"/>
            <wp:docPr id="20" name="Рисунок 20" descr="https://skrinshoter.ru/p/190422/ZrRpcj.png?download=1&amp;name=%D0%A1%D0%BA%D1%80%D0%B8%D0%BD%D1%88%D0%BE%D1%82%2019-04-2022%2022:34: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krinshoter.ru/p/190422/ZrRpcj.png?download=1&amp;name=%D0%A1%D0%BA%D1%80%D0%B8%D0%BD%D1%88%D0%BE%D1%82%2019-04-2022%2022:34: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6CFC" w14:textId="3E5C8942" w:rsidR="00660D09" w:rsidRPr="004960B0" w:rsidRDefault="00660D09" w:rsidP="00660D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</w:t>
      </w:r>
      <w:r w:rsidR="006012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сунок 2.8– Диаграмма размещения</w:t>
      </w:r>
    </w:p>
    <w:p w14:paraId="0131E357" w14:textId="77777777" w:rsidR="00660D09" w:rsidRPr="00660D09" w:rsidRDefault="00660D09" w:rsidP="00660D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A2F5FB" w14:textId="77777777" w:rsidR="00660D09" w:rsidRPr="00660D09" w:rsidRDefault="00660D09" w:rsidP="007344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Достоинствами данной архитектуры являются:</w:t>
      </w:r>
    </w:p>
    <w:p w14:paraId="52C381EA" w14:textId="0B269514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lastRenderedPageBreak/>
        <w:t>снижение требований к пользовательским ЭВМ;</w:t>
      </w:r>
    </w:p>
    <w:p w14:paraId="315BBEC8" w14:textId="03F34C98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требований к сети;</w:t>
      </w:r>
    </w:p>
    <w:p w14:paraId="120E9E7C" w14:textId="459A9AEC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снижение времени выполнения запроса в результате его оптимизации SQL-сервером;</w:t>
      </w:r>
    </w:p>
    <w:p w14:paraId="55E2C24D" w14:textId="04691D5A" w:rsidR="00660D09" w:rsidRPr="00660D09" w:rsidRDefault="004960B0" w:rsidP="00734441">
      <w:pPr>
        <w:pStyle w:val="a"/>
        <w:rPr>
          <w:lang w:eastAsia="ru-RU"/>
        </w:rPr>
      </w:pPr>
      <w:r>
        <w:rPr>
          <w:lang w:eastAsia="ru-RU"/>
        </w:rPr>
        <w:t>повышение надёжности</w:t>
      </w:r>
      <w:r w:rsidR="00660D09" w:rsidRPr="00660D09">
        <w:rPr>
          <w:lang w:eastAsia="ru-RU"/>
        </w:rPr>
        <w:t xml:space="preserve"> БД.</w:t>
      </w:r>
    </w:p>
    <w:p w14:paraId="7744FA35" w14:textId="77777777" w:rsidR="00660D09" w:rsidRPr="00660D09" w:rsidRDefault="00660D09" w:rsidP="007344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0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Недостатками являются:</w:t>
      </w:r>
    </w:p>
    <w:p w14:paraId="2C3FB539" w14:textId="7AF23386" w:rsidR="00660D09" w:rsidRPr="00660D09" w:rsidRDefault="00660D09" w:rsidP="00734441">
      <w:pPr>
        <w:pStyle w:val="a"/>
        <w:rPr>
          <w:lang w:eastAsia="ru-RU"/>
        </w:rPr>
      </w:pPr>
      <w:r w:rsidRPr="00660D09">
        <w:rPr>
          <w:lang w:eastAsia="ru-RU"/>
        </w:rPr>
        <w:t>высокие требования к аппаратной части сервера;</w:t>
      </w:r>
    </w:p>
    <w:p w14:paraId="1B8C2850" w14:textId="7057D1D1" w:rsidR="00AB0587" w:rsidRPr="000C2570" w:rsidRDefault="00660D09" w:rsidP="00CE5DE7">
      <w:pPr>
        <w:pStyle w:val="a"/>
        <w:spacing w:after="160" w:line="259" w:lineRule="auto"/>
        <w:rPr>
          <w:rFonts w:eastAsia="Times New Roman"/>
          <w:bCs/>
          <w:lang w:eastAsia="ru-RU"/>
        </w:rPr>
      </w:pPr>
      <w:r w:rsidRPr="00660D09">
        <w:rPr>
          <w:lang w:eastAsia="ru-RU"/>
        </w:rPr>
        <w:t>сложности в настройке и эксплуатации сервера.</w:t>
      </w:r>
    </w:p>
    <w:p w14:paraId="6AF343C6" w14:textId="77777777" w:rsidR="00CA3D6D" w:rsidRPr="0073080B" w:rsidRDefault="000904A8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117C0469" w14:textId="63D67A0A" w:rsidR="00CA3D6D" w:rsidRPr="00D86506" w:rsidRDefault="00D86506" w:rsidP="00D86506">
      <w:pPr>
        <w:pStyle w:val="1"/>
        <w:jc w:val="center"/>
      </w:pPr>
      <w:bookmarkStart w:id="21" w:name="_Toc94034473"/>
      <w:r w:rsidRPr="00D86506">
        <w:lastRenderedPageBreak/>
        <w:t>ЗАКЛЮЧЕНИЕ</w:t>
      </w:r>
      <w:bookmarkEnd w:id="21"/>
    </w:p>
    <w:p w14:paraId="5DC1DED3" w14:textId="77777777" w:rsidR="00D86506" w:rsidRDefault="00D86506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8E24B5" w14:textId="0D6DBD0F" w:rsidR="00F340E4" w:rsidRPr="004732E6" w:rsidRDefault="00F340E4" w:rsidP="00F340E4">
      <w:pPr>
        <w:widowControl w:val="0"/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kern w:val="32"/>
          <w:sz w:val="28"/>
          <w:szCs w:val="28"/>
          <w:lang w:eastAsia="ru-RU"/>
        </w:rPr>
      </w:pPr>
      <w:r w:rsidRPr="00F340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части курсовой работы был произведен </w:t>
      </w:r>
      <w:hyperlink w:anchor="_Toc473964330" w:history="1">
        <w:r w:rsidRPr="00F340E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анализ предметной области</w:t>
        </w:r>
      </w:hyperlink>
      <w:r w:rsidR="00734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2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системы автоматизации информационной системы «</w:t>
      </w:r>
      <w:r w:rsidR="006103A3" w:rsidRPr="006103A3">
        <w:rPr>
          <w:rFonts w:ascii="Times New Roman" w:eastAsia="Times New Roman" w:hAnsi="Times New Roman"/>
          <w:sz w:val="28"/>
          <w:szCs w:val="28"/>
          <w:lang w:eastAsia="ru-RU"/>
        </w:rPr>
        <w:t>Учёт выдачи и возврата книг</w:t>
      </w:r>
      <w:r w:rsidRPr="004732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». 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разработано техническое задание, распространяемое на разработку информационной системы, а также раскрывающее назначение, требования к надёжности, функциям, эргономике, видам обеспечения и к системе в общем. Также, был рассмотрен бизнес-процесс отдел «</w:t>
      </w:r>
      <w:r w:rsidR="0068083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Учёт книг в библиотеке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, в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дальнейшем построена функциональная модель системы в программной среде </w:t>
      </w:r>
      <w:r w:rsidR="00AC31B7" w:rsidRPr="00AC31B7">
        <w:rPr>
          <w:rFonts w:ascii="Times New Roman" w:hAnsi="Times New Roman" w:cs="Times New Roman"/>
          <w:sz w:val="28"/>
          <w:szCs w:val="28"/>
          <w:lang w:val="en-US" w:eastAsia="ar-SA"/>
        </w:rPr>
        <w:t>Computer</w:t>
      </w:r>
      <w:r w:rsidR="00AC31B7" w:rsidRPr="00AC31B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AC31B7" w:rsidRPr="00AC31B7">
        <w:rPr>
          <w:rFonts w:ascii="Times New Roman" w:hAnsi="Times New Roman" w:cs="Times New Roman"/>
          <w:sz w:val="28"/>
          <w:szCs w:val="28"/>
          <w:lang w:val="en-US" w:eastAsia="ar-SA"/>
        </w:rPr>
        <w:t>Associates</w:t>
      </w:r>
      <w:r w:rsidR="00AC31B7" w:rsidRPr="00AC31B7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="00AC31B7" w:rsidRPr="00AC31B7">
        <w:rPr>
          <w:rFonts w:ascii="Times New Roman" w:hAnsi="Times New Roman" w:cs="Times New Roman"/>
          <w:sz w:val="28"/>
          <w:szCs w:val="28"/>
          <w:lang w:val="en-US" w:eastAsia="ar-SA"/>
        </w:rPr>
        <w:t>BPWin</w:t>
      </w:r>
      <w:proofErr w:type="spellEnd"/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Произведена </w:t>
      </w:r>
      <w:hyperlink w:anchor="_Toc473964331" w:history="1">
        <w:r w:rsidRPr="004732E6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декомпозиция задачи, выполнен структурно-функциональный анализ объекта управления</w:t>
        </w:r>
        <w:r w:rsidRPr="004732E6">
          <w:rPr>
            <w:rFonts w:ascii="Times New Roman" w:eastAsia="Times New Roman" w:hAnsi="Times New Roman" w:cs="Times New Roman"/>
            <w:webHidden/>
            <w:sz w:val="28"/>
            <w:szCs w:val="28"/>
            <w:lang w:eastAsia="ru-RU"/>
          </w:rPr>
          <w:t>.</w:t>
        </w:r>
      </w:hyperlink>
    </w:p>
    <w:p w14:paraId="75232EB5" w14:textId="66D08D38" w:rsidR="00F340E4" w:rsidRPr="004732E6" w:rsidRDefault="00F340E4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второй части курсовой работы на основе рассмотренных бизнес-процессов отдела «</w:t>
      </w:r>
      <w:r w:rsidR="0068083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Учёт книг в библиотеке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были разработаны и подробно описаны логическая и физическая модели будущей АИС при помощи</w:t>
      </w:r>
      <w:r w:rsid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StarUML</w:t>
      </w:r>
      <w:proofErr w:type="spellEnd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>Free</w:t>
      </w:r>
      <w:proofErr w:type="spellEnd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>Online</w:t>
      </w:r>
      <w:proofErr w:type="spellEnd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C31B7"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AC31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C3D8CD" w14:textId="538B77EA" w:rsidR="00F340E4" w:rsidRPr="004732E6" w:rsidRDefault="00F340E4" w:rsidP="00F340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был разработан программный модуль автоматизированной информационной системы «</w:t>
      </w:r>
      <w:r w:rsidR="006103A3" w:rsidRPr="006103A3">
        <w:rPr>
          <w:rFonts w:ascii="Times New Roman" w:eastAsia="Times New Roman" w:hAnsi="Times New Roman"/>
          <w:sz w:val="28"/>
          <w:szCs w:val="28"/>
          <w:lang w:eastAsia="ru-RU"/>
        </w:rPr>
        <w:t>Учёт выдачи и возврата книг</w:t>
      </w:r>
      <w:r w:rsidR="004732E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собственным интерфейсом и запросами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программ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772EA5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proofErr w:type="spellStart"/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erver</w:t>
      </w:r>
      <w:proofErr w:type="spellEnd"/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32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anagement</w:t>
      </w:r>
      <w:proofErr w:type="spellEnd"/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tudio</w:t>
      </w:r>
      <w:proofErr w:type="spellEnd"/>
      <w:r w:rsidR="004732E6"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</w:t>
      </w: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6124D6" w14:textId="77777777" w:rsidR="00F340E4" w:rsidRPr="00F340E4" w:rsidRDefault="00F340E4" w:rsidP="00F340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32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 описан и проиллюстрирован функционал и структура самого модуля, а также проведено тестирование готового программного продукта. В последнюю очередь была составлена сопутствующая документация: руководство пользователя и протокол испытаний АИС.</w:t>
      </w:r>
    </w:p>
    <w:p w14:paraId="76CF02F3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B122FA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97D704" w14:textId="77777777" w:rsidR="00CA3D6D" w:rsidRPr="00E771E4" w:rsidRDefault="00CA3D6D" w:rsidP="00CA3D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209A95" w14:textId="77777777" w:rsidR="00E0675C" w:rsidRPr="00E771E4" w:rsidRDefault="00CA3D6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771E4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5D70FC9" w14:textId="35CFBE46" w:rsidR="00E0675C" w:rsidRDefault="00D86506" w:rsidP="00D86506">
      <w:pPr>
        <w:pStyle w:val="1"/>
        <w:jc w:val="center"/>
      </w:pPr>
      <w:bookmarkStart w:id="22" w:name="_Toc94034474"/>
      <w:r w:rsidRPr="00E771E4">
        <w:lastRenderedPageBreak/>
        <w:t>ПРИЛОЖЕНИЕ</w:t>
      </w:r>
      <w:bookmarkEnd w:id="22"/>
    </w:p>
    <w:p w14:paraId="16855AB4" w14:textId="77777777" w:rsidR="00D86506" w:rsidRPr="00D86506" w:rsidRDefault="00D86506" w:rsidP="00D86506">
      <w:pPr>
        <w:rPr>
          <w:lang w:eastAsia="ar-SA"/>
        </w:rPr>
      </w:pPr>
    </w:p>
    <w:p w14:paraId="14F56636" w14:textId="7FB50888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ГОСТ 34.601 </w:t>
      </w:r>
      <w:r w:rsidR="00734441">
        <w:t>–</w:t>
      </w:r>
      <w:r w:rsidRPr="005C7857">
        <w:t xml:space="preserve"> 90.</w:t>
      </w:r>
      <w:r w:rsidR="00734441">
        <w:t xml:space="preserve"> </w:t>
      </w:r>
      <w:r w:rsidRPr="005C7857">
        <w:t xml:space="preserve">Информационная технология. Комплекс стандартов на автоматизированные системы. Автоматизированные системы. Стадии создания. </w:t>
      </w:r>
    </w:p>
    <w:p w14:paraId="255EEFA6" w14:textId="1C0FCE00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ГОСТ 34.602 - </w:t>
      </w:r>
      <w:r w:rsidR="00734441">
        <w:t>2020</w:t>
      </w:r>
      <w:r w:rsidRPr="005C7857">
        <w:t>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proofErr w:type="gramStart"/>
      <w:r w:rsidRPr="005C7857">
        <w:t>. .</w:t>
      </w:r>
      <w:proofErr w:type="gramEnd"/>
    </w:p>
    <w:p w14:paraId="461C7877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19.201 - 78 ЕСПД. Техническое задание. Требования к содержанию и оформлению</w:t>
      </w:r>
      <w:proofErr w:type="gramStart"/>
      <w:r w:rsidRPr="005C7857">
        <w:t>. .</w:t>
      </w:r>
      <w:proofErr w:type="gramEnd"/>
    </w:p>
    <w:p w14:paraId="4D4639CF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19.202 - 78 ЕСПД. Спецификация. Требования к содержанию и оформлению.</w:t>
      </w:r>
    </w:p>
    <w:p w14:paraId="1A24861B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ГОСТ Р ИСО/МЭК 12207. Процессы жизненного цикла программных средств.</w:t>
      </w:r>
    </w:p>
    <w:p w14:paraId="06396D5D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Золотов С.Ю. Проектирование информационных систем: Учебно-методическое пособие. Методические рекомендации для выполнения курсового проекта, лабораторных работ и практических занятий по дисциплине «Проектирование информационных систем» - Томск: ТУСУР, 2013. - 34 с.</w:t>
      </w:r>
    </w:p>
    <w:p w14:paraId="64253B0F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Шнайдер</w:t>
      </w:r>
      <w:r w:rsidRPr="005C7857">
        <w:rPr>
          <w:lang w:val="en-US"/>
        </w:rPr>
        <w:t xml:space="preserve">, </w:t>
      </w:r>
      <w:r w:rsidRPr="005C7857">
        <w:t>Роберт</w:t>
      </w:r>
      <w:r w:rsidRPr="005C7857">
        <w:rPr>
          <w:lang w:val="en-US"/>
        </w:rPr>
        <w:t xml:space="preserve"> Microsoft SQL Server 6.5. </w:t>
      </w:r>
      <w:r w:rsidRPr="005C7857">
        <w:t>Проектирование высокопроизводительных баз данных; М.: Лори, 2010. - 361 c</w:t>
      </w:r>
    </w:p>
    <w:p w14:paraId="0357AA16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Петкович</w:t>
      </w:r>
      <w:r w:rsidRPr="005C7857">
        <w:rPr>
          <w:lang w:val="en-US"/>
        </w:rPr>
        <w:t xml:space="preserve">, </w:t>
      </w:r>
      <w:proofErr w:type="spellStart"/>
      <w:r w:rsidRPr="005C7857">
        <w:t>Душан</w:t>
      </w:r>
      <w:proofErr w:type="spellEnd"/>
      <w:r w:rsidRPr="005C7857">
        <w:rPr>
          <w:lang w:val="en-US"/>
        </w:rPr>
        <w:t xml:space="preserve"> Microsoft SQL Server 2012. </w:t>
      </w:r>
      <w:r w:rsidRPr="005C7857">
        <w:t xml:space="preserve">Руководство для начинающих / </w:t>
      </w:r>
      <w:proofErr w:type="spellStart"/>
      <w:r w:rsidRPr="005C7857">
        <w:t>Душан</w:t>
      </w:r>
      <w:proofErr w:type="spellEnd"/>
      <w:r w:rsidRPr="005C7857">
        <w:t xml:space="preserve"> Петкович. - М.: БХВ-Петербург, 2012. - 460 c.</w:t>
      </w:r>
    </w:p>
    <w:p w14:paraId="5524B63A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Тейлор, Аллен SQL для чайников / Аллен Тейлор. - М.: Вильямс, 2014. - 416 c.</w:t>
      </w:r>
    </w:p>
    <w:p w14:paraId="7C6FBDA9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Браст</w:t>
      </w:r>
      <w:proofErr w:type="spellEnd"/>
      <w:r w:rsidRPr="005C7857">
        <w:t xml:space="preserve">, </w:t>
      </w:r>
      <w:proofErr w:type="spellStart"/>
      <w:r w:rsidRPr="005C7857">
        <w:t>Э.Дж</w:t>
      </w:r>
      <w:proofErr w:type="spellEnd"/>
      <w:r w:rsidRPr="005C7857">
        <w:t xml:space="preserve">. Разработка приложений на основе </w:t>
      </w:r>
      <w:proofErr w:type="spellStart"/>
      <w:r w:rsidRPr="005C7857">
        <w:t>Microsoft</w:t>
      </w:r>
      <w:proofErr w:type="spellEnd"/>
      <w:r w:rsidRPr="005C7857">
        <w:t xml:space="preserve"> SQL </w:t>
      </w:r>
      <w:proofErr w:type="spellStart"/>
      <w:r w:rsidRPr="005C7857">
        <w:t>Server</w:t>
      </w:r>
      <w:proofErr w:type="spellEnd"/>
      <w:r w:rsidRPr="005C7857">
        <w:t xml:space="preserve"> 2008 / </w:t>
      </w:r>
      <w:proofErr w:type="spellStart"/>
      <w:r w:rsidRPr="005C7857">
        <w:t>Э.Дж</w:t>
      </w:r>
      <w:proofErr w:type="spellEnd"/>
      <w:r w:rsidRPr="005C7857">
        <w:t xml:space="preserve">. </w:t>
      </w:r>
      <w:proofErr w:type="spellStart"/>
      <w:r w:rsidRPr="005C7857">
        <w:t>Браст</w:t>
      </w:r>
      <w:proofErr w:type="spellEnd"/>
      <w:r w:rsidRPr="005C7857">
        <w:t>. - М.: Русская Редакция, 2010. - 751 c.</w:t>
      </w:r>
    </w:p>
    <w:p w14:paraId="65CC007E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Хетагуров, Я. А. Проектирование автоматизированных систем обработки информации и управления (АСОИУ). Учебник / Я.А. Хетагуров. - М.: Бином. Лаборатория знаний, 2015. - 240 c.</w:t>
      </w:r>
    </w:p>
    <w:p w14:paraId="5E3BC49A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Кристофер, Д. </w:t>
      </w:r>
      <w:proofErr w:type="spellStart"/>
      <w:r w:rsidRPr="005C7857">
        <w:t>Маннинг</w:t>
      </w:r>
      <w:proofErr w:type="spellEnd"/>
      <w:r w:rsidRPr="005C7857">
        <w:t xml:space="preserve"> Введение в информационный поиск / </w:t>
      </w:r>
      <w:r w:rsidRPr="005C7857">
        <w:lastRenderedPageBreak/>
        <w:t xml:space="preserve">Кристофер Д. </w:t>
      </w:r>
      <w:proofErr w:type="spellStart"/>
      <w:r w:rsidRPr="005C7857">
        <w:t>Маннинг</w:t>
      </w:r>
      <w:proofErr w:type="spellEnd"/>
      <w:r w:rsidRPr="005C7857">
        <w:t xml:space="preserve">, </w:t>
      </w:r>
      <w:proofErr w:type="spellStart"/>
      <w:proofErr w:type="gramStart"/>
      <w:r w:rsidRPr="005C7857">
        <w:t>ПрабхакарРагхаван</w:t>
      </w:r>
      <w:proofErr w:type="spellEnd"/>
      <w:r w:rsidRPr="005C7857">
        <w:t xml:space="preserve"> ,</w:t>
      </w:r>
      <w:proofErr w:type="spellStart"/>
      <w:r w:rsidRPr="005C7857">
        <w:t>ХайнрихШютце</w:t>
      </w:r>
      <w:proofErr w:type="spellEnd"/>
      <w:proofErr w:type="gramEnd"/>
      <w:r w:rsidRPr="005C7857">
        <w:t>. - М.: Вильямс, 2014. - 528 c.</w:t>
      </w:r>
    </w:p>
    <w:p w14:paraId="35F23830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>Бишоп Дж. С# в кратком изложении; Бином. Лаборатория знаний - М., 2015. - 234 c.</w:t>
      </w:r>
    </w:p>
    <w:p w14:paraId="28626706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ГриффитсИэн</w:t>
      </w:r>
      <w:proofErr w:type="spellEnd"/>
      <w:r w:rsidRPr="005C7857">
        <w:t xml:space="preserve"> Программирование на C# 5.0; </w:t>
      </w:r>
      <w:proofErr w:type="spellStart"/>
      <w:r w:rsidRPr="005C7857">
        <w:t>Эксмо</w:t>
      </w:r>
      <w:proofErr w:type="spellEnd"/>
      <w:r w:rsidRPr="005C7857">
        <w:t xml:space="preserve"> - М., 2014. - 580 c.</w:t>
      </w:r>
    </w:p>
    <w:p w14:paraId="621725FF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Гуриков</w:t>
      </w:r>
      <w:proofErr w:type="spellEnd"/>
      <w:r w:rsidRPr="005C7857">
        <w:t xml:space="preserve"> С. Р. Введение в программирование на языке </w:t>
      </w:r>
      <w:proofErr w:type="spellStart"/>
      <w:r w:rsidRPr="005C7857">
        <w:t>Visual</w:t>
      </w:r>
      <w:proofErr w:type="spellEnd"/>
      <w:r w:rsidRPr="005C7857">
        <w:t xml:space="preserve"> C#; ИЛ - Москва, 2013. - 448 c.</w:t>
      </w:r>
    </w:p>
    <w:p w14:paraId="2D199928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proofErr w:type="spellStart"/>
      <w:r w:rsidRPr="005C7857">
        <w:t>Шилдт</w:t>
      </w:r>
      <w:proofErr w:type="spellEnd"/>
      <w:r w:rsidRPr="005C7857">
        <w:t xml:space="preserve"> Герберт C# 4.0. Полное руководство; Вильямс - М., 2015. - 291 c.</w:t>
      </w:r>
    </w:p>
    <w:p w14:paraId="4A154E20" w14:textId="77777777" w:rsidR="005C7857" w:rsidRPr="005C7857" w:rsidRDefault="005C7857" w:rsidP="00734441">
      <w:pPr>
        <w:pStyle w:val="a"/>
        <w:numPr>
          <w:ilvl w:val="0"/>
          <w:numId w:val="21"/>
        </w:numPr>
        <w:ind w:left="0" w:firstLine="709"/>
      </w:pPr>
      <w:r w:rsidRPr="005C7857">
        <w:t xml:space="preserve">Эндрю </w:t>
      </w:r>
      <w:proofErr w:type="spellStart"/>
      <w:r w:rsidRPr="005C7857">
        <w:t>Троелсен</w:t>
      </w:r>
      <w:proofErr w:type="spellEnd"/>
      <w:r w:rsidRPr="005C7857">
        <w:t xml:space="preserve"> Язык программирования C# 5.0 и платформа .NET 4.5; Диалектика / Вильямс - М., 2015. - 126 c.</w:t>
      </w:r>
    </w:p>
    <w:p w14:paraId="2E62FD1D" w14:textId="77777777" w:rsidR="004063BB" w:rsidRDefault="004063BB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ar-SA"/>
        </w:rPr>
        <w:br w:type="page"/>
      </w:r>
    </w:p>
    <w:p w14:paraId="1B6A53BE" w14:textId="77777777" w:rsidR="00CD6F0C" w:rsidRPr="00CD6F0C" w:rsidRDefault="00CD6F0C" w:rsidP="00CD6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591B7212" w14:textId="77777777" w:rsidR="00CD6F0C" w:rsidRPr="00CD6F0C" w:rsidRDefault="00CD6F0C" w:rsidP="00CD6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0CF3F269" w14:textId="77777777" w:rsidR="00CD6F0C" w:rsidRPr="00CD6F0C" w:rsidRDefault="00CD6F0C" w:rsidP="00CD6F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05A75FC5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1AFD5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E9338C0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CD6F0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14:paraId="10F4E456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курсовой работы</w:t>
      </w:r>
    </w:p>
    <w:p w14:paraId="1DE87A45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преподаватель ИТЭС</w:t>
      </w:r>
    </w:p>
    <w:p w14:paraId="7AA75BAD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В.М. Ильичев</w:t>
      </w:r>
    </w:p>
    <w:p w14:paraId="017503A9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«__</w:t>
      </w:r>
      <w:proofErr w:type="gramStart"/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_»_</w:t>
      </w:r>
      <w:proofErr w:type="gramEnd"/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_____________2022г.</w:t>
      </w:r>
    </w:p>
    <w:p w14:paraId="011A136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06657C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142C6C5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D051C1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7DD18F4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8131931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FBA2A65" w14:textId="59B23E00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CD6F0C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ПРОЕКТИРОВАНИЕ ИНФОРМАЦИОННОЙ </w:t>
      </w:r>
      <w:proofErr w:type="gramStart"/>
      <w:r w:rsidRPr="00CD6F0C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СИСТЕМЫ </w:t>
      </w:r>
      <w:r w:rsidR="00F24F5B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 </w:t>
      </w:r>
      <w:r w:rsidRPr="00CD6F0C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«</w:t>
      </w:r>
      <w:proofErr w:type="gramEnd"/>
      <w:r w:rsidR="006103A3" w:rsidRPr="006103A3">
        <w:rPr>
          <w:rFonts w:ascii="Times New Roman" w:eastAsia="Times New Roman" w:hAnsi="Times New Roman"/>
          <w:b/>
          <w:sz w:val="32"/>
          <w:szCs w:val="32"/>
          <w:lang w:eastAsia="ru-RU"/>
        </w:rPr>
        <w:t>Учёт выдачи и возврата книг</w:t>
      </w:r>
      <w:r w:rsidRPr="00CD6F0C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»</w:t>
      </w:r>
    </w:p>
    <w:p w14:paraId="13F92402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14:paraId="57E726DC" w14:textId="77777777" w:rsidR="00CD6F0C" w:rsidRPr="00CD6F0C" w:rsidRDefault="00CD6F0C" w:rsidP="00CD6F0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Листов: 15</w:t>
      </w:r>
    </w:p>
    <w:p w14:paraId="59CAA05C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D76CC7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18F431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00E340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BEEECD9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14:paraId="280127C9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ИСП – 31</w:t>
      </w:r>
    </w:p>
    <w:p w14:paraId="4F601386" w14:textId="43558ADB" w:rsidR="00CD6F0C" w:rsidRPr="00CD6F0C" w:rsidRDefault="00F24F5B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Храмков</w:t>
      </w:r>
      <w:proofErr w:type="spellEnd"/>
      <w:r w:rsidR="00CD6F0C"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="00CD6F0C"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.А.</w:t>
      </w:r>
    </w:p>
    <w:p w14:paraId="33D9DCCA" w14:textId="77777777" w:rsidR="00CD6F0C" w:rsidRPr="00CD6F0C" w:rsidRDefault="00CD6F0C" w:rsidP="00CD6F0C">
      <w:pPr>
        <w:spacing w:after="0" w:line="240" w:lineRule="auto"/>
        <w:ind w:left="4536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«__</w:t>
      </w:r>
      <w:proofErr w:type="gramStart"/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_»_</w:t>
      </w:r>
      <w:proofErr w:type="gramEnd"/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_____________ 2022 г.</w:t>
      </w:r>
    </w:p>
    <w:p w14:paraId="47F7F47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E6982B3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0C7B2D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825BE13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AF9A710" w14:textId="77777777" w:rsidR="00CD6F0C" w:rsidRPr="00CD6F0C" w:rsidRDefault="00CD6F0C" w:rsidP="00CD6F0C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14:paraId="468ACCB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5DC7E0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Общие сведения</w:t>
      </w:r>
    </w:p>
    <w:p w14:paraId="06DAD5B7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14:paraId="14458FCC" w14:textId="1E958378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«</w:t>
      </w:r>
      <w:r w:rsidR="006103A3" w:rsidRPr="006103A3">
        <w:rPr>
          <w:rFonts w:ascii="Times New Roman" w:eastAsia="Times New Roman" w:hAnsi="Times New Roman"/>
          <w:sz w:val="28"/>
          <w:szCs w:val="28"/>
          <w:lang w:eastAsia="ru-RU"/>
        </w:rPr>
        <w:t>Учёт выдачи и возврата книг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BAA2F12" w14:textId="04921432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Условное обозначение: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</w:t>
      </w:r>
      <w:r w:rsidR="00F24F5B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книг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ADC9496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Шифр темы (при наличии)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отсутствует</w:t>
      </w:r>
    </w:p>
    <w:p w14:paraId="5B3D308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организации — заказчика АС:</w:t>
      </w:r>
      <w:r w:rsidRPr="00CD6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Самарской области «Тольяттинский социально-экономический колледж»</w:t>
      </w:r>
    </w:p>
    <w:p w14:paraId="557BBCC7" w14:textId="65950674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организации-разработчика: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группы ИСП-31 </w:t>
      </w:r>
      <w:proofErr w:type="spellStart"/>
      <w:r w:rsidR="00F24F5B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Храмков</w:t>
      </w:r>
      <w:proofErr w:type="spellEnd"/>
      <w:r w:rsidR="00F24F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 Александрович</w:t>
      </w:r>
    </w:p>
    <w:p w14:paraId="0706034D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 документов, на основании которых создается АС:</w:t>
      </w:r>
    </w:p>
    <w:p w14:paraId="0CB94EC2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3C0F1B47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2A96527A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63E6EA6F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2CBC958B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59C1BA94" w14:textId="77777777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781FABBC" w14:textId="7EC4FCCC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МДК.05.01 Проектирование и дизайн информационных систем от 20</w:t>
      </w:r>
      <w:r w:rsidR="00772EA5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года;</w:t>
      </w:r>
    </w:p>
    <w:p w14:paraId="720C41AE" w14:textId="6EAA2A12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по выполнению и защите курсовой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работы по МДК.05.02 Разработка кода информационных систем от 20</w:t>
      </w:r>
      <w:r w:rsidR="00772E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22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года;</w:t>
      </w:r>
    </w:p>
    <w:p w14:paraId="5B40B01D" w14:textId="3129E39E" w:rsidR="00CD6F0C" w:rsidRPr="00CD6F0C" w:rsidRDefault="00CD6F0C" w:rsidP="00CD6F0C">
      <w:pPr>
        <w:widowControl w:val="0"/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</w:t>
      </w:r>
      <w:r w:rsidR="00772EA5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года.</w:t>
      </w:r>
    </w:p>
    <w:p w14:paraId="5BB124C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Плановые сроки начала и окончания работ по созданию АС</w:t>
      </w:r>
    </w:p>
    <w:p w14:paraId="35DC8A6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январь 2022 года</w:t>
      </w:r>
    </w:p>
    <w:p w14:paraId="68B6A6B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 30.04.2022</w:t>
      </w:r>
    </w:p>
    <w:p w14:paraId="4227EDF7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Общие сведения об источниках и порядке финансирования работ.</w:t>
      </w:r>
    </w:p>
    <w:p w14:paraId="10E0EAE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14:paraId="1F9FA4E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14:paraId="4A85689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АС</w:t>
      </w:r>
    </w:p>
    <w:p w14:paraId="7B093CD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2C6F1C55" w14:textId="77777777" w:rsidR="00CD6F0C" w:rsidRPr="00CD6F0C" w:rsidRDefault="00CD6F0C" w:rsidP="00CD6F0C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облегчение работы сотрудников;</w:t>
      </w:r>
    </w:p>
    <w:p w14:paraId="3D9EACD7" w14:textId="0C5200C8" w:rsidR="00CD6F0C" w:rsidRPr="00CD6F0C" w:rsidRDefault="006103A3" w:rsidP="00CD6F0C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возможности проверки возвращенных и выданных книг</w:t>
      </w:r>
      <w:r w:rsidR="00CD6F0C"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B598448" w14:textId="77777777" w:rsidR="00CD6F0C" w:rsidRPr="00CD6F0C" w:rsidRDefault="00CD6F0C" w:rsidP="00CD6F0C">
      <w:pPr>
        <w:widowControl w:val="0"/>
        <w:numPr>
          <w:ilvl w:val="0"/>
          <w:numId w:val="3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14:paraId="04347F46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АС</w:t>
      </w:r>
    </w:p>
    <w:p w14:paraId="6D034DFC" w14:textId="35130772" w:rsidR="00CD6F0C" w:rsidRPr="00CD6F0C" w:rsidRDefault="00CD6F0C" w:rsidP="00CD6F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ИС разрабатывается для </w:t>
      </w:r>
      <w:r w:rsidR="006103A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библиотеки, задачей которой является выдача книг читателям на определенный срок. Для обеспечения более точного ведения отчёта о выданных и возвращенных книгах была разработана АС.</w:t>
      </w:r>
    </w:p>
    <w:p w14:paraId="32D3A72C" w14:textId="77777777" w:rsidR="00CD6F0C" w:rsidRPr="00CD6F0C" w:rsidRDefault="00CD6F0C" w:rsidP="00CD6F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14:paraId="7CC108BD" w14:textId="2270D4E3" w:rsidR="00CD6F0C" w:rsidRPr="00CD6F0C" w:rsidRDefault="006103A3" w:rsidP="00C53385">
      <w:pPr>
        <w:pStyle w:val="a"/>
        <w:rPr>
          <w:lang w:eastAsia="ru-RU"/>
        </w:rPr>
      </w:pPr>
      <w:r>
        <w:rPr>
          <w:lang w:eastAsia="ru-RU"/>
        </w:rPr>
        <w:t>список книг и их наличие</w:t>
      </w:r>
      <w:r w:rsidR="00CD6F0C" w:rsidRPr="00CD6F0C">
        <w:rPr>
          <w:lang w:eastAsia="ru-RU"/>
        </w:rPr>
        <w:t>;</w:t>
      </w:r>
    </w:p>
    <w:p w14:paraId="14793EFD" w14:textId="4835C2E7" w:rsidR="00CD6F0C" w:rsidRPr="00CD6F0C" w:rsidRDefault="006103A3" w:rsidP="00C53385">
      <w:pPr>
        <w:pStyle w:val="a"/>
        <w:rPr>
          <w:lang w:eastAsia="ru-RU"/>
        </w:rPr>
      </w:pPr>
      <w:r>
        <w:rPr>
          <w:lang w:eastAsia="ru-RU"/>
        </w:rPr>
        <w:t>список выданных книг</w:t>
      </w:r>
      <w:r w:rsidR="00CD6F0C" w:rsidRPr="00CD6F0C">
        <w:rPr>
          <w:lang w:eastAsia="ru-RU"/>
        </w:rPr>
        <w:t>;</w:t>
      </w:r>
    </w:p>
    <w:p w14:paraId="0A721AFF" w14:textId="17FAAD3E" w:rsidR="00CD6F0C" w:rsidRPr="00CD6F0C" w:rsidRDefault="006103A3" w:rsidP="00C53385">
      <w:pPr>
        <w:pStyle w:val="a"/>
        <w:rPr>
          <w:lang w:eastAsia="ru-RU"/>
        </w:rPr>
      </w:pPr>
      <w:r>
        <w:rPr>
          <w:lang w:eastAsia="ru-RU"/>
        </w:rPr>
        <w:t>список книг с просроченной датой возврата</w:t>
      </w:r>
      <w:r w:rsidR="00CD6F0C" w:rsidRPr="00CD6F0C">
        <w:rPr>
          <w:lang w:eastAsia="ru-RU"/>
        </w:rPr>
        <w:t>;</w:t>
      </w:r>
    </w:p>
    <w:p w14:paraId="56826D1F" w14:textId="4B62E904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контактная информация</w:t>
      </w:r>
      <w:r w:rsidR="006103A3">
        <w:rPr>
          <w:lang w:eastAsia="ru-RU"/>
        </w:rPr>
        <w:t xml:space="preserve"> о читателях</w:t>
      </w:r>
      <w:r w:rsidRPr="00CD6F0C">
        <w:rPr>
          <w:lang w:eastAsia="ru-RU"/>
        </w:rPr>
        <w:t>.</w:t>
      </w:r>
    </w:p>
    <w:p w14:paraId="64A118D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14:paraId="13432DD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14:paraId="1341CE33" w14:textId="68B62B0F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автоматизации системы является </w:t>
      </w:r>
      <w:r w:rsidR="006103A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Основной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деятельностью </w:t>
      </w:r>
      <w:r w:rsidR="006103A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 является выдача книг читателям на определенный срок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90262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 w14:paraId="5B13DB9D" w14:textId="7AD03AD6" w:rsidR="00CD6F0C" w:rsidRPr="00CD6F0C" w:rsidRDefault="00CD6F0C" w:rsidP="00CD6F0C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Разрабатываемая ИС должна эксплуатироваться на ПЭВМ </w:t>
      </w:r>
      <w:r w:rsidR="006103A3">
        <w:rPr>
          <w:rFonts w:ascii="Times New Roman" w:eastAsia="Calibri" w:hAnsi="Times New Roman" w:cs="Times New Roman"/>
          <w:sz w:val="28"/>
          <w:szCs w:val="28"/>
        </w:rPr>
        <w:t>библиотеки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. Программа предназначена, в первую очередь, для заказчика в целях автоматизации информации о </w:t>
      </w:r>
      <w:r w:rsidR="006103A3">
        <w:rPr>
          <w:rFonts w:ascii="Times New Roman" w:eastAsia="Calibri" w:hAnsi="Times New Roman" w:cs="Times New Roman"/>
          <w:sz w:val="28"/>
          <w:szCs w:val="28"/>
        </w:rPr>
        <w:t>книгах</w:t>
      </w:r>
      <w:r w:rsidRPr="00CD6F0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3DCFA24" w14:textId="77777777" w:rsidR="00CD6F0C" w:rsidRPr="00CD6F0C" w:rsidRDefault="00CD6F0C" w:rsidP="00CD6F0C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14:paraId="6F75045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14:paraId="7733EEC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диапазон рабочих температур от +5°С до +35°С;</w:t>
      </w:r>
    </w:p>
    <w:p w14:paraId="1E5BD6E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относительная влажность до 80% при температуре +25°С;</w:t>
      </w:r>
    </w:p>
    <w:p w14:paraId="445045F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запыленность до 0,4 г/м3.</w:t>
      </w:r>
    </w:p>
    <w:p w14:paraId="56980937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системы должно происходить в требуемых условиях: при конструктивной температуре, давлении и допустимом уровне запыленности.</w:t>
      </w:r>
    </w:p>
    <w:p w14:paraId="21A6549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выполняет соответствующие ему функции ежедневно (кроме субботы и воскресения) с 9.00 до 19.00 часов.</w:t>
      </w:r>
    </w:p>
    <w:p w14:paraId="0507843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14:paraId="0C66F7C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14:paraId="653CA56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Требования к структуре АС в целом</w:t>
      </w:r>
    </w:p>
    <w:p w14:paraId="62A2098D" w14:textId="7F65C322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ИС «</w:t>
      </w:r>
      <w:r w:rsidR="00BB460A" w:rsidRPr="00BB460A">
        <w:rPr>
          <w:rFonts w:ascii="Times New Roman" w:eastAsia="Times New Roman" w:hAnsi="Times New Roman"/>
          <w:sz w:val="28"/>
          <w:szCs w:val="28"/>
          <w:lang w:eastAsia="ru-RU"/>
        </w:rPr>
        <w:t>Учёт выдачи и возврата книг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представлять собой систему, включающую в себя подсистемы:</w:t>
      </w:r>
    </w:p>
    <w:p w14:paraId="7D555BB5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подсистема загрузки базы данных;</w:t>
      </w:r>
    </w:p>
    <w:p w14:paraId="4EAC27C3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подсистема выбора отчетного периода;</w:t>
      </w:r>
    </w:p>
    <w:p w14:paraId="3D7E4B2B" w14:textId="77777777" w:rsidR="00CD6F0C" w:rsidRPr="00CD6F0C" w:rsidRDefault="00CD6F0C" w:rsidP="00CD6F0C">
      <w:pPr>
        <w:widowControl w:val="0"/>
        <w:numPr>
          <w:ilvl w:val="0"/>
          <w:numId w:val="4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подготовки отчета.</w:t>
      </w:r>
    </w:p>
    <w:p w14:paraId="3116769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Подсистема загрузки базы данных выполняет следующие функции:</w:t>
      </w:r>
    </w:p>
    <w:p w14:paraId="45D0E4CF" w14:textId="77777777" w:rsidR="00CD6F0C" w:rsidRPr="00CD6F0C" w:rsidRDefault="00CD6F0C" w:rsidP="00CD6F0C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management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18, загружает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mdb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базы данных.</w:t>
      </w:r>
    </w:p>
    <w:p w14:paraId="79E6C47E" w14:textId="77777777" w:rsidR="00CD6F0C" w:rsidRPr="00CD6F0C" w:rsidRDefault="00CD6F0C" w:rsidP="00CD6F0C">
      <w:pPr>
        <w:widowControl w:val="0"/>
        <w:numPr>
          <w:ilvl w:val="0"/>
          <w:numId w:val="3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 w14:paraId="250D1A2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выбора отчетного периода выполняет следующие функции:</w:t>
      </w:r>
    </w:p>
    <w:p w14:paraId="02B1E254" w14:textId="65F280AB" w:rsidR="00CD6F0C" w:rsidRPr="00CD6F0C" w:rsidRDefault="00BB460A" w:rsidP="00C53385">
      <w:pPr>
        <w:pStyle w:val="a"/>
        <w:rPr>
          <w:lang w:eastAsia="ru-RU"/>
        </w:rPr>
      </w:pPr>
      <w:r>
        <w:rPr>
          <w:lang w:eastAsia="ru-RU"/>
        </w:rPr>
        <w:t>указание даты возврата книги</w:t>
      </w:r>
      <w:r w:rsidR="00CD6F0C" w:rsidRPr="00CD6F0C">
        <w:rPr>
          <w:lang w:eastAsia="ru-RU"/>
        </w:rPr>
        <w:t>;</w:t>
      </w:r>
    </w:p>
    <w:p w14:paraId="7D4469E8" w14:textId="4958BCEA" w:rsidR="00CD6F0C" w:rsidRPr="00CD6F0C" w:rsidRDefault="00BB460A" w:rsidP="00C53385">
      <w:pPr>
        <w:pStyle w:val="a"/>
        <w:rPr>
          <w:lang w:eastAsia="ru-RU"/>
        </w:rPr>
      </w:pPr>
      <w:r>
        <w:rPr>
          <w:lang w:eastAsia="ru-RU"/>
        </w:rPr>
        <w:t>Указание контактных данных читателей</w:t>
      </w:r>
      <w:r w:rsidR="00CD6F0C" w:rsidRPr="00CD6F0C">
        <w:rPr>
          <w:lang w:eastAsia="ru-RU"/>
        </w:rPr>
        <w:t>;</w:t>
      </w:r>
    </w:p>
    <w:p w14:paraId="449FEEBB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составление приказа.</w:t>
      </w:r>
    </w:p>
    <w:p w14:paraId="469659A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АС</w:t>
      </w:r>
    </w:p>
    <w:p w14:paraId="10FAD7E1" w14:textId="77777777" w:rsidR="00CD6F0C" w:rsidRPr="00CD6F0C" w:rsidRDefault="00CD6F0C" w:rsidP="00CD6F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>Подсистема загрузки базы данных:</w:t>
      </w:r>
    </w:p>
    <w:p w14:paraId="023895A7" w14:textId="77777777" w:rsidR="00CD6F0C" w:rsidRPr="00CD6F0C" w:rsidRDefault="00CD6F0C" w:rsidP="00CD6F0C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Производит запуск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management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CD6F0C">
        <w:rPr>
          <w:rFonts w:ascii="Times New Roman" w:eastAsia="Calibri" w:hAnsi="Times New Roman" w:cs="Times New Roman"/>
          <w:sz w:val="28"/>
          <w:szCs w:val="28"/>
        </w:rPr>
        <w:t xml:space="preserve"> 18,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FD1E303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объектов БД (содержит уникальный идентификатор объекта, имя объекта, его тип);</w:t>
      </w:r>
    </w:p>
    <w:p w14:paraId="41FEBE89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связей БД (содержит идентификаторы связанных объектов, тип связи);</w:t>
      </w:r>
    </w:p>
    <w:p w14:paraId="64E07372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11B9C8EA" w14:textId="61139021" w:rsidR="00CD6F0C" w:rsidRPr="00C53385" w:rsidRDefault="00CD6F0C" w:rsidP="00C533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385">
        <w:rPr>
          <w:rFonts w:ascii="Times New Roman" w:hAnsi="Times New Roman" w:cs="Times New Roman"/>
          <w:sz w:val="28"/>
          <w:szCs w:val="28"/>
        </w:rPr>
        <w:t>ИС должна обеспечивать возможность выполнения следующих функций:</w:t>
      </w:r>
    </w:p>
    <w:p w14:paraId="1F5D6D16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предоставление справочной информации;</w:t>
      </w:r>
    </w:p>
    <w:p w14:paraId="5E2EA1A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быстрый поиск нужной информации;</w:t>
      </w:r>
    </w:p>
    <w:p w14:paraId="3DFD955C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spacing w:val="-1"/>
          <w:lang w:eastAsia="ru-RU"/>
        </w:rPr>
        <w:t>хранение информации и пр.</w:t>
      </w:r>
    </w:p>
    <w:p w14:paraId="4457BBA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 Требования к видам обеспечения АС</w:t>
      </w:r>
    </w:p>
    <w:p w14:paraId="74C67EE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к информационному обеспечению </w:t>
      </w:r>
    </w:p>
    <w:p w14:paraId="7DFE8B0D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операционных системы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32, различных браузеров, в частности,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proofErr w:type="spellStart"/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rosoft</w:t>
      </w:r>
      <w:proofErr w:type="spellEnd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Internet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Explorer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292961BE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внутримашинное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обеспечение), входная, внутренняя и выходная документация.</w:t>
      </w:r>
    </w:p>
    <w:p w14:paraId="33977EC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входной информации выступает:</w:t>
      </w:r>
    </w:p>
    <w:p w14:paraId="55E7807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БД учета и контроля товара и услуг (</w:t>
      </w:r>
      <w:proofErr w:type="spellStart"/>
      <w:r w:rsidRPr="00CD6F0C">
        <w:rPr>
          <w:lang w:eastAsia="ru-RU"/>
        </w:rPr>
        <w:t>mdb</w:t>
      </w:r>
      <w:proofErr w:type="spellEnd"/>
      <w:r w:rsidRPr="00CD6F0C">
        <w:rPr>
          <w:lang w:eastAsia="ru-RU"/>
        </w:rPr>
        <w:t>-файл);</w:t>
      </w:r>
    </w:p>
    <w:p w14:paraId="2D375B53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запрос администратора – руководителя студии.</w:t>
      </w:r>
    </w:p>
    <w:p w14:paraId="3FB744B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информацией служат:</w:t>
      </w:r>
    </w:p>
    <w:p w14:paraId="74D2DCF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изменения в объектах БД;</w:t>
      </w:r>
    </w:p>
    <w:p w14:paraId="5874D9EF" w14:textId="77777777" w:rsidR="00CD6F0C" w:rsidRPr="00CD6F0C" w:rsidRDefault="00CD6F0C" w:rsidP="00C53385">
      <w:pPr>
        <w:pStyle w:val="a"/>
        <w:rPr>
          <w:lang w:eastAsia="ru-RU"/>
        </w:rPr>
      </w:pPr>
      <w:proofErr w:type="spellStart"/>
      <w:r w:rsidRPr="00CD6F0C">
        <w:rPr>
          <w:lang w:eastAsia="ru-RU"/>
        </w:rPr>
        <w:t>mdb</w:t>
      </w:r>
      <w:proofErr w:type="spellEnd"/>
      <w:r w:rsidRPr="00CD6F0C">
        <w:rPr>
          <w:lang w:eastAsia="ru-RU"/>
        </w:rPr>
        <w:t>-файл с внесенными в него изменениями;</w:t>
      </w:r>
    </w:p>
    <w:p w14:paraId="15D981C4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отчет о введенной информации.</w:t>
      </w:r>
    </w:p>
    <w:p w14:paraId="5453EAC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4.3.2. Требования к лингвистическому обеспечению </w:t>
      </w:r>
    </w:p>
    <w:p w14:paraId="3263E04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лингвистического обеспечения должны входить:</w:t>
      </w:r>
    </w:p>
    <w:p w14:paraId="3CA04F99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языковые средства пользователей;</w:t>
      </w:r>
    </w:p>
    <w:p w14:paraId="6D1A7CD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словари терминов;</w:t>
      </w:r>
    </w:p>
    <w:p w14:paraId="2C334EC5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правила формализации данных, включая методы сжатия и развертывания текстов, представленных на естественном языке.</w:t>
      </w:r>
    </w:p>
    <w:p w14:paraId="4761A452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языковые средства пользователей должны обеспечивать:</w:t>
      </w:r>
    </w:p>
    <w:p w14:paraId="07E9C5F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ввод, обновление, просмотр и редактирование информации;</w:t>
      </w:r>
    </w:p>
    <w:p w14:paraId="2E5B7476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идентификацию и адресацию входной информации;</w:t>
      </w:r>
    </w:p>
    <w:p w14:paraId="058F986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поиск, просмотр и выдачу подготовленной информации на устройства отображения и печати;</w:t>
      </w:r>
    </w:p>
    <w:p w14:paraId="70D6707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возможность представления информации в сообщениях в виде, позволяющем производить их автоматическую обработку (в том числе синтаксический и семантический контроль);</w:t>
      </w:r>
    </w:p>
    <w:p w14:paraId="6DA5AF9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исключение неоправданной избыточности и неоднозначности;</w:t>
      </w:r>
    </w:p>
    <w:p w14:paraId="084F1C57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формализацию документальных данных.</w:t>
      </w:r>
    </w:p>
    <w:p w14:paraId="5DFEE44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ввода-вывода данных должны поддерживать реляционную и объектно-реляционную базы данных.</w:t>
      </w:r>
    </w:p>
    <w:p w14:paraId="1688A49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Основным языком взаимодействия является русский язык.</w:t>
      </w:r>
    </w:p>
    <w:p w14:paraId="131E965D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4.3.3. Требования к программному обеспечению </w:t>
      </w:r>
    </w:p>
    <w:p w14:paraId="177B2409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реализации данной системы требует для своей работы установки следующего ПО: </w:t>
      </w:r>
      <w:proofErr w:type="spellStart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Microsoft</w:t>
      </w:r>
      <w:proofErr w:type="spellEnd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и СУБД </w:t>
      </w:r>
      <w:proofErr w:type="spellStart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Microsoft</w:t>
      </w:r>
      <w:proofErr w:type="spellEnd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Server</w:t>
      </w:r>
      <w:proofErr w:type="spellEnd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2018 </w:t>
      </w:r>
      <w:proofErr w:type="spellStart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Express</w:t>
      </w:r>
      <w:proofErr w:type="spellEnd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Edition</w:t>
      </w:r>
      <w:proofErr w:type="spellEnd"/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A223439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конфигурация:</w:t>
      </w:r>
    </w:p>
    <w:p w14:paraId="3D3A6F6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процессор x86 (</w:t>
      </w:r>
      <w:proofErr w:type="spellStart"/>
      <w:r w:rsidRPr="00CD6F0C">
        <w:rPr>
          <w:lang w:eastAsia="ru-RU"/>
        </w:rPr>
        <w:t>Intel</w:t>
      </w:r>
      <w:proofErr w:type="spellEnd"/>
      <w:r w:rsidRPr="00CD6F0C">
        <w:rPr>
          <w:lang w:eastAsia="ru-RU"/>
        </w:rPr>
        <w:t>, AMD) с частотой как минимум 1,8 ГГц. Рекомендуется использовать как минимум двухъядерный процессор;</w:t>
      </w:r>
    </w:p>
    <w:p w14:paraId="05D1D16A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2 ГБ ОЗУ; рекомендуется 4 ГБ ОЗУ (минимум 2,5 ГБ при выполнении на виртуальной машине);</w:t>
      </w:r>
    </w:p>
    <w:p w14:paraId="5D5B8C0C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доступное место на жестком диске объемом от 2 до 10 ГБ.</w:t>
      </w:r>
    </w:p>
    <w:p w14:paraId="1C189F9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4.3.4. Требования к техническому обеспечению </w:t>
      </w:r>
    </w:p>
    <w:p w14:paraId="77AE7D80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7C11930E" w14:textId="77777777" w:rsidR="00CD6F0C" w:rsidRPr="00CD6F0C" w:rsidRDefault="00CD6F0C" w:rsidP="00CD6F0C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D6F0C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49436E2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тип процессора – </w:t>
      </w:r>
      <w:r w:rsidRPr="00CD6F0C">
        <w:rPr>
          <w:lang w:val="en-US" w:eastAsia="ru-RU"/>
        </w:rPr>
        <w:t>Pentium</w:t>
      </w:r>
      <w:r w:rsidRPr="00CD6F0C">
        <w:rPr>
          <w:lang w:eastAsia="ru-RU"/>
        </w:rPr>
        <w:t xml:space="preserve"> </w:t>
      </w:r>
      <w:r w:rsidRPr="00CD6F0C">
        <w:rPr>
          <w:lang w:val="en-US" w:eastAsia="ru-RU"/>
        </w:rPr>
        <w:t>IV</w:t>
      </w:r>
      <w:r w:rsidRPr="00CD6F0C">
        <w:rPr>
          <w:lang w:eastAsia="ru-RU"/>
        </w:rPr>
        <w:t xml:space="preserve"> и выше или совместимый с ним;</w:t>
      </w:r>
    </w:p>
    <w:p w14:paraId="3AE5C7E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объем оперативного запоминающего устройства 4Гб и более;</w:t>
      </w:r>
    </w:p>
    <w:p w14:paraId="1C33AF4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жесткий диск 80 Гб;</w:t>
      </w:r>
    </w:p>
    <w:p w14:paraId="05D925D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модем, для выхода в Интернет;</w:t>
      </w:r>
    </w:p>
    <w:p w14:paraId="768E8A04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монитор, клавиатура, мышь.</w:t>
      </w:r>
    </w:p>
    <w:p w14:paraId="5551A986" w14:textId="77777777" w:rsidR="00CD6F0C" w:rsidRPr="00CD6F0C" w:rsidRDefault="00CD6F0C" w:rsidP="00CD6F0C">
      <w:pPr>
        <w:spacing w:after="160" w:line="240" w:lineRule="auto"/>
        <w:ind w:left="349"/>
        <w:rPr>
          <w:rFonts w:ascii="Times New Roman" w:eastAsia="Calibri" w:hAnsi="Times New Roman" w:cs="Times New Roman"/>
          <w:sz w:val="28"/>
        </w:rPr>
      </w:pPr>
      <w:r w:rsidRPr="00CD6F0C">
        <w:rPr>
          <w:rFonts w:ascii="Times New Roman" w:eastAsia="Calibri" w:hAnsi="Times New Roman" w:cs="Times New Roman"/>
          <w:sz w:val="28"/>
        </w:rPr>
        <w:t>Требования, предъявляемые к конфигурации клиентских станций:</w:t>
      </w:r>
    </w:p>
    <w:p w14:paraId="38E14D13" w14:textId="78733701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п</w:t>
      </w:r>
      <w:r w:rsidR="00CD6F0C" w:rsidRPr="00CD6F0C">
        <w:rPr>
          <w:lang w:eastAsia="ru-RU"/>
        </w:rPr>
        <w:t xml:space="preserve">роцессор, с тактовой частотой не менее 400 </w:t>
      </w:r>
      <w:proofErr w:type="spellStart"/>
      <w:r w:rsidR="00CD6F0C" w:rsidRPr="00CD6F0C">
        <w:rPr>
          <w:lang w:eastAsia="ru-RU"/>
        </w:rPr>
        <w:t>MHz</w:t>
      </w:r>
      <w:proofErr w:type="spellEnd"/>
      <w:r w:rsidR="00CD6F0C" w:rsidRPr="00CD6F0C">
        <w:rPr>
          <w:lang w:eastAsia="ru-RU"/>
        </w:rPr>
        <w:t>,</w:t>
      </w:r>
    </w:p>
    <w:p w14:paraId="3656B21C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256 </w:t>
      </w:r>
      <w:proofErr w:type="spellStart"/>
      <w:r w:rsidRPr="00CD6F0C">
        <w:rPr>
          <w:lang w:eastAsia="ru-RU"/>
        </w:rPr>
        <w:t>Mb</w:t>
      </w:r>
      <w:proofErr w:type="spellEnd"/>
      <w:r w:rsidRPr="00CD6F0C">
        <w:rPr>
          <w:lang w:eastAsia="ru-RU"/>
        </w:rPr>
        <w:t xml:space="preserve"> оперативной памяти;</w:t>
      </w:r>
    </w:p>
    <w:p w14:paraId="36FBBEB4" w14:textId="3B3A9B5F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м</w:t>
      </w:r>
      <w:r w:rsidR="00CD6F0C" w:rsidRPr="00CD6F0C">
        <w:rPr>
          <w:lang w:eastAsia="ru-RU"/>
        </w:rPr>
        <w:t>онитор – SVGA;</w:t>
      </w:r>
    </w:p>
    <w:p w14:paraId="72CFD3C2" w14:textId="60BA0D3F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к</w:t>
      </w:r>
      <w:r w:rsidR="00CD6F0C" w:rsidRPr="00CD6F0C">
        <w:rPr>
          <w:lang w:eastAsia="ru-RU"/>
        </w:rPr>
        <w:t>лавиатура - 101/102 клавиши;</w:t>
      </w:r>
    </w:p>
    <w:p w14:paraId="29FBA78C" w14:textId="6F1B85F0" w:rsidR="00CD6F0C" w:rsidRPr="00CD6F0C" w:rsidRDefault="00C53385" w:rsidP="00C53385">
      <w:pPr>
        <w:pStyle w:val="a"/>
        <w:rPr>
          <w:lang w:eastAsia="ru-RU"/>
        </w:rPr>
      </w:pPr>
      <w:r>
        <w:rPr>
          <w:lang w:eastAsia="ru-RU"/>
        </w:rPr>
        <w:t>м</w:t>
      </w:r>
      <w:r w:rsidR="00CD6F0C" w:rsidRPr="00CD6F0C">
        <w:rPr>
          <w:lang w:eastAsia="ru-RU"/>
        </w:rPr>
        <w:t>анипулятор типа «мышь».</w:t>
      </w:r>
    </w:p>
    <w:p w14:paraId="3657794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4.3.5. Требования к организационному обеспечению </w:t>
      </w:r>
    </w:p>
    <w:p w14:paraId="54D392D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осуществлении автоматизированных и связанных с ними неавтоматизированных функций системы.</w:t>
      </w:r>
    </w:p>
    <w:p w14:paraId="53B464D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осуществляется с учетом использования существующих нормативной правовой базы, проектных решений, информационных ресурсов, программно-технической и телекоммуникационной инфраструктуры, а также вновь создаваемых систем.</w:t>
      </w:r>
    </w:p>
    <w:p w14:paraId="4A8CA0A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4.3.6. Требования к методическому обеспечению </w:t>
      </w:r>
    </w:p>
    <w:p w14:paraId="0FFC3B1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14:paraId="5A7427C4" w14:textId="6C5445AE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1. «Руководство пользователя ИС учета и контроля для администратора»;</w:t>
      </w:r>
    </w:p>
    <w:p w14:paraId="35266372" w14:textId="35EB489C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2. «Руководство пользователя ИС учета и контроля</w:t>
      </w:r>
      <w:r w:rsidR="00BB46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BB46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библиотекаря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»;</w:t>
      </w:r>
    </w:p>
    <w:p w14:paraId="51D6E96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 Общие технические требования к АС</w:t>
      </w:r>
    </w:p>
    <w:p w14:paraId="3CC4463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численности и квалификации персонала и пользователей АС</w:t>
      </w:r>
    </w:p>
    <w:p w14:paraId="50C5ADB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ИС необходимо разделение пользователей на:</w:t>
      </w:r>
    </w:p>
    <w:p w14:paraId="72ECBC15" w14:textId="778E5283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пользователь – </w:t>
      </w:r>
      <w:r w:rsidR="006103A3">
        <w:rPr>
          <w:lang w:eastAsia="ru-RU"/>
        </w:rPr>
        <w:t>библиотекарь</w:t>
      </w:r>
      <w:r w:rsidRPr="00CD6F0C">
        <w:rPr>
          <w:lang w:eastAsia="ru-RU"/>
        </w:rPr>
        <w:t xml:space="preserve"> (имеет возможность заполнять, вносить изменения в подсистему </w:t>
      </w:r>
      <w:proofErr w:type="gramStart"/>
      <w:r w:rsidRPr="00CD6F0C">
        <w:rPr>
          <w:lang w:eastAsia="ru-RU"/>
        </w:rPr>
        <w:t>программы</w:t>
      </w:r>
      <w:proofErr w:type="gramEnd"/>
      <w:r w:rsidRPr="00CD6F0C">
        <w:rPr>
          <w:lang w:eastAsia="ru-RU"/>
        </w:rPr>
        <w:t xml:space="preserve"> связанную с защитой и подготовкой отчетности);</w:t>
      </w:r>
    </w:p>
    <w:p w14:paraId="7EF85FEB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1984C8F6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Квалификация пользователя программы:</w:t>
      </w:r>
    </w:p>
    <w:p w14:paraId="161E525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программы должен владеть навыками работы с операционной системой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10.</w:t>
      </w:r>
    </w:p>
    <w:p w14:paraId="2448DC2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4.4.2. Требования к показателям назначения</w:t>
      </w:r>
    </w:p>
    <w:p w14:paraId="1A33494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информационного обмена между компонентами системы должна быть организована локальная сеть. ИС расчета стоимости услуг функционирует на сервере, к которому имеют доступ пользователи этой программой по средствам локальной сети.</w:t>
      </w:r>
    </w:p>
    <w:p w14:paraId="3C8F9CC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Диагностика и профилактика технических средств, проводится раз в месяц. Проверка целостности данных и нарушений проводится по мере необходимости.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программного и аппаратного обеспечения проводится по мере необходимости.</w:t>
      </w:r>
    </w:p>
    <w:p w14:paraId="6C7DA87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2BB6112A" w14:textId="77777777" w:rsidR="00CD6F0C" w:rsidRPr="00CD6F0C" w:rsidRDefault="00CD6F0C" w:rsidP="00CD6F0C">
      <w:pPr>
        <w:widowControl w:val="0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2BD4A02" w14:textId="77777777" w:rsidR="00CD6F0C" w:rsidRPr="00CD6F0C" w:rsidRDefault="00CD6F0C" w:rsidP="00CD6F0C">
      <w:pPr>
        <w:widowControl w:val="0"/>
        <w:numPr>
          <w:ilvl w:val="0"/>
          <w:numId w:val="3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32CCE8B9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14:paraId="7A08CB4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E6C9F3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выход из строя аппаратных средств системы;</w:t>
      </w:r>
    </w:p>
    <w:p w14:paraId="682400A0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отсутствие электроэнергии;</w:t>
      </w:r>
    </w:p>
    <w:p w14:paraId="4838F48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выход из строя программных средств системы;</w:t>
      </w:r>
    </w:p>
    <w:p w14:paraId="4C0AE425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неверные действия персонала компании;</w:t>
      </w:r>
    </w:p>
    <w:p w14:paraId="58DF433F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пожар, взрыв и т.п.</w:t>
      </w:r>
    </w:p>
    <w:p w14:paraId="08239FA2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59AFB1D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многофункциональность;</w:t>
      </w:r>
    </w:p>
    <w:p w14:paraId="444744F9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сложные формы взаимосвязи систем комплекса;</w:t>
      </w:r>
    </w:p>
    <w:p w14:paraId="7D2DEE8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существенная роль временных соотношений отказов отдельных систем комплекса;</w:t>
      </w:r>
    </w:p>
    <w:p w14:paraId="66259F37" w14:textId="77777777" w:rsidR="00CD6F0C" w:rsidRPr="00CD6F0C" w:rsidRDefault="00CD6F0C" w:rsidP="00C53385">
      <w:pPr>
        <w:pStyle w:val="a"/>
        <w:rPr>
          <w:color w:val="000000"/>
          <w:sz w:val="27"/>
          <w:szCs w:val="27"/>
          <w:lang w:eastAsia="ru-RU"/>
        </w:rPr>
      </w:pPr>
      <w:r w:rsidRPr="00CD6F0C">
        <w:rPr>
          <w:lang w:eastAsia="ru-RU"/>
        </w:rPr>
        <w:lastRenderedPageBreak/>
        <w:t>разнообразные законы распределения среднего времени безотказной работы и восстановления.</w:t>
      </w:r>
    </w:p>
    <w:p w14:paraId="4C59F4E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14:paraId="3214CEF5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5457B5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2.2.4/2.8056-96 «Электромагнитные излучения радиочастот </w:t>
      </w:r>
    </w:p>
    <w:p w14:paraId="35B59844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129F368F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00FCB4DD" w14:textId="77777777" w:rsidR="00CD6F0C" w:rsidRPr="00CD6F0C" w:rsidRDefault="00CD6F0C" w:rsidP="00CD6F0C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 «Машины вычислительные электронные персональные типы, основные параметры, общие технические требования»</w:t>
      </w:r>
    </w:p>
    <w:p w14:paraId="79B33C8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14:paraId="6C24FFD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Видеотерминал должен соответствовать следующим требованиям:</w:t>
      </w:r>
    </w:p>
    <w:p w14:paraId="6278FFAD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экран должен иметь антибликовое покрытие;</w:t>
      </w:r>
    </w:p>
    <w:p w14:paraId="56F57ED1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цвета знаков и фона должны быть согласованы между собой;</w:t>
      </w:r>
    </w:p>
    <w:p w14:paraId="230EF224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0F6C1D3B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необходимо регулярное обслуживание терминалов специалистами.</w:t>
      </w:r>
    </w:p>
    <w:p w14:paraId="41AA253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4.4.6. Требования к эксплуатации, техническому обслуживанию, ремонту и хранению компонентов АС</w:t>
      </w:r>
    </w:p>
    <w:p w14:paraId="3762A571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выделять время на обслуживание и профилактику аппаратных систем комплекса (1 день в месяц).</w:t>
      </w:r>
    </w:p>
    <w:p w14:paraId="5E71C08F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 w14:paraId="4CF505FD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6EF3A52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1413DF1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4.4.7. Требования к защите информации от несанкционированного доступа</w:t>
      </w:r>
    </w:p>
    <w:p w14:paraId="5962ADC1" w14:textId="095FEAAC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При работе с системой </w:t>
      </w:r>
      <w:r w:rsidR="00910365">
        <w:rPr>
          <w:rFonts w:ascii="Times New Roman" w:eastAsia="Times New Roman" w:hAnsi="Times New Roman" w:cs="Times New Roman"/>
          <w:sz w:val="27"/>
          <w:szCs w:val="27"/>
          <w:lang w:eastAsia="ru-RU"/>
        </w:rPr>
        <w:t>учёта выдачи и возврата книг</w:t>
      </w:r>
      <w:r w:rsidRPr="00CD6F0C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три вида доступа:</w:t>
      </w:r>
    </w:p>
    <w:p w14:paraId="47E8A726" w14:textId="1D469BE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 xml:space="preserve">доступ </w:t>
      </w:r>
      <w:r w:rsidR="005030C5">
        <w:rPr>
          <w:lang w:eastAsia="ru-RU"/>
        </w:rPr>
        <w:t>библиотекрю</w:t>
      </w:r>
      <w:r w:rsidRPr="00CD6F0C">
        <w:rPr>
          <w:lang w:eastAsia="ru-RU"/>
        </w:rPr>
        <w:t xml:space="preserve"> (заполнять, вносить изменения в подсистему программы связанную с защитой и подготовкой отчетности);</w:t>
      </w:r>
    </w:p>
    <w:p w14:paraId="43613778" w14:textId="77777777" w:rsidR="00CD6F0C" w:rsidRPr="00CD6F0C" w:rsidRDefault="00CD6F0C" w:rsidP="00C53385">
      <w:pPr>
        <w:pStyle w:val="a"/>
        <w:rPr>
          <w:lang w:eastAsia="ru-RU"/>
        </w:rPr>
      </w:pPr>
      <w:r w:rsidRPr="00CD6F0C">
        <w:rPr>
          <w:lang w:eastAsia="ru-RU"/>
        </w:rPr>
        <w:t>доступ администратору (вести профилактические мероприятия, следить за правильностью ведения БД).</w:t>
      </w:r>
    </w:p>
    <w:p w14:paraId="0399C832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4.4.8. Требования по сохранности информации при авариях</w:t>
      </w:r>
    </w:p>
    <w:p w14:paraId="3DA1D239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040AA70F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выход из строя аппаратных систем комплекса;</w:t>
      </w:r>
    </w:p>
    <w:p w14:paraId="27B78F77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стихийные бедствия (пожар, наводнение, взрыв, землетрясение и т.п.);</w:t>
      </w:r>
    </w:p>
    <w:p w14:paraId="480797BB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хищение носителей информации, других систем комплекса;</w:t>
      </w:r>
    </w:p>
    <w:p w14:paraId="6654B00E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ошибки в программных средствах;</w:t>
      </w:r>
    </w:p>
    <w:p w14:paraId="59F30218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неверные действия сотрудников.</w:t>
      </w:r>
    </w:p>
    <w:p w14:paraId="5AA439F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18, то для обеспечения сохранности информации при сбоях использовать её механизмы (транзакции).</w:t>
      </w:r>
    </w:p>
    <w:p w14:paraId="6950C47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8E269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4.4.9. Требования к защите от влияния внешних воздействий</w:t>
      </w:r>
    </w:p>
    <w:p w14:paraId="1A6AE6B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7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</w:p>
    <w:p w14:paraId="1220CF7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1DF00E97" w14:textId="77777777" w:rsidR="0021729A" w:rsidRDefault="0021729A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C501A6" w14:textId="3A851128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4.4.10. Требования к патентной чистоте и патентоспособности</w:t>
      </w:r>
    </w:p>
    <w:p w14:paraId="13DCEDD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1D9DDF6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4.4.11. Требования по стандартизации и унификации</w:t>
      </w:r>
    </w:p>
    <w:p w14:paraId="4C8F202B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14:paraId="29D1F79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хранится в формате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 (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mdb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-файл). После внесения изменений все данные сохранять в том же файле.</w:t>
      </w:r>
    </w:p>
    <w:p w14:paraId="77148A96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элементов. Для изображения различных объектов базы данных использовать пиктограммы, принятые в </w:t>
      </w:r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icrosof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SQL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18.</w:t>
      </w:r>
    </w:p>
    <w:p w14:paraId="6A158CC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 разработки Системы должен соответствовать требованиям к созданию АС, регламентированных стандартами:</w:t>
      </w:r>
    </w:p>
    <w:p w14:paraId="57C7C5D4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25FD2DAF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7CCE59FA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ГОСТ 34.603-92 «Информационная технология. Виды испытаний автоматизированных систем».</w:t>
      </w:r>
    </w:p>
    <w:p w14:paraId="135ECFFF" w14:textId="61B8B788" w:rsid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АС</w:t>
      </w:r>
      <w:r w:rsidR="00217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  </w:t>
      </w:r>
    </w:p>
    <w:p w14:paraId="0665C56C" w14:textId="77777777" w:rsidR="0021729A" w:rsidRPr="00CD6F0C" w:rsidRDefault="0021729A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E2D00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14:paraId="60E44A45" w14:textId="13351D5C" w:rsidR="00C53385" w:rsidRPr="0021729A" w:rsidRDefault="00CD6F0C" w:rsidP="0021729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 соответствующих стадий по созданию си</w:t>
      </w:r>
      <w:r w:rsidR="002172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стемы, представлен в таблице 1.</w:t>
      </w:r>
    </w:p>
    <w:p w14:paraId="662A8276" w14:textId="21CD6D3C" w:rsidR="00CD6F0C" w:rsidRPr="00CD6F0C" w:rsidRDefault="00CD6F0C" w:rsidP="00CD6F0C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1.1 – Календарный план работ по созданию</w:t>
      </w:r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6301"/>
        <w:gridCol w:w="3146"/>
      </w:tblGrid>
      <w:tr w:rsidR="0021729A" w:rsidRPr="0021729A" w14:paraId="006FF303" w14:textId="77777777" w:rsidTr="0021729A">
        <w:trPr>
          <w:trHeight w:val="390"/>
        </w:trPr>
        <w:tc>
          <w:tcPr>
            <w:tcW w:w="6301" w:type="dxa"/>
          </w:tcPr>
          <w:p w14:paraId="10B87251" w14:textId="77777777" w:rsidR="0021729A" w:rsidRPr="0021729A" w:rsidRDefault="0021729A" w:rsidP="000C257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Наименование стадий и этапов создания системы</w:t>
            </w:r>
          </w:p>
        </w:tc>
        <w:tc>
          <w:tcPr>
            <w:tcW w:w="3146" w:type="dxa"/>
          </w:tcPr>
          <w:p w14:paraId="0F065177" w14:textId="77777777" w:rsidR="0021729A" w:rsidRPr="0021729A" w:rsidRDefault="0021729A" w:rsidP="000C257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72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21729A" w:rsidRPr="0021729A" w14:paraId="59C6344C" w14:textId="77777777" w:rsidTr="000C2570">
        <w:trPr>
          <w:trHeight w:val="311"/>
        </w:trPr>
        <w:tc>
          <w:tcPr>
            <w:tcW w:w="6301" w:type="dxa"/>
          </w:tcPr>
          <w:p w14:paraId="61CA7714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1. Постановка задачи;</w:t>
            </w:r>
          </w:p>
        </w:tc>
        <w:tc>
          <w:tcPr>
            <w:tcW w:w="3146" w:type="dxa"/>
          </w:tcPr>
          <w:p w14:paraId="2F4734ED" w14:textId="649781B9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недели</w:t>
            </w:r>
          </w:p>
        </w:tc>
      </w:tr>
      <w:tr w:rsidR="0021729A" w:rsidRPr="0021729A" w14:paraId="3B1F0063" w14:textId="77777777" w:rsidTr="000C2570">
        <w:trPr>
          <w:trHeight w:val="233"/>
        </w:trPr>
        <w:tc>
          <w:tcPr>
            <w:tcW w:w="6301" w:type="dxa"/>
          </w:tcPr>
          <w:p w14:paraId="23D13D66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2. Анализ требований и разработка спецификаций;</w:t>
            </w:r>
          </w:p>
        </w:tc>
        <w:tc>
          <w:tcPr>
            <w:tcW w:w="3146" w:type="dxa"/>
          </w:tcPr>
          <w:p w14:paraId="2D2D3A36" w14:textId="4165E721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21729A" w:rsidRPr="0021729A" w14:paraId="06B1DC93" w14:textId="77777777" w:rsidTr="000C2570">
        <w:trPr>
          <w:trHeight w:val="269"/>
        </w:trPr>
        <w:tc>
          <w:tcPr>
            <w:tcW w:w="6301" w:type="dxa"/>
          </w:tcPr>
          <w:p w14:paraId="2F5E967B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3. Проектирование структуры системы;</w:t>
            </w:r>
          </w:p>
        </w:tc>
        <w:tc>
          <w:tcPr>
            <w:tcW w:w="3146" w:type="dxa"/>
          </w:tcPr>
          <w:p w14:paraId="5ABFAF38" w14:textId="24C3479B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</w:tr>
      <w:tr w:rsidR="0021729A" w:rsidRPr="0021729A" w14:paraId="761FA869" w14:textId="77777777" w:rsidTr="000C2570">
        <w:trPr>
          <w:trHeight w:val="305"/>
        </w:trPr>
        <w:tc>
          <w:tcPr>
            <w:tcW w:w="6301" w:type="dxa"/>
          </w:tcPr>
          <w:p w14:paraId="7067B616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4. Проектирование интерфейса пользователя;</w:t>
            </w:r>
          </w:p>
        </w:tc>
        <w:tc>
          <w:tcPr>
            <w:tcW w:w="3146" w:type="dxa"/>
          </w:tcPr>
          <w:p w14:paraId="55C15D28" w14:textId="5B84CDA8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  <w:tr w:rsidR="0021729A" w:rsidRPr="0021729A" w14:paraId="06300D85" w14:textId="77777777" w:rsidTr="000C2570">
        <w:trPr>
          <w:trHeight w:val="369"/>
        </w:trPr>
        <w:tc>
          <w:tcPr>
            <w:tcW w:w="6301" w:type="dxa"/>
          </w:tcPr>
          <w:p w14:paraId="378CBF07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5. Реализация системы;</w:t>
            </w:r>
          </w:p>
        </w:tc>
        <w:tc>
          <w:tcPr>
            <w:tcW w:w="3146" w:type="dxa"/>
          </w:tcPr>
          <w:p w14:paraId="2D894530" w14:textId="48CD47A3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</w:tr>
      <w:tr w:rsidR="0021729A" w:rsidRPr="0021729A" w14:paraId="2400890B" w14:textId="77777777" w:rsidTr="0021729A">
        <w:trPr>
          <w:trHeight w:val="305"/>
        </w:trPr>
        <w:tc>
          <w:tcPr>
            <w:tcW w:w="6301" w:type="dxa"/>
          </w:tcPr>
          <w:p w14:paraId="7C835AF0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6. Тестирование и отладка системы;</w:t>
            </w:r>
          </w:p>
        </w:tc>
        <w:tc>
          <w:tcPr>
            <w:tcW w:w="3146" w:type="dxa"/>
          </w:tcPr>
          <w:p w14:paraId="5644AF29" w14:textId="2CD8CCC3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  <w:tr w:rsidR="0021729A" w:rsidRPr="0021729A" w14:paraId="6B6A9CC0" w14:textId="77777777" w:rsidTr="0021729A">
        <w:trPr>
          <w:trHeight w:val="287"/>
        </w:trPr>
        <w:tc>
          <w:tcPr>
            <w:tcW w:w="6301" w:type="dxa"/>
          </w:tcPr>
          <w:p w14:paraId="439639F8" w14:textId="77777777" w:rsidR="0021729A" w:rsidRPr="0021729A" w:rsidRDefault="0021729A" w:rsidP="000C257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1729A">
              <w:rPr>
                <w:rFonts w:ascii="Times New Roman" w:eastAsia="Calibri" w:hAnsi="Times New Roman" w:cs="Times New Roman"/>
                <w:sz w:val="24"/>
                <w:szCs w:val="24"/>
              </w:rPr>
              <w:t>7. Внедрение.</w:t>
            </w:r>
          </w:p>
        </w:tc>
        <w:tc>
          <w:tcPr>
            <w:tcW w:w="3146" w:type="dxa"/>
          </w:tcPr>
          <w:p w14:paraId="753ACA2A" w14:textId="5382D7B2" w:rsidR="0021729A" w:rsidRPr="0021729A" w:rsidRDefault="00356086" w:rsidP="000C257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</w:tr>
    </w:tbl>
    <w:p w14:paraId="6D6728B5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19F91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 w14:paraId="52A3423C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5C30D95A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590F3E91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8E01798" w14:textId="77777777" w:rsidR="00CD6F0C" w:rsidRPr="00CD6F0C" w:rsidRDefault="00CD6F0C" w:rsidP="00CD6F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14:paraId="07F5F0A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 w14:paraId="011EB0C8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виды, состав и методы испытаний АС и ее составных частей;</w:t>
      </w:r>
    </w:p>
    <w:p w14:paraId="1170A846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общие требования к приемке работ, порядок согласования и утверждения приемочной документации;</w:t>
      </w:r>
    </w:p>
    <w:p w14:paraId="29F44113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статус приемочной комиссии (государственная, межведомственная, ведомственная и др.).</w:t>
      </w:r>
    </w:p>
    <w:p w14:paraId="1A714B5C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Примечание — Порядок согласования и утверждения приемочной документации, а также статус приемочной комиссии указываются при необходимости.</w:t>
      </w:r>
    </w:p>
    <w:p w14:paraId="0764D544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42563C73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перечень мероприятий включают следующее:</w:t>
      </w:r>
    </w:p>
    <w:p w14:paraId="0159E674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создание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</w:r>
    </w:p>
    <w:p w14:paraId="70EAA3B0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проведение необходимых организационно-штатных мероприятий;</w:t>
      </w:r>
    </w:p>
    <w:p w14:paraId="749695F0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порядок обучения персонала и пользователей АС.</w:t>
      </w:r>
    </w:p>
    <w:p w14:paraId="50031F6F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22D9B9EC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перечень подлежащих разработке документов;</w:t>
      </w:r>
    </w:p>
    <w:p w14:paraId="15BE48FC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t>вид представления и количество документов;</w:t>
      </w:r>
    </w:p>
    <w:p w14:paraId="4002B281" w14:textId="77777777" w:rsidR="00CD6F0C" w:rsidRPr="00CD6F0C" w:rsidRDefault="00CD6F0C" w:rsidP="0021729A">
      <w:pPr>
        <w:pStyle w:val="a"/>
        <w:rPr>
          <w:lang w:eastAsia="ru-RU"/>
        </w:rPr>
      </w:pPr>
      <w:r w:rsidRPr="00CD6F0C">
        <w:rPr>
          <w:lang w:eastAsia="ru-RU"/>
        </w:rPr>
        <w:lastRenderedPageBreak/>
        <w:t>требования по использованию ЕСКД и ЕСПД при разработке документов.</w:t>
      </w:r>
    </w:p>
    <w:p w14:paraId="4286D93A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отсутствии государственных стандартов, определяющих требования к документированию </w:t>
      </w:r>
      <w:proofErr w:type="gramStart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proofErr w:type="gramEnd"/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АС, дополнительно включают требования к составу и содержанию таких документов.</w:t>
      </w:r>
    </w:p>
    <w:p w14:paraId="4A486228" w14:textId="77777777" w:rsidR="00CD6F0C" w:rsidRPr="00CD6F0C" w:rsidRDefault="00CD6F0C" w:rsidP="00CD6F0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14:paraId="7BBE7D0D" w14:textId="02E3AE39" w:rsidR="00734441" w:rsidRPr="0021729A" w:rsidRDefault="00CD6F0C" w:rsidP="0021729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F0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АС.</w:t>
      </w:r>
    </w:p>
    <w:sectPr w:rsidR="00734441" w:rsidRPr="0021729A" w:rsidSect="00997EA8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8B14E" w14:textId="77777777" w:rsidR="00606240" w:rsidRDefault="00606240" w:rsidP="00997EA8">
      <w:pPr>
        <w:spacing w:after="0" w:line="240" w:lineRule="auto"/>
      </w:pPr>
      <w:r>
        <w:separator/>
      </w:r>
    </w:p>
    <w:p w14:paraId="4EF6DAB2" w14:textId="77777777" w:rsidR="00606240" w:rsidRDefault="00606240"/>
  </w:endnote>
  <w:endnote w:type="continuationSeparator" w:id="0">
    <w:p w14:paraId="3D002911" w14:textId="77777777" w:rsidR="00606240" w:rsidRDefault="00606240" w:rsidP="00997EA8">
      <w:pPr>
        <w:spacing w:after="0" w:line="240" w:lineRule="auto"/>
      </w:pPr>
      <w:r>
        <w:continuationSeparator/>
      </w:r>
    </w:p>
    <w:p w14:paraId="4A345102" w14:textId="77777777" w:rsidR="00606240" w:rsidRDefault="006062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716399441"/>
    </w:sdtPr>
    <w:sdtContent>
      <w:p w14:paraId="6D38175E" w14:textId="5C96329B" w:rsidR="0035100E" w:rsidRPr="00263EF4" w:rsidRDefault="0035100E" w:rsidP="00263EF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D2E5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2E5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3D2E5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5FD45" w14:textId="77777777" w:rsidR="00606240" w:rsidRDefault="00606240" w:rsidP="00997EA8">
      <w:pPr>
        <w:spacing w:after="0" w:line="240" w:lineRule="auto"/>
      </w:pPr>
      <w:r>
        <w:separator/>
      </w:r>
    </w:p>
    <w:p w14:paraId="7362352D" w14:textId="77777777" w:rsidR="00606240" w:rsidRDefault="00606240"/>
  </w:footnote>
  <w:footnote w:type="continuationSeparator" w:id="0">
    <w:p w14:paraId="03349C2E" w14:textId="77777777" w:rsidR="00606240" w:rsidRDefault="00606240" w:rsidP="00997EA8">
      <w:pPr>
        <w:spacing w:after="0" w:line="240" w:lineRule="auto"/>
      </w:pPr>
      <w:r>
        <w:continuationSeparator/>
      </w:r>
    </w:p>
    <w:p w14:paraId="145850B4" w14:textId="77777777" w:rsidR="00606240" w:rsidRDefault="006062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7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4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64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0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367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36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727" w:hanging="2160"/>
      </w:pPr>
    </w:lvl>
  </w:abstractNum>
  <w:abstractNum w:abstractNumId="1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496E37"/>
    <w:multiLevelType w:val="hybridMultilevel"/>
    <w:tmpl w:val="EC8A291C"/>
    <w:lvl w:ilvl="0" w:tplc="9EA6C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93718"/>
    <w:multiLevelType w:val="multilevel"/>
    <w:tmpl w:val="988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C5130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5" w15:restartNumberingAfterBreak="0">
    <w:nsid w:val="07AB69B2"/>
    <w:multiLevelType w:val="hybridMultilevel"/>
    <w:tmpl w:val="4498C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5A5C11"/>
    <w:multiLevelType w:val="hybridMultilevel"/>
    <w:tmpl w:val="89C0EC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605711"/>
    <w:multiLevelType w:val="hybridMultilevel"/>
    <w:tmpl w:val="BC9C37EE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0A1CCE"/>
    <w:multiLevelType w:val="hybridMultilevel"/>
    <w:tmpl w:val="A97CA69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79750A"/>
    <w:multiLevelType w:val="hybridMultilevel"/>
    <w:tmpl w:val="B4C8E51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8C73D0E"/>
    <w:multiLevelType w:val="hybridMultilevel"/>
    <w:tmpl w:val="EB64E526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C49F2"/>
    <w:multiLevelType w:val="hybridMultilevel"/>
    <w:tmpl w:val="A2B80DE0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492B"/>
    <w:multiLevelType w:val="multilevel"/>
    <w:tmpl w:val="71D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F3535"/>
    <w:multiLevelType w:val="hybridMultilevel"/>
    <w:tmpl w:val="ECB09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D48D2"/>
    <w:multiLevelType w:val="hybridMultilevel"/>
    <w:tmpl w:val="6F78DDEE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312E0CA">
      <w:start w:val="1"/>
      <w:numFmt w:val="bullet"/>
      <w:pStyle w:val="a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312773"/>
    <w:multiLevelType w:val="multilevel"/>
    <w:tmpl w:val="586C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FD6A84"/>
    <w:multiLevelType w:val="multilevel"/>
    <w:tmpl w:val="15187D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 w15:restartNumberingAfterBreak="0">
    <w:nsid w:val="3A115CD7"/>
    <w:multiLevelType w:val="hybridMultilevel"/>
    <w:tmpl w:val="CD1096B6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186977"/>
    <w:multiLevelType w:val="hybridMultilevel"/>
    <w:tmpl w:val="B4A0DB24"/>
    <w:lvl w:ilvl="0" w:tplc="5DC8216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D305A9"/>
    <w:multiLevelType w:val="hybridMultilevel"/>
    <w:tmpl w:val="973A1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5C1D72"/>
    <w:multiLevelType w:val="hybridMultilevel"/>
    <w:tmpl w:val="A7FE55C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E555C"/>
    <w:multiLevelType w:val="hybridMultilevel"/>
    <w:tmpl w:val="07B4CF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6D6F7B"/>
    <w:multiLevelType w:val="hybridMultilevel"/>
    <w:tmpl w:val="82F2F240"/>
    <w:lvl w:ilvl="0" w:tplc="F306CBE0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1" w:tplc="F306CBE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46963A5E">
      <w:numFmt w:val="bullet"/>
      <w:lvlText w:val=""/>
      <w:lvlJc w:val="left"/>
      <w:pPr>
        <w:ind w:left="2869" w:hanging="360"/>
      </w:pPr>
      <w:rPr>
        <w:rFonts w:ascii="Symbol" w:eastAsiaTheme="minorHAnsi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C8316E"/>
    <w:multiLevelType w:val="hybridMultilevel"/>
    <w:tmpl w:val="3A76232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9E64FC"/>
    <w:multiLevelType w:val="multilevel"/>
    <w:tmpl w:val="E8A4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20AA4"/>
    <w:multiLevelType w:val="hybridMultilevel"/>
    <w:tmpl w:val="C01EE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711F0"/>
    <w:multiLevelType w:val="hybridMultilevel"/>
    <w:tmpl w:val="B43A9BB8"/>
    <w:lvl w:ilvl="0" w:tplc="2D463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C14797"/>
    <w:multiLevelType w:val="hybridMultilevel"/>
    <w:tmpl w:val="77C2CF6A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F90B38"/>
    <w:multiLevelType w:val="hybridMultilevel"/>
    <w:tmpl w:val="03DA4574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233372"/>
    <w:multiLevelType w:val="hybridMultilevel"/>
    <w:tmpl w:val="9C120E04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3D10AD"/>
    <w:multiLevelType w:val="hybridMultilevel"/>
    <w:tmpl w:val="DAF8203C"/>
    <w:lvl w:ilvl="0" w:tplc="9EA6C5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BB0841"/>
    <w:multiLevelType w:val="multilevel"/>
    <w:tmpl w:val="CCA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8" w15:restartNumberingAfterBreak="0">
    <w:nsid w:val="6E5C7F30"/>
    <w:multiLevelType w:val="hybridMultilevel"/>
    <w:tmpl w:val="C83E7C78"/>
    <w:lvl w:ilvl="0" w:tplc="AE2077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83F3D"/>
    <w:multiLevelType w:val="multilevel"/>
    <w:tmpl w:val="772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597D69"/>
    <w:multiLevelType w:val="multilevel"/>
    <w:tmpl w:val="63B6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77286"/>
    <w:multiLevelType w:val="multilevel"/>
    <w:tmpl w:val="9318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2C2E54"/>
    <w:multiLevelType w:val="hybridMultilevel"/>
    <w:tmpl w:val="2390C7A4"/>
    <w:lvl w:ilvl="0" w:tplc="9B9E90E4">
      <w:start w:val="1"/>
      <w:numFmt w:val="bullet"/>
      <w:lvlText w:val=""/>
      <w:lvlJc w:val="left"/>
      <w:pPr>
        <w:ind w:left="9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9"/>
  </w:num>
  <w:num w:numId="4">
    <w:abstractNumId w:val="19"/>
  </w:num>
  <w:num w:numId="5">
    <w:abstractNumId w:val="11"/>
  </w:num>
  <w:num w:numId="6">
    <w:abstractNumId w:val="33"/>
  </w:num>
  <w:num w:numId="7">
    <w:abstractNumId w:val="2"/>
  </w:num>
  <w:num w:numId="8">
    <w:abstractNumId w:val="35"/>
  </w:num>
  <w:num w:numId="9">
    <w:abstractNumId w:val="3"/>
  </w:num>
  <w:num w:numId="10">
    <w:abstractNumId w:val="28"/>
  </w:num>
  <w:num w:numId="11">
    <w:abstractNumId w:val="14"/>
  </w:num>
  <w:num w:numId="12">
    <w:abstractNumId w:val="31"/>
  </w:num>
  <w:num w:numId="13">
    <w:abstractNumId w:val="34"/>
  </w:num>
  <w:num w:numId="14">
    <w:abstractNumId w:val="41"/>
  </w:num>
  <w:num w:numId="15">
    <w:abstractNumId w:val="17"/>
  </w:num>
  <w:num w:numId="16">
    <w:abstractNumId w:val="5"/>
  </w:num>
  <w:num w:numId="17">
    <w:abstractNumId w:val="7"/>
  </w:num>
  <w:num w:numId="18">
    <w:abstractNumId w:val="30"/>
  </w:num>
  <w:num w:numId="19">
    <w:abstractNumId w:val="21"/>
  </w:num>
  <w:num w:numId="20">
    <w:abstractNumId w:val="38"/>
  </w:num>
  <w:num w:numId="21">
    <w:abstractNumId w:val="22"/>
  </w:num>
  <w:num w:numId="22">
    <w:abstractNumId w:val="36"/>
  </w:num>
  <w:num w:numId="23">
    <w:abstractNumId w:val="24"/>
  </w:num>
  <w:num w:numId="24">
    <w:abstractNumId w:val="25"/>
  </w:num>
  <w:num w:numId="25">
    <w:abstractNumId w:val="40"/>
  </w:num>
  <w:num w:numId="26">
    <w:abstractNumId w:val="10"/>
  </w:num>
  <w:num w:numId="27">
    <w:abstractNumId w:val="26"/>
  </w:num>
  <w:num w:numId="28">
    <w:abstractNumId w:val="37"/>
  </w:num>
  <w:num w:numId="29">
    <w:abstractNumId w:val="4"/>
  </w:num>
  <w:num w:numId="30">
    <w:abstractNumId w:val="15"/>
  </w:num>
  <w:num w:numId="31">
    <w:abstractNumId w:val="29"/>
  </w:num>
  <w:num w:numId="32">
    <w:abstractNumId w:val="8"/>
  </w:num>
  <w:num w:numId="33">
    <w:abstractNumId w:val="16"/>
  </w:num>
  <w:num w:numId="34">
    <w:abstractNumId w:val="9"/>
  </w:num>
  <w:num w:numId="35">
    <w:abstractNumId w:val="32"/>
  </w:num>
  <w:num w:numId="36">
    <w:abstractNumId w:val="27"/>
  </w:num>
  <w:num w:numId="37">
    <w:abstractNumId w:val="18"/>
  </w:num>
  <w:num w:numId="38">
    <w:abstractNumId w:val="1"/>
  </w:num>
  <w:num w:numId="39">
    <w:abstractNumId w:val="23"/>
  </w:num>
  <w:num w:numId="40">
    <w:abstractNumId w:val="12"/>
  </w:num>
  <w:num w:numId="41">
    <w:abstractNumId w:val="6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64"/>
    <w:rsid w:val="000058E8"/>
    <w:rsid w:val="00006E35"/>
    <w:rsid w:val="00011E9A"/>
    <w:rsid w:val="00016694"/>
    <w:rsid w:val="00027C35"/>
    <w:rsid w:val="000326E1"/>
    <w:rsid w:val="00041787"/>
    <w:rsid w:val="00046045"/>
    <w:rsid w:val="000601D8"/>
    <w:rsid w:val="00062A70"/>
    <w:rsid w:val="00063992"/>
    <w:rsid w:val="000642E8"/>
    <w:rsid w:val="00087928"/>
    <w:rsid w:val="000904A8"/>
    <w:rsid w:val="000A0E4F"/>
    <w:rsid w:val="000B451C"/>
    <w:rsid w:val="000B65D4"/>
    <w:rsid w:val="000C2570"/>
    <w:rsid w:val="000C6D25"/>
    <w:rsid w:val="000D1BE0"/>
    <w:rsid w:val="000D271D"/>
    <w:rsid w:val="00102753"/>
    <w:rsid w:val="00115AAA"/>
    <w:rsid w:val="00125565"/>
    <w:rsid w:val="00126B37"/>
    <w:rsid w:val="00133A73"/>
    <w:rsid w:val="00135595"/>
    <w:rsid w:val="001415B6"/>
    <w:rsid w:val="00143BB8"/>
    <w:rsid w:val="00144F8B"/>
    <w:rsid w:val="001456DA"/>
    <w:rsid w:val="00157061"/>
    <w:rsid w:val="00157596"/>
    <w:rsid w:val="001620D4"/>
    <w:rsid w:val="00173406"/>
    <w:rsid w:val="00182327"/>
    <w:rsid w:val="001833CF"/>
    <w:rsid w:val="001901E2"/>
    <w:rsid w:val="001A1AE8"/>
    <w:rsid w:val="001A6CAD"/>
    <w:rsid w:val="001B1F47"/>
    <w:rsid w:val="001C26C5"/>
    <w:rsid w:val="001C35C9"/>
    <w:rsid w:val="001C59AF"/>
    <w:rsid w:val="001C657C"/>
    <w:rsid w:val="001D5F01"/>
    <w:rsid w:val="001F2FC5"/>
    <w:rsid w:val="001F72D5"/>
    <w:rsid w:val="002001FC"/>
    <w:rsid w:val="002105CC"/>
    <w:rsid w:val="0021729A"/>
    <w:rsid w:val="0022383D"/>
    <w:rsid w:val="002303DE"/>
    <w:rsid w:val="0024437D"/>
    <w:rsid w:val="00257CEA"/>
    <w:rsid w:val="00263EF4"/>
    <w:rsid w:val="00270A76"/>
    <w:rsid w:val="00271F6D"/>
    <w:rsid w:val="00276A26"/>
    <w:rsid w:val="00284F61"/>
    <w:rsid w:val="002C11CD"/>
    <w:rsid w:val="002C47D2"/>
    <w:rsid w:val="0032684C"/>
    <w:rsid w:val="00341149"/>
    <w:rsid w:val="00345664"/>
    <w:rsid w:val="00350A43"/>
    <w:rsid w:val="0035100E"/>
    <w:rsid w:val="00356086"/>
    <w:rsid w:val="00364C4B"/>
    <w:rsid w:val="0037596C"/>
    <w:rsid w:val="00386317"/>
    <w:rsid w:val="00387B09"/>
    <w:rsid w:val="00394BC9"/>
    <w:rsid w:val="003D2E56"/>
    <w:rsid w:val="003D3191"/>
    <w:rsid w:val="003E7EA3"/>
    <w:rsid w:val="003F083F"/>
    <w:rsid w:val="004063BB"/>
    <w:rsid w:val="0042279B"/>
    <w:rsid w:val="00445D43"/>
    <w:rsid w:val="00466258"/>
    <w:rsid w:val="0046678A"/>
    <w:rsid w:val="004732E6"/>
    <w:rsid w:val="0047492E"/>
    <w:rsid w:val="00482EB7"/>
    <w:rsid w:val="00484B12"/>
    <w:rsid w:val="004920A9"/>
    <w:rsid w:val="00494A3B"/>
    <w:rsid w:val="004960B0"/>
    <w:rsid w:val="00496F32"/>
    <w:rsid w:val="00497795"/>
    <w:rsid w:val="004A7283"/>
    <w:rsid w:val="004B48B8"/>
    <w:rsid w:val="004B6127"/>
    <w:rsid w:val="004D13F2"/>
    <w:rsid w:val="004D7D0B"/>
    <w:rsid w:val="004E4213"/>
    <w:rsid w:val="005030C5"/>
    <w:rsid w:val="00524A35"/>
    <w:rsid w:val="00535BC8"/>
    <w:rsid w:val="005B03C2"/>
    <w:rsid w:val="005C7857"/>
    <w:rsid w:val="005D3063"/>
    <w:rsid w:val="005E49F5"/>
    <w:rsid w:val="005F53D4"/>
    <w:rsid w:val="006012A0"/>
    <w:rsid w:val="00606240"/>
    <w:rsid w:val="0060784C"/>
    <w:rsid w:val="006103A3"/>
    <w:rsid w:val="00611615"/>
    <w:rsid w:val="0061199C"/>
    <w:rsid w:val="00621F52"/>
    <w:rsid w:val="006332C9"/>
    <w:rsid w:val="00636658"/>
    <w:rsid w:val="006407F3"/>
    <w:rsid w:val="00640EC6"/>
    <w:rsid w:val="00653AB5"/>
    <w:rsid w:val="00660D09"/>
    <w:rsid w:val="00661604"/>
    <w:rsid w:val="00663153"/>
    <w:rsid w:val="00680839"/>
    <w:rsid w:val="00684E86"/>
    <w:rsid w:val="00685E8A"/>
    <w:rsid w:val="00691A08"/>
    <w:rsid w:val="006A0AE7"/>
    <w:rsid w:val="006A666E"/>
    <w:rsid w:val="006B035A"/>
    <w:rsid w:val="006B2F4F"/>
    <w:rsid w:val="006D04FE"/>
    <w:rsid w:val="006D094F"/>
    <w:rsid w:val="006D27CD"/>
    <w:rsid w:val="006E5701"/>
    <w:rsid w:val="006F3BD7"/>
    <w:rsid w:val="00714A33"/>
    <w:rsid w:val="007157C0"/>
    <w:rsid w:val="00716167"/>
    <w:rsid w:val="0073023A"/>
    <w:rsid w:val="0073080B"/>
    <w:rsid w:val="00734441"/>
    <w:rsid w:val="00742359"/>
    <w:rsid w:val="00750263"/>
    <w:rsid w:val="0077052C"/>
    <w:rsid w:val="00771B6D"/>
    <w:rsid w:val="00772EA5"/>
    <w:rsid w:val="00777A10"/>
    <w:rsid w:val="007850A5"/>
    <w:rsid w:val="00787393"/>
    <w:rsid w:val="00796E05"/>
    <w:rsid w:val="007A2FD9"/>
    <w:rsid w:val="007A49F4"/>
    <w:rsid w:val="007A506A"/>
    <w:rsid w:val="007C370B"/>
    <w:rsid w:val="007D32B7"/>
    <w:rsid w:val="008041B7"/>
    <w:rsid w:val="0082245C"/>
    <w:rsid w:val="00836703"/>
    <w:rsid w:val="008428AB"/>
    <w:rsid w:val="00842D39"/>
    <w:rsid w:val="00863876"/>
    <w:rsid w:val="00876326"/>
    <w:rsid w:val="008A1E5C"/>
    <w:rsid w:val="008A286D"/>
    <w:rsid w:val="008A2AD9"/>
    <w:rsid w:val="008B2454"/>
    <w:rsid w:val="008B7050"/>
    <w:rsid w:val="008B797C"/>
    <w:rsid w:val="008C0516"/>
    <w:rsid w:val="008C0AF2"/>
    <w:rsid w:val="008C7FC8"/>
    <w:rsid w:val="008E2B4C"/>
    <w:rsid w:val="008E7F74"/>
    <w:rsid w:val="00905AE0"/>
    <w:rsid w:val="00907A14"/>
    <w:rsid w:val="00910365"/>
    <w:rsid w:val="009263C9"/>
    <w:rsid w:val="00927692"/>
    <w:rsid w:val="0093091D"/>
    <w:rsid w:val="0093529A"/>
    <w:rsid w:val="00936B01"/>
    <w:rsid w:val="00971215"/>
    <w:rsid w:val="009735D6"/>
    <w:rsid w:val="00976332"/>
    <w:rsid w:val="00977404"/>
    <w:rsid w:val="00993930"/>
    <w:rsid w:val="00996600"/>
    <w:rsid w:val="00997EA8"/>
    <w:rsid w:val="009A2F17"/>
    <w:rsid w:val="009A5054"/>
    <w:rsid w:val="009A5A97"/>
    <w:rsid w:val="009B0424"/>
    <w:rsid w:val="009B206F"/>
    <w:rsid w:val="009C0835"/>
    <w:rsid w:val="009C5A3D"/>
    <w:rsid w:val="00A26E82"/>
    <w:rsid w:val="00A3536A"/>
    <w:rsid w:val="00A464C8"/>
    <w:rsid w:val="00A54FF1"/>
    <w:rsid w:val="00A66775"/>
    <w:rsid w:val="00A67449"/>
    <w:rsid w:val="00A73997"/>
    <w:rsid w:val="00A76A29"/>
    <w:rsid w:val="00A92693"/>
    <w:rsid w:val="00A935A1"/>
    <w:rsid w:val="00A95B4C"/>
    <w:rsid w:val="00A96662"/>
    <w:rsid w:val="00A9793C"/>
    <w:rsid w:val="00AA5050"/>
    <w:rsid w:val="00AB0587"/>
    <w:rsid w:val="00AB1894"/>
    <w:rsid w:val="00AB7616"/>
    <w:rsid w:val="00AC0A6E"/>
    <w:rsid w:val="00AC1502"/>
    <w:rsid w:val="00AC31B7"/>
    <w:rsid w:val="00AC6F1B"/>
    <w:rsid w:val="00AD11CE"/>
    <w:rsid w:val="00AD159B"/>
    <w:rsid w:val="00AD7BF0"/>
    <w:rsid w:val="00AE5379"/>
    <w:rsid w:val="00AE6A2D"/>
    <w:rsid w:val="00AE6F34"/>
    <w:rsid w:val="00AE77B5"/>
    <w:rsid w:val="00AF7055"/>
    <w:rsid w:val="00B13C91"/>
    <w:rsid w:val="00B17BB6"/>
    <w:rsid w:val="00B26D7B"/>
    <w:rsid w:val="00B343FD"/>
    <w:rsid w:val="00B40F1F"/>
    <w:rsid w:val="00B4320F"/>
    <w:rsid w:val="00B52819"/>
    <w:rsid w:val="00B6309E"/>
    <w:rsid w:val="00B74686"/>
    <w:rsid w:val="00B85092"/>
    <w:rsid w:val="00BA520D"/>
    <w:rsid w:val="00BA758E"/>
    <w:rsid w:val="00BB460A"/>
    <w:rsid w:val="00BC032D"/>
    <w:rsid w:val="00BC3473"/>
    <w:rsid w:val="00BD3CFA"/>
    <w:rsid w:val="00BD69CF"/>
    <w:rsid w:val="00BE4F5B"/>
    <w:rsid w:val="00BF2EB7"/>
    <w:rsid w:val="00C16574"/>
    <w:rsid w:val="00C26212"/>
    <w:rsid w:val="00C46E37"/>
    <w:rsid w:val="00C47FB9"/>
    <w:rsid w:val="00C50843"/>
    <w:rsid w:val="00C521A1"/>
    <w:rsid w:val="00C53385"/>
    <w:rsid w:val="00C634EA"/>
    <w:rsid w:val="00C92A8D"/>
    <w:rsid w:val="00C94F13"/>
    <w:rsid w:val="00CA18EA"/>
    <w:rsid w:val="00CA3D6D"/>
    <w:rsid w:val="00CB1C79"/>
    <w:rsid w:val="00CC50B5"/>
    <w:rsid w:val="00CC5391"/>
    <w:rsid w:val="00CD6F0C"/>
    <w:rsid w:val="00CE5DE7"/>
    <w:rsid w:val="00CE6BC1"/>
    <w:rsid w:val="00CE724D"/>
    <w:rsid w:val="00CF1B9C"/>
    <w:rsid w:val="00D01756"/>
    <w:rsid w:val="00D07E88"/>
    <w:rsid w:val="00D103B6"/>
    <w:rsid w:val="00D133F9"/>
    <w:rsid w:val="00D24340"/>
    <w:rsid w:val="00D43787"/>
    <w:rsid w:val="00D54177"/>
    <w:rsid w:val="00D57A41"/>
    <w:rsid w:val="00D86506"/>
    <w:rsid w:val="00DB0965"/>
    <w:rsid w:val="00DF13BA"/>
    <w:rsid w:val="00E00229"/>
    <w:rsid w:val="00E05A82"/>
    <w:rsid w:val="00E0675C"/>
    <w:rsid w:val="00E17B70"/>
    <w:rsid w:val="00E5027C"/>
    <w:rsid w:val="00E60BB3"/>
    <w:rsid w:val="00E64928"/>
    <w:rsid w:val="00E73C0A"/>
    <w:rsid w:val="00E771E4"/>
    <w:rsid w:val="00E776D2"/>
    <w:rsid w:val="00E80EFC"/>
    <w:rsid w:val="00E82A92"/>
    <w:rsid w:val="00E87CD3"/>
    <w:rsid w:val="00E93C55"/>
    <w:rsid w:val="00E97F04"/>
    <w:rsid w:val="00EB403E"/>
    <w:rsid w:val="00EB5A54"/>
    <w:rsid w:val="00EC635D"/>
    <w:rsid w:val="00ED02BF"/>
    <w:rsid w:val="00EE50E3"/>
    <w:rsid w:val="00EF2D60"/>
    <w:rsid w:val="00EF3DAB"/>
    <w:rsid w:val="00EF6411"/>
    <w:rsid w:val="00F04D44"/>
    <w:rsid w:val="00F1394F"/>
    <w:rsid w:val="00F22E1C"/>
    <w:rsid w:val="00F24F5B"/>
    <w:rsid w:val="00F255CA"/>
    <w:rsid w:val="00F340E4"/>
    <w:rsid w:val="00F35999"/>
    <w:rsid w:val="00F5341F"/>
    <w:rsid w:val="00F64929"/>
    <w:rsid w:val="00F73599"/>
    <w:rsid w:val="00F77B6B"/>
    <w:rsid w:val="00F8111F"/>
    <w:rsid w:val="00F813D0"/>
    <w:rsid w:val="00F83586"/>
    <w:rsid w:val="00F97FAF"/>
    <w:rsid w:val="00FA52AD"/>
    <w:rsid w:val="00FB1DBD"/>
    <w:rsid w:val="00FD2C6E"/>
    <w:rsid w:val="00FD4897"/>
    <w:rsid w:val="00FD679C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AB6A"/>
  <w15:docId w15:val="{93725D3B-F951-45C6-874C-0E76D621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45664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E6F34"/>
    <w:pPr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AE6F34"/>
    <w:pPr>
      <w:widowControl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4B48B8"/>
    <w:pPr>
      <w:spacing w:after="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40F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E6F34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AE6F3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4B48B8"/>
    <w:rPr>
      <w:rFonts w:ascii="Times New Roman" w:hAnsi="Times New Roman" w:cs="Times New Roman"/>
      <w:b/>
      <w:sz w:val="28"/>
      <w:szCs w:val="28"/>
      <w:lang w:eastAsia="ar-SA"/>
    </w:rPr>
  </w:style>
  <w:style w:type="paragraph" w:styleId="a4">
    <w:name w:val="TOC Heading"/>
    <w:basedOn w:val="1"/>
    <w:next w:val="a0"/>
    <w:uiPriority w:val="39"/>
    <w:unhideWhenUsed/>
    <w:qFormat/>
    <w:rsid w:val="009B0424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E0675C"/>
    <w:pPr>
      <w:widowControl w:val="0"/>
      <w:spacing w:after="0" w:line="360" w:lineRule="auto"/>
      <w:ind w:left="284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0675C"/>
    <w:pPr>
      <w:spacing w:after="0" w:line="360" w:lineRule="auto"/>
      <w:ind w:left="442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9B0424"/>
    <w:rPr>
      <w:color w:val="0563C1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C9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94F13"/>
    <w:rPr>
      <w:rFonts w:ascii="Tahoma" w:hAnsi="Tahoma" w:cs="Tahoma"/>
      <w:sz w:val="16"/>
      <w:szCs w:val="16"/>
    </w:rPr>
  </w:style>
  <w:style w:type="paragraph" w:styleId="a8">
    <w:name w:val="Normal (Web)"/>
    <w:basedOn w:val="a0"/>
    <w:uiPriority w:val="99"/>
    <w:unhideWhenUsed/>
    <w:rsid w:val="00A5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Paragraph"/>
    <w:basedOn w:val="a0"/>
    <w:uiPriority w:val="34"/>
    <w:qFormat/>
    <w:rsid w:val="00263EF4"/>
    <w:pPr>
      <w:widowControl w:val="0"/>
      <w:numPr>
        <w:ilvl w:val="2"/>
        <w:numId w:val="33"/>
      </w:numPr>
      <w:shd w:val="clear" w:color="auto" w:fill="FFFFFF"/>
      <w:spacing w:after="0" w:line="360" w:lineRule="auto"/>
      <w:ind w:left="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742359"/>
    <w:rPr>
      <w:b/>
      <w:bCs/>
    </w:rPr>
  </w:style>
  <w:style w:type="paragraph" w:customStyle="1" w:styleId="bold">
    <w:name w:val="bold"/>
    <w:basedOn w:val="a0"/>
    <w:rsid w:val="008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1">
    <w:name w:val="bold1"/>
    <w:basedOn w:val="a1"/>
    <w:rsid w:val="008A286D"/>
  </w:style>
  <w:style w:type="character" w:customStyle="1" w:styleId="w">
    <w:name w:val="w"/>
    <w:basedOn w:val="a1"/>
    <w:rsid w:val="00771B6D"/>
  </w:style>
  <w:style w:type="table" w:styleId="aa">
    <w:name w:val="Table Grid"/>
    <w:basedOn w:val="a2"/>
    <w:uiPriority w:val="39"/>
    <w:rsid w:val="00223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B40F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header"/>
    <w:basedOn w:val="a0"/>
    <w:link w:val="ac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97EA8"/>
  </w:style>
  <w:style w:type="paragraph" w:styleId="ad">
    <w:name w:val="footer"/>
    <w:basedOn w:val="a0"/>
    <w:link w:val="ae"/>
    <w:uiPriority w:val="99"/>
    <w:unhideWhenUsed/>
    <w:rsid w:val="0099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97EA8"/>
  </w:style>
  <w:style w:type="paragraph" w:customStyle="1" w:styleId="14">
    <w:name w:val="Стандарт14"/>
    <w:basedOn w:val="a0"/>
    <w:rsid w:val="00350A4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2"/>
    <w:next w:val="aa"/>
    <w:uiPriority w:val="39"/>
    <w:rsid w:val="0073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a"/>
    <w:uiPriority w:val="39"/>
    <w:rsid w:val="00CD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2"/>
    <w:next w:val="aa"/>
    <w:uiPriority w:val="39"/>
    <w:rsid w:val="0021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1D71-7A6D-44BF-96EE-6FCF07D6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37</Pages>
  <Words>6353</Words>
  <Characters>36218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Учитель</dc:creator>
  <cp:lastModifiedBy>Black .</cp:lastModifiedBy>
  <cp:revision>8</cp:revision>
  <dcterms:created xsi:type="dcterms:W3CDTF">2022-04-18T20:50:00Z</dcterms:created>
  <dcterms:modified xsi:type="dcterms:W3CDTF">2022-04-21T16:46:00Z</dcterms:modified>
</cp:coreProperties>
</file>