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538b314d6e79e8ca6bdf21b7893de065bcef381"/>
    <w:p>
      <w:pPr>
        <w:pStyle w:val="Heading1"/>
      </w:pPr>
      <w:r>
        <w:t xml:space="preserve">CYRASOUL BrainShot — Sise &amp; Etiket Tasarim Brifi</w:t>
      </w:r>
    </w:p>
    <w:p>
      <w:pPr>
        <w:pStyle w:val="FirstParagraph"/>
      </w:pPr>
      <w:r>
        <w:rPr>
          <w:bCs/>
          <w:b/>
        </w:rPr>
        <w:t xml:space="preserve">Hazirlayan:</w:t>
      </w:r>
      <w:r>
        <w:t xml:space="preserve"> </w:t>
      </w:r>
      <w:r>
        <w:t xml:space="preserve">CYRASOUL</w:t>
      </w:r>
      <w:r>
        <w:t xml:space="preserve"> </w:t>
      </w:r>
      <w:r>
        <w:rPr>
          <w:bCs/>
          <w:b/>
        </w:rPr>
        <w:t xml:space="preserve">Tarih:</w:t>
      </w:r>
      <w:r>
        <w:t xml:space="preserve"> </w:t>
      </w:r>
      <w:r>
        <w:t xml:space="preserve">Nisan 2026</w:t>
      </w:r>
      <w:r>
        <w:t xml:space="preserve"> </w:t>
      </w:r>
      <w:r>
        <w:rPr>
          <w:bCs/>
          <w:b/>
        </w:rPr>
        <w:t xml:space="preserve">Alici:</w:t>
      </w:r>
      <w:r>
        <w:t xml:space="preserve"> </w:t>
      </w:r>
      <w:r>
        <w:t xml:space="preserve">Grafik Tasarimci</w:t>
      </w:r>
    </w:p>
    <w:p>
      <w:r>
        <w:pict>
          <v:rect style="width:0;height:1.5pt" o:hralign="center" o:hrstd="t" o:hr="t"/>
        </w:pict>
      </w:r>
    </w:p>
    <w:bookmarkStart w:id="20" w:name="proje-ozeti"/>
    <w:p>
      <w:pPr>
        <w:pStyle w:val="Heading2"/>
      </w:pPr>
      <w:r>
        <w:t xml:space="preserve">1. PROJE OZETI</w:t>
      </w:r>
    </w:p>
    <w:p>
      <w:pPr>
        <w:pStyle w:val="FirstParagraph"/>
      </w:pPr>
      <w:r>
        <w:t xml:space="preserve">CYRASOUL’un yeni urunu</w:t>
      </w:r>
      <w:r>
        <w:t xml:space="preserve"> </w:t>
      </w:r>
      <w:r>
        <w:rPr>
          <w:bCs/>
          <w:b/>
        </w:rPr>
        <w:t xml:space="preserve">BrainShot</w:t>
      </w:r>
      <w:r>
        <w:t xml:space="preserve"> </w:t>
      </w:r>
      <w:r>
        <w:t xml:space="preserve">icin 60ml sivi shot sise etiketi ve kutu tasarimi yapilacaktir. BrainShot, universite ogrencileri icin odak &amp; enerji takviye edici gidadir. Urun icerigi altin-sari renkli bir sividir ve</w:t>
      </w:r>
      <w:r>
        <w:t xml:space="preserve"> </w:t>
      </w:r>
      <w:r>
        <w:rPr>
          <w:bCs/>
          <w:b/>
        </w:rPr>
        <w:t xml:space="preserve">seffaf PET sisede</w:t>
      </w:r>
      <w:r>
        <w:t xml:space="preserve"> </w:t>
      </w:r>
      <w:r>
        <w:t xml:space="preserve">satilacaktir. Sivi rengi sisenin etiket disindaki kisimlarindan gorunecektir — bu gorsel etki tasarimin parcasidir.</w:t>
      </w:r>
    </w:p>
    <w:p>
      <w:pPr>
        <w:pStyle w:val="BodyText"/>
      </w:pPr>
      <w:r>
        <w:rPr>
          <w:bCs/>
          <w:b/>
        </w:rPr>
        <w:t xml:space="preserve">Onemli:</w:t>
      </w:r>
      <w:r>
        <w:t xml:space="preserve"> </w:t>
      </w:r>
      <w:r>
        <w:t xml:space="preserve">Mevcut CYRASOUL urun ailesiyle (Reset Button, TheChill, Mind Fuel, DailyGlow, MoonDust) marka butunlugu saglanmali, ancak BrainShot’un enerji/odak kimligi diger urunlerden daha DINAMIK ve ENERJIK hissettirmelidir.</w:t>
      </w:r>
    </w:p>
    <w:p>
      <w:r>
        <w:pict>
          <v:rect style="width:0;height:1.5pt" o:hralign="center" o:hrstd="t" o:hr="t"/>
        </w:pict>
      </w:r>
    </w:p>
    <w:bookmarkEnd w:id="20"/>
    <w:bookmarkStart w:id="23" w:name="marka-kimligi-baglami"/>
    <w:p>
      <w:pPr>
        <w:pStyle w:val="Heading2"/>
      </w:pPr>
      <w:r>
        <w:t xml:space="preserve">2. MARKA KIMLIGI BAGLAMI</w:t>
      </w:r>
    </w:p>
    <w:bookmarkStart w:id="21" w:name="mevcut-cyrasoul-tasarim-dili"/>
    <w:p>
      <w:pPr>
        <w:pStyle w:val="Heading3"/>
      </w:pPr>
      <w:r>
        <w:t xml:space="preserve">Mevcut CYRASOUL Tasarim Dili</w:t>
      </w:r>
    </w:p>
    <w:p>
      <w:pPr>
        <w:pStyle w:val="FirstParagraph"/>
      </w:pPr>
      <w:r>
        <w:t xml:space="preserve">CYRASOUL’un mevcut urunleri incelenmistir (Reset Button, TheChill, Mind Fuel, DailyGlow):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Eleman</w:t>
            </w:r>
          </w:p>
        </w:tc>
        <w:tc>
          <w:p>
            <w:pPr>
              <w:pStyle w:val="Compact"/>
              <w:jc w:val="left"/>
            </w:pPr>
            <w:r>
              <w:t xml:space="preserve">Mevcut Uygulama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Sise</w:t>
            </w:r>
          </w:p>
        </w:tc>
        <w:tc>
          <w:p>
            <w:pPr>
              <w:pStyle w:val="Compact"/>
              <w:jc w:val="left"/>
            </w:pPr>
            <w:r>
              <w:t xml:space="preserve">Amber cam kavanoz (supplement jar), genis agiz, aluminyum vida kapak (MEVCUT URUNLER — BrainShot FARKLI)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Etiket</w:t>
            </w:r>
          </w:p>
        </w:tc>
        <w:tc>
          <w:p>
            <w:pPr>
              <w:pStyle w:val="Compact"/>
              <w:jc w:val="left"/>
            </w:pPr>
            <w:r>
              <w:t xml:space="preserve">Beyaz veya koyu etiket (alt kisim), minimalist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Tipografi</w:t>
            </w:r>
          </w:p>
        </w:tc>
        <w:tc>
          <w:p>
            <w:pPr>
              <w:pStyle w:val="Compact"/>
              <w:jc w:val="left"/>
            </w:pPr>
            <w:r>
              <w:t xml:space="preserve">Urun adi: serif/elegant. Kategori: kucuk sans-serif.</w:t>
            </w:r>
            <w:r>
              <w:t xml:space="preserve"> </w:t>
            </w:r>
            <w:r>
              <w:t xml:space="preserve">“</w:t>
            </w:r>
            <w:r>
              <w:t xml:space="preserve">CYRASOUL</w:t>
            </w:r>
            <w:r>
              <w:t xml:space="preserve">”</w:t>
            </w:r>
            <w:r>
              <w:t xml:space="preserve">: buyuk, bold, etiketin altinda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Renk paleti</w:t>
            </w:r>
          </w:p>
        </w:tc>
        <w:tc>
          <w:p>
            <w:pPr>
              <w:pStyle w:val="Compact"/>
              <w:jc w:val="left"/>
            </w:pPr>
            <w:r>
              <w:t xml:space="preserve">Siyah, beyaz, amber cam, minimal — eczane/apothecary estetigi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Hissiyat</w:t>
            </w:r>
          </w:p>
        </w:tc>
        <w:tc>
          <w:p>
            <w:pPr>
              <w:pStyle w:val="Compact"/>
              <w:jc w:val="left"/>
            </w:pPr>
            <w:r>
              <w:t xml:space="preserve">Sakin, sofistike, premium, minimalist,</w:t>
            </w:r>
            <w:r>
              <w:t xml:space="preserve"> </w:t>
            </w:r>
            <w:r>
              <w:t xml:space="preserve">“</w:t>
            </w:r>
            <w:r>
              <w:t xml:space="preserve">less is more</w:t>
            </w:r>
            <w:r>
              <w:t xml:space="preserve">”</w:t>
            </w:r>
          </w:p>
        </w:tc>
      </w:tr>
    </w:tbl>
    <w:bookmarkEnd w:id="21"/>
    <w:bookmarkStart w:id="22" w:name="brainshot-farki"/>
    <w:p>
      <w:pPr>
        <w:pStyle w:val="Heading3"/>
      </w:pPr>
      <w:r>
        <w:t xml:space="preserve">BrainShot Farki</w:t>
      </w:r>
    </w:p>
    <w:p>
      <w:pPr>
        <w:pStyle w:val="FirstParagraph"/>
      </w:pPr>
      <w:r>
        <w:t xml:space="preserve">BrainShot bir KAPSUL/KAVANOZ degil, 60ml SIVI SHOT. Format tamamen farkli:</w:t>
      </w:r>
      <w:r>
        <w:t xml:space="preserve"> </w:t>
      </w:r>
      <w:r>
        <w:t xml:space="preserve">- Kucuk sise (60ml, yaklasik 10-12cm yukseklik)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Seffaf PET</w:t>
      </w:r>
      <w:r>
        <w:t xml:space="preserve"> </w:t>
      </w:r>
      <w:r>
        <w:t xml:space="preserve">(mevcut aile amber cam kavanoz — BrainShot farkli format, shot sise)</w:t>
      </w:r>
      <w:r>
        <w:t xml:space="preserve"> </w:t>
      </w:r>
      <w:r>
        <w:t xml:space="preserve">- Icerideki altin-sari sivi seffaf PET araciligiyla dogrudan gorunur</w:t>
      </w:r>
      <w:r>
        <w:t xml:space="preserve"> </w:t>
      </w:r>
      <w:r>
        <w:t xml:space="preserve">- Tek kullanimlik — kavanoz gibi raflarda durmayacak, sabah rutininde hizla tuketilecek</w:t>
      </w:r>
    </w:p>
    <w:p>
      <w:pPr>
        <w:pStyle w:val="BodyText"/>
      </w:pPr>
      <w:r>
        <w:rPr>
          <w:bCs/>
          <w:b/>
        </w:rPr>
        <w:t xml:space="preserve">Tasarim yaklasimu:</w:t>
      </w:r>
      <w:r>
        <w:t xml:space="preserve"> </w:t>
      </w:r>
      <w:r>
        <w:t xml:space="preserve">CYRASOUL’un premium minimalizmi korunmali AMA</w:t>
      </w:r>
      <w:r>
        <w:t xml:space="preserve"> </w:t>
      </w:r>
      <w:r>
        <w:t xml:space="preserve">“</w:t>
      </w:r>
      <w:r>
        <w:t xml:space="preserve">enerji</w:t>
      </w:r>
      <w:r>
        <w:t xml:space="preserve">”</w:t>
      </w:r>
      <w:r>
        <w:t xml:space="preserve"> </w:t>
      </w:r>
      <w:r>
        <w:t xml:space="preserve">ve</w:t>
      </w:r>
      <w:r>
        <w:t xml:space="preserve"> </w:t>
      </w:r>
      <w:r>
        <w:t xml:space="preserve">“</w:t>
      </w:r>
      <w:r>
        <w:t xml:space="preserve">odak</w:t>
      </w:r>
      <w:r>
        <w:t xml:space="preserve">”</w:t>
      </w:r>
      <w:r>
        <w:t xml:space="preserve"> </w:t>
      </w:r>
      <w:r>
        <w:t xml:space="preserve">hissi eklenmeli. Mevcut urunler</w:t>
      </w:r>
      <w:r>
        <w:t xml:space="preserve"> </w:t>
      </w:r>
      <w:r>
        <w:t xml:space="preserve">“</w:t>
      </w:r>
      <w:r>
        <w:t xml:space="preserve">sakinlik</w:t>
      </w:r>
      <w:r>
        <w:t xml:space="preserve">”</w:t>
      </w:r>
      <w:r>
        <w:t xml:space="preserve"> </w:t>
      </w:r>
      <w:r>
        <w:t xml:space="preserve">hissettiriyor — BrainShot</w:t>
      </w:r>
      <w:r>
        <w:t xml:space="preserve"> </w:t>
      </w:r>
      <w:r>
        <w:t xml:space="preserve">“</w:t>
      </w:r>
      <w:r>
        <w:t xml:space="preserve">guc</w:t>
      </w:r>
      <w:r>
        <w:t xml:space="preserve">”</w:t>
      </w:r>
      <w:r>
        <w:t xml:space="preserve"> </w:t>
      </w:r>
      <w:r>
        <w:t xml:space="preserve">hissetmeli.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sise-spesifikasyonlari"/>
    <w:p>
      <w:pPr>
        <w:pStyle w:val="Heading2"/>
      </w:pPr>
      <w:r>
        <w:t xml:space="preserve">3. SISE SPESIFIKASYONLARI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Parametre</w:t>
            </w:r>
          </w:p>
        </w:tc>
        <w:tc>
          <w:p>
            <w:pPr>
              <w:pStyle w:val="Compact"/>
              <w:jc w:val="left"/>
            </w:pPr>
            <w:r>
              <w:t xml:space="preserve">Deger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Hacim</w:t>
            </w:r>
          </w:p>
        </w:tc>
        <w:tc>
          <w:p>
            <w:pPr>
              <w:pStyle w:val="Compact"/>
              <w:jc w:val="left"/>
            </w:pPr>
            <w:r>
              <w:t xml:space="preserve">60ml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Malzeme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Seffaf PET</w:t>
            </w:r>
            <w:r>
              <w:t xml:space="preserve"> </w:t>
            </w:r>
            <w:r>
              <w:t xml:space="preserve">(gida sinifi, BPA-free) — cam DEGIL. Magic Mind ile ayni yaklasim.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Sekil</w:t>
            </w:r>
          </w:p>
        </w:tc>
        <w:tc>
          <w:p>
            <w:pPr>
              <w:pStyle w:val="Compact"/>
              <w:jc w:val="left"/>
            </w:pPr>
            <w:r>
              <w:t xml:space="preserve">Silindirik, duz taban, yuksek omuz (enerji shot standardi)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Boyun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28/410</w:t>
            </w:r>
            <w:r>
              <w:t xml:space="preserve"> </w:t>
            </w:r>
            <w:r>
              <w:t xml:space="preserve">(28mm cap, 410 dis — enerji shot standardi)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Kapak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Siyah PP</w:t>
            </w:r>
            <w:r>
              <w:t xml:space="preserve"> </w:t>
            </w:r>
            <w:r>
              <w:t xml:space="preserve">(polipropilen), tahribat kanitli bant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Boyut (tahmini)</w:t>
            </w:r>
          </w:p>
        </w:tc>
        <w:tc>
          <w:p>
            <w:pPr>
              <w:pStyle w:val="Compact"/>
              <w:jc w:val="left"/>
            </w:pPr>
            <w:r>
              <w:t xml:space="preserve">~95mm yukseklik x ~38mm cap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Induksiyon muhur</w:t>
            </w:r>
          </w:p>
        </w:tc>
        <w:tc>
          <w:p>
            <w:pPr>
              <w:pStyle w:val="Compact"/>
              <w:jc w:val="left"/>
            </w:pPr>
            <w:r>
              <w:t xml:space="preserve">Kapak altinda folyo astar (hermetik muhur, oksijen bariyeri)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Etiket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Yapistirma (pressure-sensitive)</w:t>
            </w:r>
            <w:r>
              <w:t xml:space="preserve"> </w:t>
            </w:r>
            <w:r>
              <w:t xml:space="preserve">— shrink sleeve DEGIL. Sisenin ~%60-70’ini kaplar. Ust ve alt kisimlarda altin-sari sivi gorunur.</w:t>
            </w:r>
          </w:p>
        </w:tc>
      </w:tr>
    </w:tbl>
    <w:bookmarkStart w:id="24" w:name="sise-secimi-notu"/>
    <w:p>
      <w:pPr>
        <w:pStyle w:val="Heading3"/>
      </w:pPr>
      <w:r>
        <w:t xml:space="preserve">Sise Secimi Notu</w:t>
      </w:r>
    </w:p>
    <w:p>
      <w:pPr>
        <w:pStyle w:val="FirstParagraph"/>
      </w:pPr>
      <w:r>
        <w:rPr>
          <w:bCs/>
          <w:b/>
        </w:rPr>
        <w:t xml:space="preserve">Seffaf PET sisenin icindeki altin-sari sivi, etiketin uzerinde ve altinda dogrudan gorunecektir.</w:t>
      </w:r>
      <w:r>
        <w:t xml:space="preserve"> </w:t>
      </w:r>
      <w:r>
        <w:t xml:space="preserve">Bu, Magic Mind’in kullandigi ayni yaklasimdir — sivi rengi markanin gorsel kimliginin parcasidir. Etiket sisenin TAMAMINI KAPATMAZ, sadece orta kismi kaplar. Ust ve alt kisimlarda</w:t>
      </w:r>
      <w:r>
        <w:t xml:space="preserve"> </w:t>
      </w:r>
      <w:r>
        <w:t xml:space="preserve">“</w:t>
      </w:r>
      <w:r>
        <w:t xml:space="preserve">liquid gold</w:t>
      </w:r>
      <w:r>
        <w:t xml:space="preserve">”</w:t>
      </w:r>
      <w:r>
        <w:t xml:space="preserve"> </w:t>
      </w:r>
      <w:r>
        <w:t xml:space="preserve">gorunur.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on-etiket-tasarimi"/>
    <w:p>
      <w:pPr>
        <w:pStyle w:val="Heading2"/>
      </w:pPr>
      <w:r>
        <w:t xml:space="preserve">4. ON ETIKET TASARIMI</w:t>
      </w:r>
    </w:p>
    <w:bookmarkStart w:id="26" w:name="hiyerarsi-yukaridan-asagiya"/>
    <w:p>
      <w:pPr>
        <w:pStyle w:val="Heading3"/>
      </w:pPr>
      <w:r>
        <w:t xml:space="preserve">Hiyerarsi (Yukaridan Asagiya)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   [CS monogram]          │  ← CYRASOUL "cs" logosu, kucuk, ust-sol veya ust-orta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    BrainShot             │  ← URUN ADI: En buyuk eleman. Bold, guclu tipografi.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  FOCUS &amp; ENERGY          │  ← KATEGORI: Kucuk, tracking genisletilmis</w:t>
      </w:r>
      <w:r>
        <w:br/>
      </w:r>
      <w:r>
        <w:rPr>
          <w:rStyle w:val="VerbatimChar"/>
        </w:rPr>
        <w:t xml:space="preserve">│   TAKVIYE EDICI GIDA        │  ← Regulatuar zorunluluk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     60 ml                │  ← Hacim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   ─── ◆ ───              │  ← Ince ayirici cizgi veya minimal dekoratif eleman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   CYRASOUL               │  ← MARKA ADI: Alt kisim, caps, mevcut stilsde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bookmarkEnd w:id="26"/>
    <w:bookmarkStart w:id="27" w:name="on-etiket-elemanlari-zorunlu"/>
    <w:p>
      <w:pPr>
        <w:pStyle w:val="Heading3"/>
      </w:pPr>
      <w:r>
        <w:t xml:space="preserve">On Etiket Elemanlari (Zorunlu)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Eleman</w:t>
            </w:r>
          </w:p>
        </w:tc>
        <w:tc>
          <w:p>
            <w:pPr>
              <w:pStyle w:val="Compact"/>
              <w:jc w:val="left"/>
            </w:pPr>
            <w:r>
              <w:t xml:space="preserve">Icerik</w:t>
            </w:r>
          </w:p>
        </w:tc>
        <w:tc>
          <w:p>
            <w:pPr>
              <w:pStyle w:val="Compact"/>
              <w:jc w:val="left"/>
            </w:pPr>
            <w:r>
              <w:t xml:space="preserve">Boyut/Konum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 Monogram</w:t>
            </w:r>
          </w:p>
        </w:tc>
        <w:tc>
          <w:p>
            <w:pPr>
              <w:pStyle w:val="Compact"/>
              <w:jc w:val="left"/>
            </w:pPr>
            <w:r>
              <w:t xml:space="preserve">CYRASOUL cs logosu</w:t>
            </w:r>
          </w:p>
        </w:tc>
        <w:tc>
          <w:p>
            <w:pPr>
              <w:pStyle w:val="Compact"/>
              <w:jc w:val="left"/>
            </w:pPr>
            <w:r>
              <w:t xml:space="preserve">Kucuk, ust kisim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Urun Adi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BrainShot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EN BUYUK — etiketin ana odak noktasi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Kategori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FOCUS &amp; ENERGY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Urun adinin altinda, kucuk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Regulatuar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TAKVIYE EDICI GIDA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Zorunlu, kucuk ama okunur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Hacim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60 ml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Kucuk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Marka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CYRASOUL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Alt kisim, mevcut stilsde</w:t>
            </w:r>
          </w:p>
        </w:tc>
      </w:tr>
    </w:tbl>
    <w:bookmarkEnd w:id="27"/>
    <w:bookmarkStart w:id="28" w:name="Xfa69621025d2cfd491224242bfd288e2a174f20"/>
    <w:p>
      <w:pPr>
        <w:pStyle w:val="Heading3"/>
      </w:pPr>
      <w:r>
        <w:t xml:space="preserve">On Etiket Elemanlari (Opsiyonel Ama Onerilir)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880"/>
        <w:gridCol w:w="2880"/>
        <w:gridCol w:w="2160"/>
      </w:tblGrid>
      <w:tr>
        <w:tc>
          <w:p>
            <w:pPr>
              <w:pStyle w:val="Compact"/>
              <w:jc w:val="left"/>
            </w:pPr>
            <w:r>
              <w:t xml:space="preserve">Eleman</w:t>
            </w:r>
          </w:p>
        </w:tc>
        <w:tc>
          <w:p>
            <w:pPr>
              <w:pStyle w:val="Compact"/>
              <w:jc w:val="left"/>
            </w:pPr>
            <w:r>
              <w:t xml:space="preserve">Icerik</w:t>
            </w:r>
          </w:p>
        </w:tc>
        <w:tc>
          <w:p>
            <w:pPr>
              <w:pStyle w:val="Compact"/>
              <w:jc w:val="left"/>
            </w:pPr>
            <w:r>
              <w:t xml:space="preserve">Amac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Bilesen vurgusu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Cognizin + Rhodiola + L-Theanine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Premium bilesen sinyali (opsiyonel)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Kafein notu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~125mg Kafein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Seffaflik sinyali (opsiyonel)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1" w:name="arka-etiket"/>
    <w:p>
      <w:pPr>
        <w:pStyle w:val="Heading2"/>
      </w:pPr>
      <w:r>
        <w:t xml:space="preserve">5. ARKA ETIKET</w:t>
      </w:r>
    </w:p>
    <w:p>
      <w:pPr>
        <w:pStyle w:val="FirstParagraph"/>
      </w:pPr>
      <w:r>
        <w:t xml:space="preserve">Arka etiket besin degerleri paneli, bilesenler, uyarilar ve barkod icerir. Standart CYRASOUL formati.</w:t>
      </w:r>
    </w:p>
    <w:bookmarkStart w:id="30" w:name="icerik-yukarsidan-asagiya"/>
    <w:p>
      <w:pPr>
        <w:pStyle w:val="Heading3"/>
      </w:pPr>
      <w:r>
        <w:t xml:space="preserve">Icerik (Yukarsidan Asagiya)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Besin Degerleri tablosu</w:t>
      </w:r>
      <w:r>
        <w:t xml:space="preserve"> </w:t>
      </w:r>
      <w:r>
        <w:t xml:space="preserve">(Takviye Edici Gida paneli formati)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Diger Bilesenler</w:t>
      </w:r>
      <w:r>
        <w:t xml:space="preserve"> </w:t>
      </w:r>
      <w:r>
        <w:t xml:space="preserve">listesi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Kullanim sekli:</w:t>
      </w:r>
      <w:r>
        <w:t xml:space="preserve"> </w:t>
      </w:r>
      <w:r>
        <w:t xml:space="preserve">“</w:t>
      </w:r>
      <w:r>
        <w:t xml:space="preserve">Gunde 1 adet, tercihen sabah. Icmeden once calkalay.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Uyarilar</w:t>
      </w:r>
      <w:r>
        <w:t xml:space="preserve"> </w:t>
      </w:r>
      <w:r>
        <w:t xml:space="preserve">(10 madde — uretici brifinde detayli liste mevcut)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Uretici bilgileri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Barkod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Son kullanma tarihi alani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Parti numarasi alani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renk-paleti-tasarim-yonu"/>
    <w:p>
      <w:pPr>
        <w:pStyle w:val="Heading2"/>
      </w:pPr>
      <w:r>
        <w:t xml:space="preserve">6. RENK PALETI &amp; TASARIM YONU</w:t>
      </w:r>
    </w:p>
    <w:bookmarkStart w:id="32" w:name="mevcut-cyrasoul-vs-brainshot"/>
    <w:p>
      <w:pPr>
        <w:pStyle w:val="Heading3"/>
      </w:pPr>
      <w:r>
        <w:t xml:space="preserve">Mevcut CYRASOUL vs BrainShot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63"/>
        <w:gridCol w:w="3494"/>
        <w:gridCol w:w="2562"/>
      </w:tblGrid>
      <w:tr>
        <w:tc>
          <w:p>
            <w:pPr>
              <w:pStyle w:val="Compact"/>
              <w:jc w:val="left"/>
            </w:pPr>
            <w:r>
              <w:t xml:space="preserve">Eleman</w:t>
            </w:r>
          </w:p>
        </w:tc>
        <w:tc>
          <w:p>
            <w:pPr>
              <w:pStyle w:val="Compact"/>
              <w:jc w:val="left"/>
            </w:pPr>
            <w:r>
              <w:t xml:space="preserve">Mevcut Urunler</w:t>
            </w:r>
          </w:p>
        </w:tc>
        <w:tc>
          <w:p>
            <w:pPr>
              <w:pStyle w:val="Compact"/>
              <w:jc w:val="left"/>
            </w:pPr>
            <w:r>
              <w:t xml:space="preserve">BrainShot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Sise</w:t>
            </w:r>
          </w:p>
        </w:tc>
        <w:tc>
          <w:p>
            <w:pPr>
              <w:pStyle w:val="Compact"/>
              <w:jc w:val="left"/>
            </w:pPr>
            <w:r>
              <w:t xml:space="preserve">Amber cam (kavanoz)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Seffaf PET</w:t>
            </w:r>
            <w:r>
              <w:t xml:space="preserve"> </w:t>
            </w:r>
            <w:r>
              <w:t xml:space="preserve">(shot sise — farkli format)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Etiket zemin</w:t>
            </w:r>
          </w:p>
        </w:tc>
        <w:tc>
          <w:p>
            <w:pPr>
              <w:pStyle w:val="Compact"/>
              <w:jc w:val="left"/>
            </w:pPr>
            <w:r>
              <w:t xml:space="preserve">Beyaz veya koyu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Siyah/koyu antrasit</w:t>
            </w:r>
            <w:r>
              <w:t xml:space="preserve"> </w:t>
            </w:r>
            <w:r>
              <w:t xml:space="preserve">— daha guclu, daha enerjik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Tipografi</w:t>
            </w:r>
          </w:p>
        </w:tc>
        <w:tc>
          <w:p>
            <w:pPr>
              <w:pStyle w:val="Compact"/>
              <w:jc w:val="left"/>
            </w:pPr>
            <w:r>
              <w:t xml:space="preserve">Beyaz/siyah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Beyaz metin + altin aksan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Aksan renk</w:t>
            </w:r>
          </w:p>
        </w:tc>
        <w:tc>
          <w:p>
            <w:pPr>
              <w:pStyle w:val="Compact"/>
              <w:jc w:val="left"/>
            </w:pPr>
            <w:r>
              <w:t xml:space="preserve">Yok (saf minimalist)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Altin/gold (#C5A55A veya #D4AF37)</w:t>
            </w:r>
            <w:r>
              <w:t xml:space="preserve"> </w:t>
            </w:r>
            <w:r>
              <w:t xml:space="preserve">— urun rengini yansitir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Genel his</w:t>
            </w:r>
          </w:p>
        </w:tc>
        <w:tc>
          <w:p>
            <w:pPr>
              <w:pStyle w:val="Compact"/>
              <w:jc w:val="left"/>
            </w:pPr>
            <w:r>
              <w:t xml:space="preserve">Sakin, eczane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Guclu, karali, premium enerji</w:t>
            </w:r>
          </w:p>
        </w:tc>
      </w:tr>
    </w:tbl>
    <w:bookmarkEnd w:id="32"/>
    <w:bookmarkStart w:id="33" w:name="renk-kodlari-oneriler"/>
    <w:p>
      <w:pPr>
        <w:pStyle w:val="Heading3"/>
      </w:pPr>
      <w:r>
        <w:t xml:space="preserve">Renk Kodlari (Oneriler)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Kullanim</w:t>
            </w:r>
          </w:p>
        </w:tc>
        <w:tc>
          <w:p>
            <w:pPr>
              <w:pStyle w:val="Compact"/>
              <w:jc w:val="left"/>
            </w:pPr>
            <w:r>
              <w:t xml:space="preserve">Renk</w:t>
            </w:r>
          </w:p>
        </w:tc>
        <w:tc>
          <w:p>
            <w:pPr>
              <w:pStyle w:val="Compact"/>
              <w:jc w:val="left"/>
            </w:pPr>
            <w:r>
              <w:t xml:space="preserve">Hex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Etiket zemin</w:t>
            </w:r>
          </w:p>
        </w:tc>
        <w:tc>
          <w:p>
            <w:pPr>
              <w:pStyle w:val="Compact"/>
              <w:jc w:val="left"/>
            </w:pPr>
            <w:r>
              <w:t xml:space="preserve">Derin siyah / koyu antrasit</w:t>
            </w:r>
          </w:p>
        </w:tc>
        <w:tc>
          <w:p>
            <w:pPr>
              <w:pStyle w:val="Compact"/>
              <w:jc w:val="left"/>
            </w:pPr>
            <w:r>
              <w:t xml:space="preserve">#1A1A1A veya #0D0D0D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Birincil metin</w:t>
            </w:r>
          </w:p>
        </w:tc>
        <w:tc>
          <w:p>
            <w:pPr>
              <w:pStyle w:val="Compact"/>
              <w:jc w:val="left"/>
            </w:pPr>
            <w:r>
              <w:t xml:space="preserve">Beyaz</w:t>
            </w:r>
          </w:p>
        </w:tc>
        <w:tc>
          <w:p>
            <w:pPr>
              <w:pStyle w:val="Compact"/>
              <w:jc w:val="left"/>
            </w:pPr>
            <w:r>
              <w:t xml:space="preserve">#FFFFFF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Aksan / vurgu</w:t>
            </w:r>
          </w:p>
        </w:tc>
        <w:tc>
          <w:p>
            <w:pPr>
              <w:pStyle w:val="Compact"/>
              <w:jc w:val="left"/>
            </w:pPr>
            <w:r>
              <w:t xml:space="preserve">Altin / gold</w:t>
            </w:r>
          </w:p>
        </w:tc>
        <w:tc>
          <w:p>
            <w:pPr>
              <w:pStyle w:val="Compact"/>
              <w:jc w:val="left"/>
            </w:pPr>
            <w:r>
              <w:t xml:space="preserve">#C5A55A veya #D4AF37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Ikincil metin</w:t>
            </w:r>
          </w:p>
        </w:tc>
        <w:tc>
          <w:p>
            <w:pPr>
              <w:pStyle w:val="Compact"/>
              <w:jc w:val="left"/>
            </w:pPr>
            <w:r>
              <w:t xml:space="preserve">Acik gri</w:t>
            </w:r>
          </w:p>
        </w:tc>
        <w:tc>
          <w:p>
            <w:pPr>
              <w:pStyle w:val="Compact"/>
              <w:jc w:val="left"/>
            </w:pPr>
            <w:r>
              <w:t xml:space="preserve">#B0B0B0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BrainShot</w:t>
            </w:r>
            <w:r>
              <w:t xml:space="preserve">”</w:t>
            </w:r>
            <w:r>
              <w:t xml:space="preserve"> </w:t>
            </w:r>
            <w:r>
              <w:t xml:space="preserve">adi</w:t>
            </w:r>
          </w:p>
        </w:tc>
        <w:tc>
          <w:p>
            <w:pPr>
              <w:pStyle w:val="Compact"/>
              <w:jc w:val="left"/>
            </w:pPr>
            <w:r>
              <w:t xml:space="preserve">Beyaz veya altin (tasarimcinin tercihi)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3"/>
    <w:bookmarkStart w:id="34" w:name="altin-aksan-neden"/>
    <w:p>
      <w:pPr>
        <w:pStyle w:val="Heading3"/>
      </w:pPr>
      <w:r>
        <w:t xml:space="preserve">Altin Aksan Neden?</w:t>
      </w:r>
    </w:p>
    <w:p>
      <w:pPr>
        <w:pStyle w:val="FirstParagraph"/>
      </w:pPr>
      <w:r>
        <w:t xml:space="preserve">Urun icerigi altin-sari bir sividir. Etikettte altin renk kullanmak:</w:t>
      </w:r>
      <w:r>
        <w:t xml:space="preserve"> </w:t>
      </w:r>
      <w:r>
        <w:t xml:space="preserve">1. Sivinin rengini yansitir — gorsel butunluk</w:t>
      </w:r>
      <w:r>
        <w:t xml:space="preserve"> </w:t>
      </w:r>
      <w:r>
        <w:t xml:space="preserve">2.</w:t>
      </w:r>
      <w:r>
        <w:t xml:space="preserve"> </w:t>
      </w:r>
      <w:r>
        <w:t xml:space="preserve">“</w:t>
      </w:r>
      <w:r>
        <w:t xml:space="preserve">Premium</w:t>
      </w:r>
      <w:r>
        <w:t xml:space="preserve">”</w:t>
      </w:r>
      <w:r>
        <w:t xml:space="preserve"> </w:t>
      </w:r>
      <w:r>
        <w:t xml:space="preserve">sinyali verir (altin = deger, guc)</w:t>
      </w:r>
      <w:r>
        <w:t xml:space="preserve"> </w:t>
      </w:r>
      <w:r>
        <w:t xml:space="preserve">3. CYRASOUL ailesinden farklilastirir ama hala sofistike kalir</w:t>
      </w:r>
      <w:r>
        <w:t xml:space="preserve"> </w:t>
      </w:r>
      <w:r>
        <w:t xml:space="preserve">4. Enerji + odak hissi yaratir (siyah + altin = guc, lux performance)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tipografi-yonlendirmesi"/>
    <w:p>
      <w:pPr>
        <w:pStyle w:val="Heading2"/>
      </w:pPr>
      <w:r>
        <w:t xml:space="preserve">7. TIPOGRAFI YONLENDIRMESI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334"/>
        <w:gridCol w:w="2501"/>
        <w:gridCol w:w="2084"/>
      </w:tblGrid>
      <w:tr>
        <w:tc>
          <w:p>
            <w:pPr>
              <w:pStyle w:val="Compact"/>
              <w:jc w:val="left"/>
            </w:pPr>
            <w:r>
              <w:t xml:space="preserve">Eleman</w:t>
            </w:r>
          </w:p>
        </w:tc>
        <w:tc>
          <w:p>
            <w:pPr>
              <w:pStyle w:val="Compact"/>
              <w:jc w:val="left"/>
            </w:pPr>
            <w:r>
              <w:t xml:space="preserve">Stil</w:t>
            </w:r>
          </w:p>
        </w:tc>
        <w:tc>
          <w:p>
            <w:pPr>
              <w:pStyle w:val="Compact"/>
              <w:jc w:val="left"/>
            </w:pPr>
            <w:r>
              <w:t xml:space="preserve">Not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BrainShot</w:t>
            </w:r>
            <w:r>
              <w:rPr>
                <w:bCs/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Bold, guclu, modern. Mevcut CYRASOUL serif’inden DAHA kalın ve DAHA agresif. Sans-serif veya guclu modern serif.</w:t>
            </w:r>
          </w:p>
        </w:tc>
        <w:tc>
          <w:p>
            <w:pPr>
              <w:pStyle w:val="Compact"/>
              <w:jc w:val="left"/>
            </w:pPr>
            <w:r>
              <w:t xml:space="preserve">Bu urun adinin ENERJI vermesi lazim — sakin/elegant degil.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FOCUS &amp; ENERGY</w:t>
            </w:r>
            <w:r>
              <w:rPr>
                <w:bCs/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Kucuk, tracking genisletilmis, sans-serif, all-caps</w:t>
            </w:r>
          </w:p>
        </w:tc>
        <w:tc>
          <w:p>
            <w:pPr>
              <w:pStyle w:val="Compact"/>
              <w:jc w:val="left"/>
            </w:pPr>
            <w:r>
              <w:t xml:space="preserve">Mevcut kategori stiline uyumlu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CYRASOUL</w:t>
            </w:r>
            <w:r>
              <w:rPr>
                <w:bCs/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Mevcut marka tipografisi — degisiklik yok</w:t>
            </w:r>
          </w:p>
        </w:tc>
        <w:tc>
          <w:p>
            <w:pPr>
              <w:pStyle w:val="Compact"/>
              <w:jc w:val="left"/>
            </w:pPr>
            <w:r>
              <w:t xml:space="preserve">Aile butunlugu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TAKVIYE EDICI GIDA</w:t>
            </w:r>
            <w:r>
              <w:rPr>
                <w:bCs/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Kucuk, sans-serif, duzenleyici zorunluluk</w:t>
            </w:r>
          </w:p>
        </w:tc>
        <w:tc>
          <w:p>
            <w:pPr>
              <w:pStyle w:val="Compact"/>
              <w:jc w:val="left"/>
            </w:pPr>
            <w:r>
              <w:t xml:space="preserve">Okunur ama dikkat cekici degil</w:t>
            </w:r>
          </w:p>
        </w:tc>
      </w:tr>
    </w:tbl>
    <w:bookmarkStart w:id="36" w:name="brainshot-yazim-notu"/>
    <w:p>
      <w:pPr>
        <w:pStyle w:val="Heading3"/>
      </w:pPr>
      <w:r>
        <w:t xml:space="preserve">“</w:t>
      </w:r>
      <w:r>
        <w:t xml:space="preserve">BrainShot</w:t>
      </w:r>
      <w:r>
        <w:t xml:space="preserve">”</w:t>
      </w:r>
      <w:r>
        <w:t xml:space="preserve"> </w:t>
      </w:r>
      <w:r>
        <w:t xml:space="preserve">Yazim Notu</w:t>
      </w:r>
    </w:p>
    <w:p>
      <w:pPr>
        <w:pStyle w:val="FirstParagraph"/>
      </w:pPr>
      <w:r>
        <w:t xml:space="preserve">“</w:t>
      </w:r>
      <w:r>
        <w:t xml:space="preserve">BrainShot</w:t>
      </w:r>
      <w:r>
        <w:t xml:space="preserve">”</w:t>
      </w:r>
      <w:r>
        <w:t xml:space="preserve"> </w:t>
      </w:r>
      <w:r>
        <w:t xml:space="preserve">tek kelime olarak yazilir (bosluk yok).</w:t>
      </w:r>
      <w:r>
        <w:t xml:space="preserve"> </w:t>
      </w:r>
      <w:r>
        <w:t xml:space="preserve">“</w:t>
      </w:r>
      <w:r>
        <w:t xml:space="preserve">B</w:t>
      </w:r>
      <w:r>
        <w:t xml:space="preserve">”</w:t>
      </w:r>
      <w:r>
        <w:t xml:space="preserve"> </w:t>
      </w:r>
      <w:r>
        <w:t xml:space="preserve">ve</w:t>
      </w:r>
      <w:r>
        <w:t xml:space="preserve"> </w:t>
      </w:r>
      <w:r>
        <w:t xml:space="preserve">“</w:t>
      </w:r>
      <w:r>
        <w:t xml:space="preserve">S</w:t>
      </w:r>
      <w:r>
        <w:t xml:space="preserve">”</w:t>
      </w:r>
      <w:r>
        <w:t xml:space="preserve"> </w:t>
      </w:r>
      <w:r>
        <w:t xml:space="preserve">buyuk harf. Tasarimci iki secenegi de deneyebilir: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BrainShot</w:t>
      </w:r>
      <w:r>
        <w:t xml:space="preserve"> </w:t>
      </w:r>
      <w:r>
        <w:t xml:space="preserve">(camelCase)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BRAINSHOT</w:t>
      </w:r>
      <w:r>
        <w:t xml:space="preserve"> </w:t>
      </w:r>
      <w:r>
        <w:t xml:space="preserve">(all-caps)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tasarim-hissiyati-cyrasoul-enerji"/>
    <w:p>
      <w:pPr>
        <w:pStyle w:val="Heading2"/>
      </w:pPr>
      <w:r>
        <w:t xml:space="preserve">8. TASARIM HISSIYATI: CYRASOUL ENERJI</w:t>
      </w:r>
    </w:p>
    <w:bookmarkStart w:id="38" w:name="ne-degil"/>
    <w:p>
      <w:pPr>
        <w:pStyle w:val="Heading3"/>
      </w:pPr>
      <w:r>
        <w:t xml:space="preserve">Ne DEGIL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148"/>
        <w:gridCol w:w="2772"/>
      </w:tblGrid>
      <w:tr>
        <w:tc>
          <w:p>
            <w:pPr>
              <w:pStyle w:val="Compact"/>
              <w:jc w:val="left"/>
            </w:pPr>
            <w:r>
              <w:t xml:space="preserve">Kacinilacak</w:t>
            </w:r>
          </w:p>
        </w:tc>
        <w:tc>
          <w:p>
            <w:pPr>
              <w:pStyle w:val="Compact"/>
              <w:jc w:val="left"/>
            </w:pPr>
            <w:r>
              <w:t xml:space="preserve">Neden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Magic Mind’in renkli/oyuncu estetigi</w:t>
            </w:r>
          </w:p>
        </w:tc>
        <w:tc>
          <w:p>
            <w:pPr>
              <w:pStyle w:val="Compact"/>
              <w:jc w:val="left"/>
            </w:pPr>
            <w:r>
              <w:t xml:space="preserve">CYRASOUL premium/minimalist. Renkli grafikler, illustrasyonlar,</w:t>
            </w:r>
            <w:r>
              <w:t xml:space="preserve"> </w:t>
            </w:r>
            <w:r>
              <w:t xml:space="preserve">“</w:t>
            </w:r>
            <w:r>
              <w:t xml:space="preserve">eglenceli</w:t>
            </w:r>
            <w:r>
              <w:t xml:space="preserve">”</w:t>
            </w:r>
            <w:r>
              <w:t xml:space="preserve"> </w:t>
            </w:r>
            <w:r>
              <w:t xml:space="preserve">hava markayla uyumsuz.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 Bull/Monster enerji icecegi gorunumu</w:t>
            </w:r>
          </w:p>
        </w:tc>
        <w:tc>
          <w:p>
            <w:pPr>
              <w:pStyle w:val="Compact"/>
              <w:jc w:val="left"/>
            </w:pPr>
            <w:r>
              <w:t xml:space="preserve">Biz enerji icecegi degiliz — nootropik supplement’iz. Agresif/sporcu estetigi uygun degil.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Cok fazla metin/bilgi on etikettte</w:t>
            </w:r>
          </w:p>
        </w:tc>
        <w:tc>
          <w:p>
            <w:pPr>
              <w:pStyle w:val="Compact"/>
              <w:jc w:val="left"/>
            </w:pPr>
            <w:r>
              <w:t xml:space="preserve">Minimalizm korunmali. Bilgi arka etikette. On etiket = marka + isim + kategori.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Parlak/glossy etiket</w:t>
            </w:r>
          </w:p>
        </w:tc>
        <w:tc>
          <w:p>
            <w:pPr>
              <w:pStyle w:val="Compact"/>
              <w:jc w:val="left"/>
            </w:pPr>
            <w:r>
              <w:t xml:space="preserve">Mat baskı CYRASOUL’un premium hissiyatina daha uygun.</w:t>
            </w:r>
          </w:p>
        </w:tc>
      </w:tr>
    </w:tbl>
    <w:bookmarkEnd w:id="38"/>
    <w:bookmarkStart w:id="39" w:name="ne-evet"/>
    <w:p>
      <w:pPr>
        <w:pStyle w:val="Heading3"/>
      </w:pPr>
      <w:r>
        <w:t xml:space="preserve">Ne EVET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Hedef</w:t>
            </w:r>
          </w:p>
        </w:tc>
        <w:tc>
          <w:p>
            <w:pPr>
              <w:pStyle w:val="Compact"/>
              <w:jc w:val="left"/>
            </w:pPr>
            <w:r>
              <w:t xml:space="preserve">Nasil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 ama enerjik</w:t>
            </w:r>
          </w:p>
        </w:tc>
        <w:tc>
          <w:p>
            <w:pPr>
              <w:pStyle w:val="Compact"/>
              <w:jc w:val="left"/>
            </w:pPr>
            <w:r>
              <w:t xml:space="preserve">Siyah zemin + altin aksan = guclu, ozenli, kararli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CYRASOUL ailesi icinde ama farklilasan</w:t>
            </w:r>
          </w:p>
        </w:tc>
        <w:tc>
          <w:p>
            <w:pPr>
              <w:pStyle w:val="Compact"/>
              <w:jc w:val="left"/>
            </w:pPr>
            <w:r>
              <w:t xml:space="preserve">Farkli format (PET shot vs cam kavanoz), ayni minimalizm, AMA daha cesur tipografi + altin renk + gorunen sivi =</w:t>
            </w:r>
            <w:r>
              <w:t xml:space="preserve"> </w:t>
            </w:r>
            <w:r>
              <w:t xml:space="preserve">“</w:t>
            </w:r>
            <w:r>
              <w:t xml:space="preserve">bu CYRASOUL’un enerji urunu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Etiketin sisenin tamamini kapatMAMASI</w:t>
            </w:r>
          </w:p>
        </w:tc>
        <w:tc>
          <w:p>
            <w:pPr>
              <w:pStyle w:val="Compact"/>
              <w:jc w:val="left"/>
            </w:pPr>
            <w:r>
              <w:t xml:space="preserve">Altin-sari sivi etiketin uzerinde ve altinda gorunsun. Seffaf PET + altin sivi =</w:t>
            </w:r>
            <w:r>
              <w:t xml:space="preserve"> </w:t>
            </w:r>
            <w:r>
              <w:t xml:space="preserve">“</w:t>
            </w:r>
            <w:r>
              <w:t xml:space="preserve">liquid gold</w:t>
            </w:r>
            <w:r>
              <w:t xml:space="preserve">”</w:t>
            </w:r>
            <w:r>
              <w:t xml:space="preserve"> </w:t>
            </w:r>
            <w:r>
              <w:t xml:space="preserve">etkisi.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 kaplama + spot UV veya altin folyo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BrainShot</w:t>
            </w:r>
            <w:r>
              <w:t xml:space="preserve">”</w:t>
            </w:r>
            <w:r>
              <w:t xml:space="preserve"> </w:t>
            </w:r>
            <w:r>
              <w:t xml:space="preserve">yazisinda veya CS monogramda spot UV veya altin folyo = dokunsal premium his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Profesyonel, guven veren</w:t>
            </w:r>
          </w:p>
        </w:tc>
        <w:tc>
          <w:p>
            <w:pPr>
              <w:pStyle w:val="Compact"/>
              <w:jc w:val="left"/>
            </w:pPr>
            <w:r>
              <w:t xml:space="preserve">Bu bir supplement. Tukettici sagligina guvenle ilgili bir karar veriyor. Tasarim bu guveni desteklemeli.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3" w:name="etiket-boyutu-yerlesim"/>
    <w:p>
      <w:pPr>
        <w:pStyle w:val="Heading2"/>
      </w:pPr>
      <w:r>
        <w:t xml:space="preserve">9. ETIKET BOYUTU &amp; YERLESIM</w:t>
      </w:r>
    </w:p>
    <w:bookmarkStart w:id="41" w:name="sise-kaplamlama-stratejisi"/>
    <w:p>
      <w:pPr>
        <w:pStyle w:val="Heading3"/>
      </w:pPr>
      <w:r>
        <w:t xml:space="preserve">Sise Kaplamlama Stratejisi</w:t>
      </w:r>
    </w:p>
    <w:p>
      <w:pPr>
        <w:pStyle w:val="SourceCode"/>
      </w:pPr>
      <w:r>
        <w:rPr>
          <w:rStyle w:val="VerbatimChar"/>
        </w:rPr>
        <w:t xml:space="preserve">SISE YAN GORUNUM (95mm yukseklik):</w:t>
      </w:r>
      <w:r>
        <w:br/>
      </w:r>
      <w:r>
        <w:br/>
      </w:r>
      <w:r>
        <w:rPr>
          <w:rStyle w:val="VerbatimChar"/>
        </w:rPr>
        <w:t xml:space="preserve">  ┌──────────┐ ← Siyah PP kapak (tahribat kanitli)</w:t>
      </w:r>
      <w:r>
        <w:br/>
      </w:r>
      <w:r>
        <w:rPr>
          <w:rStyle w:val="VerbatimChar"/>
        </w:rPr>
        <w:t xml:space="preserve">  │~~~~~~~~~~│</w:t>
      </w:r>
      <w:r>
        <w:br/>
      </w:r>
      <w:r>
        <w:rPr>
          <w:rStyle w:val="VerbatimChar"/>
        </w:rPr>
        <w:t xml:space="preserve">  │~~~~~~~~~~│ ← Altin-sari sivi gorunur (seffaf PET)  </w:t>
      </w:r>
      <w:r>
        <w:br/>
      </w:r>
      <w:r>
        <w:rPr>
          <w:rStyle w:val="VerbatimChar"/>
        </w:rPr>
        <w:t xml:space="preserve">  │~~~~~~~~~~│    Bu alan ETIKETSIZ — "liquid gold" etkisi</w:t>
      </w:r>
      <w:r>
        <w:br/>
      </w:r>
      <w:r>
        <w:rPr>
          <w:rStyle w:val="VerbatimChar"/>
        </w:rPr>
        <w:t xml:space="preserve">  ├──────────┤ ← Etiket ust siniri</w:t>
      </w:r>
      <w:r>
        <w:br/>
      </w:r>
      <w:r>
        <w:rPr>
          <w:rStyle w:val="VerbatimChar"/>
        </w:rPr>
        <w:t xml:space="preserve">  │          │</w:t>
      </w:r>
      <w:r>
        <w:br/>
      </w:r>
      <w:r>
        <w:rPr>
          <w:rStyle w:val="VerbatimChar"/>
        </w:rPr>
        <w:t xml:space="preserve">  │ BrainShot│ ← YAPISTIRMA ETIKET (siyah zemin, beyaz/altin metin)</w:t>
      </w:r>
      <w:r>
        <w:br/>
      </w:r>
      <w:r>
        <w:rPr>
          <w:rStyle w:val="VerbatimChar"/>
        </w:rPr>
        <w:t xml:space="preserve">  │          │    Sisenin ~%60-70'ini kaplar</w:t>
      </w:r>
      <w:r>
        <w:br/>
      </w:r>
      <w:r>
        <w:rPr>
          <w:rStyle w:val="VerbatimChar"/>
        </w:rPr>
        <w:t xml:space="preserve">  │ CYRASOUL │</w:t>
      </w:r>
      <w:r>
        <w:br/>
      </w:r>
      <w:r>
        <w:rPr>
          <w:rStyle w:val="VerbatimChar"/>
        </w:rPr>
        <w:t xml:space="preserve">  │          │</w:t>
      </w:r>
      <w:r>
        <w:br/>
      </w:r>
      <w:r>
        <w:rPr>
          <w:rStyle w:val="VerbatimChar"/>
        </w:rPr>
        <w:t xml:space="preserve">  ├──────────┤ ← Etiket alt siniri</w:t>
      </w:r>
      <w:r>
        <w:br/>
      </w:r>
      <w:r>
        <w:rPr>
          <w:rStyle w:val="VerbatimChar"/>
        </w:rPr>
        <w:t xml:space="preserve">  │~~~~~~~~~~│ ← Altin-sari sivi alt kisimda da gorunur</w:t>
      </w:r>
      <w:r>
        <w:br/>
      </w:r>
      <w:r>
        <w:rPr>
          <w:rStyle w:val="VerbatimChar"/>
        </w:rPr>
        <w:t xml:space="preserve">  └──────────┘ ← Sise tabani</w:t>
      </w:r>
    </w:p>
    <w:p>
      <w:pPr>
        <w:pStyle w:val="FirstParagraph"/>
      </w:pPr>
      <w:r>
        <w:rPr>
          <w:bCs/>
          <w:b/>
        </w:rPr>
        <w:t xml:space="preserve">Etiket sisenin ORTA KISMINI kapatir (~%60-70).</w:t>
      </w:r>
      <w:r>
        <w:t xml:space="preserve"> </w:t>
      </w:r>
      <w:r>
        <w:t xml:space="preserve">Ust ve alt kisimda seffaf PET icindeki altin-sari sivi gorunur — Magic Mind’in yaklasiminin aynisi. Bu gorsel etki:</w:t>
      </w:r>
      <w:r>
        <w:t xml:space="preserve"> </w:t>
      </w:r>
      <w:r>
        <w:t xml:space="preserve">- Urunun</w:t>
      </w:r>
      <w:r>
        <w:t xml:space="preserve"> </w:t>
      </w:r>
      <w:r>
        <w:t xml:space="preserve">“</w:t>
      </w:r>
      <w:r>
        <w:t xml:space="preserve">doğal</w:t>
      </w:r>
      <w:r>
        <w:t xml:space="preserve">”</w:t>
      </w:r>
      <w:r>
        <w:t xml:space="preserve"> </w:t>
      </w:r>
      <w:r>
        <w:t xml:space="preserve">ve</w:t>
      </w:r>
      <w:r>
        <w:t xml:space="preserve"> </w:t>
      </w:r>
      <w:r>
        <w:t xml:space="preserve">“</w:t>
      </w:r>
      <w:r>
        <w:t xml:space="preserve">gercek</w:t>
      </w:r>
      <w:r>
        <w:t xml:space="preserve">”</w:t>
      </w:r>
      <w:r>
        <w:t xml:space="preserve"> </w:t>
      </w:r>
      <w:r>
        <w:t xml:space="preserve">oldugu hissini verir</w:t>
      </w:r>
      <w:r>
        <w:t xml:space="preserve"> </w:t>
      </w:r>
      <w:r>
        <w:t xml:space="preserve">- Altin pariltı tasarim elemanindan gercek urune akar</w:t>
      </w:r>
      <w:r>
        <w:t xml:space="preserve"> </w:t>
      </w:r>
      <w:r>
        <w:t xml:space="preserve">- Rafta dikkat cekici — diger supplement’ler opak sisede, biz icindekini gosteriyoruz</w:t>
      </w:r>
    </w:p>
    <w:bookmarkEnd w:id="41"/>
    <w:bookmarkStart w:id="42" w:name="etiket-boyutu-tahmini"/>
    <w:p>
      <w:pPr>
        <w:pStyle w:val="Heading3"/>
      </w:pPr>
      <w:r>
        <w:t xml:space="preserve">Etiket Boyutu (Tahmini)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Parametre</w:t>
            </w:r>
          </w:p>
        </w:tc>
        <w:tc>
          <w:p>
            <w:pPr>
              <w:pStyle w:val="Compact"/>
              <w:jc w:val="left"/>
            </w:pPr>
            <w:r>
              <w:t xml:space="preserve">Deger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Etiket tipi</w:t>
            </w:r>
          </w:p>
        </w:tc>
        <w:tc>
          <w:p>
            <w:pPr>
              <w:pStyle w:val="Compact"/>
              <w:jc w:val="left"/>
            </w:pPr>
            <w:r>
              <w:t xml:space="preserve">Yapistirma (pressure-sensitive), saran (wrap-around)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Yukseklik</w:t>
            </w:r>
          </w:p>
        </w:tc>
        <w:tc>
          <w:p>
            <w:pPr>
              <w:pStyle w:val="Compact"/>
              <w:jc w:val="left"/>
            </w:pPr>
            <w:r>
              <w:t xml:space="preserve">~45-50mm (sisenin alt yarisi)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Genislik</w:t>
            </w:r>
          </w:p>
        </w:tc>
        <w:tc>
          <w:p>
            <w:pPr>
              <w:pStyle w:val="Compact"/>
              <w:jc w:val="left"/>
            </w:pPr>
            <w:r>
              <w:t xml:space="preserve">~120mm (sisenin tam cevresi, wrap-around)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Malzeme</w:t>
            </w:r>
          </w:p>
        </w:tc>
        <w:tc>
          <w:p>
            <w:pPr>
              <w:pStyle w:val="Compact"/>
              <w:jc w:val="left"/>
            </w:pPr>
            <w:r>
              <w:t xml:space="preserve">Su gecirmez BOPP veya sentetik, mat kaplama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Baski</w:t>
            </w:r>
          </w:p>
        </w:tc>
        <w:tc>
          <w:p>
            <w:pPr>
              <w:pStyle w:val="Compact"/>
              <w:jc w:val="left"/>
            </w:pPr>
            <w:r>
              <w:t xml:space="preserve">Tam renk (CMYK), spot UV veya altin folyo opsiyonu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6" w:name="kutu-tasarimi-15li-ve-30lu"/>
    <w:p>
      <w:pPr>
        <w:pStyle w:val="Heading2"/>
      </w:pPr>
      <w:r>
        <w:t xml:space="preserve">10. KUTU TASARIMI (15’li ve 30’lu)</w:t>
      </w:r>
    </w:p>
    <w:bookmarkStart w:id="44" w:name="genel-yonlendirme"/>
    <w:p>
      <w:pPr>
        <w:pStyle w:val="Heading3"/>
      </w:pPr>
      <w:r>
        <w:t xml:space="preserve">Genel Yonlendirme</w:t>
      </w:r>
    </w:p>
    <w:p>
      <w:pPr>
        <w:numPr>
          <w:ilvl w:val="0"/>
          <w:numId w:val="1002"/>
        </w:numPr>
        <w:pStyle w:val="Compact"/>
      </w:pPr>
      <w:r>
        <w:t xml:space="preserve">Siyah veya koyu antrasit karton (300gsm+ SBS)</w:t>
      </w:r>
    </w:p>
    <w:p>
      <w:pPr>
        <w:numPr>
          <w:ilvl w:val="0"/>
          <w:numId w:val="1002"/>
        </w:numPr>
        <w:pStyle w:val="Compact"/>
      </w:pPr>
      <w:r>
        <w:t xml:space="preserve">CYRASOUL + BrainShot markasi</w:t>
      </w:r>
    </w:p>
    <w:p>
      <w:pPr>
        <w:numPr>
          <w:ilvl w:val="0"/>
          <w:numId w:val="1002"/>
        </w:numPr>
        <w:pStyle w:val="Compact"/>
      </w:pPr>
      <w:r>
        <w:t xml:space="preserve">Minimalist — fazla gorsel yok</w:t>
      </w:r>
    </w:p>
    <w:p>
      <w:pPr>
        <w:numPr>
          <w:ilvl w:val="0"/>
          <w:numId w:val="1002"/>
        </w:numPr>
        <w:pStyle w:val="Compact"/>
      </w:pPr>
      <w:r>
        <w:t xml:space="preserve">Altin aksan detay (ince cizgi, logo, veya</w:t>
      </w:r>
      <w:r>
        <w:t xml:space="preserve"> </w:t>
      </w:r>
      <w:r>
        <w:t xml:space="preserve">“</w:t>
      </w:r>
      <w:r>
        <w:t xml:space="preserve">BrainShot</w:t>
      </w:r>
      <w:r>
        <w:t xml:space="preserve">”</w:t>
      </w:r>
      <w:r>
        <w:t xml:space="preserve"> </w:t>
      </w:r>
      <w:r>
        <w:t xml:space="preserve">yazisi)</w:t>
      </w:r>
    </w:p>
    <w:p>
      <w:pPr>
        <w:numPr>
          <w:ilvl w:val="0"/>
          <w:numId w:val="1002"/>
        </w:numPr>
        <w:pStyle w:val="Compact"/>
      </w:pPr>
      <w:r>
        <w:t xml:space="preserve">Kutu acildiginda siselerin altin-sari sivisi gorunsun (usten acilan kutu opsiyonu)</w:t>
      </w:r>
    </w:p>
    <w:p>
      <w:pPr>
        <w:numPr>
          <w:ilvl w:val="0"/>
          <w:numId w:val="1002"/>
        </w:numPr>
        <w:pStyle w:val="Compact"/>
      </w:pPr>
      <w:r>
        <w:t xml:space="preserve">Arka yuzde kisa urun aciklamasi + bilesenler</w:t>
      </w:r>
    </w:p>
    <w:bookmarkEnd w:id="44"/>
    <w:bookmarkStart w:id="45" w:name="kutu-on-yuz-elemanlari"/>
    <w:p>
      <w:pPr>
        <w:pStyle w:val="Heading3"/>
      </w:pPr>
      <w:r>
        <w:t xml:space="preserve">Kutu On Yuz Elemanlari</w:t>
      </w:r>
    </w:p>
    <w:p>
      <w:pPr>
        <w:numPr>
          <w:ilvl w:val="0"/>
          <w:numId w:val="1003"/>
        </w:numPr>
        <w:pStyle w:val="Compact"/>
      </w:pPr>
      <w:r>
        <w:t xml:space="preserve">CYRASOUL logosu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BrainShot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FOCUS &amp; ENERGY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30 Shot / 30 Gunluk</w:t>
      </w:r>
      <w:r>
        <w:t xml:space="preserve">”</w:t>
      </w:r>
      <w:r>
        <w:t xml:space="preserve"> </w:t>
      </w:r>
      <w:r>
        <w:t xml:space="preserve">veya</w:t>
      </w:r>
      <w:r>
        <w:t xml:space="preserve"> </w:t>
      </w:r>
      <w:r>
        <w:t xml:space="preserve">“</w:t>
      </w:r>
      <w:r>
        <w:t xml:space="preserve">15 Shot / 15 Gunluk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TAKVIYE EDICI GIDA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referans-yonu-mood-board-icin"/>
    <w:p>
      <w:pPr>
        <w:pStyle w:val="Heading2"/>
      </w:pPr>
      <w:r>
        <w:t xml:space="preserve">11. REFERANS YONU (Mood Board Icin)</w:t>
      </w:r>
    </w:p>
    <w:bookmarkStart w:id="47" w:name="ilham-alinacak-estetikler"/>
    <w:p>
      <w:pPr>
        <w:pStyle w:val="Heading3"/>
      </w:pPr>
      <w:r>
        <w:t xml:space="preserve">Ilham Alinacak Estetikler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658"/>
        <w:gridCol w:w="3261"/>
      </w:tblGrid>
      <w:tr>
        <w:tc>
          <w:p>
            <w:pPr>
              <w:pStyle w:val="Compact"/>
              <w:jc w:val="left"/>
            </w:pPr>
            <w:r>
              <w:t xml:space="preserve">Referans</w:t>
            </w:r>
          </w:p>
        </w:tc>
        <w:tc>
          <w:p>
            <w:pPr>
              <w:pStyle w:val="Compact"/>
              <w:jc w:val="left"/>
            </w:pPr>
            <w:r>
              <w:t xml:space="preserve">Neden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Magic Mind sise formati</w:t>
            </w:r>
          </w:p>
        </w:tc>
        <w:tc>
          <w:p>
            <w:pPr>
              <w:pStyle w:val="Compact"/>
              <w:jc w:val="left"/>
            </w:pPr>
            <w:r>
              <w:t xml:space="preserve">Seffaf PET + yapistirma etiket + gorunen sivi = icecek shot standardi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Yuksek uretim degerli enerji shotlari</w:t>
            </w:r>
          </w:p>
        </w:tc>
        <w:tc>
          <w:p>
            <w:pPr>
              <w:pStyle w:val="Compact"/>
              <w:jc w:val="left"/>
            </w:pPr>
            <w:r>
              <w:t xml:space="preserve">Siyah etiket + altin detay + gorunen sivi rengi = premium enerji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Athletic Greens (AG1) pouch tasarimi</w:t>
            </w:r>
          </w:p>
        </w:tc>
        <w:tc>
          <w:p>
            <w:pPr>
              <w:pStyle w:val="Compact"/>
              <w:jc w:val="left"/>
            </w:pPr>
            <w:r>
              <w:t xml:space="preserve">Premium supplement, koyu zemin, temiz bilgi hiyerarsisi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Mevcut CYRASOUL urunleri</w:t>
            </w:r>
          </w:p>
        </w:tc>
        <w:tc>
          <w:p>
            <w:pPr>
              <w:pStyle w:val="Compact"/>
              <w:jc w:val="left"/>
            </w:pPr>
            <w:r>
              <w:t xml:space="preserve">Marka butunlugu — ayni aile, farkli enerji seviyesi</w:t>
            </w:r>
          </w:p>
        </w:tc>
      </w:tr>
    </w:tbl>
    <w:bookmarkEnd w:id="47"/>
    <w:bookmarkStart w:id="48" w:name="kacinilacak-referanslar"/>
    <w:p>
      <w:pPr>
        <w:pStyle w:val="Heading3"/>
      </w:pPr>
      <w:r>
        <w:t xml:space="preserve">Kacinilacak Referanslar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658"/>
        <w:gridCol w:w="3261"/>
      </w:tblGrid>
      <w:tr>
        <w:tc>
          <w:p>
            <w:pPr>
              <w:pStyle w:val="Compact"/>
              <w:jc w:val="left"/>
            </w:pPr>
            <w:r>
              <w:t xml:space="preserve">Referans</w:t>
            </w:r>
          </w:p>
        </w:tc>
        <w:tc>
          <w:p>
            <w:pPr>
              <w:pStyle w:val="Compact"/>
              <w:jc w:val="left"/>
            </w:pPr>
            <w:r>
              <w:t xml:space="preserve">Neden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Magic Mind</w:t>
            </w:r>
          </w:p>
        </w:tc>
        <w:tc>
          <w:p>
            <w:pPr>
              <w:pStyle w:val="Compact"/>
              <w:jc w:val="left"/>
            </w:pPr>
            <w:r>
              <w:t xml:space="preserve">Cok renkli/oyuncu — CYRASOUL’un tonu degil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 Bull / Monster</w:t>
            </w:r>
          </w:p>
        </w:tc>
        <w:tc>
          <w:p>
            <w:pPr>
              <w:pStyle w:val="Compact"/>
              <w:jc w:val="left"/>
            </w:pPr>
            <w:r>
              <w:t xml:space="preserve">Enerji icecegi, sporcu estetigi — biz nootropik supplement’iz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Parlak/neon supplement etiketleri</w:t>
            </w:r>
          </w:p>
        </w:tc>
        <w:tc>
          <w:p>
            <w:pPr>
              <w:pStyle w:val="Compact"/>
              <w:jc w:val="left"/>
            </w:pPr>
            <w:r>
              <w:t xml:space="preserve">Ucuz hissettirir, CYRASOUL premium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0" w:name="teslim-edilecekler"/>
    <w:p>
      <w:pPr>
        <w:pStyle w:val="Heading2"/>
      </w:pPr>
      <w:r>
        <w:t xml:space="preserve">12. TESLIM EDILECEKLER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p>
            <w:pPr>
              <w:pStyle w:val="Compact"/>
              <w:jc w:val="left"/>
            </w:pPr>
            <w:r>
              <w:t xml:space="preserve">Not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 etiket tasarimi</w:t>
            </w:r>
          </w:p>
        </w:tc>
        <w:tc>
          <w:p>
            <w:pPr>
              <w:pStyle w:val="Compact"/>
              <w:jc w:val="left"/>
            </w:pPr>
            <w:r>
              <w:t xml:space="preserve">AI/PDF (vektorel)</w:t>
            </w:r>
          </w:p>
        </w:tc>
        <w:tc>
          <w:p>
            <w:pPr>
              <w:pStyle w:val="Compact"/>
              <w:jc w:val="left"/>
            </w:pPr>
            <w:r>
              <w:t xml:space="preserve">Sisenin tam cevresi (wrap-around)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Arka etiket tasarimi</w:t>
            </w:r>
          </w:p>
        </w:tc>
        <w:tc>
          <w:p>
            <w:pPr>
              <w:pStyle w:val="Compact"/>
              <w:jc w:val="left"/>
            </w:pPr>
            <w:r>
              <w:t xml:space="preserve">AI/PDF</w:t>
            </w:r>
          </w:p>
        </w:tc>
        <w:tc>
          <w:p>
            <w:pPr>
              <w:pStyle w:val="Compact"/>
              <w:jc w:val="left"/>
            </w:pPr>
            <w:r>
              <w:t xml:space="preserve">Besin degerleri paneli + uyarilar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Sise mockup (3D render)</w:t>
            </w:r>
          </w:p>
        </w:tc>
        <w:tc>
          <w:p>
            <w:pPr>
              <w:pStyle w:val="Compact"/>
              <w:jc w:val="left"/>
            </w:pPr>
            <w:r>
              <w:t xml:space="preserve">PNG/PSD</w:t>
            </w:r>
          </w:p>
        </w:tc>
        <w:tc>
          <w:p>
            <w:pPr>
              <w:pStyle w:val="Compact"/>
              <w:jc w:val="left"/>
            </w:pPr>
            <w:r>
              <w:t xml:space="preserve">Icerideki altin-sari sivi gorunur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Kutu tasarimi (30’lu)</w:t>
            </w:r>
          </w:p>
        </w:tc>
        <w:tc>
          <w:p>
            <w:pPr>
              <w:pStyle w:val="Compact"/>
              <w:jc w:val="left"/>
            </w:pPr>
            <w:r>
              <w:t xml:space="preserve">AI/PDF</w:t>
            </w:r>
          </w:p>
        </w:tc>
        <w:tc>
          <w:p>
            <w:pPr>
              <w:pStyle w:val="Compact"/>
              <w:jc w:val="left"/>
            </w:pPr>
            <w:r>
              <w:t xml:space="preserve">Kapalyı + acık gorunum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Kutu tasarimi (15’li)</w:t>
            </w:r>
          </w:p>
        </w:tc>
        <w:tc>
          <w:p>
            <w:pPr>
              <w:pStyle w:val="Compact"/>
              <w:jc w:val="left"/>
            </w:pPr>
            <w:r>
              <w:t xml:space="preserve">AI/PDF</w:t>
            </w:r>
          </w:p>
        </w:tc>
        <w:tc>
          <w:p>
            <w:pPr>
              <w:pStyle w:val="Compact"/>
              <w:jc w:val="left"/>
            </w:pPr>
            <w:r>
              <w:t xml:space="preserve">Opsiyonel — 30’lu oncelikli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Renk ayrimi (baski icin)</w:t>
            </w:r>
          </w:p>
        </w:tc>
        <w:tc>
          <w:p>
            <w:pPr>
              <w:pStyle w:val="Compact"/>
              <w:jc w:val="left"/>
            </w:pPr>
            <w:r>
              <w:t xml:space="preserve">AI/PDF</w:t>
            </w:r>
          </w:p>
        </w:tc>
        <w:tc>
          <w:p>
            <w:pPr>
              <w:pStyle w:val="Compact"/>
              <w:jc w:val="left"/>
            </w:pPr>
            <w:r>
              <w:t xml:space="preserve">CMYK + spot renk (altin folyo varsa)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zaman-cizelgesi"/>
    <w:p>
      <w:pPr>
        <w:pStyle w:val="Heading2"/>
      </w:pPr>
      <w:r>
        <w:t xml:space="preserve">13. ZAMAN CIZELGESI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Adim</w:t>
            </w:r>
          </w:p>
        </w:tc>
        <w:tc>
          <w:p>
            <w:pPr>
              <w:pStyle w:val="Compact"/>
              <w:jc w:val="left"/>
            </w:pPr>
            <w:r>
              <w:t xml:space="preserve">Sure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Konsept taslaklari (3 yonu)</w:t>
            </w:r>
          </w:p>
        </w:tc>
        <w:tc>
          <w:p>
            <w:pPr>
              <w:pStyle w:val="Compact"/>
              <w:jc w:val="left"/>
            </w:pPr>
            <w:r>
              <w:t xml:space="preserve">1 hafta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Geri bildirim + revizyon</w:t>
            </w:r>
          </w:p>
        </w:tc>
        <w:tc>
          <w:p>
            <w:pPr>
              <w:pStyle w:val="Compact"/>
              <w:jc w:val="left"/>
            </w:pPr>
            <w:r>
              <w:t xml:space="preserve">3-5 gun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 tasarim</w:t>
            </w:r>
          </w:p>
        </w:tc>
        <w:tc>
          <w:p>
            <w:pPr>
              <w:pStyle w:val="Compact"/>
              <w:jc w:val="left"/>
            </w:pPr>
            <w:r>
              <w:t xml:space="preserve">3-5 gun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Baski dosyasi hazirlama</w:t>
            </w:r>
          </w:p>
        </w:tc>
        <w:tc>
          <w:p>
            <w:pPr>
              <w:pStyle w:val="Compact"/>
              <w:jc w:val="left"/>
            </w:pPr>
            <w:r>
              <w:t xml:space="preserve">2-3 gun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Toplam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~3-4 hafta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onemli-notlar"/>
    <w:p>
      <w:pPr>
        <w:pStyle w:val="Heading2"/>
      </w:pPr>
      <w:r>
        <w:t xml:space="preserve">14. ONEMLI NOTLAR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Etiket sisenin tamamini KAPATMAMALI (~%60-70).</w:t>
      </w:r>
      <w:r>
        <w:t xml:space="preserve"> </w:t>
      </w:r>
      <w:r>
        <w:t xml:space="preserve">Seffaf PET icindeki altin-sari sivi etiketin uzerinde ve altinda gorunmeli — Magic Mind yaklasimi.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Mat kaplama</w:t>
      </w:r>
      <w:r>
        <w:t xml:space="preserve"> </w:t>
      </w:r>
      <w:r>
        <w:t xml:space="preserve">kullanin. Glossy degil. CYRASOUL premium/mat.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Altin folyo veya spot UV</w:t>
      </w:r>
      <w:r>
        <w:t xml:space="preserve"> </w:t>
      </w:r>
      <w:r>
        <w:t xml:space="preserve">“</w:t>
      </w:r>
      <w:r>
        <w:t xml:space="preserve">BrainShot</w:t>
      </w:r>
      <w:r>
        <w:t xml:space="preserve">”</w:t>
      </w:r>
      <w:r>
        <w:t xml:space="preserve"> </w:t>
      </w:r>
      <w:r>
        <w:t xml:space="preserve">yazisinda veya CS monogramda dusunulebilir — dokunsal premium his.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Metin hiyerarsisi:</w:t>
      </w:r>
      <w:r>
        <w:t xml:space="preserve"> </w:t>
      </w:r>
      <w:r>
        <w:t xml:space="preserve">BrainShot &gt; CYRASOUL &gt; FOCUS &amp; ENERGY &gt; diger. Urun adi en buyuk eleman.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Font secimi:</w:t>
      </w:r>
      <w:r>
        <w:t xml:space="preserve"> </w:t>
      </w:r>
      <w:r>
        <w:t xml:space="preserve">“</w:t>
      </w:r>
      <w:r>
        <w:t xml:space="preserve">BrainShot</w:t>
      </w:r>
      <w:r>
        <w:t xml:space="preserve">”</w:t>
      </w:r>
      <w:r>
        <w:t xml:space="preserve"> </w:t>
      </w:r>
      <w:r>
        <w:t xml:space="preserve">icin mevcut CYRASOUL serifinden DAHA guclu bir font. Cesur, modern, enerjik. Ama hala sofistike — spor markasi fontu degil.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Regulatuar:</w:t>
      </w:r>
      <w:r>
        <w:t xml:space="preserve"> </w:t>
      </w:r>
      <w:r>
        <w:t xml:space="preserve">“</w:t>
      </w:r>
      <w:r>
        <w:t xml:space="preserve">TAKVIYE EDICI GIDA</w:t>
      </w:r>
      <w:r>
        <w:t xml:space="preserve">”</w:t>
      </w:r>
      <w:r>
        <w:t xml:space="preserve"> </w:t>
      </w:r>
      <w:r>
        <w:t xml:space="preserve">on etikettte yer almali (yasal zorunluluk).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CYRASOUL BrainShot — Tasarim Brifi v1.0</w:t>
      </w:r>
      <w:r>
        <w:t xml:space="preserve"> </w:t>
      </w:r>
      <w:r>
        <w:rPr>
          <w:iCs/>
          <w:i/>
        </w:rPr>
        <w:t xml:space="preserve">Nisan 2026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2026-04-06T18:54:18Z</dcterms:created>
  <dcterms:modified xsi:type="dcterms:W3CDTF">2026-04-06T18:54:18Z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