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32"/>
          <w:szCs w:val="32"/>
        </w:rPr>
        <w:id w:val="-351416486"/>
        <w:docPartObj>
          <w:docPartGallery w:val="Cover Pages"/>
          <w:docPartUnique/>
        </w:docPartObj>
      </w:sdtPr>
      <w:sdtEndPr>
        <w:rPr>
          <w:color w:val="70AD47" w:themeColor="accent6"/>
        </w:rPr>
      </w:sdtEndPr>
      <w:sdtContent>
        <w:p w14:paraId="20B38C19" w14:textId="77777777" w:rsidR="00716C56" w:rsidRPr="0069728B" w:rsidRDefault="008830C0">
          <w:r w:rsidRPr="0069728B">
            <w:rPr>
              <w:noProof/>
            </w:rPr>
            <mc:AlternateContent>
              <mc:Choice Requires="wps">
                <w:drawing>
                  <wp:anchor distT="0" distB="0" distL="114300" distR="114300" simplePos="0" relativeHeight="251669504" behindDoc="1" locked="0" layoutInCell="1" allowOverlap="1" wp14:anchorId="68600D7B" wp14:editId="47F205CB">
                    <wp:simplePos x="0" y="0"/>
                    <wp:positionH relativeFrom="margin">
                      <wp:posOffset>-11356</wp:posOffset>
                    </wp:positionH>
                    <wp:positionV relativeFrom="paragraph">
                      <wp:posOffset>-9146</wp:posOffset>
                    </wp:positionV>
                    <wp:extent cx="5593080" cy="2671948"/>
                    <wp:effectExtent l="0" t="0" r="26670" b="14605"/>
                    <wp:wrapNone/>
                    <wp:docPr id="13" name="Rectángulo 13"/>
                    <wp:cNvGraphicFramePr/>
                    <a:graphic xmlns:a="http://schemas.openxmlformats.org/drawingml/2006/main">
                      <a:graphicData uri="http://schemas.microsoft.com/office/word/2010/wordprocessingShape">
                        <wps:wsp>
                          <wps:cNvSpPr/>
                          <wps:spPr>
                            <a:xfrm>
                              <a:off x="0" y="0"/>
                              <a:ext cx="5593080" cy="2671948"/>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D50B6" id="Rectángulo 13" o:spid="_x0000_s1026" style="position:absolute;margin-left:-.9pt;margin-top:-.7pt;width:440.4pt;height:210.4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" fillcolor="#9ecb81 [2169]" strokecolor="#70ad47 [3209]" strokeweight=".5pt">
                    <v:fill color2="#8ac066 [2617]" rotate="t" colors="0 #b5d5a7;.5 #aace99;1 #9cca86" focus="100%" type="gradient">
                      <o:fill v:ext="view" type="gradientUnscaled"/>
                    </v:fill>
                    <w10:wrap anchorx="margin"/>
                  </v:rect>
                </w:pict>
              </mc:Fallback>
            </mc:AlternateContent>
          </w:r>
        </w:p>
        <w:p w14:paraId="231260FE" w14:textId="77777777" w:rsidR="00716C56" w:rsidRPr="0069728B" w:rsidRDefault="00716C56"/>
        <w:p w14:paraId="131FB5CF" w14:textId="77777777" w:rsidR="00716C56" w:rsidRPr="0069728B" w:rsidRDefault="008830C0">
          <w:r w:rsidRPr="0069728B">
            <w:rPr>
              <w:noProof/>
            </w:rPr>
            <w:drawing>
              <wp:anchor distT="0" distB="0" distL="114300" distR="114300" simplePos="0" relativeHeight="251658240" behindDoc="0" locked="0" layoutInCell="1" allowOverlap="1" wp14:anchorId="2AD51BFB" wp14:editId="4C9F40DA">
                <wp:simplePos x="0" y="0"/>
                <wp:positionH relativeFrom="margin">
                  <wp:align>center</wp:align>
                </wp:positionH>
                <wp:positionV relativeFrom="paragraph">
                  <wp:posOffset>245473</wp:posOffset>
                </wp:positionV>
                <wp:extent cx="4946015" cy="1113155"/>
                <wp:effectExtent l="0" t="0" r="6985" b="0"/>
                <wp:wrapSquare wrapText="bothSides"/>
                <wp:docPr id="1" name="Imagen 1" descr="Resultado de imagen para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t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46015" cy="1113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E8F41" w14:textId="77777777" w:rsidR="00716C56" w:rsidRPr="0069728B" w:rsidRDefault="00716C56">
          <w:r w:rsidRPr="0069728B">
            <w:rPr>
              <w:noProof/>
            </w:rPr>
            <mc:AlternateContent>
              <mc:Choice Requires="wps">
                <w:drawing>
                  <wp:anchor distT="0" distB="0" distL="114300" distR="114300" simplePos="0" relativeHeight="251660288" behindDoc="0" locked="0" layoutInCell="1" allowOverlap="1" wp14:anchorId="1487CEC7" wp14:editId="39146B21">
                    <wp:simplePos x="0" y="0"/>
                    <wp:positionH relativeFrom="column">
                      <wp:posOffset>0</wp:posOffset>
                    </wp:positionH>
                    <wp:positionV relativeFrom="paragraph">
                      <wp:posOffset>0</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3A0C5C1" w14:textId="77777777" w:rsidR="00D956A7" w:rsidRPr="00716C56" w:rsidRDefault="00D956A7" w:rsidP="00716C56">
                                <w:pPr>
                                  <w:rPr>
                                    <w:b/>
                                    <w:color w:val="000000" w:themeColor="text1"/>
                                    <w:sz w:val="72"/>
                                    <w:szCs w:val="72"/>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487CEC7" id="_x0000_t202" coordsize="21600,21600" o:spt="202" path="m,l,21600r21600,l21600,xe">
                    <v:stroke joinstyle="miter"/>
                    <v:path gradientshapeok="t" o:connecttype="rect"/>
                  </v:shapetype>
                  <v:shape id="Cuadro de texto 5" o:spid="_x0000_s1026" type="#_x0000_t202" style="position:absolute;margin-left:0;margin-top:0;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GwDAbJAIAAE4EAAAOAAAAAAAAAAAAAAAAAC4CAABkcnMvZTJvRG9jLnhtbFBLAQIt&#10;ABQABgAIAAAAIQBLiSbN1gAAAAUBAAAPAAAAAAAAAAAAAAAAAH4EAABkcnMvZG93bnJldi54bWxQ&#10;SwUGAAAAAAQABADzAAAAgQUAAAAA&#10;" filled="f" stroked="f">
                    <v:textbox style="mso-fit-shape-to-text:t">
                      <w:txbxContent>
                        <w:p w14:paraId="73A0C5C1" w14:textId="77777777" w:rsidR="00D956A7" w:rsidRPr="00716C56" w:rsidRDefault="00D956A7" w:rsidP="00716C56">
                          <w:pPr>
                            <w:rPr>
                              <w:b/>
                              <w:color w:val="000000" w:themeColor="text1"/>
                              <w:sz w:val="72"/>
                              <w:szCs w:val="72"/>
                              <w:lang w:val="es-MX"/>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v:shape>
                </w:pict>
              </mc:Fallback>
            </mc:AlternateContent>
          </w:r>
        </w:p>
        <w:p w14:paraId="721A8E45" w14:textId="77777777" w:rsidR="00716C56" w:rsidRPr="0069728B" w:rsidRDefault="00716C56"/>
        <w:p w14:paraId="7FD0EF37" w14:textId="77777777" w:rsidR="00716C56" w:rsidRPr="0069728B" w:rsidRDefault="00716C56"/>
        <w:p w14:paraId="0D75FE74" w14:textId="77777777" w:rsidR="00716C56" w:rsidRPr="0069728B" w:rsidRDefault="008830C0">
          <w:r w:rsidRPr="0069728B">
            <w:rPr>
              <w:noProof/>
            </w:rPr>
            <mc:AlternateContent>
              <mc:Choice Requires="wps">
                <w:drawing>
                  <wp:anchor distT="0" distB="0" distL="114300" distR="114300" simplePos="0" relativeHeight="251671552" behindDoc="0" locked="0" layoutInCell="1" allowOverlap="1" wp14:anchorId="5F5EABBA" wp14:editId="4DEED723">
                    <wp:simplePos x="0" y="0"/>
                    <wp:positionH relativeFrom="margin">
                      <wp:align>right</wp:align>
                    </wp:positionH>
                    <wp:positionV relativeFrom="paragraph">
                      <wp:posOffset>161348</wp:posOffset>
                    </wp:positionV>
                    <wp:extent cx="5611495" cy="1828800"/>
                    <wp:effectExtent l="0" t="0" r="0" b="635"/>
                    <wp:wrapNone/>
                    <wp:docPr id="14" name="Cuadro de texto 14"/>
                    <wp:cNvGraphicFramePr/>
                    <a:graphic xmlns:a="http://schemas.openxmlformats.org/drawingml/2006/main">
                      <a:graphicData uri="http://schemas.microsoft.com/office/word/2010/wordprocessingShape">
                        <wps:wsp>
                          <wps:cNvSpPr txBox="1"/>
                          <wps:spPr>
                            <a:xfrm>
                              <a:off x="0" y="0"/>
                              <a:ext cx="5611495" cy="1828800"/>
                            </a:xfrm>
                            <a:prstGeom prst="rect">
                              <a:avLst/>
                            </a:prstGeom>
                            <a:noFill/>
                            <a:ln>
                              <a:noFill/>
                            </a:ln>
                          </wps:spPr>
                          <wps:txbx>
                            <w:txbxContent>
                              <w:p w14:paraId="24BD2424" w14:textId="77777777" w:rsidR="00D956A7" w:rsidRPr="008830C0" w:rsidRDefault="00D956A7" w:rsidP="008830C0">
                                <w:pPr>
                                  <w:jc w:val="cente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Tecnológica Centroamericana</w:t>
                                </w:r>
                                <w: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UNITEC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5EABBA" id="Cuadro de texto 14" o:spid="_x0000_s1027" type="#_x0000_t202" style="position:absolute;margin-left:390.65pt;margin-top:12.7pt;width:441.85pt;height:2in;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" filled="f" stroked="f">
                    <v:textbox style="mso-fit-shape-to-text:t">
                      <w:txbxContent>
                        <w:p w14:paraId="24BD2424" w14:textId="77777777" w:rsidR="00D956A7" w:rsidRPr="008830C0" w:rsidRDefault="00D956A7" w:rsidP="008830C0">
                          <w:pPr>
                            <w:jc w:val="cente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Universidad Tecnológica Centroamericana</w:t>
                          </w:r>
                          <w:r>
                            <w:rPr>
                              <w:color w:val="000000" w:themeColor="text1"/>
                              <w:sz w:val="48"/>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UNITEC</w:t>
                          </w:r>
                        </w:p>
                      </w:txbxContent>
                    </v:textbox>
                    <w10:wrap anchorx="margin"/>
                  </v:shape>
                </w:pict>
              </mc:Fallback>
            </mc:AlternateContent>
          </w:r>
        </w:p>
        <w:p w14:paraId="02AF6A28" w14:textId="77777777" w:rsidR="00716C56" w:rsidRPr="0069728B" w:rsidRDefault="00716C56"/>
        <w:p w14:paraId="1E8834FC" w14:textId="77777777" w:rsidR="00716C56" w:rsidRPr="0069728B" w:rsidRDefault="00716C56"/>
        <w:p w14:paraId="6A6560B8" w14:textId="77777777" w:rsidR="00716C56" w:rsidRPr="0069728B" w:rsidRDefault="00716C56"/>
        <w:p w14:paraId="4E3C5406" w14:textId="77777777" w:rsidR="00716C56" w:rsidRPr="0069728B" w:rsidRDefault="00716C56"/>
        <w:p w14:paraId="7B705A92" w14:textId="77777777" w:rsidR="00716C56" w:rsidRPr="0069728B" w:rsidRDefault="00716C56"/>
        <w:p w14:paraId="204F7E90" w14:textId="77777777" w:rsidR="00716C56" w:rsidRPr="0069728B" w:rsidRDefault="008830C0">
          <w:r w:rsidRPr="0069728B">
            <w:rPr>
              <w:noProof/>
            </w:rPr>
            <mc:AlternateContent>
              <mc:Choice Requires="wps">
                <w:drawing>
                  <wp:anchor distT="0" distB="0" distL="114300" distR="114300" simplePos="0" relativeHeight="251668480" behindDoc="0" locked="0" layoutInCell="1" allowOverlap="1" wp14:anchorId="5EC02803" wp14:editId="0CCBF42D">
                    <wp:simplePos x="0" y="0"/>
                    <wp:positionH relativeFrom="margin">
                      <wp:posOffset>12065</wp:posOffset>
                    </wp:positionH>
                    <wp:positionV relativeFrom="paragraph">
                      <wp:posOffset>2589530</wp:posOffset>
                    </wp:positionV>
                    <wp:extent cx="5600065" cy="1828800"/>
                    <wp:effectExtent l="0" t="0" r="0" b="9525"/>
                    <wp:wrapNone/>
                    <wp:docPr id="10" name="Cuadro de texto 10"/>
                    <wp:cNvGraphicFramePr/>
                    <a:graphic xmlns:a="http://schemas.openxmlformats.org/drawingml/2006/main">
                      <a:graphicData uri="http://schemas.microsoft.com/office/word/2010/wordprocessingShape">
                        <wps:wsp>
                          <wps:cNvSpPr txBox="1"/>
                          <wps:spPr>
                            <a:xfrm>
                              <a:off x="0" y="0"/>
                              <a:ext cx="5600065" cy="1828800"/>
                            </a:xfrm>
                            <a:prstGeom prst="rect">
                              <a:avLst/>
                            </a:prstGeom>
                            <a:noFill/>
                            <a:ln>
                              <a:noFill/>
                            </a:ln>
                          </wps:spPr>
                          <wps:txbx>
                            <w:txbxContent>
                              <w:p w14:paraId="7D1CDE6C" w14:textId="67E49D09" w:rsidR="00D956A7" w:rsidRPr="008830C0" w:rsidRDefault="00D956A7"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agosto </w:t>
                                </w:r>
                                <w:r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 20</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02803" id="Cuadro de texto 10" o:spid="_x0000_s1028" type="#_x0000_t202" style="position:absolute;margin-left:.95pt;margin-top:203.9pt;width:440.95pt;height:2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" filled="f" stroked="f">
                    <v:textbox style="mso-fit-shape-to-text:t">
                      <w:txbxContent>
                        <w:p w14:paraId="7D1CDE6C" w14:textId="67E49D09" w:rsidR="00D956A7" w:rsidRPr="008830C0" w:rsidRDefault="00D956A7"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agosto </w:t>
                          </w:r>
                          <w:r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 20</w:t>
                          </w: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xbxContent>
                    </v:textbox>
                    <w10:wrap anchorx="margin"/>
                  </v:shape>
                </w:pict>
              </mc:Fallback>
            </mc:AlternateContent>
          </w:r>
          <w:r w:rsidRPr="0069728B">
            <w:rPr>
              <w:noProof/>
            </w:rPr>
            <mc:AlternateContent>
              <mc:Choice Requires="wps">
                <w:drawing>
                  <wp:anchor distT="0" distB="0" distL="114300" distR="114300" simplePos="0" relativeHeight="251664384" behindDoc="0" locked="0" layoutInCell="1" allowOverlap="1" wp14:anchorId="07632A35" wp14:editId="0256EE27">
                    <wp:simplePos x="0" y="0"/>
                    <wp:positionH relativeFrom="margin">
                      <wp:posOffset>0</wp:posOffset>
                    </wp:positionH>
                    <wp:positionV relativeFrom="paragraph">
                      <wp:posOffset>867410</wp:posOffset>
                    </wp:positionV>
                    <wp:extent cx="5612130" cy="1828800"/>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5612130" cy="1828800"/>
                            </a:xfrm>
                            <a:prstGeom prst="rect">
                              <a:avLst/>
                            </a:prstGeom>
                            <a:noFill/>
                            <a:ln>
                              <a:noFill/>
                            </a:ln>
                          </wps:spPr>
                          <wps:txbx>
                            <w:txbxContent>
                              <w:p w14:paraId="740BE06B" w14:textId="5658A306" w:rsidR="00D956A7" w:rsidRPr="008830C0" w:rsidRDefault="00D956A7" w:rsidP="00F3286C">
                                <w:pPr>
                                  <w:jc w:val="center"/>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Sesión #</w:t>
                                </w:r>
                                <w:r>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632A35" id="Cuadro de texto 8" o:spid="_x0000_s1029" type="#_x0000_t202" style="position:absolute;margin-left:0;margin-top:68.3pt;width:441.9pt;height:2in;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" filled="f" stroked="f">
                    <v:textbox style="mso-fit-shape-to-text:t">
                      <w:txbxContent>
                        <w:p w14:paraId="740BE06B" w14:textId="5658A306" w:rsidR="00D956A7" w:rsidRPr="008830C0" w:rsidRDefault="00D956A7" w:rsidP="00F3286C">
                          <w:pPr>
                            <w:jc w:val="center"/>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Sesión #</w:t>
                          </w:r>
                          <w:r>
                            <w:rPr>
                              <w:b/>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anchorx="margin"/>
                  </v:shape>
                </w:pict>
              </mc:Fallback>
            </mc:AlternateContent>
          </w:r>
          <w:r w:rsidRPr="0069728B">
            <w:rPr>
              <w:noProof/>
            </w:rPr>
            <mc:AlternateContent>
              <mc:Choice Requires="wps">
                <w:drawing>
                  <wp:anchor distT="0" distB="0" distL="114300" distR="114300" simplePos="0" relativeHeight="251662336" behindDoc="0" locked="0" layoutInCell="1" allowOverlap="1" wp14:anchorId="5BFAF8CD" wp14:editId="4627B7E0">
                    <wp:simplePos x="0" y="0"/>
                    <wp:positionH relativeFrom="margin">
                      <wp:posOffset>635</wp:posOffset>
                    </wp:positionH>
                    <wp:positionV relativeFrom="paragraph">
                      <wp:posOffset>12700</wp:posOffset>
                    </wp:positionV>
                    <wp:extent cx="5611495" cy="1828800"/>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5611495" cy="1828800"/>
                            </a:xfrm>
                            <a:prstGeom prst="rect">
                              <a:avLst/>
                            </a:prstGeom>
                            <a:noFill/>
                            <a:ln>
                              <a:noFill/>
                            </a:ln>
                          </wps:spPr>
                          <wps:txbx>
                            <w:txbxContent>
                              <w:p w14:paraId="4506B6B0" w14:textId="77777777" w:rsidR="00D956A7" w:rsidRPr="008830C0" w:rsidRDefault="00D956A7"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 de Programación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FAF8CD" id="Cuadro de texto 7" o:spid="_x0000_s1030" type="#_x0000_t202" style="position:absolute;margin-left:.05pt;margin-top:1pt;width:441.85pt;height:2in;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" filled="f" stroked="f">
                    <v:textbox style="mso-fit-shape-to-text:t">
                      <w:txbxContent>
                        <w:p w14:paraId="4506B6B0" w14:textId="77777777" w:rsidR="00D956A7" w:rsidRPr="008830C0" w:rsidRDefault="00D956A7"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0C0">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Laboratorio de Programación III</w:t>
                          </w:r>
                        </w:p>
                      </w:txbxContent>
                    </v:textbox>
                    <w10:wrap anchorx="margin"/>
                  </v:shape>
                </w:pict>
              </mc:Fallback>
            </mc:AlternateContent>
          </w:r>
        </w:p>
        <w:p w14:paraId="24B726F7" w14:textId="77777777" w:rsidR="00716C56" w:rsidRPr="0069728B" w:rsidRDefault="00716C56"/>
        <w:p w14:paraId="215EA49A" w14:textId="77777777" w:rsidR="00716C56" w:rsidRPr="0069728B" w:rsidRDefault="00716C56"/>
        <w:p w14:paraId="46DD7DBD" w14:textId="77777777" w:rsidR="00716C56" w:rsidRPr="0069728B" w:rsidRDefault="00716C56"/>
        <w:p w14:paraId="3A2D94AD" w14:textId="77777777" w:rsidR="00716C56" w:rsidRPr="0069728B" w:rsidRDefault="00716C56"/>
        <w:p w14:paraId="01AD8299" w14:textId="77777777" w:rsidR="00716C56" w:rsidRPr="0069728B" w:rsidRDefault="00716C56"/>
        <w:p w14:paraId="7877E193" w14:textId="77777777" w:rsidR="00716C56" w:rsidRPr="0069728B" w:rsidRDefault="008830C0">
          <w:r w:rsidRPr="0069728B">
            <w:rPr>
              <w:noProof/>
            </w:rPr>
            <mc:AlternateContent>
              <mc:Choice Requires="wps">
                <w:drawing>
                  <wp:anchor distT="0" distB="0" distL="114300" distR="114300" simplePos="0" relativeHeight="251666432" behindDoc="0" locked="0" layoutInCell="1" allowOverlap="1" wp14:anchorId="7CC5F053" wp14:editId="50A1AC31">
                    <wp:simplePos x="0" y="0"/>
                    <wp:positionH relativeFrom="margin">
                      <wp:posOffset>0</wp:posOffset>
                    </wp:positionH>
                    <wp:positionV relativeFrom="paragraph">
                      <wp:posOffset>21376</wp:posOffset>
                    </wp:positionV>
                    <wp:extent cx="5612130" cy="1828800"/>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5612130" cy="1828800"/>
                            </a:xfrm>
                            <a:prstGeom prst="rect">
                              <a:avLst/>
                            </a:prstGeom>
                            <a:noFill/>
                            <a:ln>
                              <a:noFill/>
                            </a:ln>
                          </wps:spPr>
                          <wps:txbx>
                            <w:txbxContent>
                              <w:p w14:paraId="3AEAE5D2" w14:textId="16AECA63" w:rsidR="00D956A7" w:rsidRPr="008830C0" w:rsidRDefault="00D956A7"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Javier Cano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CC5F053" id="Cuadro de texto 9" o:spid="_x0000_s1031" type="#_x0000_t202" style="position:absolute;margin-left:0;margin-top:1.7pt;width:441.9pt;height:2in;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" filled="f" stroked="f">
                    <v:textbox style="mso-fit-shape-to-text:t">
                      <w:txbxContent>
                        <w:p w14:paraId="3AEAE5D2" w14:textId="16AECA63" w:rsidR="00D956A7" w:rsidRPr="008830C0" w:rsidRDefault="00D956A7" w:rsidP="00F3286C">
                          <w:pPr>
                            <w:jc w:val="cente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4"/>
                              <w:szCs w:val="72"/>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Javier Cano</w:t>
                          </w:r>
                        </w:p>
                      </w:txbxContent>
                    </v:textbox>
                    <w10:wrap anchorx="margin"/>
                  </v:shape>
                </w:pict>
              </mc:Fallback>
            </mc:AlternateContent>
          </w:r>
        </w:p>
        <w:p w14:paraId="2A15B4E0" w14:textId="77777777" w:rsidR="00E933FC" w:rsidRPr="0069728B" w:rsidRDefault="00E933FC" w:rsidP="00E933FC"/>
        <w:p w14:paraId="1DC8B225" w14:textId="77777777" w:rsidR="00E933FC" w:rsidRPr="0069728B" w:rsidRDefault="00E933FC" w:rsidP="00E933FC"/>
        <w:p w14:paraId="3766F4D5" w14:textId="77777777" w:rsidR="00E933FC" w:rsidRPr="0069728B" w:rsidRDefault="00E933FC" w:rsidP="00E933FC"/>
        <w:p w14:paraId="03CB5C7C" w14:textId="77777777" w:rsidR="00E933FC" w:rsidRPr="0069728B" w:rsidRDefault="00E933FC" w:rsidP="00E933FC"/>
        <w:p w14:paraId="2BA7B101" w14:textId="77777777" w:rsidR="00E933FC" w:rsidRPr="0069728B" w:rsidRDefault="00E933FC" w:rsidP="00E933FC"/>
        <w:p w14:paraId="5B3E306E" w14:textId="77777777" w:rsidR="00E933FC" w:rsidRPr="0069728B" w:rsidRDefault="00E933FC" w:rsidP="00E933FC"/>
        <w:p w14:paraId="7BD4C738" w14:textId="77777777" w:rsidR="00E933FC" w:rsidRPr="0069728B" w:rsidRDefault="00E933FC" w:rsidP="00E933FC">
          <w:pPr>
            <w:pStyle w:val="Heading1"/>
            <w:rPr>
              <w:color w:val="70AD47" w:themeColor="accent6"/>
            </w:rPr>
          </w:pPr>
          <w:r w:rsidRPr="0069728B">
            <w:rPr>
              <w:color w:val="70AD47" w:themeColor="accent6"/>
            </w:rPr>
            <w:lastRenderedPageBreak/>
            <w:t>Desarrollo de la práctica</w:t>
          </w:r>
        </w:p>
        <w:p w14:paraId="2CEBB8B0" w14:textId="77777777" w:rsidR="00E933FC" w:rsidRPr="0069728B" w:rsidRDefault="00E933FC" w:rsidP="00E933FC">
          <w:r w:rsidRPr="0069728B">
            <w:t>Para el desarrollo satisfactorio del laboratorio, siga al pie de la letra cada instrucción que a continuación se le presenta.</w:t>
          </w:r>
        </w:p>
        <w:p w14:paraId="6A190FD3" w14:textId="77777777" w:rsidR="00E933FC" w:rsidRPr="0069728B" w:rsidRDefault="00E933FC" w:rsidP="00E933FC">
          <w:pPr>
            <w:pStyle w:val="Heading1"/>
            <w:rPr>
              <w:color w:val="70AD47" w:themeColor="accent6"/>
            </w:rPr>
          </w:pPr>
          <w:r w:rsidRPr="0069728B">
            <w:rPr>
              <w:color w:val="70AD47" w:themeColor="accent6"/>
            </w:rPr>
            <w:t>Objetivos del laboratorio</w:t>
          </w:r>
        </w:p>
        <w:p w14:paraId="3B24DECF" w14:textId="4E1C925C" w:rsidR="00AF5E48" w:rsidRDefault="00AF5E48" w:rsidP="00AF5E48">
          <w:pPr>
            <w:pStyle w:val="ListParagraph"/>
            <w:numPr>
              <w:ilvl w:val="0"/>
              <w:numId w:val="1"/>
            </w:numPr>
          </w:pPr>
          <w:r>
            <w:t>Modelar soluciones a problemas mediante uso de programación orientada a objetos</w:t>
          </w:r>
          <w:r w:rsidRPr="0069728B">
            <w:t xml:space="preserve"> </w:t>
          </w:r>
          <w:r>
            <w:t>en C++.</w:t>
          </w:r>
        </w:p>
        <w:p w14:paraId="0D16918C" w14:textId="714A6549" w:rsidR="00AF5E48" w:rsidRPr="0069728B" w:rsidRDefault="00AF5E48" w:rsidP="00AF5E48">
          <w:pPr>
            <w:pStyle w:val="ListParagraph"/>
            <w:numPr>
              <w:ilvl w:val="0"/>
              <w:numId w:val="1"/>
            </w:numPr>
          </w:pPr>
          <w:r>
            <w:t>Hacer uso de herencia y polimorfismo.</w:t>
          </w:r>
        </w:p>
        <w:p w14:paraId="417EC2AB" w14:textId="3BB521B9" w:rsidR="00E933FC" w:rsidRPr="0069728B" w:rsidRDefault="00E933FC" w:rsidP="00E933FC">
          <w:pPr>
            <w:pStyle w:val="Heading1"/>
            <w:rPr>
              <w:color w:val="ED7D31" w:themeColor="accent2"/>
            </w:rPr>
          </w:pPr>
          <w:r w:rsidRPr="0069728B">
            <w:rPr>
              <w:color w:val="70AD47" w:themeColor="accent6"/>
            </w:rPr>
            <w:t xml:space="preserve">Ejercicio </w:t>
          </w:r>
          <w:r w:rsidR="00AF5E48">
            <w:rPr>
              <w:color w:val="70AD47" w:themeColor="accent6"/>
            </w:rPr>
            <w:t>practico</w:t>
          </w:r>
        </w:p>
        <w:p w14:paraId="6C75518B" w14:textId="77777777" w:rsidR="004329DE" w:rsidRDefault="004329DE" w:rsidP="004329DE">
          <w:pPr>
            <w:pBdr>
              <w:top w:val="nil"/>
              <w:left w:val="nil"/>
              <w:bottom w:val="nil"/>
              <w:right w:val="nil"/>
              <w:between w:val="nil"/>
            </w:pBdr>
            <w:jc w:val="both"/>
          </w:pPr>
          <w:r>
            <w:t xml:space="preserve">El año es 2012, y usted decide crear un juego incremental que corre en líneas de comando, llamado </w:t>
          </w:r>
          <w:r w:rsidRPr="004329DE">
            <w:rPr>
              <w:b/>
              <w:bCs/>
            </w:rPr>
            <w:t xml:space="preserve">Cookie </w:t>
          </w:r>
          <w:proofErr w:type="spellStart"/>
          <w:r w:rsidRPr="004329DE">
            <w:rPr>
              <w:b/>
              <w:bCs/>
            </w:rPr>
            <w:t>Clicker</w:t>
          </w:r>
          <w:proofErr w:type="spellEnd"/>
          <w:r>
            <w:t>.</w:t>
          </w:r>
        </w:p>
        <w:p w14:paraId="4EF54FBF" w14:textId="01263B9F" w:rsidR="00455C28" w:rsidRDefault="00973E6B" w:rsidP="004329DE">
          <w:pPr>
            <w:pBdr>
              <w:top w:val="nil"/>
              <w:left w:val="nil"/>
              <w:bottom w:val="nil"/>
              <w:right w:val="nil"/>
              <w:between w:val="nil"/>
            </w:pBdr>
            <w:jc w:val="both"/>
          </w:pPr>
          <w:r>
            <w:t>El objetivo</w:t>
          </w:r>
          <w:r w:rsidR="004329DE">
            <w:t xml:space="preserve"> del juego es simple, consiste en acumular el mayor número de galletas posibles, cuando las únicas acciones que puede realizar el jugador son </w:t>
          </w:r>
          <w:r w:rsidR="004329DE" w:rsidRPr="004329DE">
            <w:rPr>
              <w:b/>
              <w:bCs/>
            </w:rPr>
            <w:t>comprar edificios o mejoras</w:t>
          </w:r>
          <w:r w:rsidR="00CF5DE9">
            <w:rPr>
              <w:b/>
              <w:bCs/>
            </w:rPr>
            <w:t xml:space="preserve"> (con galletas)</w:t>
          </w:r>
          <w:r w:rsidR="004329DE">
            <w:t xml:space="preserve"> y hacer </w:t>
          </w:r>
          <w:r w:rsidR="004329DE" w:rsidRPr="004329DE">
            <w:rPr>
              <w:b/>
              <w:bCs/>
            </w:rPr>
            <w:t>clic</w:t>
          </w:r>
          <w:r w:rsidR="007747E7">
            <w:rPr>
              <w:b/>
              <w:bCs/>
            </w:rPr>
            <w:t xml:space="preserve"> para producir galletas</w:t>
          </w:r>
          <w:r w:rsidR="004329DE">
            <w:t>.</w:t>
          </w:r>
        </w:p>
        <w:p w14:paraId="49E2C3D8" w14:textId="516A7FCD" w:rsidR="004329DE" w:rsidRDefault="004329DE" w:rsidP="004329DE">
          <w:pPr>
            <w:pBdr>
              <w:top w:val="nil"/>
              <w:left w:val="nil"/>
              <w:bottom w:val="nil"/>
              <w:right w:val="nil"/>
              <w:between w:val="nil"/>
            </w:pBdr>
            <w:jc w:val="both"/>
          </w:pPr>
          <w:r>
            <w:t xml:space="preserve">El jugador posee una </w:t>
          </w:r>
          <w:r w:rsidRPr="004329DE">
            <w:rPr>
              <w:b/>
              <w:bCs/>
            </w:rPr>
            <w:t>repostería</w:t>
          </w:r>
          <w:r>
            <w:t xml:space="preserve"> con toda su información básica (nombre del jugador y numero de galletas que tiene</w:t>
          </w:r>
          <w:r w:rsidR="00C86DF7">
            <w:t>, empieza con 0</w:t>
          </w:r>
          <w:r>
            <w:t xml:space="preserve">). Adentro de la </w:t>
          </w:r>
          <w:r w:rsidRPr="004329DE">
            <w:rPr>
              <w:b/>
              <w:bCs/>
            </w:rPr>
            <w:t>repostería</w:t>
          </w:r>
          <w:r>
            <w:t>, se lleva control de todos los edificios que posee el jugador. Existen tres tipos diferentes de edificios:</w:t>
          </w:r>
        </w:p>
        <w:tbl>
          <w:tblPr>
            <w:tblStyle w:val="TableGridLight"/>
            <w:tblW w:w="0" w:type="auto"/>
            <w:jc w:val="center"/>
            <w:tblLook w:val="04A0" w:firstRow="1" w:lastRow="0" w:firstColumn="1" w:lastColumn="0" w:noHBand="0" w:noVBand="1"/>
          </w:tblPr>
          <w:tblGrid>
            <w:gridCol w:w="1765"/>
            <w:gridCol w:w="1765"/>
            <w:gridCol w:w="1766"/>
            <w:gridCol w:w="2889"/>
          </w:tblGrid>
          <w:tr w:rsidR="004329DE" w14:paraId="6F159115" w14:textId="77777777" w:rsidTr="00C86DF7">
            <w:trPr>
              <w:jc w:val="center"/>
            </w:trPr>
            <w:tc>
              <w:tcPr>
                <w:tcW w:w="1765" w:type="dxa"/>
              </w:tcPr>
              <w:p w14:paraId="70195106" w14:textId="1C0757F3" w:rsidR="004329DE" w:rsidRDefault="004329DE" w:rsidP="004329DE">
                <w:pPr>
                  <w:jc w:val="both"/>
                  <w:rPr>
                    <w:b/>
                    <w:color w:val="000000"/>
                  </w:rPr>
                </w:pPr>
                <w:r>
                  <w:rPr>
                    <w:b/>
                    <w:color w:val="000000"/>
                  </w:rPr>
                  <w:t>Nombre</w:t>
                </w:r>
              </w:p>
            </w:tc>
            <w:tc>
              <w:tcPr>
                <w:tcW w:w="1765" w:type="dxa"/>
              </w:tcPr>
              <w:p w14:paraId="164647D9" w14:textId="41FFE01F" w:rsidR="004329DE" w:rsidRDefault="004329DE" w:rsidP="004329DE">
                <w:pPr>
                  <w:jc w:val="both"/>
                  <w:rPr>
                    <w:b/>
                    <w:color w:val="000000"/>
                  </w:rPr>
                </w:pPr>
                <w:r>
                  <w:rPr>
                    <w:b/>
                    <w:color w:val="000000"/>
                  </w:rPr>
                  <w:t>Precio Base</w:t>
                </w:r>
              </w:p>
            </w:tc>
            <w:tc>
              <w:tcPr>
                <w:tcW w:w="1766" w:type="dxa"/>
              </w:tcPr>
              <w:p w14:paraId="213EFC44" w14:textId="4E4A4BF1" w:rsidR="004329DE" w:rsidRDefault="004329DE" w:rsidP="004329DE">
                <w:pPr>
                  <w:jc w:val="both"/>
                  <w:rPr>
                    <w:b/>
                    <w:color w:val="000000"/>
                  </w:rPr>
                </w:pPr>
                <w:r>
                  <w:rPr>
                    <w:b/>
                    <w:color w:val="000000"/>
                  </w:rPr>
                  <w:t>Producción Base</w:t>
                </w:r>
              </w:p>
            </w:tc>
            <w:tc>
              <w:tcPr>
                <w:tcW w:w="2889" w:type="dxa"/>
              </w:tcPr>
              <w:p w14:paraId="08608B88" w14:textId="3E375C74" w:rsidR="004329DE" w:rsidRDefault="004329DE" w:rsidP="004329DE">
                <w:pPr>
                  <w:jc w:val="both"/>
                  <w:rPr>
                    <w:b/>
                    <w:color w:val="000000"/>
                  </w:rPr>
                </w:pPr>
                <w:r>
                  <w:rPr>
                    <w:b/>
                    <w:color w:val="000000"/>
                  </w:rPr>
                  <w:t>Aumento</w:t>
                </w:r>
                <w:r w:rsidR="00C86DF7">
                  <w:rPr>
                    <w:b/>
                    <w:color w:val="000000"/>
                  </w:rPr>
                  <w:t xml:space="preserve"> (de precio)</w:t>
                </w:r>
              </w:p>
            </w:tc>
          </w:tr>
          <w:tr w:rsidR="004329DE" w14:paraId="773A029C" w14:textId="77777777" w:rsidTr="00C86DF7">
            <w:trPr>
              <w:jc w:val="center"/>
            </w:trPr>
            <w:tc>
              <w:tcPr>
                <w:tcW w:w="1765" w:type="dxa"/>
              </w:tcPr>
              <w:p w14:paraId="296BB6A9" w14:textId="4D94206F" w:rsidR="004329DE" w:rsidRPr="004329DE" w:rsidRDefault="004329DE" w:rsidP="004329DE">
                <w:pPr>
                  <w:jc w:val="both"/>
                  <w:rPr>
                    <w:bCs/>
                    <w:color w:val="000000"/>
                  </w:rPr>
                </w:pPr>
                <w:r w:rsidRPr="004329DE">
                  <w:rPr>
                    <w:bCs/>
                    <w:color w:val="000000"/>
                  </w:rPr>
                  <w:t>Granja</w:t>
                </w:r>
              </w:p>
            </w:tc>
            <w:tc>
              <w:tcPr>
                <w:tcW w:w="1765" w:type="dxa"/>
              </w:tcPr>
              <w:p w14:paraId="244B37C1" w14:textId="47058C76" w:rsidR="004329DE" w:rsidRPr="004329DE" w:rsidRDefault="004329DE" w:rsidP="004329DE">
                <w:pPr>
                  <w:jc w:val="both"/>
                  <w:rPr>
                    <w:bCs/>
                    <w:color w:val="000000"/>
                  </w:rPr>
                </w:pPr>
                <w:r>
                  <w:rPr>
                    <w:bCs/>
                    <w:color w:val="000000"/>
                  </w:rPr>
                  <w:t>50</w:t>
                </w:r>
              </w:p>
            </w:tc>
            <w:tc>
              <w:tcPr>
                <w:tcW w:w="1766" w:type="dxa"/>
              </w:tcPr>
              <w:p w14:paraId="74A6B017" w14:textId="26C557F6" w:rsidR="004329DE" w:rsidRPr="004329DE" w:rsidRDefault="004329DE" w:rsidP="004329DE">
                <w:pPr>
                  <w:jc w:val="both"/>
                  <w:rPr>
                    <w:bCs/>
                    <w:color w:val="000000"/>
                  </w:rPr>
                </w:pPr>
                <w:r>
                  <w:rPr>
                    <w:bCs/>
                    <w:color w:val="000000"/>
                  </w:rPr>
                  <w:t>5</w:t>
                </w:r>
              </w:p>
            </w:tc>
            <w:tc>
              <w:tcPr>
                <w:tcW w:w="2889" w:type="dxa"/>
              </w:tcPr>
              <w:p w14:paraId="39BE5F69" w14:textId="6BB14FD8" w:rsidR="004329DE" w:rsidRPr="004329DE" w:rsidRDefault="00223608" w:rsidP="004329DE">
                <w:pPr>
                  <w:jc w:val="both"/>
                  <w:rPr>
                    <w:bCs/>
                    <w:color w:val="000000"/>
                  </w:rPr>
                </w:pPr>
                <w:r>
                  <w:rPr>
                    <w:bCs/>
                    <w:color w:val="000000"/>
                  </w:rPr>
                  <w:t>15</w:t>
                </w:r>
              </w:p>
            </w:tc>
          </w:tr>
          <w:tr w:rsidR="004329DE" w14:paraId="49193924" w14:textId="77777777" w:rsidTr="00C86DF7">
            <w:trPr>
              <w:jc w:val="center"/>
            </w:trPr>
            <w:tc>
              <w:tcPr>
                <w:tcW w:w="1765" w:type="dxa"/>
              </w:tcPr>
              <w:p w14:paraId="078321C5" w14:textId="60C1E383" w:rsidR="004329DE" w:rsidRPr="004329DE" w:rsidRDefault="004329DE" w:rsidP="004329DE">
                <w:pPr>
                  <w:jc w:val="both"/>
                  <w:rPr>
                    <w:bCs/>
                    <w:color w:val="000000"/>
                  </w:rPr>
                </w:pPr>
                <w:r w:rsidRPr="004329DE">
                  <w:rPr>
                    <w:bCs/>
                    <w:color w:val="000000"/>
                  </w:rPr>
                  <w:t>Banco</w:t>
                </w:r>
              </w:p>
            </w:tc>
            <w:tc>
              <w:tcPr>
                <w:tcW w:w="1765" w:type="dxa"/>
              </w:tcPr>
              <w:p w14:paraId="4CB34939" w14:textId="42C4B117" w:rsidR="004329DE" w:rsidRPr="004329DE" w:rsidRDefault="004329DE" w:rsidP="004329DE">
                <w:pPr>
                  <w:jc w:val="both"/>
                  <w:rPr>
                    <w:bCs/>
                    <w:color w:val="000000"/>
                  </w:rPr>
                </w:pPr>
                <w:r>
                  <w:rPr>
                    <w:bCs/>
                    <w:color w:val="000000"/>
                  </w:rPr>
                  <w:t>100</w:t>
                </w:r>
              </w:p>
            </w:tc>
            <w:tc>
              <w:tcPr>
                <w:tcW w:w="1766" w:type="dxa"/>
              </w:tcPr>
              <w:p w14:paraId="150CF490" w14:textId="678637EB" w:rsidR="004329DE" w:rsidRPr="004329DE" w:rsidRDefault="004329DE" w:rsidP="004329DE">
                <w:pPr>
                  <w:jc w:val="both"/>
                  <w:rPr>
                    <w:bCs/>
                    <w:color w:val="000000"/>
                  </w:rPr>
                </w:pPr>
                <w:r>
                  <w:rPr>
                    <w:bCs/>
                    <w:color w:val="000000"/>
                  </w:rPr>
                  <w:t>15</w:t>
                </w:r>
              </w:p>
            </w:tc>
            <w:tc>
              <w:tcPr>
                <w:tcW w:w="2889" w:type="dxa"/>
              </w:tcPr>
              <w:p w14:paraId="2D0EFE86" w14:textId="1F4521CC" w:rsidR="004329DE" w:rsidRPr="004329DE" w:rsidRDefault="00223608" w:rsidP="004329DE">
                <w:pPr>
                  <w:jc w:val="both"/>
                  <w:rPr>
                    <w:bCs/>
                    <w:color w:val="000000"/>
                  </w:rPr>
                </w:pPr>
                <w:r>
                  <w:rPr>
                    <w:bCs/>
                    <w:color w:val="000000"/>
                  </w:rPr>
                  <w:t>40</w:t>
                </w:r>
              </w:p>
            </w:tc>
          </w:tr>
          <w:tr w:rsidR="004329DE" w14:paraId="1551E7EC" w14:textId="77777777" w:rsidTr="00C86DF7">
            <w:trPr>
              <w:jc w:val="center"/>
            </w:trPr>
            <w:tc>
              <w:tcPr>
                <w:tcW w:w="1765" w:type="dxa"/>
              </w:tcPr>
              <w:p w14:paraId="67B1F93C" w14:textId="1496328A" w:rsidR="004329DE" w:rsidRPr="004329DE" w:rsidRDefault="004329DE" w:rsidP="004329DE">
                <w:pPr>
                  <w:jc w:val="both"/>
                  <w:rPr>
                    <w:bCs/>
                    <w:color w:val="000000"/>
                  </w:rPr>
                </w:pPr>
                <w:r w:rsidRPr="004329DE">
                  <w:rPr>
                    <w:bCs/>
                    <w:color w:val="000000"/>
                  </w:rPr>
                  <w:t>Templo</w:t>
                </w:r>
              </w:p>
            </w:tc>
            <w:tc>
              <w:tcPr>
                <w:tcW w:w="1765" w:type="dxa"/>
              </w:tcPr>
              <w:p w14:paraId="31B366DD" w14:textId="10F0DC30" w:rsidR="004329DE" w:rsidRPr="004329DE" w:rsidRDefault="004329DE" w:rsidP="004329DE">
                <w:pPr>
                  <w:jc w:val="both"/>
                  <w:rPr>
                    <w:bCs/>
                    <w:color w:val="000000"/>
                  </w:rPr>
                </w:pPr>
                <w:r>
                  <w:rPr>
                    <w:bCs/>
                    <w:color w:val="000000"/>
                  </w:rPr>
                  <w:t>200</w:t>
                </w:r>
              </w:p>
            </w:tc>
            <w:tc>
              <w:tcPr>
                <w:tcW w:w="1766" w:type="dxa"/>
              </w:tcPr>
              <w:p w14:paraId="4A7DED9F" w14:textId="06BF7D46" w:rsidR="004329DE" w:rsidRPr="004329DE" w:rsidRDefault="004329DE" w:rsidP="004329DE">
                <w:pPr>
                  <w:jc w:val="both"/>
                  <w:rPr>
                    <w:bCs/>
                    <w:color w:val="000000"/>
                  </w:rPr>
                </w:pPr>
                <w:r>
                  <w:rPr>
                    <w:bCs/>
                    <w:color w:val="000000"/>
                  </w:rPr>
                  <w:t>30</w:t>
                </w:r>
              </w:p>
            </w:tc>
            <w:tc>
              <w:tcPr>
                <w:tcW w:w="2889" w:type="dxa"/>
              </w:tcPr>
              <w:p w14:paraId="5C11D596" w14:textId="7803FDF5" w:rsidR="004329DE" w:rsidRPr="004329DE" w:rsidRDefault="004329DE" w:rsidP="004329DE">
                <w:pPr>
                  <w:jc w:val="both"/>
                  <w:rPr>
                    <w:bCs/>
                    <w:color w:val="000000"/>
                  </w:rPr>
                </w:pPr>
                <w:r>
                  <w:rPr>
                    <w:bCs/>
                    <w:color w:val="000000"/>
                  </w:rPr>
                  <w:t>100</w:t>
                </w:r>
              </w:p>
            </w:tc>
          </w:tr>
        </w:tbl>
        <w:p w14:paraId="38E37377" w14:textId="77777777" w:rsidR="00E525F6" w:rsidRDefault="00E525F6" w:rsidP="004329DE">
          <w:pPr>
            <w:pBdr>
              <w:top w:val="nil"/>
              <w:left w:val="nil"/>
              <w:bottom w:val="nil"/>
              <w:right w:val="nil"/>
              <w:between w:val="nil"/>
            </w:pBdr>
            <w:jc w:val="both"/>
            <w:rPr>
              <w:bCs/>
              <w:color w:val="000000"/>
            </w:rPr>
          </w:pPr>
        </w:p>
        <w:p w14:paraId="5CCFDB42" w14:textId="40D2C2A9" w:rsidR="00E525F6" w:rsidRDefault="00E525F6" w:rsidP="004329DE">
          <w:pPr>
            <w:pBdr>
              <w:top w:val="nil"/>
              <w:left w:val="nil"/>
              <w:bottom w:val="nil"/>
              <w:right w:val="nil"/>
              <w:between w:val="nil"/>
            </w:pBdr>
            <w:jc w:val="both"/>
            <w:rPr>
              <w:bCs/>
              <w:color w:val="000000"/>
            </w:rPr>
          </w:pPr>
          <w:r>
            <w:rPr>
              <w:bCs/>
              <w:color w:val="000000"/>
            </w:rPr>
            <w:t xml:space="preserve">De igual manera que los edificios, las </w:t>
          </w:r>
          <w:r w:rsidRPr="00E525F6">
            <w:rPr>
              <w:b/>
              <w:color w:val="000000"/>
            </w:rPr>
            <w:t>reposterías</w:t>
          </w:r>
          <w:r>
            <w:rPr>
              <w:bCs/>
              <w:color w:val="000000"/>
            </w:rPr>
            <w:t xml:space="preserve"> pueden tener </w:t>
          </w:r>
          <w:r w:rsidRPr="00E525F6">
            <w:rPr>
              <w:b/>
              <w:color w:val="000000"/>
            </w:rPr>
            <w:t>mejoras</w:t>
          </w:r>
          <w:r w:rsidR="00E508A9">
            <w:rPr>
              <w:bCs/>
              <w:color w:val="000000"/>
            </w:rPr>
            <w:t>. Existen dos mejoras:</w:t>
          </w:r>
        </w:p>
        <w:tbl>
          <w:tblPr>
            <w:tblStyle w:val="TableGridLight"/>
            <w:tblW w:w="0" w:type="auto"/>
            <w:jc w:val="center"/>
            <w:tblLook w:val="04A0" w:firstRow="1" w:lastRow="0" w:firstColumn="1" w:lastColumn="0" w:noHBand="0" w:noVBand="1"/>
          </w:tblPr>
          <w:tblGrid>
            <w:gridCol w:w="2695"/>
            <w:gridCol w:w="2610"/>
          </w:tblGrid>
          <w:tr w:rsidR="00E508A9" w14:paraId="663BD1FF" w14:textId="77777777" w:rsidTr="00E508A9">
            <w:trPr>
              <w:jc w:val="center"/>
            </w:trPr>
            <w:tc>
              <w:tcPr>
                <w:tcW w:w="2695" w:type="dxa"/>
              </w:tcPr>
              <w:p w14:paraId="72832F4C" w14:textId="5A48C42D" w:rsidR="00E508A9" w:rsidRPr="00E508A9" w:rsidRDefault="00E508A9" w:rsidP="004329DE">
                <w:pPr>
                  <w:jc w:val="both"/>
                  <w:rPr>
                    <w:b/>
                    <w:color w:val="000000"/>
                  </w:rPr>
                </w:pPr>
                <w:r w:rsidRPr="00E508A9">
                  <w:rPr>
                    <w:b/>
                    <w:color w:val="000000"/>
                  </w:rPr>
                  <w:t>Nombre</w:t>
                </w:r>
              </w:p>
            </w:tc>
            <w:tc>
              <w:tcPr>
                <w:tcW w:w="2610" w:type="dxa"/>
              </w:tcPr>
              <w:p w14:paraId="2DBA7C35" w14:textId="400271A4" w:rsidR="00E508A9" w:rsidRPr="00E508A9" w:rsidRDefault="00E508A9" w:rsidP="004329DE">
                <w:pPr>
                  <w:jc w:val="both"/>
                  <w:rPr>
                    <w:b/>
                    <w:color w:val="000000"/>
                  </w:rPr>
                </w:pPr>
                <w:r w:rsidRPr="00E508A9">
                  <w:rPr>
                    <w:b/>
                    <w:color w:val="000000"/>
                  </w:rPr>
                  <w:t>Precio</w:t>
                </w:r>
              </w:p>
            </w:tc>
          </w:tr>
          <w:tr w:rsidR="00E508A9" w14:paraId="1DE5E148" w14:textId="77777777" w:rsidTr="00E508A9">
            <w:trPr>
              <w:jc w:val="center"/>
            </w:trPr>
            <w:tc>
              <w:tcPr>
                <w:tcW w:w="2695" w:type="dxa"/>
              </w:tcPr>
              <w:p w14:paraId="1FF40E30" w14:textId="103C0D98" w:rsidR="00E508A9" w:rsidRDefault="00E508A9" w:rsidP="004329DE">
                <w:pPr>
                  <w:jc w:val="both"/>
                  <w:rPr>
                    <w:bCs/>
                    <w:color w:val="000000"/>
                  </w:rPr>
                </w:pPr>
                <w:r>
                  <w:rPr>
                    <w:bCs/>
                    <w:color w:val="000000"/>
                  </w:rPr>
                  <w:t>Oreo</w:t>
                </w:r>
              </w:p>
            </w:tc>
            <w:tc>
              <w:tcPr>
                <w:tcW w:w="2610" w:type="dxa"/>
              </w:tcPr>
              <w:p w14:paraId="70D10626" w14:textId="6257ED23" w:rsidR="00E508A9" w:rsidRDefault="00E508A9" w:rsidP="004329DE">
                <w:pPr>
                  <w:jc w:val="both"/>
                  <w:rPr>
                    <w:bCs/>
                    <w:color w:val="000000"/>
                  </w:rPr>
                </w:pPr>
                <w:r>
                  <w:rPr>
                    <w:bCs/>
                    <w:color w:val="000000"/>
                  </w:rPr>
                  <w:t>100</w:t>
                </w:r>
              </w:p>
            </w:tc>
          </w:tr>
          <w:tr w:rsidR="00E508A9" w14:paraId="74637F15" w14:textId="77777777" w:rsidTr="00E508A9">
            <w:trPr>
              <w:jc w:val="center"/>
            </w:trPr>
            <w:tc>
              <w:tcPr>
                <w:tcW w:w="2695" w:type="dxa"/>
              </w:tcPr>
              <w:p w14:paraId="17005C34" w14:textId="314072F3" w:rsidR="00E508A9" w:rsidRDefault="00E508A9" w:rsidP="004329DE">
                <w:pPr>
                  <w:jc w:val="both"/>
                  <w:rPr>
                    <w:bCs/>
                    <w:color w:val="000000"/>
                  </w:rPr>
                </w:pPr>
                <w:r>
                  <w:rPr>
                    <w:bCs/>
                    <w:color w:val="000000"/>
                  </w:rPr>
                  <w:t>Migajas</w:t>
                </w:r>
              </w:p>
            </w:tc>
            <w:tc>
              <w:tcPr>
                <w:tcW w:w="2610" w:type="dxa"/>
              </w:tcPr>
              <w:p w14:paraId="03DDF097" w14:textId="2E1AC917" w:rsidR="00E508A9" w:rsidRDefault="00E508A9" w:rsidP="004329DE">
                <w:pPr>
                  <w:jc w:val="both"/>
                  <w:rPr>
                    <w:bCs/>
                    <w:color w:val="000000"/>
                  </w:rPr>
                </w:pPr>
                <w:r>
                  <w:rPr>
                    <w:bCs/>
                    <w:color w:val="000000"/>
                  </w:rPr>
                  <w:t>100</w:t>
                </w:r>
                <w:r w:rsidR="00C86DF7">
                  <w:rPr>
                    <w:bCs/>
                    <w:color w:val="000000"/>
                  </w:rPr>
                  <w:t>0</w:t>
                </w:r>
              </w:p>
            </w:tc>
          </w:tr>
        </w:tbl>
        <w:p w14:paraId="58BFAAC5" w14:textId="77777777" w:rsidR="00E508A9" w:rsidRPr="00E525F6" w:rsidRDefault="00E508A9" w:rsidP="004329DE">
          <w:pPr>
            <w:pBdr>
              <w:top w:val="nil"/>
              <w:left w:val="nil"/>
              <w:bottom w:val="nil"/>
              <w:right w:val="nil"/>
              <w:between w:val="nil"/>
            </w:pBdr>
            <w:jc w:val="both"/>
            <w:rPr>
              <w:bCs/>
              <w:color w:val="000000"/>
            </w:rPr>
          </w:pPr>
        </w:p>
        <w:p w14:paraId="7CC57FB7" w14:textId="7281595E" w:rsidR="00E525F6" w:rsidRDefault="00CF5DE9" w:rsidP="004329DE">
          <w:pPr>
            <w:pBdr>
              <w:top w:val="nil"/>
              <w:left w:val="nil"/>
              <w:bottom w:val="nil"/>
              <w:right w:val="nil"/>
              <w:between w:val="nil"/>
            </w:pBdr>
            <w:jc w:val="both"/>
            <w:rPr>
              <w:bCs/>
              <w:color w:val="000000"/>
            </w:rPr>
          </w:pPr>
          <w:r>
            <w:rPr>
              <w:bCs/>
              <w:color w:val="000000"/>
            </w:rPr>
            <w:t>El jugador puede comprar cuantos edificios quiera (siempre y cuando tenga el número de galletas suficiente</w:t>
          </w:r>
          <w:r w:rsidR="00C86DF7">
            <w:rPr>
              <w:bCs/>
              <w:color w:val="000000"/>
            </w:rPr>
            <w:t xml:space="preserve"> para comprarlo</w:t>
          </w:r>
          <w:r>
            <w:rPr>
              <w:bCs/>
              <w:color w:val="000000"/>
            </w:rPr>
            <w:t>), y cada vez que el jugador compra un edificio su precio aumenta dependiendo del valor de aumento del edificio, por ejemplo:</w:t>
          </w:r>
        </w:p>
        <w:tbl>
          <w:tblPr>
            <w:tblStyle w:val="TableGridLight"/>
            <w:tblW w:w="0" w:type="auto"/>
            <w:jc w:val="center"/>
            <w:tblLook w:val="04A0" w:firstRow="1" w:lastRow="0" w:firstColumn="1" w:lastColumn="0" w:noHBand="0" w:noVBand="1"/>
          </w:tblPr>
          <w:tblGrid>
            <w:gridCol w:w="2335"/>
            <w:gridCol w:w="2700"/>
          </w:tblGrid>
          <w:tr w:rsidR="00CF5DE9" w14:paraId="0B5661F4" w14:textId="77777777" w:rsidTr="00E23243">
            <w:trPr>
              <w:jc w:val="center"/>
            </w:trPr>
            <w:tc>
              <w:tcPr>
                <w:tcW w:w="2335" w:type="dxa"/>
              </w:tcPr>
              <w:p w14:paraId="3BFF3C55" w14:textId="57759A4B" w:rsidR="00CF5DE9" w:rsidRPr="00CF5DE9" w:rsidRDefault="00CF5DE9" w:rsidP="004329DE">
                <w:pPr>
                  <w:jc w:val="both"/>
                  <w:rPr>
                    <w:b/>
                    <w:color w:val="000000"/>
                  </w:rPr>
                </w:pPr>
                <w:r w:rsidRPr="00CF5DE9">
                  <w:rPr>
                    <w:b/>
                    <w:color w:val="000000"/>
                  </w:rPr>
                  <w:t>Templos Comprados</w:t>
                </w:r>
              </w:p>
            </w:tc>
            <w:tc>
              <w:tcPr>
                <w:tcW w:w="2700" w:type="dxa"/>
              </w:tcPr>
              <w:p w14:paraId="49BA4E30" w14:textId="306D8DBB" w:rsidR="00CF5DE9" w:rsidRPr="00CF5DE9" w:rsidRDefault="00CF5DE9" w:rsidP="004329DE">
                <w:pPr>
                  <w:jc w:val="both"/>
                  <w:rPr>
                    <w:b/>
                    <w:color w:val="000000"/>
                  </w:rPr>
                </w:pPr>
                <w:r w:rsidRPr="00CF5DE9">
                  <w:rPr>
                    <w:b/>
                    <w:color w:val="000000"/>
                  </w:rPr>
                  <w:t>Precio</w:t>
                </w:r>
                <w:r w:rsidR="00E23243">
                  <w:rPr>
                    <w:b/>
                    <w:color w:val="000000"/>
                  </w:rPr>
                  <w:t xml:space="preserve"> del siguiente templo</w:t>
                </w:r>
              </w:p>
            </w:tc>
          </w:tr>
          <w:tr w:rsidR="00CF5DE9" w14:paraId="2A106BD0" w14:textId="77777777" w:rsidTr="00E23243">
            <w:trPr>
              <w:jc w:val="center"/>
            </w:trPr>
            <w:tc>
              <w:tcPr>
                <w:tcW w:w="2335" w:type="dxa"/>
              </w:tcPr>
              <w:p w14:paraId="0BF8914E" w14:textId="1C8FC98B" w:rsidR="00CF5DE9" w:rsidRDefault="00CF5DE9" w:rsidP="004329DE">
                <w:pPr>
                  <w:jc w:val="both"/>
                  <w:rPr>
                    <w:bCs/>
                    <w:color w:val="000000"/>
                  </w:rPr>
                </w:pPr>
                <w:r>
                  <w:rPr>
                    <w:bCs/>
                    <w:color w:val="000000"/>
                  </w:rPr>
                  <w:t>0</w:t>
                </w:r>
              </w:p>
            </w:tc>
            <w:tc>
              <w:tcPr>
                <w:tcW w:w="2700" w:type="dxa"/>
              </w:tcPr>
              <w:p w14:paraId="59EB11A2" w14:textId="2D253EB7" w:rsidR="00CF5DE9" w:rsidRDefault="00CF5DE9" w:rsidP="004329DE">
                <w:pPr>
                  <w:jc w:val="both"/>
                  <w:rPr>
                    <w:bCs/>
                    <w:color w:val="000000"/>
                  </w:rPr>
                </w:pPr>
                <w:r>
                  <w:rPr>
                    <w:bCs/>
                    <w:color w:val="000000"/>
                  </w:rPr>
                  <w:t>200</w:t>
                </w:r>
              </w:p>
            </w:tc>
          </w:tr>
          <w:tr w:rsidR="00CF5DE9" w14:paraId="67E9F991" w14:textId="77777777" w:rsidTr="00E23243">
            <w:trPr>
              <w:jc w:val="center"/>
            </w:trPr>
            <w:tc>
              <w:tcPr>
                <w:tcW w:w="2335" w:type="dxa"/>
              </w:tcPr>
              <w:p w14:paraId="5304DCFC" w14:textId="08E3BAF1" w:rsidR="00CF5DE9" w:rsidRDefault="00CF5DE9" w:rsidP="004329DE">
                <w:pPr>
                  <w:jc w:val="both"/>
                  <w:rPr>
                    <w:bCs/>
                    <w:color w:val="000000"/>
                  </w:rPr>
                </w:pPr>
                <w:r>
                  <w:rPr>
                    <w:bCs/>
                    <w:color w:val="000000"/>
                  </w:rPr>
                  <w:t>1</w:t>
                </w:r>
              </w:p>
            </w:tc>
            <w:tc>
              <w:tcPr>
                <w:tcW w:w="2700" w:type="dxa"/>
              </w:tcPr>
              <w:p w14:paraId="7C9E81E4" w14:textId="3CAD9A29" w:rsidR="00CF5DE9" w:rsidRDefault="00CF5DE9" w:rsidP="004329DE">
                <w:pPr>
                  <w:jc w:val="both"/>
                  <w:rPr>
                    <w:bCs/>
                    <w:color w:val="000000"/>
                  </w:rPr>
                </w:pPr>
                <w:r>
                  <w:rPr>
                    <w:bCs/>
                    <w:color w:val="000000"/>
                  </w:rPr>
                  <w:t>300</w:t>
                </w:r>
              </w:p>
            </w:tc>
          </w:tr>
          <w:tr w:rsidR="00CF5DE9" w14:paraId="12A20068" w14:textId="77777777" w:rsidTr="00E23243">
            <w:trPr>
              <w:jc w:val="center"/>
            </w:trPr>
            <w:tc>
              <w:tcPr>
                <w:tcW w:w="2335" w:type="dxa"/>
              </w:tcPr>
              <w:p w14:paraId="161825B1" w14:textId="6AFFEE09" w:rsidR="00CF5DE9" w:rsidRDefault="00CF5DE9" w:rsidP="004329DE">
                <w:pPr>
                  <w:jc w:val="both"/>
                  <w:rPr>
                    <w:bCs/>
                    <w:color w:val="000000"/>
                  </w:rPr>
                </w:pPr>
                <w:r>
                  <w:rPr>
                    <w:bCs/>
                    <w:color w:val="000000"/>
                  </w:rPr>
                  <w:t>2</w:t>
                </w:r>
              </w:p>
            </w:tc>
            <w:tc>
              <w:tcPr>
                <w:tcW w:w="2700" w:type="dxa"/>
              </w:tcPr>
              <w:p w14:paraId="376AAE00" w14:textId="257E47CA" w:rsidR="00CF5DE9" w:rsidRDefault="00CF5DE9" w:rsidP="004329DE">
                <w:pPr>
                  <w:jc w:val="both"/>
                  <w:rPr>
                    <w:bCs/>
                    <w:color w:val="000000"/>
                  </w:rPr>
                </w:pPr>
                <w:r>
                  <w:rPr>
                    <w:bCs/>
                    <w:color w:val="000000"/>
                  </w:rPr>
                  <w:t>400</w:t>
                </w:r>
              </w:p>
            </w:tc>
          </w:tr>
        </w:tbl>
        <w:p w14:paraId="2B1D1D88" w14:textId="2E06BB15" w:rsidR="00CF5DE9" w:rsidRDefault="00CF5DE9" w:rsidP="004329DE">
          <w:pPr>
            <w:pBdr>
              <w:top w:val="nil"/>
              <w:left w:val="nil"/>
              <w:bottom w:val="nil"/>
              <w:right w:val="nil"/>
              <w:between w:val="nil"/>
            </w:pBdr>
            <w:jc w:val="both"/>
            <w:rPr>
              <w:bCs/>
              <w:color w:val="000000"/>
            </w:rPr>
          </w:pPr>
        </w:p>
        <w:p w14:paraId="5343D90A" w14:textId="6B1F1393" w:rsidR="00CF5DE9" w:rsidRDefault="00CF5DE9" w:rsidP="004329DE">
          <w:pPr>
            <w:pBdr>
              <w:top w:val="nil"/>
              <w:left w:val="nil"/>
              <w:bottom w:val="nil"/>
              <w:right w:val="nil"/>
              <w:between w:val="nil"/>
            </w:pBdr>
            <w:jc w:val="both"/>
            <w:rPr>
              <w:bCs/>
              <w:color w:val="000000"/>
            </w:rPr>
          </w:pPr>
          <w:r>
            <w:rPr>
              <w:bCs/>
              <w:color w:val="000000"/>
            </w:rPr>
            <w:t xml:space="preserve">El jugador también puede comprar mejoras, pero las mejoras </w:t>
          </w:r>
          <w:r w:rsidRPr="00CF5DE9">
            <w:rPr>
              <w:b/>
              <w:color w:val="000000"/>
            </w:rPr>
            <w:t>solo se pueden comprar una sola vez.</w:t>
          </w:r>
        </w:p>
        <w:p w14:paraId="61187BB7" w14:textId="77777777" w:rsidR="00CF5DE9" w:rsidRDefault="00CF5DE9" w:rsidP="004329DE">
          <w:pPr>
            <w:pBdr>
              <w:top w:val="nil"/>
              <w:left w:val="nil"/>
              <w:bottom w:val="nil"/>
              <w:right w:val="nil"/>
              <w:between w:val="nil"/>
            </w:pBdr>
            <w:jc w:val="both"/>
            <w:rPr>
              <w:bCs/>
              <w:color w:val="000000"/>
            </w:rPr>
          </w:pPr>
        </w:p>
        <w:p w14:paraId="093FA448" w14:textId="7589A526" w:rsidR="00CF5DE9" w:rsidRDefault="00CF5DE9" w:rsidP="004329DE">
          <w:pPr>
            <w:pBdr>
              <w:top w:val="nil"/>
              <w:left w:val="nil"/>
              <w:bottom w:val="nil"/>
              <w:right w:val="nil"/>
              <w:between w:val="nil"/>
            </w:pBdr>
            <w:jc w:val="both"/>
            <w:rPr>
              <w:bCs/>
              <w:color w:val="000000"/>
            </w:rPr>
          </w:pPr>
          <w:r>
            <w:rPr>
              <w:bCs/>
              <w:color w:val="000000"/>
            </w:rPr>
            <w:lastRenderedPageBreak/>
            <w:t>Además de comprar edificios o mejoras, el jugador también puede “hacer clic” para producir galletas. Inicialmente (ya que el jugador empieza sin mejoras ni edificios), cada vez que el jugador hace clic, solo gana una galleta. Cuando el jugador empieza a comprar edificios, cada edificio contribuye en producción de galletas cuando el jugador hace clic, por ejemplo:</w:t>
          </w:r>
        </w:p>
        <w:tbl>
          <w:tblPr>
            <w:tblStyle w:val="TableGridLight"/>
            <w:tblW w:w="8828" w:type="dxa"/>
            <w:tblLook w:val="04A0" w:firstRow="1" w:lastRow="0" w:firstColumn="1" w:lastColumn="0" w:noHBand="0" w:noVBand="1"/>
          </w:tblPr>
          <w:tblGrid>
            <w:gridCol w:w="2207"/>
            <w:gridCol w:w="2207"/>
            <w:gridCol w:w="2207"/>
            <w:gridCol w:w="2207"/>
          </w:tblGrid>
          <w:tr w:rsidR="00CF5DE9" w14:paraId="28001AA8" w14:textId="561FB42C" w:rsidTr="00CF5DE9">
            <w:tc>
              <w:tcPr>
                <w:tcW w:w="2207" w:type="dxa"/>
              </w:tcPr>
              <w:p w14:paraId="1D559315" w14:textId="68ACF104" w:rsidR="00CF5DE9" w:rsidRPr="00CF5DE9" w:rsidRDefault="00CF5DE9" w:rsidP="00CF5DE9">
                <w:pPr>
                  <w:jc w:val="both"/>
                  <w:rPr>
                    <w:b/>
                    <w:color w:val="000000"/>
                  </w:rPr>
                </w:pPr>
                <w:r w:rsidRPr="00CF5DE9">
                  <w:rPr>
                    <w:b/>
                    <w:color w:val="000000"/>
                  </w:rPr>
                  <w:t>Numero de clic</w:t>
                </w:r>
              </w:p>
            </w:tc>
            <w:tc>
              <w:tcPr>
                <w:tcW w:w="2207" w:type="dxa"/>
              </w:tcPr>
              <w:p w14:paraId="2EE244E9" w14:textId="2460CCD8" w:rsidR="00CF5DE9" w:rsidRPr="00CF5DE9" w:rsidRDefault="00CF5DE9" w:rsidP="00CF5DE9">
                <w:pPr>
                  <w:jc w:val="both"/>
                  <w:rPr>
                    <w:b/>
                    <w:color w:val="000000"/>
                  </w:rPr>
                </w:pPr>
                <w:r w:rsidRPr="00CF5DE9">
                  <w:rPr>
                    <w:b/>
                    <w:color w:val="000000"/>
                  </w:rPr>
                  <w:t>Templos del jugador</w:t>
                </w:r>
              </w:p>
            </w:tc>
            <w:tc>
              <w:tcPr>
                <w:tcW w:w="2207" w:type="dxa"/>
              </w:tcPr>
              <w:p w14:paraId="278174D7" w14:textId="2748555F" w:rsidR="00CF5DE9" w:rsidRPr="00CF5DE9" w:rsidRDefault="00CF5DE9" w:rsidP="00CF5DE9">
                <w:pPr>
                  <w:jc w:val="both"/>
                  <w:rPr>
                    <w:b/>
                    <w:color w:val="000000"/>
                  </w:rPr>
                </w:pPr>
                <w:r w:rsidRPr="00CF5DE9">
                  <w:rPr>
                    <w:b/>
                    <w:color w:val="000000"/>
                  </w:rPr>
                  <w:t>Granjas del jugador</w:t>
                </w:r>
              </w:p>
            </w:tc>
            <w:tc>
              <w:tcPr>
                <w:tcW w:w="2207" w:type="dxa"/>
              </w:tcPr>
              <w:p w14:paraId="194FDF91" w14:textId="266AF521" w:rsidR="00CF5DE9" w:rsidRPr="00CF5DE9" w:rsidRDefault="00CF5DE9" w:rsidP="00CF5DE9">
                <w:pPr>
                  <w:jc w:val="both"/>
                  <w:rPr>
                    <w:b/>
                    <w:color w:val="000000"/>
                  </w:rPr>
                </w:pPr>
                <w:r w:rsidRPr="00CF5DE9">
                  <w:rPr>
                    <w:b/>
                    <w:color w:val="000000"/>
                  </w:rPr>
                  <w:t>Galletas del jugador</w:t>
                </w:r>
              </w:p>
            </w:tc>
          </w:tr>
          <w:tr w:rsidR="00CF5DE9" w14:paraId="599A4ADD" w14:textId="28408083" w:rsidTr="00CF5DE9">
            <w:tc>
              <w:tcPr>
                <w:tcW w:w="2207" w:type="dxa"/>
              </w:tcPr>
              <w:p w14:paraId="270B59DA" w14:textId="4DA71220" w:rsidR="00CF5DE9" w:rsidRDefault="00CF5DE9" w:rsidP="00CF5DE9">
                <w:pPr>
                  <w:jc w:val="both"/>
                  <w:rPr>
                    <w:bCs/>
                    <w:color w:val="000000"/>
                  </w:rPr>
                </w:pPr>
                <w:r>
                  <w:rPr>
                    <w:bCs/>
                    <w:color w:val="000000"/>
                  </w:rPr>
                  <w:t>0</w:t>
                </w:r>
              </w:p>
            </w:tc>
            <w:tc>
              <w:tcPr>
                <w:tcW w:w="2207" w:type="dxa"/>
              </w:tcPr>
              <w:p w14:paraId="2994D83B" w14:textId="51E3A1E7" w:rsidR="00CF5DE9" w:rsidRDefault="00CF5DE9" w:rsidP="00CF5DE9">
                <w:pPr>
                  <w:jc w:val="both"/>
                  <w:rPr>
                    <w:bCs/>
                    <w:color w:val="000000"/>
                  </w:rPr>
                </w:pPr>
                <w:r>
                  <w:rPr>
                    <w:bCs/>
                    <w:color w:val="000000"/>
                  </w:rPr>
                  <w:t>1</w:t>
                </w:r>
              </w:p>
            </w:tc>
            <w:tc>
              <w:tcPr>
                <w:tcW w:w="2207" w:type="dxa"/>
              </w:tcPr>
              <w:p w14:paraId="4E0AFA56" w14:textId="4FE587C0" w:rsidR="00CF5DE9" w:rsidRDefault="00C86DF7" w:rsidP="00CF5DE9">
                <w:pPr>
                  <w:jc w:val="both"/>
                  <w:rPr>
                    <w:bCs/>
                    <w:color w:val="000000"/>
                  </w:rPr>
                </w:pPr>
                <w:r>
                  <w:rPr>
                    <w:bCs/>
                    <w:color w:val="000000"/>
                  </w:rPr>
                  <w:t>2</w:t>
                </w:r>
              </w:p>
            </w:tc>
            <w:tc>
              <w:tcPr>
                <w:tcW w:w="2207" w:type="dxa"/>
              </w:tcPr>
              <w:p w14:paraId="4D8EFC54" w14:textId="65080816" w:rsidR="00CF5DE9" w:rsidRDefault="00CF5DE9" w:rsidP="00CF5DE9">
                <w:pPr>
                  <w:jc w:val="both"/>
                  <w:rPr>
                    <w:bCs/>
                    <w:color w:val="000000"/>
                  </w:rPr>
                </w:pPr>
                <w:r>
                  <w:rPr>
                    <w:bCs/>
                    <w:color w:val="000000"/>
                  </w:rPr>
                  <w:t>0</w:t>
                </w:r>
                <w:r w:rsidR="00C86DF7">
                  <w:rPr>
                    <w:bCs/>
                    <w:color w:val="000000"/>
                  </w:rPr>
                  <w:t>0</w:t>
                </w:r>
              </w:p>
            </w:tc>
          </w:tr>
          <w:tr w:rsidR="00CF5DE9" w14:paraId="0BF1D4E7" w14:textId="0172FB16" w:rsidTr="00CF5DE9">
            <w:tc>
              <w:tcPr>
                <w:tcW w:w="2207" w:type="dxa"/>
              </w:tcPr>
              <w:p w14:paraId="0F36D615" w14:textId="256E6553" w:rsidR="00CF5DE9" w:rsidRDefault="00CF5DE9" w:rsidP="00CF5DE9">
                <w:pPr>
                  <w:jc w:val="both"/>
                  <w:rPr>
                    <w:bCs/>
                    <w:color w:val="000000"/>
                  </w:rPr>
                </w:pPr>
                <w:r>
                  <w:rPr>
                    <w:bCs/>
                    <w:color w:val="000000"/>
                  </w:rPr>
                  <w:t>1</w:t>
                </w:r>
              </w:p>
            </w:tc>
            <w:tc>
              <w:tcPr>
                <w:tcW w:w="2207" w:type="dxa"/>
              </w:tcPr>
              <w:p w14:paraId="61F519E7" w14:textId="7F88E991" w:rsidR="00CF5DE9" w:rsidRDefault="00CF5DE9" w:rsidP="00CF5DE9">
                <w:pPr>
                  <w:jc w:val="both"/>
                  <w:rPr>
                    <w:bCs/>
                    <w:color w:val="000000"/>
                  </w:rPr>
                </w:pPr>
                <w:r>
                  <w:rPr>
                    <w:bCs/>
                    <w:color w:val="000000"/>
                  </w:rPr>
                  <w:t>1</w:t>
                </w:r>
              </w:p>
            </w:tc>
            <w:tc>
              <w:tcPr>
                <w:tcW w:w="2207" w:type="dxa"/>
              </w:tcPr>
              <w:p w14:paraId="2D404373" w14:textId="0F7937A2" w:rsidR="00CF5DE9" w:rsidRDefault="00C86DF7" w:rsidP="00CF5DE9">
                <w:pPr>
                  <w:jc w:val="both"/>
                  <w:rPr>
                    <w:bCs/>
                    <w:color w:val="000000"/>
                  </w:rPr>
                </w:pPr>
                <w:r>
                  <w:rPr>
                    <w:bCs/>
                    <w:color w:val="000000"/>
                  </w:rPr>
                  <w:t>2</w:t>
                </w:r>
              </w:p>
            </w:tc>
            <w:tc>
              <w:tcPr>
                <w:tcW w:w="2207" w:type="dxa"/>
              </w:tcPr>
              <w:p w14:paraId="331722EE" w14:textId="5B04DFBC" w:rsidR="00CF5DE9" w:rsidRDefault="00CF5DE9" w:rsidP="00CF5DE9">
                <w:pPr>
                  <w:jc w:val="both"/>
                  <w:rPr>
                    <w:bCs/>
                    <w:color w:val="000000"/>
                  </w:rPr>
                </w:pPr>
                <w:r>
                  <w:rPr>
                    <w:bCs/>
                    <w:color w:val="000000"/>
                  </w:rPr>
                  <w:t>0</w:t>
                </w:r>
                <w:r w:rsidR="00C86DF7">
                  <w:rPr>
                    <w:bCs/>
                    <w:color w:val="000000"/>
                  </w:rPr>
                  <w:t xml:space="preserve">0 </w:t>
                </w:r>
                <w:r>
                  <w:rPr>
                    <w:bCs/>
                    <w:color w:val="000000"/>
                  </w:rPr>
                  <w:t>+ 30 + 5</w:t>
                </w:r>
                <w:r w:rsidR="00C86DF7">
                  <w:rPr>
                    <w:bCs/>
                    <w:color w:val="000000"/>
                  </w:rPr>
                  <w:t xml:space="preserve"> + 5</w:t>
                </w:r>
                <w:r>
                  <w:rPr>
                    <w:bCs/>
                    <w:color w:val="000000"/>
                  </w:rPr>
                  <w:t xml:space="preserve"> + 1</w:t>
                </w:r>
              </w:p>
            </w:tc>
          </w:tr>
          <w:tr w:rsidR="00CF5DE9" w14:paraId="346CB4A1" w14:textId="19A3D730" w:rsidTr="00CF5DE9">
            <w:tc>
              <w:tcPr>
                <w:tcW w:w="2207" w:type="dxa"/>
              </w:tcPr>
              <w:p w14:paraId="578147AE" w14:textId="0353DCC2" w:rsidR="00CF5DE9" w:rsidRDefault="00CF5DE9" w:rsidP="00CF5DE9">
                <w:pPr>
                  <w:jc w:val="both"/>
                  <w:rPr>
                    <w:bCs/>
                    <w:color w:val="000000"/>
                  </w:rPr>
                </w:pPr>
                <w:r>
                  <w:rPr>
                    <w:bCs/>
                    <w:color w:val="000000"/>
                  </w:rPr>
                  <w:t>2</w:t>
                </w:r>
              </w:p>
            </w:tc>
            <w:tc>
              <w:tcPr>
                <w:tcW w:w="2207" w:type="dxa"/>
              </w:tcPr>
              <w:p w14:paraId="6171782E" w14:textId="679CEDE5" w:rsidR="00CF5DE9" w:rsidRDefault="00CF5DE9" w:rsidP="00CF5DE9">
                <w:pPr>
                  <w:jc w:val="both"/>
                  <w:rPr>
                    <w:bCs/>
                    <w:color w:val="000000"/>
                  </w:rPr>
                </w:pPr>
                <w:r>
                  <w:rPr>
                    <w:bCs/>
                    <w:color w:val="000000"/>
                  </w:rPr>
                  <w:t>1</w:t>
                </w:r>
              </w:p>
            </w:tc>
            <w:tc>
              <w:tcPr>
                <w:tcW w:w="2207" w:type="dxa"/>
              </w:tcPr>
              <w:p w14:paraId="5E0E09C1" w14:textId="24AD03AF" w:rsidR="00CF5DE9" w:rsidRDefault="00C86DF7" w:rsidP="00CF5DE9">
                <w:pPr>
                  <w:jc w:val="both"/>
                  <w:rPr>
                    <w:bCs/>
                    <w:color w:val="000000"/>
                  </w:rPr>
                </w:pPr>
                <w:r>
                  <w:rPr>
                    <w:bCs/>
                    <w:color w:val="000000"/>
                  </w:rPr>
                  <w:t>2</w:t>
                </w:r>
              </w:p>
            </w:tc>
            <w:tc>
              <w:tcPr>
                <w:tcW w:w="2207" w:type="dxa"/>
              </w:tcPr>
              <w:p w14:paraId="3D82F96F" w14:textId="7377FAD5" w:rsidR="00CF5DE9" w:rsidRDefault="00DF0D6B" w:rsidP="00CF5DE9">
                <w:pPr>
                  <w:jc w:val="both"/>
                  <w:rPr>
                    <w:bCs/>
                    <w:color w:val="000000"/>
                  </w:rPr>
                </w:pPr>
                <w:r>
                  <w:rPr>
                    <w:bCs/>
                    <w:color w:val="000000"/>
                  </w:rPr>
                  <w:t>41</w:t>
                </w:r>
                <w:r w:rsidR="00CF5DE9">
                  <w:rPr>
                    <w:bCs/>
                    <w:color w:val="000000"/>
                  </w:rPr>
                  <w:t xml:space="preserve"> + 30 + 5 </w:t>
                </w:r>
                <w:r w:rsidR="00C86DF7">
                  <w:rPr>
                    <w:bCs/>
                    <w:color w:val="000000"/>
                  </w:rPr>
                  <w:t xml:space="preserve">+ 5 </w:t>
                </w:r>
                <w:r w:rsidR="00CF5DE9">
                  <w:rPr>
                    <w:bCs/>
                    <w:color w:val="000000"/>
                  </w:rPr>
                  <w:t>+ 1</w:t>
                </w:r>
              </w:p>
            </w:tc>
          </w:tr>
        </w:tbl>
        <w:p w14:paraId="3C9197EB" w14:textId="0341046E" w:rsidR="00CF5DE9" w:rsidRDefault="00CF5DE9" w:rsidP="004329DE">
          <w:pPr>
            <w:pBdr>
              <w:top w:val="nil"/>
              <w:left w:val="nil"/>
              <w:bottom w:val="nil"/>
              <w:right w:val="nil"/>
              <w:between w:val="nil"/>
            </w:pBdr>
            <w:jc w:val="both"/>
            <w:rPr>
              <w:bCs/>
              <w:color w:val="000000"/>
            </w:rPr>
          </w:pPr>
        </w:p>
        <w:p w14:paraId="70539D11" w14:textId="5AB4FE0A" w:rsidR="00E23243" w:rsidRDefault="00E23243" w:rsidP="004329DE">
          <w:pPr>
            <w:pBdr>
              <w:top w:val="nil"/>
              <w:left w:val="nil"/>
              <w:bottom w:val="nil"/>
              <w:right w:val="nil"/>
              <w:between w:val="nil"/>
            </w:pBdr>
            <w:jc w:val="both"/>
            <w:rPr>
              <w:bCs/>
              <w:color w:val="000000"/>
            </w:rPr>
          </w:pPr>
          <w:r>
            <w:rPr>
              <w:bCs/>
              <w:color w:val="000000"/>
            </w:rPr>
            <w:t xml:space="preserve">Además de lo mencionado anteriormente, las mejoras y edificios son </w:t>
          </w:r>
          <w:r w:rsidRPr="00D956A7">
            <w:rPr>
              <w:b/>
              <w:color w:val="000000"/>
            </w:rPr>
            <w:t>polimórficos</w:t>
          </w:r>
          <w:r>
            <w:rPr>
              <w:bCs/>
              <w:color w:val="000000"/>
            </w:rPr>
            <w:t xml:space="preserve"> y tienen características especiales que los hacen únicos:</w:t>
          </w:r>
        </w:p>
        <w:tbl>
          <w:tblPr>
            <w:tblStyle w:val="TableGridLight"/>
            <w:tblW w:w="0" w:type="auto"/>
            <w:jc w:val="center"/>
            <w:tblLook w:val="04A0" w:firstRow="1" w:lastRow="0" w:firstColumn="1" w:lastColumn="0" w:noHBand="0" w:noVBand="1"/>
          </w:tblPr>
          <w:tblGrid>
            <w:gridCol w:w="1765"/>
            <w:gridCol w:w="7050"/>
          </w:tblGrid>
          <w:tr w:rsidR="00E23243" w14:paraId="438BE455" w14:textId="77777777" w:rsidTr="00E23243">
            <w:trPr>
              <w:jc w:val="center"/>
            </w:trPr>
            <w:tc>
              <w:tcPr>
                <w:tcW w:w="1765" w:type="dxa"/>
              </w:tcPr>
              <w:p w14:paraId="6A0D180D" w14:textId="4DA54989" w:rsidR="00E23243" w:rsidRDefault="00E23243" w:rsidP="00D956A7">
                <w:pPr>
                  <w:jc w:val="both"/>
                  <w:rPr>
                    <w:b/>
                    <w:color w:val="000000"/>
                  </w:rPr>
                </w:pPr>
                <w:r>
                  <w:rPr>
                    <w:b/>
                    <w:color w:val="000000"/>
                  </w:rPr>
                  <w:t>Edificio</w:t>
                </w:r>
              </w:p>
            </w:tc>
            <w:tc>
              <w:tcPr>
                <w:tcW w:w="7050" w:type="dxa"/>
              </w:tcPr>
              <w:p w14:paraId="13608B29" w14:textId="69C7E182" w:rsidR="00E23243" w:rsidRDefault="00E23243" w:rsidP="00D956A7">
                <w:pPr>
                  <w:jc w:val="both"/>
                  <w:rPr>
                    <w:b/>
                    <w:color w:val="000000"/>
                  </w:rPr>
                </w:pPr>
                <w:r>
                  <w:rPr>
                    <w:b/>
                    <w:color w:val="000000"/>
                  </w:rPr>
                  <w:t>Característica</w:t>
                </w:r>
              </w:p>
            </w:tc>
          </w:tr>
          <w:tr w:rsidR="00E23243" w14:paraId="429DBB79" w14:textId="77777777" w:rsidTr="00E23243">
            <w:trPr>
              <w:jc w:val="center"/>
            </w:trPr>
            <w:tc>
              <w:tcPr>
                <w:tcW w:w="1765" w:type="dxa"/>
              </w:tcPr>
              <w:p w14:paraId="68C360AD" w14:textId="77777777" w:rsidR="00E23243" w:rsidRPr="004329DE" w:rsidRDefault="00E23243" w:rsidP="00D956A7">
                <w:pPr>
                  <w:jc w:val="both"/>
                  <w:rPr>
                    <w:bCs/>
                    <w:color w:val="000000"/>
                  </w:rPr>
                </w:pPr>
                <w:r w:rsidRPr="004329DE">
                  <w:rPr>
                    <w:bCs/>
                    <w:color w:val="000000"/>
                  </w:rPr>
                  <w:t>Granja</w:t>
                </w:r>
              </w:p>
            </w:tc>
            <w:tc>
              <w:tcPr>
                <w:tcW w:w="7050" w:type="dxa"/>
              </w:tcPr>
              <w:p w14:paraId="2A60B7D9" w14:textId="1C341732" w:rsidR="00E23243" w:rsidRPr="004329DE" w:rsidRDefault="00E23243" w:rsidP="00D956A7">
                <w:pPr>
                  <w:jc w:val="both"/>
                  <w:rPr>
                    <w:bCs/>
                    <w:color w:val="000000"/>
                  </w:rPr>
                </w:pPr>
                <w:r>
                  <w:rPr>
                    <w:bCs/>
                    <w:color w:val="000000"/>
                  </w:rPr>
                  <w:t>Cada 10 veces que produce, otorga 20 galletas extra</w:t>
                </w:r>
              </w:p>
            </w:tc>
          </w:tr>
          <w:tr w:rsidR="00E23243" w14:paraId="2FC1A8D1" w14:textId="77777777" w:rsidTr="00E23243">
            <w:trPr>
              <w:jc w:val="center"/>
            </w:trPr>
            <w:tc>
              <w:tcPr>
                <w:tcW w:w="1765" w:type="dxa"/>
              </w:tcPr>
              <w:p w14:paraId="382DDBE3" w14:textId="77777777" w:rsidR="00E23243" w:rsidRPr="004329DE" w:rsidRDefault="00E23243" w:rsidP="00D956A7">
                <w:pPr>
                  <w:jc w:val="both"/>
                  <w:rPr>
                    <w:bCs/>
                    <w:color w:val="000000"/>
                  </w:rPr>
                </w:pPr>
                <w:r w:rsidRPr="004329DE">
                  <w:rPr>
                    <w:bCs/>
                    <w:color w:val="000000"/>
                  </w:rPr>
                  <w:t>Banco</w:t>
                </w:r>
              </w:p>
            </w:tc>
            <w:tc>
              <w:tcPr>
                <w:tcW w:w="7050" w:type="dxa"/>
              </w:tcPr>
              <w:p w14:paraId="52595F84" w14:textId="595B3EB7" w:rsidR="00E23243" w:rsidRPr="004329DE" w:rsidRDefault="00E23243" w:rsidP="00D956A7">
                <w:pPr>
                  <w:jc w:val="both"/>
                  <w:rPr>
                    <w:bCs/>
                    <w:color w:val="000000"/>
                  </w:rPr>
                </w:pPr>
                <w:r>
                  <w:rPr>
                    <w:bCs/>
                    <w:color w:val="000000"/>
                  </w:rPr>
                  <w:t>Cada vez que produce, gana +1 de producción base para el banco</w:t>
                </w:r>
              </w:p>
            </w:tc>
          </w:tr>
          <w:tr w:rsidR="00E23243" w14:paraId="1BDB27AE" w14:textId="77777777" w:rsidTr="00E23243">
            <w:trPr>
              <w:jc w:val="center"/>
            </w:trPr>
            <w:tc>
              <w:tcPr>
                <w:tcW w:w="1765" w:type="dxa"/>
              </w:tcPr>
              <w:p w14:paraId="3376217C" w14:textId="77777777" w:rsidR="00E23243" w:rsidRPr="004329DE" w:rsidRDefault="00E23243" w:rsidP="00D956A7">
                <w:pPr>
                  <w:jc w:val="both"/>
                  <w:rPr>
                    <w:bCs/>
                    <w:color w:val="000000"/>
                  </w:rPr>
                </w:pPr>
                <w:r w:rsidRPr="004329DE">
                  <w:rPr>
                    <w:bCs/>
                    <w:color w:val="000000"/>
                  </w:rPr>
                  <w:t>Templo</w:t>
                </w:r>
              </w:p>
            </w:tc>
            <w:tc>
              <w:tcPr>
                <w:tcW w:w="7050" w:type="dxa"/>
              </w:tcPr>
              <w:p w14:paraId="55EF576E" w14:textId="7E256EDF" w:rsidR="00E23243" w:rsidRPr="004329DE" w:rsidRDefault="00E23243" w:rsidP="00D956A7">
                <w:pPr>
                  <w:jc w:val="both"/>
                  <w:rPr>
                    <w:bCs/>
                    <w:color w:val="000000"/>
                  </w:rPr>
                </w:pPr>
                <w:r>
                  <w:rPr>
                    <w:bCs/>
                    <w:color w:val="000000"/>
                  </w:rPr>
                  <w:t>Cada vez que produce, gana +</w:t>
                </w:r>
                <w:r w:rsidR="000B7587">
                  <w:rPr>
                    <w:bCs/>
                    <w:color w:val="000000"/>
                  </w:rPr>
                  <w:t>3</w:t>
                </w:r>
                <w:r>
                  <w:rPr>
                    <w:bCs/>
                    <w:color w:val="000000"/>
                  </w:rPr>
                  <w:t xml:space="preserve"> de producción base para el templo</w:t>
                </w:r>
              </w:p>
            </w:tc>
          </w:tr>
        </w:tbl>
        <w:p w14:paraId="6C829EA5" w14:textId="14255E73" w:rsidR="00E23243" w:rsidRDefault="00E23243" w:rsidP="004329DE">
          <w:pPr>
            <w:pBdr>
              <w:top w:val="nil"/>
              <w:left w:val="nil"/>
              <w:bottom w:val="nil"/>
              <w:right w:val="nil"/>
              <w:between w:val="nil"/>
            </w:pBdr>
            <w:jc w:val="both"/>
            <w:rPr>
              <w:bCs/>
              <w:color w:val="000000"/>
            </w:rPr>
          </w:pPr>
        </w:p>
        <w:p w14:paraId="78A52078" w14:textId="65B668A8" w:rsidR="00C86DF7" w:rsidRDefault="00C86DF7" w:rsidP="004329DE">
          <w:pPr>
            <w:pBdr>
              <w:top w:val="nil"/>
              <w:left w:val="nil"/>
              <w:bottom w:val="nil"/>
              <w:right w:val="nil"/>
              <w:between w:val="nil"/>
            </w:pBdr>
            <w:jc w:val="both"/>
            <w:rPr>
              <w:bCs/>
              <w:color w:val="000000"/>
            </w:rPr>
          </w:pPr>
          <w:r>
            <w:rPr>
              <w:bCs/>
              <w:color w:val="000000"/>
            </w:rPr>
            <w:t>Cabe destacar que estas características aplican para cada uno de los edificios que tiene el jugador.</w:t>
          </w:r>
        </w:p>
        <w:p w14:paraId="57468109" w14:textId="315C76EC" w:rsidR="00E23243" w:rsidRDefault="00E23243" w:rsidP="004329DE">
          <w:pPr>
            <w:pBdr>
              <w:top w:val="nil"/>
              <w:left w:val="nil"/>
              <w:bottom w:val="nil"/>
              <w:right w:val="nil"/>
              <w:between w:val="nil"/>
            </w:pBdr>
            <w:jc w:val="both"/>
            <w:rPr>
              <w:bCs/>
              <w:color w:val="000000"/>
            </w:rPr>
          </w:pPr>
          <w:r>
            <w:rPr>
              <w:bCs/>
              <w:color w:val="000000"/>
            </w:rPr>
            <w:t>Lo mismo aplica para las mejoras:</w:t>
          </w:r>
        </w:p>
        <w:tbl>
          <w:tblPr>
            <w:tblStyle w:val="TableGridLight"/>
            <w:tblW w:w="0" w:type="auto"/>
            <w:jc w:val="center"/>
            <w:tblLook w:val="04A0" w:firstRow="1" w:lastRow="0" w:firstColumn="1" w:lastColumn="0" w:noHBand="0" w:noVBand="1"/>
          </w:tblPr>
          <w:tblGrid>
            <w:gridCol w:w="1795"/>
            <w:gridCol w:w="7020"/>
          </w:tblGrid>
          <w:tr w:rsidR="00E23243" w14:paraId="2A001AFA" w14:textId="77777777" w:rsidTr="006857AF">
            <w:trPr>
              <w:jc w:val="center"/>
            </w:trPr>
            <w:tc>
              <w:tcPr>
                <w:tcW w:w="1795" w:type="dxa"/>
              </w:tcPr>
              <w:p w14:paraId="3082115B" w14:textId="3D6AD1CE" w:rsidR="00E23243" w:rsidRPr="00E508A9" w:rsidRDefault="00E23243" w:rsidP="00D956A7">
                <w:pPr>
                  <w:jc w:val="both"/>
                  <w:rPr>
                    <w:b/>
                    <w:color w:val="000000"/>
                  </w:rPr>
                </w:pPr>
                <w:r>
                  <w:rPr>
                    <w:b/>
                    <w:color w:val="000000"/>
                  </w:rPr>
                  <w:t>Mejora</w:t>
                </w:r>
              </w:p>
            </w:tc>
            <w:tc>
              <w:tcPr>
                <w:tcW w:w="7020" w:type="dxa"/>
              </w:tcPr>
              <w:p w14:paraId="08E08FFA" w14:textId="7864F9BE" w:rsidR="00E23243" w:rsidRPr="00E508A9" w:rsidRDefault="00C86DF7" w:rsidP="00D956A7">
                <w:pPr>
                  <w:jc w:val="both"/>
                  <w:rPr>
                    <w:b/>
                    <w:color w:val="000000"/>
                  </w:rPr>
                </w:pPr>
                <w:r>
                  <w:rPr>
                    <w:b/>
                    <w:color w:val="000000"/>
                  </w:rPr>
                  <w:t>Característica</w:t>
                </w:r>
              </w:p>
            </w:tc>
          </w:tr>
          <w:tr w:rsidR="00E23243" w14:paraId="0E7777CD" w14:textId="77777777" w:rsidTr="006857AF">
            <w:trPr>
              <w:jc w:val="center"/>
            </w:trPr>
            <w:tc>
              <w:tcPr>
                <w:tcW w:w="1795" w:type="dxa"/>
              </w:tcPr>
              <w:p w14:paraId="6117A24A" w14:textId="77777777" w:rsidR="00E23243" w:rsidRDefault="00E23243" w:rsidP="00D956A7">
                <w:pPr>
                  <w:jc w:val="both"/>
                  <w:rPr>
                    <w:bCs/>
                    <w:color w:val="000000"/>
                  </w:rPr>
                </w:pPr>
                <w:r>
                  <w:rPr>
                    <w:bCs/>
                    <w:color w:val="000000"/>
                  </w:rPr>
                  <w:t>Oreo</w:t>
                </w:r>
              </w:p>
            </w:tc>
            <w:tc>
              <w:tcPr>
                <w:tcW w:w="7020" w:type="dxa"/>
              </w:tcPr>
              <w:p w14:paraId="62B9D6EF" w14:textId="796C062E" w:rsidR="00E23243" w:rsidRDefault="00C86DF7" w:rsidP="00D956A7">
                <w:pPr>
                  <w:jc w:val="both"/>
                  <w:rPr>
                    <w:bCs/>
                    <w:color w:val="000000"/>
                  </w:rPr>
                </w:pPr>
                <w:r>
                  <w:rPr>
                    <w:bCs/>
                    <w:color w:val="000000"/>
                  </w:rPr>
                  <w:t>Aumenta la producción e</w:t>
                </w:r>
                <w:r w:rsidR="000B7587">
                  <w:rPr>
                    <w:bCs/>
                    <w:color w:val="000000"/>
                  </w:rPr>
                  <w:t>n el doble</w:t>
                </w:r>
              </w:p>
            </w:tc>
          </w:tr>
          <w:tr w:rsidR="00E23243" w14:paraId="3E9C5FE1" w14:textId="77777777" w:rsidTr="006857AF">
            <w:trPr>
              <w:jc w:val="center"/>
            </w:trPr>
            <w:tc>
              <w:tcPr>
                <w:tcW w:w="1795" w:type="dxa"/>
              </w:tcPr>
              <w:p w14:paraId="183BB94F" w14:textId="77777777" w:rsidR="00E23243" w:rsidRDefault="00E23243" w:rsidP="00D956A7">
                <w:pPr>
                  <w:jc w:val="both"/>
                  <w:rPr>
                    <w:bCs/>
                    <w:color w:val="000000"/>
                  </w:rPr>
                </w:pPr>
                <w:r>
                  <w:rPr>
                    <w:bCs/>
                    <w:color w:val="000000"/>
                  </w:rPr>
                  <w:t>Migajas</w:t>
                </w:r>
              </w:p>
            </w:tc>
            <w:tc>
              <w:tcPr>
                <w:tcW w:w="7020" w:type="dxa"/>
              </w:tcPr>
              <w:p w14:paraId="4640CA44" w14:textId="69A590B8" w:rsidR="00E23243" w:rsidRDefault="000B7587" w:rsidP="00D956A7">
                <w:pPr>
                  <w:jc w:val="both"/>
                  <w:rPr>
                    <w:bCs/>
                    <w:color w:val="000000"/>
                  </w:rPr>
                </w:pPr>
                <w:r>
                  <w:rPr>
                    <w:bCs/>
                    <w:color w:val="000000"/>
                  </w:rPr>
                  <w:t>Aumenta la producción en el triple</w:t>
                </w:r>
              </w:p>
            </w:tc>
          </w:tr>
        </w:tbl>
        <w:p w14:paraId="434B0816" w14:textId="002B1734" w:rsidR="00E23243" w:rsidRDefault="00E23243" w:rsidP="004329DE">
          <w:pPr>
            <w:pBdr>
              <w:top w:val="nil"/>
              <w:left w:val="nil"/>
              <w:bottom w:val="nil"/>
              <w:right w:val="nil"/>
              <w:between w:val="nil"/>
            </w:pBdr>
            <w:jc w:val="both"/>
            <w:rPr>
              <w:bCs/>
              <w:color w:val="000000"/>
            </w:rPr>
          </w:pPr>
        </w:p>
        <w:p w14:paraId="1025C5E3" w14:textId="64AEDD29" w:rsidR="00C86DF7" w:rsidRDefault="006857AF" w:rsidP="004329DE">
          <w:pPr>
            <w:pBdr>
              <w:top w:val="nil"/>
              <w:left w:val="nil"/>
              <w:bottom w:val="nil"/>
              <w:right w:val="nil"/>
              <w:between w:val="nil"/>
            </w:pBdr>
            <w:jc w:val="both"/>
            <w:rPr>
              <w:bCs/>
              <w:color w:val="000000"/>
            </w:rPr>
          </w:pPr>
          <w:r>
            <w:rPr>
              <w:bCs/>
              <w:color w:val="000000"/>
            </w:rPr>
            <w:t>Su tarea es implementar el juego según estas especificaciones, donde al principio del juego se le pide el nombre del jugador, y una vez se entra al menú principal, que debe cumplir con los siguientes requisitos:</w:t>
          </w:r>
        </w:p>
        <w:p w14:paraId="435696F0" w14:textId="7D1B4E8E" w:rsidR="006857AF" w:rsidRDefault="006857AF" w:rsidP="004329DE">
          <w:pPr>
            <w:pBdr>
              <w:top w:val="nil"/>
              <w:left w:val="nil"/>
              <w:bottom w:val="nil"/>
              <w:right w:val="nil"/>
              <w:between w:val="nil"/>
            </w:pBdr>
            <w:jc w:val="both"/>
            <w:rPr>
              <w:bCs/>
              <w:color w:val="000000"/>
            </w:rPr>
          </w:pPr>
          <w:r>
            <w:rPr>
              <w:bCs/>
              <w:color w:val="000000"/>
            </w:rPr>
            <w:t>Repostería de Marcos, tiene 5493 galletas:</w:t>
          </w:r>
        </w:p>
        <w:p w14:paraId="61E520D2" w14:textId="11F88B56" w:rsidR="006857AF" w:rsidRDefault="006857AF" w:rsidP="006857AF">
          <w:pPr>
            <w:pStyle w:val="ListParagraph"/>
            <w:numPr>
              <w:ilvl w:val="0"/>
              <w:numId w:val="12"/>
            </w:numPr>
            <w:pBdr>
              <w:top w:val="nil"/>
              <w:left w:val="nil"/>
              <w:bottom w:val="nil"/>
              <w:right w:val="nil"/>
              <w:between w:val="nil"/>
            </w:pBdr>
            <w:jc w:val="both"/>
            <w:rPr>
              <w:bCs/>
              <w:color w:val="000000"/>
            </w:rPr>
          </w:pPr>
          <w:r>
            <w:rPr>
              <w:bCs/>
              <w:color w:val="000000"/>
            </w:rPr>
            <w:t>Hacer clic</w:t>
          </w:r>
        </w:p>
        <w:p w14:paraId="60812411" w14:textId="15322057" w:rsidR="006857AF" w:rsidRDefault="006857AF" w:rsidP="006857AF">
          <w:pPr>
            <w:pStyle w:val="ListParagraph"/>
            <w:numPr>
              <w:ilvl w:val="0"/>
              <w:numId w:val="12"/>
            </w:numPr>
            <w:pBdr>
              <w:top w:val="nil"/>
              <w:left w:val="nil"/>
              <w:bottom w:val="nil"/>
              <w:right w:val="nil"/>
              <w:between w:val="nil"/>
            </w:pBdr>
            <w:jc w:val="both"/>
            <w:rPr>
              <w:bCs/>
              <w:color w:val="000000"/>
            </w:rPr>
          </w:pPr>
          <w:r>
            <w:rPr>
              <w:bCs/>
              <w:color w:val="000000"/>
            </w:rPr>
            <w:t>Comprar Granja</w:t>
          </w:r>
        </w:p>
        <w:p w14:paraId="3F0F6A7E" w14:textId="03C08D9B" w:rsidR="006857AF" w:rsidRDefault="006857AF" w:rsidP="006857AF">
          <w:pPr>
            <w:pStyle w:val="ListParagraph"/>
            <w:numPr>
              <w:ilvl w:val="0"/>
              <w:numId w:val="12"/>
            </w:numPr>
            <w:pBdr>
              <w:top w:val="nil"/>
              <w:left w:val="nil"/>
              <w:bottom w:val="nil"/>
              <w:right w:val="nil"/>
              <w:between w:val="nil"/>
            </w:pBdr>
            <w:jc w:val="both"/>
            <w:rPr>
              <w:bCs/>
              <w:color w:val="000000"/>
            </w:rPr>
          </w:pPr>
          <w:r>
            <w:rPr>
              <w:bCs/>
              <w:color w:val="000000"/>
            </w:rPr>
            <w:t>Comprar Banco</w:t>
          </w:r>
        </w:p>
        <w:p w14:paraId="0D0516C1" w14:textId="28475C90" w:rsidR="006857AF" w:rsidRDefault="006857AF" w:rsidP="006857AF">
          <w:pPr>
            <w:pStyle w:val="ListParagraph"/>
            <w:numPr>
              <w:ilvl w:val="0"/>
              <w:numId w:val="12"/>
            </w:numPr>
            <w:pBdr>
              <w:top w:val="nil"/>
              <w:left w:val="nil"/>
              <w:bottom w:val="nil"/>
              <w:right w:val="nil"/>
              <w:between w:val="nil"/>
            </w:pBdr>
            <w:jc w:val="both"/>
            <w:rPr>
              <w:bCs/>
              <w:color w:val="000000"/>
            </w:rPr>
          </w:pPr>
          <w:r>
            <w:rPr>
              <w:bCs/>
              <w:color w:val="000000"/>
            </w:rPr>
            <w:t>Comprar Templo</w:t>
          </w:r>
        </w:p>
        <w:p w14:paraId="54B6BF2D" w14:textId="02FAB0F8" w:rsidR="006857AF" w:rsidRDefault="006857AF" w:rsidP="006857AF">
          <w:pPr>
            <w:pStyle w:val="ListParagraph"/>
            <w:numPr>
              <w:ilvl w:val="0"/>
              <w:numId w:val="12"/>
            </w:numPr>
            <w:pBdr>
              <w:top w:val="nil"/>
              <w:left w:val="nil"/>
              <w:bottom w:val="nil"/>
              <w:right w:val="nil"/>
              <w:between w:val="nil"/>
            </w:pBdr>
            <w:jc w:val="both"/>
            <w:rPr>
              <w:bCs/>
              <w:color w:val="000000"/>
            </w:rPr>
          </w:pPr>
          <w:r>
            <w:rPr>
              <w:bCs/>
              <w:color w:val="000000"/>
            </w:rPr>
            <w:t>Comprar Oreo (si no la ha comprado)</w:t>
          </w:r>
        </w:p>
        <w:p w14:paraId="6663CBEB" w14:textId="4615641F" w:rsidR="006857AF" w:rsidRDefault="006857AF" w:rsidP="006857AF">
          <w:pPr>
            <w:pStyle w:val="ListParagraph"/>
            <w:numPr>
              <w:ilvl w:val="0"/>
              <w:numId w:val="12"/>
            </w:numPr>
            <w:pBdr>
              <w:top w:val="nil"/>
              <w:left w:val="nil"/>
              <w:bottom w:val="nil"/>
              <w:right w:val="nil"/>
              <w:between w:val="nil"/>
            </w:pBdr>
            <w:jc w:val="both"/>
            <w:rPr>
              <w:bCs/>
              <w:color w:val="000000"/>
            </w:rPr>
          </w:pPr>
          <w:r>
            <w:rPr>
              <w:bCs/>
              <w:color w:val="000000"/>
            </w:rPr>
            <w:t>Comprar Migajas (si no la ha comprado)</w:t>
          </w:r>
        </w:p>
        <w:p w14:paraId="32524E83" w14:textId="35F694FB" w:rsidR="00143333" w:rsidRDefault="006857AF" w:rsidP="006857AF">
          <w:pPr>
            <w:pStyle w:val="ListParagraph"/>
            <w:numPr>
              <w:ilvl w:val="0"/>
              <w:numId w:val="12"/>
            </w:numPr>
            <w:pBdr>
              <w:top w:val="nil"/>
              <w:left w:val="nil"/>
              <w:bottom w:val="nil"/>
              <w:right w:val="nil"/>
              <w:between w:val="nil"/>
            </w:pBdr>
            <w:jc w:val="both"/>
            <w:rPr>
              <w:bCs/>
              <w:color w:val="000000"/>
            </w:rPr>
          </w:pPr>
          <w:r>
            <w:rPr>
              <w:bCs/>
              <w:color w:val="000000"/>
            </w:rPr>
            <w:t>Mostrar edificios y mejoras comprada</w:t>
          </w:r>
          <w:r w:rsidR="00143333">
            <w:rPr>
              <w:bCs/>
              <w:color w:val="000000"/>
            </w:rPr>
            <w:t>s</w:t>
          </w:r>
        </w:p>
        <w:p w14:paraId="4FBE34E1" w14:textId="0AD41F2B" w:rsidR="00143333" w:rsidRDefault="00143333">
          <w:pPr>
            <w:rPr>
              <w:bCs/>
              <w:color w:val="000000"/>
            </w:rPr>
          </w:pPr>
          <w:r>
            <w:rPr>
              <w:bCs/>
              <w:color w:val="000000"/>
            </w:rPr>
            <w:br w:type="page"/>
          </w:r>
        </w:p>
        <w:p w14:paraId="5CEA684D" w14:textId="77777777" w:rsidR="00D93328" w:rsidRPr="0069728B" w:rsidRDefault="00E933FC" w:rsidP="00E933FC">
          <w:pPr>
            <w:pStyle w:val="Heading1"/>
            <w:rPr>
              <w:color w:val="70AD47" w:themeColor="accent6"/>
            </w:rPr>
          </w:pPr>
          <w:r w:rsidRPr="0069728B">
            <w:rPr>
              <w:color w:val="70AD47" w:themeColor="accent6"/>
            </w:rPr>
            <w:lastRenderedPageBreak/>
            <w:t>Ponderación</w:t>
          </w:r>
        </w:p>
      </w:sdtContent>
    </w:sdt>
    <w:tbl>
      <w:tblPr>
        <w:tblStyle w:val="ListTable4-Accent6"/>
        <w:tblW w:w="9273" w:type="dxa"/>
        <w:tblLook w:val="04A0" w:firstRow="1" w:lastRow="0" w:firstColumn="1" w:lastColumn="0" w:noHBand="0" w:noVBand="1"/>
      </w:tblPr>
      <w:tblGrid>
        <w:gridCol w:w="4578"/>
        <w:gridCol w:w="4695"/>
      </w:tblGrid>
      <w:tr w:rsidR="00E933FC" w:rsidRPr="0069728B" w14:paraId="41E2D250" w14:textId="77777777" w:rsidTr="009C7A2A">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27B02C6A" w14:textId="77777777" w:rsidR="00E933FC" w:rsidRPr="0069728B" w:rsidRDefault="008830C0" w:rsidP="00E933FC">
            <w:pPr>
              <w:jc w:val="center"/>
              <w:rPr>
                <w:rFonts w:ascii="Calibri" w:eastAsia="Times New Roman" w:hAnsi="Calibri" w:cs="Calibri"/>
                <w:sz w:val="32"/>
              </w:rPr>
            </w:pPr>
            <w:r w:rsidRPr="0069728B">
              <w:tab/>
            </w:r>
            <w:r w:rsidR="00E933FC" w:rsidRPr="0069728B">
              <w:rPr>
                <w:rFonts w:ascii="Calibri" w:eastAsia="Times New Roman" w:hAnsi="Calibri" w:cs="Calibri"/>
                <w:sz w:val="32"/>
              </w:rPr>
              <w:t>Elemento</w:t>
            </w:r>
          </w:p>
        </w:tc>
        <w:tc>
          <w:tcPr>
            <w:tcW w:w="4695" w:type="dxa"/>
            <w:tcBorders>
              <w:left w:val="single" w:sz="4" w:space="0" w:color="70AD47" w:themeColor="accent6"/>
            </w:tcBorders>
            <w:noWrap/>
            <w:hideMark/>
          </w:tcPr>
          <w:p w14:paraId="2CA49B34" w14:textId="77777777" w:rsidR="00E933FC" w:rsidRPr="0069728B" w:rsidRDefault="00E933FC" w:rsidP="00E933F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32"/>
              </w:rPr>
            </w:pPr>
            <w:r w:rsidRPr="0069728B">
              <w:rPr>
                <w:rFonts w:ascii="Calibri" w:eastAsia="Times New Roman" w:hAnsi="Calibri" w:cs="Calibri"/>
                <w:sz w:val="32"/>
              </w:rPr>
              <w:t>Puntaje</w:t>
            </w:r>
          </w:p>
        </w:tc>
      </w:tr>
      <w:tr w:rsidR="00C613C7" w:rsidRPr="0069728B" w14:paraId="055CCBCE" w14:textId="77777777" w:rsidTr="009C7A2A">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tcPr>
          <w:p w14:paraId="32797A69" w14:textId="6853532B" w:rsidR="00C613C7" w:rsidRPr="0069728B" w:rsidRDefault="00C613C7" w:rsidP="00C613C7">
            <w:pPr>
              <w:rPr>
                <w:rFonts w:ascii="Calibri" w:eastAsia="Times New Roman" w:hAnsi="Calibri" w:cs="Calibri"/>
                <w:color w:val="000000"/>
              </w:rPr>
            </w:pPr>
            <w:r>
              <w:rPr>
                <w:rFonts w:ascii="Calibri" w:eastAsia="Times New Roman" w:hAnsi="Calibri" w:cs="Calibri"/>
                <w:color w:val="000000"/>
              </w:rPr>
              <w:t xml:space="preserve"> Resolución del problema</w:t>
            </w:r>
          </w:p>
        </w:tc>
        <w:tc>
          <w:tcPr>
            <w:tcW w:w="4695" w:type="dxa"/>
            <w:tcBorders>
              <w:left w:val="single" w:sz="4" w:space="0" w:color="70AD47" w:themeColor="accent6"/>
            </w:tcBorders>
            <w:noWrap/>
          </w:tcPr>
          <w:p w14:paraId="7959CEBB" w14:textId="5FAA98E6" w:rsidR="00C613C7" w:rsidRPr="0069728B" w:rsidRDefault="00C613C7" w:rsidP="00C613C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69728B">
              <w:rPr>
                <w:rFonts w:ascii="Calibri" w:eastAsia="Times New Roman" w:hAnsi="Calibri" w:cs="Calibri"/>
                <w:color w:val="000000"/>
              </w:rPr>
              <w:t> </w:t>
            </w:r>
            <w:r>
              <w:rPr>
                <w:rFonts w:ascii="Calibri" w:eastAsia="Times New Roman" w:hAnsi="Calibri" w:cs="Calibri"/>
                <w:color w:val="000000"/>
              </w:rPr>
              <w:t>4</w:t>
            </w:r>
          </w:p>
        </w:tc>
      </w:tr>
      <w:tr w:rsidR="00E933FC" w:rsidRPr="0069728B" w14:paraId="56335BD1" w14:textId="77777777" w:rsidTr="009C7A2A">
        <w:trPr>
          <w:trHeight w:val="344"/>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hideMark/>
          </w:tcPr>
          <w:p w14:paraId="35AB1849" w14:textId="5CFA6C1C" w:rsidR="00E933FC" w:rsidRPr="0069728B" w:rsidRDefault="00E933FC" w:rsidP="00E933FC">
            <w:pPr>
              <w:rPr>
                <w:rFonts w:ascii="Calibri" w:eastAsia="Times New Roman" w:hAnsi="Calibri" w:cs="Calibri"/>
                <w:color w:val="000000"/>
              </w:rPr>
            </w:pPr>
            <w:r w:rsidRPr="0069728B">
              <w:rPr>
                <w:rFonts w:ascii="Calibri" w:eastAsia="Times New Roman" w:hAnsi="Calibri" w:cs="Calibri"/>
                <w:color w:val="000000"/>
              </w:rPr>
              <w:t> </w:t>
            </w:r>
            <w:r w:rsidR="00C613C7">
              <w:rPr>
                <w:rFonts w:ascii="Calibri" w:eastAsia="Times New Roman" w:hAnsi="Calibri" w:cs="Calibri"/>
                <w:color w:val="000000"/>
              </w:rPr>
              <w:t>Estructura de clases correcta</w:t>
            </w:r>
          </w:p>
        </w:tc>
        <w:tc>
          <w:tcPr>
            <w:tcW w:w="4695" w:type="dxa"/>
            <w:tcBorders>
              <w:left w:val="single" w:sz="4" w:space="0" w:color="70AD47" w:themeColor="accent6"/>
            </w:tcBorders>
            <w:noWrap/>
            <w:hideMark/>
          </w:tcPr>
          <w:p w14:paraId="7FCF7E75" w14:textId="5330F23D" w:rsidR="00E933FC" w:rsidRPr="0069728B" w:rsidRDefault="00E933FC" w:rsidP="00E933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69728B">
              <w:rPr>
                <w:rFonts w:ascii="Calibri" w:eastAsia="Times New Roman" w:hAnsi="Calibri" w:cs="Calibri"/>
                <w:color w:val="000000"/>
              </w:rPr>
              <w:t> </w:t>
            </w:r>
            <w:r w:rsidR="00C613C7">
              <w:rPr>
                <w:rFonts w:ascii="Calibri" w:eastAsia="Times New Roman" w:hAnsi="Calibri" w:cs="Calibri"/>
                <w:color w:val="000000"/>
              </w:rPr>
              <w:t>3</w:t>
            </w:r>
          </w:p>
        </w:tc>
      </w:tr>
      <w:tr w:rsidR="00C613C7" w:rsidRPr="0069728B" w14:paraId="60F1E44D" w14:textId="77777777" w:rsidTr="00695201">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tcPr>
          <w:p w14:paraId="22B29BEC" w14:textId="5B7540F3" w:rsidR="00C613C7" w:rsidRPr="0069728B" w:rsidRDefault="00C613C7" w:rsidP="00695201">
            <w:pPr>
              <w:rPr>
                <w:rFonts w:ascii="Calibri" w:eastAsia="Times New Roman" w:hAnsi="Calibri" w:cs="Calibri"/>
                <w:color w:val="000000"/>
              </w:rPr>
            </w:pPr>
            <w:r>
              <w:rPr>
                <w:rFonts w:ascii="Calibri" w:eastAsia="Times New Roman" w:hAnsi="Calibri" w:cs="Calibri"/>
                <w:color w:val="000000"/>
              </w:rPr>
              <w:t xml:space="preserve"> Uso correcto de polimorfismo</w:t>
            </w:r>
          </w:p>
        </w:tc>
        <w:tc>
          <w:tcPr>
            <w:tcW w:w="4695" w:type="dxa"/>
            <w:tcBorders>
              <w:left w:val="single" w:sz="4" w:space="0" w:color="70AD47" w:themeColor="accent6"/>
            </w:tcBorders>
            <w:noWrap/>
          </w:tcPr>
          <w:p w14:paraId="391475A4" w14:textId="66238B93" w:rsidR="00C613C7" w:rsidRPr="0069728B" w:rsidRDefault="00C613C7" w:rsidP="00E933F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2</w:t>
            </w:r>
          </w:p>
        </w:tc>
      </w:tr>
      <w:tr w:rsidR="00C613C7" w:rsidRPr="0069728B" w14:paraId="5238F9B1" w14:textId="77777777" w:rsidTr="00695201">
        <w:trPr>
          <w:trHeight w:val="329"/>
        </w:trPr>
        <w:tc>
          <w:tcPr>
            <w:cnfStyle w:val="001000000000" w:firstRow="0" w:lastRow="0" w:firstColumn="1" w:lastColumn="0" w:oddVBand="0" w:evenVBand="0" w:oddHBand="0" w:evenHBand="0" w:firstRowFirstColumn="0" w:firstRowLastColumn="0" w:lastRowFirstColumn="0" w:lastRowLastColumn="0"/>
            <w:tcW w:w="4578" w:type="dxa"/>
            <w:tcBorders>
              <w:right w:val="single" w:sz="4" w:space="0" w:color="70AD47" w:themeColor="accent6"/>
            </w:tcBorders>
            <w:noWrap/>
          </w:tcPr>
          <w:p w14:paraId="061D3052" w14:textId="070F6E29" w:rsidR="00C613C7" w:rsidRPr="0069728B" w:rsidRDefault="00C613C7" w:rsidP="00695201">
            <w:pPr>
              <w:rPr>
                <w:rFonts w:ascii="Calibri" w:eastAsia="Times New Roman" w:hAnsi="Calibri" w:cs="Calibri"/>
                <w:color w:val="000000"/>
              </w:rPr>
            </w:pPr>
            <w:r>
              <w:rPr>
                <w:rFonts w:ascii="Calibri" w:eastAsia="Times New Roman" w:hAnsi="Calibri" w:cs="Calibri"/>
                <w:color w:val="000000"/>
              </w:rPr>
              <w:t xml:space="preserve"> Uso correcto de herencia</w:t>
            </w:r>
          </w:p>
        </w:tc>
        <w:tc>
          <w:tcPr>
            <w:tcW w:w="4695" w:type="dxa"/>
            <w:tcBorders>
              <w:left w:val="single" w:sz="4" w:space="0" w:color="70AD47" w:themeColor="accent6"/>
            </w:tcBorders>
            <w:noWrap/>
          </w:tcPr>
          <w:p w14:paraId="28D36E3E" w14:textId="3CFDF3B4" w:rsidR="00C613C7" w:rsidRPr="0069728B" w:rsidRDefault="00C613C7" w:rsidP="00E933F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 1</w:t>
            </w:r>
          </w:p>
        </w:tc>
      </w:tr>
    </w:tbl>
    <w:p w14:paraId="1DADD32E" w14:textId="77777777" w:rsidR="008C51B9" w:rsidRPr="0069728B" w:rsidRDefault="008C51B9" w:rsidP="008C51B9">
      <w:pPr>
        <w:pStyle w:val="Heading1"/>
        <w:rPr>
          <w:color w:val="70AD47" w:themeColor="accent6"/>
        </w:rPr>
      </w:pPr>
      <w:r w:rsidRPr="0069728B">
        <w:rPr>
          <w:color w:val="70AD47" w:themeColor="accent6"/>
        </w:rPr>
        <w:t>Comentarios adicionales</w:t>
      </w:r>
    </w:p>
    <w:p w14:paraId="308B3AEB" w14:textId="6920D5A9" w:rsidR="008471C3" w:rsidRDefault="00D749FD">
      <w:r w:rsidRPr="00D749FD">
        <w:t xml:space="preserve">Subir el documento como un archivo de </w:t>
      </w:r>
      <w:r w:rsidRPr="00D749FD">
        <w:rPr>
          <w:b/>
        </w:rPr>
        <w:t>Word (.docx),</w:t>
      </w:r>
      <w:r w:rsidRPr="00D749FD">
        <w:t xml:space="preserve"> incluyendo su nombre completo, número de cuenta y repositorio de GitHub.</w:t>
      </w:r>
    </w:p>
    <w:p w14:paraId="2BB1A53D" w14:textId="6BF0570B" w:rsidR="00173714" w:rsidRDefault="00173714">
      <w:r w:rsidRPr="00173714">
        <w:rPr>
          <w:b/>
          <w:bCs/>
        </w:rPr>
        <w:t>Asegúrense de probar su programa y de que el código sea legibl</w:t>
      </w:r>
      <w:r w:rsidR="00077B39">
        <w:rPr>
          <w:b/>
          <w:bCs/>
        </w:rPr>
        <w:t>e</w:t>
      </w:r>
      <w:r w:rsidRPr="00173714">
        <w:rPr>
          <w:b/>
          <w:bCs/>
        </w:rPr>
        <w:t>.</w:t>
      </w:r>
    </w:p>
    <w:p w14:paraId="3D59D17F" w14:textId="77777777" w:rsidR="00173714" w:rsidRDefault="00173714" w:rsidP="00173714">
      <w:pPr>
        <w:jc w:val="both"/>
      </w:pPr>
      <w:r>
        <w:t>Se aplicarán penalizaciones por quiebres en el código, interrupciones o errores inesperados en el programa y por mala i</w:t>
      </w:r>
      <w:r w:rsidRPr="00173714">
        <w:t xml:space="preserve">ndentación </w:t>
      </w:r>
      <w:r>
        <w:t>del código. Por cada una de las penalizaciones encontradas se les restara un punto de la nota final de su laboratorio.</w:t>
      </w:r>
    </w:p>
    <w:p w14:paraId="7F970389" w14:textId="28C3EBFA" w:rsidR="00173714" w:rsidRPr="00173714" w:rsidRDefault="00173714" w:rsidP="00173714">
      <w:pPr>
        <w:jc w:val="both"/>
        <w:rPr>
          <w:b/>
          <w:bCs/>
        </w:rPr>
      </w:pPr>
      <w:r>
        <w:t>Si el código no es legible para otras personas o está mal indentado, entonces los instructores no nos molestaremos por tratar de entender que hace su programa en caso de que se presente un error en el mismo.</w:t>
      </w:r>
      <w:bookmarkStart w:id="0" w:name="_GoBack"/>
      <w:bookmarkEnd w:id="0"/>
    </w:p>
    <w:sectPr w:rsidR="00173714" w:rsidRPr="00173714" w:rsidSect="008830C0">
      <w:headerReference w:type="default" r:id="rId9"/>
      <w:footerReference w:type="default" r:id="rId10"/>
      <w:headerReference w:type="firs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2E34F" w14:textId="77777777" w:rsidR="00E979DD" w:rsidRDefault="00E979DD" w:rsidP="008830C0">
      <w:pPr>
        <w:spacing w:after="0" w:line="240" w:lineRule="auto"/>
      </w:pPr>
      <w:r>
        <w:separator/>
      </w:r>
    </w:p>
  </w:endnote>
  <w:endnote w:type="continuationSeparator" w:id="0">
    <w:p w14:paraId="05460A74" w14:textId="77777777" w:rsidR="00E979DD" w:rsidRDefault="00E979DD" w:rsidP="00883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67658" w14:textId="409F2115" w:rsidR="00D956A7" w:rsidRPr="007272CF" w:rsidRDefault="00D956A7" w:rsidP="00E933FC">
    <w:pPr>
      <w:pStyle w:val="Footer"/>
      <w:ind w:right="360"/>
      <w:rPr>
        <w:sz w:val="20"/>
        <w:szCs w:val="20"/>
      </w:rPr>
    </w:pPr>
    <w:r>
      <w:rPr>
        <w:bCs/>
        <w:noProof/>
        <w:sz w:val="20"/>
        <w:szCs w:val="20"/>
        <w:lang w:val="en-US"/>
      </w:rPr>
      <mc:AlternateContent>
        <mc:Choice Requires="wps">
          <w:drawing>
            <wp:anchor distT="0" distB="0" distL="114300" distR="114300" simplePos="0" relativeHeight="251666432" behindDoc="0" locked="0" layoutInCell="1" allowOverlap="1" wp14:anchorId="76BC7445" wp14:editId="36C57C78">
              <wp:simplePos x="0" y="0"/>
              <wp:positionH relativeFrom="column">
                <wp:posOffset>20955</wp:posOffset>
              </wp:positionH>
              <wp:positionV relativeFrom="paragraph">
                <wp:posOffset>-52070</wp:posOffset>
              </wp:positionV>
              <wp:extent cx="5760085" cy="0"/>
              <wp:effectExtent l="11430" t="11430" r="10160" b="7620"/>
              <wp:wrapNone/>
              <wp:docPr id="2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946193" id="_x0000_t32" coordsize="21600,21600" o:spt="32" o:oned="t" path="m,l21600,21600e" filled="f">
              <v:path arrowok="t" fillok="f" o:connecttype="none"/>
              <o:lock v:ext="edit" shapetype="t"/>
            </v:shapetype>
            <v:shape id="AutoShape 3" o:spid="_x0000_s1026" type="#_x0000_t32" style="position:absolute;margin-left:1.65pt;margin-top:-4.1pt;width:453.5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tD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"/>
          </w:pict>
        </mc:Fallback>
      </mc:AlternateContent>
    </w:r>
    <w:r>
      <w:rPr>
        <w:bCs/>
        <w:sz w:val="20"/>
        <w:szCs w:val="20"/>
        <w:lang w:val="es-ES"/>
      </w:rPr>
      <w:t>PERIODO</w:t>
    </w:r>
    <w:r>
      <w:rPr>
        <w:sz w:val="20"/>
        <w:szCs w:val="20"/>
      </w:rPr>
      <w:t xml:space="preserve"> 2</w:t>
    </w:r>
    <w:r w:rsidRPr="007272CF">
      <w:rPr>
        <w:sz w:val="20"/>
        <w:szCs w:val="20"/>
      </w:rPr>
      <w:t xml:space="preserve"> / </w:t>
    </w:r>
    <w:r>
      <w:rPr>
        <w:sz w:val="20"/>
        <w:szCs w:val="20"/>
      </w:rPr>
      <w:t>SEMESTRE 1 / AÑO 2019</w:t>
    </w:r>
    <w:r>
      <w:rPr>
        <w:sz w:val="20"/>
        <w:szCs w:val="20"/>
      </w:rPr>
      <w:tab/>
    </w:r>
    <w:r>
      <w:rPr>
        <w:sz w:val="20"/>
        <w:szCs w:val="20"/>
      </w:rPr>
      <w:tab/>
    </w:r>
    <w:r w:rsidRPr="00192FCC">
      <w:rPr>
        <w:sz w:val="20"/>
        <w:szCs w:val="20"/>
      </w:rPr>
      <w:fldChar w:fldCharType="begin"/>
    </w:r>
    <w:r w:rsidRPr="00192FCC">
      <w:rPr>
        <w:sz w:val="20"/>
        <w:szCs w:val="20"/>
      </w:rPr>
      <w:instrText>PAGE   \* MERGEFORMAT</w:instrText>
    </w:r>
    <w:r w:rsidRPr="00192FCC">
      <w:rPr>
        <w:sz w:val="20"/>
        <w:szCs w:val="20"/>
      </w:rPr>
      <w:fldChar w:fldCharType="separate"/>
    </w:r>
    <w:r w:rsidRPr="00192FCC">
      <w:rPr>
        <w:noProof/>
        <w:sz w:val="20"/>
        <w:szCs w:val="20"/>
        <w:lang w:val="es-ES"/>
      </w:rPr>
      <w:t>1</w:t>
    </w:r>
    <w:r w:rsidRPr="00192FCC">
      <w:rPr>
        <w:sz w:val="20"/>
        <w:szCs w:val="20"/>
      </w:rPr>
      <w:fldChar w:fldCharType="end"/>
    </w:r>
  </w:p>
  <w:p w14:paraId="5E66EF99" w14:textId="77777777" w:rsidR="00D956A7" w:rsidRPr="00E933FC" w:rsidRDefault="00D956A7" w:rsidP="00E9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DB49C" w14:textId="77777777" w:rsidR="00E979DD" w:rsidRDefault="00E979DD" w:rsidP="008830C0">
      <w:pPr>
        <w:spacing w:after="0" w:line="240" w:lineRule="auto"/>
      </w:pPr>
      <w:r>
        <w:separator/>
      </w:r>
    </w:p>
  </w:footnote>
  <w:footnote w:type="continuationSeparator" w:id="0">
    <w:p w14:paraId="45B9B616" w14:textId="77777777" w:rsidR="00E979DD" w:rsidRDefault="00E979DD" w:rsidP="008830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62AE9" w14:textId="77777777" w:rsidR="00D956A7" w:rsidRDefault="00D956A7" w:rsidP="00E933FC">
    <w:pPr>
      <w:pStyle w:val="Header"/>
      <w:rPr>
        <w:sz w:val="20"/>
      </w:rPr>
    </w:pPr>
    <w:r>
      <w:rPr>
        <w:noProof/>
        <w:lang w:val="en-US"/>
      </w:rPr>
      <mc:AlternateContent>
        <mc:Choice Requires="wps">
          <w:drawing>
            <wp:anchor distT="0" distB="0" distL="114300" distR="114300" simplePos="0" relativeHeight="251670528" behindDoc="0" locked="0" layoutInCell="1" allowOverlap="1" wp14:anchorId="5C19C1E9" wp14:editId="6330EB86">
              <wp:simplePos x="0" y="0"/>
              <wp:positionH relativeFrom="page">
                <wp:align>left</wp:align>
              </wp:positionH>
              <wp:positionV relativeFrom="paragraph">
                <wp:posOffset>-450701</wp:posOffset>
              </wp:positionV>
              <wp:extent cx="332509" cy="10034649"/>
              <wp:effectExtent l="0" t="0" r="10795" b="24130"/>
              <wp:wrapNone/>
              <wp:docPr id="21" name="Rectángulo 21"/>
              <wp:cNvGraphicFramePr/>
              <a:graphic xmlns:a="http://schemas.openxmlformats.org/drawingml/2006/main">
                <a:graphicData uri="http://schemas.microsoft.com/office/word/2010/wordprocessingShape">
                  <wps:wsp>
                    <wps:cNvSpPr/>
                    <wps:spPr>
                      <a:xfrm>
                        <a:off x="0" y="0"/>
                        <a:ext cx="332509" cy="1003464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36891" id="Rectángulo 21" o:spid="_x0000_s1026" style="position:absolute;margin-left:0;margin-top:-35.5pt;width:26.2pt;height:790.15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" fillcolor="#9ecb81 [2169]" strokecolor="#70ad47 [3209]" strokeweight=".5pt">
              <v:fill color2="#8ac066 [2617]" rotate="t" colors="0 #b5d5a7;.5 #aace99;1 #9cca86" focus="100%" type="gradient">
                <o:fill v:ext="view" type="gradientUnscaled"/>
              </v:fill>
              <w10:wrap anchorx="page"/>
            </v:rect>
          </w:pict>
        </mc:Fallback>
      </mc:AlternateContent>
    </w:r>
    <w:r>
      <w:rPr>
        <w:noProof/>
        <w:lang w:val="en-US"/>
      </w:rPr>
      <w:drawing>
        <wp:anchor distT="0" distB="0" distL="114300" distR="114300" simplePos="0" relativeHeight="251663360" behindDoc="0" locked="0" layoutInCell="1" allowOverlap="1" wp14:anchorId="66C85263" wp14:editId="2E0D9095">
          <wp:simplePos x="0" y="0"/>
          <wp:positionH relativeFrom="margin">
            <wp:posOffset>4044315</wp:posOffset>
          </wp:positionH>
          <wp:positionV relativeFrom="paragraph">
            <wp:posOffset>-231140</wp:posOffset>
          </wp:positionV>
          <wp:extent cx="1777365" cy="447675"/>
          <wp:effectExtent l="0" t="0" r="0" b="9525"/>
          <wp:wrapSquare wrapText="bothSides"/>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7365" cy="447675"/>
                  </a:xfrm>
                  <a:prstGeom prst="rect">
                    <a:avLst/>
                  </a:prstGeom>
                  <a:noFill/>
                </pic:spPr>
              </pic:pic>
            </a:graphicData>
          </a:graphic>
          <wp14:sizeRelH relativeFrom="margin">
            <wp14:pctWidth>0</wp14:pctWidth>
          </wp14:sizeRelH>
          <wp14:sizeRelV relativeFrom="margin">
            <wp14:pctHeight>0</wp14:pctHeight>
          </wp14:sizeRelV>
        </wp:anchor>
      </w:drawing>
    </w:r>
    <w:r w:rsidRPr="00B2136D">
      <w:rPr>
        <w:noProof/>
        <w:sz w:val="20"/>
        <w:lang w:val="en-US"/>
      </w:rPr>
      <w:drawing>
        <wp:anchor distT="0" distB="0" distL="114300" distR="114300" simplePos="0" relativeHeight="251664384" behindDoc="0" locked="0" layoutInCell="1" allowOverlap="1" wp14:anchorId="59707E31" wp14:editId="4BA60461">
          <wp:simplePos x="0" y="0"/>
          <wp:positionH relativeFrom="margin">
            <wp:posOffset>3314700</wp:posOffset>
          </wp:positionH>
          <wp:positionV relativeFrom="paragraph">
            <wp:posOffset>-297180</wp:posOffset>
          </wp:positionV>
          <wp:extent cx="533400" cy="566420"/>
          <wp:effectExtent l="0" t="0" r="0" b="5080"/>
          <wp:wrapSquare wrapText="bothSides"/>
          <wp:docPr id="3" name="Imagen 3" descr="Resultado de imagen para ingenieria en sistemas COmputacionales logo un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ngenieria en sistemas COmputacionales logo unitec"/>
                  <pic:cNvPicPr>
                    <a:picLocks noChangeAspect="1" noChangeArrowheads="1"/>
                  </pic:cNvPicPr>
                </pic:nvPicPr>
                <pic:blipFill rotWithShape="1">
                  <a:blip r:embed="rId2">
                    <a:extLst>
                      <a:ext uri="{28A0092B-C50C-407E-A947-70E740481C1C}">
                        <a14:useLocalDpi xmlns:a14="http://schemas.microsoft.com/office/drawing/2010/main" val="0"/>
                      </a:ext>
                    </a:extLst>
                  </a:blip>
                  <a:srcRect l="35645" t="25950" r="37198" b="22752"/>
                  <a:stretch/>
                </pic:blipFill>
                <pic:spPr bwMode="auto">
                  <a:xfrm>
                    <a:off x="0" y="0"/>
                    <a:ext cx="533400" cy="56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0"/>
        <w:lang w:val="es-ES" w:eastAsia="es-ES"/>
      </w:rPr>
      <w:t>FACULTAD DE INGENIERÍA Y ARQUITECTURA</w:t>
    </w:r>
    <w:r w:rsidRPr="00B2136D">
      <w:t xml:space="preserve"> </w:t>
    </w:r>
  </w:p>
  <w:p w14:paraId="0A390464" w14:textId="6A7DFB39" w:rsidR="00D956A7" w:rsidRDefault="00D956A7" w:rsidP="00E933FC">
    <w:pPr>
      <w:pStyle w:val="Header"/>
      <w:rPr>
        <w:sz w:val="20"/>
      </w:rPr>
    </w:pPr>
    <w:r>
      <w:rPr>
        <w:sz w:val="20"/>
      </w:rPr>
      <w:t>LCP 208 / LAB. PROGRAMACION III / SESION #6</w:t>
    </w:r>
  </w:p>
  <w:p w14:paraId="486A1857" w14:textId="77777777" w:rsidR="00D956A7" w:rsidRDefault="00D956A7">
    <w:pPr>
      <w:pStyle w:val="Header"/>
    </w:pPr>
    <w:r>
      <w:rPr>
        <w:noProof/>
        <w:sz w:val="20"/>
        <w:lang w:val="en-US"/>
      </w:rPr>
      <mc:AlternateContent>
        <mc:Choice Requires="wps">
          <w:drawing>
            <wp:anchor distT="0" distB="0" distL="114300" distR="114300" simplePos="0" relativeHeight="251668480" behindDoc="0" locked="0" layoutInCell="1" allowOverlap="1" wp14:anchorId="3B02CA44" wp14:editId="7516620D">
              <wp:simplePos x="0" y="0"/>
              <wp:positionH relativeFrom="column">
                <wp:posOffset>0</wp:posOffset>
              </wp:positionH>
              <wp:positionV relativeFrom="paragraph">
                <wp:posOffset>0</wp:posOffset>
              </wp:positionV>
              <wp:extent cx="5760085" cy="0"/>
              <wp:effectExtent l="0" t="0" r="31115" b="190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222503" id="_x0000_t32" coordsize="21600,21600" o:spt="32" o:oned="t" path="m,l21600,21600e" filled="f">
              <v:path arrowok="t" fillok="f" o:connecttype="none"/>
              <o:lock v:ext="edit" shapetype="t"/>
            </v:shapetype>
            <v:shape id="AutoShape 4" o:spid="_x0000_s1026" type="#_x0000_t32" style="position:absolute;margin-left:0;margin-top:0;width:453.5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u2HgIAADs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D06608" w14:textId="77777777" w:rsidR="00D956A7" w:rsidRDefault="00D956A7">
    <w:pPr>
      <w:pStyle w:val="Header"/>
    </w:pPr>
    <w:r>
      <w:rPr>
        <w:noProof/>
        <w:lang w:val="en-US"/>
      </w:rPr>
      <mc:AlternateContent>
        <mc:Choice Requires="wps">
          <w:drawing>
            <wp:anchor distT="0" distB="0" distL="114300" distR="114300" simplePos="0" relativeHeight="251661312" behindDoc="0" locked="0" layoutInCell="1" allowOverlap="1" wp14:anchorId="5144D5BE" wp14:editId="58C8C52B">
              <wp:simplePos x="0" y="0"/>
              <wp:positionH relativeFrom="page">
                <wp:align>right</wp:align>
              </wp:positionH>
              <wp:positionV relativeFrom="paragraph">
                <wp:posOffset>-451559</wp:posOffset>
              </wp:positionV>
              <wp:extent cx="332509" cy="10034649"/>
              <wp:effectExtent l="0" t="0" r="10795" b="24130"/>
              <wp:wrapNone/>
              <wp:docPr id="18" name="Rectángulo 18"/>
              <wp:cNvGraphicFramePr/>
              <a:graphic xmlns:a="http://schemas.openxmlformats.org/drawingml/2006/main">
                <a:graphicData uri="http://schemas.microsoft.com/office/word/2010/wordprocessingShape">
                  <wps:wsp>
                    <wps:cNvSpPr/>
                    <wps:spPr>
                      <a:xfrm>
                        <a:off x="0" y="0"/>
                        <a:ext cx="332509" cy="1003464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5AAC5" id="Rectángulo 18" o:spid="_x0000_s1026" style="position:absolute;margin-left:-25pt;margin-top:-35.55pt;width:26.2pt;height:790.1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" fillcolor="#9ecb81 [2169]" strokecolor="#70ad47 [3209]" strokeweight=".5pt">
              <v:fill color2="#8ac066 [2617]" rotate="t" colors="0 #b5d5a7;.5 #aace99;1 #9cca86" focus="100%" type="gradient">
                <o:fill v:ext="view" type="gradientUnscaled"/>
              </v:fill>
              <w10:wrap anchorx="page"/>
            </v:rect>
          </w:pict>
        </mc:Fallback>
      </mc:AlternateContent>
    </w:r>
    <w:r>
      <w:rPr>
        <w:noProof/>
        <w:lang w:val="en-US"/>
      </w:rPr>
      <mc:AlternateContent>
        <mc:Choice Requires="wps">
          <w:drawing>
            <wp:anchor distT="0" distB="0" distL="114300" distR="114300" simplePos="0" relativeHeight="251659264" behindDoc="0" locked="0" layoutInCell="1" allowOverlap="1" wp14:anchorId="2940F916" wp14:editId="3CA07B23">
              <wp:simplePos x="0" y="0"/>
              <wp:positionH relativeFrom="page">
                <wp:align>left</wp:align>
              </wp:positionH>
              <wp:positionV relativeFrom="paragraph">
                <wp:posOffset>-449580</wp:posOffset>
              </wp:positionV>
              <wp:extent cx="332509" cy="10034649"/>
              <wp:effectExtent l="0" t="0" r="10795" b="24130"/>
              <wp:wrapNone/>
              <wp:docPr id="17" name="Rectángulo 17"/>
              <wp:cNvGraphicFramePr/>
              <a:graphic xmlns:a="http://schemas.openxmlformats.org/drawingml/2006/main">
                <a:graphicData uri="http://schemas.microsoft.com/office/word/2010/wordprocessingShape">
                  <wps:wsp>
                    <wps:cNvSpPr/>
                    <wps:spPr>
                      <a:xfrm>
                        <a:off x="0" y="0"/>
                        <a:ext cx="332509" cy="10034649"/>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967CD" id="Rectángulo 17" o:spid="_x0000_s1026" style="position:absolute;margin-left:0;margin-top:-35.4pt;width:26.2pt;height:79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" fillcolor="#9ecb81 [2169]" strokecolor="#70ad47 [3209]" strokeweight=".5pt">
              <v:fill color2="#8ac066 [2617]" rotate="t" colors="0 #b5d5a7;.5 #aace99;1 #9cca86" focus="100%" type="gradient">
                <o:fill v:ext="view" type="gradientUnscaled"/>
              </v:fill>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BB9"/>
      </v:shape>
    </w:pict>
  </w:numPicBullet>
  <w:abstractNum w:abstractNumId="0" w15:restartNumberingAfterBreak="0">
    <w:nsid w:val="17816306"/>
    <w:multiLevelType w:val="hybridMultilevel"/>
    <w:tmpl w:val="7506E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0245E"/>
    <w:multiLevelType w:val="hybridMultilevel"/>
    <w:tmpl w:val="BAC46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D769E"/>
    <w:multiLevelType w:val="hybridMultilevel"/>
    <w:tmpl w:val="C2408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553E9"/>
    <w:multiLevelType w:val="multilevel"/>
    <w:tmpl w:val="A1E454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E2877B6"/>
    <w:multiLevelType w:val="hybridMultilevel"/>
    <w:tmpl w:val="B5668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12DC9"/>
    <w:multiLevelType w:val="hybridMultilevel"/>
    <w:tmpl w:val="49F82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0138B"/>
    <w:multiLevelType w:val="hybridMultilevel"/>
    <w:tmpl w:val="CF02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62F38"/>
    <w:multiLevelType w:val="hybridMultilevel"/>
    <w:tmpl w:val="B4547F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F5CF0"/>
    <w:multiLevelType w:val="hybridMultilevel"/>
    <w:tmpl w:val="4A6A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47098"/>
    <w:multiLevelType w:val="hybridMultilevel"/>
    <w:tmpl w:val="99BC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17164"/>
    <w:multiLevelType w:val="hybridMultilevel"/>
    <w:tmpl w:val="9626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A2F62"/>
    <w:multiLevelType w:val="hybridMultilevel"/>
    <w:tmpl w:val="17240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0"/>
  </w:num>
  <w:num w:numId="5">
    <w:abstractNumId w:val="5"/>
  </w:num>
  <w:num w:numId="6">
    <w:abstractNumId w:val="6"/>
  </w:num>
  <w:num w:numId="7">
    <w:abstractNumId w:val="1"/>
  </w:num>
  <w:num w:numId="8">
    <w:abstractNumId w:val="11"/>
  </w:num>
  <w:num w:numId="9">
    <w:abstractNumId w:val="3"/>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328"/>
    <w:rsid w:val="00075445"/>
    <w:rsid w:val="00077B39"/>
    <w:rsid w:val="000A6218"/>
    <w:rsid w:val="000B7587"/>
    <w:rsid w:val="000D75E6"/>
    <w:rsid w:val="00136127"/>
    <w:rsid w:val="00143333"/>
    <w:rsid w:val="001605B1"/>
    <w:rsid w:val="00173714"/>
    <w:rsid w:val="00192FCC"/>
    <w:rsid w:val="00223608"/>
    <w:rsid w:val="00274F00"/>
    <w:rsid w:val="002B7A4F"/>
    <w:rsid w:val="002F2981"/>
    <w:rsid w:val="00306E02"/>
    <w:rsid w:val="00375AEC"/>
    <w:rsid w:val="00420EA4"/>
    <w:rsid w:val="004329DE"/>
    <w:rsid w:val="00455C28"/>
    <w:rsid w:val="004A22F9"/>
    <w:rsid w:val="00522B17"/>
    <w:rsid w:val="00593872"/>
    <w:rsid w:val="00594499"/>
    <w:rsid w:val="00662209"/>
    <w:rsid w:val="00684F18"/>
    <w:rsid w:val="006857AF"/>
    <w:rsid w:val="00695201"/>
    <w:rsid w:val="0069728B"/>
    <w:rsid w:val="006F3615"/>
    <w:rsid w:val="00716C56"/>
    <w:rsid w:val="007747E7"/>
    <w:rsid w:val="007F57AF"/>
    <w:rsid w:val="008471C3"/>
    <w:rsid w:val="008830C0"/>
    <w:rsid w:val="00894A2D"/>
    <w:rsid w:val="00896AF9"/>
    <w:rsid w:val="008C51B9"/>
    <w:rsid w:val="00973E6B"/>
    <w:rsid w:val="009B6224"/>
    <w:rsid w:val="009C7A2A"/>
    <w:rsid w:val="00A43474"/>
    <w:rsid w:val="00AF5E48"/>
    <w:rsid w:val="00BA1E79"/>
    <w:rsid w:val="00BB1565"/>
    <w:rsid w:val="00C613C7"/>
    <w:rsid w:val="00C86DF7"/>
    <w:rsid w:val="00CF5DE9"/>
    <w:rsid w:val="00D250D5"/>
    <w:rsid w:val="00D40F0A"/>
    <w:rsid w:val="00D749FD"/>
    <w:rsid w:val="00D93328"/>
    <w:rsid w:val="00D937F6"/>
    <w:rsid w:val="00D956A7"/>
    <w:rsid w:val="00D979AE"/>
    <w:rsid w:val="00DF0D6B"/>
    <w:rsid w:val="00E23243"/>
    <w:rsid w:val="00E508A9"/>
    <w:rsid w:val="00E525F6"/>
    <w:rsid w:val="00E8796C"/>
    <w:rsid w:val="00E933FC"/>
    <w:rsid w:val="00E979DD"/>
    <w:rsid w:val="00EA56A3"/>
    <w:rsid w:val="00F328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88231"/>
  <w15:chartTrackingRefBased/>
  <w15:docId w15:val="{0B1FE837-02F1-48E0-9ADD-9297294E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HN"/>
    </w:rPr>
  </w:style>
  <w:style w:type="paragraph" w:styleId="Heading1">
    <w:name w:val="heading 1"/>
    <w:basedOn w:val="Normal"/>
    <w:next w:val="Normal"/>
    <w:link w:val="Heading1Char"/>
    <w:uiPriority w:val="9"/>
    <w:qFormat/>
    <w:rsid w:val="00E933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328"/>
    <w:pPr>
      <w:spacing w:after="0" w:line="240" w:lineRule="auto"/>
    </w:pPr>
    <w:rPr>
      <w:rFonts w:eastAsiaTheme="minorEastAsia"/>
    </w:rPr>
  </w:style>
  <w:style w:type="character" w:customStyle="1" w:styleId="NoSpacingChar">
    <w:name w:val="No Spacing Char"/>
    <w:basedOn w:val="DefaultParagraphFont"/>
    <w:link w:val="NoSpacing"/>
    <w:uiPriority w:val="1"/>
    <w:rsid w:val="00D93328"/>
    <w:rPr>
      <w:rFonts w:eastAsiaTheme="minorEastAsia"/>
    </w:rPr>
  </w:style>
  <w:style w:type="paragraph" w:styleId="Title">
    <w:name w:val="Title"/>
    <w:basedOn w:val="Normal"/>
    <w:next w:val="Normal"/>
    <w:link w:val="TitleChar"/>
    <w:uiPriority w:val="10"/>
    <w:qFormat/>
    <w:rsid w:val="00D9332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D9332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9332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D93328"/>
    <w:rPr>
      <w:rFonts w:eastAsiaTheme="minorEastAsia" w:cs="Times New Roman"/>
      <w:color w:val="5A5A5A" w:themeColor="text1" w:themeTint="A5"/>
      <w:spacing w:val="15"/>
    </w:rPr>
  </w:style>
  <w:style w:type="paragraph" w:styleId="Header">
    <w:name w:val="header"/>
    <w:basedOn w:val="Normal"/>
    <w:link w:val="HeaderChar"/>
    <w:unhideWhenUsed/>
    <w:rsid w:val="008830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830C0"/>
    <w:rPr>
      <w:lang w:val="es-HN"/>
    </w:rPr>
  </w:style>
  <w:style w:type="paragraph" w:styleId="Footer">
    <w:name w:val="footer"/>
    <w:basedOn w:val="Normal"/>
    <w:link w:val="FooterChar"/>
    <w:unhideWhenUsed/>
    <w:rsid w:val="008830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830C0"/>
    <w:rPr>
      <w:lang w:val="es-HN"/>
    </w:rPr>
  </w:style>
  <w:style w:type="character" w:customStyle="1" w:styleId="Heading1Char">
    <w:name w:val="Heading 1 Char"/>
    <w:basedOn w:val="DefaultParagraphFont"/>
    <w:link w:val="Heading1"/>
    <w:uiPriority w:val="9"/>
    <w:rsid w:val="00E933FC"/>
    <w:rPr>
      <w:rFonts w:asciiTheme="majorHAnsi" w:eastAsiaTheme="majorEastAsia" w:hAnsiTheme="majorHAnsi" w:cstheme="majorBidi"/>
      <w:color w:val="2E74B5" w:themeColor="accent1" w:themeShade="BF"/>
      <w:sz w:val="32"/>
      <w:szCs w:val="32"/>
      <w:lang w:val="es-HN"/>
    </w:rPr>
  </w:style>
  <w:style w:type="table" w:styleId="ListTable4-Accent2">
    <w:name w:val="List Table 4 Accent 2"/>
    <w:basedOn w:val="TableNormal"/>
    <w:uiPriority w:val="49"/>
    <w:rsid w:val="00E933F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CommentReference">
    <w:name w:val="annotation reference"/>
    <w:basedOn w:val="DefaultParagraphFont"/>
    <w:uiPriority w:val="99"/>
    <w:semiHidden/>
    <w:unhideWhenUsed/>
    <w:rsid w:val="00E933FC"/>
    <w:rPr>
      <w:sz w:val="16"/>
      <w:szCs w:val="16"/>
    </w:rPr>
  </w:style>
  <w:style w:type="paragraph" w:styleId="CommentText">
    <w:name w:val="annotation text"/>
    <w:basedOn w:val="Normal"/>
    <w:link w:val="CommentTextChar"/>
    <w:uiPriority w:val="99"/>
    <w:semiHidden/>
    <w:unhideWhenUsed/>
    <w:rsid w:val="00E933FC"/>
    <w:pPr>
      <w:spacing w:line="240" w:lineRule="auto"/>
    </w:pPr>
    <w:rPr>
      <w:sz w:val="20"/>
      <w:szCs w:val="20"/>
    </w:rPr>
  </w:style>
  <w:style w:type="character" w:customStyle="1" w:styleId="CommentTextChar">
    <w:name w:val="Comment Text Char"/>
    <w:basedOn w:val="DefaultParagraphFont"/>
    <w:link w:val="CommentText"/>
    <w:uiPriority w:val="99"/>
    <w:semiHidden/>
    <w:rsid w:val="00E933FC"/>
    <w:rPr>
      <w:sz w:val="20"/>
      <w:szCs w:val="20"/>
      <w:lang w:val="es-HN"/>
    </w:rPr>
  </w:style>
  <w:style w:type="paragraph" w:styleId="CommentSubject">
    <w:name w:val="annotation subject"/>
    <w:basedOn w:val="CommentText"/>
    <w:next w:val="CommentText"/>
    <w:link w:val="CommentSubjectChar"/>
    <w:uiPriority w:val="99"/>
    <w:semiHidden/>
    <w:unhideWhenUsed/>
    <w:rsid w:val="00E933FC"/>
    <w:rPr>
      <w:b/>
      <w:bCs/>
    </w:rPr>
  </w:style>
  <w:style w:type="character" w:customStyle="1" w:styleId="CommentSubjectChar">
    <w:name w:val="Comment Subject Char"/>
    <w:basedOn w:val="CommentTextChar"/>
    <w:link w:val="CommentSubject"/>
    <w:uiPriority w:val="99"/>
    <w:semiHidden/>
    <w:rsid w:val="00E933FC"/>
    <w:rPr>
      <w:b/>
      <w:bCs/>
      <w:sz w:val="20"/>
      <w:szCs w:val="20"/>
      <w:lang w:val="es-HN"/>
    </w:rPr>
  </w:style>
  <w:style w:type="paragraph" w:styleId="BalloonText">
    <w:name w:val="Balloon Text"/>
    <w:basedOn w:val="Normal"/>
    <w:link w:val="BalloonTextChar"/>
    <w:uiPriority w:val="99"/>
    <w:semiHidden/>
    <w:unhideWhenUsed/>
    <w:rsid w:val="00E933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33FC"/>
    <w:rPr>
      <w:rFonts w:ascii="Segoe UI" w:hAnsi="Segoe UI" w:cs="Segoe UI"/>
      <w:sz w:val="18"/>
      <w:szCs w:val="18"/>
      <w:lang w:val="es-HN"/>
    </w:rPr>
  </w:style>
  <w:style w:type="paragraph" w:styleId="ListParagraph">
    <w:name w:val="List Paragraph"/>
    <w:basedOn w:val="Normal"/>
    <w:uiPriority w:val="34"/>
    <w:qFormat/>
    <w:rsid w:val="00E933FC"/>
    <w:pPr>
      <w:ind w:left="720"/>
      <w:contextualSpacing/>
    </w:pPr>
  </w:style>
  <w:style w:type="table" w:styleId="ListTable4-Accent6">
    <w:name w:val="List Table 4 Accent 6"/>
    <w:basedOn w:val="TableNormal"/>
    <w:uiPriority w:val="49"/>
    <w:rsid w:val="009C7A2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432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36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75629">
      <w:bodyDiv w:val="1"/>
      <w:marLeft w:val="0"/>
      <w:marRight w:val="0"/>
      <w:marTop w:val="0"/>
      <w:marBottom w:val="0"/>
      <w:divBdr>
        <w:top w:val="none" w:sz="0" w:space="0" w:color="auto"/>
        <w:left w:val="none" w:sz="0" w:space="0" w:color="auto"/>
        <w:bottom w:val="none" w:sz="0" w:space="0" w:color="auto"/>
        <w:right w:val="none" w:sz="0" w:space="0" w:color="auto"/>
      </w:divBdr>
    </w:div>
    <w:div w:id="1252393407">
      <w:bodyDiv w:val="1"/>
      <w:marLeft w:val="0"/>
      <w:marRight w:val="0"/>
      <w:marTop w:val="0"/>
      <w:marBottom w:val="0"/>
      <w:divBdr>
        <w:top w:val="none" w:sz="0" w:space="0" w:color="auto"/>
        <w:left w:val="none" w:sz="0" w:space="0" w:color="auto"/>
        <w:bottom w:val="none" w:sz="0" w:space="0" w:color="auto"/>
        <w:right w:val="none" w:sz="0" w:space="0" w:color="auto"/>
      </w:divBdr>
    </w:div>
    <w:div w:id="209794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D4723-7233-406A-9D19-85692F587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4</Pages>
  <Words>596</Words>
  <Characters>3400</Characters>
  <Application>Microsoft Office Word</Application>
  <DocSecurity>0</DocSecurity>
  <Lines>28</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JAVIER EDGARDO CANO DERAS</cp:lastModifiedBy>
  <cp:revision>10</cp:revision>
  <cp:lastPrinted>2019-08-08T20:54:00Z</cp:lastPrinted>
  <dcterms:created xsi:type="dcterms:W3CDTF">2019-08-07T22:46:00Z</dcterms:created>
  <dcterms:modified xsi:type="dcterms:W3CDTF">2019-08-09T18:42:00Z</dcterms:modified>
</cp:coreProperties>
</file>