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69D" w:rsidRPr="00352C5C" w:rsidRDefault="002C469D" w:rsidP="002C469D">
      <w:pPr>
        <w:pStyle w:val="WW-NormalWeb1"/>
        <w:spacing w:line="360" w:lineRule="auto"/>
        <w:contextualSpacing/>
        <w:jc w:val="center"/>
        <w:rPr>
          <w:rFonts w:ascii="Arial" w:hAnsi="Arial" w:cs="Arial"/>
          <w:b/>
          <w:bCs/>
          <w:color w:val="000000"/>
          <w:sz w:val="22"/>
          <w:szCs w:val="22"/>
          <w:lang/>
        </w:rPr>
      </w:pPr>
      <w:r w:rsidRPr="00352C5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89965" cy="720090"/>
            <wp:effectExtent l="0" t="0" r="635" b="3810"/>
            <wp:wrapSquare wrapText="bothSides"/>
            <wp:docPr id="4" name="Resim 4" descr="iha logo uf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ha logo uf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C5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20090" cy="720090"/>
            <wp:effectExtent l="0" t="0" r="3810" b="3810"/>
            <wp:wrapSquare wrapText="bothSides"/>
            <wp:docPr id="3" name="Resim 3" descr="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2"/>
          <w:szCs w:val="22"/>
          <w:lang/>
        </w:rPr>
        <w:t>5.</w:t>
      </w:r>
      <w:r w:rsidRPr="00352C5C">
        <w:rPr>
          <w:rFonts w:ascii="Arial" w:hAnsi="Arial" w:cs="Arial"/>
          <w:b/>
          <w:bCs/>
          <w:color w:val="000000"/>
          <w:sz w:val="22"/>
          <w:szCs w:val="22"/>
          <w:lang/>
        </w:rPr>
        <w:t xml:space="preserve"> ULUSLARARASI İNSANSIZ HAVA ARAÇLARI YARIŞMASI</w:t>
      </w:r>
    </w:p>
    <w:p w:rsidR="002C469D" w:rsidRPr="00352C5C" w:rsidRDefault="002C469D" w:rsidP="002C469D">
      <w:pPr>
        <w:pStyle w:val="WW-NormalWeb1"/>
        <w:spacing w:before="0" w:after="0" w:line="360" w:lineRule="auto"/>
        <w:contextualSpacing/>
        <w:jc w:val="center"/>
        <w:rPr>
          <w:rFonts w:ascii="Arial" w:hAnsi="Arial" w:cs="Arial"/>
          <w:b/>
          <w:bCs/>
          <w:color w:val="000000"/>
          <w:sz w:val="22"/>
          <w:szCs w:val="22"/>
          <w:lang/>
        </w:rPr>
      </w:pPr>
      <w:r w:rsidRPr="00352C5C">
        <w:rPr>
          <w:rFonts w:ascii="Arial" w:hAnsi="Arial" w:cs="Arial"/>
          <w:b/>
          <w:bCs/>
          <w:color w:val="000000"/>
          <w:sz w:val="22"/>
          <w:szCs w:val="22"/>
          <w:lang/>
        </w:rPr>
        <w:t>KAVRAMSAL TASARIM RAPORU</w:t>
      </w:r>
    </w:p>
    <w:p w:rsidR="002C469D" w:rsidRPr="00352C5C" w:rsidRDefault="002C469D" w:rsidP="002C469D">
      <w:pPr>
        <w:pStyle w:val="WW-NormalWeb1"/>
        <w:spacing w:before="0" w:after="0" w:line="360" w:lineRule="auto"/>
        <w:contextualSpacing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2C469D" w:rsidRPr="00352C5C" w:rsidRDefault="002C469D" w:rsidP="002C469D">
      <w:pPr>
        <w:pStyle w:val="WW-NormalWeb1"/>
        <w:spacing w:before="0" w:after="0" w:line="360" w:lineRule="auto"/>
        <w:contextualSpacing/>
        <w:jc w:val="both"/>
        <w:rPr>
          <w:rFonts w:ascii="Arial" w:hAnsi="Arial" w:cs="Arial"/>
          <w:b/>
          <w:color w:val="000000"/>
          <w:sz w:val="22"/>
          <w:szCs w:val="22"/>
          <w:lang/>
        </w:rPr>
      </w:pPr>
    </w:p>
    <w:tbl>
      <w:tblPr>
        <w:tblW w:w="498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8"/>
      </w:tblGrid>
      <w:tr w:rsidR="002C469D" w:rsidRPr="00352C5C" w:rsidTr="00BB04BE">
        <w:trPr>
          <w:trHeight w:val="418"/>
        </w:trPr>
        <w:tc>
          <w:tcPr>
            <w:tcW w:w="5000" w:type="pct"/>
            <w:vAlign w:val="center"/>
          </w:tcPr>
          <w:p w:rsidR="002C469D" w:rsidRPr="00352C5C" w:rsidRDefault="002C469D" w:rsidP="00BB04BE">
            <w:pPr>
              <w:pStyle w:val="WW-NormalWeb1"/>
              <w:spacing w:before="0" w:after="0" w:line="360" w:lineRule="auto"/>
              <w:ind w:right="242"/>
              <w:contextualSpacing/>
              <w:rPr>
                <w:rFonts w:ascii="Arial" w:hAnsi="Arial" w:cs="Arial"/>
                <w:color w:val="000000"/>
                <w:sz w:val="22"/>
                <w:szCs w:val="22"/>
                <w:lang/>
              </w:rPr>
            </w:pPr>
            <w:r w:rsidRPr="00352C5C"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>TAKIM ADI: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 xml:space="preserve"> KUSBEGİ</w:t>
            </w:r>
          </w:p>
        </w:tc>
      </w:tr>
      <w:tr w:rsidR="002C469D" w:rsidRPr="00352C5C" w:rsidTr="00BB04BE">
        <w:trPr>
          <w:trHeight w:val="418"/>
        </w:trPr>
        <w:tc>
          <w:tcPr>
            <w:tcW w:w="5000" w:type="pct"/>
            <w:vAlign w:val="center"/>
          </w:tcPr>
          <w:p w:rsidR="002C469D" w:rsidRPr="00352C5C" w:rsidRDefault="002C469D" w:rsidP="00BB04BE">
            <w:pPr>
              <w:pStyle w:val="WW-NormalWeb1"/>
              <w:spacing w:before="0" w:after="0" w:line="360" w:lineRule="auto"/>
              <w:ind w:right="242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</w:pPr>
            <w:r w:rsidRPr="00352C5C"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>ARAÇ TÜRÜ: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 xml:space="preserve"> </w:t>
            </w:r>
            <w:r w:rsidRPr="00352C5C"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>DÖNER KANAT</w:t>
            </w:r>
          </w:p>
        </w:tc>
      </w:tr>
      <w:tr w:rsidR="002C469D" w:rsidRPr="00352C5C" w:rsidTr="00BB04BE">
        <w:trPr>
          <w:trHeight w:val="412"/>
        </w:trPr>
        <w:tc>
          <w:tcPr>
            <w:tcW w:w="5000" w:type="pct"/>
            <w:vAlign w:val="center"/>
          </w:tcPr>
          <w:p w:rsidR="002C469D" w:rsidRPr="00352C5C" w:rsidRDefault="002C469D" w:rsidP="00BB04BE">
            <w:pPr>
              <w:pStyle w:val="WW-NormalWeb1"/>
              <w:snapToGrid w:val="0"/>
              <w:spacing w:before="0" w:after="0" w:line="360" w:lineRule="auto"/>
              <w:ind w:right="242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>ÜNİVERSİTE</w:t>
            </w:r>
            <w:r w:rsidRPr="00352C5C"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>: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 xml:space="preserve"> ANKARA ÜNİVERSİTESİ</w:t>
            </w:r>
          </w:p>
        </w:tc>
      </w:tr>
      <w:tr w:rsidR="002C469D" w:rsidRPr="00352C5C" w:rsidTr="00BB04BE">
        <w:trPr>
          <w:trHeight w:val="412"/>
        </w:trPr>
        <w:tc>
          <w:tcPr>
            <w:tcW w:w="5000" w:type="pct"/>
            <w:vAlign w:val="center"/>
          </w:tcPr>
          <w:p w:rsidR="002C469D" w:rsidRPr="00352C5C" w:rsidRDefault="002C469D" w:rsidP="00BB04BE">
            <w:pPr>
              <w:pStyle w:val="WW-NormalWeb1"/>
              <w:snapToGrid w:val="0"/>
              <w:spacing w:before="0" w:after="0" w:line="360" w:lineRule="auto"/>
              <w:ind w:right="242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>AKADEMİK DANIŞMAN</w:t>
            </w:r>
            <w:r w:rsidRPr="00352C5C"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>: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/>
              </w:rPr>
              <w:t xml:space="preserve"> AHMET AKBULUT</w:t>
            </w:r>
          </w:p>
        </w:tc>
      </w:tr>
    </w:tbl>
    <w:p w:rsidR="002C469D" w:rsidRPr="00352C5C" w:rsidRDefault="002C469D" w:rsidP="002C469D">
      <w:pPr>
        <w:pStyle w:val="WW-NormalWeb1"/>
        <w:spacing w:before="0" w:after="0" w:line="360" w:lineRule="auto"/>
        <w:contextualSpacing/>
        <w:jc w:val="both"/>
        <w:rPr>
          <w:rFonts w:ascii="Arial" w:hAnsi="Arial" w:cs="Arial"/>
          <w:b/>
          <w:color w:val="000000"/>
          <w:sz w:val="22"/>
          <w:szCs w:val="22"/>
          <w:lang/>
        </w:rPr>
      </w:pPr>
    </w:p>
    <w:p w:rsidR="002C469D" w:rsidRPr="00435FE1" w:rsidRDefault="002C469D" w:rsidP="002C469D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/>
          <w:szCs w:val="24"/>
          <w:lang w:val="tr-TR"/>
        </w:rPr>
      </w:pPr>
      <w:r w:rsidRPr="00435FE1">
        <w:rPr>
          <w:rFonts w:ascii="Arial" w:hAnsi="Arial" w:cs="Arial"/>
          <w:b/>
          <w:bCs/>
          <w:color w:val="000000"/>
          <w:szCs w:val="24"/>
          <w:lang w:val="tr-TR"/>
        </w:rPr>
        <w:t>ORGANİZASYON ÖZETİ</w:t>
      </w:r>
    </w:p>
    <w:p w:rsidR="000D1891" w:rsidRDefault="000D1891" w:rsidP="000D1891">
      <w:pPr>
        <w:pStyle w:val="ListeParagraf"/>
        <w:spacing w:line="360" w:lineRule="auto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lang w:val="tr-TR"/>
        </w:rPr>
      </w:pPr>
      <w:r>
        <w:rPr>
          <w:noProof/>
          <w:lang w:val="tr-TR"/>
        </w:rPr>
        <w:drawing>
          <wp:inline distT="0" distB="0" distL="0" distR="0" wp14:anchorId="635EB397" wp14:editId="431C8D02">
            <wp:extent cx="5760720" cy="4425810"/>
            <wp:effectExtent l="0" t="0" r="0" b="0"/>
            <wp:docPr id="5" name="Diy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7E2F" w:rsidRPr="00435FE1" w:rsidRDefault="002C469D" w:rsidP="00557E2F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/>
          <w:szCs w:val="24"/>
          <w:lang w:val="tr-TR"/>
        </w:rPr>
      </w:pPr>
      <w:proofErr w:type="spellStart"/>
      <w:r w:rsidRPr="00435FE1">
        <w:rPr>
          <w:rFonts w:ascii="Arial" w:hAnsi="Arial" w:cs="Arial"/>
          <w:b/>
          <w:color w:val="000000"/>
          <w:szCs w:val="24"/>
          <w:lang/>
        </w:rPr>
        <w:t>Takım</w:t>
      </w:r>
      <w:proofErr w:type="spellEnd"/>
      <w:r w:rsidRPr="00435FE1">
        <w:rPr>
          <w:rFonts w:ascii="Arial" w:hAnsi="Arial" w:cs="Arial"/>
          <w:b/>
          <w:color w:val="000000"/>
          <w:szCs w:val="24"/>
          <w:lang/>
        </w:rPr>
        <w:t xml:space="preserve"> </w:t>
      </w:r>
      <w:proofErr w:type="spellStart"/>
      <w:r w:rsidRPr="00435FE1">
        <w:rPr>
          <w:rFonts w:ascii="Arial" w:hAnsi="Arial" w:cs="Arial"/>
          <w:b/>
          <w:color w:val="000000"/>
          <w:szCs w:val="24"/>
          <w:lang/>
        </w:rPr>
        <w:t>Organizasyonu</w:t>
      </w:r>
      <w:proofErr w:type="spellEnd"/>
    </w:p>
    <w:p w:rsidR="00557E2F" w:rsidRPr="00557E2F" w:rsidRDefault="00557E2F" w:rsidP="00557E2F">
      <w:pPr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  <w:lang w:val="tr-TR"/>
        </w:rPr>
      </w:pPr>
    </w:p>
    <w:p w:rsidR="000D1891" w:rsidRDefault="00B40E29" w:rsidP="000D1891">
      <w:pPr>
        <w:rPr>
          <w:rFonts w:ascii="Arial" w:hAnsi="Arial" w:cs="Arial"/>
          <w:sz w:val="22"/>
          <w:szCs w:val="22"/>
          <w:lang w:val="tr-TR"/>
        </w:rPr>
      </w:pPr>
      <w:proofErr w:type="gramStart"/>
      <w:r w:rsidRPr="00435FE1">
        <w:rPr>
          <w:rFonts w:ascii="Arial" w:hAnsi="Arial" w:cs="Arial"/>
          <w:b/>
          <w:bCs/>
          <w:sz w:val="22"/>
          <w:szCs w:val="18"/>
          <w:lang w:val="tr-TR"/>
        </w:rPr>
        <w:t>DR.ÖĞR.ÜYESİ</w:t>
      </w:r>
      <w:proofErr w:type="gramEnd"/>
      <w:r w:rsidRPr="00435FE1">
        <w:rPr>
          <w:rFonts w:ascii="Arial" w:hAnsi="Arial" w:cs="Arial"/>
          <w:b/>
          <w:bCs/>
          <w:sz w:val="22"/>
          <w:szCs w:val="18"/>
          <w:lang w:val="tr-TR"/>
        </w:rPr>
        <w:t xml:space="preserve"> AHMET AKBULUT</w:t>
      </w:r>
      <w:r w:rsidRPr="00435FE1">
        <w:rPr>
          <w:rFonts w:ascii="Arial" w:hAnsi="Arial" w:cs="Arial"/>
          <w:b/>
          <w:bCs/>
          <w:sz w:val="22"/>
          <w:szCs w:val="18"/>
          <w:lang w:val="tr-TR"/>
        </w:rPr>
        <w:t xml:space="preserve"> </w:t>
      </w:r>
      <w:r w:rsidR="000D1891" w:rsidRPr="00435FE1">
        <w:rPr>
          <w:rFonts w:ascii="Arial" w:hAnsi="Arial" w:cs="Arial"/>
          <w:b/>
          <w:bCs/>
          <w:sz w:val="22"/>
          <w:szCs w:val="18"/>
          <w:lang w:val="tr-TR"/>
        </w:rPr>
        <w:t xml:space="preserve">(Akademik Danışman) : </w:t>
      </w:r>
      <w:r>
        <w:rPr>
          <w:rFonts w:ascii="Arial" w:hAnsi="Arial" w:cs="Arial"/>
          <w:sz w:val="22"/>
          <w:szCs w:val="22"/>
          <w:lang w:val="tr-TR"/>
        </w:rPr>
        <w:t>Ankara Üniversitesi Elektrik Elektronik Mühendisliği Bölümü öğretim üyesidir.</w:t>
      </w:r>
    </w:p>
    <w:p w:rsidR="00B40E29" w:rsidRDefault="00B40E29" w:rsidP="000D1891">
      <w:pPr>
        <w:rPr>
          <w:rFonts w:ascii="Arial" w:hAnsi="Arial" w:cs="Arial"/>
          <w:sz w:val="22"/>
          <w:szCs w:val="22"/>
          <w:lang w:val="tr-TR"/>
        </w:rPr>
      </w:pPr>
    </w:p>
    <w:p w:rsidR="00B40E29" w:rsidRDefault="00B40E29" w:rsidP="000D1891">
      <w:pPr>
        <w:rPr>
          <w:rFonts w:ascii="Arial" w:hAnsi="Arial" w:cs="Arial"/>
          <w:sz w:val="22"/>
          <w:szCs w:val="22"/>
          <w:lang w:val="tr-TR"/>
        </w:rPr>
      </w:pPr>
    </w:p>
    <w:p w:rsidR="00EB26DB" w:rsidRPr="00B40E29" w:rsidRDefault="00B40E29" w:rsidP="000D1891">
      <w:pPr>
        <w:rPr>
          <w:rFonts w:ascii="Arial" w:hAnsi="Arial" w:cs="Arial"/>
          <w:sz w:val="22"/>
          <w:szCs w:val="22"/>
          <w:lang w:val="tr-TR"/>
        </w:rPr>
      </w:pPr>
      <w:r w:rsidRPr="00435FE1">
        <w:rPr>
          <w:rFonts w:ascii="Arial" w:hAnsi="Arial" w:cs="Arial"/>
          <w:b/>
          <w:bCs/>
          <w:sz w:val="22"/>
          <w:szCs w:val="22"/>
          <w:lang w:val="tr-TR"/>
        </w:rPr>
        <w:t>İSMAİL EMRE CANPINAR (Takım Kaptanı</w:t>
      </w:r>
      <w:proofErr w:type="gramStart"/>
      <w:r w:rsidRPr="00435FE1">
        <w:rPr>
          <w:rFonts w:ascii="Arial" w:hAnsi="Arial" w:cs="Arial"/>
          <w:b/>
          <w:bCs/>
          <w:sz w:val="22"/>
          <w:szCs w:val="22"/>
          <w:lang w:val="tr-TR"/>
        </w:rPr>
        <w:t>) :</w:t>
      </w:r>
      <w:proofErr w:type="gramEnd"/>
      <w:r w:rsidRPr="00435FE1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r>
        <w:rPr>
          <w:rFonts w:ascii="Arial" w:hAnsi="Arial" w:cs="Arial"/>
          <w:sz w:val="22"/>
          <w:szCs w:val="22"/>
          <w:lang w:val="tr-TR"/>
        </w:rPr>
        <w:t xml:space="preserve">Ankara Üniversitesi Elektrik Elektronik </w:t>
      </w:r>
      <w:r>
        <w:rPr>
          <w:rFonts w:ascii="Arial" w:hAnsi="Arial" w:cs="Arial"/>
          <w:sz w:val="22"/>
          <w:szCs w:val="22"/>
          <w:lang w:val="tr-TR"/>
        </w:rPr>
        <w:lastRenderedPageBreak/>
        <w:t>Mühendisliği 3. Sınıf öğrencisidir.</w:t>
      </w:r>
      <w:r w:rsidR="00435FE1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tr-TR"/>
        </w:rPr>
        <w:t>Python</w:t>
      </w:r>
      <w:proofErr w:type="spellEnd"/>
      <w:r>
        <w:rPr>
          <w:rFonts w:ascii="Arial" w:hAnsi="Arial" w:cs="Arial"/>
          <w:sz w:val="22"/>
          <w:szCs w:val="22"/>
          <w:lang w:val="tr-TR"/>
        </w:rPr>
        <w:t xml:space="preserve">, C# ve C++ dillerine yatkınlığı vardır. Otonom uçuş tecrübesi olup PX4 </w:t>
      </w:r>
      <w:proofErr w:type="spellStart"/>
      <w:r>
        <w:rPr>
          <w:rFonts w:ascii="Arial" w:hAnsi="Arial" w:cs="Arial"/>
          <w:sz w:val="22"/>
          <w:szCs w:val="22"/>
          <w:lang w:val="tr-TR"/>
        </w:rPr>
        <w:t>otopilotu</w:t>
      </w:r>
      <w:proofErr w:type="spellEnd"/>
      <w:r>
        <w:rPr>
          <w:rFonts w:ascii="Arial" w:hAnsi="Arial" w:cs="Arial"/>
          <w:sz w:val="22"/>
          <w:szCs w:val="22"/>
          <w:lang w:val="tr-TR"/>
        </w:rPr>
        <w:t xml:space="preserve"> kodlamış ve </w:t>
      </w:r>
      <w:proofErr w:type="spellStart"/>
      <w:r>
        <w:rPr>
          <w:rFonts w:ascii="Arial" w:hAnsi="Arial" w:cs="Arial"/>
          <w:sz w:val="22"/>
          <w:szCs w:val="22"/>
          <w:lang w:val="tr-TR"/>
        </w:rPr>
        <w:t>Dronekit</w:t>
      </w:r>
      <w:proofErr w:type="spellEnd"/>
      <w:r>
        <w:rPr>
          <w:rFonts w:ascii="Arial" w:hAnsi="Arial" w:cs="Arial"/>
          <w:sz w:val="22"/>
          <w:szCs w:val="22"/>
          <w:lang w:val="tr-TR"/>
        </w:rPr>
        <w:t xml:space="preserve"> ile </w:t>
      </w:r>
      <w:r w:rsidR="00EB26DB">
        <w:rPr>
          <w:rFonts w:ascii="Arial" w:hAnsi="Arial" w:cs="Arial"/>
          <w:sz w:val="22"/>
          <w:szCs w:val="22"/>
          <w:lang w:val="tr-TR"/>
        </w:rPr>
        <w:t xml:space="preserve">yardımcı bilgisayarlar kullanarak </w:t>
      </w:r>
      <w:r>
        <w:rPr>
          <w:rFonts w:ascii="Arial" w:hAnsi="Arial" w:cs="Arial"/>
          <w:sz w:val="22"/>
          <w:szCs w:val="22"/>
          <w:lang w:val="tr-TR"/>
        </w:rPr>
        <w:t xml:space="preserve">görüntü işleme destekli otonom uçuşlar gerçekleştirmiştir. 17.Uluslararası ODTÜ Robot Günleri yarışmasında </w:t>
      </w:r>
      <w:r w:rsidR="00EB26DB">
        <w:rPr>
          <w:rFonts w:ascii="Arial" w:hAnsi="Arial" w:cs="Arial"/>
          <w:sz w:val="22"/>
          <w:szCs w:val="22"/>
          <w:lang w:val="tr-TR"/>
        </w:rPr>
        <w:t xml:space="preserve">kaptanlığını yürüttüğü takım ile </w:t>
      </w:r>
      <w:r>
        <w:rPr>
          <w:rFonts w:ascii="Arial" w:hAnsi="Arial" w:cs="Arial"/>
          <w:sz w:val="22"/>
          <w:szCs w:val="22"/>
          <w:lang w:val="tr-TR"/>
        </w:rPr>
        <w:t>Otonom İHA kategorilerinin birisinde birincilik almış ve diğer kategoride mansiyon ödülünü kazanmıştır.</w:t>
      </w:r>
      <w:r w:rsidR="00EB26DB">
        <w:rPr>
          <w:rFonts w:ascii="Arial" w:hAnsi="Arial" w:cs="Arial"/>
          <w:sz w:val="22"/>
          <w:szCs w:val="22"/>
          <w:lang w:val="tr-TR"/>
        </w:rPr>
        <w:t xml:space="preserve"> </w:t>
      </w:r>
    </w:p>
    <w:p w:rsidR="000D1891" w:rsidRPr="000D1891" w:rsidRDefault="000D1891" w:rsidP="000D1891">
      <w:pPr>
        <w:rPr>
          <w:lang w:val="tr-TR"/>
        </w:rPr>
      </w:pPr>
      <w:r>
        <w:rPr>
          <w:lang w:val="tr-TR"/>
        </w:rPr>
        <w:tab/>
      </w:r>
    </w:p>
    <w:p w:rsidR="002C469D" w:rsidRPr="002C469D" w:rsidRDefault="002C469D" w:rsidP="002C469D">
      <w:pPr>
        <w:rPr>
          <w:lang w:val="tr-TR"/>
        </w:rPr>
      </w:pPr>
    </w:p>
    <w:p w:rsidR="00EB26DB" w:rsidRDefault="00EB26DB">
      <w:pPr>
        <w:rPr>
          <w:rFonts w:ascii="Arial" w:hAnsi="Arial" w:cs="Arial"/>
          <w:sz w:val="22"/>
          <w:szCs w:val="18"/>
        </w:rPr>
      </w:pPr>
      <w:r w:rsidRPr="00435FE1">
        <w:rPr>
          <w:rFonts w:ascii="Arial" w:hAnsi="Arial" w:cs="Arial"/>
          <w:b/>
          <w:bCs/>
          <w:sz w:val="22"/>
          <w:szCs w:val="18"/>
        </w:rPr>
        <w:t>BEÇHAN DİNÇER (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Elektronik</w:t>
      </w:r>
      <w:proofErr w:type="spell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ve</w:t>
      </w:r>
      <w:proofErr w:type="spell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Mekanik</w:t>
      </w:r>
      <w:proofErr w:type="spell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Parça</w:t>
      </w:r>
      <w:proofErr w:type="spellEnd"/>
      <w:proofErr w:type="gramStart"/>
      <w:r w:rsidRPr="00435FE1">
        <w:rPr>
          <w:rFonts w:ascii="Arial" w:hAnsi="Arial" w:cs="Arial"/>
          <w:b/>
          <w:bCs/>
          <w:sz w:val="22"/>
          <w:szCs w:val="18"/>
        </w:rPr>
        <w:t>) :</w:t>
      </w:r>
      <w:proofErr w:type="gram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r w:rsidRPr="00EB26DB">
        <w:rPr>
          <w:rFonts w:ascii="Arial" w:hAnsi="Arial" w:cs="Arial"/>
          <w:sz w:val="22"/>
          <w:szCs w:val="18"/>
        </w:rPr>
        <w:t xml:space="preserve">Ankara </w:t>
      </w:r>
      <w:proofErr w:type="spellStart"/>
      <w:r w:rsidRPr="00EB26DB">
        <w:rPr>
          <w:rFonts w:ascii="Arial" w:hAnsi="Arial" w:cs="Arial"/>
          <w:sz w:val="22"/>
          <w:szCs w:val="18"/>
        </w:rPr>
        <w:t>Üniversitesi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Elektrik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Elektronik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Mühendisliği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3. </w:t>
      </w:r>
      <w:proofErr w:type="spellStart"/>
      <w:r w:rsidRPr="00EB26DB">
        <w:rPr>
          <w:rFonts w:ascii="Arial" w:hAnsi="Arial" w:cs="Arial"/>
          <w:sz w:val="22"/>
          <w:szCs w:val="18"/>
        </w:rPr>
        <w:t>Sınıf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öğrencisidir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</w:t>
      </w:r>
      <w:proofErr w:type="spellStart"/>
      <w:r w:rsidRPr="00EB26DB">
        <w:rPr>
          <w:rFonts w:ascii="Arial" w:hAnsi="Arial" w:cs="Arial"/>
          <w:sz w:val="22"/>
          <w:szCs w:val="18"/>
        </w:rPr>
        <w:t>Solidworks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ve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Autocad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ile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ürün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tasarlamıştır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</w:t>
      </w:r>
      <w:proofErr w:type="spellStart"/>
      <w:r w:rsidRPr="00EB26DB">
        <w:rPr>
          <w:rFonts w:ascii="Arial" w:hAnsi="Arial" w:cs="Arial"/>
          <w:sz w:val="22"/>
          <w:szCs w:val="18"/>
        </w:rPr>
        <w:t>Atak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helikopterinin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kontrol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birimlerinin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üretiminde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yer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almış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ve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zırhlı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araçların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kablolarının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üretiminde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görev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almıştır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CAN </w:t>
      </w:r>
      <w:proofErr w:type="spellStart"/>
      <w:r w:rsidRPr="00EB26DB">
        <w:rPr>
          <w:rFonts w:ascii="Arial" w:hAnsi="Arial" w:cs="Arial"/>
          <w:sz w:val="22"/>
          <w:szCs w:val="18"/>
        </w:rPr>
        <w:t>protokolü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hakkında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deneyim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sahibidir</w:t>
      </w:r>
      <w:proofErr w:type="spellEnd"/>
      <w:r>
        <w:rPr>
          <w:rFonts w:ascii="Arial" w:hAnsi="Arial" w:cs="Arial"/>
          <w:sz w:val="22"/>
          <w:szCs w:val="18"/>
        </w:rPr>
        <w:t>.</w:t>
      </w:r>
    </w:p>
    <w:p w:rsidR="00EB26DB" w:rsidRDefault="00EB26DB">
      <w:pPr>
        <w:rPr>
          <w:rFonts w:ascii="Arial" w:hAnsi="Arial" w:cs="Arial"/>
          <w:sz w:val="22"/>
          <w:szCs w:val="18"/>
        </w:rPr>
      </w:pPr>
    </w:p>
    <w:p w:rsidR="00EB26DB" w:rsidRDefault="00EB26DB">
      <w:pPr>
        <w:rPr>
          <w:rFonts w:ascii="Arial" w:hAnsi="Arial" w:cs="Arial"/>
          <w:sz w:val="22"/>
          <w:szCs w:val="18"/>
        </w:rPr>
      </w:pPr>
    </w:p>
    <w:p w:rsidR="00EB26DB" w:rsidRDefault="00EB26DB">
      <w:pPr>
        <w:rPr>
          <w:rFonts w:ascii="Arial" w:hAnsi="Arial" w:cs="Arial"/>
          <w:sz w:val="22"/>
          <w:szCs w:val="18"/>
        </w:rPr>
      </w:pPr>
      <w:r w:rsidRPr="00435FE1">
        <w:rPr>
          <w:rFonts w:ascii="Arial" w:hAnsi="Arial" w:cs="Arial"/>
          <w:b/>
          <w:bCs/>
          <w:sz w:val="22"/>
          <w:szCs w:val="18"/>
        </w:rPr>
        <w:t>ONUR ÇİÇEK (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Göve</w:t>
      </w:r>
      <w:proofErr w:type="spell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Tasarım</w:t>
      </w:r>
      <w:proofErr w:type="spell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ve</w:t>
      </w:r>
      <w:proofErr w:type="spell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Yerleşim</w:t>
      </w:r>
      <w:proofErr w:type="spellEnd"/>
      <w:proofErr w:type="gramStart"/>
      <w:r w:rsidRPr="00435FE1">
        <w:rPr>
          <w:rFonts w:ascii="Arial" w:hAnsi="Arial" w:cs="Arial"/>
          <w:b/>
          <w:bCs/>
          <w:sz w:val="22"/>
          <w:szCs w:val="18"/>
        </w:rPr>
        <w:t>) :</w:t>
      </w:r>
      <w:proofErr w:type="gram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r w:rsidR="00435FE1" w:rsidRPr="00435FE1">
        <w:rPr>
          <w:rFonts w:ascii="Arial" w:hAnsi="Arial" w:cs="Arial"/>
          <w:sz w:val="22"/>
          <w:szCs w:val="18"/>
        </w:rPr>
        <w:t xml:space="preserve">Ankara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Üniversitesi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Elektrik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Elektronik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Mühendisliği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r w:rsidR="00435FE1">
        <w:rPr>
          <w:rFonts w:ascii="Arial" w:hAnsi="Arial" w:cs="Arial"/>
          <w:sz w:val="22"/>
          <w:szCs w:val="18"/>
        </w:rPr>
        <w:t>3.</w:t>
      </w:r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sınıf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öğrencisidir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. 2019 Shell Eco Marathon Teknik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Çalıştayı'na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katıldı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.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TUSAŞ'ta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sistem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mühendisliği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ve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aviyonik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sistemler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hakkında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eğitim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aldı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şu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anda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yine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TUSAŞ'ta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Sikorsky T70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projesi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son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montaj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bölümünde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stajyer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olarak</w:t>
      </w:r>
      <w:proofErr w:type="spellEnd"/>
      <w:r w:rsidR="00435FE1" w:rsidRPr="00435FE1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435FE1" w:rsidRPr="00435FE1">
        <w:rPr>
          <w:rFonts w:ascii="Arial" w:hAnsi="Arial" w:cs="Arial"/>
          <w:sz w:val="22"/>
          <w:szCs w:val="18"/>
        </w:rPr>
        <w:t>çalışmakta</w:t>
      </w:r>
      <w:r w:rsidR="00435FE1">
        <w:rPr>
          <w:rFonts w:ascii="Arial" w:hAnsi="Arial" w:cs="Arial"/>
          <w:sz w:val="22"/>
          <w:szCs w:val="18"/>
        </w:rPr>
        <w:t>dır</w:t>
      </w:r>
      <w:proofErr w:type="spellEnd"/>
      <w:r w:rsidR="00435FE1">
        <w:rPr>
          <w:rFonts w:ascii="Arial" w:hAnsi="Arial" w:cs="Arial"/>
          <w:sz w:val="22"/>
          <w:szCs w:val="18"/>
        </w:rPr>
        <w:t>.</w:t>
      </w:r>
    </w:p>
    <w:p w:rsidR="00EB26DB" w:rsidRDefault="00EB26DB">
      <w:pPr>
        <w:rPr>
          <w:rFonts w:ascii="Arial" w:hAnsi="Arial" w:cs="Arial"/>
          <w:sz w:val="22"/>
          <w:szCs w:val="18"/>
        </w:rPr>
      </w:pPr>
    </w:p>
    <w:p w:rsidR="00EB26DB" w:rsidRDefault="00EB26DB">
      <w:pPr>
        <w:rPr>
          <w:rFonts w:ascii="Arial" w:hAnsi="Arial" w:cs="Arial"/>
          <w:sz w:val="22"/>
          <w:szCs w:val="18"/>
        </w:rPr>
      </w:pPr>
      <w:r w:rsidRPr="00435FE1">
        <w:rPr>
          <w:rFonts w:ascii="Arial" w:hAnsi="Arial" w:cs="Arial"/>
          <w:b/>
          <w:bCs/>
          <w:sz w:val="22"/>
          <w:szCs w:val="18"/>
        </w:rPr>
        <w:t>ELİF BÜŞRA TANRIVERDİ (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Görüntü</w:t>
      </w:r>
      <w:proofErr w:type="spell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proofErr w:type="spellStart"/>
      <w:r w:rsidRPr="00435FE1">
        <w:rPr>
          <w:rFonts w:ascii="Arial" w:hAnsi="Arial" w:cs="Arial"/>
          <w:b/>
          <w:bCs/>
          <w:sz w:val="22"/>
          <w:szCs w:val="18"/>
        </w:rPr>
        <w:t>İşleme</w:t>
      </w:r>
      <w:proofErr w:type="spellEnd"/>
      <w:proofErr w:type="gramStart"/>
      <w:r w:rsidRPr="00435FE1">
        <w:rPr>
          <w:rFonts w:ascii="Arial" w:hAnsi="Arial" w:cs="Arial"/>
          <w:b/>
          <w:bCs/>
          <w:sz w:val="22"/>
          <w:szCs w:val="18"/>
        </w:rPr>
        <w:t>) :</w:t>
      </w:r>
      <w:proofErr w:type="gramEnd"/>
      <w:r w:rsidRPr="00435FE1">
        <w:rPr>
          <w:rFonts w:ascii="Arial" w:hAnsi="Arial" w:cs="Arial"/>
          <w:b/>
          <w:bCs/>
          <w:sz w:val="22"/>
          <w:szCs w:val="18"/>
        </w:rPr>
        <w:t xml:space="preserve"> </w:t>
      </w:r>
      <w:r w:rsidRPr="00EB26DB">
        <w:rPr>
          <w:rFonts w:ascii="Arial" w:hAnsi="Arial" w:cs="Arial"/>
          <w:sz w:val="22"/>
          <w:szCs w:val="18"/>
        </w:rPr>
        <w:t xml:space="preserve">Ankara </w:t>
      </w:r>
      <w:proofErr w:type="spellStart"/>
      <w:r w:rsidRPr="00EB26DB">
        <w:rPr>
          <w:rFonts w:ascii="Arial" w:hAnsi="Arial" w:cs="Arial"/>
          <w:sz w:val="22"/>
          <w:szCs w:val="18"/>
        </w:rPr>
        <w:t>Üniversitesi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Elektrik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Elektronik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Mühendisliğinde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üçüncü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sınıf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öğrencisidir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</w:t>
      </w:r>
      <w:proofErr w:type="spellStart"/>
      <w:r w:rsidRPr="00EB26DB">
        <w:rPr>
          <w:rFonts w:ascii="Arial" w:hAnsi="Arial" w:cs="Arial"/>
          <w:sz w:val="22"/>
          <w:szCs w:val="18"/>
        </w:rPr>
        <w:t>Yazılıma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ilgi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duymaktadır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MATLAB </w:t>
      </w:r>
      <w:proofErr w:type="spellStart"/>
      <w:r w:rsidRPr="00EB26DB">
        <w:rPr>
          <w:rFonts w:ascii="Arial" w:hAnsi="Arial" w:cs="Arial"/>
          <w:sz w:val="22"/>
          <w:szCs w:val="18"/>
        </w:rPr>
        <w:t>üzerinden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çeşitli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simülasyonlar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ve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yapay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sinir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ağları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üzerinde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çalışmıştır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AutoCAD </w:t>
      </w:r>
      <w:proofErr w:type="spellStart"/>
      <w:r w:rsidRPr="00EB26DB">
        <w:rPr>
          <w:rFonts w:ascii="Arial" w:hAnsi="Arial" w:cs="Arial"/>
          <w:sz w:val="22"/>
          <w:szCs w:val="18"/>
        </w:rPr>
        <w:t>üzerinden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İHA </w:t>
      </w:r>
      <w:proofErr w:type="spellStart"/>
      <w:r w:rsidRPr="00EB26DB">
        <w:rPr>
          <w:rFonts w:ascii="Arial" w:hAnsi="Arial" w:cs="Arial"/>
          <w:sz w:val="22"/>
          <w:szCs w:val="18"/>
        </w:rPr>
        <w:t>tasarımları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yapmıştır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C, C++, Python </w:t>
      </w:r>
      <w:proofErr w:type="spellStart"/>
      <w:r w:rsidRPr="00EB26DB">
        <w:rPr>
          <w:rFonts w:ascii="Arial" w:hAnsi="Arial" w:cs="Arial"/>
          <w:sz w:val="22"/>
          <w:szCs w:val="18"/>
        </w:rPr>
        <w:t>programlama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dillerinde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programlar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yazmıştır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ve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Raspberry Pi </w:t>
      </w:r>
      <w:proofErr w:type="spellStart"/>
      <w:r w:rsidRPr="00EB26DB">
        <w:rPr>
          <w:rFonts w:ascii="Arial" w:hAnsi="Arial" w:cs="Arial"/>
          <w:sz w:val="22"/>
          <w:szCs w:val="18"/>
        </w:rPr>
        <w:t>ile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çalışmıştır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. </w:t>
      </w:r>
      <w:proofErr w:type="spellStart"/>
      <w:r w:rsidRPr="00EB26DB">
        <w:rPr>
          <w:rFonts w:ascii="Arial" w:hAnsi="Arial" w:cs="Arial"/>
          <w:sz w:val="22"/>
          <w:szCs w:val="18"/>
        </w:rPr>
        <w:t>Sistem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mühendisliği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prensiplerine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göre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sistem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tasarımı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yapmıştır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ve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bu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konuda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deneyim</w:t>
      </w:r>
      <w:proofErr w:type="spellEnd"/>
      <w:r w:rsidRPr="00EB26D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EB26DB">
        <w:rPr>
          <w:rFonts w:ascii="Arial" w:hAnsi="Arial" w:cs="Arial"/>
          <w:sz w:val="22"/>
          <w:szCs w:val="18"/>
        </w:rPr>
        <w:t>sahibidir</w:t>
      </w:r>
      <w:proofErr w:type="spellEnd"/>
      <w:r w:rsidRPr="00EB26DB">
        <w:rPr>
          <w:rFonts w:ascii="Arial" w:hAnsi="Arial" w:cs="Arial"/>
          <w:sz w:val="22"/>
          <w:szCs w:val="18"/>
        </w:rPr>
        <w:t>.</w:t>
      </w:r>
    </w:p>
    <w:p w:rsidR="00557E2F" w:rsidRDefault="00557E2F" w:rsidP="00557E2F">
      <w:pPr>
        <w:rPr>
          <w:rFonts w:ascii="Arial" w:hAnsi="Arial" w:cs="Arial"/>
          <w:sz w:val="22"/>
          <w:szCs w:val="18"/>
        </w:rPr>
      </w:pPr>
    </w:p>
    <w:p w:rsidR="00557E2F" w:rsidRDefault="00557E2F" w:rsidP="00557E2F">
      <w:pPr>
        <w:rPr>
          <w:rFonts w:ascii="Arial" w:hAnsi="Arial" w:cs="Arial"/>
          <w:sz w:val="22"/>
          <w:szCs w:val="18"/>
        </w:rPr>
      </w:pPr>
    </w:p>
    <w:p w:rsidR="00557E2F" w:rsidRPr="00A522C4" w:rsidRDefault="00557E2F" w:rsidP="00A522C4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435FE1">
        <w:rPr>
          <w:rFonts w:ascii="Arial" w:hAnsi="Arial" w:cs="Arial"/>
          <w:b/>
          <w:color w:val="000000"/>
          <w:szCs w:val="24"/>
          <w:lang/>
        </w:rPr>
        <w:t>İş</w:t>
      </w:r>
      <w:proofErr w:type="spellEnd"/>
      <w:r w:rsidRPr="00435FE1">
        <w:rPr>
          <w:rFonts w:ascii="Arial" w:hAnsi="Arial" w:cs="Arial"/>
          <w:b/>
          <w:color w:val="000000"/>
          <w:szCs w:val="24"/>
          <w:lang/>
        </w:rPr>
        <w:t xml:space="preserve"> </w:t>
      </w:r>
      <w:proofErr w:type="spellStart"/>
      <w:r w:rsidRPr="00435FE1">
        <w:rPr>
          <w:rFonts w:ascii="Arial" w:hAnsi="Arial" w:cs="Arial"/>
          <w:b/>
          <w:color w:val="000000"/>
          <w:szCs w:val="24"/>
          <w:lang/>
        </w:rPr>
        <w:t>Akış</w:t>
      </w:r>
      <w:proofErr w:type="spellEnd"/>
      <w:r w:rsidRPr="00435FE1">
        <w:rPr>
          <w:rFonts w:ascii="Arial" w:hAnsi="Arial" w:cs="Arial"/>
          <w:b/>
          <w:color w:val="000000"/>
          <w:szCs w:val="24"/>
          <w:lang/>
        </w:rPr>
        <w:t xml:space="preserve"> </w:t>
      </w:r>
      <w:proofErr w:type="spellStart"/>
      <w:r w:rsidRPr="00435FE1">
        <w:rPr>
          <w:rFonts w:ascii="Arial" w:hAnsi="Arial" w:cs="Arial"/>
          <w:b/>
          <w:color w:val="000000"/>
          <w:szCs w:val="24"/>
          <w:lang/>
        </w:rPr>
        <w:t>Çizelgesi</w:t>
      </w:r>
      <w:proofErr w:type="spellEnd"/>
    </w:p>
    <w:p w:rsidR="00A522C4" w:rsidRDefault="00A522C4" w:rsidP="00A522C4">
      <w:pPr>
        <w:jc w:val="both"/>
        <w:rPr>
          <w:rFonts w:ascii="Arial" w:hAnsi="Arial" w:cs="Arial"/>
        </w:rPr>
      </w:pPr>
    </w:p>
    <w:p w:rsidR="00A522C4" w:rsidRPr="00A522C4" w:rsidRDefault="00A522C4" w:rsidP="00A522C4">
      <w:pPr>
        <w:jc w:val="both"/>
        <w:rPr>
          <w:rFonts w:ascii="Arial" w:hAnsi="Arial" w:cs="Arial"/>
        </w:rPr>
      </w:pPr>
      <w:bookmarkStart w:id="0" w:name="_GoBack"/>
      <w:bookmarkEnd w:id="0"/>
    </w:p>
    <w:p w:rsidR="00557E2F" w:rsidRDefault="00557E2F" w:rsidP="00557E2F">
      <w:pPr>
        <w:pStyle w:val="ListeParagraf"/>
        <w:ind w:left="0"/>
        <w:rPr>
          <w:rFonts w:ascii="Arial" w:hAnsi="Arial" w:cs="Arial"/>
          <w:b/>
          <w:color w:val="000000"/>
          <w:sz w:val="22"/>
          <w:szCs w:val="22"/>
          <w:lang/>
        </w:rPr>
      </w:pPr>
    </w:p>
    <w:p w:rsidR="00557E2F" w:rsidRDefault="00557E2F" w:rsidP="00557E2F">
      <w:pPr>
        <w:pStyle w:val="ListeParagraf"/>
        <w:ind w:left="0"/>
        <w:rPr>
          <w:rFonts w:ascii="Arial" w:hAnsi="Arial" w:cs="Arial"/>
          <w:b/>
          <w:color w:val="000000"/>
          <w:sz w:val="22"/>
          <w:szCs w:val="22"/>
          <w:lang/>
        </w:rPr>
      </w:pPr>
    </w:p>
    <w:p w:rsidR="00557E2F" w:rsidRPr="00557E2F" w:rsidRDefault="00557E2F" w:rsidP="00557E2F">
      <w:pPr>
        <w:pStyle w:val="ListeParagraf"/>
        <w:ind w:left="0"/>
        <w:rPr>
          <w:rFonts w:ascii="Arial" w:hAnsi="Arial" w:cs="Arial"/>
          <w:sz w:val="22"/>
          <w:szCs w:val="18"/>
        </w:rPr>
      </w:pPr>
    </w:p>
    <w:p w:rsidR="00557E2F" w:rsidRDefault="00557E2F" w:rsidP="00557E2F">
      <w:pPr>
        <w:rPr>
          <w:rFonts w:ascii="Arial" w:hAnsi="Arial" w:cs="Arial"/>
          <w:sz w:val="22"/>
          <w:szCs w:val="18"/>
        </w:rPr>
      </w:pPr>
    </w:p>
    <w:p w:rsidR="00557E2F" w:rsidRPr="00557E2F" w:rsidRDefault="00557E2F" w:rsidP="00557E2F">
      <w:pPr>
        <w:rPr>
          <w:rFonts w:ascii="Arial" w:hAnsi="Arial" w:cs="Arial"/>
          <w:sz w:val="22"/>
          <w:szCs w:val="18"/>
        </w:rPr>
      </w:pPr>
    </w:p>
    <w:p w:rsidR="00EB26DB" w:rsidRPr="00EB26DB" w:rsidRDefault="00EB26DB">
      <w:pPr>
        <w:rPr>
          <w:rFonts w:ascii="Arial" w:hAnsi="Arial" w:cs="Arial"/>
          <w:sz w:val="22"/>
          <w:szCs w:val="18"/>
        </w:rPr>
      </w:pPr>
    </w:p>
    <w:p w:rsidR="00EB26DB" w:rsidRPr="00EB26DB" w:rsidRDefault="00EB26DB">
      <w:pPr>
        <w:rPr>
          <w:rFonts w:ascii="Arial" w:hAnsi="Arial" w:cs="Arial"/>
          <w:sz w:val="22"/>
          <w:szCs w:val="18"/>
        </w:rPr>
      </w:pPr>
    </w:p>
    <w:sectPr w:rsidR="00EB26DB" w:rsidRPr="00EB2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2D3"/>
    <w:multiLevelType w:val="hybridMultilevel"/>
    <w:tmpl w:val="28E06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094E"/>
    <w:multiLevelType w:val="multilevel"/>
    <w:tmpl w:val="40A21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D"/>
    <w:rsid w:val="000D1891"/>
    <w:rsid w:val="002C469D"/>
    <w:rsid w:val="00435FE1"/>
    <w:rsid w:val="00557E2F"/>
    <w:rsid w:val="00582DA9"/>
    <w:rsid w:val="009919C3"/>
    <w:rsid w:val="00994CD2"/>
    <w:rsid w:val="00A522C4"/>
    <w:rsid w:val="00B40E29"/>
    <w:rsid w:val="00E53E6F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A762"/>
  <w15:chartTrackingRefBased/>
  <w15:docId w15:val="{065309FB-C9F0-486C-AB36-6D69DA56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69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WW-NormalWeb1">
    <w:name w:val="WW-Normal (Web)1"/>
    <w:basedOn w:val="Normal"/>
    <w:rsid w:val="002C469D"/>
    <w:pPr>
      <w:widowControl/>
      <w:suppressAutoHyphens w:val="0"/>
      <w:spacing w:before="280" w:after="119"/>
    </w:pPr>
    <w:rPr>
      <w:szCs w:val="24"/>
      <w:lang w:val="tr-TR"/>
    </w:rPr>
  </w:style>
  <w:style w:type="paragraph" w:styleId="ListeParagraf">
    <w:name w:val="List Paragraph"/>
    <w:basedOn w:val="Normal"/>
    <w:uiPriority w:val="34"/>
    <w:qFormat/>
    <w:rsid w:val="002C469D"/>
    <w:pPr>
      <w:ind w:left="720"/>
      <w:contextualSpacing/>
    </w:pPr>
  </w:style>
  <w:style w:type="table" w:styleId="TabloKlavuzu">
    <w:name w:val="Table Grid"/>
    <w:basedOn w:val="NormalTablo"/>
    <w:uiPriority w:val="39"/>
    <w:rsid w:val="0055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1">
    <w:name w:val="Grid Table 1 Light Accent 1"/>
    <w:basedOn w:val="NormalTablo"/>
    <w:uiPriority w:val="46"/>
    <w:rsid w:val="00557E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oWeb2">
    <w:name w:val="Table Web 2"/>
    <w:basedOn w:val="NormalTablo"/>
    <w:uiPriority w:val="99"/>
    <w:rsid w:val="00557E2F"/>
    <w:pPr>
      <w:widowControl w:val="0"/>
      <w:suppressAutoHyphens/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rsid w:val="00557E2F"/>
    <w:pPr>
      <w:widowControl w:val="0"/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557E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557E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3-Vurgu5">
    <w:name w:val="Grid Table 3 Accent 5"/>
    <w:basedOn w:val="NormalTablo"/>
    <w:uiPriority w:val="48"/>
    <w:rsid w:val="00557E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994C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245BE2-3054-40D2-9F4D-01309D4A3402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A6E8A6B8-46BE-4B7B-A36F-CF73724339AC}">
      <dgm:prSet phldrT="[Metin]"/>
      <dgm:spPr/>
      <dgm:t>
        <a:bodyPr/>
        <a:lstStyle/>
        <a:p>
          <a:r>
            <a:rPr lang="tr-TR"/>
            <a:t>Akademik Danışman</a:t>
          </a:r>
        </a:p>
      </dgm:t>
    </dgm:pt>
    <dgm:pt modelId="{1561AA80-5D5F-49C8-A833-AD16691CDCEB}" type="parTrans" cxnId="{D02C7AC4-F230-4A93-919F-9D1602CD9B21}">
      <dgm:prSet/>
      <dgm:spPr/>
      <dgm:t>
        <a:bodyPr/>
        <a:lstStyle/>
        <a:p>
          <a:endParaRPr lang="tr-TR"/>
        </a:p>
      </dgm:t>
    </dgm:pt>
    <dgm:pt modelId="{1A7A996F-0B1F-4419-8A80-638325DAD9FC}" type="sibTrans" cxnId="{D02C7AC4-F230-4A93-919F-9D1602CD9B21}">
      <dgm:prSet custT="1"/>
      <dgm:spPr/>
      <dgm:t>
        <a:bodyPr/>
        <a:lstStyle/>
        <a:p>
          <a:pPr algn="ctr"/>
          <a:r>
            <a:rPr lang="tr-TR" sz="1100">
              <a:latin typeface="Arial" panose="020B0604020202020204" pitchFamily="34" charset="0"/>
              <a:cs typeface="Arial" panose="020B0604020202020204" pitchFamily="34" charset="0"/>
            </a:rPr>
            <a:t>Ahmet AKBULUT</a:t>
          </a:r>
        </a:p>
      </dgm:t>
    </dgm:pt>
    <dgm:pt modelId="{9C85026D-E1BD-41CB-818E-1B5A601BEAA8}" type="asst">
      <dgm:prSet phldrT="[Metin]"/>
      <dgm:spPr/>
      <dgm:t>
        <a:bodyPr/>
        <a:lstStyle/>
        <a:p>
          <a:r>
            <a:rPr lang="tr-TR"/>
            <a:t>Takım Kaptanı</a:t>
          </a:r>
        </a:p>
      </dgm:t>
    </dgm:pt>
    <dgm:pt modelId="{9D771C37-A9DE-486E-8ED5-4E86AC4A9B4D}" type="parTrans" cxnId="{BBD882BB-9FEE-4B4C-804C-6C4E95E35E8F}">
      <dgm:prSet/>
      <dgm:spPr/>
      <dgm:t>
        <a:bodyPr/>
        <a:lstStyle/>
        <a:p>
          <a:endParaRPr lang="tr-TR"/>
        </a:p>
      </dgm:t>
    </dgm:pt>
    <dgm:pt modelId="{A442F6BC-B63B-4BB1-A9B3-977CE195431E}" type="sibTrans" cxnId="{BBD882BB-9FEE-4B4C-804C-6C4E95E35E8F}">
      <dgm:prSet custT="1"/>
      <dgm:spPr/>
      <dgm:t>
        <a:bodyPr/>
        <a:lstStyle/>
        <a:p>
          <a:pPr algn="ctr"/>
          <a:r>
            <a:rPr lang="tr-TR" sz="1100">
              <a:latin typeface="Arial" panose="020B0604020202020204" pitchFamily="34" charset="0"/>
              <a:cs typeface="Arial" panose="020B0604020202020204" pitchFamily="34" charset="0"/>
            </a:rPr>
            <a:t>İsmail Emre CANPINAR</a:t>
          </a:r>
        </a:p>
      </dgm:t>
    </dgm:pt>
    <dgm:pt modelId="{DA65CA5F-1D69-4A2F-BB42-FDA5A53950ED}">
      <dgm:prSet phldrT="[Metin]"/>
      <dgm:spPr/>
      <dgm:t>
        <a:bodyPr/>
        <a:lstStyle/>
        <a:p>
          <a:r>
            <a:rPr lang="tr-TR"/>
            <a:t>Görüntü işleme</a:t>
          </a:r>
        </a:p>
      </dgm:t>
    </dgm:pt>
    <dgm:pt modelId="{63990794-755E-44E9-A12D-219F2B2704E7}" type="parTrans" cxnId="{DC7A2E35-47B1-4274-878F-09D826D3AC1A}">
      <dgm:prSet/>
      <dgm:spPr/>
      <dgm:t>
        <a:bodyPr/>
        <a:lstStyle/>
        <a:p>
          <a:endParaRPr lang="tr-TR"/>
        </a:p>
      </dgm:t>
    </dgm:pt>
    <dgm:pt modelId="{89C7FE1A-E696-4BDB-BA17-3DDC2D33EAE2}" type="sibTrans" cxnId="{DC7A2E35-47B1-4274-878F-09D826D3AC1A}">
      <dgm:prSet custT="1"/>
      <dgm:spPr/>
      <dgm:t>
        <a:bodyPr/>
        <a:lstStyle/>
        <a:p>
          <a:pPr algn="ctr"/>
          <a:r>
            <a:rPr lang="tr-TR" sz="1100">
              <a:latin typeface="Arial" panose="020B0604020202020204" pitchFamily="34" charset="0"/>
              <a:cs typeface="Arial" panose="020B0604020202020204" pitchFamily="34" charset="0"/>
            </a:rPr>
            <a:t>Elif Büşra TANRIVERDİ</a:t>
          </a:r>
        </a:p>
      </dgm:t>
    </dgm:pt>
    <dgm:pt modelId="{3FC499E1-FC59-4F7D-B4EA-0EB6E8F4BA2D}">
      <dgm:prSet phldrT="[Metin]"/>
      <dgm:spPr/>
      <dgm:t>
        <a:bodyPr/>
        <a:lstStyle/>
        <a:p>
          <a:r>
            <a:rPr lang="tr-TR"/>
            <a:t>Gövde Tasarım ve Yerleşim</a:t>
          </a:r>
        </a:p>
      </dgm:t>
    </dgm:pt>
    <dgm:pt modelId="{FB9F3116-C9C6-46B6-A930-07D2A95AC391}" type="parTrans" cxnId="{AB580A9F-71F6-4D31-BD3E-F67F55724879}">
      <dgm:prSet/>
      <dgm:spPr/>
      <dgm:t>
        <a:bodyPr/>
        <a:lstStyle/>
        <a:p>
          <a:endParaRPr lang="tr-TR"/>
        </a:p>
      </dgm:t>
    </dgm:pt>
    <dgm:pt modelId="{39B068FE-F14F-46BE-B63C-0935D063E328}" type="sibTrans" cxnId="{AB580A9F-71F6-4D31-BD3E-F67F55724879}">
      <dgm:prSet custT="1"/>
      <dgm:spPr/>
      <dgm:t>
        <a:bodyPr/>
        <a:lstStyle/>
        <a:p>
          <a:pPr algn="ctr"/>
          <a:r>
            <a:rPr lang="tr-TR" sz="1100">
              <a:latin typeface="Arial" panose="020B0604020202020204" pitchFamily="34" charset="0"/>
              <a:cs typeface="Arial" panose="020B0604020202020204" pitchFamily="34" charset="0"/>
            </a:rPr>
            <a:t>Onur ÇİÇEK</a:t>
          </a:r>
        </a:p>
      </dgm:t>
    </dgm:pt>
    <dgm:pt modelId="{056B1AA8-3ED1-4C07-87A2-6A5BA2CBEE8E}">
      <dgm:prSet phldrT="[Metin]"/>
      <dgm:spPr/>
      <dgm:t>
        <a:bodyPr/>
        <a:lstStyle/>
        <a:p>
          <a:r>
            <a:rPr lang="tr-TR"/>
            <a:t>Elektronik ve Mekanik Parça</a:t>
          </a:r>
        </a:p>
      </dgm:t>
    </dgm:pt>
    <dgm:pt modelId="{4835B5BE-485F-4C03-B832-21E8D3A8E3C4}" type="parTrans" cxnId="{00974EF2-E50A-422B-B071-D6ACFAE7EC12}">
      <dgm:prSet/>
      <dgm:spPr/>
      <dgm:t>
        <a:bodyPr/>
        <a:lstStyle/>
        <a:p>
          <a:endParaRPr lang="tr-TR"/>
        </a:p>
      </dgm:t>
    </dgm:pt>
    <dgm:pt modelId="{F9054ABC-558E-41BF-A404-4A534B245365}" type="sibTrans" cxnId="{00974EF2-E50A-422B-B071-D6ACFAE7EC12}">
      <dgm:prSet custT="1"/>
      <dgm:spPr/>
      <dgm:t>
        <a:bodyPr/>
        <a:lstStyle/>
        <a:p>
          <a:pPr algn="ctr"/>
          <a:r>
            <a:rPr lang="tr-TR" sz="1100">
              <a:latin typeface="Arial" panose="020B0604020202020204" pitchFamily="34" charset="0"/>
              <a:cs typeface="Arial" panose="020B0604020202020204" pitchFamily="34" charset="0"/>
            </a:rPr>
            <a:t>Beçhan DİNÇER</a:t>
          </a:r>
        </a:p>
      </dgm:t>
    </dgm:pt>
    <dgm:pt modelId="{93C1F0DE-41BE-4BD6-90F9-6BF8859BE4B6}" type="pres">
      <dgm:prSet presAssocID="{EA245BE2-3054-40D2-9F4D-01309D4A34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E6DC95-3FCE-4360-BF99-F081C09D8627}" type="pres">
      <dgm:prSet presAssocID="{A6E8A6B8-46BE-4B7B-A36F-CF73724339AC}" presName="hierRoot1" presStyleCnt="0">
        <dgm:presLayoutVars>
          <dgm:hierBranch val="init"/>
        </dgm:presLayoutVars>
      </dgm:prSet>
      <dgm:spPr/>
    </dgm:pt>
    <dgm:pt modelId="{F2543EAF-C7D4-454A-8724-A4905159AEC3}" type="pres">
      <dgm:prSet presAssocID="{A6E8A6B8-46BE-4B7B-A36F-CF73724339AC}" presName="rootComposite1" presStyleCnt="0"/>
      <dgm:spPr/>
    </dgm:pt>
    <dgm:pt modelId="{39813C6A-9046-4426-81C3-609770301350}" type="pres">
      <dgm:prSet presAssocID="{A6E8A6B8-46BE-4B7B-A36F-CF73724339AC}" presName="rootText1" presStyleLbl="node0" presStyleIdx="0" presStyleCnt="1">
        <dgm:presLayoutVars>
          <dgm:chMax/>
          <dgm:chPref val="3"/>
        </dgm:presLayoutVars>
      </dgm:prSet>
      <dgm:spPr/>
    </dgm:pt>
    <dgm:pt modelId="{6D763114-F58A-4952-9FE2-0E4D936F71FF}" type="pres">
      <dgm:prSet presAssocID="{A6E8A6B8-46BE-4B7B-A36F-CF73724339AC}" presName="titleText1" presStyleLbl="fgAcc0" presStyleIdx="0" presStyleCnt="1" custScaleX="103850" custScaleY="160231" custLinFactNeighborX="264" custLinFactNeighborY="26657">
        <dgm:presLayoutVars>
          <dgm:chMax val="0"/>
          <dgm:chPref val="0"/>
        </dgm:presLayoutVars>
      </dgm:prSet>
      <dgm:spPr/>
    </dgm:pt>
    <dgm:pt modelId="{301D7AE7-C4F9-443C-A2B0-8643CCC88AB4}" type="pres">
      <dgm:prSet presAssocID="{A6E8A6B8-46BE-4B7B-A36F-CF73724339AC}" presName="rootConnector1" presStyleLbl="node1" presStyleIdx="0" presStyleCnt="3"/>
      <dgm:spPr/>
    </dgm:pt>
    <dgm:pt modelId="{15B70C02-AB2E-44C8-B617-05900D93722A}" type="pres">
      <dgm:prSet presAssocID="{A6E8A6B8-46BE-4B7B-A36F-CF73724339AC}" presName="hierChild2" presStyleCnt="0"/>
      <dgm:spPr/>
    </dgm:pt>
    <dgm:pt modelId="{BB5F811E-4895-4A95-8A63-73DE0AA6E5FD}" type="pres">
      <dgm:prSet presAssocID="{A6E8A6B8-46BE-4B7B-A36F-CF73724339AC}" presName="hierChild3" presStyleCnt="0"/>
      <dgm:spPr/>
    </dgm:pt>
    <dgm:pt modelId="{49AA8FBC-5822-4A50-B7CD-4E409A8ED410}" type="pres">
      <dgm:prSet presAssocID="{9D771C37-A9DE-486E-8ED5-4E86AC4A9B4D}" presName="Name96" presStyleLbl="parChTrans1D2" presStyleIdx="0" presStyleCnt="1"/>
      <dgm:spPr/>
    </dgm:pt>
    <dgm:pt modelId="{D6C4C42B-B7AD-4CD7-AD0B-7037980EA79C}" type="pres">
      <dgm:prSet presAssocID="{9C85026D-E1BD-41CB-818E-1B5A601BEAA8}" presName="hierRoot3" presStyleCnt="0">
        <dgm:presLayoutVars>
          <dgm:hierBranch val="init"/>
        </dgm:presLayoutVars>
      </dgm:prSet>
      <dgm:spPr/>
    </dgm:pt>
    <dgm:pt modelId="{0A6E89B7-FDE9-4965-BACB-9D15294D5E93}" type="pres">
      <dgm:prSet presAssocID="{9C85026D-E1BD-41CB-818E-1B5A601BEAA8}" presName="rootComposite3" presStyleCnt="0"/>
      <dgm:spPr/>
    </dgm:pt>
    <dgm:pt modelId="{0F217693-D901-47B9-93CE-E68323C752E0}" type="pres">
      <dgm:prSet presAssocID="{9C85026D-E1BD-41CB-818E-1B5A601BEAA8}" presName="rootText3" presStyleLbl="asst1" presStyleIdx="0" presStyleCnt="1">
        <dgm:presLayoutVars>
          <dgm:chPref val="3"/>
        </dgm:presLayoutVars>
      </dgm:prSet>
      <dgm:spPr/>
    </dgm:pt>
    <dgm:pt modelId="{E96B98F7-E72B-48E0-AC6C-0685A8843B1C}" type="pres">
      <dgm:prSet presAssocID="{9C85026D-E1BD-41CB-818E-1B5A601BEAA8}" presName="titleText3" presStyleLbl="fgAcc2" presStyleIdx="0" presStyleCnt="1" custScaleX="108454" custScaleY="183716">
        <dgm:presLayoutVars>
          <dgm:chMax val="0"/>
          <dgm:chPref val="0"/>
        </dgm:presLayoutVars>
      </dgm:prSet>
      <dgm:spPr/>
    </dgm:pt>
    <dgm:pt modelId="{D9C06B0E-C23E-4AB7-9B83-FFB34BCF5336}" type="pres">
      <dgm:prSet presAssocID="{9C85026D-E1BD-41CB-818E-1B5A601BEAA8}" presName="rootConnector3" presStyleLbl="asst1" presStyleIdx="0" presStyleCnt="1"/>
      <dgm:spPr/>
    </dgm:pt>
    <dgm:pt modelId="{84582F71-BD2D-4089-8B05-48D63F7F725D}" type="pres">
      <dgm:prSet presAssocID="{9C85026D-E1BD-41CB-818E-1B5A601BEAA8}" presName="hierChild6" presStyleCnt="0"/>
      <dgm:spPr/>
    </dgm:pt>
    <dgm:pt modelId="{6EDD7CE4-3F1D-4B23-ADFA-6DB557179428}" type="pres">
      <dgm:prSet presAssocID="{63990794-755E-44E9-A12D-219F2B2704E7}" presName="Name37" presStyleLbl="parChTrans1D3" presStyleIdx="0" presStyleCnt="3"/>
      <dgm:spPr/>
    </dgm:pt>
    <dgm:pt modelId="{13357E63-63C7-44FD-B700-0E418480F067}" type="pres">
      <dgm:prSet presAssocID="{DA65CA5F-1D69-4A2F-BB42-FDA5A53950ED}" presName="hierRoot2" presStyleCnt="0">
        <dgm:presLayoutVars>
          <dgm:hierBranch val="init"/>
        </dgm:presLayoutVars>
      </dgm:prSet>
      <dgm:spPr/>
    </dgm:pt>
    <dgm:pt modelId="{C6C9C9E7-EAD9-421F-9407-D404FA2BBAE9}" type="pres">
      <dgm:prSet presAssocID="{DA65CA5F-1D69-4A2F-BB42-FDA5A53950ED}" presName="rootComposite" presStyleCnt="0"/>
      <dgm:spPr/>
    </dgm:pt>
    <dgm:pt modelId="{28AA0FAB-DC93-4E79-825B-AE5159524043}" type="pres">
      <dgm:prSet presAssocID="{DA65CA5F-1D69-4A2F-BB42-FDA5A53950ED}" presName="rootText" presStyleLbl="node1" presStyleIdx="0" presStyleCnt="3">
        <dgm:presLayoutVars>
          <dgm:chMax/>
          <dgm:chPref val="3"/>
        </dgm:presLayoutVars>
      </dgm:prSet>
      <dgm:spPr/>
    </dgm:pt>
    <dgm:pt modelId="{4A880C4D-D65F-4CAF-B7BB-DB0347B68ED3}" type="pres">
      <dgm:prSet presAssocID="{DA65CA5F-1D69-4A2F-BB42-FDA5A53950ED}" presName="titleText2" presStyleLbl="fgAcc1" presStyleIdx="0" presStyleCnt="3" custScaleX="117820" custScaleY="153806" custLinFactNeighborX="-850" custLinFactNeighborY="17728">
        <dgm:presLayoutVars>
          <dgm:chMax val="0"/>
          <dgm:chPref val="0"/>
        </dgm:presLayoutVars>
      </dgm:prSet>
      <dgm:spPr/>
    </dgm:pt>
    <dgm:pt modelId="{A8DC071F-C016-40D3-9573-4BD72874F908}" type="pres">
      <dgm:prSet presAssocID="{DA65CA5F-1D69-4A2F-BB42-FDA5A53950ED}" presName="rootConnector" presStyleLbl="node3" presStyleIdx="0" presStyleCnt="0"/>
      <dgm:spPr/>
    </dgm:pt>
    <dgm:pt modelId="{6C1A82F0-3CCA-4EEC-9CB6-F2A5D7A38D54}" type="pres">
      <dgm:prSet presAssocID="{DA65CA5F-1D69-4A2F-BB42-FDA5A53950ED}" presName="hierChild4" presStyleCnt="0"/>
      <dgm:spPr/>
    </dgm:pt>
    <dgm:pt modelId="{F3FA37DA-88C4-46B5-A2F6-281E653DA930}" type="pres">
      <dgm:prSet presAssocID="{DA65CA5F-1D69-4A2F-BB42-FDA5A53950ED}" presName="hierChild5" presStyleCnt="0"/>
      <dgm:spPr/>
    </dgm:pt>
    <dgm:pt modelId="{02EC772B-55D1-4AA5-9530-A1A39EA0E72D}" type="pres">
      <dgm:prSet presAssocID="{FB9F3116-C9C6-46B6-A930-07D2A95AC391}" presName="Name37" presStyleLbl="parChTrans1D3" presStyleIdx="1" presStyleCnt="3"/>
      <dgm:spPr/>
    </dgm:pt>
    <dgm:pt modelId="{E9C7F953-81F0-4376-8844-73C0B2DA0CB6}" type="pres">
      <dgm:prSet presAssocID="{3FC499E1-FC59-4F7D-B4EA-0EB6E8F4BA2D}" presName="hierRoot2" presStyleCnt="0">
        <dgm:presLayoutVars>
          <dgm:hierBranch val="init"/>
        </dgm:presLayoutVars>
      </dgm:prSet>
      <dgm:spPr/>
    </dgm:pt>
    <dgm:pt modelId="{43CF766F-781D-473B-A939-1D7604FA7DF8}" type="pres">
      <dgm:prSet presAssocID="{3FC499E1-FC59-4F7D-B4EA-0EB6E8F4BA2D}" presName="rootComposite" presStyleCnt="0"/>
      <dgm:spPr/>
    </dgm:pt>
    <dgm:pt modelId="{B5572307-5AB0-499C-AAC0-551D2F0D7A29}" type="pres">
      <dgm:prSet presAssocID="{3FC499E1-FC59-4F7D-B4EA-0EB6E8F4BA2D}" presName="rootText" presStyleLbl="node1" presStyleIdx="1" presStyleCnt="3">
        <dgm:presLayoutVars>
          <dgm:chMax/>
          <dgm:chPref val="3"/>
        </dgm:presLayoutVars>
      </dgm:prSet>
      <dgm:spPr/>
    </dgm:pt>
    <dgm:pt modelId="{04EE04B4-F8F1-477C-B16E-66359FAE4375}" type="pres">
      <dgm:prSet presAssocID="{3FC499E1-FC59-4F7D-B4EA-0EB6E8F4BA2D}" presName="titleText2" presStyleLbl="fgAcc1" presStyleIdx="1" presStyleCnt="3">
        <dgm:presLayoutVars>
          <dgm:chMax val="0"/>
          <dgm:chPref val="0"/>
        </dgm:presLayoutVars>
      </dgm:prSet>
      <dgm:spPr/>
    </dgm:pt>
    <dgm:pt modelId="{394098E9-D7C9-4EFB-97E0-028E7F6B2582}" type="pres">
      <dgm:prSet presAssocID="{3FC499E1-FC59-4F7D-B4EA-0EB6E8F4BA2D}" presName="rootConnector" presStyleLbl="node3" presStyleIdx="0" presStyleCnt="0"/>
      <dgm:spPr/>
    </dgm:pt>
    <dgm:pt modelId="{D05979E7-A398-4D72-ADED-96AE2342B2DD}" type="pres">
      <dgm:prSet presAssocID="{3FC499E1-FC59-4F7D-B4EA-0EB6E8F4BA2D}" presName="hierChild4" presStyleCnt="0"/>
      <dgm:spPr/>
    </dgm:pt>
    <dgm:pt modelId="{2571ED0C-3BDC-49CD-8B1C-27DD8526D0E9}" type="pres">
      <dgm:prSet presAssocID="{3FC499E1-FC59-4F7D-B4EA-0EB6E8F4BA2D}" presName="hierChild5" presStyleCnt="0"/>
      <dgm:spPr/>
    </dgm:pt>
    <dgm:pt modelId="{D9790A59-6E15-4CC2-8DCE-190E904BAA46}" type="pres">
      <dgm:prSet presAssocID="{4835B5BE-485F-4C03-B832-21E8D3A8E3C4}" presName="Name37" presStyleLbl="parChTrans1D3" presStyleIdx="2" presStyleCnt="3"/>
      <dgm:spPr/>
    </dgm:pt>
    <dgm:pt modelId="{111FB154-1440-4716-8BC3-98DCEA28244A}" type="pres">
      <dgm:prSet presAssocID="{056B1AA8-3ED1-4C07-87A2-6A5BA2CBEE8E}" presName="hierRoot2" presStyleCnt="0">
        <dgm:presLayoutVars>
          <dgm:hierBranch val="init"/>
        </dgm:presLayoutVars>
      </dgm:prSet>
      <dgm:spPr/>
    </dgm:pt>
    <dgm:pt modelId="{9D1A3FC6-6629-41DF-BBC5-580B976AB3B0}" type="pres">
      <dgm:prSet presAssocID="{056B1AA8-3ED1-4C07-87A2-6A5BA2CBEE8E}" presName="rootComposite" presStyleCnt="0"/>
      <dgm:spPr/>
    </dgm:pt>
    <dgm:pt modelId="{652163A9-76B3-441B-8B39-69FDC37AF6AF}" type="pres">
      <dgm:prSet presAssocID="{056B1AA8-3ED1-4C07-87A2-6A5BA2CBEE8E}" presName="rootText" presStyleLbl="node1" presStyleIdx="2" presStyleCnt="3">
        <dgm:presLayoutVars>
          <dgm:chMax/>
          <dgm:chPref val="3"/>
        </dgm:presLayoutVars>
      </dgm:prSet>
      <dgm:spPr/>
    </dgm:pt>
    <dgm:pt modelId="{AE867666-CB90-4391-97EA-C3D5D8C1D531}" type="pres">
      <dgm:prSet presAssocID="{056B1AA8-3ED1-4C07-87A2-6A5BA2CBEE8E}" presName="titleText2" presStyleLbl="fgAcc1" presStyleIdx="2" presStyleCnt="3">
        <dgm:presLayoutVars>
          <dgm:chMax val="0"/>
          <dgm:chPref val="0"/>
        </dgm:presLayoutVars>
      </dgm:prSet>
      <dgm:spPr/>
    </dgm:pt>
    <dgm:pt modelId="{F1DC62FF-019E-4227-8DA9-9E2F913F0DFC}" type="pres">
      <dgm:prSet presAssocID="{056B1AA8-3ED1-4C07-87A2-6A5BA2CBEE8E}" presName="rootConnector" presStyleLbl="node3" presStyleIdx="0" presStyleCnt="0"/>
      <dgm:spPr/>
    </dgm:pt>
    <dgm:pt modelId="{8B60F396-FA10-4BAE-B586-FD0E608FD260}" type="pres">
      <dgm:prSet presAssocID="{056B1AA8-3ED1-4C07-87A2-6A5BA2CBEE8E}" presName="hierChild4" presStyleCnt="0"/>
      <dgm:spPr/>
    </dgm:pt>
    <dgm:pt modelId="{A12AFF02-475D-468B-8D9F-ADB59681587C}" type="pres">
      <dgm:prSet presAssocID="{056B1AA8-3ED1-4C07-87A2-6A5BA2CBEE8E}" presName="hierChild5" presStyleCnt="0"/>
      <dgm:spPr/>
    </dgm:pt>
    <dgm:pt modelId="{B2FC28F7-57CF-4B10-A77F-3C6B502887F6}" type="pres">
      <dgm:prSet presAssocID="{9C85026D-E1BD-41CB-818E-1B5A601BEAA8}" presName="hierChild7" presStyleCnt="0"/>
      <dgm:spPr/>
    </dgm:pt>
  </dgm:ptLst>
  <dgm:cxnLst>
    <dgm:cxn modelId="{129D8E0C-D633-4B9A-9E96-152052B8B598}" type="presOf" srcId="{A6E8A6B8-46BE-4B7B-A36F-CF73724339AC}" destId="{39813C6A-9046-4426-81C3-609770301350}" srcOrd="0" destOrd="0" presId="urn:microsoft.com/office/officeart/2008/layout/NameandTitleOrganizationalChart"/>
    <dgm:cxn modelId="{A80B0214-587E-4974-91B8-01E26F02DD8E}" type="presOf" srcId="{9D771C37-A9DE-486E-8ED5-4E86AC4A9B4D}" destId="{49AA8FBC-5822-4A50-B7CD-4E409A8ED410}" srcOrd="0" destOrd="0" presId="urn:microsoft.com/office/officeart/2008/layout/NameandTitleOrganizationalChart"/>
    <dgm:cxn modelId="{D447A023-C86C-4E52-96AE-709E1922438D}" type="presOf" srcId="{DA65CA5F-1D69-4A2F-BB42-FDA5A53950ED}" destId="{A8DC071F-C016-40D3-9573-4BD72874F908}" srcOrd="1" destOrd="0" presId="urn:microsoft.com/office/officeart/2008/layout/NameandTitleOrganizationalChart"/>
    <dgm:cxn modelId="{7F848224-E244-4611-87AB-80A7687BF5DE}" type="presOf" srcId="{4835B5BE-485F-4C03-B832-21E8D3A8E3C4}" destId="{D9790A59-6E15-4CC2-8DCE-190E904BAA46}" srcOrd="0" destOrd="0" presId="urn:microsoft.com/office/officeart/2008/layout/NameandTitleOrganizationalChart"/>
    <dgm:cxn modelId="{2E424625-4CB0-484B-9F45-86DA9518B002}" type="presOf" srcId="{39B068FE-F14F-46BE-B63C-0935D063E328}" destId="{04EE04B4-F8F1-477C-B16E-66359FAE4375}" srcOrd="0" destOrd="0" presId="urn:microsoft.com/office/officeart/2008/layout/NameandTitleOrganizationalChart"/>
    <dgm:cxn modelId="{E5EEE429-71D0-4ABB-A4F6-72855A5DF2B5}" type="presOf" srcId="{056B1AA8-3ED1-4C07-87A2-6A5BA2CBEE8E}" destId="{F1DC62FF-019E-4227-8DA9-9E2F913F0DFC}" srcOrd="1" destOrd="0" presId="urn:microsoft.com/office/officeart/2008/layout/NameandTitleOrganizationalChart"/>
    <dgm:cxn modelId="{DC7A2E35-47B1-4274-878F-09D826D3AC1A}" srcId="{9C85026D-E1BD-41CB-818E-1B5A601BEAA8}" destId="{DA65CA5F-1D69-4A2F-BB42-FDA5A53950ED}" srcOrd="0" destOrd="0" parTransId="{63990794-755E-44E9-A12D-219F2B2704E7}" sibTransId="{89C7FE1A-E696-4BDB-BA17-3DDC2D33EAE2}"/>
    <dgm:cxn modelId="{A5F2A33F-9DFB-4DF3-B5BA-87B1ED17AA88}" type="presOf" srcId="{3FC499E1-FC59-4F7D-B4EA-0EB6E8F4BA2D}" destId="{394098E9-D7C9-4EFB-97E0-028E7F6B2582}" srcOrd="1" destOrd="0" presId="urn:microsoft.com/office/officeart/2008/layout/NameandTitleOrganizationalChart"/>
    <dgm:cxn modelId="{BDD91370-FA1D-400F-AEC2-D148A5492951}" type="presOf" srcId="{A6E8A6B8-46BE-4B7B-A36F-CF73724339AC}" destId="{301D7AE7-C4F9-443C-A2B0-8643CCC88AB4}" srcOrd="1" destOrd="0" presId="urn:microsoft.com/office/officeart/2008/layout/NameandTitleOrganizationalChart"/>
    <dgm:cxn modelId="{4B36EA71-771A-482B-825C-FAC7BCE1815A}" type="presOf" srcId="{9C85026D-E1BD-41CB-818E-1B5A601BEAA8}" destId="{D9C06B0E-C23E-4AB7-9B83-FFB34BCF5336}" srcOrd="1" destOrd="0" presId="urn:microsoft.com/office/officeart/2008/layout/NameandTitleOrganizationalChart"/>
    <dgm:cxn modelId="{3AA0CA57-FC8D-4FAA-8521-6BDA61883C87}" type="presOf" srcId="{1A7A996F-0B1F-4419-8A80-638325DAD9FC}" destId="{6D763114-F58A-4952-9FE2-0E4D936F71FF}" srcOrd="0" destOrd="0" presId="urn:microsoft.com/office/officeart/2008/layout/NameandTitleOrganizationalChart"/>
    <dgm:cxn modelId="{64BDB885-CF7B-4600-A882-25FFF1C9E334}" type="presOf" srcId="{F9054ABC-558E-41BF-A404-4A534B245365}" destId="{AE867666-CB90-4391-97EA-C3D5D8C1D531}" srcOrd="0" destOrd="0" presId="urn:microsoft.com/office/officeart/2008/layout/NameandTitleOrganizationalChart"/>
    <dgm:cxn modelId="{C5C36994-FD28-4EEB-A20E-70AA40D57D0A}" type="presOf" srcId="{A442F6BC-B63B-4BB1-A9B3-977CE195431E}" destId="{E96B98F7-E72B-48E0-AC6C-0685A8843B1C}" srcOrd="0" destOrd="0" presId="urn:microsoft.com/office/officeart/2008/layout/NameandTitleOrganizationalChart"/>
    <dgm:cxn modelId="{AB580A9F-71F6-4D31-BD3E-F67F55724879}" srcId="{9C85026D-E1BD-41CB-818E-1B5A601BEAA8}" destId="{3FC499E1-FC59-4F7D-B4EA-0EB6E8F4BA2D}" srcOrd="1" destOrd="0" parTransId="{FB9F3116-C9C6-46B6-A930-07D2A95AC391}" sibTransId="{39B068FE-F14F-46BE-B63C-0935D063E328}"/>
    <dgm:cxn modelId="{39B724A1-E36A-4330-B344-13A456B0B7FF}" type="presOf" srcId="{9C85026D-E1BD-41CB-818E-1B5A601BEAA8}" destId="{0F217693-D901-47B9-93CE-E68323C752E0}" srcOrd="0" destOrd="0" presId="urn:microsoft.com/office/officeart/2008/layout/NameandTitleOrganizationalChart"/>
    <dgm:cxn modelId="{14825FAA-3994-4CD5-88CD-9688AA587D0E}" type="presOf" srcId="{EA245BE2-3054-40D2-9F4D-01309D4A3402}" destId="{93C1F0DE-41BE-4BD6-90F9-6BF8859BE4B6}" srcOrd="0" destOrd="0" presId="urn:microsoft.com/office/officeart/2008/layout/NameandTitleOrganizationalChart"/>
    <dgm:cxn modelId="{3CEB74AF-CCDD-4453-926D-909788A5F21D}" type="presOf" srcId="{FB9F3116-C9C6-46B6-A930-07D2A95AC391}" destId="{02EC772B-55D1-4AA5-9530-A1A39EA0E72D}" srcOrd="0" destOrd="0" presId="urn:microsoft.com/office/officeart/2008/layout/NameandTitleOrganizationalChart"/>
    <dgm:cxn modelId="{8428CCB8-F501-43C3-BF6C-1C57E89ABB5D}" type="presOf" srcId="{63990794-755E-44E9-A12D-219F2B2704E7}" destId="{6EDD7CE4-3F1D-4B23-ADFA-6DB557179428}" srcOrd="0" destOrd="0" presId="urn:microsoft.com/office/officeart/2008/layout/NameandTitleOrganizationalChart"/>
    <dgm:cxn modelId="{BBD882BB-9FEE-4B4C-804C-6C4E95E35E8F}" srcId="{A6E8A6B8-46BE-4B7B-A36F-CF73724339AC}" destId="{9C85026D-E1BD-41CB-818E-1B5A601BEAA8}" srcOrd="0" destOrd="0" parTransId="{9D771C37-A9DE-486E-8ED5-4E86AC4A9B4D}" sibTransId="{A442F6BC-B63B-4BB1-A9B3-977CE195431E}"/>
    <dgm:cxn modelId="{D02C7AC4-F230-4A93-919F-9D1602CD9B21}" srcId="{EA245BE2-3054-40D2-9F4D-01309D4A3402}" destId="{A6E8A6B8-46BE-4B7B-A36F-CF73724339AC}" srcOrd="0" destOrd="0" parTransId="{1561AA80-5D5F-49C8-A833-AD16691CDCEB}" sibTransId="{1A7A996F-0B1F-4419-8A80-638325DAD9FC}"/>
    <dgm:cxn modelId="{4A0D9AC5-CA7A-4B65-AEA7-AA4FA125DDB5}" type="presOf" srcId="{3FC499E1-FC59-4F7D-B4EA-0EB6E8F4BA2D}" destId="{B5572307-5AB0-499C-AAC0-551D2F0D7A29}" srcOrd="0" destOrd="0" presId="urn:microsoft.com/office/officeart/2008/layout/NameandTitleOrganizationalChart"/>
    <dgm:cxn modelId="{DE803BDF-DD8C-48F0-A23E-6B0705333C69}" type="presOf" srcId="{DA65CA5F-1D69-4A2F-BB42-FDA5A53950ED}" destId="{28AA0FAB-DC93-4E79-825B-AE5159524043}" srcOrd="0" destOrd="0" presId="urn:microsoft.com/office/officeart/2008/layout/NameandTitleOrganizationalChart"/>
    <dgm:cxn modelId="{CE201CE2-8AD2-491B-932D-C682FBFE2C33}" type="presOf" srcId="{056B1AA8-3ED1-4C07-87A2-6A5BA2CBEE8E}" destId="{652163A9-76B3-441B-8B39-69FDC37AF6AF}" srcOrd="0" destOrd="0" presId="urn:microsoft.com/office/officeart/2008/layout/NameandTitleOrganizationalChart"/>
    <dgm:cxn modelId="{BE0794F0-ABCC-4127-92B9-5BE041FA6B92}" type="presOf" srcId="{89C7FE1A-E696-4BDB-BA17-3DDC2D33EAE2}" destId="{4A880C4D-D65F-4CAF-B7BB-DB0347B68ED3}" srcOrd="0" destOrd="0" presId="urn:microsoft.com/office/officeart/2008/layout/NameandTitleOrganizationalChart"/>
    <dgm:cxn modelId="{00974EF2-E50A-422B-B071-D6ACFAE7EC12}" srcId="{9C85026D-E1BD-41CB-818E-1B5A601BEAA8}" destId="{056B1AA8-3ED1-4C07-87A2-6A5BA2CBEE8E}" srcOrd="2" destOrd="0" parTransId="{4835B5BE-485F-4C03-B832-21E8D3A8E3C4}" sibTransId="{F9054ABC-558E-41BF-A404-4A534B245365}"/>
    <dgm:cxn modelId="{B826242C-FD82-4A74-9DCB-C83AB28449DA}" type="presParOf" srcId="{93C1F0DE-41BE-4BD6-90F9-6BF8859BE4B6}" destId="{59E6DC95-3FCE-4360-BF99-F081C09D8627}" srcOrd="0" destOrd="0" presId="urn:microsoft.com/office/officeart/2008/layout/NameandTitleOrganizationalChart"/>
    <dgm:cxn modelId="{8FE78896-01E5-434E-A546-DF82600079AF}" type="presParOf" srcId="{59E6DC95-3FCE-4360-BF99-F081C09D8627}" destId="{F2543EAF-C7D4-454A-8724-A4905159AEC3}" srcOrd="0" destOrd="0" presId="urn:microsoft.com/office/officeart/2008/layout/NameandTitleOrganizationalChart"/>
    <dgm:cxn modelId="{CACA0D18-8403-4577-A777-FA0A5441ED63}" type="presParOf" srcId="{F2543EAF-C7D4-454A-8724-A4905159AEC3}" destId="{39813C6A-9046-4426-81C3-609770301350}" srcOrd="0" destOrd="0" presId="urn:microsoft.com/office/officeart/2008/layout/NameandTitleOrganizationalChart"/>
    <dgm:cxn modelId="{0F31CA4F-990A-4451-9D69-EACC06D6AD0D}" type="presParOf" srcId="{F2543EAF-C7D4-454A-8724-A4905159AEC3}" destId="{6D763114-F58A-4952-9FE2-0E4D936F71FF}" srcOrd="1" destOrd="0" presId="urn:microsoft.com/office/officeart/2008/layout/NameandTitleOrganizationalChart"/>
    <dgm:cxn modelId="{F71E62A2-BF8A-4923-9D61-A6FEF88A9DB2}" type="presParOf" srcId="{F2543EAF-C7D4-454A-8724-A4905159AEC3}" destId="{301D7AE7-C4F9-443C-A2B0-8643CCC88AB4}" srcOrd="2" destOrd="0" presId="urn:microsoft.com/office/officeart/2008/layout/NameandTitleOrganizationalChart"/>
    <dgm:cxn modelId="{BF728276-EDAA-4F69-903F-D25D276A4A9E}" type="presParOf" srcId="{59E6DC95-3FCE-4360-BF99-F081C09D8627}" destId="{15B70C02-AB2E-44C8-B617-05900D93722A}" srcOrd="1" destOrd="0" presId="urn:microsoft.com/office/officeart/2008/layout/NameandTitleOrganizationalChart"/>
    <dgm:cxn modelId="{AD0C87E2-359B-45B3-8774-9B13A78AC32E}" type="presParOf" srcId="{59E6DC95-3FCE-4360-BF99-F081C09D8627}" destId="{BB5F811E-4895-4A95-8A63-73DE0AA6E5FD}" srcOrd="2" destOrd="0" presId="urn:microsoft.com/office/officeart/2008/layout/NameandTitleOrganizationalChart"/>
    <dgm:cxn modelId="{486A1E17-FBEC-43B4-B94F-7FF803562B3F}" type="presParOf" srcId="{BB5F811E-4895-4A95-8A63-73DE0AA6E5FD}" destId="{49AA8FBC-5822-4A50-B7CD-4E409A8ED410}" srcOrd="0" destOrd="0" presId="urn:microsoft.com/office/officeart/2008/layout/NameandTitleOrganizationalChart"/>
    <dgm:cxn modelId="{2CEEFEC3-EC8B-40B4-8319-071EB6FB413E}" type="presParOf" srcId="{BB5F811E-4895-4A95-8A63-73DE0AA6E5FD}" destId="{D6C4C42B-B7AD-4CD7-AD0B-7037980EA79C}" srcOrd="1" destOrd="0" presId="urn:microsoft.com/office/officeart/2008/layout/NameandTitleOrganizationalChart"/>
    <dgm:cxn modelId="{BD299071-AE87-4E95-A5FE-C8528840E868}" type="presParOf" srcId="{D6C4C42B-B7AD-4CD7-AD0B-7037980EA79C}" destId="{0A6E89B7-FDE9-4965-BACB-9D15294D5E93}" srcOrd="0" destOrd="0" presId="urn:microsoft.com/office/officeart/2008/layout/NameandTitleOrganizationalChart"/>
    <dgm:cxn modelId="{8FB8273D-B9ED-448F-A6E9-3DBA4F9C2CD3}" type="presParOf" srcId="{0A6E89B7-FDE9-4965-BACB-9D15294D5E93}" destId="{0F217693-D901-47B9-93CE-E68323C752E0}" srcOrd="0" destOrd="0" presId="urn:microsoft.com/office/officeart/2008/layout/NameandTitleOrganizationalChart"/>
    <dgm:cxn modelId="{7C72A061-6441-402B-AC3E-AED4FCB04A06}" type="presParOf" srcId="{0A6E89B7-FDE9-4965-BACB-9D15294D5E93}" destId="{E96B98F7-E72B-48E0-AC6C-0685A8843B1C}" srcOrd="1" destOrd="0" presId="urn:microsoft.com/office/officeart/2008/layout/NameandTitleOrganizationalChart"/>
    <dgm:cxn modelId="{B1EB29AF-8AC5-43D9-B151-2C8C99A37552}" type="presParOf" srcId="{0A6E89B7-FDE9-4965-BACB-9D15294D5E93}" destId="{D9C06B0E-C23E-4AB7-9B83-FFB34BCF5336}" srcOrd="2" destOrd="0" presId="urn:microsoft.com/office/officeart/2008/layout/NameandTitleOrganizationalChart"/>
    <dgm:cxn modelId="{C1B4962C-1B95-4EB9-B31E-802FB193DD6C}" type="presParOf" srcId="{D6C4C42B-B7AD-4CD7-AD0B-7037980EA79C}" destId="{84582F71-BD2D-4089-8B05-48D63F7F725D}" srcOrd="1" destOrd="0" presId="urn:microsoft.com/office/officeart/2008/layout/NameandTitleOrganizationalChart"/>
    <dgm:cxn modelId="{863419A0-2280-4A10-94E8-1D82A106C9B4}" type="presParOf" srcId="{84582F71-BD2D-4089-8B05-48D63F7F725D}" destId="{6EDD7CE4-3F1D-4B23-ADFA-6DB557179428}" srcOrd="0" destOrd="0" presId="urn:microsoft.com/office/officeart/2008/layout/NameandTitleOrganizationalChart"/>
    <dgm:cxn modelId="{466BB758-78F1-4553-8FA8-6F557DDDD1B6}" type="presParOf" srcId="{84582F71-BD2D-4089-8B05-48D63F7F725D}" destId="{13357E63-63C7-44FD-B700-0E418480F067}" srcOrd="1" destOrd="0" presId="urn:microsoft.com/office/officeart/2008/layout/NameandTitleOrganizationalChart"/>
    <dgm:cxn modelId="{640CE024-F4E8-4421-8681-6F337E9BB69A}" type="presParOf" srcId="{13357E63-63C7-44FD-B700-0E418480F067}" destId="{C6C9C9E7-EAD9-421F-9407-D404FA2BBAE9}" srcOrd="0" destOrd="0" presId="urn:microsoft.com/office/officeart/2008/layout/NameandTitleOrganizationalChart"/>
    <dgm:cxn modelId="{DC65102C-F47C-444F-85BA-3AC3B1ADE088}" type="presParOf" srcId="{C6C9C9E7-EAD9-421F-9407-D404FA2BBAE9}" destId="{28AA0FAB-DC93-4E79-825B-AE5159524043}" srcOrd="0" destOrd="0" presId="urn:microsoft.com/office/officeart/2008/layout/NameandTitleOrganizationalChart"/>
    <dgm:cxn modelId="{6D311A7D-7FF1-4B84-A794-A59DE66A0836}" type="presParOf" srcId="{C6C9C9E7-EAD9-421F-9407-D404FA2BBAE9}" destId="{4A880C4D-D65F-4CAF-B7BB-DB0347B68ED3}" srcOrd="1" destOrd="0" presId="urn:microsoft.com/office/officeart/2008/layout/NameandTitleOrganizationalChart"/>
    <dgm:cxn modelId="{A2DBC5F1-2225-4918-B814-BBDC56945BCF}" type="presParOf" srcId="{C6C9C9E7-EAD9-421F-9407-D404FA2BBAE9}" destId="{A8DC071F-C016-40D3-9573-4BD72874F908}" srcOrd="2" destOrd="0" presId="urn:microsoft.com/office/officeart/2008/layout/NameandTitleOrganizationalChart"/>
    <dgm:cxn modelId="{19922463-0EBE-44FD-ADB2-4C810FA5E3AC}" type="presParOf" srcId="{13357E63-63C7-44FD-B700-0E418480F067}" destId="{6C1A82F0-3CCA-4EEC-9CB6-F2A5D7A38D54}" srcOrd="1" destOrd="0" presId="urn:microsoft.com/office/officeart/2008/layout/NameandTitleOrganizationalChart"/>
    <dgm:cxn modelId="{9B3D4669-7469-46A9-942F-A37D37B2DAE6}" type="presParOf" srcId="{13357E63-63C7-44FD-B700-0E418480F067}" destId="{F3FA37DA-88C4-46B5-A2F6-281E653DA930}" srcOrd="2" destOrd="0" presId="urn:microsoft.com/office/officeart/2008/layout/NameandTitleOrganizationalChart"/>
    <dgm:cxn modelId="{91CCA4B3-CE4A-41E4-9BEE-F2317E497840}" type="presParOf" srcId="{84582F71-BD2D-4089-8B05-48D63F7F725D}" destId="{02EC772B-55D1-4AA5-9530-A1A39EA0E72D}" srcOrd="2" destOrd="0" presId="urn:microsoft.com/office/officeart/2008/layout/NameandTitleOrganizationalChart"/>
    <dgm:cxn modelId="{1CF9F6B5-2424-4AA9-915D-13C22432AED9}" type="presParOf" srcId="{84582F71-BD2D-4089-8B05-48D63F7F725D}" destId="{E9C7F953-81F0-4376-8844-73C0B2DA0CB6}" srcOrd="3" destOrd="0" presId="urn:microsoft.com/office/officeart/2008/layout/NameandTitleOrganizationalChart"/>
    <dgm:cxn modelId="{DF6CC9E7-3E5D-41F1-8ED9-7821EBFD3C48}" type="presParOf" srcId="{E9C7F953-81F0-4376-8844-73C0B2DA0CB6}" destId="{43CF766F-781D-473B-A939-1D7604FA7DF8}" srcOrd="0" destOrd="0" presId="urn:microsoft.com/office/officeart/2008/layout/NameandTitleOrganizationalChart"/>
    <dgm:cxn modelId="{7C58C08C-7083-4FCF-9195-6EC03BB93D29}" type="presParOf" srcId="{43CF766F-781D-473B-A939-1D7604FA7DF8}" destId="{B5572307-5AB0-499C-AAC0-551D2F0D7A29}" srcOrd="0" destOrd="0" presId="urn:microsoft.com/office/officeart/2008/layout/NameandTitleOrganizationalChart"/>
    <dgm:cxn modelId="{24647DBE-C3DE-4524-9C41-3C5365C99C86}" type="presParOf" srcId="{43CF766F-781D-473B-A939-1D7604FA7DF8}" destId="{04EE04B4-F8F1-477C-B16E-66359FAE4375}" srcOrd="1" destOrd="0" presId="urn:microsoft.com/office/officeart/2008/layout/NameandTitleOrganizationalChart"/>
    <dgm:cxn modelId="{823FE840-497A-41A8-A9E3-AD56118D4E78}" type="presParOf" srcId="{43CF766F-781D-473B-A939-1D7604FA7DF8}" destId="{394098E9-D7C9-4EFB-97E0-028E7F6B2582}" srcOrd="2" destOrd="0" presId="urn:microsoft.com/office/officeart/2008/layout/NameandTitleOrganizationalChart"/>
    <dgm:cxn modelId="{1C651F99-D12B-4302-B0DC-0AC713CECE63}" type="presParOf" srcId="{E9C7F953-81F0-4376-8844-73C0B2DA0CB6}" destId="{D05979E7-A398-4D72-ADED-96AE2342B2DD}" srcOrd="1" destOrd="0" presId="urn:microsoft.com/office/officeart/2008/layout/NameandTitleOrganizationalChart"/>
    <dgm:cxn modelId="{54751D99-893B-4523-8FC5-475F76911CF9}" type="presParOf" srcId="{E9C7F953-81F0-4376-8844-73C0B2DA0CB6}" destId="{2571ED0C-3BDC-49CD-8B1C-27DD8526D0E9}" srcOrd="2" destOrd="0" presId="urn:microsoft.com/office/officeart/2008/layout/NameandTitleOrganizationalChart"/>
    <dgm:cxn modelId="{D60E8197-6C1A-4FE8-A1D3-63364D10F173}" type="presParOf" srcId="{84582F71-BD2D-4089-8B05-48D63F7F725D}" destId="{D9790A59-6E15-4CC2-8DCE-190E904BAA46}" srcOrd="4" destOrd="0" presId="urn:microsoft.com/office/officeart/2008/layout/NameandTitleOrganizationalChart"/>
    <dgm:cxn modelId="{0F1ED82F-AEE3-4968-B69C-FABA0B248DC0}" type="presParOf" srcId="{84582F71-BD2D-4089-8B05-48D63F7F725D}" destId="{111FB154-1440-4716-8BC3-98DCEA28244A}" srcOrd="5" destOrd="0" presId="urn:microsoft.com/office/officeart/2008/layout/NameandTitleOrganizationalChart"/>
    <dgm:cxn modelId="{78CA19FE-F07A-4790-A1AF-3B7BB2845414}" type="presParOf" srcId="{111FB154-1440-4716-8BC3-98DCEA28244A}" destId="{9D1A3FC6-6629-41DF-BBC5-580B976AB3B0}" srcOrd="0" destOrd="0" presId="urn:microsoft.com/office/officeart/2008/layout/NameandTitleOrganizationalChart"/>
    <dgm:cxn modelId="{C19D7F37-92C0-4EDA-BAEE-45B187C54D40}" type="presParOf" srcId="{9D1A3FC6-6629-41DF-BBC5-580B976AB3B0}" destId="{652163A9-76B3-441B-8B39-69FDC37AF6AF}" srcOrd="0" destOrd="0" presId="urn:microsoft.com/office/officeart/2008/layout/NameandTitleOrganizationalChart"/>
    <dgm:cxn modelId="{29A38A98-F620-436E-A076-0A1ED86EAEA6}" type="presParOf" srcId="{9D1A3FC6-6629-41DF-BBC5-580B976AB3B0}" destId="{AE867666-CB90-4391-97EA-C3D5D8C1D531}" srcOrd="1" destOrd="0" presId="urn:microsoft.com/office/officeart/2008/layout/NameandTitleOrganizationalChart"/>
    <dgm:cxn modelId="{73418D1A-6A67-493A-B2C8-082787EC03C2}" type="presParOf" srcId="{9D1A3FC6-6629-41DF-BBC5-580B976AB3B0}" destId="{F1DC62FF-019E-4227-8DA9-9E2F913F0DFC}" srcOrd="2" destOrd="0" presId="urn:microsoft.com/office/officeart/2008/layout/NameandTitleOrganizationalChart"/>
    <dgm:cxn modelId="{33C49920-2C0E-48FB-B0CD-6035E7F45095}" type="presParOf" srcId="{111FB154-1440-4716-8BC3-98DCEA28244A}" destId="{8B60F396-FA10-4BAE-B586-FD0E608FD260}" srcOrd="1" destOrd="0" presId="urn:microsoft.com/office/officeart/2008/layout/NameandTitleOrganizationalChart"/>
    <dgm:cxn modelId="{C30C7708-09CA-4CFA-B10B-75AFF51648C6}" type="presParOf" srcId="{111FB154-1440-4716-8BC3-98DCEA28244A}" destId="{A12AFF02-475D-468B-8D9F-ADB59681587C}" srcOrd="2" destOrd="0" presId="urn:microsoft.com/office/officeart/2008/layout/NameandTitleOrganizationalChart"/>
    <dgm:cxn modelId="{C7C3401E-9800-4BC8-8BED-1E35F890A229}" type="presParOf" srcId="{D6C4C42B-B7AD-4CD7-AD0B-7037980EA79C}" destId="{B2FC28F7-57CF-4B10-A77F-3C6B502887F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790A59-6E15-4CC2-8DCE-190E904BAA46}">
      <dsp:nvSpPr>
        <dsp:cNvPr id="0" name=""/>
        <dsp:cNvSpPr/>
      </dsp:nvSpPr>
      <dsp:spPr>
        <a:xfrm>
          <a:off x="2372585" y="2457334"/>
          <a:ext cx="1740048" cy="461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278"/>
              </a:lnTo>
              <a:lnTo>
                <a:pt x="1740048" y="311278"/>
              </a:lnTo>
              <a:lnTo>
                <a:pt x="1740048" y="461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C772B-55D1-4AA5-9530-A1A39EA0E72D}">
      <dsp:nvSpPr>
        <dsp:cNvPr id="0" name=""/>
        <dsp:cNvSpPr/>
      </dsp:nvSpPr>
      <dsp:spPr>
        <a:xfrm>
          <a:off x="2326865" y="2457334"/>
          <a:ext cx="91440" cy="461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278"/>
              </a:lnTo>
              <a:lnTo>
                <a:pt x="119156" y="311278"/>
              </a:lnTo>
              <a:lnTo>
                <a:pt x="119156" y="461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D7CE4-3F1D-4B23-ADFA-6DB557179428}">
      <dsp:nvSpPr>
        <dsp:cNvPr id="0" name=""/>
        <dsp:cNvSpPr/>
      </dsp:nvSpPr>
      <dsp:spPr>
        <a:xfrm>
          <a:off x="679795" y="2457334"/>
          <a:ext cx="1692789" cy="461353"/>
        </a:xfrm>
        <a:custGeom>
          <a:avLst/>
          <a:gdLst/>
          <a:ahLst/>
          <a:cxnLst/>
          <a:rect l="0" t="0" r="0" b="0"/>
          <a:pathLst>
            <a:path>
              <a:moveTo>
                <a:pt x="1692789" y="0"/>
              </a:moveTo>
              <a:lnTo>
                <a:pt x="1692789" y="311278"/>
              </a:lnTo>
              <a:lnTo>
                <a:pt x="0" y="311278"/>
              </a:lnTo>
              <a:lnTo>
                <a:pt x="0" y="461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A8FBC-5822-4A50-B7CD-4E409A8ED410}">
      <dsp:nvSpPr>
        <dsp:cNvPr id="0" name=""/>
        <dsp:cNvSpPr/>
      </dsp:nvSpPr>
      <dsp:spPr>
        <a:xfrm>
          <a:off x="2993704" y="1377980"/>
          <a:ext cx="1941473" cy="757766"/>
        </a:xfrm>
        <a:custGeom>
          <a:avLst/>
          <a:gdLst/>
          <a:ahLst/>
          <a:cxnLst/>
          <a:rect l="0" t="0" r="0" b="0"/>
          <a:pathLst>
            <a:path>
              <a:moveTo>
                <a:pt x="1941473" y="0"/>
              </a:moveTo>
              <a:lnTo>
                <a:pt x="1941473" y="757766"/>
              </a:lnTo>
              <a:lnTo>
                <a:pt x="0" y="757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13C6A-9046-4426-81C3-609770301350}">
      <dsp:nvSpPr>
        <dsp:cNvPr id="0" name=""/>
        <dsp:cNvSpPr/>
      </dsp:nvSpPr>
      <dsp:spPr>
        <a:xfrm>
          <a:off x="4314059" y="734804"/>
          <a:ext cx="1242238" cy="643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0759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Akademik Danışman</a:t>
          </a:r>
        </a:p>
      </dsp:txBody>
      <dsp:txXfrm>
        <a:off x="4314059" y="734804"/>
        <a:ext cx="1242238" cy="643176"/>
      </dsp:txXfrm>
    </dsp:sp>
    <dsp:sp modelId="{6D763114-F58A-4952-9FE2-0E4D936F71FF}">
      <dsp:nvSpPr>
        <dsp:cNvPr id="0" name=""/>
        <dsp:cNvSpPr/>
      </dsp:nvSpPr>
      <dsp:spPr>
        <a:xfrm>
          <a:off x="4543936" y="1227637"/>
          <a:ext cx="1161058" cy="343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>
              <a:latin typeface="Arial" panose="020B0604020202020204" pitchFamily="34" charset="0"/>
              <a:cs typeface="Arial" panose="020B0604020202020204" pitchFamily="34" charset="0"/>
            </a:rPr>
            <a:t>Ahmet AKBULUT</a:t>
          </a:r>
        </a:p>
      </dsp:txBody>
      <dsp:txXfrm>
        <a:off x="4543936" y="1227637"/>
        <a:ext cx="1161058" cy="343522"/>
      </dsp:txXfrm>
    </dsp:sp>
    <dsp:sp modelId="{0F217693-D901-47B9-93CE-E68323C752E0}">
      <dsp:nvSpPr>
        <dsp:cNvPr id="0" name=""/>
        <dsp:cNvSpPr/>
      </dsp:nvSpPr>
      <dsp:spPr>
        <a:xfrm>
          <a:off x="1751466" y="1814158"/>
          <a:ext cx="1242238" cy="643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0759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Takım Kaptanı</a:t>
          </a:r>
        </a:p>
      </dsp:txBody>
      <dsp:txXfrm>
        <a:off x="1751466" y="1814158"/>
        <a:ext cx="1242238" cy="643176"/>
      </dsp:txXfrm>
    </dsp:sp>
    <dsp:sp modelId="{E96B98F7-E72B-48E0-AC6C-0685A8843B1C}">
      <dsp:nvSpPr>
        <dsp:cNvPr id="0" name=""/>
        <dsp:cNvSpPr/>
      </dsp:nvSpPr>
      <dsp:spPr>
        <a:xfrm>
          <a:off x="1952655" y="2224666"/>
          <a:ext cx="1212531" cy="3938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>
              <a:latin typeface="Arial" panose="020B0604020202020204" pitchFamily="34" charset="0"/>
              <a:cs typeface="Arial" panose="020B0604020202020204" pitchFamily="34" charset="0"/>
            </a:rPr>
            <a:t>İsmail Emre CANPINAR</a:t>
          </a:r>
        </a:p>
      </dsp:txBody>
      <dsp:txXfrm>
        <a:off x="1952655" y="2224666"/>
        <a:ext cx="1212531" cy="393872"/>
      </dsp:txXfrm>
    </dsp:sp>
    <dsp:sp modelId="{28AA0FAB-DC93-4E79-825B-AE5159524043}">
      <dsp:nvSpPr>
        <dsp:cNvPr id="0" name=""/>
        <dsp:cNvSpPr/>
      </dsp:nvSpPr>
      <dsp:spPr>
        <a:xfrm>
          <a:off x="58676" y="2918687"/>
          <a:ext cx="1242238" cy="643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0759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Görüntü işleme</a:t>
          </a:r>
        </a:p>
      </dsp:txBody>
      <dsp:txXfrm>
        <a:off x="58676" y="2918687"/>
        <a:ext cx="1242238" cy="643176"/>
      </dsp:txXfrm>
    </dsp:sp>
    <dsp:sp modelId="{4A880C4D-D65F-4CAF-B7BB-DB0347B68ED3}">
      <dsp:nvSpPr>
        <dsp:cNvPr id="0" name=""/>
        <dsp:cNvSpPr/>
      </dsp:nvSpPr>
      <dsp:spPr>
        <a:xfrm>
          <a:off x="198006" y="3399265"/>
          <a:ext cx="1317244" cy="3297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>
              <a:latin typeface="Arial" panose="020B0604020202020204" pitchFamily="34" charset="0"/>
              <a:cs typeface="Arial" panose="020B0604020202020204" pitchFamily="34" charset="0"/>
            </a:rPr>
            <a:t>Elif Büşra TANRIVERDİ</a:t>
          </a:r>
        </a:p>
      </dsp:txBody>
      <dsp:txXfrm>
        <a:off x="198006" y="3399265"/>
        <a:ext cx="1317244" cy="329747"/>
      </dsp:txXfrm>
    </dsp:sp>
    <dsp:sp modelId="{B5572307-5AB0-499C-AAC0-551D2F0D7A29}">
      <dsp:nvSpPr>
        <dsp:cNvPr id="0" name=""/>
        <dsp:cNvSpPr/>
      </dsp:nvSpPr>
      <dsp:spPr>
        <a:xfrm>
          <a:off x="1824903" y="2918687"/>
          <a:ext cx="1242238" cy="643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0759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Gövde Tasarım ve Yerleşim</a:t>
          </a:r>
        </a:p>
      </dsp:txBody>
      <dsp:txXfrm>
        <a:off x="1824903" y="2918687"/>
        <a:ext cx="1242238" cy="643176"/>
      </dsp:txXfrm>
    </dsp:sp>
    <dsp:sp modelId="{04EE04B4-F8F1-477C-B16E-66359FAE4375}">
      <dsp:nvSpPr>
        <dsp:cNvPr id="0" name=""/>
        <dsp:cNvSpPr/>
      </dsp:nvSpPr>
      <dsp:spPr>
        <a:xfrm>
          <a:off x="2073350" y="3418935"/>
          <a:ext cx="1118014" cy="214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>
              <a:latin typeface="Arial" panose="020B0604020202020204" pitchFamily="34" charset="0"/>
              <a:cs typeface="Arial" panose="020B0604020202020204" pitchFamily="34" charset="0"/>
            </a:rPr>
            <a:t>Onur ÇİÇEK</a:t>
          </a:r>
        </a:p>
      </dsp:txBody>
      <dsp:txXfrm>
        <a:off x="2073350" y="3418935"/>
        <a:ext cx="1118014" cy="214392"/>
      </dsp:txXfrm>
    </dsp:sp>
    <dsp:sp modelId="{652163A9-76B3-441B-8B39-69FDC37AF6AF}">
      <dsp:nvSpPr>
        <dsp:cNvPr id="0" name=""/>
        <dsp:cNvSpPr/>
      </dsp:nvSpPr>
      <dsp:spPr>
        <a:xfrm>
          <a:off x="3491514" y="2918687"/>
          <a:ext cx="1242238" cy="6431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0759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kern="1200"/>
            <a:t>Elektronik ve Mekanik Parça</a:t>
          </a:r>
        </a:p>
      </dsp:txBody>
      <dsp:txXfrm>
        <a:off x="3491514" y="2918687"/>
        <a:ext cx="1242238" cy="643176"/>
      </dsp:txXfrm>
    </dsp:sp>
    <dsp:sp modelId="{AE867666-CB90-4391-97EA-C3D5D8C1D531}">
      <dsp:nvSpPr>
        <dsp:cNvPr id="0" name=""/>
        <dsp:cNvSpPr/>
      </dsp:nvSpPr>
      <dsp:spPr>
        <a:xfrm>
          <a:off x="3739962" y="3418935"/>
          <a:ext cx="1118014" cy="2143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>
              <a:latin typeface="Arial" panose="020B0604020202020204" pitchFamily="34" charset="0"/>
              <a:cs typeface="Arial" panose="020B0604020202020204" pitchFamily="34" charset="0"/>
            </a:rPr>
            <a:t>Beçhan DİNÇER</a:t>
          </a:r>
        </a:p>
      </dsp:txBody>
      <dsp:txXfrm>
        <a:off x="3739962" y="3418935"/>
        <a:ext cx="1118014" cy="214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enre can</dc:creator>
  <cp:keywords/>
  <dc:description/>
  <cp:lastModifiedBy>enre can</cp:lastModifiedBy>
  <cp:revision>1</cp:revision>
  <dcterms:created xsi:type="dcterms:W3CDTF">2020-03-04T18:13:00Z</dcterms:created>
  <dcterms:modified xsi:type="dcterms:W3CDTF">2020-03-04T20:04:00Z</dcterms:modified>
</cp:coreProperties>
</file>