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DA10E" w14:textId="6566E8EB" w:rsidR="00990EAC" w:rsidRPr="00663188" w:rsidRDefault="00663188" w:rsidP="00277614">
      <w:pPr>
        <w:ind w:left="2126"/>
        <w:rPr>
          <w:noProof/>
        </w:rPr>
      </w:pPr>
      <w:r>
        <w:rPr>
          <w:noProof/>
        </w:rPr>
        <w:t xml:space="preserve"> </w:t>
      </w:r>
    </w:p>
    <w:tbl>
      <w:tblPr>
        <w:tblpPr w:leftFromText="180" w:rightFromText="180" w:vertAnchor="text" w:horzAnchor="margin" w:tblpXSpec="right" w:tblpY="-727"/>
        <w:tblW w:w="10172" w:type="dxa"/>
        <w:tblLook w:val="00A0" w:firstRow="1" w:lastRow="0" w:firstColumn="1" w:lastColumn="0" w:noHBand="0" w:noVBand="0"/>
      </w:tblPr>
      <w:tblGrid>
        <w:gridCol w:w="4821"/>
        <w:gridCol w:w="1162"/>
        <w:gridCol w:w="4189"/>
      </w:tblGrid>
      <w:tr w:rsidR="00035A26" w14:paraId="171EF3DA" w14:textId="77777777" w:rsidTr="00990EAC">
        <w:tc>
          <w:tcPr>
            <w:tcW w:w="4821" w:type="dxa"/>
          </w:tcPr>
          <w:p w14:paraId="78A88FFE" w14:textId="77777777" w:rsidR="00990EAC" w:rsidRPr="00646136" w:rsidRDefault="00990EAC" w:rsidP="00A6518F">
            <w:pPr>
              <w:ind w:firstLine="0"/>
            </w:pPr>
            <w:r>
              <w:t>СОГЛАСОВАНО</w:t>
            </w:r>
          </w:p>
        </w:tc>
        <w:tc>
          <w:tcPr>
            <w:tcW w:w="1162" w:type="dxa"/>
          </w:tcPr>
          <w:p w14:paraId="75A8F17D" w14:textId="77777777" w:rsidR="00990EAC" w:rsidRPr="00646136" w:rsidRDefault="00990EAC" w:rsidP="00990EAC">
            <w:pPr>
              <w:suppressAutoHyphens/>
              <w:jc w:val="center"/>
              <w:rPr>
                <w:rFonts w:eastAsia="Times New Roman" w:cs="Times New Roman"/>
                <w:i/>
                <w:iCs/>
                <w:szCs w:val="24"/>
              </w:rPr>
            </w:pPr>
          </w:p>
        </w:tc>
        <w:tc>
          <w:tcPr>
            <w:tcW w:w="4189" w:type="dxa"/>
          </w:tcPr>
          <w:p w14:paraId="6D45501A" w14:textId="77777777" w:rsidR="00990EAC" w:rsidRPr="00646136" w:rsidRDefault="00990EAC" w:rsidP="00A6518F">
            <w:pPr>
              <w:ind w:firstLine="0"/>
            </w:pPr>
            <w:r w:rsidRPr="00646136">
              <w:t>УТВЕРЖДАЮ</w:t>
            </w:r>
          </w:p>
        </w:tc>
      </w:tr>
      <w:tr w:rsidR="00035A26" w14:paraId="601542A4" w14:textId="77777777" w:rsidTr="00990EAC">
        <w:trPr>
          <w:trHeight w:val="2047"/>
        </w:trPr>
        <w:tc>
          <w:tcPr>
            <w:tcW w:w="4821" w:type="dxa"/>
            <w:hideMark/>
          </w:tcPr>
          <w:p w14:paraId="197DB628" w14:textId="5E43019E" w:rsidR="00990EAC" w:rsidRPr="00646136" w:rsidRDefault="00D96162" w:rsidP="00A6518F">
            <w:pPr>
              <w:ind w:firstLine="0"/>
            </w:pPr>
            <w:r>
              <w:t>Преподаватель по разработке ТЗ</w:t>
            </w:r>
          </w:p>
          <w:p w14:paraId="06C1ECB5" w14:textId="11F57D57" w:rsidR="00990EAC" w:rsidRPr="00F76EBD" w:rsidRDefault="00990EAC" w:rsidP="00A6518F">
            <w:pPr>
              <w:ind w:firstLine="0"/>
            </w:pPr>
            <w:r w:rsidRPr="00646136">
              <w:t>________________</w:t>
            </w:r>
            <w:r w:rsidR="00FD0C4A">
              <w:t xml:space="preserve"> </w:t>
            </w:r>
            <w:r w:rsidR="00D96162">
              <w:t>Ржаникова</w:t>
            </w:r>
            <w:r w:rsidR="003915BE">
              <w:t xml:space="preserve"> </w:t>
            </w:r>
            <w:r w:rsidR="00D96162">
              <w:t>Е</w:t>
            </w:r>
            <w:r w:rsidR="003915BE">
              <w:t>.</w:t>
            </w:r>
            <w:r w:rsidR="00D96162">
              <w:t>Д</w:t>
            </w:r>
            <w:r w:rsidR="003915BE">
              <w:t>.</w:t>
            </w:r>
          </w:p>
          <w:p w14:paraId="58A29CDE" w14:textId="68F374B7" w:rsidR="00990EAC" w:rsidRPr="00646136" w:rsidRDefault="00D31A36" w:rsidP="00A6518F">
            <w:pPr>
              <w:ind w:firstLine="0"/>
            </w:pPr>
            <w:r>
              <w:t>«____» _____________ 20</w:t>
            </w:r>
            <w:r w:rsidR="001D17CB">
              <w:t xml:space="preserve">25 </w:t>
            </w:r>
            <w:r w:rsidR="00990EAC" w:rsidRPr="00646136">
              <w:t>г.</w:t>
            </w:r>
          </w:p>
          <w:p w14:paraId="7168C491" w14:textId="77777777" w:rsidR="00990EAC" w:rsidRPr="00646136" w:rsidRDefault="00990EAC" w:rsidP="00A6518F">
            <w:pPr>
              <w:ind w:firstLine="0"/>
              <w:rPr>
                <w:sz w:val="16"/>
                <w:szCs w:val="16"/>
              </w:rPr>
            </w:pPr>
            <w:r w:rsidRPr="00646136">
              <w:rPr>
                <w:sz w:val="16"/>
                <w:szCs w:val="16"/>
              </w:rPr>
              <w:t>М.П.</w:t>
            </w:r>
          </w:p>
        </w:tc>
        <w:tc>
          <w:tcPr>
            <w:tcW w:w="1162" w:type="dxa"/>
          </w:tcPr>
          <w:p w14:paraId="5B49D94C" w14:textId="77777777" w:rsidR="00990EAC" w:rsidRPr="00646136" w:rsidRDefault="00990EAC" w:rsidP="00990EAC">
            <w:pPr>
              <w:suppressAutoHyphens/>
              <w:jc w:val="center"/>
              <w:rPr>
                <w:rFonts w:eastAsia="Times New Roman" w:cs="Times New Roman"/>
                <w:i/>
                <w:iCs/>
                <w:szCs w:val="24"/>
              </w:rPr>
            </w:pPr>
          </w:p>
        </w:tc>
        <w:tc>
          <w:tcPr>
            <w:tcW w:w="4189" w:type="dxa"/>
            <w:hideMark/>
          </w:tcPr>
          <w:p w14:paraId="27E7F7E5" w14:textId="70F7B75F" w:rsidR="00990EAC" w:rsidRPr="00646136" w:rsidRDefault="00DC5FE1" w:rsidP="00A6518F">
            <w:pPr>
              <w:ind w:firstLine="0"/>
            </w:pPr>
            <w:r>
              <w:t>Руководитель</w:t>
            </w:r>
          </w:p>
          <w:p w14:paraId="091DDD7E" w14:textId="243212A8" w:rsidR="00990EAC" w:rsidRPr="00646136" w:rsidRDefault="00990EAC" w:rsidP="00A6518F">
            <w:pPr>
              <w:ind w:firstLine="0"/>
            </w:pPr>
            <w:r w:rsidRPr="00646136">
              <w:t>________________</w:t>
            </w:r>
            <w:r w:rsidR="00FD0C4A">
              <w:t xml:space="preserve"> Чистяков Г.А.</w:t>
            </w:r>
          </w:p>
          <w:p w14:paraId="59C6E152" w14:textId="2130A618" w:rsidR="00990EAC" w:rsidRPr="00646136" w:rsidRDefault="00D31A36" w:rsidP="00A6518F">
            <w:pPr>
              <w:ind w:firstLine="0"/>
            </w:pPr>
            <w:r>
              <w:t>«____» _____________ 2</w:t>
            </w:r>
            <w:r w:rsidR="001D17CB">
              <w:t>025</w:t>
            </w:r>
            <w:r w:rsidR="00990EAC" w:rsidRPr="00646136">
              <w:t> г.</w:t>
            </w:r>
          </w:p>
          <w:p w14:paraId="3DBEE99F" w14:textId="77777777" w:rsidR="00990EAC" w:rsidRPr="00646136" w:rsidRDefault="00990EAC" w:rsidP="00A6518F">
            <w:pPr>
              <w:ind w:firstLine="0"/>
              <w:rPr>
                <w:sz w:val="16"/>
              </w:rPr>
            </w:pPr>
            <w:r w:rsidRPr="00646136">
              <w:rPr>
                <w:sz w:val="16"/>
                <w:szCs w:val="16"/>
              </w:rPr>
              <w:t>М.П.</w:t>
            </w:r>
          </w:p>
        </w:tc>
      </w:tr>
    </w:tbl>
    <w:p w14:paraId="2AAA6B2A" w14:textId="77777777" w:rsidR="00990EAC" w:rsidRPr="00646136" w:rsidRDefault="00990EAC" w:rsidP="00EA6493">
      <w:pPr>
        <w:rPr>
          <w:noProof/>
        </w:rPr>
      </w:pPr>
    </w:p>
    <w:p w14:paraId="66DDFF13" w14:textId="77777777" w:rsidR="00990EAC" w:rsidRPr="00646136" w:rsidRDefault="00990EAC" w:rsidP="00990EAC"/>
    <w:p w14:paraId="6D8F6D6B" w14:textId="77777777" w:rsidR="00990EAC" w:rsidRPr="00646136" w:rsidRDefault="00990EAC" w:rsidP="00990EAC"/>
    <w:p w14:paraId="326582D4" w14:textId="6E9C214C" w:rsidR="00990EAC" w:rsidRPr="00646136" w:rsidRDefault="00A6518F" w:rsidP="00A6518F">
      <w:pPr>
        <w:pStyle w:val="vguxTitleDocName"/>
      </w:pPr>
      <w:r>
        <w:rPr>
          <w:lang w:val="ru-RU"/>
        </w:rPr>
        <w:t>ТЕХНИЧЕСКОЕ ЗАДАНИЕ</w:t>
      </w:r>
    </w:p>
    <w:p w14:paraId="0A9957D8" w14:textId="70212D17" w:rsidR="0013162A" w:rsidRDefault="00990EAC" w:rsidP="0013162A">
      <w:pPr>
        <w:ind w:firstLine="0"/>
        <w:jc w:val="center"/>
      </w:pPr>
      <w:r w:rsidRPr="00646136">
        <w:t xml:space="preserve">на </w:t>
      </w:r>
      <w:r w:rsidR="00F2337D">
        <w:t>разработку</w:t>
      </w:r>
    </w:p>
    <w:p w14:paraId="1AC91821" w14:textId="59A80D7F" w:rsidR="00990EAC" w:rsidRPr="00646136" w:rsidRDefault="00DC18DA" w:rsidP="0013162A">
      <w:pPr>
        <w:ind w:firstLine="0"/>
        <w:jc w:val="center"/>
      </w:pPr>
      <w:r>
        <w:t>п</w:t>
      </w:r>
      <w:r w:rsidR="009B4BD8">
        <w:t>риложения</w:t>
      </w:r>
      <w:r w:rsidR="00347071">
        <w:t xml:space="preserve"> «</w:t>
      </w:r>
      <w:r w:rsidR="009B4BD8">
        <w:t>Клавиатурный тренажер</w:t>
      </w:r>
      <w:r w:rsidR="00347071">
        <w:t>»</w:t>
      </w:r>
    </w:p>
    <w:p w14:paraId="2FAF6D5A" w14:textId="77777777" w:rsidR="00990EAC" w:rsidRPr="00646136" w:rsidRDefault="00990EAC" w:rsidP="00CF7E82">
      <w:pPr>
        <w:ind w:left="2126"/>
      </w:pPr>
    </w:p>
    <w:p w14:paraId="7802D47B" w14:textId="77777777" w:rsidR="00990EAC" w:rsidRPr="00646136" w:rsidRDefault="00990EAC" w:rsidP="00303DC8"/>
    <w:tbl>
      <w:tblPr>
        <w:tblW w:w="10172" w:type="dxa"/>
        <w:tblInd w:w="-318" w:type="dxa"/>
        <w:tblLook w:val="00A0" w:firstRow="1" w:lastRow="0" w:firstColumn="1" w:lastColumn="0" w:noHBand="0" w:noVBand="0"/>
      </w:tblPr>
      <w:tblGrid>
        <w:gridCol w:w="4821"/>
        <w:gridCol w:w="1134"/>
        <w:gridCol w:w="4217"/>
      </w:tblGrid>
      <w:tr w:rsidR="00035A26" w14:paraId="6C30B23A" w14:textId="77777777" w:rsidTr="003E22A5">
        <w:tc>
          <w:tcPr>
            <w:tcW w:w="4821" w:type="dxa"/>
          </w:tcPr>
          <w:p w14:paraId="1F9E7B21" w14:textId="77777777" w:rsidR="00990EAC" w:rsidRPr="00646136" w:rsidRDefault="00990EAC" w:rsidP="0013162A">
            <w:pPr>
              <w:ind w:firstLine="0"/>
            </w:pPr>
            <w:r w:rsidRPr="00646136">
              <w:t>СОГЛАСОВАНО</w:t>
            </w:r>
          </w:p>
        </w:tc>
        <w:tc>
          <w:tcPr>
            <w:tcW w:w="1134" w:type="dxa"/>
          </w:tcPr>
          <w:p w14:paraId="1DE671FD" w14:textId="77777777" w:rsidR="00990EAC" w:rsidRPr="00646136" w:rsidRDefault="00990EAC" w:rsidP="00990EAC">
            <w:pPr>
              <w:suppressAutoHyphens/>
              <w:jc w:val="center"/>
              <w:rPr>
                <w:rFonts w:eastAsia="Times New Roman" w:cs="Times New Roman"/>
                <w:i/>
                <w:iCs/>
                <w:szCs w:val="24"/>
              </w:rPr>
            </w:pPr>
          </w:p>
        </w:tc>
        <w:tc>
          <w:tcPr>
            <w:tcW w:w="4217" w:type="dxa"/>
          </w:tcPr>
          <w:p w14:paraId="2CAFB7F3" w14:textId="77777777" w:rsidR="00990EAC" w:rsidRPr="00646136" w:rsidRDefault="00990EAC" w:rsidP="0013162A">
            <w:pPr>
              <w:ind w:firstLine="0"/>
            </w:pPr>
            <w:r w:rsidRPr="00646136">
              <w:t>СОГЛАСОВАНО</w:t>
            </w:r>
          </w:p>
        </w:tc>
      </w:tr>
      <w:tr w:rsidR="00DB67CB" w14:paraId="6E79C311" w14:textId="77777777" w:rsidTr="003E22A5">
        <w:trPr>
          <w:trHeight w:val="1713"/>
        </w:trPr>
        <w:tc>
          <w:tcPr>
            <w:tcW w:w="4821" w:type="dxa"/>
            <w:hideMark/>
          </w:tcPr>
          <w:p w14:paraId="2FFD1A4A" w14:textId="7D6F98C4" w:rsidR="00DB67CB" w:rsidRPr="00646136" w:rsidRDefault="002502BF" w:rsidP="0013162A">
            <w:pPr>
              <w:ind w:firstLine="0"/>
            </w:pPr>
            <w:r>
              <w:t>Колледж ВятГУ</w:t>
            </w:r>
          </w:p>
          <w:p w14:paraId="1BE65011" w14:textId="10A5B68E" w:rsidR="00DB67CB" w:rsidRPr="00646136" w:rsidRDefault="00DB67CB" w:rsidP="0013162A">
            <w:pPr>
              <w:ind w:firstLine="0"/>
            </w:pPr>
            <w:r w:rsidRPr="00646136">
              <w:t>________________</w:t>
            </w:r>
            <w:r w:rsidR="00D96162">
              <w:t xml:space="preserve"> Титков</w:t>
            </w:r>
            <w:r w:rsidR="00FD0C4A">
              <w:t xml:space="preserve"> </w:t>
            </w:r>
            <w:r w:rsidR="00D96162">
              <w:t>Д</w:t>
            </w:r>
            <w:r w:rsidR="00FD0C4A">
              <w:t>.</w:t>
            </w:r>
            <w:r w:rsidR="00D96162">
              <w:t>М.</w:t>
            </w:r>
          </w:p>
          <w:p w14:paraId="6D9A6514" w14:textId="372E25C2" w:rsidR="00DB67CB" w:rsidRPr="00646136" w:rsidRDefault="00DB67CB" w:rsidP="0013162A">
            <w:pPr>
              <w:ind w:firstLine="0"/>
            </w:pPr>
            <w:r>
              <w:t>«____» _____________ 20</w:t>
            </w:r>
            <w:r w:rsidR="001D17CB">
              <w:t>25</w:t>
            </w:r>
            <w:r w:rsidRPr="00646136">
              <w:t> г.</w:t>
            </w:r>
          </w:p>
          <w:p w14:paraId="391E9847" w14:textId="5724A65A" w:rsidR="00DB67CB" w:rsidRPr="00646136" w:rsidRDefault="00DB67CB" w:rsidP="0013162A">
            <w:pPr>
              <w:ind w:firstLine="0"/>
            </w:pPr>
            <w:r w:rsidRPr="00F25908">
              <w:rPr>
                <w:sz w:val="16"/>
                <w:szCs w:val="14"/>
              </w:rPr>
              <w:t>М.П.</w:t>
            </w:r>
          </w:p>
        </w:tc>
        <w:tc>
          <w:tcPr>
            <w:tcW w:w="1134" w:type="dxa"/>
          </w:tcPr>
          <w:p w14:paraId="65C4A658" w14:textId="77777777" w:rsidR="00DB67CB" w:rsidRPr="00646136" w:rsidRDefault="00DB67CB" w:rsidP="00DB67CB">
            <w:pPr>
              <w:suppressAutoHyphens/>
              <w:jc w:val="center"/>
              <w:rPr>
                <w:rFonts w:eastAsia="Times New Roman" w:cs="Times New Roman"/>
                <w:i/>
                <w:iCs/>
                <w:szCs w:val="24"/>
              </w:rPr>
            </w:pPr>
          </w:p>
        </w:tc>
        <w:tc>
          <w:tcPr>
            <w:tcW w:w="4217" w:type="dxa"/>
            <w:hideMark/>
          </w:tcPr>
          <w:p w14:paraId="2D0A277D" w14:textId="64244D7F" w:rsidR="00DB67CB" w:rsidRPr="00646136" w:rsidRDefault="002502BF" w:rsidP="0013162A">
            <w:pPr>
              <w:ind w:firstLine="0"/>
            </w:pPr>
            <w:r>
              <w:t>Преподаватель по учебной практике</w:t>
            </w:r>
          </w:p>
          <w:p w14:paraId="2CA16E67" w14:textId="7FE6F889" w:rsidR="00DB67CB" w:rsidRPr="00646136" w:rsidRDefault="00DB67CB" w:rsidP="0013162A">
            <w:pPr>
              <w:ind w:firstLine="0"/>
            </w:pPr>
            <w:r w:rsidRPr="00646136">
              <w:t>________________</w:t>
            </w:r>
            <w:r w:rsidR="00FD0C4A">
              <w:t xml:space="preserve"> </w:t>
            </w:r>
            <w:r w:rsidR="00D96162">
              <w:t>Жукова</w:t>
            </w:r>
            <w:r w:rsidR="00FD0C4A">
              <w:t xml:space="preserve"> </w:t>
            </w:r>
            <w:r w:rsidR="00D96162">
              <w:t>М</w:t>
            </w:r>
            <w:r w:rsidR="00FD0C4A">
              <w:t>.</w:t>
            </w:r>
            <w:r w:rsidR="00D96162">
              <w:t>Н</w:t>
            </w:r>
            <w:r w:rsidR="00FD0C4A">
              <w:t>.</w:t>
            </w:r>
          </w:p>
          <w:p w14:paraId="481526AE" w14:textId="00034264" w:rsidR="00D37FCB" w:rsidRPr="00D37FCB" w:rsidRDefault="00DB67CB" w:rsidP="0013162A">
            <w:pPr>
              <w:ind w:firstLine="0"/>
            </w:pPr>
            <w:r w:rsidRPr="00646136">
              <w:t>«____» _____</w:t>
            </w:r>
            <w:r>
              <w:t>________ 20</w:t>
            </w:r>
            <w:r w:rsidR="001D17CB">
              <w:t>25</w:t>
            </w:r>
            <w:r w:rsidRPr="00646136">
              <w:t> г.</w:t>
            </w:r>
          </w:p>
        </w:tc>
      </w:tr>
      <w:tr w:rsidR="003E22A5" w14:paraId="415F2DB0" w14:textId="77777777" w:rsidTr="003E22A5">
        <w:trPr>
          <w:trHeight w:val="419"/>
        </w:trPr>
        <w:tc>
          <w:tcPr>
            <w:tcW w:w="4821" w:type="dxa"/>
          </w:tcPr>
          <w:p w14:paraId="2D3A0885" w14:textId="77777777" w:rsidR="003E22A5" w:rsidRPr="00D31A36" w:rsidRDefault="003E22A5" w:rsidP="003E22A5">
            <w:pPr>
              <w:ind w:firstLine="0"/>
            </w:pPr>
          </w:p>
        </w:tc>
        <w:tc>
          <w:tcPr>
            <w:tcW w:w="1134" w:type="dxa"/>
          </w:tcPr>
          <w:p w14:paraId="26659269" w14:textId="77777777" w:rsidR="003E22A5" w:rsidRPr="00646136" w:rsidRDefault="003E22A5" w:rsidP="003E22A5">
            <w:pPr>
              <w:suppressAutoHyphens/>
              <w:jc w:val="center"/>
              <w:rPr>
                <w:rFonts w:eastAsia="Times New Roman" w:cs="Times New Roman"/>
                <w:i/>
                <w:iCs/>
                <w:szCs w:val="24"/>
              </w:rPr>
            </w:pPr>
          </w:p>
        </w:tc>
        <w:tc>
          <w:tcPr>
            <w:tcW w:w="4217" w:type="dxa"/>
          </w:tcPr>
          <w:p w14:paraId="21AE938C" w14:textId="37EF1496" w:rsidR="003E22A5" w:rsidRPr="00D31A36" w:rsidRDefault="003E22A5" w:rsidP="003E22A5">
            <w:pPr>
              <w:ind w:firstLine="0"/>
            </w:pPr>
            <w:r w:rsidRPr="00646136">
              <w:t>СОГЛАСОВАНО</w:t>
            </w:r>
          </w:p>
        </w:tc>
      </w:tr>
      <w:tr w:rsidR="003E22A5" w14:paraId="10817EA7" w14:textId="77777777" w:rsidTr="003E22A5">
        <w:trPr>
          <w:trHeight w:val="1713"/>
        </w:trPr>
        <w:tc>
          <w:tcPr>
            <w:tcW w:w="4821" w:type="dxa"/>
          </w:tcPr>
          <w:p w14:paraId="7B688BE1" w14:textId="77777777" w:rsidR="003E22A5" w:rsidRPr="00D31A36" w:rsidRDefault="003E22A5" w:rsidP="003E22A5">
            <w:pPr>
              <w:ind w:firstLine="0"/>
            </w:pPr>
          </w:p>
        </w:tc>
        <w:tc>
          <w:tcPr>
            <w:tcW w:w="1134" w:type="dxa"/>
          </w:tcPr>
          <w:p w14:paraId="74CB39DC" w14:textId="77777777" w:rsidR="003E22A5" w:rsidRPr="00646136" w:rsidRDefault="003E22A5" w:rsidP="003E22A5">
            <w:pPr>
              <w:suppressAutoHyphens/>
              <w:jc w:val="center"/>
              <w:rPr>
                <w:rFonts w:eastAsia="Times New Roman" w:cs="Times New Roman"/>
                <w:i/>
                <w:iCs/>
                <w:szCs w:val="24"/>
              </w:rPr>
            </w:pPr>
          </w:p>
        </w:tc>
        <w:tc>
          <w:tcPr>
            <w:tcW w:w="4217" w:type="dxa"/>
          </w:tcPr>
          <w:p w14:paraId="69F58FF0" w14:textId="7F05D23F" w:rsidR="003E22A5" w:rsidRPr="00646136" w:rsidRDefault="002502BF" w:rsidP="003E22A5">
            <w:pPr>
              <w:ind w:firstLine="0"/>
            </w:pPr>
            <w:r>
              <w:t xml:space="preserve">Преподаватель по </w:t>
            </w:r>
            <w:r w:rsidR="00EA7476">
              <w:t>внедрению</w:t>
            </w:r>
            <w:r>
              <w:t xml:space="preserve"> ИС</w:t>
            </w:r>
          </w:p>
          <w:p w14:paraId="0C9FD50A" w14:textId="118F3696" w:rsidR="003E22A5" w:rsidRPr="00646136" w:rsidRDefault="003E22A5" w:rsidP="003E22A5">
            <w:pPr>
              <w:ind w:firstLine="0"/>
            </w:pPr>
            <w:r w:rsidRPr="00646136">
              <w:t>________________</w:t>
            </w:r>
            <w:r w:rsidR="00D96162">
              <w:t>Самоделкин</w:t>
            </w:r>
            <w:r w:rsidR="00FD0C4A">
              <w:t xml:space="preserve"> </w:t>
            </w:r>
            <w:r w:rsidR="00D96162">
              <w:t>П</w:t>
            </w:r>
            <w:r w:rsidR="00FD0C4A">
              <w:t>.</w:t>
            </w:r>
            <w:r w:rsidR="00D96162">
              <w:t>А</w:t>
            </w:r>
            <w:r w:rsidR="00FD0C4A">
              <w:t>.</w:t>
            </w:r>
          </w:p>
          <w:p w14:paraId="3377A854" w14:textId="7E221472" w:rsidR="003E22A5" w:rsidRPr="00D31A36" w:rsidRDefault="003E22A5" w:rsidP="003E22A5">
            <w:pPr>
              <w:ind w:firstLine="0"/>
            </w:pPr>
            <w:r w:rsidRPr="00646136">
              <w:t>«____» _____</w:t>
            </w:r>
            <w:r>
              <w:t>________ 20</w:t>
            </w:r>
            <w:r w:rsidR="001D17CB">
              <w:t>25</w:t>
            </w:r>
            <w:r w:rsidRPr="00646136">
              <w:t> г.</w:t>
            </w:r>
          </w:p>
        </w:tc>
      </w:tr>
    </w:tbl>
    <w:p w14:paraId="4EEED0FE" w14:textId="52D2A6A5" w:rsidR="00D2756B" w:rsidRDefault="00D2756B" w:rsidP="003E22A5">
      <w:pPr>
        <w:ind w:firstLine="0"/>
      </w:pPr>
    </w:p>
    <w:p w14:paraId="2821F77F" w14:textId="77777777" w:rsidR="003E22A5" w:rsidRDefault="003E22A5" w:rsidP="003E22A5">
      <w:pPr>
        <w:ind w:firstLine="0"/>
      </w:pPr>
    </w:p>
    <w:p w14:paraId="0E468CFB" w14:textId="721BA3C1" w:rsidR="00D2756B" w:rsidRDefault="00D2756B" w:rsidP="00303DC8"/>
    <w:p w14:paraId="195BB252" w14:textId="3E6197FF" w:rsidR="00990EAC" w:rsidRDefault="00990EAC" w:rsidP="00303DC8"/>
    <w:p w14:paraId="4110DC7E" w14:textId="11FCBDFD" w:rsidR="00D2756B" w:rsidRDefault="00D2756B" w:rsidP="00303DC8"/>
    <w:p w14:paraId="2DD731FE" w14:textId="77777777" w:rsidR="00F113BF" w:rsidRDefault="00F113BF" w:rsidP="00303DC8"/>
    <w:p w14:paraId="3334347A" w14:textId="3473F460" w:rsidR="005A4E60" w:rsidRPr="00F113BF" w:rsidRDefault="00D2756B" w:rsidP="00F113BF">
      <w:pPr>
        <w:ind w:firstLine="0"/>
        <w:jc w:val="center"/>
      </w:pPr>
      <w:r>
        <w:t>20</w:t>
      </w:r>
      <w:r w:rsidR="005A4E60">
        <w:t>2</w:t>
      </w:r>
      <w:r w:rsidR="00D96162">
        <w:t>5</w:t>
      </w:r>
    </w:p>
    <w:p w14:paraId="15D082F6" w14:textId="77777777" w:rsidR="00990EAC" w:rsidRPr="00646136" w:rsidRDefault="00990EAC" w:rsidP="00347071">
      <w:pPr>
        <w:ind w:firstLine="0"/>
        <w:sectPr w:rsidR="00990EAC" w:rsidRPr="00646136" w:rsidSect="00CF7E82">
          <w:pgSz w:w="11907" w:h="16840"/>
          <w:pgMar w:top="1134" w:right="567" w:bottom="1134" w:left="1701" w:header="720" w:footer="720" w:gutter="0"/>
          <w:cols w:space="720"/>
        </w:sectPr>
      </w:pPr>
    </w:p>
    <w:p w14:paraId="7B3CC18C" w14:textId="1BCDB04B" w:rsidR="00990EAC" w:rsidRDefault="00990EAC" w:rsidP="00A6518F">
      <w:pPr>
        <w:pStyle w:val="vguCContentName"/>
      </w:pPr>
      <w:r w:rsidRPr="00646136">
        <w:lastRenderedPageBreak/>
        <w:t>Содержание</w:t>
      </w:r>
    </w:p>
    <w:sdt>
      <w:sdtPr>
        <w:rPr>
          <w:rFonts w:ascii="Times New Roman" w:eastAsiaTheme="minorEastAsia" w:hAnsi="Times New Roman" w:cstheme="minorBidi"/>
          <w:color w:val="auto"/>
          <w:sz w:val="24"/>
          <w:szCs w:val="22"/>
        </w:rPr>
        <w:id w:val="-671109723"/>
        <w:docPartObj>
          <w:docPartGallery w:val="Table of Contents"/>
          <w:docPartUnique/>
        </w:docPartObj>
      </w:sdtPr>
      <w:sdtEndPr>
        <w:rPr>
          <w:b/>
          <w:bCs/>
        </w:rPr>
      </w:sdtEndPr>
      <w:sdtContent>
        <w:p w14:paraId="0A769E9D" w14:textId="5C684F88" w:rsidR="00442256" w:rsidRDefault="00442256">
          <w:pPr>
            <w:pStyle w:val="afb"/>
          </w:pPr>
        </w:p>
        <w:p w14:paraId="1B8DA2F5" w14:textId="7802F1EC" w:rsidR="00513B63" w:rsidRDefault="00442256">
          <w:pPr>
            <w:pStyle w:val="11"/>
            <w:rPr>
              <w:rFonts w:asciiTheme="minorHAnsi" w:eastAsiaTheme="minorEastAsia" w:hAnsiTheme="minorHAnsi" w:cstheme="minorBidi"/>
              <w:kern w:val="2"/>
              <w14:ligatures w14:val="standardContextual"/>
            </w:rPr>
          </w:pPr>
          <w:r>
            <w:fldChar w:fldCharType="begin"/>
          </w:r>
          <w:r>
            <w:instrText xml:space="preserve"> TOC \o "1-3" \h \z \u </w:instrText>
          </w:r>
          <w:r>
            <w:fldChar w:fldCharType="separate"/>
          </w:r>
          <w:hyperlink w:anchor="_Toc197379085" w:history="1">
            <w:r w:rsidR="00513B63" w:rsidRPr="001E0DB2">
              <w:rPr>
                <w:rStyle w:val="a6"/>
              </w:rPr>
              <w:t>Введение</w:t>
            </w:r>
            <w:r w:rsidR="00513B63">
              <w:rPr>
                <w:webHidden/>
              </w:rPr>
              <w:tab/>
            </w:r>
            <w:r w:rsidR="00513B63">
              <w:rPr>
                <w:webHidden/>
              </w:rPr>
              <w:fldChar w:fldCharType="begin"/>
            </w:r>
            <w:r w:rsidR="00513B63">
              <w:rPr>
                <w:webHidden/>
              </w:rPr>
              <w:instrText xml:space="preserve"> PAGEREF _Toc197379085 \h </w:instrText>
            </w:r>
            <w:r w:rsidR="00513B63">
              <w:rPr>
                <w:webHidden/>
              </w:rPr>
            </w:r>
            <w:r w:rsidR="00513B63">
              <w:rPr>
                <w:webHidden/>
              </w:rPr>
              <w:fldChar w:fldCharType="separate"/>
            </w:r>
            <w:r w:rsidR="00513B63">
              <w:rPr>
                <w:webHidden/>
              </w:rPr>
              <w:t>2</w:t>
            </w:r>
            <w:r w:rsidR="00513B63">
              <w:rPr>
                <w:webHidden/>
              </w:rPr>
              <w:fldChar w:fldCharType="end"/>
            </w:r>
          </w:hyperlink>
        </w:p>
        <w:p w14:paraId="23B14C46" w14:textId="0D69AF26" w:rsidR="00513B63" w:rsidRDefault="00000000">
          <w:pPr>
            <w:pStyle w:val="11"/>
            <w:rPr>
              <w:rFonts w:asciiTheme="minorHAnsi" w:eastAsiaTheme="minorEastAsia" w:hAnsiTheme="minorHAnsi" w:cstheme="minorBidi"/>
              <w:kern w:val="2"/>
              <w14:ligatures w14:val="standardContextual"/>
            </w:rPr>
          </w:pPr>
          <w:hyperlink w:anchor="_Toc197379086" w:history="1">
            <w:r w:rsidR="00513B63" w:rsidRPr="001E0DB2">
              <w:rPr>
                <w:rStyle w:val="a6"/>
              </w:rPr>
              <w:t>1</w:t>
            </w:r>
            <w:r w:rsidR="00513B63">
              <w:rPr>
                <w:rFonts w:asciiTheme="minorHAnsi" w:eastAsiaTheme="minorEastAsia" w:hAnsiTheme="minorHAnsi" w:cstheme="minorBidi"/>
                <w:kern w:val="2"/>
                <w14:ligatures w14:val="standardContextual"/>
              </w:rPr>
              <w:tab/>
            </w:r>
            <w:r w:rsidR="00513B63" w:rsidRPr="001E0DB2">
              <w:rPr>
                <w:rStyle w:val="a6"/>
              </w:rPr>
              <w:t>Термины и определения</w:t>
            </w:r>
            <w:r w:rsidR="00513B63">
              <w:rPr>
                <w:webHidden/>
              </w:rPr>
              <w:tab/>
            </w:r>
            <w:r w:rsidR="00513B63">
              <w:rPr>
                <w:webHidden/>
              </w:rPr>
              <w:fldChar w:fldCharType="begin"/>
            </w:r>
            <w:r w:rsidR="00513B63">
              <w:rPr>
                <w:webHidden/>
              </w:rPr>
              <w:instrText xml:space="preserve"> PAGEREF _Toc197379086 \h </w:instrText>
            </w:r>
            <w:r w:rsidR="00513B63">
              <w:rPr>
                <w:webHidden/>
              </w:rPr>
            </w:r>
            <w:r w:rsidR="00513B63">
              <w:rPr>
                <w:webHidden/>
              </w:rPr>
              <w:fldChar w:fldCharType="separate"/>
            </w:r>
            <w:r w:rsidR="00513B63">
              <w:rPr>
                <w:webHidden/>
              </w:rPr>
              <w:t>3</w:t>
            </w:r>
            <w:r w:rsidR="00513B63">
              <w:rPr>
                <w:webHidden/>
              </w:rPr>
              <w:fldChar w:fldCharType="end"/>
            </w:r>
          </w:hyperlink>
        </w:p>
        <w:p w14:paraId="63C7E6E7" w14:textId="64A76438" w:rsidR="00513B63" w:rsidRDefault="00000000">
          <w:pPr>
            <w:pStyle w:val="11"/>
            <w:rPr>
              <w:rFonts w:asciiTheme="minorHAnsi" w:eastAsiaTheme="minorEastAsia" w:hAnsiTheme="minorHAnsi" w:cstheme="minorBidi"/>
              <w:kern w:val="2"/>
              <w14:ligatures w14:val="standardContextual"/>
            </w:rPr>
          </w:pPr>
          <w:hyperlink w:anchor="_Toc197379087" w:history="1">
            <w:r w:rsidR="00513B63" w:rsidRPr="001E0DB2">
              <w:rPr>
                <w:rStyle w:val="a6"/>
              </w:rPr>
              <w:t>2</w:t>
            </w:r>
            <w:r w:rsidR="00513B63">
              <w:rPr>
                <w:rFonts w:asciiTheme="minorHAnsi" w:eastAsiaTheme="minorEastAsia" w:hAnsiTheme="minorHAnsi" w:cstheme="minorBidi"/>
                <w:kern w:val="2"/>
                <w14:ligatures w14:val="standardContextual"/>
              </w:rPr>
              <w:tab/>
            </w:r>
            <w:r w:rsidR="00513B63" w:rsidRPr="001E0DB2">
              <w:rPr>
                <w:rStyle w:val="a6"/>
              </w:rPr>
              <w:t>Перечень сокращений</w:t>
            </w:r>
            <w:r w:rsidR="00513B63">
              <w:rPr>
                <w:webHidden/>
              </w:rPr>
              <w:tab/>
            </w:r>
            <w:r w:rsidR="00513B63">
              <w:rPr>
                <w:webHidden/>
              </w:rPr>
              <w:fldChar w:fldCharType="begin"/>
            </w:r>
            <w:r w:rsidR="00513B63">
              <w:rPr>
                <w:webHidden/>
              </w:rPr>
              <w:instrText xml:space="preserve"> PAGEREF _Toc197379087 \h </w:instrText>
            </w:r>
            <w:r w:rsidR="00513B63">
              <w:rPr>
                <w:webHidden/>
              </w:rPr>
            </w:r>
            <w:r w:rsidR="00513B63">
              <w:rPr>
                <w:webHidden/>
              </w:rPr>
              <w:fldChar w:fldCharType="separate"/>
            </w:r>
            <w:r w:rsidR="00513B63">
              <w:rPr>
                <w:webHidden/>
              </w:rPr>
              <w:t>4</w:t>
            </w:r>
            <w:r w:rsidR="00513B63">
              <w:rPr>
                <w:webHidden/>
              </w:rPr>
              <w:fldChar w:fldCharType="end"/>
            </w:r>
          </w:hyperlink>
        </w:p>
        <w:p w14:paraId="06F22515" w14:textId="68C4A3CD" w:rsidR="00513B63" w:rsidRDefault="00000000">
          <w:pPr>
            <w:pStyle w:val="11"/>
            <w:rPr>
              <w:rFonts w:asciiTheme="minorHAnsi" w:eastAsiaTheme="minorEastAsia" w:hAnsiTheme="minorHAnsi" w:cstheme="minorBidi"/>
              <w:kern w:val="2"/>
              <w14:ligatures w14:val="standardContextual"/>
            </w:rPr>
          </w:pPr>
          <w:hyperlink w:anchor="_Toc197379088" w:history="1">
            <w:r w:rsidR="00513B63" w:rsidRPr="001E0DB2">
              <w:rPr>
                <w:rStyle w:val="a6"/>
              </w:rPr>
              <w:t>3</w:t>
            </w:r>
            <w:r w:rsidR="00513B63">
              <w:rPr>
                <w:rFonts w:asciiTheme="minorHAnsi" w:eastAsiaTheme="minorEastAsia" w:hAnsiTheme="minorHAnsi" w:cstheme="minorBidi"/>
                <w:kern w:val="2"/>
                <w14:ligatures w14:val="standardContextual"/>
              </w:rPr>
              <w:tab/>
            </w:r>
            <w:r w:rsidR="00513B63" w:rsidRPr="001E0DB2">
              <w:rPr>
                <w:rStyle w:val="a6"/>
              </w:rPr>
              <w:t>Основные сведения о разработке</w:t>
            </w:r>
            <w:r w:rsidR="00513B63">
              <w:rPr>
                <w:webHidden/>
              </w:rPr>
              <w:tab/>
            </w:r>
            <w:r w:rsidR="00513B63">
              <w:rPr>
                <w:webHidden/>
              </w:rPr>
              <w:fldChar w:fldCharType="begin"/>
            </w:r>
            <w:r w:rsidR="00513B63">
              <w:rPr>
                <w:webHidden/>
              </w:rPr>
              <w:instrText xml:space="preserve"> PAGEREF _Toc197379088 \h </w:instrText>
            </w:r>
            <w:r w:rsidR="00513B63">
              <w:rPr>
                <w:webHidden/>
              </w:rPr>
            </w:r>
            <w:r w:rsidR="00513B63">
              <w:rPr>
                <w:webHidden/>
              </w:rPr>
              <w:fldChar w:fldCharType="separate"/>
            </w:r>
            <w:r w:rsidR="00513B63">
              <w:rPr>
                <w:webHidden/>
              </w:rPr>
              <w:t>5</w:t>
            </w:r>
            <w:r w:rsidR="00513B63">
              <w:rPr>
                <w:webHidden/>
              </w:rPr>
              <w:fldChar w:fldCharType="end"/>
            </w:r>
          </w:hyperlink>
        </w:p>
        <w:p w14:paraId="12853F18" w14:textId="781710B8" w:rsidR="00513B63" w:rsidRDefault="00000000">
          <w:pPr>
            <w:pStyle w:val="21"/>
            <w:rPr>
              <w:rFonts w:asciiTheme="minorHAnsi" w:eastAsiaTheme="minorEastAsia" w:hAnsiTheme="minorHAnsi" w:cstheme="minorBidi"/>
              <w:kern w:val="2"/>
              <w14:ligatures w14:val="standardContextual"/>
            </w:rPr>
          </w:pPr>
          <w:hyperlink w:anchor="_Toc197379089" w:history="1">
            <w:r w:rsidR="00513B63" w:rsidRPr="001E0DB2">
              <w:rPr>
                <w:rStyle w:val="a6"/>
                <w14:scene3d>
                  <w14:camera w14:prst="orthographicFront"/>
                  <w14:lightRig w14:rig="threePt" w14:dir="t">
                    <w14:rot w14:lat="0" w14:lon="0" w14:rev="0"/>
                  </w14:lightRig>
                </w14:scene3d>
              </w:rPr>
              <w:t>3.1</w:t>
            </w:r>
            <w:r w:rsidR="00513B63">
              <w:rPr>
                <w:rFonts w:asciiTheme="minorHAnsi" w:eastAsiaTheme="minorEastAsia" w:hAnsiTheme="minorHAnsi" w:cstheme="minorBidi"/>
                <w:kern w:val="2"/>
                <w14:ligatures w14:val="standardContextual"/>
              </w:rPr>
              <w:tab/>
            </w:r>
            <w:r w:rsidR="00513B63" w:rsidRPr="001E0DB2">
              <w:rPr>
                <w:rStyle w:val="a6"/>
              </w:rPr>
              <w:t>Наименование разработки</w:t>
            </w:r>
            <w:r w:rsidR="00513B63">
              <w:rPr>
                <w:webHidden/>
              </w:rPr>
              <w:tab/>
            </w:r>
            <w:r w:rsidR="00513B63">
              <w:rPr>
                <w:webHidden/>
              </w:rPr>
              <w:fldChar w:fldCharType="begin"/>
            </w:r>
            <w:r w:rsidR="00513B63">
              <w:rPr>
                <w:webHidden/>
              </w:rPr>
              <w:instrText xml:space="preserve"> PAGEREF _Toc197379089 \h </w:instrText>
            </w:r>
            <w:r w:rsidR="00513B63">
              <w:rPr>
                <w:webHidden/>
              </w:rPr>
            </w:r>
            <w:r w:rsidR="00513B63">
              <w:rPr>
                <w:webHidden/>
              </w:rPr>
              <w:fldChar w:fldCharType="separate"/>
            </w:r>
            <w:r w:rsidR="00513B63">
              <w:rPr>
                <w:webHidden/>
              </w:rPr>
              <w:t>5</w:t>
            </w:r>
            <w:r w:rsidR="00513B63">
              <w:rPr>
                <w:webHidden/>
              </w:rPr>
              <w:fldChar w:fldCharType="end"/>
            </w:r>
          </w:hyperlink>
        </w:p>
        <w:p w14:paraId="1CD2327E" w14:textId="2DC4862C" w:rsidR="00513B63" w:rsidRDefault="00000000">
          <w:pPr>
            <w:pStyle w:val="21"/>
            <w:rPr>
              <w:rFonts w:asciiTheme="minorHAnsi" w:eastAsiaTheme="minorEastAsia" w:hAnsiTheme="minorHAnsi" w:cstheme="minorBidi"/>
              <w:kern w:val="2"/>
              <w14:ligatures w14:val="standardContextual"/>
            </w:rPr>
          </w:pPr>
          <w:hyperlink w:anchor="_Toc197379090" w:history="1">
            <w:r w:rsidR="00513B63" w:rsidRPr="001E0DB2">
              <w:rPr>
                <w:rStyle w:val="a6"/>
                <w14:scene3d>
                  <w14:camera w14:prst="orthographicFront"/>
                  <w14:lightRig w14:rig="threePt" w14:dir="t">
                    <w14:rot w14:lat="0" w14:lon="0" w14:rev="0"/>
                  </w14:lightRig>
                </w14:scene3d>
              </w:rPr>
              <w:t>3.2</w:t>
            </w:r>
            <w:r w:rsidR="00513B63">
              <w:rPr>
                <w:rFonts w:asciiTheme="minorHAnsi" w:eastAsiaTheme="minorEastAsia" w:hAnsiTheme="minorHAnsi" w:cstheme="minorBidi"/>
                <w:kern w:val="2"/>
                <w14:ligatures w14:val="standardContextual"/>
              </w:rPr>
              <w:tab/>
            </w:r>
            <w:r w:rsidR="00513B63" w:rsidRPr="001E0DB2">
              <w:rPr>
                <w:rStyle w:val="a6"/>
              </w:rPr>
              <w:t>Цель и задачи</w:t>
            </w:r>
            <w:r w:rsidR="00513B63">
              <w:rPr>
                <w:webHidden/>
              </w:rPr>
              <w:tab/>
            </w:r>
            <w:r w:rsidR="00513B63">
              <w:rPr>
                <w:webHidden/>
              </w:rPr>
              <w:fldChar w:fldCharType="begin"/>
            </w:r>
            <w:r w:rsidR="00513B63">
              <w:rPr>
                <w:webHidden/>
              </w:rPr>
              <w:instrText xml:space="preserve"> PAGEREF _Toc197379090 \h </w:instrText>
            </w:r>
            <w:r w:rsidR="00513B63">
              <w:rPr>
                <w:webHidden/>
              </w:rPr>
            </w:r>
            <w:r w:rsidR="00513B63">
              <w:rPr>
                <w:webHidden/>
              </w:rPr>
              <w:fldChar w:fldCharType="separate"/>
            </w:r>
            <w:r w:rsidR="00513B63">
              <w:rPr>
                <w:webHidden/>
              </w:rPr>
              <w:t>5</w:t>
            </w:r>
            <w:r w:rsidR="00513B63">
              <w:rPr>
                <w:webHidden/>
              </w:rPr>
              <w:fldChar w:fldCharType="end"/>
            </w:r>
          </w:hyperlink>
        </w:p>
        <w:p w14:paraId="46E7DD25" w14:textId="3383087F" w:rsidR="00513B63" w:rsidRDefault="00000000">
          <w:pPr>
            <w:pStyle w:val="21"/>
            <w:rPr>
              <w:rFonts w:asciiTheme="minorHAnsi" w:eastAsiaTheme="minorEastAsia" w:hAnsiTheme="minorHAnsi" w:cstheme="minorBidi"/>
              <w:kern w:val="2"/>
              <w14:ligatures w14:val="standardContextual"/>
            </w:rPr>
          </w:pPr>
          <w:hyperlink w:anchor="_Toc197379091" w:history="1">
            <w:r w:rsidR="00513B63" w:rsidRPr="001E0DB2">
              <w:rPr>
                <w:rStyle w:val="a6"/>
                <w14:scene3d>
                  <w14:camera w14:prst="orthographicFront"/>
                  <w14:lightRig w14:rig="threePt" w14:dir="t">
                    <w14:rot w14:lat="0" w14:lon="0" w14:rev="0"/>
                  </w14:lightRig>
                </w14:scene3d>
              </w:rPr>
              <w:t>3.3</w:t>
            </w:r>
            <w:r w:rsidR="00513B63">
              <w:rPr>
                <w:rFonts w:asciiTheme="minorHAnsi" w:eastAsiaTheme="minorEastAsia" w:hAnsiTheme="minorHAnsi" w:cstheme="minorBidi"/>
                <w:kern w:val="2"/>
                <w14:ligatures w14:val="standardContextual"/>
              </w:rPr>
              <w:tab/>
            </w:r>
            <w:r w:rsidR="00513B63" w:rsidRPr="001E0DB2">
              <w:rPr>
                <w:rStyle w:val="a6"/>
              </w:rPr>
              <w:t>Сведения об участниках разработки</w:t>
            </w:r>
            <w:r w:rsidR="00513B63">
              <w:rPr>
                <w:webHidden/>
              </w:rPr>
              <w:tab/>
            </w:r>
            <w:r w:rsidR="00513B63">
              <w:rPr>
                <w:webHidden/>
              </w:rPr>
              <w:fldChar w:fldCharType="begin"/>
            </w:r>
            <w:r w:rsidR="00513B63">
              <w:rPr>
                <w:webHidden/>
              </w:rPr>
              <w:instrText xml:space="preserve"> PAGEREF _Toc197379091 \h </w:instrText>
            </w:r>
            <w:r w:rsidR="00513B63">
              <w:rPr>
                <w:webHidden/>
              </w:rPr>
            </w:r>
            <w:r w:rsidR="00513B63">
              <w:rPr>
                <w:webHidden/>
              </w:rPr>
              <w:fldChar w:fldCharType="separate"/>
            </w:r>
            <w:r w:rsidR="00513B63">
              <w:rPr>
                <w:webHidden/>
              </w:rPr>
              <w:t>5</w:t>
            </w:r>
            <w:r w:rsidR="00513B63">
              <w:rPr>
                <w:webHidden/>
              </w:rPr>
              <w:fldChar w:fldCharType="end"/>
            </w:r>
          </w:hyperlink>
        </w:p>
        <w:p w14:paraId="481BB852" w14:textId="38D94EF5" w:rsidR="00513B63" w:rsidRDefault="00000000">
          <w:pPr>
            <w:pStyle w:val="21"/>
            <w:rPr>
              <w:rFonts w:asciiTheme="minorHAnsi" w:eastAsiaTheme="minorEastAsia" w:hAnsiTheme="minorHAnsi" w:cstheme="minorBidi"/>
              <w:kern w:val="2"/>
              <w14:ligatures w14:val="standardContextual"/>
            </w:rPr>
          </w:pPr>
          <w:hyperlink w:anchor="_Toc197379092" w:history="1">
            <w:r w:rsidR="00513B63" w:rsidRPr="001E0DB2">
              <w:rPr>
                <w:rStyle w:val="a6"/>
                <w14:scene3d>
                  <w14:camera w14:prst="orthographicFront"/>
                  <w14:lightRig w14:rig="threePt" w14:dir="t">
                    <w14:rot w14:lat="0" w14:lon="0" w14:rev="0"/>
                  </w14:lightRig>
                </w14:scene3d>
              </w:rPr>
              <w:t>3.4</w:t>
            </w:r>
            <w:r w:rsidR="00513B63">
              <w:rPr>
                <w:rFonts w:asciiTheme="minorHAnsi" w:eastAsiaTheme="minorEastAsia" w:hAnsiTheme="minorHAnsi" w:cstheme="minorBidi"/>
                <w:kern w:val="2"/>
                <w14:ligatures w14:val="standardContextual"/>
              </w:rPr>
              <w:tab/>
            </w:r>
            <w:r w:rsidR="00513B63" w:rsidRPr="001E0DB2">
              <w:rPr>
                <w:rStyle w:val="a6"/>
              </w:rPr>
              <w:t>Сроки разработки</w:t>
            </w:r>
            <w:r w:rsidR="00513B63">
              <w:rPr>
                <w:webHidden/>
              </w:rPr>
              <w:tab/>
            </w:r>
            <w:r w:rsidR="00513B63">
              <w:rPr>
                <w:webHidden/>
              </w:rPr>
              <w:fldChar w:fldCharType="begin"/>
            </w:r>
            <w:r w:rsidR="00513B63">
              <w:rPr>
                <w:webHidden/>
              </w:rPr>
              <w:instrText xml:space="preserve"> PAGEREF _Toc197379092 \h </w:instrText>
            </w:r>
            <w:r w:rsidR="00513B63">
              <w:rPr>
                <w:webHidden/>
              </w:rPr>
            </w:r>
            <w:r w:rsidR="00513B63">
              <w:rPr>
                <w:webHidden/>
              </w:rPr>
              <w:fldChar w:fldCharType="separate"/>
            </w:r>
            <w:r w:rsidR="00513B63">
              <w:rPr>
                <w:webHidden/>
              </w:rPr>
              <w:t>6</w:t>
            </w:r>
            <w:r w:rsidR="00513B63">
              <w:rPr>
                <w:webHidden/>
              </w:rPr>
              <w:fldChar w:fldCharType="end"/>
            </w:r>
          </w:hyperlink>
        </w:p>
        <w:p w14:paraId="6A7B007F" w14:textId="054EF566" w:rsidR="00513B63" w:rsidRDefault="00000000">
          <w:pPr>
            <w:pStyle w:val="21"/>
            <w:rPr>
              <w:rFonts w:asciiTheme="minorHAnsi" w:eastAsiaTheme="minorEastAsia" w:hAnsiTheme="minorHAnsi" w:cstheme="minorBidi"/>
              <w:kern w:val="2"/>
              <w14:ligatures w14:val="standardContextual"/>
            </w:rPr>
          </w:pPr>
          <w:hyperlink w:anchor="_Toc197379093" w:history="1">
            <w:r w:rsidR="00513B63" w:rsidRPr="001E0DB2">
              <w:rPr>
                <w:rStyle w:val="a6"/>
                <w14:scene3d>
                  <w14:camera w14:prst="orthographicFront"/>
                  <w14:lightRig w14:rig="threePt" w14:dir="t">
                    <w14:rot w14:lat="0" w14:lon="0" w14:rev="0"/>
                  </w14:lightRig>
                </w14:scene3d>
              </w:rPr>
              <w:t>3.5</w:t>
            </w:r>
            <w:r w:rsidR="00513B63">
              <w:rPr>
                <w:rFonts w:asciiTheme="minorHAnsi" w:eastAsiaTheme="minorEastAsia" w:hAnsiTheme="minorHAnsi" w:cstheme="minorBidi"/>
                <w:kern w:val="2"/>
                <w14:ligatures w14:val="standardContextual"/>
              </w:rPr>
              <w:tab/>
            </w:r>
            <w:r w:rsidR="00513B63" w:rsidRPr="001E0DB2">
              <w:rPr>
                <w:rStyle w:val="a6"/>
              </w:rPr>
              <w:t>Назначение разработки</w:t>
            </w:r>
            <w:r w:rsidR="00513B63">
              <w:rPr>
                <w:webHidden/>
              </w:rPr>
              <w:tab/>
            </w:r>
            <w:r w:rsidR="00513B63">
              <w:rPr>
                <w:webHidden/>
              </w:rPr>
              <w:fldChar w:fldCharType="begin"/>
            </w:r>
            <w:r w:rsidR="00513B63">
              <w:rPr>
                <w:webHidden/>
              </w:rPr>
              <w:instrText xml:space="preserve"> PAGEREF _Toc197379093 \h </w:instrText>
            </w:r>
            <w:r w:rsidR="00513B63">
              <w:rPr>
                <w:webHidden/>
              </w:rPr>
            </w:r>
            <w:r w:rsidR="00513B63">
              <w:rPr>
                <w:webHidden/>
              </w:rPr>
              <w:fldChar w:fldCharType="separate"/>
            </w:r>
            <w:r w:rsidR="00513B63">
              <w:rPr>
                <w:webHidden/>
              </w:rPr>
              <w:t>6</w:t>
            </w:r>
            <w:r w:rsidR="00513B63">
              <w:rPr>
                <w:webHidden/>
              </w:rPr>
              <w:fldChar w:fldCharType="end"/>
            </w:r>
          </w:hyperlink>
        </w:p>
        <w:p w14:paraId="0BCEF8C2" w14:textId="62F2B44E" w:rsidR="00513B63" w:rsidRDefault="00000000">
          <w:pPr>
            <w:pStyle w:val="11"/>
            <w:rPr>
              <w:rFonts w:asciiTheme="minorHAnsi" w:eastAsiaTheme="minorEastAsia" w:hAnsiTheme="minorHAnsi" w:cstheme="minorBidi"/>
              <w:kern w:val="2"/>
              <w14:ligatures w14:val="standardContextual"/>
            </w:rPr>
          </w:pPr>
          <w:hyperlink w:anchor="_Toc197379094" w:history="1">
            <w:r w:rsidR="00513B63" w:rsidRPr="001E0DB2">
              <w:rPr>
                <w:rStyle w:val="a6"/>
              </w:rPr>
              <w:t>4</w:t>
            </w:r>
            <w:r w:rsidR="00513B63">
              <w:rPr>
                <w:rFonts w:asciiTheme="minorHAnsi" w:eastAsiaTheme="minorEastAsia" w:hAnsiTheme="minorHAnsi" w:cstheme="minorBidi"/>
                <w:kern w:val="2"/>
                <w14:ligatures w14:val="standardContextual"/>
              </w:rPr>
              <w:tab/>
            </w:r>
            <w:r w:rsidR="00513B63" w:rsidRPr="001E0DB2">
              <w:rPr>
                <w:rStyle w:val="a6"/>
              </w:rPr>
              <w:t>Описание предметной области</w:t>
            </w:r>
            <w:r w:rsidR="00513B63">
              <w:rPr>
                <w:webHidden/>
              </w:rPr>
              <w:tab/>
            </w:r>
            <w:r w:rsidR="00513B63">
              <w:rPr>
                <w:webHidden/>
              </w:rPr>
              <w:fldChar w:fldCharType="begin"/>
            </w:r>
            <w:r w:rsidR="00513B63">
              <w:rPr>
                <w:webHidden/>
              </w:rPr>
              <w:instrText xml:space="preserve"> PAGEREF _Toc197379094 \h </w:instrText>
            </w:r>
            <w:r w:rsidR="00513B63">
              <w:rPr>
                <w:webHidden/>
              </w:rPr>
            </w:r>
            <w:r w:rsidR="00513B63">
              <w:rPr>
                <w:webHidden/>
              </w:rPr>
              <w:fldChar w:fldCharType="separate"/>
            </w:r>
            <w:r w:rsidR="00513B63">
              <w:rPr>
                <w:webHidden/>
              </w:rPr>
              <w:t>7</w:t>
            </w:r>
            <w:r w:rsidR="00513B63">
              <w:rPr>
                <w:webHidden/>
              </w:rPr>
              <w:fldChar w:fldCharType="end"/>
            </w:r>
          </w:hyperlink>
        </w:p>
        <w:p w14:paraId="1E29DE2E" w14:textId="4D33885D" w:rsidR="00513B63" w:rsidRDefault="00000000">
          <w:pPr>
            <w:pStyle w:val="21"/>
            <w:rPr>
              <w:rFonts w:asciiTheme="minorHAnsi" w:eastAsiaTheme="minorEastAsia" w:hAnsiTheme="minorHAnsi" w:cstheme="minorBidi"/>
              <w:kern w:val="2"/>
              <w14:ligatures w14:val="standardContextual"/>
            </w:rPr>
          </w:pPr>
          <w:hyperlink w:anchor="_Toc197379095" w:history="1">
            <w:r w:rsidR="00513B63" w:rsidRPr="001E0DB2">
              <w:rPr>
                <w:rStyle w:val="a6"/>
                <w14:scene3d>
                  <w14:camera w14:prst="orthographicFront"/>
                  <w14:lightRig w14:rig="threePt" w14:dir="t">
                    <w14:rot w14:lat="0" w14:lon="0" w14:rev="0"/>
                  </w14:lightRig>
                </w14:scene3d>
              </w:rPr>
              <w:t>4.1</w:t>
            </w:r>
            <w:r w:rsidR="00513B63">
              <w:rPr>
                <w:rFonts w:asciiTheme="minorHAnsi" w:eastAsiaTheme="minorEastAsia" w:hAnsiTheme="minorHAnsi" w:cstheme="minorBidi"/>
                <w:kern w:val="2"/>
                <w14:ligatures w14:val="standardContextual"/>
              </w:rPr>
              <w:tab/>
            </w:r>
            <w:r w:rsidR="00513B63" w:rsidRPr="001E0DB2">
              <w:rPr>
                <w:rStyle w:val="a6"/>
              </w:rPr>
              <w:t>Аналог №1 - «Keyboard_Typing_Game»</w:t>
            </w:r>
            <w:r w:rsidR="00513B63">
              <w:rPr>
                <w:webHidden/>
              </w:rPr>
              <w:tab/>
            </w:r>
            <w:r w:rsidR="00513B63">
              <w:rPr>
                <w:webHidden/>
              </w:rPr>
              <w:fldChar w:fldCharType="begin"/>
            </w:r>
            <w:r w:rsidR="00513B63">
              <w:rPr>
                <w:webHidden/>
              </w:rPr>
              <w:instrText xml:space="preserve"> PAGEREF _Toc197379095 \h </w:instrText>
            </w:r>
            <w:r w:rsidR="00513B63">
              <w:rPr>
                <w:webHidden/>
              </w:rPr>
            </w:r>
            <w:r w:rsidR="00513B63">
              <w:rPr>
                <w:webHidden/>
              </w:rPr>
              <w:fldChar w:fldCharType="separate"/>
            </w:r>
            <w:r w:rsidR="00513B63">
              <w:rPr>
                <w:webHidden/>
              </w:rPr>
              <w:t>7</w:t>
            </w:r>
            <w:r w:rsidR="00513B63">
              <w:rPr>
                <w:webHidden/>
              </w:rPr>
              <w:fldChar w:fldCharType="end"/>
            </w:r>
          </w:hyperlink>
        </w:p>
        <w:p w14:paraId="473D4AED" w14:textId="0A794C3C" w:rsidR="00513B63" w:rsidRDefault="00000000">
          <w:pPr>
            <w:pStyle w:val="21"/>
            <w:rPr>
              <w:rFonts w:asciiTheme="minorHAnsi" w:eastAsiaTheme="minorEastAsia" w:hAnsiTheme="minorHAnsi" w:cstheme="minorBidi"/>
              <w:kern w:val="2"/>
              <w14:ligatures w14:val="standardContextual"/>
            </w:rPr>
          </w:pPr>
          <w:hyperlink w:anchor="_Toc197379096" w:history="1">
            <w:r w:rsidR="00513B63" w:rsidRPr="001E0DB2">
              <w:rPr>
                <w:rStyle w:val="a6"/>
                <w14:scene3d>
                  <w14:camera w14:prst="orthographicFront"/>
                  <w14:lightRig w14:rig="threePt" w14:dir="t">
                    <w14:rot w14:lat="0" w14:lon="0" w14:rev="0"/>
                  </w14:lightRig>
                </w14:scene3d>
              </w:rPr>
              <w:t>4.2</w:t>
            </w:r>
            <w:r w:rsidR="00513B63">
              <w:rPr>
                <w:rFonts w:asciiTheme="minorHAnsi" w:eastAsiaTheme="minorEastAsia" w:hAnsiTheme="minorHAnsi" w:cstheme="minorBidi"/>
                <w:kern w:val="2"/>
                <w14:ligatures w14:val="standardContextual"/>
              </w:rPr>
              <w:tab/>
            </w:r>
            <w:r w:rsidR="00513B63" w:rsidRPr="001E0DB2">
              <w:rPr>
                <w:rStyle w:val="a6"/>
              </w:rPr>
              <w:t>Аналог №2 - «</w:t>
            </w:r>
            <w:r w:rsidR="00513B63" w:rsidRPr="001E0DB2">
              <w:rPr>
                <w:rStyle w:val="a6"/>
                <w:lang w:val="en-US"/>
              </w:rPr>
              <w:t>Keyboard-pro</w:t>
            </w:r>
            <w:r w:rsidR="00513B63" w:rsidRPr="001E0DB2">
              <w:rPr>
                <w:rStyle w:val="a6"/>
              </w:rPr>
              <w:t>»</w:t>
            </w:r>
            <w:r w:rsidR="00513B63">
              <w:rPr>
                <w:webHidden/>
              </w:rPr>
              <w:tab/>
            </w:r>
            <w:r w:rsidR="00513B63">
              <w:rPr>
                <w:webHidden/>
              </w:rPr>
              <w:fldChar w:fldCharType="begin"/>
            </w:r>
            <w:r w:rsidR="00513B63">
              <w:rPr>
                <w:webHidden/>
              </w:rPr>
              <w:instrText xml:space="preserve"> PAGEREF _Toc197379096 \h </w:instrText>
            </w:r>
            <w:r w:rsidR="00513B63">
              <w:rPr>
                <w:webHidden/>
              </w:rPr>
            </w:r>
            <w:r w:rsidR="00513B63">
              <w:rPr>
                <w:webHidden/>
              </w:rPr>
              <w:fldChar w:fldCharType="separate"/>
            </w:r>
            <w:r w:rsidR="00513B63">
              <w:rPr>
                <w:webHidden/>
              </w:rPr>
              <w:t>8</w:t>
            </w:r>
            <w:r w:rsidR="00513B63">
              <w:rPr>
                <w:webHidden/>
              </w:rPr>
              <w:fldChar w:fldCharType="end"/>
            </w:r>
          </w:hyperlink>
        </w:p>
        <w:p w14:paraId="15703320" w14:textId="4A85DD78" w:rsidR="00513B63" w:rsidRDefault="00000000">
          <w:pPr>
            <w:pStyle w:val="21"/>
            <w:rPr>
              <w:rFonts w:asciiTheme="minorHAnsi" w:eastAsiaTheme="minorEastAsia" w:hAnsiTheme="minorHAnsi" w:cstheme="minorBidi"/>
              <w:kern w:val="2"/>
              <w14:ligatures w14:val="standardContextual"/>
            </w:rPr>
          </w:pPr>
          <w:hyperlink w:anchor="_Toc197379097" w:history="1">
            <w:r w:rsidR="00513B63" w:rsidRPr="001E0DB2">
              <w:rPr>
                <w:rStyle w:val="a6"/>
                <w:lang w:val="en-US"/>
                <w14:scene3d>
                  <w14:camera w14:prst="orthographicFront"/>
                  <w14:lightRig w14:rig="threePt" w14:dir="t">
                    <w14:rot w14:lat="0" w14:lon="0" w14:rev="0"/>
                  </w14:lightRig>
                </w14:scene3d>
              </w:rPr>
              <w:t>4.3</w:t>
            </w:r>
            <w:r w:rsidR="00513B63">
              <w:rPr>
                <w:rFonts w:asciiTheme="minorHAnsi" w:eastAsiaTheme="minorEastAsia" w:hAnsiTheme="minorHAnsi" w:cstheme="minorBidi"/>
                <w:kern w:val="2"/>
                <w14:ligatures w14:val="standardContextual"/>
              </w:rPr>
              <w:tab/>
            </w:r>
            <w:r w:rsidR="00513B63" w:rsidRPr="001E0DB2">
              <w:rPr>
                <w:rStyle w:val="a6"/>
              </w:rPr>
              <w:t>Аналог №3 - «</w:t>
            </w:r>
            <w:r w:rsidR="00513B63" w:rsidRPr="001E0DB2">
              <w:rPr>
                <w:rStyle w:val="a6"/>
                <w:lang w:val="en-US"/>
              </w:rPr>
              <w:t>Keyboard</w:t>
            </w:r>
            <w:r w:rsidR="00513B63" w:rsidRPr="001E0DB2">
              <w:rPr>
                <w:rStyle w:val="a6"/>
              </w:rPr>
              <w:t>»</w:t>
            </w:r>
            <w:r w:rsidR="00513B63">
              <w:rPr>
                <w:webHidden/>
              </w:rPr>
              <w:tab/>
            </w:r>
            <w:r w:rsidR="00513B63">
              <w:rPr>
                <w:webHidden/>
              </w:rPr>
              <w:fldChar w:fldCharType="begin"/>
            </w:r>
            <w:r w:rsidR="00513B63">
              <w:rPr>
                <w:webHidden/>
              </w:rPr>
              <w:instrText xml:space="preserve"> PAGEREF _Toc197379097 \h </w:instrText>
            </w:r>
            <w:r w:rsidR="00513B63">
              <w:rPr>
                <w:webHidden/>
              </w:rPr>
            </w:r>
            <w:r w:rsidR="00513B63">
              <w:rPr>
                <w:webHidden/>
              </w:rPr>
              <w:fldChar w:fldCharType="separate"/>
            </w:r>
            <w:r w:rsidR="00513B63">
              <w:rPr>
                <w:webHidden/>
              </w:rPr>
              <w:t>9</w:t>
            </w:r>
            <w:r w:rsidR="00513B63">
              <w:rPr>
                <w:webHidden/>
              </w:rPr>
              <w:fldChar w:fldCharType="end"/>
            </w:r>
          </w:hyperlink>
        </w:p>
        <w:p w14:paraId="0C6621FA" w14:textId="4E79891A" w:rsidR="00513B63" w:rsidRDefault="00000000">
          <w:pPr>
            <w:pStyle w:val="11"/>
            <w:rPr>
              <w:rFonts w:asciiTheme="minorHAnsi" w:eastAsiaTheme="minorEastAsia" w:hAnsiTheme="minorHAnsi" w:cstheme="minorBidi"/>
              <w:kern w:val="2"/>
              <w14:ligatures w14:val="standardContextual"/>
            </w:rPr>
          </w:pPr>
          <w:hyperlink w:anchor="_Toc197379098" w:history="1">
            <w:r w:rsidR="00513B63" w:rsidRPr="001E0DB2">
              <w:rPr>
                <w:rStyle w:val="a6"/>
              </w:rPr>
              <w:t>5</w:t>
            </w:r>
            <w:r w:rsidR="00513B63">
              <w:rPr>
                <w:rFonts w:asciiTheme="minorHAnsi" w:eastAsiaTheme="minorEastAsia" w:hAnsiTheme="minorHAnsi" w:cstheme="minorBidi"/>
                <w:kern w:val="2"/>
                <w14:ligatures w14:val="standardContextual"/>
              </w:rPr>
              <w:tab/>
            </w:r>
            <w:r w:rsidR="00513B63" w:rsidRPr="001E0DB2">
              <w:rPr>
                <w:rStyle w:val="a6"/>
              </w:rPr>
              <w:t>Требования к результатам разработки</w:t>
            </w:r>
            <w:r w:rsidR="00513B63">
              <w:rPr>
                <w:webHidden/>
              </w:rPr>
              <w:tab/>
            </w:r>
            <w:r w:rsidR="00513B63">
              <w:rPr>
                <w:webHidden/>
              </w:rPr>
              <w:fldChar w:fldCharType="begin"/>
            </w:r>
            <w:r w:rsidR="00513B63">
              <w:rPr>
                <w:webHidden/>
              </w:rPr>
              <w:instrText xml:space="preserve"> PAGEREF _Toc197379098 \h </w:instrText>
            </w:r>
            <w:r w:rsidR="00513B63">
              <w:rPr>
                <w:webHidden/>
              </w:rPr>
            </w:r>
            <w:r w:rsidR="00513B63">
              <w:rPr>
                <w:webHidden/>
              </w:rPr>
              <w:fldChar w:fldCharType="separate"/>
            </w:r>
            <w:r w:rsidR="00513B63">
              <w:rPr>
                <w:webHidden/>
              </w:rPr>
              <w:t>11</w:t>
            </w:r>
            <w:r w:rsidR="00513B63">
              <w:rPr>
                <w:webHidden/>
              </w:rPr>
              <w:fldChar w:fldCharType="end"/>
            </w:r>
          </w:hyperlink>
        </w:p>
        <w:p w14:paraId="45323502" w14:textId="5A22AE8B" w:rsidR="00513B63" w:rsidRDefault="00000000">
          <w:pPr>
            <w:pStyle w:val="21"/>
            <w:rPr>
              <w:rFonts w:asciiTheme="minorHAnsi" w:eastAsiaTheme="minorEastAsia" w:hAnsiTheme="minorHAnsi" w:cstheme="minorBidi"/>
              <w:kern w:val="2"/>
              <w14:ligatures w14:val="standardContextual"/>
            </w:rPr>
          </w:pPr>
          <w:hyperlink w:anchor="_Toc197379099" w:history="1">
            <w:r w:rsidR="00513B63" w:rsidRPr="001E0DB2">
              <w:rPr>
                <w:rStyle w:val="a6"/>
                <w14:scene3d>
                  <w14:camera w14:prst="orthographicFront"/>
                  <w14:lightRig w14:rig="threePt" w14:dir="t">
                    <w14:rot w14:lat="0" w14:lon="0" w14:rev="0"/>
                  </w14:lightRig>
                </w14:scene3d>
              </w:rPr>
              <w:t>5.1</w:t>
            </w:r>
            <w:r w:rsidR="00513B63">
              <w:rPr>
                <w:rFonts w:asciiTheme="minorHAnsi" w:eastAsiaTheme="minorEastAsia" w:hAnsiTheme="minorHAnsi" w:cstheme="minorBidi"/>
                <w:kern w:val="2"/>
                <w14:ligatures w14:val="standardContextual"/>
              </w:rPr>
              <w:tab/>
            </w:r>
            <w:r w:rsidR="00513B63" w:rsidRPr="001E0DB2">
              <w:rPr>
                <w:rStyle w:val="a6"/>
              </w:rPr>
              <w:t>Описание работы программы</w:t>
            </w:r>
            <w:r w:rsidR="00513B63">
              <w:rPr>
                <w:webHidden/>
              </w:rPr>
              <w:tab/>
            </w:r>
            <w:r w:rsidR="00513B63">
              <w:rPr>
                <w:webHidden/>
              </w:rPr>
              <w:fldChar w:fldCharType="begin"/>
            </w:r>
            <w:r w:rsidR="00513B63">
              <w:rPr>
                <w:webHidden/>
              </w:rPr>
              <w:instrText xml:space="preserve"> PAGEREF _Toc197379099 \h </w:instrText>
            </w:r>
            <w:r w:rsidR="00513B63">
              <w:rPr>
                <w:webHidden/>
              </w:rPr>
            </w:r>
            <w:r w:rsidR="00513B63">
              <w:rPr>
                <w:webHidden/>
              </w:rPr>
              <w:fldChar w:fldCharType="separate"/>
            </w:r>
            <w:r w:rsidR="00513B63">
              <w:rPr>
                <w:webHidden/>
              </w:rPr>
              <w:t>11</w:t>
            </w:r>
            <w:r w:rsidR="00513B63">
              <w:rPr>
                <w:webHidden/>
              </w:rPr>
              <w:fldChar w:fldCharType="end"/>
            </w:r>
          </w:hyperlink>
        </w:p>
        <w:p w14:paraId="3228689E" w14:textId="6211EC1D" w:rsidR="00513B63" w:rsidRDefault="00000000">
          <w:pPr>
            <w:pStyle w:val="21"/>
            <w:rPr>
              <w:rFonts w:asciiTheme="minorHAnsi" w:eastAsiaTheme="minorEastAsia" w:hAnsiTheme="minorHAnsi" w:cstheme="minorBidi"/>
              <w:kern w:val="2"/>
              <w14:ligatures w14:val="standardContextual"/>
            </w:rPr>
          </w:pPr>
          <w:hyperlink w:anchor="_Toc197379100" w:history="1">
            <w:r w:rsidR="00513B63" w:rsidRPr="001E0DB2">
              <w:rPr>
                <w:rStyle w:val="a6"/>
                <w14:scene3d>
                  <w14:camera w14:prst="orthographicFront"/>
                  <w14:lightRig w14:rig="threePt" w14:dir="t">
                    <w14:rot w14:lat="0" w14:lon="0" w14:rev="0"/>
                  </w14:lightRig>
                </w14:scene3d>
              </w:rPr>
              <w:t>5.2</w:t>
            </w:r>
            <w:r w:rsidR="00513B63">
              <w:rPr>
                <w:rFonts w:asciiTheme="minorHAnsi" w:eastAsiaTheme="minorEastAsia" w:hAnsiTheme="minorHAnsi" w:cstheme="minorBidi"/>
                <w:kern w:val="2"/>
                <w14:ligatures w14:val="standardContextual"/>
              </w:rPr>
              <w:tab/>
            </w:r>
            <w:r w:rsidR="00513B63" w:rsidRPr="001E0DB2">
              <w:rPr>
                <w:rStyle w:val="a6"/>
              </w:rPr>
              <w:t>Требования к пользовательскому интерфейсу</w:t>
            </w:r>
            <w:r w:rsidR="00513B63">
              <w:rPr>
                <w:webHidden/>
              </w:rPr>
              <w:tab/>
            </w:r>
            <w:r w:rsidR="00513B63">
              <w:rPr>
                <w:webHidden/>
              </w:rPr>
              <w:fldChar w:fldCharType="begin"/>
            </w:r>
            <w:r w:rsidR="00513B63">
              <w:rPr>
                <w:webHidden/>
              </w:rPr>
              <w:instrText xml:space="preserve"> PAGEREF _Toc197379100 \h </w:instrText>
            </w:r>
            <w:r w:rsidR="00513B63">
              <w:rPr>
                <w:webHidden/>
              </w:rPr>
            </w:r>
            <w:r w:rsidR="00513B63">
              <w:rPr>
                <w:webHidden/>
              </w:rPr>
              <w:fldChar w:fldCharType="separate"/>
            </w:r>
            <w:r w:rsidR="00513B63">
              <w:rPr>
                <w:webHidden/>
              </w:rPr>
              <w:t>11</w:t>
            </w:r>
            <w:r w:rsidR="00513B63">
              <w:rPr>
                <w:webHidden/>
              </w:rPr>
              <w:fldChar w:fldCharType="end"/>
            </w:r>
          </w:hyperlink>
        </w:p>
        <w:p w14:paraId="53423589" w14:textId="481BA0AD" w:rsidR="00513B63" w:rsidRDefault="00000000">
          <w:pPr>
            <w:pStyle w:val="21"/>
            <w:rPr>
              <w:rFonts w:asciiTheme="minorHAnsi" w:eastAsiaTheme="minorEastAsia" w:hAnsiTheme="minorHAnsi" w:cstheme="minorBidi"/>
              <w:kern w:val="2"/>
              <w14:ligatures w14:val="standardContextual"/>
            </w:rPr>
          </w:pPr>
          <w:hyperlink w:anchor="_Toc197379101" w:history="1">
            <w:r w:rsidR="00513B63" w:rsidRPr="001E0DB2">
              <w:rPr>
                <w:rStyle w:val="a6"/>
                <w14:scene3d>
                  <w14:camera w14:prst="orthographicFront"/>
                  <w14:lightRig w14:rig="threePt" w14:dir="t">
                    <w14:rot w14:lat="0" w14:lon="0" w14:rev="0"/>
                  </w14:lightRig>
                </w14:scene3d>
              </w:rPr>
              <w:t>5.3</w:t>
            </w:r>
            <w:r w:rsidR="00513B63">
              <w:rPr>
                <w:rFonts w:asciiTheme="minorHAnsi" w:eastAsiaTheme="minorEastAsia" w:hAnsiTheme="minorHAnsi" w:cstheme="minorBidi"/>
                <w:kern w:val="2"/>
                <w14:ligatures w14:val="standardContextual"/>
              </w:rPr>
              <w:tab/>
            </w:r>
            <w:r w:rsidR="00513B63" w:rsidRPr="001E0DB2">
              <w:rPr>
                <w:rStyle w:val="a6"/>
              </w:rPr>
              <w:t>Требования к функциям</w:t>
            </w:r>
            <w:r w:rsidR="00513B63">
              <w:rPr>
                <w:webHidden/>
              </w:rPr>
              <w:tab/>
            </w:r>
            <w:r w:rsidR="00513B63">
              <w:rPr>
                <w:webHidden/>
              </w:rPr>
              <w:fldChar w:fldCharType="begin"/>
            </w:r>
            <w:r w:rsidR="00513B63">
              <w:rPr>
                <w:webHidden/>
              </w:rPr>
              <w:instrText xml:space="preserve"> PAGEREF _Toc197379101 \h </w:instrText>
            </w:r>
            <w:r w:rsidR="00513B63">
              <w:rPr>
                <w:webHidden/>
              </w:rPr>
            </w:r>
            <w:r w:rsidR="00513B63">
              <w:rPr>
                <w:webHidden/>
              </w:rPr>
              <w:fldChar w:fldCharType="separate"/>
            </w:r>
            <w:r w:rsidR="00513B63">
              <w:rPr>
                <w:webHidden/>
              </w:rPr>
              <w:t>12</w:t>
            </w:r>
            <w:r w:rsidR="00513B63">
              <w:rPr>
                <w:webHidden/>
              </w:rPr>
              <w:fldChar w:fldCharType="end"/>
            </w:r>
          </w:hyperlink>
        </w:p>
        <w:p w14:paraId="2E0CB531" w14:textId="0986EC23" w:rsidR="00513B63" w:rsidRDefault="00000000">
          <w:pPr>
            <w:pStyle w:val="21"/>
            <w:rPr>
              <w:rFonts w:asciiTheme="minorHAnsi" w:eastAsiaTheme="minorEastAsia" w:hAnsiTheme="minorHAnsi" w:cstheme="minorBidi"/>
              <w:kern w:val="2"/>
              <w14:ligatures w14:val="standardContextual"/>
            </w:rPr>
          </w:pPr>
          <w:hyperlink w:anchor="_Toc197379102" w:history="1">
            <w:r w:rsidR="00513B63" w:rsidRPr="001E0DB2">
              <w:rPr>
                <w:rStyle w:val="a6"/>
                <w14:scene3d>
                  <w14:camera w14:prst="orthographicFront"/>
                  <w14:lightRig w14:rig="threePt" w14:dir="t">
                    <w14:rot w14:lat="0" w14:lon="0" w14:rev="0"/>
                  </w14:lightRig>
                </w14:scene3d>
              </w:rPr>
              <w:t>5.4</w:t>
            </w:r>
            <w:r w:rsidR="00513B63">
              <w:rPr>
                <w:rFonts w:asciiTheme="minorHAnsi" w:eastAsiaTheme="minorEastAsia" w:hAnsiTheme="minorHAnsi" w:cstheme="minorBidi"/>
                <w:kern w:val="2"/>
                <w14:ligatures w14:val="standardContextual"/>
              </w:rPr>
              <w:tab/>
            </w:r>
            <w:r w:rsidR="00513B63" w:rsidRPr="001E0DB2">
              <w:rPr>
                <w:rStyle w:val="a6"/>
              </w:rPr>
              <w:t>Требования к показателям назначения</w:t>
            </w:r>
            <w:r w:rsidR="00513B63">
              <w:rPr>
                <w:webHidden/>
              </w:rPr>
              <w:tab/>
            </w:r>
            <w:r w:rsidR="00513B63">
              <w:rPr>
                <w:webHidden/>
              </w:rPr>
              <w:fldChar w:fldCharType="begin"/>
            </w:r>
            <w:r w:rsidR="00513B63">
              <w:rPr>
                <w:webHidden/>
              </w:rPr>
              <w:instrText xml:space="preserve"> PAGEREF _Toc197379102 \h </w:instrText>
            </w:r>
            <w:r w:rsidR="00513B63">
              <w:rPr>
                <w:webHidden/>
              </w:rPr>
            </w:r>
            <w:r w:rsidR="00513B63">
              <w:rPr>
                <w:webHidden/>
              </w:rPr>
              <w:fldChar w:fldCharType="separate"/>
            </w:r>
            <w:r w:rsidR="00513B63">
              <w:rPr>
                <w:webHidden/>
              </w:rPr>
              <w:t>13</w:t>
            </w:r>
            <w:r w:rsidR="00513B63">
              <w:rPr>
                <w:webHidden/>
              </w:rPr>
              <w:fldChar w:fldCharType="end"/>
            </w:r>
          </w:hyperlink>
        </w:p>
        <w:p w14:paraId="388FEC46" w14:textId="4D915C9C" w:rsidR="00513B63" w:rsidRDefault="00000000">
          <w:pPr>
            <w:pStyle w:val="21"/>
            <w:rPr>
              <w:rFonts w:asciiTheme="minorHAnsi" w:eastAsiaTheme="minorEastAsia" w:hAnsiTheme="minorHAnsi" w:cstheme="minorBidi"/>
              <w:kern w:val="2"/>
              <w14:ligatures w14:val="standardContextual"/>
            </w:rPr>
          </w:pPr>
          <w:hyperlink w:anchor="_Toc197379103" w:history="1">
            <w:r w:rsidR="00513B63" w:rsidRPr="001E0DB2">
              <w:rPr>
                <w:rStyle w:val="a6"/>
                <w14:scene3d>
                  <w14:camera w14:prst="orthographicFront"/>
                  <w14:lightRig w14:rig="threePt" w14:dir="t">
                    <w14:rot w14:lat="0" w14:lon="0" w14:rev="0"/>
                  </w14:lightRig>
                </w14:scene3d>
              </w:rPr>
              <w:t>5.5</w:t>
            </w:r>
            <w:r w:rsidR="00513B63">
              <w:rPr>
                <w:rFonts w:asciiTheme="minorHAnsi" w:eastAsiaTheme="minorEastAsia" w:hAnsiTheme="minorHAnsi" w:cstheme="minorBidi"/>
                <w:kern w:val="2"/>
                <w14:ligatures w14:val="standardContextual"/>
              </w:rPr>
              <w:tab/>
            </w:r>
            <w:r w:rsidR="00513B63" w:rsidRPr="001E0DB2">
              <w:rPr>
                <w:rStyle w:val="a6"/>
              </w:rPr>
              <w:t>Требования к видам обеспечения</w:t>
            </w:r>
            <w:r w:rsidR="00513B63">
              <w:rPr>
                <w:webHidden/>
              </w:rPr>
              <w:tab/>
            </w:r>
            <w:r w:rsidR="00513B63">
              <w:rPr>
                <w:webHidden/>
              </w:rPr>
              <w:fldChar w:fldCharType="begin"/>
            </w:r>
            <w:r w:rsidR="00513B63">
              <w:rPr>
                <w:webHidden/>
              </w:rPr>
              <w:instrText xml:space="preserve"> PAGEREF _Toc197379103 \h </w:instrText>
            </w:r>
            <w:r w:rsidR="00513B63">
              <w:rPr>
                <w:webHidden/>
              </w:rPr>
            </w:r>
            <w:r w:rsidR="00513B63">
              <w:rPr>
                <w:webHidden/>
              </w:rPr>
              <w:fldChar w:fldCharType="separate"/>
            </w:r>
            <w:r w:rsidR="00513B63">
              <w:rPr>
                <w:webHidden/>
              </w:rPr>
              <w:t>13</w:t>
            </w:r>
            <w:r w:rsidR="00513B63">
              <w:rPr>
                <w:webHidden/>
              </w:rPr>
              <w:fldChar w:fldCharType="end"/>
            </w:r>
          </w:hyperlink>
        </w:p>
        <w:p w14:paraId="0467FA3F" w14:textId="4B7C0304" w:rsidR="00513B63" w:rsidRDefault="00000000">
          <w:pPr>
            <w:pStyle w:val="31"/>
            <w:rPr>
              <w:rFonts w:asciiTheme="minorHAnsi" w:eastAsiaTheme="minorEastAsia" w:hAnsiTheme="minorHAnsi" w:cstheme="minorBidi"/>
              <w:kern w:val="2"/>
              <w14:ligatures w14:val="standardContextual"/>
            </w:rPr>
          </w:pPr>
          <w:hyperlink w:anchor="_Toc197379104" w:history="1">
            <w:r w:rsidR="00513B63" w:rsidRPr="001E0DB2">
              <w:rPr>
                <w:rStyle w:val="a6"/>
              </w:rPr>
              <w:t>5.5.1</w:t>
            </w:r>
            <w:r w:rsidR="00513B63">
              <w:rPr>
                <w:rFonts w:asciiTheme="minorHAnsi" w:eastAsiaTheme="minorEastAsia" w:hAnsiTheme="minorHAnsi" w:cstheme="minorBidi"/>
                <w:kern w:val="2"/>
                <w14:ligatures w14:val="standardContextual"/>
              </w:rPr>
              <w:tab/>
            </w:r>
            <w:r w:rsidR="00513B63" w:rsidRPr="001E0DB2">
              <w:rPr>
                <w:rStyle w:val="a6"/>
              </w:rPr>
              <w:t>Требования к математическому обеспечению</w:t>
            </w:r>
            <w:r w:rsidR="00513B63">
              <w:rPr>
                <w:webHidden/>
              </w:rPr>
              <w:tab/>
            </w:r>
            <w:r w:rsidR="00513B63">
              <w:rPr>
                <w:webHidden/>
              </w:rPr>
              <w:fldChar w:fldCharType="begin"/>
            </w:r>
            <w:r w:rsidR="00513B63">
              <w:rPr>
                <w:webHidden/>
              </w:rPr>
              <w:instrText xml:space="preserve"> PAGEREF _Toc197379104 \h </w:instrText>
            </w:r>
            <w:r w:rsidR="00513B63">
              <w:rPr>
                <w:webHidden/>
              </w:rPr>
            </w:r>
            <w:r w:rsidR="00513B63">
              <w:rPr>
                <w:webHidden/>
              </w:rPr>
              <w:fldChar w:fldCharType="separate"/>
            </w:r>
            <w:r w:rsidR="00513B63">
              <w:rPr>
                <w:webHidden/>
              </w:rPr>
              <w:t>13</w:t>
            </w:r>
            <w:r w:rsidR="00513B63">
              <w:rPr>
                <w:webHidden/>
              </w:rPr>
              <w:fldChar w:fldCharType="end"/>
            </w:r>
          </w:hyperlink>
        </w:p>
        <w:p w14:paraId="23F7FAEF" w14:textId="6B90A733" w:rsidR="00513B63" w:rsidRDefault="00000000">
          <w:pPr>
            <w:pStyle w:val="31"/>
            <w:rPr>
              <w:rFonts w:asciiTheme="minorHAnsi" w:eastAsiaTheme="minorEastAsia" w:hAnsiTheme="minorHAnsi" w:cstheme="minorBidi"/>
              <w:kern w:val="2"/>
              <w14:ligatures w14:val="standardContextual"/>
            </w:rPr>
          </w:pPr>
          <w:hyperlink w:anchor="_Toc197379105" w:history="1">
            <w:r w:rsidR="00513B63" w:rsidRPr="001E0DB2">
              <w:rPr>
                <w:rStyle w:val="a6"/>
              </w:rPr>
              <w:t>5.5.2</w:t>
            </w:r>
            <w:r w:rsidR="00513B63">
              <w:rPr>
                <w:rFonts w:asciiTheme="minorHAnsi" w:eastAsiaTheme="minorEastAsia" w:hAnsiTheme="minorHAnsi" w:cstheme="minorBidi"/>
                <w:kern w:val="2"/>
                <w14:ligatures w14:val="standardContextual"/>
              </w:rPr>
              <w:tab/>
            </w:r>
            <w:r w:rsidR="00513B63" w:rsidRPr="001E0DB2">
              <w:rPr>
                <w:rStyle w:val="a6"/>
              </w:rPr>
              <w:t>Требования к информационному обеспечению</w:t>
            </w:r>
            <w:r w:rsidR="00513B63">
              <w:rPr>
                <w:webHidden/>
              </w:rPr>
              <w:tab/>
            </w:r>
            <w:r w:rsidR="00513B63">
              <w:rPr>
                <w:webHidden/>
              </w:rPr>
              <w:fldChar w:fldCharType="begin"/>
            </w:r>
            <w:r w:rsidR="00513B63">
              <w:rPr>
                <w:webHidden/>
              </w:rPr>
              <w:instrText xml:space="preserve"> PAGEREF _Toc197379105 \h </w:instrText>
            </w:r>
            <w:r w:rsidR="00513B63">
              <w:rPr>
                <w:webHidden/>
              </w:rPr>
            </w:r>
            <w:r w:rsidR="00513B63">
              <w:rPr>
                <w:webHidden/>
              </w:rPr>
              <w:fldChar w:fldCharType="separate"/>
            </w:r>
            <w:r w:rsidR="00513B63">
              <w:rPr>
                <w:webHidden/>
              </w:rPr>
              <w:t>13</w:t>
            </w:r>
            <w:r w:rsidR="00513B63">
              <w:rPr>
                <w:webHidden/>
              </w:rPr>
              <w:fldChar w:fldCharType="end"/>
            </w:r>
          </w:hyperlink>
        </w:p>
        <w:p w14:paraId="7B627791" w14:textId="44B60A06" w:rsidR="00513B63" w:rsidRDefault="00000000">
          <w:pPr>
            <w:pStyle w:val="31"/>
            <w:rPr>
              <w:rFonts w:asciiTheme="minorHAnsi" w:eastAsiaTheme="minorEastAsia" w:hAnsiTheme="minorHAnsi" w:cstheme="minorBidi"/>
              <w:kern w:val="2"/>
              <w14:ligatures w14:val="standardContextual"/>
            </w:rPr>
          </w:pPr>
          <w:hyperlink w:anchor="_Toc197379106" w:history="1">
            <w:r w:rsidR="00513B63" w:rsidRPr="001E0DB2">
              <w:rPr>
                <w:rStyle w:val="a6"/>
              </w:rPr>
              <w:t>5.5.3</w:t>
            </w:r>
            <w:r w:rsidR="00513B63">
              <w:rPr>
                <w:rFonts w:asciiTheme="minorHAnsi" w:eastAsiaTheme="minorEastAsia" w:hAnsiTheme="minorHAnsi" w:cstheme="minorBidi"/>
                <w:kern w:val="2"/>
                <w14:ligatures w14:val="standardContextual"/>
              </w:rPr>
              <w:tab/>
            </w:r>
            <w:r w:rsidR="00513B63" w:rsidRPr="001E0DB2">
              <w:rPr>
                <w:rStyle w:val="a6"/>
              </w:rPr>
              <w:t>Требования к входным и выходным данным</w:t>
            </w:r>
            <w:r w:rsidR="00513B63">
              <w:rPr>
                <w:webHidden/>
              </w:rPr>
              <w:tab/>
            </w:r>
            <w:r w:rsidR="00513B63">
              <w:rPr>
                <w:webHidden/>
              </w:rPr>
              <w:fldChar w:fldCharType="begin"/>
            </w:r>
            <w:r w:rsidR="00513B63">
              <w:rPr>
                <w:webHidden/>
              </w:rPr>
              <w:instrText xml:space="preserve"> PAGEREF _Toc197379106 \h </w:instrText>
            </w:r>
            <w:r w:rsidR="00513B63">
              <w:rPr>
                <w:webHidden/>
              </w:rPr>
            </w:r>
            <w:r w:rsidR="00513B63">
              <w:rPr>
                <w:webHidden/>
              </w:rPr>
              <w:fldChar w:fldCharType="separate"/>
            </w:r>
            <w:r w:rsidR="00513B63">
              <w:rPr>
                <w:webHidden/>
              </w:rPr>
              <w:t>13</w:t>
            </w:r>
            <w:r w:rsidR="00513B63">
              <w:rPr>
                <w:webHidden/>
              </w:rPr>
              <w:fldChar w:fldCharType="end"/>
            </w:r>
          </w:hyperlink>
        </w:p>
        <w:p w14:paraId="0B91E03A" w14:textId="39303D1D" w:rsidR="00513B63" w:rsidRDefault="00000000">
          <w:pPr>
            <w:pStyle w:val="31"/>
            <w:rPr>
              <w:rFonts w:asciiTheme="minorHAnsi" w:eastAsiaTheme="minorEastAsia" w:hAnsiTheme="minorHAnsi" w:cstheme="minorBidi"/>
              <w:kern w:val="2"/>
              <w14:ligatures w14:val="standardContextual"/>
            </w:rPr>
          </w:pPr>
          <w:hyperlink w:anchor="_Toc197379107" w:history="1">
            <w:r w:rsidR="00513B63" w:rsidRPr="001E0DB2">
              <w:rPr>
                <w:rStyle w:val="a6"/>
              </w:rPr>
              <w:t>5.5.4</w:t>
            </w:r>
            <w:r w:rsidR="00513B63">
              <w:rPr>
                <w:rFonts w:asciiTheme="minorHAnsi" w:eastAsiaTheme="minorEastAsia" w:hAnsiTheme="minorHAnsi" w:cstheme="minorBidi"/>
                <w:kern w:val="2"/>
                <w14:ligatures w14:val="standardContextual"/>
              </w:rPr>
              <w:tab/>
            </w:r>
            <w:r w:rsidR="00513B63" w:rsidRPr="001E0DB2">
              <w:rPr>
                <w:rStyle w:val="a6"/>
              </w:rPr>
              <w:t>Требования к форматам хранения данных</w:t>
            </w:r>
            <w:r w:rsidR="00513B63">
              <w:rPr>
                <w:webHidden/>
              </w:rPr>
              <w:tab/>
            </w:r>
            <w:r w:rsidR="00513B63">
              <w:rPr>
                <w:webHidden/>
              </w:rPr>
              <w:fldChar w:fldCharType="begin"/>
            </w:r>
            <w:r w:rsidR="00513B63">
              <w:rPr>
                <w:webHidden/>
              </w:rPr>
              <w:instrText xml:space="preserve"> PAGEREF _Toc197379107 \h </w:instrText>
            </w:r>
            <w:r w:rsidR="00513B63">
              <w:rPr>
                <w:webHidden/>
              </w:rPr>
            </w:r>
            <w:r w:rsidR="00513B63">
              <w:rPr>
                <w:webHidden/>
              </w:rPr>
              <w:fldChar w:fldCharType="separate"/>
            </w:r>
            <w:r w:rsidR="00513B63">
              <w:rPr>
                <w:webHidden/>
              </w:rPr>
              <w:t>13</w:t>
            </w:r>
            <w:r w:rsidR="00513B63">
              <w:rPr>
                <w:webHidden/>
              </w:rPr>
              <w:fldChar w:fldCharType="end"/>
            </w:r>
          </w:hyperlink>
        </w:p>
        <w:p w14:paraId="7653CFEF" w14:textId="359C3CC2" w:rsidR="00513B63" w:rsidRDefault="00000000">
          <w:pPr>
            <w:pStyle w:val="31"/>
            <w:rPr>
              <w:rFonts w:asciiTheme="minorHAnsi" w:eastAsiaTheme="minorEastAsia" w:hAnsiTheme="minorHAnsi" w:cstheme="minorBidi"/>
              <w:kern w:val="2"/>
              <w14:ligatures w14:val="standardContextual"/>
            </w:rPr>
          </w:pPr>
          <w:hyperlink w:anchor="_Toc197379108" w:history="1">
            <w:r w:rsidR="00513B63" w:rsidRPr="001E0DB2">
              <w:rPr>
                <w:rStyle w:val="a6"/>
              </w:rPr>
              <w:t>5.5.5</w:t>
            </w:r>
            <w:r w:rsidR="00513B63">
              <w:rPr>
                <w:rFonts w:asciiTheme="minorHAnsi" w:eastAsiaTheme="minorEastAsia" w:hAnsiTheme="minorHAnsi" w:cstheme="minorBidi"/>
                <w:kern w:val="2"/>
                <w14:ligatures w14:val="standardContextual"/>
              </w:rPr>
              <w:tab/>
            </w:r>
            <w:r w:rsidR="00513B63" w:rsidRPr="001E0DB2">
              <w:rPr>
                <w:rStyle w:val="a6"/>
              </w:rPr>
              <w:t>Требования к лингвистическому обеспечению</w:t>
            </w:r>
            <w:r w:rsidR="00513B63">
              <w:rPr>
                <w:webHidden/>
              </w:rPr>
              <w:tab/>
            </w:r>
            <w:r w:rsidR="00513B63">
              <w:rPr>
                <w:webHidden/>
              </w:rPr>
              <w:fldChar w:fldCharType="begin"/>
            </w:r>
            <w:r w:rsidR="00513B63">
              <w:rPr>
                <w:webHidden/>
              </w:rPr>
              <w:instrText xml:space="preserve"> PAGEREF _Toc197379108 \h </w:instrText>
            </w:r>
            <w:r w:rsidR="00513B63">
              <w:rPr>
                <w:webHidden/>
              </w:rPr>
            </w:r>
            <w:r w:rsidR="00513B63">
              <w:rPr>
                <w:webHidden/>
              </w:rPr>
              <w:fldChar w:fldCharType="separate"/>
            </w:r>
            <w:r w:rsidR="00513B63">
              <w:rPr>
                <w:webHidden/>
              </w:rPr>
              <w:t>13</w:t>
            </w:r>
            <w:r w:rsidR="00513B63">
              <w:rPr>
                <w:webHidden/>
              </w:rPr>
              <w:fldChar w:fldCharType="end"/>
            </w:r>
          </w:hyperlink>
        </w:p>
        <w:p w14:paraId="085CECE1" w14:textId="585C544A" w:rsidR="00513B63" w:rsidRDefault="00000000">
          <w:pPr>
            <w:pStyle w:val="31"/>
            <w:rPr>
              <w:rFonts w:asciiTheme="minorHAnsi" w:eastAsiaTheme="minorEastAsia" w:hAnsiTheme="minorHAnsi" w:cstheme="minorBidi"/>
              <w:kern w:val="2"/>
              <w14:ligatures w14:val="standardContextual"/>
            </w:rPr>
          </w:pPr>
          <w:hyperlink w:anchor="_Toc197379109" w:history="1">
            <w:r w:rsidR="00513B63" w:rsidRPr="001E0DB2">
              <w:rPr>
                <w:rStyle w:val="a6"/>
              </w:rPr>
              <w:t>5.5.6</w:t>
            </w:r>
            <w:r w:rsidR="00513B63">
              <w:rPr>
                <w:rFonts w:asciiTheme="minorHAnsi" w:eastAsiaTheme="minorEastAsia" w:hAnsiTheme="minorHAnsi" w:cstheme="minorBidi"/>
                <w:kern w:val="2"/>
                <w14:ligatures w14:val="standardContextual"/>
              </w:rPr>
              <w:tab/>
            </w:r>
            <w:r w:rsidR="00513B63" w:rsidRPr="001E0DB2">
              <w:rPr>
                <w:rStyle w:val="a6"/>
              </w:rPr>
              <w:t>Требования к метрологическому обеспечению</w:t>
            </w:r>
            <w:r w:rsidR="00513B63">
              <w:rPr>
                <w:webHidden/>
              </w:rPr>
              <w:tab/>
            </w:r>
            <w:r w:rsidR="00513B63">
              <w:rPr>
                <w:webHidden/>
              </w:rPr>
              <w:fldChar w:fldCharType="begin"/>
            </w:r>
            <w:r w:rsidR="00513B63">
              <w:rPr>
                <w:webHidden/>
              </w:rPr>
              <w:instrText xml:space="preserve"> PAGEREF _Toc197379109 \h </w:instrText>
            </w:r>
            <w:r w:rsidR="00513B63">
              <w:rPr>
                <w:webHidden/>
              </w:rPr>
            </w:r>
            <w:r w:rsidR="00513B63">
              <w:rPr>
                <w:webHidden/>
              </w:rPr>
              <w:fldChar w:fldCharType="separate"/>
            </w:r>
            <w:r w:rsidR="00513B63">
              <w:rPr>
                <w:webHidden/>
              </w:rPr>
              <w:t>14</w:t>
            </w:r>
            <w:r w:rsidR="00513B63">
              <w:rPr>
                <w:webHidden/>
              </w:rPr>
              <w:fldChar w:fldCharType="end"/>
            </w:r>
          </w:hyperlink>
        </w:p>
        <w:p w14:paraId="6FF81A53" w14:textId="065F838D" w:rsidR="00513B63" w:rsidRDefault="00000000">
          <w:pPr>
            <w:pStyle w:val="31"/>
            <w:rPr>
              <w:rFonts w:asciiTheme="minorHAnsi" w:eastAsiaTheme="minorEastAsia" w:hAnsiTheme="minorHAnsi" w:cstheme="minorBidi"/>
              <w:kern w:val="2"/>
              <w14:ligatures w14:val="standardContextual"/>
            </w:rPr>
          </w:pPr>
          <w:hyperlink w:anchor="_Toc197379110" w:history="1">
            <w:r w:rsidR="00513B63" w:rsidRPr="001E0DB2">
              <w:rPr>
                <w:rStyle w:val="a6"/>
              </w:rPr>
              <w:t>5.5.7</w:t>
            </w:r>
            <w:r w:rsidR="00513B63">
              <w:rPr>
                <w:rFonts w:asciiTheme="minorHAnsi" w:eastAsiaTheme="minorEastAsia" w:hAnsiTheme="minorHAnsi" w:cstheme="minorBidi"/>
                <w:kern w:val="2"/>
                <w14:ligatures w14:val="standardContextual"/>
              </w:rPr>
              <w:tab/>
            </w:r>
            <w:r w:rsidR="00513B63" w:rsidRPr="001E0DB2">
              <w:rPr>
                <w:rStyle w:val="a6"/>
              </w:rPr>
              <w:t>Требования к техническому обеспечению</w:t>
            </w:r>
            <w:r w:rsidR="00513B63">
              <w:rPr>
                <w:webHidden/>
              </w:rPr>
              <w:tab/>
            </w:r>
            <w:r w:rsidR="00513B63">
              <w:rPr>
                <w:webHidden/>
              </w:rPr>
              <w:fldChar w:fldCharType="begin"/>
            </w:r>
            <w:r w:rsidR="00513B63">
              <w:rPr>
                <w:webHidden/>
              </w:rPr>
              <w:instrText xml:space="preserve"> PAGEREF _Toc197379110 \h </w:instrText>
            </w:r>
            <w:r w:rsidR="00513B63">
              <w:rPr>
                <w:webHidden/>
              </w:rPr>
            </w:r>
            <w:r w:rsidR="00513B63">
              <w:rPr>
                <w:webHidden/>
              </w:rPr>
              <w:fldChar w:fldCharType="separate"/>
            </w:r>
            <w:r w:rsidR="00513B63">
              <w:rPr>
                <w:webHidden/>
              </w:rPr>
              <w:t>14</w:t>
            </w:r>
            <w:r w:rsidR="00513B63">
              <w:rPr>
                <w:webHidden/>
              </w:rPr>
              <w:fldChar w:fldCharType="end"/>
            </w:r>
          </w:hyperlink>
        </w:p>
        <w:p w14:paraId="1C16D0E6" w14:textId="47EA7C68" w:rsidR="00513B63" w:rsidRDefault="00000000">
          <w:pPr>
            <w:pStyle w:val="21"/>
            <w:rPr>
              <w:rFonts w:asciiTheme="minorHAnsi" w:eastAsiaTheme="minorEastAsia" w:hAnsiTheme="minorHAnsi" w:cstheme="minorBidi"/>
              <w:kern w:val="2"/>
              <w14:ligatures w14:val="standardContextual"/>
            </w:rPr>
          </w:pPr>
          <w:hyperlink w:anchor="_Toc197379111" w:history="1">
            <w:r w:rsidR="00513B63" w:rsidRPr="001E0DB2">
              <w:rPr>
                <w:rStyle w:val="a6"/>
                <w14:scene3d>
                  <w14:camera w14:prst="orthographicFront"/>
                  <w14:lightRig w14:rig="threePt" w14:dir="t">
                    <w14:rot w14:lat="0" w14:lon="0" w14:rev="0"/>
                  </w14:lightRig>
                </w14:scene3d>
              </w:rPr>
              <w:t>5.6</w:t>
            </w:r>
            <w:r w:rsidR="00513B63">
              <w:rPr>
                <w:rFonts w:asciiTheme="minorHAnsi" w:eastAsiaTheme="minorEastAsia" w:hAnsiTheme="minorHAnsi" w:cstheme="minorBidi"/>
                <w:kern w:val="2"/>
                <w14:ligatures w14:val="standardContextual"/>
              </w:rPr>
              <w:tab/>
            </w:r>
            <w:r w:rsidR="00513B63" w:rsidRPr="001E0DB2">
              <w:rPr>
                <w:rStyle w:val="a6"/>
              </w:rPr>
              <w:t>Требования к надежности</w:t>
            </w:r>
            <w:r w:rsidR="00513B63">
              <w:rPr>
                <w:webHidden/>
              </w:rPr>
              <w:tab/>
            </w:r>
            <w:r w:rsidR="00513B63">
              <w:rPr>
                <w:webHidden/>
              </w:rPr>
              <w:fldChar w:fldCharType="begin"/>
            </w:r>
            <w:r w:rsidR="00513B63">
              <w:rPr>
                <w:webHidden/>
              </w:rPr>
              <w:instrText xml:space="preserve"> PAGEREF _Toc197379111 \h </w:instrText>
            </w:r>
            <w:r w:rsidR="00513B63">
              <w:rPr>
                <w:webHidden/>
              </w:rPr>
            </w:r>
            <w:r w:rsidR="00513B63">
              <w:rPr>
                <w:webHidden/>
              </w:rPr>
              <w:fldChar w:fldCharType="separate"/>
            </w:r>
            <w:r w:rsidR="00513B63">
              <w:rPr>
                <w:webHidden/>
              </w:rPr>
              <w:t>14</w:t>
            </w:r>
            <w:r w:rsidR="00513B63">
              <w:rPr>
                <w:webHidden/>
              </w:rPr>
              <w:fldChar w:fldCharType="end"/>
            </w:r>
          </w:hyperlink>
        </w:p>
        <w:p w14:paraId="3258CD04" w14:textId="48D83796" w:rsidR="00513B63" w:rsidRDefault="00000000">
          <w:pPr>
            <w:pStyle w:val="21"/>
            <w:rPr>
              <w:rFonts w:asciiTheme="minorHAnsi" w:eastAsiaTheme="minorEastAsia" w:hAnsiTheme="minorHAnsi" w:cstheme="minorBidi"/>
              <w:kern w:val="2"/>
              <w14:ligatures w14:val="standardContextual"/>
            </w:rPr>
          </w:pPr>
          <w:hyperlink w:anchor="_Toc197379112" w:history="1">
            <w:r w:rsidR="00513B63" w:rsidRPr="001E0DB2">
              <w:rPr>
                <w:rStyle w:val="a6"/>
                <w14:scene3d>
                  <w14:camera w14:prst="orthographicFront"/>
                  <w14:lightRig w14:rig="threePt" w14:dir="t">
                    <w14:rot w14:lat="0" w14:lon="0" w14:rev="0"/>
                  </w14:lightRig>
                </w14:scene3d>
              </w:rPr>
              <w:t>5.7</w:t>
            </w:r>
            <w:r w:rsidR="00513B63">
              <w:rPr>
                <w:rFonts w:asciiTheme="minorHAnsi" w:eastAsiaTheme="minorEastAsia" w:hAnsiTheme="minorHAnsi" w:cstheme="minorBidi"/>
                <w:kern w:val="2"/>
                <w14:ligatures w14:val="standardContextual"/>
              </w:rPr>
              <w:tab/>
            </w:r>
            <w:r w:rsidR="00513B63" w:rsidRPr="001E0DB2">
              <w:rPr>
                <w:rStyle w:val="a6"/>
              </w:rPr>
              <w:t>Требования к безопасности</w:t>
            </w:r>
            <w:r w:rsidR="00513B63">
              <w:rPr>
                <w:webHidden/>
              </w:rPr>
              <w:tab/>
            </w:r>
            <w:r w:rsidR="00513B63">
              <w:rPr>
                <w:webHidden/>
              </w:rPr>
              <w:fldChar w:fldCharType="begin"/>
            </w:r>
            <w:r w:rsidR="00513B63">
              <w:rPr>
                <w:webHidden/>
              </w:rPr>
              <w:instrText xml:space="preserve"> PAGEREF _Toc197379112 \h </w:instrText>
            </w:r>
            <w:r w:rsidR="00513B63">
              <w:rPr>
                <w:webHidden/>
              </w:rPr>
            </w:r>
            <w:r w:rsidR="00513B63">
              <w:rPr>
                <w:webHidden/>
              </w:rPr>
              <w:fldChar w:fldCharType="separate"/>
            </w:r>
            <w:r w:rsidR="00513B63">
              <w:rPr>
                <w:webHidden/>
              </w:rPr>
              <w:t>14</w:t>
            </w:r>
            <w:r w:rsidR="00513B63">
              <w:rPr>
                <w:webHidden/>
              </w:rPr>
              <w:fldChar w:fldCharType="end"/>
            </w:r>
          </w:hyperlink>
        </w:p>
        <w:p w14:paraId="13BDD48B" w14:textId="2F9D59F1" w:rsidR="00513B63" w:rsidRDefault="00000000">
          <w:pPr>
            <w:pStyle w:val="21"/>
            <w:rPr>
              <w:rFonts w:asciiTheme="minorHAnsi" w:eastAsiaTheme="minorEastAsia" w:hAnsiTheme="minorHAnsi" w:cstheme="minorBidi"/>
              <w:kern w:val="2"/>
              <w14:ligatures w14:val="standardContextual"/>
            </w:rPr>
          </w:pPr>
          <w:hyperlink w:anchor="_Toc197379113" w:history="1">
            <w:r w:rsidR="00513B63" w:rsidRPr="001E0DB2">
              <w:rPr>
                <w:rStyle w:val="a6"/>
                <w14:scene3d>
                  <w14:camera w14:prst="orthographicFront"/>
                  <w14:lightRig w14:rig="threePt" w14:dir="t">
                    <w14:rot w14:lat="0" w14:lon="0" w14:rev="0"/>
                  </w14:lightRig>
                </w14:scene3d>
              </w:rPr>
              <w:t>5.8</w:t>
            </w:r>
            <w:r w:rsidR="00513B63">
              <w:rPr>
                <w:rFonts w:asciiTheme="minorHAnsi" w:eastAsiaTheme="minorEastAsia" w:hAnsiTheme="minorHAnsi" w:cstheme="minorBidi"/>
                <w:kern w:val="2"/>
                <w14:ligatures w14:val="standardContextual"/>
              </w:rPr>
              <w:tab/>
            </w:r>
            <w:r w:rsidR="00513B63" w:rsidRPr="001E0DB2">
              <w:rPr>
                <w:rStyle w:val="a6"/>
              </w:rPr>
              <w:t>Требования к патентной чистоте</w:t>
            </w:r>
            <w:r w:rsidR="00513B63">
              <w:rPr>
                <w:webHidden/>
              </w:rPr>
              <w:tab/>
            </w:r>
            <w:r w:rsidR="00513B63">
              <w:rPr>
                <w:webHidden/>
              </w:rPr>
              <w:fldChar w:fldCharType="begin"/>
            </w:r>
            <w:r w:rsidR="00513B63">
              <w:rPr>
                <w:webHidden/>
              </w:rPr>
              <w:instrText xml:space="preserve"> PAGEREF _Toc197379113 \h </w:instrText>
            </w:r>
            <w:r w:rsidR="00513B63">
              <w:rPr>
                <w:webHidden/>
              </w:rPr>
            </w:r>
            <w:r w:rsidR="00513B63">
              <w:rPr>
                <w:webHidden/>
              </w:rPr>
              <w:fldChar w:fldCharType="separate"/>
            </w:r>
            <w:r w:rsidR="00513B63">
              <w:rPr>
                <w:webHidden/>
              </w:rPr>
              <w:t>14</w:t>
            </w:r>
            <w:r w:rsidR="00513B63">
              <w:rPr>
                <w:webHidden/>
              </w:rPr>
              <w:fldChar w:fldCharType="end"/>
            </w:r>
          </w:hyperlink>
        </w:p>
        <w:p w14:paraId="748F93E9" w14:textId="596009FA" w:rsidR="00513B63" w:rsidRDefault="00000000">
          <w:pPr>
            <w:pStyle w:val="21"/>
            <w:rPr>
              <w:rFonts w:asciiTheme="minorHAnsi" w:eastAsiaTheme="minorEastAsia" w:hAnsiTheme="minorHAnsi" w:cstheme="minorBidi"/>
              <w:kern w:val="2"/>
              <w14:ligatures w14:val="standardContextual"/>
            </w:rPr>
          </w:pPr>
          <w:hyperlink w:anchor="_Toc197379114" w:history="1">
            <w:r w:rsidR="00513B63" w:rsidRPr="001E0DB2">
              <w:rPr>
                <w:rStyle w:val="a6"/>
                <w14:scene3d>
                  <w14:camera w14:prst="orthographicFront"/>
                  <w14:lightRig w14:rig="threePt" w14:dir="t">
                    <w14:rot w14:lat="0" w14:lon="0" w14:rev="0"/>
                  </w14:lightRig>
                </w14:scene3d>
              </w:rPr>
              <w:t>5.9</w:t>
            </w:r>
            <w:r w:rsidR="00513B63">
              <w:rPr>
                <w:rFonts w:asciiTheme="minorHAnsi" w:eastAsiaTheme="minorEastAsia" w:hAnsiTheme="minorHAnsi" w:cstheme="minorBidi"/>
                <w:kern w:val="2"/>
                <w14:ligatures w14:val="standardContextual"/>
              </w:rPr>
              <w:tab/>
            </w:r>
            <w:r w:rsidR="00513B63" w:rsidRPr="001E0DB2">
              <w:rPr>
                <w:rStyle w:val="a6"/>
              </w:rPr>
              <w:t>Требования к перспективам развития</w:t>
            </w:r>
            <w:r w:rsidR="00513B63">
              <w:rPr>
                <w:webHidden/>
              </w:rPr>
              <w:tab/>
            </w:r>
            <w:r w:rsidR="00513B63">
              <w:rPr>
                <w:webHidden/>
              </w:rPr>
              <w:fldChar w:fldCharType="begin"/>
            </w:r>
            <w:r w:rsidR="00513B63">
              <w:rPr>
                <w:webHidden/>
              </w:rPr>
              <w:instrText xml:space="preserve"> PAGEREF _Toc197379114 \h </w:instrText>
            </w:r>
            <w:r w:rsidR="00513B63">
              <w:rPr>
                <w:webHidden/>
              </w:rPr>
            </w:r>
            <w:r w:rsidR="00513B63">
              <w:rPr>
                <w:webHidden/>
              </w:rPr>
              <w:fldChar w:fldCharType="separate"/>
            </w:r>
            <w:r w:rsidR="00513B63">
              <w:rPr>
                <w:webHidden/>
              </w:rPr>
              <w:t>15</w:t>
            </w:r>
            <w:r w:rsidR="00513B63">
              <w:rPr>
                <w:webHidden/>
              </w:rPr>
              <w:fldChar w:fldCharType="end"/>
            </w:r>
          </w:hyperlink>
        </w:p>
        <w:p w14:paraId="432A536C" w14:textId="311BAF7D" w:rsidR="00513B63" w:rsidRDefault="00000000">
          <w:pPr>
            <w:pStyle w:val="11"/>
            <w:rPr>
              <w:rFonts w:asciiTheme="minorHAnsi" w:eastAsiaTheme="minorEastAsia" w:hAnsiTheme="minorHAnsi" w:cstheme="minorBidi"/>
              <w:kern w:val="2"/>
              <w14:ligatures w14:val="standardContextual"/>
            </w:rPr>
          </w:pPr>
          <w:hyperlink w:anchor="_Toc197379115" w:history="1">
            <w:r w:rsidR="00513B63" w:rsidRPr="001E0DB2">
              <w:rPr>
                <w:rStyle w:val="a6"/>
              </w:rPr>
              <w:t>6</w:t>
            </w:r>
            <w:r w:rsidR="00513B63">
              <w:rPr>
                <w:rFonts w:asciiTheme="minorHAnsi" w:eastAsiaTheme="minorEastAsia" w:hAnsiTheme="minorHAnsi" w:cstheme="minorBidi"/>
                <w:kern w:val="2"/>
                <w14:ligatures w14:val="standardContextual"/>
              </w:rPr>
              <w:tab/>
            </w:r>
            <w:r w:rsidR="00513B63" w:rsidRPr="001E0DB2">
              <w:rPr>
                <w:rStyle w:val="a6"/>
              </w:rPr>
              <w:t>Состав и содержание работ</w:t>
            </w:r>
            <w:r w:rsidR="00513B63">
              <w:rPr>
                <w:webHidden/>
              </w:rPr>
              <w:tab/>
            </w:r>
            <w:r w:rsidR="00513B63">
              <w:rPr>
                <w:webHidden/>
              </w:rPr>
              <w:fldChar w:fldCharType="begin"/>
            </w:r>
            <w:r w:rsidR="00513B63">
              <w:rPr>
                <w:webHidden/>
              </w:rPr>
              <w:instrText xml:space="preserve"> PAGEREF _Toc197379115 \h </w:instrText>
            </w:r>
            <w:r w:rsidR="00513B63">
              <w:rPr>
                <w:webHidden/>
              </w:rPr>
            </w:r>
            <w:r w:rsidR="00513B63">
              <w:rPr>
                <w:webHidden/>
              </w:rPr>
              <w:fldChar w:fldCharType="separate"/>
            </w:r>
            <w:r w:rsidR="00513B63">
              <w:rPr>
                <w:webHidden/>
              </w:rPr>
              <w:t>16</w:t>
            </w:r>
            <w:r w:rsidR="00513B63">
              <w:rPr>
                <w:webHidden/>
              </w:rPr>
              <w:fldChar w:fldCharType="end"/>
            </w:r>
          </w:hyperlink>
        </w:p>
        <w:p w14:paraId="49CF20CA" w14:textId="085295B0" w:rsidR="00513B63" w:rsidRDefault="00000000">
          <w:pPr>
            <w:pStyle w:val="11"/>
            <w:rPr>
              <w:rFonts w:asciiTheme="minorHAnsi" w:eastAsiaTheme="minorEastAsia" w:hAnsiTheme="minorHAnsi" w:cstheme="minorBidi"/>
              <w:kern w:val="2"/>
              <w14:ligatures w14:val="standardContextual"/>
            </w:rPr>
          </w:pPr>
          <w:hyperlink w:anchor="_Toc197379116" w:history="1">
            <w:r w:rsidR="00513B63" w:rsidRPr="001E0DB2">
              <w:rPr>
                <w:rStyle w:val="a6"/>
              </w:rPr>
              <w:t>7</w:t>
            </w:r>
            <w:r w:rsidR="00513B63">
              <w:rPr>
                <w:rFonts w:asciiTheme="minorHAnsi" w:eastAsiaTheme="minorEastAsia" w:hAnsiTheme="minorHAnsi" w:cstheme="minorBidi"/>
                <w:kern w:val="2"/>
                <w14:ligatures w14:val="standardContextual"/>
              </w:rPr>
              <w:tab/>
            </w:r>
            <w:r w:rsidR="00513B63" w:rsidRPr="001E0DB2">
              <w:rPr>
                <w:rStyle w:val="a6"/>
              </w:rPr>
              <w:t>Требования к документированию</w:t>
            </w:r>
            <w:r w:rsidR="00513B63">
              <w:rPr>
                <w:webHidden/>
              </w:rPr>
              <w:tab/>
            </w:r>
            <w:r w:rsidR="00513B63">
              <w:rPr>
                <w:webHidden/>
              </w:rPr>
              <w:fldChar w:fldCharType="begin"/>
            </w:r>
            <w:r w:rsidR="00513B63">
              <w:rPr>
                <w:webHidden/>
              </w:rPr>
              <w:instrText xml:space="preserve"> PAGEREF _Toc197379116 \h </w:instrText>
            </w:r>
            <w:r w:rsidR="00513B63">
              <w:rPr>
                <w:webHidden/>
              </w:rPr>
            </w:r>
            <w:r w:rsidR="00513B63">
              <w:rPr>
                <w:webHidden/>
              </w:rPr>
              <w:fldChar w:fldCharType="separate"/>
            </w:r>
            <w:r w:rsidR="00513B63">
              <w:rPr>
                <w:webHidden/>
              </w:rPr>
              <w:t>18</w:t>
            </w:r>
            <w:r w:rsidR="00513B63">
              <w:rPr>
                <w:webHidden/>
              </w:rPr>
              <w:fldChar w:fldCharType="end"/>
            </w:r>
          </w:hyperlink>
        </w:p>
        <w:p w14:paraId="2A29B4F5" w14:textId="19A089DF" w:rsidR="00513B63" w:rsidRDefault="00000000">
          <w:pPr>
            <w:pStyle w:val="11"/>
            <w:rPr>
              <w:rFonts w:asciiTheme="minorHAnsi" w:eastAsiaTheme="minorEastAsia" w:hAnsiTheme="minorHAnsi" w:cstheme="minorBidi"/>
              <w:kern w:val="2"/>
              <w14:ligatures w14:val="standardContextual"/>
            </w:rPr>
          </w:pPr>
          <w:hyperlink w:anchor="_Toc197379117" w:history="1">
            <w:r w:rsidR="00513B63" w:rsidRPr="001E0DB2">
              <w:rPr>
                <w:rStyle w:val="a6"/>
              </w:rPr>
              <w:t>8</w:t>
            </w:r>
            <w:r w:rsidR="00513B63">
              <w:rPr>
                <w:rFonts w:asciiTheme="minorHAnsi" w:eastAsiaTheme="minorEastAsia" w:hAnsiTheme="minorHAnsi" w:cstheme="minorBidi"/>
                <w:kern w:val="2"/>
                <w14:ligatures w14:val="standardContextual"/>
              </w:rPr>
              <w:tab/>
            </w:r>
            <w:r w:rsidR="00513B63" w:rsidRPr="001E0DB2">
              <w:rPr>
                <w:rStyle w:val="a6"/>
              </w:rPr>
              <w:t>Требования к приемно-сдаточным процедурам</w:t>
            </w:r>
            <w:r w:rsidR="00513B63">
              <w:rPr>
                <w:webHidden/>
              </w:rPr>
              <w:tab/>
            </w:r>
            <w:r w:rsidR="00513B63">
              <w:rPr>
                <w:webHidden/>
              </w:rPr>
              <w:fldChar w:fldCharType="begin"/>
            </w:r>
            <w:r w:rsidR="00513B63">
              <w:rPr>
                <w:webHidden/>
              </w:rPr>
              <w:instrText xml:space="preserve"> PAGEREF _Toc197379117 \h </w:instrText>
            </w:r>
            <w:r w:rsidR="00513B63">
              <w:rPr>
                <w:webHidden/>
              </w:rPr>
            </w:r>
            <w:r w:rsidR="00513B63">
              <w:rPr>
                <w:webHidden/>
              </w:rPr>
              <w:fldChar w:fldCharType="separate"/>
            </w:r>
            <w:r w:rsidR="00513B63">
              <w:rPr>
                <w:webHidden/>
              </w:rPr>
              <w:t>19</w:t>
            </w:r>
            <w:r w:rsidR="00513B63">
              <w:rPr>
                <w:webHidden/>
              </w:rPr>
              <w:fldChar w:fldCharType="end"/>
            </w:r>
          </w:hyperlink>
        </w:p>
        <w:p w14:paraId="3CF0F4E1" w14:textId="1D0FF119" w:rsidR="00442256" w:rsidRPr="0023221D" w:rsidRDefault="00442256" w:rsidP="0023221D">
          <w:r>
            <w:rPr>
              <w:b/>
              <w:bCs/>
            </w:rPr>
            <w:fldChar w:fldCharType="end"/>
          </w:r>
        </w:p>
      </w:sdtContent>
    </w:sdt>
    <w:p w14:paraId="4DB9FE6F" w14:textId="182B0DB1" w:rsidR="005A4E60" w:rsidRPr="00627BC1" w:rsidRDefault="005A4E60">
      <w:pPr>
        <w:spacing w:before="0" w:after="200" w:line="276" w:lineRule="auto"/>
        <w:ind w:firstLine="0"/>
        <w:contextualSpacing w:val="0"/>
        <w:jc w:val="left"/>
        <w:rPr>
          <w:bCs/>
          <w:noProof/>
        </w:rPr>
      </w:pPr>
      <w:r>
        <w:rPr>
          <w:bCs/>
          <w:noProof/>
        </w:rPr>
        <w:br w:type="page"/>
      </w:r>
    </w:p>
    <w:p w14:paraId="67E4EA63" w14:textId="1524B4A5" w:rsidR="00114ACD" w:rsidRPr="00513B63" w:rsidRDefault="00442256" w:rsidP="000638CC">
      <w:pPr>
        <w:pStyle w:val="1"/>
        <w:numPr>
          <w:ilvl w:val="0"/>
          <w:numId w:val="0"/>
        </w:numPr>
        <w:spacing w:after="240"/>
        <w:ind w:left="851"/>
      </w:pPr>
      <w:bookmarkStart w:id="0" w:name="_Toc197379085"/>
      <w:r w:rsidRPr="00513B63">
        <w:lastRenderedPageBreak/>
        <w:t>Вв</w:t>
      </w:r>
      <w:r w:rsidR="005A4E60" w:rsidRPr="00513B63">
        <w:t>едение</w:t>
      </w:r>
      <w:bookmarkEnd w:id="0"/>
    </w:p>
    <w:p w14:paraId="452504E9" w14:textId="77777777" w:rsidR="00406907" w:rsidRPr="00406907" w:rsidRDefault="00406907" w:rsidP="00406907">
      <w:bookmarkStart w:id="1" w:name="_Toc74526610"/>
      <w:bookmarkStart w:id="2" w:name="_Toc128474254"/>
      <w:r w:rsidRPr="00406907">
        <w:t>Настоящее техническое задание служит руководством для команды разработчиков, определяя ключевые требования к функционалу, дизайну и технической реализации тренажера. Этот документ гарантирует, что конечный продукт будет удобным, эффективным и востребованным среди пользователей.</w:t>
      </w:r>
    </w:p>
    <w:p w14:paraId="383A32A4" w14:textId="6011D650" w:rsidR="00406907" w:rsidRDefault="00406907" w:rsidP="00406907">
      <w:r w:rsidRPr="00406907">
        <w:t>Для заказчика техническое задание предоставляет четкое описание ожидаемого результата, позволяя контролировать процесс разработки и обеспечивая соответствие конечного продукта поставленным задачам. Для приемно-сдаточной комиссии этот документ станет основой для проверки соответствия разработанного программного обеспечения установленным критериям, что обеспечит его готовность к использованию.</w:t>
      </w:r>
    </w:p>
    <w:p w14:paraId="0069B145" w14:textId="77777777" w:rsidR="009910A2" w:rsidRPr="005C6F97" w:rsidRDefault="009910A2" w:rsidP="009910A2">
      <w:r w:rsidRPr="005C6F97">
        <w:t>Заказчиком:</w:t>
      </w:r>
    </w:p>
    <w:p w14:paraId="71C264E0" w14:textId="77777777" w:rsidR="009910A2" w:rsidRPr="00202C8B" w:rsidRDefault="009910A2" w:rsidP="009910A2">
      <w:r w:rsidRPr="00202C8B">
        <w:t>Документ предназначен для четкого понимания требований к создаваемому приложению</w:t>
      </w:r>
      <w:r w:rsidRPr="00B629DC">
        <w:t xml:space="preserve">. </w:t>
      </w:r>
      <w:r w:rsidRPr="00202C8B">
        <w:t>Он позволяет заказчику ознакомиться с функциональными возможностями, этапами разработки и критериями</w:t>
      </w:r>
      <w:r>
        <w:t xml:space="preserve"> тестирования</w:t>
      </w:r>
      <w:r w:rsidRPr="00202C8B">
        <w:t>, чтобы контролировать процесс создания продукта и убедиться, что приложение соответствует его ожиданиям.</w:t>
      </w:r>
    </w:p>
    <w:p w14:paraId="49A4EA26" w14:textId="77777777" w:rsidR="009910A2" w:rsidRPr="005C6F97" w:rsidRDefault="009910A2" w:rsidP="009910A2">
      <w:r w:rsidRPr="005C6F97">
        <w:t>Разработчиками:</w:t>
      </w:r>
    </w:p>
    <w:p w14:paraId="56B796EF" w14:textId="77777777" w:rsidR="009910A2" w:rsidRDefault="009910A2" w:rsidP="009910A2">
      <w:r w:rsidRPr="00202C8B">
        <w:t xml:space="preserve">Документ служит основным источником информации о технических и функциональных требованиях к приложению. Он помогает понять, какие задачи необходимо реализовать, какие функции </w:t>
      </w:r>
      <w:r>
        <w:t>требуется разработать</w:t>
      </w:r>
      <w:r w:rsidRPr="00202C8B">
        <w:t xml:space="preserve">, а также предоставляет </w:t>
      </w:r>
      <w:r>
        <w:t xml:space="preserve">информацию </w:t>
      </w:r>
      <w:r w:rsidRPr="00202C8B">
        <w:t>для тестирования программного продукта.</w:t>
      </w:r>
    </w:p>
    <w:p w14:paraId="5C263493" w14:textId="77777777" w:rsidR="009910A2" w:rsidRPr="005C6F97" w:rsidRDefault="009910A2" w:rsidP="009910A2">
      <w:r w:rsidRPr="005C6F97">
        <w:t>Для приемо-сдаточной комиссии:</w:t>
      </w:r>
    </w:p>
    <w:p w14:paraId="40BBDEDE" w14:textId="3683840C" w:rsidR="009910A2" w:rsidRPr="00202C8B" w:rsidRDefault="009910A2" w:rsidP="009910A2">
      <w:r>
        <w:t>Документ служит официальным источником информации о целях, задачах и требованиях к разрабатываемому приложению</w:t>
      </w:r>
      <w:r w:rsidR="002843F2">
        <w:t xml:space="preserve"> «</w:t>
      </w:r>
      <w:r w:rsidR="005C6F97">
        <w:t>Клавиатурный тренажер</w:t>
      </w:r>
      <w:r w:rsidR="002843F2">
        <w:t>»</w:t>
      </w:r>
      <w:r>
        <w:t>. Он позволяет комиссии оценить соответствие проекта заявленным целям и требованиям, убедиться, что приложение отвечает установленным критериям качества и функциональности.</w:t>
      </w:r>
    </w:p>
    <w:p w14:paraId="2757B233" w14:textId="77777777" w:rsidR="009910A2" w:rsidRPr="00406907" w:rsidRDefault="009910A2" w:rsidP="00406907"/>
    <w:p w14:paraId="794047BB" w14:textId="197306CA" w:rsidR="00A63893" w:rsidRDefault="00EB6A0B" w:rsidP="00C10B2D">
      <w:pPr>
        <w:pStyle w:val="1"/>
      </w:pPr>
      <w:bookmarkStart w:id="3" w:name="_Toc197379086"/>
      <w:r w:rsidRPr="00EB6A0B">
        <w:lastRenderedPageBreak/>
        <w:t>Термины и определения</w:t>
      </w:r>
      <w:bookmarkEnd w:id="3"/>
    </w:p>
    <w:p w14:paraId="6CD83039" w14:textId="746E8FC1" w:rsidR="008B479D" w:rsidRPr="008B479D" w:rsidRDefault="008B479D" w:rsidP="008B479D">
      <w:r>
        <w:t>Специализированные термины и определения не</w:t>
      </w:r>
      <w:r w:rsidR="001F0510">
        <w:t xml:space="preserve"> используются</w:t>
      </w:r>
      <w:r>
        <w:t xml:space="preserve">. </w:t>
      </w:r>
    </w:p>
    <w:p w14:paraId="00AA86F2" w14:textId="77777777" w:rsidR="0002796D" w:rsidRPr="0002796D" w:rsidRDefault="0002796D" w:rsidP="0002796D"/>
    <w:p w14:paraId="63A1A4BE" w14:textId="2F61C4B3" w:rsidR="00A82498" w:rsidRDefault="00A82498" w:rsidP="00A82498">
      <w:pPr>
        <w:pStyle w:val="1"/>
      </w:pPr>
      <w:bookmarkStart w:id="4" w:name="_Toc197379087"/>
      <w:r>
        <w:lastRenderedPageBreak/>
        <w:t>Перечень сокращений</w:t>
      </w:r>
      <w:bookmarkEnd w:id="4"/>
    </w:p>
    <w:p w14:paraId="59CB5DBF" w14:textId="77777777" w:rsidR="00630B8C" w:rsidRPr="00630B8C" w:rsidRDefault="00630B8C" w:rsidP="00630B8C">
      <w:r w:rsidRPr="00630B8C">
        <w:t>ПК — Персональный Компьютер.</w:t>
      </w:r>
    </w:p>
    <w:p w14:paraId="724177FE" w14:textId="77777777" w:rsidR="00630B8C" w:rsidRPr="00630B8C" w:rsidRDefault="00630B8C" w:rsidP="00630B8C">
      <w:r w:rsidRPr="00630B8C">
        <w:t>ФГБОУ ВО — Федеральное государственное бюджетное образовательное учреждение высшего образования.</w:t>
      </w:r>
    </w:p>
    <w:p w14:paraId="0ADE8248" w14:textId="540FF1C8" w:rsidR="006F58A1" w:rsidRPr="00630B8C" w:rsidRDefault="006F58A1" w:rsidP="00630B8C">
      <w:r w:rsidRPr="00630B8C">
        <w:t xml:space="preserve">ПО </w:t>
      </w:r>
      <w:r w:rsidR="00630B8C" w:rsidRPr="00630B8C">
        <w:t xml:space="preserve">— </w:t>
      </w:r>
      <w:r w:rsidR="00663188" w:rsidRPr="00630B8C">
        <w:t>программное обеспечение</w:t>
      </w:r>
    </w:p>
    <w:p w14:paraId="5DC09BE1" w14:textId="77777777" w:rsidR="00630B8C" w:rsidRPr="00630B8C" w:rsidRDefault="00630B8C" w:rsidP="00630B8C">
      <w:r w:rsidRPr="00630B8C">
        <w:t>ГОСТ — Межгосударственный стандарт.</w:t>
      </w:r>
    </w:p>
    <w:p w14:paraId="6EA5A9B6" w14:textId="0198A5EB" w:rsidR="00630B8C" w:rsidRPr="00630B8C" w:rsidRDefault="00630B8C" w:rsidP="00630B8C">
      <w:r w:rsidRPr="00630B8C">
        <w:t>УП — Учебная практика.</w:t>
      </w:r>
      <w:r>
        <w:tab/>
      </w:r>
    </w:p>
    <w:p w14:paraId="3C3DF6C2" w14:textId="2DEEB4FF" w:rsidR="006F58A1" w:rsidRPr="00630B8C" w:rsidRDefault="00630B8C" w:rsidP="00630B8C">
      <w:r w:rsidRPr="00630B8C">
        <w:t>ПЗ — Пояснительная записка.</w:t>
      </w:r>
    </w:p>
    <w:p w14:paraId="409F6E64" w14:textId="77777777" w:rsidR="006F58A1" w:rsidRPr="000638CC" w:rsidRDefault="006F58A1" w:rsidP="00630B8C">
      <w:pPr>
        <w:ind w:firstLine="0"/>
      </w:pPr>
    </w:p>
    <w:p w14:paraId="38600864" w14:textId="17BC8C60" w:rsidR="00592879" w:rsidRDefault="00592879" w:rsidP="00592879">
      <w:pPr>
        <w:pStyle w:val="1"/>
      </w:pPr>
      <w:bookmarkStart w:id="5" w:name="_Toc197379088"/>
      <w:r>
        <w:lastRenderedPageBreak/>
        <w:t>Основные сведения о разработке</w:t>
      </w:r>
      <w:bookmarkEnd w:id="5"/>
    </w:p>
    <w:p w14:paraId="3761FE0A" w14:textId="32109DBD" w:rsidR="000A6722" w:rsidRPr="000A6722" w:rsidRDefault="000A6722" w:rsidP="000A6722">
      <w:r>
        <w:t>Данный раздел настоящего технического задания содержит основные сведения о разработке.</w:t>
      </w:r>
    </w:p>
    <w:p w14:paraId="41078D8B" w14:textId="2DC22066" w:rsidR="00F91124" w:rsidRDefault="00A52CF3" w:rsidP="00A52CF3">
      <w:pPr>
        <w:pStyle w:val="2"/>
      </w:pPr>
      <w:bookmarkStart w:id="6" w:name="_Toc197379089"/>
      <w:r>
        <w:t>Наименование разработки</w:t>
      </w:r>
      <w:bookmarkEnd w:id="6"/>
    </w:p>
    <w:p w14:paraId="4AB6CB00" w14:textId="007497B6" w:rsidR="000A6722" w:rsidRPr="00530414" w:rsidRDefault="000A6722" w:rsidP="000A6722">
      <w:r>
        <w:t>Наименование приложения, разрабатываемого в ходе учебной практики: «Клавиатурный тренажер».</w:t>
      </w:r>
    </w:p>
    <w:p w14:paraId="4D0F4268" w14:textId="4A419003" w:rsidR="00A52CF3" w:rsidRDefault="00A52CF3" w:rsidP="00A52CF3">
      <w:pPr>
        <w:pStyle w:val="2"/>
      </w:pPr>
      <w:bookmarkStart w:id="7" w:name="_Toc197379090"/>
      <w:r>
        <w:t>Цель и задачи</w:t>
      </w:r>
      <w:bookmarkEnd w:id="7"/>
    </w:p>
    <w:p w14:paraId="03691BB1" w14:textId="77777777" w:rsidR="00905CAD" w:rsidRDefault="00905CAD" w:rsidP="008622D6">
      <w:r w:rsidRPr="00905CAD">
        <w:t>Целью разработки является создание программного обеспечения «Клавиатурный тренажер». Разработка направлена на предоставление пользователям эффективного инструмента для обучения слепому методу печати, улучшения скорости и точности набора текста. Программное обеспечение призвано помочь пользователям развить навыки работы с клавиатурой за счет интерактивных упражнений, анализа ошибок, отслеживания прогресса и адаптивного обучения с учетом индивидуальных возможностей каждого пользователя.</w:t>
      </w:r>
    </w:p>
    <w:p w14:paraId="4C302D00" w14:textId="38CF4A7B" w:rsidR="008622D6" w:rsidRDefault="008622D6" w:rsidP="008622D6">
      <w:r>
        <w:t>Этапы выполнения проекта:</w:t>
      </w:r>
    </w:p>
    <w:p w14:paraId="71B9E9DE" w14:textId="2694FD6C" w:rsidR="00AE634A" w:rsidRPr="00AE634A" w:rsidRDefault="00AE634A" w:rsidP="00057C6A">
      <w:pPr>
        <w:pStyle w:val="a0"/>
      </w:pPr>
      <w:r w:rsidRPr="00AE634A">
        <w:t>п</w:t>
      </w:r>
      <w:r w:rsidR="008622D6" w:rsidRPr="00AE634A">
        <w:t>ройти инструктажи по безопасности и охране труда</w:t>
      </w:r>
      <w:r w:rsidRPr="00AE634A">
        <w:t>;</w:t>
      </w:r>
    </w:p>
    <w:p w14:paraId="11C391D3" w14:textId="4E51501F" w:rsidR="008622D6" w:rsidRPr="00AE634A" w:rsidRDefault="00AE634A" w:rsidP="00057C6A">
      <w:pPr>
        <w:pStyle w:val="a0"/>
      </w:pPr>
      <w:r w:rsidRPr="00AE634A">
        <w:t>о</w:t>
      </w:r>
      <w:r w:rsidR="008622D6" w:rsidRPr="00AE634A">
        <w:t>пределить и уточнить требования к проекту</w:t>
      </w:r>
      <w:r w:rsidRPr="00AE634A">
        <w:t>;</w:t>
      </w:r>
    </w:p>
    <w:p w14:paraId="16BE05A6" w14:textId="4DD85986" w:rsidR="008622D6" w:rsidRPr="00AE634A" w:rsidRDefault="00AE634A" w:rsidP="008622D6">
      <w:pPr>
        <w:pStyle w:val="a0"/>
      </w:pPr>
      <w:r w:rsidRPr="00AE634A">
        <w:t>п</w:t>
      </w:r>
      <w:r w:rsidR="008622D6" w:rsidRPr="00AE634A">
        <w:t>одготовить и настроить рабочее окружение</w:t>
      </w:r>
      <w:r w:rsidRPr="00AE634A">
        <w:t>;</w:t>
      </w:r>
    </w:p>
    <w:p w14:paraId="12EB7B69" w14:textId="28D866B1" w:rsidR="008622D6" w:rsidRPr="00AE634A" w:rsidRDefault="00AE634A" w:rsidP="008622D6">
      <w:pPr>
        <w:pStyle w:val="a0"/>
      </w:pPr>
      <w:r w:rsidRPr="00AE634A">
        <w:t>р</w:t>
      </w:r>
      <w:r w:rsidR="008622D6" w:rsidRPr="00AE634A">
        <w:t>азработать техническое задание и спроектировать архитектур</w:t>
      </w:r>
      <w:r w:rsidRPr="00AE634A">
        <w:t>;</w:t>
      </w:r>
    </w:p>
    <w:p w14:paraId="6EEA3745" w14:textId="17C1E538" w:rsidR="008622D6" w:rsidRPr="00AE634A" w:rsidRDefault="00AE634A" w:rsidP="008622D6">
      <w:pPr>
        <w:pStyle w:val="a0"/>
      </w:pPr>
      <w:r w:rsidRPr="00AE634A">
        <w:t>р</w:t>
      </w:r>
      <w:r w:rsidR="008622D6" w:rsidRPr="00AE634A">
        <w:t>еализовать программный код и протестировать его</w:t>
      </w:r>
      <w:r w:rsidRPr="00AE634A">
        <w:t>;</w:t>
      </w:r>
    </w:p>
    <w:p w14:paraId="2A5740E3" w14:textId="3E3B1F3E" w:rsidR="008622D6" w:rsidRPr="00AE634A" w:rsidRDefault="00AE634A" w:rsidP="008622D6">
      <w:pPr>
        <w:pStyle w:val="a0"/>
      </w:pPr>
      <w:r w:rsidRPr="00AE634A">
        <w:t>п</w:t>
      </w:r>
      <w:r w:rsidR="008622D6" w:rsidRPr="00AE634A">
        <w:t>одготовить документацию, включая описание алгоритмов</w:t>
      </w:r>
      <w:r w:rsidRPr="00AE634A">
        <w:t>;</w:t>
      </w:r>
    </w:p>
    <w:p w14:paraId="789FD572" w14:textId="3572E26C" w:rsidR="008622D6" w:rsidRPr="00AE634A" w:rsidRDefault="00AE634A" w:rsidP="008622D6">
      <w:pPr>
        <w:pStyle w:val="a0"/>
      </w:pPr>
      <w:r w:rsidRPr="00AE634A">
        <w:t>п</w:t>
      </w:r>
      <w:r w:rsidR="008622D6" w:rsidRPr="00AE634A">
        <w:t>ройти промежуточную аттестацию.</w:t>
      </w:r>
    </w:p>
    <w:p w14:paraId="52EDEC11" w14:textId="2E5BE80F" w:rsidR="00A52CF3" w:rsidRDefault="00847368" w:rsidP="00847368">
      <w:pPr>
        <w:pStyle w:val="2"/>
      </w:pPr>
      <w:bookmarkStart w:id="8" w:name="_Toc197379091"/>
      <w:r>
        <w:t>Сведения об участниках разработки</w:t>
      </w:r>
      <w:bookmarkEnd w:id="8"/>
    </w:p>
    <w:p w14:paraId="077B246F" w14:textId="77777777" w:rsidR="009B4BD8" w:rsidRDefault="009B4BD8" w:rsidP="009B4BD8">
      <w:r>
        <w:t>Заказчиком выступает коллектив преподавателей ФГБОУ ВО «Вятского государственного университета» (Колледжа ВятГУ), участниками являются:</w:t>
      </w:r>
    </w:p>
    <w:p w14:paraId="7ABEA2E3" w14:textId="0E7BD9F5" w:rsidR="00CF7E82" w:rsidRPr="002332DF" w:rsidRDefault="00CF7E82" w:rsidP="00CF7E82">
      <w:pPr>
        <w:pStyle w:val="a0"/>
      </w:pPr>
      <w:r w:rsidRPr="002332DF">
        <w:t xml:space="preserve">Чистяков Геннадий Андреевич </w:t>
      </w:r>
      <w:r>
        <w:t>–</w:t>
      </w:r>
      <w:r w:rsidRPr="002332DF">
        <w:t xml:space="preserve"> руководитель</w:t>
      </w:r>
      <w:r w:rsidR="00A82D4F">
        <w:t xml:space="preserve"> </w:t>
      </w:r>
      <w:r w:rsidR="00A82D4F" w:rsidRPr="00A82D4F">
        <w:t>образовательной программы</w:t>
      </w:r>
      <w:r w:rsidRPr="00B60B07">
        <w:t>;</w:t>
      </w:r>
    </w:p>
    <w:p w14:paraId="7E7BC770" w14:textId="2A2CD3BF" w:rsidR="00CF7E82" w:rsidRPr="002332DF" w:rsidRDefault="00CF7E82" w:rsidP="00CF7E82">
      <w:pPr>
        <w:pStyle w:val="a0"/>
      </w:pPr>
      <w:r w:rsidRPr="002332DF">
        <w:t>Ржаникова Елена Дмитриевна –</w:t>
      </w:r>
      <w:r w:rsidR="00A82D4F">
        <w:t xml:space="preserve"> преподаватель </w:t>
      </w:r>
      <w:r w:rsidRPr="002332DF">
        <w:t>по разработке технического задания</w:t>
      </w:r>
      <w:r w:rsidRPr="00EA7162">
        <w:t>;</w:t>
      </w:r>
    </w:p>
    <w:p w14:paraId="6D9EFFF5" w14:textId="44ECC180" w:rsidR="00CF7E82" w:rsidRPr="002332DF" w:rsidRDefault="00CF7E82" w:rsidP="00CF7E82">
      <w:pPr>
        <w:pStyle w:val="a0"/>
      </w:pPr>
      <w:r w:rsidRPr="002332DF">
        <w:t>Жукова Мария Николаевна –</w:t>
      </w:r>
      <w:r w:rsidR="00A82D4F">
        <w:t xml:space="preserve"> преподаватель </w:t>
      </w:r>
      <w:r w:rsidRPr="002332DF">
        <w:t>учебной практики</w:t>
      </w:r>
      <w:r w:rsidRPr="00EA7162">
        <w:t>;</w:t>
      </w:r>
    </w:p>
    <w:p w14:paraId="07CE45FB" w14:textId="541CBF02" w:rsidR="00CF7E82" w:rsidRPr="00AC2225" w:rsidRDefault="00CF7E82" w:rsidP="00CF7E82">
      <w:pPr>
        <w:pStyle w:val="a0"/>
      </w:pPr>
      <w:r w:rsidRPr="002332DF">
        <w:t xml:space="preserve">Самоделкин Павел Андреевич </w:t>
      </w:r>
      <w:r w:rsidR="00B60B07">
        <w:t>–</w:t>
      </w:r>
      <w:r w:rsidRPr="002332DF">
        <w:t xml:space="preserve"> </w:t>
      </w:r>
      <w:r w:rsidR="00B60B07">
        <w:t xml:space="preserve">преподаватель </w:t>
      </w:r>
      <w:r w:rsidRPr="002332DF">
        <w:t>по внедрению</w:t>
      </w:r>
      <w:r w:rsidR="00AC2225">
        <w:t xml:space="preserve"> информационных</w:t>
      </w:r>
      <w:r w:rsidRPr="002332DF">
        <w:t xml:space="preserve"> систем</w:t>
      </w:r>
      <w:r w:rsidRPr="00EA7162">
        <w:t>.</w:t>
      </w:r>
    </w:p>
    <w:p w14:paraId="22C1D2F9" w14:textId="5A2AFE88" w:rsidR="00AC2225" w:rsidRPr="00A6734F" w:rsidRDefault="00AC2225" w:rsidP="00AC2225">
      <w:r>
        <w:lastRenderedPageBreak/>
        <w:t>Разработчиком является студент ФГБОУ ВО «Вятского государственного университета» (Колледжа ВятГУ), учебной группы ИСПк-204-52-00, Титков Дмитрий Михайлович.</w:t>
      </w:r>
    </w:p>
    <w:p w14:paraId="0A193ADC" w14:textId="1303BEF1" w:rsidR="00847368" w:rsidRDefault="00847368" w:rsidP="00847368">
      <w:pPr>
        <w:pStyle w:val="2"/>
      </w:pPr>
      <w:bookmarkStart w:id="9" w:name="_Toc197379092"/>
      <w:r>
        <w:t>Сроки разработки</w:t>
      </w:r>
      <w:bookmarkEnd w:id="9"/>
    </w:p>
    <w:p w14:paraId="11C0ECFC" w14:textId="5122C1F5" w:rsidR="00873749" w:rsidRPr="00873749" w:rsidRDefault="00873749" w:rsidP="00873749">
      <w:r>
        <w:t>Разработка программы должна быть выполнена в соответствии со следующим календарным планом</w:t>
      </w:r>
      <w:r w:rsidRPr="00CE5E93">
        <w:t>:</w:t>
      </w:r>
    </w:p>
    <w:p w14:paraId="68F58A98" w14:textId="77777777" w:rsidR="00873749" w:rsidRPr="00403721" w:rsidRDefault="00873749" w:rsidP="00873749">
      <w:pPr>
        <w:pStyle w:val="a0"/>
      </w:pPr>
      <w:r w:rsidRPr="00403721">
        <w:t>начало разработки – 13.01.2025</w:t>
      </w:r>
      <w:r w:rsidRPr="00403721">
        <w:rPr>
          <w:lang w:val="en-US"/>
        </w:rPr>
        <w:t>;</w:t>
      </w:r>
    </w:p>
    <w:p w14:paraId="2ED2D531" w14:textId="77777777" w:rsidR="00873749" w:rsidRPr="00403721" w:rsidRDefault="00873749" w:rsidP="00873749">
      <w:pPr>
        <w:pStyle w:val="a0"/>
      </w:pPr>
      <w:r w:rsidRPr="00403721">
        <w:t>готовое техническое задание – 28.02.2025</w:t>
      </w:r>
      <w:r w:rsidRPr="00403721">
        <w:rPr>
          <w:lang w:val="en-US"/>
        </w:rPr>
        <w:t>;</w:t>
      </w:r>
    </w:p>
    <w:p w14:paraId="694988D2" w14:textId="77777777" w:rsidR="00873749" w:rsidRPr="00403721" w:rsidRDefault="00873749" w:rsidP="00873749">
      <w:pPr>
        <w:pStyle w:val="a0"/>
      </w:pPr>
      <w:r w:rsidRPr="00403721">
        <w:t>готовое решение – 18.04.2025</w:t>
      </w:r>
      <w:r w:rsidRPr="00403721">
        <w:rPr>
          <w:lang w:val="en-US"/>
        </w:rPr>
        <w:t>;</w:t>
      </w:r>
    </w:p>
    <w:p w14:paraId="4512E031" w14:textId="77777777" w:rsidR="00873749" w:rsidRPr="00403721" w:rsidRDefault="00873749" w:rsidP="00873749">
      <w:pPr>
        <w:pStyle w:val="a0"/>
      </w:pPr>
      <w:r w:rsidRPr="00403721">
        <w:t>готовая эксплуатационная документация – 30.05.2025</w:t>
      </w:r>
      <w:r w:rsidRPr="00403721">
        <w:rPr>
          <w:lang w:val="en-US"/>
        </w:rPr>
        <w:t>;</w:t>
      </w:r>
    </w:p>
    <w:p w14:paraId="002F93F8" w14:textId="77777777" w:rsidR="00873749" w:rsidRPr="00403721" w:rsidRDefault="00873749" w:rsidP="00873749">
      <w:pPr>
        <w:pStyle w:val="a0"/>
      </w:pPr>
      <w:r w:rsidRPr="00403721">
        <w:t>готовый к защите комплект документов – 06.06.2025;</w:t>
      </w:r>
    </w:p>
    <w:p w14:paraId="3C4C2E3E" w14:textId="77777777" w:rsidR="00873749" w:rsidRPr="00FF0BE8" w:rsidRDefault="00873749" w:rsidP="00873749">
      <w:pPr>
        <w:pStyle w:val="a0"/>
      </w:pPr>
      <w:r w:rsidRPr="00403721">
        <w:t>завершение разработки – 21.06.2025</w:t>
      </w:r>
      <w:r w:rsidRPr="00403721">
        <w:rPr>
          <w:lang w:val="en-US"/>
        </w:rPr>
        <w:t>.</w:t>
      </w:r>
    </w:p>
    <w:p w14:paraId="65EBEE70" w14:textId="02114C5D" w:rsidR="00847368" w:rsidRDefault="00847368" w:rsidP="00847368">
      <w:pPr>
        <w:pStyle w:val="2"/>
      </w:pPr>
      <w:bookmarkStart w:id="10" w:name="_Toc197379093"/>
      <w:r>
        <w:t>Назначение разработки</w:t>
      </w:r>
      <w:bookmarkEnd w:id="10"/>
    </w:p>
    <w:p w14:paraId="0AF650A0" w14:textId="66A85721" w:rsidR="00406907" w:rsidRDefault="00406907" w:rsidP="00406907">
      <w:r>
        <w:t>Функциональное назначение – программа «Клавиатурный тренажер» предназначена для обучения и совершенствования навыков набора текста на клавиатуре, повышения скорости печати и уменьшения количества ошибок. Она предоставляет пользователям упражнения, тесты и статистику для анализа прогресса, а также адаптивные задания, подстраивающиеся под уровень пользователя.</w:t>
      </w:r>
    </w:p>
    <w:p w14:paraId="0F17DD6C" w14:textId="632380D3" w:rsidR="00406907" w:rsidRDefault="00406907" w:rsidP="00406907">
      <w:r>
        <w:t>Также функциональным назначением программы является развитие дисциплины и концентрации внимания у пользователей за счет регулярных тренировок, а для разработчиков – возможность совершенствования навыков программирования в процессе создания программного продукта.</w:t>
      </w:r>
    </w:p>
    <w:p w14:paraId="175FEA94" w14:textId="641217CF" w:rsidR="00406907" w:rsidRDefault="00406907" w:rsidP="00406907">
      <w:r>
        <w:t>Эксплуатационное назначение программы «Клавиатурный тренажер» заключается в обеспечении удобного и эффективного обучения слепому методу печати. Программа позволяет пользователям проходить тренировки, выполнять тесты на скорость и точность, отслеживать динамику своих результатов и настраивать интерфейс под индивидуальные предпочтения.</w:t>
      </w:r>
    </w:p>
    <w:p w14:paraId="6D14000F" w14:textId="13CC0ED7" w:rsidR="00223685" w:rsidRPr="00223685" w:rsidRDefault="00406907" w:rsidP="00406907">
      <w:r>
        <w:t>Кроме того, программа может использоваться в образовательных учреждениях для обучения студентов, а также в корпоративной среде для повышения эффективности работы сотрудников. Возможность работы на разных устройствах</w:t>
      </w:r>
      <w:r w:rsidR="00316748">
        <w:t xml:space="preserve"> </w:t>
      </w:r>
      <w:r>
        <w:t>делает тренажер доступным в любое время и в любом месте, что способствует развитию навыков работы с текстом и повышению продуктивности.</w:t>
      </w:r>
    </w:p>
    <w:p w14:paraId="41CED6DE" w14:textId="7504D61E" w:rsidR="00592879" w:rsidRDefault="00E61B22" w:rsidP="00E61B22">
      <w:pPr>
        <w:pStyle w:val="1"/>
      </w:pPr>
      <w:bookmarkStart w:id="11" w:name="_Toc197379094"/>
      <w:r>
        <w:lastRenderedPageBreak/>
        <w:t>Описание предметной области</w:t>
      </w:r>
      <w:bookmarkEnd w:id="11"/>
    </w:p>
    <w:p w14:paraId="2746523A" w14:textId="77777777" w:rsidR="00114ACD" w:rsidRPr="00114ACD" w:rsidRDefault="00114ACD" w:rsidP="00114ACD">
      <w:r w:rsidRPr="00114ACD">
        <w:t>В современном мире, где цифровые технологии занимают центральное место в жизни, умение быстро и точно набирать текст становится важным навыком для работы, учебы и повседневного общения. Клавиатурные тренажеры представляют собой эффективный инструмент для развития скорости печати, повышения точности и улучшения моторики пальцев.</w:t>
      </w:r>
    </w:p>
    <w:p w14:paraId="55974531" w14:textId="5EAFAF57" w:rsidR="00114ACD" w:rsidRPr="00114ACD" w:rsidRDefault="00114ACD" w:rsidP="00114ACD">
      <w:r w:rsidRPr="00114ACD">
        <w:t>Проект направлен на создание современной цифровой версии клавиатурного тренажера, который поможет пользователям различных возрастов и уровней подготовки совершенствовать навыки работы с клавиатурой. В отличие от традиционных методов обучения, программные тренажеры предлагают интерактивные упражнения, адаптивные уровни сложности и возможность отслеживания прогресса в реальном времени.</w:t>
      </w:r>
    </w:p>
    <w:p w14:paraId="0015AA16" w14:textId="2FDC9ADD" w:rsidR="00EE3D10" w:rsidRPr="0002796D" w:rsidRDefault="00EE3D10" w:rsidP="00EE3D10">
      <w:r w:rsidRPr="0002796D">
        <w:t>Клавиатурный тренажер</w:t>
      </w:r>
      <w:r w:rsidR="00630B8C">
        <w:t xml:space="preserve"> – это</w:t>
      </w:r>
      <w:r w:rsidRPr="0002796D">
        <w:t xml:space="preserve"> программа или онлайн-сервис, предназначенный для обучения набору на компьютерной клавиатуре.</w:t>
      </w:r>
    </w:p>
    <w:p w14:paraId="5A2AB10F" w14:textId="77777777" w:rsidR="00EE3D10" w:rsidRPr="0002796D" w:rsidRDefault="00EE3D10" w:rsidP="00EE3D10">
      <w:r w:rsidRPr="0002796D">
        <w:t>Клавиатурный тренажер представляет собой интерактивный текстовый редактор для набора определенного фрагмента, с функцией подсчёта различных метрик печати (скорость печати, количество допущенных опечаток и т.п.).</w:t>
      </w:r>
    </w:p>
    <w:p w14:paraId="32D76697" w14:textId="46216130" w:rsidR="00EE3D10" w:rsidRPr="0002796D" w:rsidRDefault="00EE3D10" w:rsidP="00EE3D10">
      <w:r w:rsidRPr="0002796D">
        <w:t>Данная программа может быть рассчитана на людей любого возраста. Сфера деятельности также неограниченна. Эту программу могут использовать</w:t>
      </w:r>
      <w:r w:rsidR="006C30F2">
        <w:t xml:space="preserve"> пользователи</w:t>
      </w:r>
      <w:r w:rsidRPr="0002796D">
        <w:t xml:space="preserve"> для своих целей, для развития скорости и четкости печати. </w:t>
      </w:r>
      <w:r w:rsidR="006C30F2">
        <w:t>Программа м</w:t>
      </w:r>
      <w:r w:rsidRPr="0002796D">
        <w:t>ожет быть полезна пользователям, часто использующим клавиатуру в рабочих целях.</w:t>
      </w:r>
    </w:p>
    <w:p w14:paraId="45D34F00" w14:textId="52894263" w:rsidR="007C30AE" w:rsidRDefault="00EE3D10" w:rsidP="00AE634A">
      <w:r w:rsidRPr="0002796D">
        <w:t>Утилита может использоваться в детских развивающих центрах, в школах с уклоном в информационные технологии и т.п.</w:t>
      </w:r>
    </w:p>
    <w:p w14:paraId="6BEAFE6F" w14:textId="77777777" w:rsidR="007C30AE" w:rsidRDefault="007C30AE" w:rsidP="001A313D">
      <w:r>
        <w:t>В данном разделе представлен список аналогов программного продукта.</w:t>
      </w:r>
    </w:p>
    <w:p w14:paraId="262E5F8F" w14:textId="25B703E5" w:rsidR="0002796D" w:rsidRDefault="00E76694" w:rsidP="00143F67">
      <w:pPr>
        <w:pStyle w:val="2"/>
      </w:pPr>
      <w:bookmarkStart w:id="12" w:name="_Toc197379095"/>
      <w:r>
        <w:t xml:space="preserve">Аналог №1 - </w:t>
      </w:r>
      <w:r w:rsidR="00AE634A">
        <w:t>«</w:t>
      </w:r>
      <w:r w:rsidR="00572BC9" w:rsidRPr="00572BC9">
        <w:t>Keyboard_Typing_Game</w:t>
      </w:r>
      <w:r w:rsidR="00AE634A">
        <w:t>»</w:t>
      </w:r>
      <w:bookmarkEnd w:id="12"/>
    </w:p>
    <w:p w14:paraId="5C14A639" w14:textId="4C76324A" w:rsidR="0002796D" w:rsidRPr="00AE634A" w:rsidRDefault="00AE634A" w:rsidP="003F7EED">
      <w:r>
        <w:t xml:space="preserve">Программное обеспечение </w:t>
      </w:r>
      <w:r w:rsidRPr="00AE634A">
        <w:t>«Keyboard_Typing_Game»</w:t>
      </w:r>
      <w:r>
        <w:t xml:space="preserve"> от разработ</w:t>
      </w:r>
      <w:r w:rsidR="0043129B">
        <w:t>чи</w:t>
      </w:r>
      <w:r>
        <w:t>ка «</w:t>
      </w:r>
      <w:r>
        <w:rPr>
          <w:lang w:val="en-US"/>
        </w:rPr>
        <w:t>p</w:t>
      </w:r>
      <w:r w:rsidRPr="003F7EED">
        <w:t>rerit85jain</w:t>
      </w:r>
      <w:r>
        <w:t xml:space="preserve">» выпущено в 2025 на языке разработки </w:t>
      </w:r>
      <w:r>
        <w:rPr>
          <w:lang w:val="en-US"/>
        </w:rPr>
        <w:t>Python</w:t>
      </w:r>
      <w:r w:rsidRPr="00AE634A">
        <w:t>.</w:t>
      </w:r>
    </w:p>
    <w:p w14:paraId="045B0CD6" w14:textId="69C4CED8" w:rsidR="007C4DBF" w:rsidRDefault="0002796D" w:rsidP="00143F67">
      <w:r w:rsidRPr="00143F67">
        <w:t xml:space="preserve">Ссылка: </w:t>
      </w:r>
      <w:hyperlink r:id="rId11" w:history="1">
        <w:r w:rsidR="007C4DBF" w:rsidRPr="00E66DE9">
          <w:rPr>
            <w:rStyle w:val="a6"/>
          </w:rPr>
          <w:t>https://github.com/prerit85jain/Keyboard_Typing_Game</w:t>
        </w:r>
      </w:hyperlink>
    </w:p>
    <w:p w14:paraId="579AB6D0" w14:textId="0323EBEA" w:rsidR="0002796D" w:rsidRPr="00143F67" w:rsidRDefault="007C4DBF" w:rsidP="007C4DBF">
      <w:pPr>
        <w:spacing w:before="0" w:after="200" w:line="276" w:lineRule="auto"/>
        <w:ind w:firstLine="0"/>
        <w:contextualSpacing w:val="0"/>
        <w:jc w:val="left"/>
      </w:pPr>
      <w:r>
        <w:br w:type="page"/>
      </w:r>
    </w:p>
    <w:p w14:paraId="34081E99" w14:textId="5D4294D7" w:rsidR="0002796D" w:rsidRPr="0002796D" w:rsidRDefault="009C20F4" w:rsidP="009C20F4">
      <w:r>
        <w:lastRenderedPageBreak/>
        <w:t xml:space="preserve">На рисунке 1 представлен скриншот </w:t>
      </w:r>
      <w:r w:rsidRPr="009C20F4">
        <w:t>интерфейса «Keyboard_Typing_Game»</w:t>
      </w:r>
      <w:r>
        <w:t>.</w:t>
      </w:r>
    </w:p>
    <w:p w14:paraId="368A978B" w14:textId="075AE89A" w:rsidR="0002796D" w:rsidRPr="003F7EED" w:rsidRDefault="00572BC9" w:rsidP="0002796D">
      <w:pPr>
        <w:ind w:firstLine="0"/>
        <w:jc w:val="center"/>
        <w:rPr>
          <w:lang w:val="en-US"/>
        </w:rPr>
      </w:pPr>
      <w:r>
        <w:rPr>
          <w:noProof/>
        </w:rPr>
        <w:drawing>
          <wp:inline distT="0" distB="0" distL="0" distR="0" wp14:anchorId="76066BC6" wp14:editId="5827143D">
            <wp:extent cx="3874135" cy="2150610"/>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6132" cy="2157270"/>
                    </a:xfrm>
                    <a:prstGeom prst="rect">
                      <a:avLst/>
                    </a:prstGeom>
                  </pic:spPr>
                </pic:pic>
              </a:graphicData>
            </a:graphic>
          </wp:inline>
        </w:drawing>
      </w:r>
    </w:p>
    <w:p w14:paraId="4202AA99" w14:textId="071DD33E" w:rsidR="0002796D" w:rsidRPr="00572BC9" w:rsidRDefault="0002796D" w:rsidP="00143F67">
      <w:pPr>
        <w:pStyle w:val="a9"/>
        <w:rPr>
          <w:lang w:val="en-US"/>
        </w:rPr>
      </w:pPr>
      <w:r w:rsidRPr="009822FD">
        <w:t>Рисунок</w:t>
      </w:r>
      <w:r w:rsidRPr="009822FD">
        <w:rPr>
          <w:lang w:val="en-US"/>
        </w:rPr>
        <w:t xml:space="preserve"> 1 – </w:t>
      </w:r>
      <w:r w:rsidRPr="009822FD">
        <w:t>Скриншот</w:t>
      </w:r>
      <w:r w:rsidRPr="009822FD">
        <w:rPr>
          <w:lang w:val="en-US"/>
        </w:rPr>
        <w:t xml:space="preserve"> </w:t>
      </w:r>
      <w:bookmarkStart w:id="13" w:name="_Hlk196564055"/>
      <w:r w:rsidRPr="009822FD">
        <w:t>интерфейса</w:t>
      </w:r>
      <w:r w:rsidRPr="009822FD">
        <w:rPr>
          <w:lang w:val="en-US"/>
        </w:rPr>
        <w:t xml:space="preserve"> «</w:t>
      </w:r>
      <w:r w:rsidR="00572BC9" w:rsidRPr="009822FD">
        <w:rPr>
          <w:lang w:val="en-US"/>
        </w:rPr>
        <w:t>Keyboard_Typing_Game</w:t>
      </w:r>
      <w:r w:rsidRPr="009822FD">
        <w:rPr>
          <w:lang w:val="en-US"/>
        </w:rPr>
        <w:t>»</w:t>
      </w:r>
    </w:p>
    <w:bookmarkEnd w:id="13"/>
    <w:p w14:paraId="0584EC4C" w14:textId="5A628E1C" w:rsidR="00572BC9" w:rsidRPr="00AE634A" w:rsidRDefault="00AE634A" w:rsidP="00AE634A">
      <w:pPr>
        <w:pStyle w:val="a0"/>
        <w:numPr>
          <w:ilvl w:val="0"/>
          <w:numId w:val="0"/>
        </w:numPr>
        <w:ind w:left="851"/>
      </w:pPr>
      <w:r w:rsidRPr="00AE634A">
        <w:t>Преимуществом данного программного обеспечения является простой интерфейс.</w:t>
      </w:r>
    </w:p>
    <w:p w14:paraId="09945517" w14:textId="07EA0542" w:rsidR="0002796D" w:rsidRPr="00143F67" w:rsidRDefault="0002796D" w:rsidP="00572BC9">
      <w:r>
        <w:t xml:space="preserve"> </w:t>
      </w:r>
      <w:r w:rsidRPr="00143F67">
        <w:t>Недостатки:</w:t>
      </w:r>
    </w:p>
    <w:p w14:paraId="7FC118B2" w14:textId="61CA0DB4" w:rsidR="0002796D" w:rsidRPr="001272AE" w:rsidRDefault="00BF3F16" w:rsidP="00572BC9">
      <w:pPr>
        <w:pStyle w:val="a0"/>
      </w:pPr>
      <w:r w:rsidRPr="001272AE">
        <w:t>о</w:t>
      </w:r>
      <w:r w:rsidR="00572BC9" w:rsidRPr="001272AE">
        <w:t>тсутствие режимов набора текста: один фиксированный текст</w:t>
      </w:r>
      <w:r w:rsidR="009809D7" w:rsidRPr="001272AE">
        <w:t>;</w:t>
      </w:r>
    </w:p>
    <w:p w14:paraId="377A69CC" w14:textId="0986B4D0" w:rsidR="00572BC9" w:rsidRPr="001272AE" w:rsidRDefault="00BF3F16" w:rsidP="00572BC9">
      <w:pPr>
        <w:pStyle w:val="a0"/>
      </w:pPr>
      <w:r w:rsidRPr="001272AE">
        <w:t>о</w:t>
      </w:r>
      <w:r w:rsidR="00572BC9" w:rsidRPr="001272AE">
        <w:t>тсутствие каких-либо настроек</w:t>
      </w:r>
      <w:r w:rsidR="009809D7" w:rsidRPr="001272AE">
        <w:t>;</w:t>
      </w:r>
    </w:p>
    <w:p w14:paraId="5C661CD2" w14:textId="395A8A4D" w:rsidR="00572BC9" w:rsidRPr="001272AE" w:rsidRDefault="00BF3F16" w:rsidP="00572BC9">
      <w:pPr>
        <w:pStyle w:val="a0"/>
      </w:pPr>
      <w:r w:rsidRPr="001272AE">
        <w:t>и</w:t>
      </w:r>
      <w:r w:rsidR="00572BC9" w:rsidRPr="001272AE">
        <w:t>нтуитивно непонятный набор: курсор некорректно отображает положение набора</w:t>
      </w:r>
      <w:r w:rsidR="009809D7" w:rsidRPr="001272AE">
        <w:t>.</w:t>
      </w:r>
    </w:p>
    <w:p w14:paraId="2DDD5090" w14:textId="492DA855" w:rsidR="0002796D" w:rsidRDefault="00D51E8B" w:rsidP="00143F67">
      <w:pPr>
        <w:pStyle w:val="2"/>
      </w:pPr>
      <w:bookmarkStart w:id="14" w:name="_Toc197379096"/>
      <w:r>
        <w:t xml:space="preserve">Аналог №2 - </w:t>
      </w:r>
      <w:r w:rsidR="00AE634A">
        <w:t>«</w:t>
      </w:r>
      <w:r w:rsidR="00572BC9">
        <w:rPr>
          <w:lang w:val="en-US"/>
        </w:rPr>
        <w:t>Keyboard-pro</w:t>
      </w:r>
      <w:r w:rsidR="00AE634A">
        <w:t>»</w:t>
      </w:r>
      <w:bookmarkEnd w:id="14"/>
    </w:p>
    <w:p w14:paraId="0F1D2D9B" w14:textId="2EB78196" w:rsidR="00AE634A" w:rsidRDefault="00AE634A" w:rsidP="00AE634A">
      <w:r>
        <w:t xml:space="preserve">Программное обеспечение </w:t>
      </w:r>
      <w:r w:rsidRPr="00AE634A">
        <w:t>«Keyboard</w:t>
      </w:r>
      <w:r w:rsidR="0043129B">
        <w:t>-</w:t>
      </w:r>
      <w:r w:rsidR="0043129B">
        <w:rPr>
          <w:lang w:val="en-US"/>
        </w:rPr>
        <w:t>pro</w:t>
      </w:r>
      <w:r w:rsidRPr="00AE634A">
        <w:t>»</w:t>
      </w:r>
      <w:r w:rsidR="000C4997">
        <w:t xml:space="preserve"> </w:t>
      </w:r>
      <w:r>
        <w:t>от разработ</w:t>
      </w:r>
      <w:r w:rsidR="0043129B">
        <w:t>чи</w:t>
      </w:r>
      <w:r>
        <w:t>ка «</w:t>
      </w:r>
      <w:r w:rsidR="0043129B" w:rsidRPr="00572BC9">
        <w:t>hardeepnarang10</w:t>
      </w:r>
      <w:r>
        <w:t>» выпущено в 202</w:t>
      </w:r>
      <w:r w:rsidR="0043129B">
        <w:t>1</w:t>
      </w:r>
      <w:r>
        <w:t xml:space="preserve"> на языке разработки </w:t>
      </w:r>
      <w:r>
        <w:rPr>
          <w:lang w:val="en-US"/>
        </w:rPr>
        <w:t>Python</w:t>
      </w:r>
      <w:r w:rsidRPr="00AE634A">
        <w:t>.</w:t>
      </w:r>
    </w:p>
    <w:p w14:paraId="3F7EBCFD" w14:textId="1424BC21" w:rsidR="0002796D" w:rsidRDefault="0002796D" w:rsidP="00143F67">
      <w:r>
        <w:t>Ссылка:</w:t>
      </w:r>
      <w:r w:rsidR="00572BC9" w:rsidRPr="00572BC9">
        <w:t xml:space="preserve"> </w:t>
      </w:r>
      <w:hyperlink r:id="rId13" w:history="1">
        <w:r w:rsidR="00513B63" w:rsidRPr="004A3F33">
          <w:rPr>
            <w:rStyle w:val="a6"/>
          </w:rPr>
          <w:t>https://github.com/hardeepnarang10/keyboard-pro</w:t>
        </w:r>
      </w:hyperlink>
    </w:p>
    <w:p w14:paraId="365E961C" w14:textId="65B18D9B" w:rsidR="00513B63" w:rsidRDefault="00513B63">
      <w:pPr>
        <w:spacing w:before="0" w:after="200" w:line="276" w:lineRule="auto"/>
        <w:ind w:firstLine="0"/>
        <w:contextualSpacing w:val="0"/>
        <w:jc w:val="left"/>
      </w:pPr>
      <w:r>
        <w:br w:type="page"/>
      </w:r>
    </w:p>
    <w:p w14:paraId="6792608D" w14:textId="4EBFF2C4" w:rsidR="00513B63" w:rsidRPr="00513B63" w:rsidRDefault="00513B63" w:rsidP="000C4997">
      <w:pPr>
        <w:rPr>
          <w:rStyle w:val="a6"/>
          <w:color w:val="auto"/>
          <w:u w:val="none"/>
        </w:rPr>
      </w:pPr>
      <w:r>
        <w:lastRenderedPageBreak/>
        <w:t xml:space="preserve">На рисунке 2 представлен скриншот </w:t>
      </w:r>
      <w:r w:rsidRPr="009C20F4">
        <w:t>интерфейса «</w:t>
      </w:r>
      <w:r w:rsidRPr="00AE634A">
        <w:t>Keyboard</w:t>
      </w:r>
      <w:r>
        <w:t>-</w:t>
      </w:r>
      <w:r>
        <w:rPr>
          <w:lang w:val="en-US"/>
        </w:rPr>
        <w:t>pro</w:t>
      </w:r>
      <w:r w:rsidRPr="009C20F4">
        <w:t>»</w:t>
      </w:r>
      <w:r>
        <w:t>.</w:t>
      </w:r>
    </w:p>
    <w:p w14:paraId="68F20927" w14:textId="77777777" w:rsidR="00C27823" w:rsidRDefault="00572BC9" w:rsidP="000C4997">
      <w:pPr>
        <w:ind w:firstLine="0"/>
        <w:jc w:val="center"/>
      </w:pPr>
      <w:r w:rsidRPr="00572BC9">
        <w:rPr>
          <w:noProof/>
        </w:rPr>
        <w:drawing>
          <wp:inline distT="0" distB="0" distL="0" distR="0" wp14:anchorId="400EB615" wp14:editId="683DAA2C">
            <wp:extent cx="3500120" cy="2885440"/>
            <wp:effectExtent l="0" t="0" r="508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2499" t="-282" r="23489" b="19929"/>
                    <a:stretch/>
                  </pic:blipFill>
                  <pic:spPr bwMode="auto">
                    <a:xfrm>
                      <a:off x="0" y="0"/>
                      <a:ext cx="3500120" cy="2885440"/>
                    </a:xfrm>
                    <a:prstGeom prst="rect">
                      <a:avLst/>
                    </a:prstGeom>
                    <a:ln>
                      <a:noFill/>
                    </a:ln>
                    <a:extLst>
                      <a:ext uri="{53640926-AAD7-44D8-BBD7-CCE9431645EC}">
                        <a14:shadowObscured xmlns:a14="http://schemas.microsoft.com/office/drawing/2010/main"/>
                      </a:ext>
                    </a:extLst>
                  </pic:spPr>
                </pic:pic>
              </a:graphicData>
            </a:graphic>
          </wp:inline>
        </w:drawing>
      </w:r>
    </w:p>
    <w:p w14:paraId="0CC4D825" w14:textId="41948579" w:rsidR="0002796D" w:rsidRPr="00143F67" w:rsidRDefault="0002796D" w:rsidP="00143F67">
      <w:pPr>
        <w:pStyle w:val="a9"/>
      </w:pPr>
      <w:r w:rsidRPr="003D757C">
        <w:t>Рисунок 2 – Скриншот интерфейса «</w:t>
      </w:r>
      <w:r w:rsidR="00513B63" w:rsidRPr="00AE634A">
        <w:t>Keyboard</w:t>
      </w:r>
      <w:r w:rsidR="00513B63">
        <w:t>-</w:t>
      </w:r>
      <w:r w:rsidR="00513B63">
        <w:rPr>
          <w:lang w:val="en-US"/>
        </w:rPr>
        <w:t>pro</w:t>
      </w:r>
      <w:r w:rsidRPr="003D757C">
        <w:t>»</w:t>
      </w:r>
    </w:p>
    <w:p w14:paraId="76A4C753" w14:textId="7D27F3AA" w:rsidR="0002796D" w:rsidRPr="001272AE" w:rsidRDefault="0002796D" w:rsidP="00143F67">
      <w:r w:rsidRPr="001272AE">
        <w:t xml:space="preserve">Преимущества: </w:t>
      </w:r>
    </w:p>
    <w:p w14:paraId="00BBB4E7" w14:textId="184DBF72" w:rsidR="00572BC9" w:rsidRPr="001272AE" w:rsidRDefault="00BF3F16" w:rsidP="009D0A05">
      <w:pPr>
        <w:pStyle w:val="a0"/>
      </w:pPr>
      <w:r w:rsidRPr="001272AE">
        <w:t>р</w:t>
      </w:r>
      <w:r w:rsidR="00572BC9" w:rsidRPr="001272AE">
        <w:t>еализован таймер</w:t>
      </w:r>
      <w:r w:rsidRPr="001272AE">
        <w:t>;</w:t>
      </w:r>
    </w:p>
    <w:p w14:paraId="60703314" w14:textId="5E9BC608" w:rsidR="00572BC9" w:rsidRPr="001272AE" w:rsidRDefault="00BF3F16" w:rsidP="009D0A05">
      <w:pPr>
        <w:pStyle w:val="a0"/>
      </w:pPr>
      <w:r w:rsidRPr="001272AE">
        <w:t>п</w:t>
      </w:r>
      <w:r w:rsidR="00572BC9" w:rsidRPr="001272AE">
        <w:t xml:space="preserve">ростой запуск: не требуется предварительной установки </w:t>
      </w:r>
      <w:r w:rsidR="00AE634A" w:rsidRPr="001272AE">
        <w:t xml:space="preserve">приложения </w:t>
      </w:r>
      <w:r w:rsidR="00572BC9" w:rsidRPr="001272AE">
        <w:t>на ваш компьютер</w:t>
      </w:r>
      <w:r w:rsidR="006B28C1" w:rsidRPr="001272AE">
        <w:t>.</w:t>
      </w:r>
    </w:p>
    <w:p w14:paraId="7048E277" w14:textId="2039726B" w:rsidR="0002796D" w:rsidRPr="001272AE" w:rsidRDefault="0002796D" w:rsidP="00143F67">
      <w:r w:rsidRPr="001272AE">
        <w:t>Недостатки:</w:t>
      </w:r>
    </w:p>
    <w:p w14:paraId="56E72B84" w14:textId="7E85698C" w:rsidR="006B28C1" w:rsidRPr="001272AE" w:rsidRDefault="00BF3F16" w:rsidP="006B28C1">
      <w:pPr>
        <w:pStyle w:val="a0"/>
      </w:pPr>
      <w:r w:rsidRPr="001272AE">
        <w:t>п</w:t>
      </w:r>
      <w:r w:rsidR="006B28C1" w:rsidRPr="001272AE">
        <w:t>рограмма не выполняет свой функционал: не обрабатывает набранный текст</w:t>
      </w:r>
      <w:r w:rsidRPr="001272AE">
        <w:t>;</w:t>
      </w:r>
    </w:p>
    <w:p w14:paraId="29BA0F8C" w14:textId="06BA23D1" w:rsidR="006B28C1" w:rsidRPr="001272AE" w:rsidRDefault="00BF3F16" w:rsidP="006B28C1">
      <w:pPr>
        <w:pStyle w:val="a0"/>
      </w:pPr>
      <w:r w:rsidRPr="001272AE">
        <w:t>о</w:t>
      </w:r>
      <w:r w:rsidR="006B28C1" w:rsidRPr="001272AE">
        <w:t>дна вариация набора текста</w:t>
      </w:r>
      <w:r w:rsidRPr="001272AE">
        <w:t>;</w:t>
      </w:r>
    </w:p>
    <w:p w14:paraId="06B2756C" w14:textId="209B9AFD" w:rsidR="006B28C1" w:rsidRPr="001272AE" w:rsidRDefault="00BF3F16" w:rsidP="006B28C1">
      <w:pPr>
        <w:pStyle w:val="a0"/>
      </w:pPr>
      <w:r w:rsidRPr="001272AE">
        <w:t>п</w:t>
      </w:r>
      <w:r w:rsidR="006B28C1" w:rsidRPr="001272AE">
        <w:t>рограмма не обновляется: отсутствие обновлений 4 года.</w:t>
      </w:r>
    </w:p>
    <w:p w14:paraId="6884BC4C" w14:textId="3E0B7010" w:rsidR="0002796D" w:rsidRPr="00114ACD" w:rsidRDefault="00D51E8B" w:rsidP="00114ACD">
      <w:pPr>
        <w:pStyle w:val="2"/>
        <w:rPr>
          <w:lang w:val="en-US"/>
        </w:rPr>
      </w:pPr>
      <w:bookmarkStart w:id="15" w:name="_Toc197379097"/>
      <w:r>
        <w:t xml:space="preserve">Аналог №3 - </w:t>
      </w:r>
      <w:r w:rsidR="000D6BBB">
        <w:t>«</w:t>
      </w:r>
      <w:r w:rsidR="00464863">
        <w:rPr>
          <w:lang w:val="en-US"/>
        </w:rPr>
        <w:t>Keyboard</w:t>
      </w:r>
      <w:r w:rsidR="000D6BBB">
        <w:t>»</w:t>
      </w:r>
      <w:bookmarkEnd w:id="15"/>
      <w:r w:rsidR="0002796D" w:rsidRPr="00114ACD">
        <w:rPr>
          <w:lang w:val="en-US"/>
        </w:rPr>
        <w:tab/>
      </w:r>
    </w:p>
    <w:p w14:paraId="50F02015" w14:textId="1FCC6C8A" w:rsidR="000D6BBB" w:rsidRDefault="000D6BBB" w:rsidP="000D6BBB">
      <w:r>
        <w:t xml:space="preserve">Программное обеспечение </w:t>
      </w:r>
      <w:r w:rsidRPr="00AE634A">
        <w:t>«Keyboard»</w:t>
      </w:r>
      <w:r>
        <w:t xml:space="preserve"> от разработчика «</w:t>
      </w:r>
      <w:r w:rsidR="00114ACD" w:rsidRPr="00464863">
        <w:rPr>
          <w:lang w:val="en-US"/>
        </w:rPr>
        <w:t>Dearian</w:t>
      </w:r>
      <w:r w:rsidR="00114ACD" w:rsidRPr="00114ACD">
        <w:t>27</w:t>
      </w:r>
      <w:r>
        <w:t>» выпущено в 202</w:t>
      </w:r>
      <w:r w:rsidR="00114ACD">
        <w:t>2</w:t>
      </w:r>
      <w:r>
        <w:t xml:space="preserve"> на языке разработки </w:t>
      </w:r>
      <w:r>
        <w:rPr>
          <w:lang w:val="en-US"/>
        </w:rPr>
        <w:t>Python</w:t>
      </w:r>
      <w:r w:rsidRPr="00AE634A">
        <w:t>.</w:t>
      </w:r>
    </w:p>
    <w:p w14:paraId="30C4CB2C" w14:textId="19FE52B6" w:rsidR="00E066FA" w:rsidRDefault="0002796D" w:rsidP="00E066FA">
      <w:r w:rsidRPr="003E59DC">
        <w:t>Ссылка:</w:t>
      </w:r>
      <w:r>
        <w:rPr>
          <w:rFonts w:cs="Times New Roman"/>
          <w:sz w:val="28"/>
          <w:szCs w:val="28"/>
        </w:rPr>
        <w:t xml:space="preserve"> </w:t>
      </w:r>
      <w:hyperlink r:id="rId15" w:history="1">
        <w:r w:rsidR="00E066FA" w:rsidRPr="004A3F33">
          <w:rPr>
            <w:rStyle w:val="a6"/>
          </w:rPr>
          <w:t>https://github.com/Dearian27/keyboard</w:t>
        </w:r>
      </w:hyperlink>
    </w:p>
    <w:p w14:paraId="485107B0" w14:textId="77777777" w:rsidR="00E066FA" w:rsidRDefault="00E066FA">
      <w:pPr>
        <w:spacing w:before="0" w:after="200" w:line="276" w:lineRule="auto"/>
        <w:ind w:firstLine="0"/>
        <w:contextualSpacing w:val="0"/>
        <w:jc w:val="left"/>
      </w:pPr>
      <w:r>
        <w:br w:type="page"/>
      </w:r>
    </w:p>
    <w:p w14:paraId="2C2DA341" w14:textId="45BE63BB" w:rsidR="00E066FA" w:rsidRPr="00E066FA" w:rsidRDefault="00E066FA" w:rsidP="00E066FA">
      <w:r w:rsidRPr="00E066FA">
        <w:lastRenderedPageBreak/>
        <w:t xml:space="preserve">На рисунке </w:t>
      </w:r>
      <w:r w:rsidR="000C4997">
        <w:t>3</w:t>
      </w:r>
      <w:r w:rsidRPr="00E066FA">
        <w:t xml:space="preserve"> представлен скриншот интерфейса «</w:t>
      </w:r>
      <w:r w:rsidR="000C4997">
        <w:rPr>
          <w:lang w:val="en-US"/>
        </w:rPr>
        <w:t>K</w:t>
      </w:r>
      <w:r w:rsidRPr="001272AE">
        <w:t>eyboard</w:t>
      </w:r>
      <w:r w:rsidRPr="00E066FA">
        <w:t>».</w:t>
      </w:r>
    </w:p>
    <w:p w14:paraId="754FE16D" w14:textId="4D2F51E4" w:rsidR="0002796D" w:rsidRDefault="00D60821" w:rsidP="00CB2454">
      <w:pPr>
        <w:ind w:firstLine="0"/>
      </w:pPr>
      <w:r w:rsidRPr="00D60821">
        <w:rPr>
          <w:noProof/>
        </w:rPr>
        <w:drawing>
          <wp:inline distT="0" distB="0" distL="0" distR="0" wp14:anchorId="2B656B13" wp14:editId="13361C4E">
            <wp:extent cx="5943600" cy="3309312"/>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52355" cy="3314186"/>
                    </a:xfrm>
                    <a:prstGeom prst="rect">
                      <a:avLst/>
                    </a:prstGeom>
                  </pic:spPr>
                </pic:pic>
              </a:graphicData>
            </a:graphic>
          </wp:inline>
        </w:drawing>
      </w:r>
    </w:p>
    <w:p w14:paraId="3F8E9EF4" w14:textId="6CDA98CE" w:rsidR="0002796D" w:rsidRPr="001272AE" w:rsidRDefault="0002796D" w:rsidP="00143F67">
      <w:pPr>
        <w:pStyle w:val="a9"/>
      </w:pPr>
      <w:r w:rsidRPr="001272AE">
        <w:t>Рисунок 3 – Скриншот интерфейса «</w:t>
      </w:r>
      <w:r w:rsidR="00E066FA">
        <w:rPr>
          <w:lang w:val="en-US"/>
        </w:rPr>
        <w:t>K</w:t>
      </w:r>
      <w:r w:rsidR="00464863" w:rsidRPr="001272AE">
        <w:t>eyboard</w:t>
      </w:r>
      <w:r w:rsidRPr="001272AE">
        <w:t>»</w:t>
      </w:r>
    </w:p>
    <w:p w14:paraId="7BA1F34A" w14:textId="77777777" w:rsidR="009C61E5" w:rsidRDefault="009C61E5" w:rsidP="009C61E5">
      <w:pPr>
        <w:pStyle w:val="a0"/>
        <w:numPr>
          <w:ilvl w:val="0"/>
          <w:numId w:val="0"/>
        </w:numPr>
        <w:ind w:left="851"/>
      </w:pPr>
      <w:r w:rsidRPr="00AE634A">
        <w:t>Преимуществом данного программного обеспечения является простой интерфейс.</w:t>
      </w:r>
    </w:p>
    <w:p w14:paraId="2F9FE328" w14:textId="77777777" w:rsidR="00513B63" w:rsidRPr="00AE634A" w:rsidRDefault="00513B63" w:rsidP="009C61E5">
      <w:pPr>
        <w:pStyle w:val="a0"/>
        <w:numPr>
          <w:ilvl w:val="0"/>
          <w:numId w:val="0"/>
        </w:numPr>
        <w:ind w:left="851"/>
      </w:pPr>
    </w:p>
    <w:p w14:paraId="390FFB24" w14:textId="77777777" w:rsidR="0002796D" w:rsidRPr="001272AE" w:rsidRDefault="0002796D" w:rsidP="00143F67">
      <w:r w:rsidRPr="001272AE">
        <w:t>Недостатки:</w:t>
      </w:r>
    </w:p>
    <w:p w14:paraId="352265AD" w14:textId="52E74A51" w:rsidR="0002796D" w:rsidRPr="001272AE" w:rsidRDefault="0002796D" w:rsidP="00143F67">
      <w:pPr>
        <w:pStyle w:val="a0"/>
      </w:pPr>
      <w:r w:rsidRPr="001272AE">
        <w:t xml:space="preserve">устаревшая программа: отсутствие обновлений </w:t>
      </w:r>
      <w:r w:rsidR="00AE634A" w:rsidRPr="001272AE">
        <w:t>на протяжении двух лет</w:t>
      </w:r>
      <w:r w:rsidR="009C61E5" w:rsidRPr="001272AE">
        <w:t>;</w:t>
      </w:r>
    </w:p>
    <w:p w14:paraId="3016D96A" w14:textId="33B44869" w:rsidR="0002796D" w:rsidRPr="001272AE" w:rsidRDefault="0002796D" w:rsidP="00143F67">
      <w:pPr>
        <w:pStyle w:val="a0"/>
      </w:pPr>
      <w:r w:rsidRPr="001272AE">
        <w:t xml:space="preserve">отсутствие разнообразных упражнений: </w:t>
      </w:r>
      <w:r w:rsidR="00652E8D" w:rsidRPr="001272AE">
        <w:t>две вариации набора текста</w:t>
      </w:r>
      <w:r w:rsidR="007C30AE" w:rsidRPr="001272AE">
        <w:t>;</w:t>
      </w:r>
    </w:p>
    <w:p w14:paraId="1BBD8BEF" w14:textId="264AC2EE" w:rsidR="00143F67" w:rsidRPr="001272AE" w:rsidRDefault="00652E8D" w:rsidP="00143F67">
      <w:pPr>
        <w:pStyle w:val="a0"/>
      </w:pPr>
      <w:r w:rsidRPr="001272AE">
        <w:t xml:space="preserve">отсутствие </w:t>
      </w:r>
      <w:r w:rsidR="00CF3D33" w:rsidRPr="001272AE">
        <w:t>каких-либо настроек интерфейса</w:t>
      </w:r>
      <w:r w:rsidR="007C30AE" w:rsidRPr="001272AE">
        <w:t>.</w:t>
      </w:r>
    </w:p>
    <w:p w14:paraId="1C84BFA9" w14:textId="52C1815B" w:rsidR="0002796D" w:rsidRDefault="0002796D" w:rsidP="00143F67">
      <w:r w:rsidRPr="00805B12">
        <w:t>Основные проблемы аналогов —</w:t>
      </w:r>
      <w:r w:rsidR="00CF3D33">
        <w:t xml:space="preserve"> неактуальные версии программ</w:t>
      </w:r>
      <w:r w:rsidRPr="00805B12">
        <w:t xml:space="preserve">, </w:t>
      </w:r>
      <w:r w:rsidR="00CF3D33">
        <w:t>отсутствие разнообразных упражнений</w:t>
      </w:r>
      <w:r w:rsidRPr="00805B12">
        <w:t>,</w:t>
      </w:r>
      <w:r w:rsidR="00CF3D33">
        <w:t xml:space="preserve"> некорректное выполнение</w:t>
      </w:r>
      <w:r w:rsidRPr="00805B12">
        <w:t xml:space="preserve"> и ограниченный функционал. При разработке собственного тренажера важно учитывать несколько ключевых аспектов. </w:t>
      </w:r>
    </w:p>
    <w:p w14:paraId="2BB9837F" w14:textId="77777777" w:rsidR="0002796D" w:rsidRPr="00805B12" w:rsidRDefault="0002796D" w:rsidP="00143F67">
      <w:r w:rsidRPr="00805B12">
        <w:t>Интерфейс должен быть простым и удобным, без лишних элементов и</w:t>
      </w:r>
      <w:r>
        <w:t xml:space="preserve"> интуитивно понятным расположением функциональных кнопок.</w:t>
      </w:r>
      <w:r w:rsidRPr="00805B12">
        <w:t xml:space="preserve"> Наличие нескольких языков расширит аудиторию, а бесплатность или разумная модель монетизации снизит барьер входа. Современный дизайн и регулярные обновления обеспечат актуальность продукта. Учитывая эти принципы, можно создать востребованный, эффективный и удобный клавиатурный тренажер.</w:t>
      </w:r>
    </w:p>
    <w:p w14:paraId="47B936EC" w14:textId="77777777" w:rsidR="0002796D" w:rsidRPr="0002796D" w:rsidRDefault="0002796D" w:rsidP="0002796D"/>
    <w:p w14:paraId="092F632B" w14:textId="2188D41B" w:rsidR="00E61B22" w:rsidRDefault="00E61B22" w:rsidP="00E61B22">
      <w:pPr>
        <w:pStyle w:val="1"/>
      </w:pPr>
      <w:bookmarkStart w:id="16" w:name="_Toc197379098"/>
      <w:r>
        <w:lastRenderedPageBreak/>
        <w:t>Требования к результатам разработки</w:t>
      </w:r>
      <w:bookmarkEnd w:id="16"/>
    </w:p>
    <w:p w14:paraId="193DD498" w14:textId="1AE53DFD" w:rsidR="005C6460" w:rsidRPr="005C6460" w:rsidRDefault="005C6460" w:rsidP="005C6460">
      <w:r>
        <w:t>В этом разделе указаны требования к программному продукту.</w:t>
      </w:r>
    </w:p>
    <w:p w14:paraId="43756BA9" w14:textId="43DC04C3" w:rsidR="001D3FB1" w:rsidRDefault="00C65295" w:rsidP="001D3FB1">
      <w:pPr>
        <w:pStyle w:val="2"/>
      </w:pPr>
      <w:bookmarkStart w:id="17" w:name="_Toc197379099"/>
      <w:r>
        <w:t>Описание работы программы</w:t>
      </w:r>
      <w:bookmarkEnd w:id="17"/>
    </w:p>
    <w:p w14:paraId="605EF779" w14:textId="04C3A1AB" w:rsidR="00F43F76" w:rsidRDefault="000A6722" w:rsidP="00F43F76">
      <w:r>
        <w:t xml:space="preserve"> </w:t>
      </w:r>
      <w:r w:rsidR="00F43F76">
        <w:t>Приложение предназначено для тренировки навыков набора текста на клавиатуре. Оно предоставляет пользователям возможность отрабатывать печатание символов, слов, словосочетаний и текстов на различных языках, а также включает визуальные и тематические настройки для удобства работы.</w:t>
      </w:r>
    </w:p>
    <w:p w14:paraId="28F0BC81" w14:textId="62F8FBF5" w:rsidR="00C65295" w:rsidRPr="00EE3D10" w:rsidRDefault="001357E4" w:rsidP="004B7ADD">
      <w:r>
        <w:t>Пользователь вводит</w:t>
      </w:r>
      <w:r w:rsidR="00C04957">
        <w:t xml:space="preserve"> текст, который программа выводит на экран.</w:t>
      </w:r>
      <w:r w:rsidR="00CE3E63">
        <w:t xml:space="preserve"> Необходимо ввести текст поверх того, что выводит приложение.</w:t>
      </w:r>
      <w:r w:rsidR="00C04957">
        <w:t xml:space="preserve"> Для </w:t>
      </w:r>
      <w:r w:rsidR="00293290">
        <w:t>того, чтобы выполнить задание, необходимо ввести весь заданный набор символов программой. Также приложение предоставляет возможность регулировать уровень сложности, посредством выбора упражнений. Для того, чтобы оценить свой результат, программа будет подсчитывать количество ошибок и время, которое потребуется для выполнения упражнения.</w:t>
      </w:r>
    </w:p>
    <w:p w14:paraId="10FB398C" w14:textId="4B83F79D" w:rsidR="00C65295" w:rsidRDefault="00C65295" w:rsidP="00C65295">
      <w:pPr>
        <w:pStyle w:val="2"/>
      </w:pPr>
      <w:bookmarkStart w:id="18" w:name="_Toc197379100"/>
      <w:r>
        <w:t>Требования к пользовательскому интерфейсу</w:t>
      </w:r>
      <w:bookmarkEnd w:id="18"/>
    </w:p>
    <w:p w14:paraId="20BF1834" w14:textId="669DCF57" w:rsidR="003E59DC" w:rsidRDefault="00980784" w:rsidP="003E59DC">
      <w:r>
        <w:t>Программа должна иметь простой и понятный пользовательский интерфейс</w:t>
      </w:r>
      <w:r w:rsidR="003623A0">
        <w:t xml:space="preserve">. Этот интерфейс должен содержать следующие элементы управления: </w:t>
      </w:r>
    </w:p>
    <w:p w14:paraId="7522E518" w14:textId="32BBF3F4" w:rsidR="00262AD0" w:rsidRPr="00A72BA6" w:rsidRDefault="00CE3E63" w:rsidP="00CE3E63">
      <w:pPr>
        <w:pStyle w:val="a0"/>
      </w:pPr>
      <w:r w:rsidRPr="00A72BA6">
        <w:t>элемент интерфейса 1: поле для вывода ошибок и скорости ввода;</w:t>
      </w:r>
    </w:p>
    <w:p w14:paraId="76EDBA5A" w14:textId="4964455C" w:rsidR="00B44947" w:rsidRPr="00A72BA6" w:rsidRDefault="00CE3E63" w:rsidP="003623A0">
      <w:pPr>
        <w:pStyle w:val="a0"/>
      </w:pPr>
      <w:r w:rsidRPr="00A72BA6">
        <w:t>элемент интерфейса 2: поле для</w:t>
      </w:r>
      <w:r w:rsidR="00DA5577">
        <w:t xml:space="preserve"> отображения вводимого текста и</w:t>
      </w:r>
      <w:r w:rsidRPr="00A72BA6">
        <w:t xml:space="preserve"> ввода текста</w:t>
      </w:r>
      <w:r w:rsidR="00DA5577">
        <w:t xml:space="preserve"> пользователем</w:t>
      </w:r>
      <w:r w:rsidRPr="00A72BA6">
        <w:t>;</w:t>
      </w:r>
    </w:p>
    <w:p w14:paraId="01D97C13" w14:textId="1A5E5D67" w:rsidR="003623A0" w:rsidRPr="00A72BA6" w:rsidRDefault="00CE3E63" w:rsidP="003623A0">
      <w:pPr>
        <w:pStyle w:val="a0"/>
      </w:pPr>
      <w:r w:rsidRPr="00A72BA6">
        <w:t>кнопка 3: смена режима набора;</w:t>
      </w:r>
    </w:p>
    <w:p w14:paraId="1F9F5F39" w14:textId="0E426267" w:rsidR="00262AD0" w:rsidRPr="00A72BA6" w:rsidRDefault="00CE3E63" w:rsidP="00262AD0">
      <w:pPr>
        <w:pStyle w:val="a0"/>
      </w:pPr>
      <w:r w:rsidRPr="00A72BA6">
        <w:t>к</w:t>
      </w:r>
      <w:r w:rsidR="00262AD0" w:rsidRPr="00A72BA6">
        <w:t>нопка</w:t>
      </w:r>
      <w:r w:rsidRPr="00A72BA6">
        <w:t xml:space="preserve"> 4:</w:t>
      </w:r>
      <w:r w:rsidR="00A3464F">
        <w:t xml:space="preserve"> выбор</w:t>
      </w:r>
      <w:r w:rsidRPr="00A72BA6">
        <w:t xml:space="preserve"> языка;</w:t>
      </w:r>
      <w:r w:rsidR="002551CC" w:rsidRPr="00A72BA6">
        <w:t xml:space="preserve"> </w:t>
      </w:r>
    </w:p>
    <w:p w14:paraId="44587BE6" w14:textId="0E8070AB" w:rsidR="005702F5" w:rsidRPr="00A72BA6" w:rsidRDefault="00CE3E63" w:rsidP="005702F5">
      <w:pPr>
        <w:pStyle w:val="a0"/>
      </w:pPr>
      <w:r w:rsidRPr="00A72BA6">
        <w:t>к</w:t>
      </w:r>
      <w:r w:rsidR="003623A0" w:rsidRPr="00A72BA6">
        <w:t>нопка</w:t>
      </w:r>
      <w:r w:rsidRPr="00A72BA6">
        <w:t xml:space="preserve"> 5: функция подсветки клавиш;</w:t>
      </w:r>
    </w:p>
    <w:p w14:paraId="4CC47056" w14:textId="5C557AD4" w:rsidR="00CE3E63" w:rsidRPr="00A72BA6" w:rsidRDefault="00CE3E63" w:rsidP="00B44947">
      <w:pPr>
        <w:pStyle w:val="a0"/>
      </w:pPr>
      <w:r w:rsidRPr="00A72BA6">
        <w:t>элемент интерфейса 6: клавиатура, на которой отображаются вводимые символы.</w:t>
      </w:r>
    </w:p>
    <w:p w14:paraId="5D51C4A2" w14:textId="74F849AD" w:rsidR="005702F5" w:rsidRPr="00A72BA6" w:rsidRDefault="005702F5" w:rsidP="005702F5">
      <w:r w:rsidRPr="00A72BA6">
        <w:t xml:space="preserve">На рисунке 4 показан </w:t>
      </w:r>
      <w:r w:rsidR="000405BD" w:rsidRPr="00A72BA6">
        <w:t>макет</w:t>
      </w:r>
      <w:r w:rsidRPr="00A72BA6">
        <w:t xml:space="preserve"> главного окна интерфейса приложения</w:t>
      </w:r>
    </w:p>
    <w:p w14:paraId="0216720E" w14:textId="5F94F3FE" w:rsidR="008B05EE" w:rsidRPr="008B05EE" w:rsidRDefault="008B05EE" w:rsidP="004C4C58"/>
    <w:p w14:paraId="43947A99" w14:textId="2ACC95BD" w:rsidR="00B44947" w:rsidRDefault="004C4C58" w:rsidP="004C4C58">
      <w:pPr>
        <w:ind w:firstLine="0"/>
      </w:pPr>
      <w:r w:rsidRPr="008B05EE">
        <w:rPr>
          <w:noProof/>
        </w:rPr>
        <w:lastRenderedPageBreak/>
        <w:drawing>
          <wp:inline distT="0" distB="0" distL="0" distR="0" wp14:anchorId="059948DC" wp14:editId="35B6EB52">
            <wp:extent cx="6120130" cy="2780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2780030"/>
                    </a:xfrm>
                    <a:prstGeom prst="rect">
                      <a:avLst/>
                    </a:prstGeom>
                    <a:noFill/>
                    <a:ln>
                      <a:noFill/>
                    </a:ln>
                  </pic:spPr>
                </pic:pic>
              </a:graphicData>
            </a:graphic>
          </wp:inline>
        </w:drawing>
      </w:r>
    </w:p>
    <w:p w14:paraId="10229CD7" w14:textId="289A063B" w:rsidR="00515523" w:rsidRPr="00ED7465" w:rsidRDefault="00B44947" w:rsidP="00ED7465">
      <w:pPr>
        <w:pStyle w:val="a9"/>
      </w:pPr>
      <w:r w:rsidRPr="00ED7465">
        <w:t>Рисунок 4 – Макет рабочего пространства приложени</w:t>
      </w:r>
      <w:r w:rsidR="00ED7465">
        <w:t>я</w:t>
      </w:r>
    </w:p>
    <w:p w14:paraId="00EA1178" w14:textId="5A9BFCED" w:rsidR="001D3FB1" w:rsidRDefault="00AA50F6" w:rsidP="00AA50F6">
      <w:pPr>
        <w:pStyle w:val="2"/>
      </w:pPr>
      <w:bookmarkStart w:id="19" w:name="_Toc197379101"/>
      <w:r>
        <w:t>Требования к функциям</w:t>
      </w:r>
      <w:bookmarkEnd w:id="19"/>
    </w:p>
    <w:p w14:paraId="075EABAB" w14:textId="2FB42596" w:rsidR="001B23FF" w:rsidRPr="006E71AE" w:rsidRDefault="00D20335" w:rsidP="001B23FF">
      <w:pPr>
        <w:rPr>
          <w:color w:val="FF0000"/>
        </w:rPr>
      </w:pPr>
      <w:r>
        <w:t>П</w:t>
      </w:r>
      <w:r w:rsidR="001B23FF">
        <w:t>риложение должно иметь следующий функционал:</w:t>
      </w:r>
    </w:p>
    <w:p w14:paraId="55EC7FC8" w14:textId="38466C0D" w:rsidR="001B23FF" w:rsidRPr="003D3AD4" w:rsidRDefault="006F562D" w:rsidP="001B23FF">
      <w:pPr>
        <w:pStyle w:val="a0"/>
        <w:numPr>
          <w:ilvl w:val="0"/>
          <w:numId w:val="11"/>
        </w:numPr>
        <w:ind w:left="0" w:firstLine="851"/>
      </w:pPr>
      <w:r w:rsidRPr="003D3AD4">
        <w:t>п</w:t>
      </w:r>
      <w:r w:rsidR="001B23FF" w:rsidRPr="003D3AD4">
        <w:t>ечать символов</w:t>
      </w:r>
      <w:r w:rsidRPr="003D3AD4">
        <w:t>;</w:t>
      </w:r>
    </w:p>
    <w:p w14:paraId="2AA548C3" w14:textId="2D38FB9C" w:rsidR="001B23FF" w:rsidRPr="003D3AD4" w:rsidRDefault="006F562D" w:rsidP="004E4BF3">
      <w:pPr>
        <w:pStyle w:val="a0"/>
        <w:numPr>
          <w:ilvl w:val="0"/>
          <w:numId w:val="11"/>
        </w:numPr>
        <w:ind w:left="0" w:firstLine="851"/>
      </w:pPr>
      <w:r w:rsidRPr="003D3AD4">
        <w:t>п</w:t>
      </w:r>
      <w:r w:rsidR="001B23FF" w:rsidRPr="003D3AD4">
        <w:t>ользователь вводит текст в соответствии с заданием</w:t>
      </w:r>
      <w:r w:rsidR="00A525ED" w:rsidRPr="003D3AD4">
        <w:t xml:space="preserve">, а </w:t>
      </w:r>
      <w:r w:rsidR="001B23FF" w:rsidRPr="003D3AD4">
        <w:t>программа проверяет правильность ввода и отображает ошибки</w:t>
      </w:r>
      <w:r w:rsidRPr="003D3AD4">
        <w:t>;</w:t>
      </w:r>
    </w:p>
    <w:p w14:paraId="21E5245A" w14:textId="2FFB1EC7" w:rsidR="001B23FF" w:rsidRPr="003D3AD4" w:rsidRDefault="006F562D" w:rsidP="001B23FF">
      <w:pPr>
        <w:pStyle w:val="a0"/>
        <w:numPr>
          <w:ilvl w:val="0"/>
          <w:numId w:val="11"/>
        </w:numPr>
        <w:ind w:left="0" w:firstLine="851"/>
      </w:pPr>
      <w:r w:rsidRPr="003D3AD4">
        <w:t>в</w:t>
      </w:r>
      <w:r w:rsidR="001B23FF" w:rsidRPr="003D3AD4">
        <w:t>ыбор языка</w:t>
      </w:r>
      <w:r w:rsidR="00FB4D97">
        <w:t xml:space="preserve"> </w:t>
      </w:r>
      <w:r w:rsidR="00FB4D97" w:rsidRPr="00FB4D97">
        <w:t>(см. рисунок 4)</w:t>
      </w:r>
      <w:r w:rsidR="00477505">
        <w:t>:</w:t>
      </w:r>
    </w:p>
    <w:p w14:paraId="6EB05D6B" w14:textId="77777777" w:rsidR="001B23FF" w:rsidRPr="003D3AD4" w:rsidRDefault="001B23FF" w:rsidP="001B23FF">
      <w:pPr>
        <w:pStyle w:val="vguList2"/>
      </w:pPr>
      <w:r w:rsidRPr="003D3AD4">
        <w:t>возможность переключения между русским и английским языками;</w:t>
      </w:r>
    </w:p>
    <w:p w14:paraId="7EFCD212" w14:textId="30D085A7" w:rsidR="001B23FF" w:rsidRPr="003D3AD4" w:rsidRDefault="001B23FF" w:rsidP="001B23FF">
      <w:pPr>
        <w:pStyle w:val="vguList2"/>
      </w:pPr>
      <w:r w:rsidRPr="003D3AD4">
        <w:t>при смене языка изменяются упражнения и отображаемые символы</w:t>
      </w:r>
      <w:r w:rsidR="006F562D" w:rsidRPr="003D3AD4">
        <w:t>.</w:t>
      </w:r>
    </w:p>
    <w:p w14:paraId="4413F4A6" w14:textId="1285C273" w:rsidR="001B23FF" w:rsidRPr="003D3AD4" w:rsidRDefault="006F562D" w:rsidP="001B23FF">
      <w:pPr>
        <w:pStyle w:val="a0"/>
        <w:numPr>
          <w:ilvl w:val="0"/>
          <w:numId w:val="11"/>
        </w:numPr>
        <w:ind w:left="0" w:firstLine="851"/>
      </w:pPr>
      <w:r w:rsidRPr="003D3AD4">
        <w:t>в</w:t>
      </w:r>
      <w:r w:rsidR="001B23FF" w:rsidRPr="003D3AD4">
        <w:t>ыбор упражнения</w:t>
      </w:r>
      <w:r w:rsidR="00AD1BA6">
        <w:t xml:space="preserve"> </w:t>
      </w:r>
      <w:r w:rsidR="00AD1BA6" w:rsidRPr="00AD1BA6">
        <w:t>(см. рисунок 4)</w:t>
      </w:r>
      <w:r w:rsidR="00477505">
        <w:t>:</w:t>
      </w:r>
    </w:p>
    <w:p w14:paraId="4C9D64BD" w14:textId="5F00DD63" w:rsidR="001B23FF" w:rsidRPr="003D3AD4" w:rsidRDefault="00B51492" w:rsidP="003D3AD4">
      <w:pPr>
        <w:pStyle w:val="vguList2"/>
      </w:pPr>
      <w:r>
        <w:t>буквы</w:t>
      </w:r>
      <w:r w:rsidR="001B23FF" w:rsidRPr="003D3AD4">
        <w:t xml:space="preserve"> – тренировка набора отдельных</w:t>
      </w:r>
      <w:r>
        <w:t xml:space="preserve"> букв</w:t>
      </w:r>
      <w:r w:rsidR="006F562D" w:rsidRPr="003D3AD4">
        <w:t>;</w:t>
      </w:r>
    </w:p>
    <w:p w14:paraId="4D2E77BB" w14:textId="72C8DD6C" w:rsidR="001B23FF" w:rsidRPr="003D3AD4" w:rsidRDefault="006F562D" w:rsidP="003D3AD4">
      <w:pPr>
        <w:pStyle w:val="vguList2"/>
      </w:pPr>
      <w:r w:rsidRPr="003D3AD4">
        <w:t>с</w:t>
      </w:r>
      <w:r w:rsidR="001B23FF" w:rsidRPr="003D3AD4">
        <w:t>ловосочетания – ввод коротких фраз для усложнения тренировки</w:t>
      </w:r>
      <w:r w:rsidRPr="003D3AD4">
        <w:t>;</w:t>
      </w:r>
    </w:p>
    <w:p w14:paraId="0AB42F4E" w14:textId="1420E709" w:rsidR="001B23FF" w:rsidRPr="003D3AD4" w:rsidRDefault="006F562D" w:rsidP="003D3AD4">
      <w:pPr>
        <w:pStyle w:val="vguList2"/>
      </w:pPr>
      <w:r w:rsidRPr="003D3AD4">
        <w:t>т</w:t>
      </w:r>
      <w:r w:rsidR="001B23FF" w:rsidRPr="003D3AD4">
        <w:t>ексты – ввод связного текста для отработки скорости и точности печати</w:t>
      </w:r>
      <w:r w:rsidRPr="003D3AD4">
        <w:t>.</w:t>
      </w:r>
    </w:p>
    <w:p w14:paraId="3D878C2B" w14:textId="4539E633" w:rsidR="001B23FF" w:rsidRPr="003D3AD4" w:rsidRDefault="006F562D" w:rsidP="001B23FF">
      <w:pPr>
        <w:pStyle w:val="a0"/>
        <w:numPr>
          <w:ilvl w:val="0"/>
          <w:numId w:val="11"/>
        </w:numPr>
        <w:ind w:left="0" w:firstLine="851"/>
      </w:pPr>
      <w:r w:rsidRPr="003D3AD4">
        <w:t>п</w:t>
      </w:r>
      <w:r w:rsidR="001B23FF" w:rsidRPr="003D3AD4">
        <w:t>одсветка клавиш</w:t>
      </w:r>
      <w:r w:rsidR="00AD1BA6">
        <w:t xml:space="preserve"> </w:t>
      </w:r>
      <w:r w:rsidR="00AD1BA6" w:rsidRPr="00AD1BA6">
        <w:t>(см. рисунок 4)</w:t>
      </w:r>
      <w:r w:rsidR="00B8579C">
        <w:t>:</w:t>
      </w:r>
    </w:p>
    <w:p w14:paraId="14191661" w14:textId="4E9004F3" w:rsidR="001B23FF" w:rsidRPr="003D3AD4" w:rsidRDefault="001C3F60" w:rsidP="003D3AD4">
      <w:pPr>
        <w:pStyle w:val="vguList2"/>
      </w:pPr>
      <w:r w:rsidRPr="003D3AD4">
        <w:t>п</w:t>
      </w:r>
      <w:r w:rsidR="001B23FF" w:rsidRPr="003D3AD4">
        <w:t>ри вводе символов подсвечиваются соответствующие клавиши на виртуальной клавиатуре</w:t>
      </w:r>
      <w:r w:rsidRPr="003D3AD4">
        <w:t>;</w:t>
      </w:r>
    </w:p>
    <w:p w14:paraId="3D25C3D1" w14:textId="7D472634" w:rsidR="006206E3" w:rsidRPr="003D3AD4" w:rsidRDefault="001C3F60" w:rsidP="003D3AD4">
      <w:pPr>
        <w:pStyle w:val="vguList2"/>
      </w:pPr>
      <w:r w:rsidRPr="003D3AD4">
        <w:t>п</w:t>
      </w:r>
      <w:r w:rsidR="001B23FF" w:rsidRPr="003D3AD4">
        <w:t>одсветка может быть цветной (например, зеленый для правильного ввода, красный для ошибок).</w:t>
      </w:r>
    </w:p>
    <w:p w14:paraId="565F00AE" w14:textId="4ABCCE32" w:rsidR="009730DA" w:rsidRDefault="009730DA" w:rsidP="00C65295">
      <w:pPr>
        <w:pStyle w:val="2"/>
      </w:pPr>
      <w:bookmarkStart w:id="20" w:name="_Toc197379102"/>
      <w:r>
        <w:lastRenderedPageBreak/>
        <w:t>Требования к показателям назначения</w:t>
      </w:r>
      <w:bookmarkEnd w:id="20"/>
    </w:p>
    <w:p w14:paraId="483F36FF" w14:textId="1987EBBD" w:rsidR="009653E6" w:rsidRPr="009653E6" w:rsidRDefault="009653E6" w:rsidP="009653E6">
      <w:r>
        <w:t>Требования к показателям назначения не предъявляются.</w:t>
      </w:r>
    </w:p>
    <w:p w14:paraId="5E4348D4" w14:textId="45B7D533" w:rsidR="00632726" w:rsidRPr="00632726" w:rsidRDefault="00295D9C" w:rsidP="00632726">
      <w:pPr>
        <w:pStyle w:val="2"/>
      </w:pPr>
      <w:bookmarkStart w:id="21" w:name="_Toc197379103"/>
      <w:r>
        <w:t>Требования к видам обеспечения</w:t>
      </w:r>
      <w:bookmarkEnd w:id="21"/>
    </w:p>
    <w:p w14:paraId="607098D9" w14:textId="03CF8FFB" w:rsidR="00295D9C" w:rsidRDefault="00256697" w:rsidP="00256697">
      <w:pPr>
        <w:pStyle w:val="3"/>
      </w:pPr>
      <w:bookmarkStart w:id="22" w:name="_Toc197379104"/>
      <w:r>
        <w:t>Требования к математическому обеспечению</w:t>
      </w:r>
      <w:bookmarkEnd w:id="22"/>
    </w:p>
    <w:p w14:paraId="2105356E" w14:textId="77777777" w:rsidR="009653E6" w:rsidRDefault="009653E6" w:rsidP="00B36276">
      <w:r w:rsidRPr="00B36276">
        <w:t>Требования к математическому обеспечению не предъявляются</w:t>
      </w:r>
      <w:r>
        <w:t>.</w:t>
      </w:r>
    </w:p>
    <w:p w14:paraId="2B1FFEE1" w14:textId="4871931E" w:rsidR="00256697" w:rsidRDefault="00256697" w:rsidP="00256697">
      <w:pPr>
        <w:pStyle w:val="3"/>
      </w:pPr>
      <w:bookmarkStart w:id="23" w:name="_Toc197379105"/>
      <w:r>
        <w:t>Требования к информационному обеспечению</w:t>
      </w:r>
      <w:bookmarkEnd w:id="23"/>
    </w:p>
    <w:p w14:paraId="4825B207" w14:textId="15D99EDB" w:rsidR="00056ADA" w:rsidRPr="00056ADA" w:rsidRDefault="00056ADA" w:rsidP="00056ADA">
      <w:r w:rsidRPr="00056ADA">
        <w:t xml:space="preserve">Реализация должна быть выполнена на языке программирования Python с использованием встроенных библиотек и предпочтительной интегрированной среды разработки. </w:t>
      </w:r>
    </w:p>
    <w:p w14:paraId="5BCB7E74" w14:textId="75E9ADDB" w:rsidR="00B256A3" w:rsidRDefault="00B256A3" w:rsidP="00C12481">
      <w:r>
        <w:t>Для запуска</w:t>
      </w:r>
      <w:r w:rsidR="008D4E95">
        <w:t xml:space="preserve"> приложения</w:t>
      </w:r>
      <w:r>
        <w:t xml:space="preserve"> требуется операционная система: </w:t>
      </w:r>
      <w:r>
        <w:rPr>
          <w:lang w:val="en-US"/>
        </w:rPr>
        <w:t>Windows</w:t>
      </w:r>
      <w:r>
        <w:t xml:space="preserve"> 7 (32-бита) или выше</w:t>
      </w:r>
      <w:r w:rsidR="00D07C71">
        <w:t xml:space="preserve">. </w:t>
      </w:r>
      <w:r>
        <w:t xml:space="preserve">Необходимо наличие установленного ПО </w:t>
      </w:r>
      <w:r>
        <w:rPr>
          <w:lang w:val="en-US"/>
        </w:rPr>
        <w:t>Python</w:t>
      </w:r>
      <w:r>
        <w:t xml:space="preserve"> 3.</w:t>
      </w:r>
    </w:p>
    <w:p w14:paraId="41B2E441" w14:textId="51F1EC52" w:rsidR="00EE3D10" w:rsidRDefault="001F61FC" w:rsidP="00632726">
      <w:pPr>
        <w:pStyle w:val="3"/>
      </w:pPr>
      <w:bookmarkStart w:id="24" w:name="_Toc197379106"/>
      <w:r>
        <w:t xml:space="preserve">Требования к </w:t>
      </w:r>
      <w:r w:rsidR="009809D7">
        <w:t>входным и выходным данным</w:t>
      </w:r>
      <w:bookmarkEnd w:id="24"/>
    </w:p>
    <w:p w14:paraId="72F59214" w14:textId="3B5F82E2" w:rsidR="00632726" w:rsidRDefault="00CA2720" w:rsidP="00CA2720">
      <w:r>
        <w:t>Входные данные</w:t>
      </w:r>
      <w:r w:rsidR="006E2489">
        <w:t xml:space="preserve"> должны представлять</w:t>
      </w:r>
      <w:r>
        <w:t xml:space="preserve"> из себя текст, вводимый пользователем с клавиатуры в соответствии с заданием на экране в поле для ввода текста. </w:t>
      </w:r>
    </w:p>
    <w:p w14:paraId="7B72FB82" w14:textId="128E9C92" w:rsidR="00805F7C" w:rsidRDefault="00CA2720" w:rsidP="00805F7C">
      <w:r>
        <w:t xml:space="preserve">Выходные данные </w:t>
      </w:r>
      <w:r w:rsidR="0070666A">
        <w:t>должны представлять</w:t>
      </w:r>
      <w:r>
        <w:t xml:space="preserve"> из себя</w:t>
      </w:r>
      <w:r w:rsidR="00805F7C">
        <w:t xml:space="preserve"> символы</w:t>
      </w:r>
      <w:r>
        <w:t>, которы</w:t>
      </w:r>
      <w:r w:rsidR="00805F7C">
        <w:t>е</w:t>
      </w:r>
      <w:r>
        <w:t xml:space="preserve"> </w:t>
      </w:r>
      <w:r w:rsidR="00F17206">
        <w:t xml:space="preserve">должны </w:t>
      </w:r>
      <w:r>
        <w:t>вывод</w:t>
      </w:r>
      <w:r w:rsidR="00E46557">
        <w:t>и</w:t>
      </w:r>
      <w:r>
        <w:t>т</w:t>
      </w:r>
      <w:r w:rsidR="00E46557">
        <w:t>ь</w:t>
      </w:r>
      <w:r>
        <w:t>ся в поле для ввода текста.</w:t>
      </w:r>
      <w:r w:rsidR="00805F7C">
        <w:t xml:space="preserve"> Также выходные данные </w:t>
      </w:r>
      <w:r w:rsidR="001D1AF0">
        <w:t xml:space="preserve">должны выводиться </w:t>
      </w:r>
      <w:r w:rsidR="00805F7C">
        <w:t>в качестве статистики в поле для вывода ошибок и скорости ввода.</w:t>
      </w:r>
    </w:p>
    <w:p w14:paraId="6E6DF813" w14:textId="0683AD19" w:rsidR="00EE3D10" w:rsidRDefault="00EE3D10" w:rsidP="00632726">
      <w:pPr>
        <w:pStyle w:val="3"/>
      </w:pPr>
      <w:bookmarkStart w:id="25" w:name="_Toc197379107"/>
      <w:r>
        <w:t xml:space="preserve">Требования к </w:t>
      </w:r>
      <w:r w:rsidR="009809D7">
        <w:t>форматам хранения данных</w:t>
      </w:r>
      <w:bookmarkEnd w:id="25"/>
    </w:p>
    <w:p w14:paraId="5F5519B8" w14:textId="634A4C3D" w:rsidR="00632726" w:rsidRDefault="009D0A05" w:rsidP="00632726">
      <w:r>
        <w:t>Выходные данные</w:t>
      </w:r>
      <w:r w:rsidR="00A06EBC">
        <w:t xml:space="preserve"> должны храниться</w:t>
      </w:r>
      <w:r w:rsidR="00632726">
        <w:t xml:space="preserve"> в 2 видах, в зависимости от выбранного пользователем режима набора текста:</w:t>
      </w:r>
    </w:p>
    <w:p w14:paraId="5EC88D5F" w14:textId="7F3BE1E2" w:rsidR="00632726" w:rsidRDefault="00340572" w:rsidP="00632726">
      <w:pPr>
        <w:pStyle w:val="a0"/>
      </w:pPr>
      <w:r>
        <w:t>р</w:t>
      </w:r>
      <w:r w:rsidR="00632726">
        <w:t xml:space="preserve">ежим букв: данные </w:t>
      </w:r>
      <w:r w:rsidR="00C34861">
        <w:t>должны храниться</w:t>
      </w:r>
      <w:r w:rsidR="00632726">
        <w:t xml:space="preserve"> непосредственно в самой программе в виде двух массивов, которые подразделяются на 2 языка (русский и английский)</w:t>
      </w:r>
      <w:r>
        <w:t>;</w:t>
      </w:r>
    </w:p>
    <w:p w14:paraId="4EE45412" w14:textId="10F3DD66" w:rsidR="00632726" w:rsidRPr="00EA1212" w:rsidRDefault="00340572" w:rsidP="00632726">
      <w:pPr>
        <w:pStyle w:val="a0"/>
      </w:pPr>
      <w:r>
        <w:t>р</w:t>
      </w:r>
      <w:r w:rsidR="00632726">
        <w:t xml:space="preserve">ежим слов и текста: данные </w:t>
      </w:r>
      <w:r w:rsidR="00261702">
        <w:t xml:space="preserve">должны храниться </w:t>
      </w:r>
      <w:r w:rsidR="00632726">
        <w:t>в нескольких текстовых документах, которые содержат слова/текст на каждый из 2 доступных языков (русский английский).</w:t>
      </w:r>
    </w:p>
    <w:p w14:paraId="182D3338" w14:textId="5D76A9E7" w:rsidR="001F61FC" w:rsidRDefault="008239DB" w:rsidP="00632726">
      <w:pPr>
        <w:pStyle w:val="3"/>
      </w:pPr>
      <w:bookmarkStart w:id="26" w:name="_Toc197379108"/>
      <w:r>
        <w:t>Требования к лингвистическому обеспечению</w:t>
      </w:r>
      <w:bookmarkEnd w:id="26"/>
    </w:p>
    <w:p w14:paraId="2C60FBC7" w14:textId="0576BDE7" w:rsidR="00C5275D" w:rsidRPr="0041672F" w:rsidRDefault="003F2F60" w:rsidP="00C5275D">
      <w:r w:rsidRPr="003F2F60">
        <w:t>Приложение должно поддерживать как минимум два языка: русский и английский. Возможность смены языка реализована через настройки интерфейса.</w:t>
      </w:r>
    </w:p>
    <w:p w14:paraId="02ABA6DD" w14:textId="4563AD75" w:rsidR="008239DB" w:rsidRDefault="004A0E13" w:rsidP="004A0E13">
      <w:pPr>
        <w:pStyle w:val="3"/>
      </w:pPr>
      <w:bookmarkStart w:id="27" w:name="_Toc197379109"/>
      <w:r>
        <w:lastRenderedPageBreak/>
        <w:t>Требования к метрологическому обеспечению</w:t>
      </w:r>
      <w:bookmarkEnd w:id="27"/>
    </w:p>
    <w:p w14:paraId="1C024BAE" w14:textId="2CA35A76" w:rsidR="00C41A0E" w:rsidRPr="00C41A0E" w:rsidRDefault="00EA1212" w:rsidP="00EA1212">
      <w:r>
        <w:t>Требования к метрологическому обеспечению не предъявляются.</w:t>
      </w:r>
    </w:p>
    <w:p w14:paraId="25230B1D" w14:textId="513FE0CE" w:rsidR="004A0E13" w:rsidRDefault="004A0E13" w:rsidP="009730DA">
      <w:pPr>
        <w:pStyle w:val="3"/>
      </w:pPr>
      <w:bookmarkStart w:id="28" w:name="_Toc197379110"/>
      <w:r>
        <w:t>Требования к техническому обеспечению</w:t>
      </w:r>
      <w:bookmarkEnd w:id="28"/>
    </w:p>
    <w:p w14:paraId="7B103DC0" w14:textId="77777777" w:rsidR="00FE5D3A" w:rsidRDefault="00FE5D3A" w:rsidP="00FE5D3A">
      <w:r>
        <w:t>Для работы клиента программного обеспечения требуются следующие характеристики ПК:</w:t>
      </w:r>
    </w:p>
    <w:p w14:paraId="391DF9D1" w14:textId="77777777" w:rsidR="00FE5D3A" w:rsidRDefault="00FE5D3A" w:rsidP="00FE5D3A">
      <w:pPr>
        <w:pStyle w:val="a0"/>
        <w:numPr>
          <w:ilvl w:val="0"/>
          <w:numId w:val="12"/>
        </w:numPr>
        <w:ind w:left="0" w:firstLine="851"/>
      </w:pPr>
      <w:r>
        <w:t>процессор: не менее 2.0 GHz Dual-Core или эквивалентный;</w:t>
      </w:r>
    </w:p>
    <w:p w14:paraId="4E05A58F" w14:textId="77777777" w:rsidR="00FE5D3A" w:rsidRDefault="00FE5D3A" w:rsidP="00FE5D3A">
      <w:pPr>
        <w:pStyle w:val="a0"/>
        <w:numPr>
          <w:ilvl w:val="0"/>
          <w:numId w:val="12"/>
        </w:numPr>
        <w:ind w:left="0" w:firstLine="851"/>
      </w:pPr>
      <w:r>
        <w:t>оперативная память: не менее 2 ГБ;</w:t>
      </w:r>
    </w:p>
    <w:p w14:paraId="49AD4899" w14:textId="77777777" w:rsidR="00FE5D3A" w:rsidRDefault="00FE5D3A" w:rsidP="00FE5D3A">
      <w:pPr>
        <w:pStyle w:val="a0"/>
        <w:numPr>
          <w:ilvl w:val="0"/>
          <w:numId w:val="12"/>
        </w:numPr>
        <w:ind w:left="0" w:firstLine="851"/>
      </w:pPr>
      <w:r>
        <w:t>графическая карта с поддержкой OpenGL 2.0 и выше;</w:t>
      </w:r>
    </w:p>
    <w:p w14:paraId="17C6F3C5" w14:textId="77777777" w:rsidR="00FE5D3A" w:rsidRDefault="00FE5D3A" w:rsidP="00FE5D3A">
      <w:pPr>
        <w:pStyle w:val="a0"/>
        <w:numPr>
          <w:ilvl w:val="0"/>
          <w:numId w:val="12"/>
        </w:numPr>
        <w:ind w:left="0" w:firstLine="851"/>
      </w:pPr>
      <w:r>
        <w:t>хранилище: 500 МБ свободного места для установки Python и библиотек;</w:t>
      </w:r>
    </w:p>
    <w:p w14:paraId="46828C68" w14:textId="77777777" w:rsidR="00FE5D3A" w:rsidRDefault="00FE5D3A" w:rsidP="00FE5D3A">
      <w:pPr>
        <w:pStyle w:val="a0"/>
        <w:numPr>
          <w:ilvl w:val="0"/>
          <w:numId w:val="12"/>
        </w:numPr>
        <w:ind w:left="0" w:firstLine="851"/>
      </w:pPr>
      <w:r>
        <w:t>сетевая карта с выходом в интернет;</w:t>
      </w:r>
    </w:p>
    <w:p w14:paraId="19514255" w14:textId="77777777" w:rsidR="00FE5D3A" w:rsidRDefault="00FE5D3A" w:rsidP="00FE5D3A">
      <w:pPr>
        <w:pStyle w:val="a0"/>
        <w:numPr>
          <w:ilvl w:val="0"/>
          <w:numId w:val="12"/>
        </w:numPr>
        <w:ind w:left="0" w:firstLine="851"/>
      </w:pPr>
      <w:r>
        <w:t>монитор, клавиатура, мышь.</w:t>
      </w:r>
    </w:p>
    <w:p w14:paraId="48FA2DD2" w14:textId="1F1E1473" w:rsidR="009730DA" w:rsidRDefault="00645BED" w:rsidP="00645BED">
      <w:pPr>
        <w:pStyle w:val="2"/>
      </w:pPr>
      <w:bookmarkStart w:id="29" w:name="_Toc197379111"/>
      <w:r>
        <w:t>Требования к надежности</w:t>
      </w:r>
      <w:bookmarkEnd w:id="29"/>
    </w:p>
    <w:p w14:paraId="75D35AB3" w14:textId="58CF7AD1" w:rsidR="0041672F" w:rsidRDefault="00364C8B" w:rsidP="0041672F">
      <w:r w:rsidRPr="00364C8B">
        <w:t>Для обеспечения стабильной и надежной работы программы необходимо выполнить комплекс организационных и технических мероприятий. Примерный перечень таких мер представлен ниже:</w:t>
      </w:r>
    </w:p>
    <w:p w14:paraId="283D5E2A" w14:textId="77777777" w:rsidR="00364C8B" w:rsidRDefault="00364C8B" w:rsidP="00364C8B">
      <w:pPr>
        <w:pStyle w:val="a0"/>
      </w:pPr>
      <w:r>
        <w:t>достижение бесперебойного питания сети;</w:t>
      </w:r>
    </w:p>
    <w:p w14:paraId="3B355DC4" w14:textId="478A1484" w:rsidR="00364C8B" w:rsidRDefault="00364C8B" w:rsidP="00364C8B">
      <w:pPr>
        <w:pStyle w:val="a0"/>
      </w:pPr>
      <w:r>
        <w:t>регулярным выполнением рекомендаций Министерства труда и социального развития РФ, изложенных в Постановлении от 23 июля 1998 г. «Об утверждении межотраслевых типовых норм времени на работы по сервисному обслуживанию ПЭВМ и оргтехники и сопровождению программных средств»;</w:t>
      </w:r>
    </w:p>
    <w:p w14:paraId="2AA78542" w14:textId="257732C2" w:rsidR="00364C8B" w:rsidRDefault="00364C8B" w:rsidP="00364C8B">
      <w:pPr>
        <w:pStyle w:val="a0"/>
      </w:pPr>
      <w:r>
        <w:t>регулярным выполнением требований ГОСТ 51188–98. Защита информации. Испытания программных средств на наличие компьютерных вирусов.</w:t>
      </w:r>
    </w:p>
    <w:p w14:paraId="7F640B47" w14:textId="39D92D2D" w:rsidR="00645BED" w:rsidRDefault="00645BED" w:rsidP="00645BED">
      <w:pPr>
        <w:pStyle w:val="2"/>
      </w:pPr>
      <w:bookmarkStart w:id="30" w:name="_Toc197379112"/>
      <w:r>
        <w:t>Требования к безопасности</w:t>
      </w:r>
      <w:bookmarkEnd w:id="30"/>
    </w:p>
    <w:p w14:paraId="400CA559" w14:textId="5F1DFD76" w:rsidR="00F26BEC" w:rsidRPr="002D1108" w:rsidRDefault="00EA1212" w:rsidP="00EA1212">
      <w:r>
        <w:t>Программное обеспечение должно обеспечивать защиту данных от повреждений при работе с программным обеспечением.</w:t>
      </w:r>
    </w:p>
    <w:p w14:paraId="32C4A45D" w14:textId="2E63F451" w:rsidR="007A3137" w:rsidRDefault="007A3137" w:rsidP="007A3137">
      <w:pPr>
        <w:pStyle w:val="2"/>
      </w:pPr>
      <w:bookmarkStart w:id="31" w:name="_Toc197379113"/>
      <w:r>
        <w:t>Требования к патентной чистоте</w:t>
      </w:r>
      <w:bookmarkEnd w:id="31"/>
    </w:p>
    <w:p w14:paraId="2B27E47D" w14:textId="77777777" w:rsidR="0041672F" w:rsidRDefault="0041672F" w:rsidP="0041672F">
      <w:r>
        <w:t>При разработке программного обеспечения должны использоваться только такие объекты интеллектуальной собственности, права на которые приобретены (получены) и используются без нарушений прав на интеллектуальную собственность третьих лиц. Это требование должно обеспечивать соблюдение авторских, смежных, патентных и иных прав.</w:t>
      </w:r>
    </w:p>
    <w:p w14:paraId="3BF80742" w14:textId="329C7466" w:rsidR="003A546E" w:rsidRDefault="003A546E" w:rsidP="003A546E">
      <w:pPr>
        <w:pStyle w:val="2"/>
      </w:pPr>
      <w:bookmarkStart w:id="32" w:name="_Toc197379114"/>
      <w:r>
        <w:lastRenderedPageBreak/>
        <w:t>Требования к перспективам развития</w:t>
      </w:r>
      <w:bookmarkEnd w:id="32"/>
    </w:p>
    <w:p w14:paraId="6F73233A" w14:textId="2E9A31F7" w:rsidR="00246818" w:rsidRDefault="00246818" w:rsidP="003636BF">
      <w:r>
        <w:t>В будущем приложение «Клавиатурный тренажер» может быть расширено за счет внедрения дополнительных функций и технологий, повышающих его удобство, эффективность и интерактивность. Ниже представлены основные направления возможного развития.</w:t>
      </w:r>
    </w:p>
    <w:p w14:paraId="455A46C5" w14:textId="27C0D164" w:rsidR="00246818" w:rsidRPr="001871D2" w:rsidRDefault="00ED768A" w:rsidP="003636BF">
      <w:pPr>
        <w:pStyle w:val="a0"/>
      </w:pPr>
      <w:r>
        <w:t>д</w:t>
      </w:r>
      <w:r w:rsidR="00246818" w:rsidRPr="001871D2">
        <w:t>обавление новых типов упражнений: ввод сложных текстов, кодирование, математические примеры</w:t>
      </w:r>
      <w:r>
        <w:t>;</w:t>
      </w:r>
    </w:p>
    <w:p w14:paraId="3359C1F1" w14:textId="27D86E76" w:rsidR="00246818" w:rsidRPr="001871D2" w:rsidRDefault="00ED768A" w:rsidP="003636BF">
      <w:pPr>
        <w:pStyle w:val="a0"/>
      </w:pPr>
      <w:r>
        <w:t>и</w:t>
      </w:r>
      <w:r w:rsidR="00246818" w:rsidRPr="001871D2">
        <w:t>нтерактивные задания с адаптивной сложностью в зависимости от успехов пользователя</w:t>
      </w:r>
      <w:r>
        <w:t>;</w:t>
      </w:r>
    </w:p>
    <w:p w14:paraId="1572143E" w14:textId="0BBB7287" w:rsidR="00246818" w:rsidRPr="001871D2" w:rsidRDefault="00ED768A" w:rsidP="003636BF">
      <w:pPr>
        <w:pStyle w:val="a0"/>
      </w:pPr>
      <w:r>
        <w:t>т</w:t>
      </w:r>
      <w:r w:rsidR="00246818" w:rsidRPr="001871D2">
        <w:t>ренировка ввода на нескольких языках с учетом специфики клавиатурных раскладок</w:t>
      </w:r>
      <w:r w:rsidR="003636BF">
        <w:t>;</w:t>
      </w:r>
    </w:p>
    <w:p w14:paraId="33838F9C" w14:textId="4C969137" w:rsidR="00246818" w:rsidRDefault="003636BF" w:rsidP="003636BF">
      <w:pPr>
        <w:pStyle w:val="a0"/>
      </w:pPr>
      <w:r>
        <w:t>в</w:t>
      </w:r>
      <w:r w:rsidR="00246818">
        <w:t>недрение уровней, достижений, наград и рейтингов среди пользователей</w:t>
      </w:r>
      <w:r>
        <w:t>;</w:t>
      </w:r>
    </w:p>
    <w:p w14:paraId="59292126" w14:textId="01265377" w:rsidR="00246818" w:rsidRDefault="003636BF" w:rsidP="003636BF">
      <w:pPr>
        <w:pStyle w:val="a0"/>
      </w:pPr>
      <w:r>
        <w:t>в</w:t>
      </w:r>
      <w:r w:rsidR="00246818">
        <w:t>озможность соревноваться с друзьями или другими пользователями в режиме реального времени</w:t>
      </w:r>
      <w:r>
        <w:t>;</w:t>
      </w:r>
    </w:p>
    <w:p w14:paraId="19E9819A" w14:textId="1E1DD54C" w:rsidR="00246818" w:rsidRDefault="003636BF" w:rsidP="003636BF">
      <w:pPr>
        <w:pStyle w:val="a0"/>
      </w:pPr>
      <w:r>
        <w:t>с</w:t>
      </w:r>
      <w:r w:rsidR="00246818">
        <w:t xml:space="preserve">оздание персонализированных </w:t>
      </w:r>
      <w:r w:rsidR="00534F30">
        <w:t xml:space="preserve">испытаний </w:t>
      </w:r>
      <w:r w:rsidR="00246818">
        <w:t>и марафонов на скорость набора.</w:t>
      </w:r>
    </w:p>
    <w:p w14:paraId="7B2062F0" w14:textId="6A0D19C1" w:rsidR="00127A5A" w:rsidRDefault="00127A5A" w:rsidP="00127A5A">
      <w:pPr>
        <w:pStyle w:val="1"/>
      </w:pPr>
      <w:bookmarkStart w:id="33" w:name="_Toc197379115"/>
      <w:r>
        <w:lastRenderedPageBreak/>
        <w:t>Состав и содержание работ</w:t>
      </w:r>
      <w:bookmarkEnd w:id="33"/>
    </w:p>
    <w:p w14:paraId="4E30F175" w14:textId="42C73B4C" w:rsidR="007919A9" w:rsidRPr="007919A9" w:rsidRDefault="007919A9" w:rsidP="007919A9">
      <w:r>
        <w:t>Состав и содержание работ представлены в таблице 1.</w:t>
      </w:r>
    </w:p>
    <w:p w14:paraId="0826772A" w14:textId="77777777" w:rsidR="000401EA" w:rsidRDefault="000401EA" w:rsidP="000401EA">
      <w:pPr>
        <w:pStyle w:val="vgutTableName"/>
      </w:pPr>
      <w:r>
        <w:t>Таблица 1 – Состав и содержание работ</w:t>
      </w:r>
    </w:p>
    <w:tbl>
      <w:tblPr>
        <w:tblStyle w:val="ac"/>
        <w:tblW w:w="0" w:type="auto"/>
        <w:tblLook w:val="04A0" w:firstRow="1" w:lastRow="0" w:firstColumn="1" w:lastColumn="0" w:noHBand="0" w:noVBand="1"/>
      </w:tblPr>
      <w:tblGrid>
        <w:gridCol w:w="1356"/>
        <w:gridCol w:w="2131"/>
        <w:gridCol w:w="1791"/>
        <w:gridCol w:w="2131"/>
        <w:gridCol w:w="2219"/>
      </w:tblGrid>
      <w:tr w:rsidR="000401EA" w14:paraId="1E2534AE" w14:textId="77777777" w:rsidTr="00F072F0">
        <w:trPr>
          <w:cnfStyle w:val="100000000000" w:firstRow="1" w:lastRow="0" w:firstColumn="0" w:lastColumn="0" w:oddVBand="0" w:evenVBand="0" w:oddHBand="0" w:evenHBand="0" w:firstRowFirstColumn="0" w:firstRowLastColumn="0" w:lastRowFirstColumn="0" w:lastRowLastColumn="0"/>
        </w:trPr>
        <w:tc>
          <w:tcPr>
            <w:tcW w:w="1356" w:type="dxa"/>
            <w:tcBorders>
              <w:top w:val="single" w:sz="4" w:space="0" w:color="auto"/>
              <w:left w:val="single" w:sz="4" w:space="0" w:color="auto"/>
              <w:bottom w:val="single" w:sz="4" w:space="0" w:color="auto"/>
              <w:right w:val="single" w:sz="4" w:space="0" w:color="auto"/>
            </w:tcBorders>
            <w:hideMark/>
          </w:tcPr>
          <w:p w14:paraId="46B646D9" w14:textId="77777777" w:rsidR="000401EA" w:rsidRDefault="000401EA">
            <w:pPr>
              <w:pStyle w:val="vgutTableText"/>
            </w:pPr>
            <w:r>
              <w:t xml:space="preserve">№ </w:t>
            </w:r>
          </w:p>
        </w:tc>
        <w:tc>
          <w:tcPr>
            <w:tcW w:w="2131" w:type="dxa"/>
            <w:tcBorders>
              <w:top w:val="single" w:sz="4" w:space="0" w:color="auto"/>
              <w:left w:val="single" w:sz="4" w:space="0" w:color="auto"/>
              <w:bottom w:val="single" w:sz="4" w:space="0" w:color="auto"/>
              <w:right w:val="single" w:sz="4" w:space="0" w:color="auto"/>
            </w:tcBorders>
            <w:hideMark/>
          </w:tcPr>
          <w:p w14:paraId="59C8BC56" w14:textId="77777777" w:rsidR="000401EA" w:rsidRDefault="000401EA">
            <w:pPr>
              <w:pStyle w:val="vgutTableText"/>
            </w:pPr>
            <w:r>
              <w:t>Наименование работ</w:t>
            </w:r>
          </w:p>
        </w:tc>
        <w:tc>
          <w:tcPr>
            <w:tcW w:w="1791" w:type="dxa"/>
            <w:tcBorders>
              <w:top w:val="single" w:sz="4" w:space="0" w:color="auto"/>
              <w:left w:val="single" w:sz="4" w:space="0" w:color="auto"/>
              <w:bottom w:val="single" w:sz="4" w:space="0" w:color="auto"/>
              <w:right w:val="single" w:sz="4" w:space="0" w:color="auto"/>
            </w:tcBorders>
            <w:hideMark/>
          </w:tcPr>
          <w:p w14:paraId="04EE105A" w14:textId="77777777" w:rsidR="000401EA" w:rsidRDefault="000401EA">
            <w:pPr>
              <w:pStyle w:val="vgutTableText"/>
            </w:pPr>
            <w:r>
              <w:t>Сроки выполнения</w:t>
            </w:r>
          </w:p>
        </w:tc>
        <w:tc>
          <w:tcPr>
            <w:tcW w:w="2131" w:type="dxa"/>
            <w:tcBorders>
              <w:top w:val="single" w:sz="4" w:space="0" w:color="auto"/>
              <w:left w:val="single" w:sz="4" w:space="0" w:color="auto"/>
              <w:bottom w:val="single" w:sz="4" w:space="0" w:color="auto"/>
              <w:right w:val="single" w:sz="4" w:space="0" w:color="auto"/>
            </w:tcBorders>
            <w:hideMark/>
          </w:tcPr>
          <w:p w14:paraId="3BF60FC2" w14:textId="77777777" w:rsidR="000401EA" w:rsidRDefault="000401EA">
            <w:pPr>
              <w:pStyle w:val="vgutTableText"/>
            </w:pPr>
            <w:r>
              <w:t>Задачи</w:t>
            </w:r>
          </w:p>
        </w:tc>
        <w:tc>
          <w:tcPr>
            <w:tcW w:w="2219" w:type="dxa"/>
            <w:tcBorders>
              <w:top w:val="single" w:sz="4" w:space="0" w:color="auto"/>
              <w:left w:val="single" w:sz="4" w:space="0" w:color="auto"/>
              <w:bottom w:val="single" w:sz="4" w:space="0" w:color="auto"/>
              <w:right w:val="single" w:sz="4" w:space="0" w:color="auto"/>
            </w:tcBorders>
            <w:hideMark/>
          </w:tcPr>
          <w:p w14:paraId="69C74EC1" w14:textId="77777777" w:rsidR="000401EA" w:rsidRDefault="000401EA">
            <w:pPr>
              <w:pStyle w:val="vgutTableText"/>
            </w:pPr>
            <w:r>
              <w:t>Результат</w:t>
            </w:r>
          </w:p>
        </w:tc>
      </w:tr>
      <w:tr w:rsidR="000401EA" w14:paraId="62ACB60B"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1462C6A3" w14:textId="77777777" w:rsidR="000401EA" w:rsidRDefault="000401EA">
            <w:pPr>
              <w:pStyle w:val="vgutTableText"/>
            </w:pPr>
            <w:r>
              <w:t>1</w:t>
            </w:r>
          </w:p>
        </w:tc>
        <w:tc>
          <w:tcPr>
            <w:tcW w:w="2131" w:type="dxa"/>
            <w:tcBorders>
              <w:top w:val="single" w:sz="4" w:space="0" w:color="auto"/>
              <w:left w:val="single" w:sz="4" w:space="0" w:color="auto"/>
              <w:bottom w:val="single" w:sz="4" w:space="0" w:color="auto"/>
              <w:right w:val="single" w:sz="4" w:space="0" w:color="auto"/>
            </w:tcBorders>
            <w:hideMark/>
          </w:tcPr>
          <w:p w14:paraId="2C6B235F" w14:textId="77777777" w:rsidR="000401EA" w:rsidRDefault="000401EA">
            <w:pPr>
              <w:pStyle w:val="vgutTableText"/>
            </w:pPr>
            <w:r>
              <w:t>Анализ существующих аналогов</w:t>
            </w:r>
          </w:p>
        </w:tc>
        <w:tc>
          <w:tcPr>
            <w:tcW w:w="1791" w:type="dxa"/>
            <w:tcBorders>
              <w:top w:val="single" w:sz="4" w:space="0" w:color="auto"/>
              <w:left w:val="single" w:sz="4" w:space="0" w:color="auto"/>
              <w:bottom w:val="single" w:sz="4" w:space="0" w:color="auto"/>
              <w:right w:val="single" w:sz="4" w:space="0" w:color="auto"/>
            </w:tcBorders>
            <w:hideMark/>
          </w:tcPr>
          <w:p w14:paraId="2538CA48" w14:textId="5A67F8EB" w:rsidR="000401EA" w:rsidRDefault="000401EA">
            <w:pPr>
              <w:pStyle w:val="vgutTableText"/>
            </w:pPr>
            <w:r>
              <w:t>13.01.2025 – 29.01.2025</w:t>
            </w:r>
          </w:p>
        </w:tc>
        <w:tc>
          <w:tcPr>
            <w:tcW w:w="2131" w:type="dxa"/>
            <w:tcBorders>
              <w:top w:val="single" w:sz="4" w:space="0" w:color="auto"/>
              <w:left w:val="single" w:sz="4" w:space="0" w:color="auto"/>
              <w:bottom w:val="single" w:sz="4" w:space="0" w:color="auto"/>
              <w:right w:val="single" w:sz="4" w:space="0" w:color="auto"/>
            </w:tcBorders>
            <w:hideMark/>
          </w:tcPr>
          <w:p w14:paraId="0EB4ECAC" w14:textId="77777777" w:rsidR="000401EA" w:rsidRDefault="000401EA">
            <w:pPr>
              <w:pStyle w:val="vgutTableText"/>
            </w:pPr>
            <w:r>
              <w:t>Подобрать аналоги, выделить для каждого плюсы и минусы</w:t>
            </w:r>
          </w:p>
        </w:tc>
        <w:tc>
          <w:tcPr>
            <w:tcW w:w="2219" w:type="dxa"/>
            <w:tcBorders>
              <w:top w:val="single" w:sz="4" w:space="0" w:color="auto"/>
              <w:left w:val="single" w:sz="4" w:space="0" w:color="auto"/>
              <w:bottom w:val="single" w:sz="4" w:space="0" w:color="auto"/>
              <w:right w:val="single" w:sz="4" w:space="0" w:color="auto"/>
            </w:tcBorders>
            <w:hideMark/>
          </w:tcPr>
          <w:p w14:paraId="4DE84505" w14:textId="716326BD" w:rsidR="000401EA" w:rsidRDefault="00215DF0">
            <w:pPr>
              <w:pStyle w:val="vgutTableText"/>
            </w:pPr>
            <w:r w:rsidRPr="00215DF0">
              <w:t>Отчет, содержащий анализ конкурентов (</w:t>
            </w:r>
            <w:r>
              <w:t>с указанием недостатков и преимуществ</w:t>
            </w:r>
            <w:r w:rsidRPr="00215DF0">
              <w:t>) и заключение о характеристиках итогового продукта, необходимых для успеха проекта.</w:t>
            </w:r>
          </w:p>
        </w:tc>
      </w:tr>
      <w:tr w:rsidR="000401EA" w14:paraId="36F24A22"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16D0AD0C" w14:textId="77777777" w:rsidR="000401EA" w:rsidRDefault="000401EA">
            <w:pPr>
              <w:pStyle w:val="vgutTableText"/>
            </w:pPr>
            <w:r>
              <w:t>2</w:t>
            </w:r>
          </w:p>
        </w:tc>
        <w:tc>
          <w:tcPr>
            <w:tcW w:w="2131" w:type="dxa"/>
            <w:tcBorders>
              <w:top w:val="single" w:sz="4" w:space="0" w:color="auto"/>
              <w:left w:val="single" w:sz="4" w:space="0" w:color="auto"/>
              <w:bottom w:val="single" w:sz="4" w:space="0" w:color="auto"/>
              <w:right w:val="single" w:sz="4" w:space="0" w:color="auto"/>
            </w:tcBorders>
            <w:hideMark/>
          </w:tcPr>
          <w:p w14:paraId="5E8B7229" w14:textId="77777777" w:rsidR="000401EA" w:rsidRDefault="000401EA">
            <w:pPr>
              <w:pStyle w:val="vgutTableText"/>
            </w:pPr>
            <w:r>
              <w:t>Проектирование архитектуры приложения</w:t>
            </w:r>
          </w:p>
        </w:tc>
        <w:tc>
          <w:tcPr>
            <w:tcW w:w="1791" w:type="dxa"/>
            <w:tcBorders>
              <w:top w:val="single" w:sz="4" w:space="0" w:color="auto"/>
              <w:left w:val="single" w:sz="4" w:space="0" w:color="auto"/>
              <w:bottom w:val="single" w:sz="4" w:space="0" w:color="auto"/>
              <w:right w:val="single" w:sz="4" w:space="0" w:color="auto"/>
            </w:tcBorders>
            <w:hideMark/>
          </w:tcPr>
          <w:p w14:paraId="26A76FB4" w14:textId="6AAB7208" w:rsidR="000401EA" w:rsidRDefault="000401EA">
            <w:pPr>
              <w:pStyle w:val="vgutTableText"/>
            </w:pPr>
            <w:r>
              <w:t>30.01.2025 – 10.02.2025</w:t>
            </w:r>
          </w:p>
        </w:tc>
        <w:tc>
          <w:tcPr>
            <w:tcW w:w="2131" w:type="dxa"/>
            <w:tcBorders>
              <w:top w:val="single" w:sz="4" w:space="0" w:color="auto"/>
              <w:left w:val="single" w:sz="4" w:space="0" w:color="auto"/>
              <w:bottom w:val="single" w:sz="4" w:space="0" w:color="auto"/>
              <w:right w:val="single" w:sz="4" w:space="0" w:color="auto"/>
            </w:tcBorders>
            <w:hideMark/>
          </w:tcPr>
          <w:p w14:paraId="007519F2" w14:textId="35D1786A" w:rsidR="000401EA" w:rsidRDefault="000401EA">
            <w:pPr>
              <w:pStyle w:val="vgutTableText"/>
            </w:pPr>
            <w:r>
              <w:t>Продумать архитектуру приложения, примерный макет пользовательского интерфейса, возможности, тип хранения данных.</w:t>
            </w:r>
          </w:p>
        </w:tc>
        <w:tc>
          <w:tcPr>
            <w:tcW w:w="2219" w:type="dxa"/>
            <w:tcBorders>
              <w:top w:val="single" w:sz="4" w:space="0" w:color="auto"/>
              <w:left w:val="single" w:sz="4" w:space="0" w:color="auto"/>
              <w:bottom w:val="single" w:sz="4" w:space="0" w:color="auto"/>
              <w:right w:val="single" w:sz="4" w:space="0" w:color="auto"/>
            </w:tcBorders>
            <w:hideMark/>
          </w:tcPr>
          <w:p w14:paraId="27710C51" w14:textId="77777777" w:rsidR="000401EA" w:rsidRDefault="000401EA">
            <w:pPr>
              <w:pStyle w:val="vgutTableText"/>
            </w:pPr>
            <w:r>
              <w:t>Понимание взаимодействия отдельно взятых элементов приложения между собой.</w:t>
            </w:r>
          </w:p>
        </w:tc>
      </w:tr>
      <w:tr w:rsidR="000401EA" w14:paraId="49FA1337"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0812BD01" w14:textId="77777777" w:rsidR="000401EA" w:rsidRDefault="000401EA">
            <w:pPr>
              <w:pStyle w:val="vgutTableText"/>
            </w:pPr>
            <w:r>
              <w:t>3</w:t>
            </w:r>
          </w:p>
        </w:tc>
        <w:tc>
          <w:tcPr>
            <w:tcW w:w="2131" w:type="dxa"/>
            <w:tcBorders>
              <w:top w:val="single" w:sz="4" w:space="0" w:color="auto"/>
              <w:left w:val="single" w:sz="4" w:space="0" w:color="auto"/>
              <w:bottom w:val="single" w:sz="4" w:space="0" w:color="auto"/>
              <w:right w:val="single" w:sz="4" w:space="0" w:color="auto"/>
            </w:tcBorders>
            <w:hideMark/>
          </w:tcPr>
          <w:p w14:paraId="51E98576" w14:textId="77777777" w:rsidR="000401EA" w:rsidRDefault="000401EA">
            <w:pPr>
              <w:pStyle w:val="vgutTableText"/>
            </w:pPr>
            <w:r>
              <w:t>Создание макетов пользовательского интерфейса</w:t>
            </w:r>
          </w:p>
        </w:tc>
        <w:tc>
          <w:tcPr>
            <w:tcW w:w="1791" w:type="dxa"/>
            <w:tcBorders>
              <w:top w:val="single" w:sz="4" w:space="0" w:color="auto"/>
              <w:left w:val="single" w:sz="4" w:space="0" w:color="auto"/>
              <w:bottom w:val="single" w:sz="4" w:space="0" w:color="auto"/>
              <w:right w:val="single" w:sz="4" w:space="0" w:color="auto"/>
            </w:tcBorders>
            <w:hideMark/>
          </w:tcPr>
          <w:p w14:paraId="06B1DF41" w14:textId="02BFE3A9" w:rsidR="000401EA" w:rsidRDefault="000401EA">
            <w:pPr>
              <w:pStyle w:val="vgutTableText"/>
            </w:pPr>
            <w:r>
              <w:t>11.02.2025 – 20.02.2025</w:t>
            </w:r>
          </w:p>
        </w:tc>
        <w:tc>
          <w:tcPr>
            <w:tcW w:w="2131" w:type="dxa"/>
            <w:tcBorders>
              <w:top w:val="single" w:sz="4" w:space="0" w:color="auto"/>
              <w:left w:val="single" w:sz="4" w:space="0" w:color="auto"/>
              <w:bottom w:val="single" w:sz="4" w:space="0" w:color="auto"/>
              <w:right w:val="single" w:sz="4" w:space="0" w:color="auto"/>
            </w:tcBorders>
            <w:hideMark/>
          </w:tcPr>
          <w:p w14:paraId="70CE7CDA" w14:textId="77777777" w:rsidR="000401EA" w:rsidRDefault="000401EA">
            <w:pPr>
              <w:pStyle w:val="vgutTableText"/>
            </w:pPr>
            <w:r>
              <w:t>Создать макеты пользовательского интерфейса в соответствии с требованиями ТЗ.</w:t>
            </w:r>
          </w:p>
        </w:tc>
        <w:tc>
          <w:tcPr>
            <w:tcW w:w="2219" w:type="dxa"/>
            <w:tcBorders>
              <w:top w:val="single" w:sz="4" w:space="0" w:color="auto"/>
              <w:left w:val="single" w:sz="4" w:space="0" w:color="auto"/>
              <w:bottom w:val="single" w:sz="4" w:space="0" w:color="auto"/>
              <w:right w:val="single" w:sz="4" w:space="0" w:color="auto"/>
            </w:tcBorders>
            <w:hideMark/>
          </w:tcPr>
          <w:p w14:paraId="3C98B8E6" w14:textId="149A0190" w:rsidR="000401EA" w:rsidRDefault="000401EA">
            <w:pPr>
              <w:pStyle w:val="vgutTableText"/>
            </w:pPr>
            <w:r>
              <w:t>Макеты интерфейса</w:t>
            </w:r>
          </w:p>
        </w:tc>
      </w:tr>
      <w:tr w:rsidR="000401EA" w14:paraId="545DF563"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19BFFFA5" w14:textId="77777777" w:rsidR="000401EA" w:rsidRDefault="000401EA">
            <w:pPr>
              <w:pStyle w:val="vgutTableText"/>
            </w:pPr>
            <w:r>
              <w:t>4</w:t>
            </w:r>
          </w:p>
        </w:tc>
        <w:tc>
          <w:tcPr>
            <w:tcW w:w="2131" w:type="dxa"/>
            <w:tcBorders>
              <w:top w:val="single" w:sz="4" w:space="0" w:color="auto"/>
              <w:left w:val="single" w:sz="4" w:space="0" w:color="auto"/>
              <w:bottom w:val="single" w:sz="4" w:space="0" w:color="auto"/>
              <w:right w:val="single" w:sz="4" w:space="0" w:color="auto"/>
            </w:tcBorders>
            <w:hideMark/>
          </w:tcPr>
          <w:p w14:paraId="75BF2E89" w14:textId="77777777" w:rsidR="000401EA" w:rsidRDefault="000401EA">
            <w:pPr>
              <w:pStyle w:val="vgutTableText"/>
            </w:pPr>
            <w:r>
              <w:t>Реализация базового функционала</w:t>
            </w:r>
          </w:p>
        </w:tc>
        <w:tc>
          <w:tcPr>
            <w:tcW w:w="1791" w:type="dxa"/>
            <w:tcBorders>
              <w:top w:val="single" w:sz="4" w:space="0" w:color="auto"/>
              <w:left w:val="single" w:sz="4" w:space="0" w:color="auto"/>
              <w:bottom w:val="single" w:sz="4" w:space="0" w:color="auto"/>
              <w:right w:val="single" w:sz="4" w:space="0" w:color="auto"/>
            </w:tcBorders>
            <w:hideMark/>
          </w:tcPr>
          <w:p w14:paraId="4269368E" w14:textId="1CB8E967" w:rsidR="000401EA" w:rsidRDefault="000401EA">
            <w:pPr>
              <w:pStyle w:val="vgutTableText"/>
            </w:pPr>
            <w:r>
              <w:t>20.02.2025 – 30.03.2025</w:t>
            </w:r>
          </w:p>
        </w:tc>
        <w:tc>
          <w:tcPr>
            <w:tcW w:w="2131" w:type="dxa"/>
            <w:tcBorders>
              <w:top w:val="single" w:sz="4" w:space="0" w:color="auto"/>
              <w:left w:val="single" w:sz="4" w:space="0" w:color="auto"/>
              <w:bottom w:val="single" w:sz="4" w:space="0" w:color="auto"/>
              <w:right w:val="single" w:sz="4" w:space="0" w:color="auto"/>
            </w:tcBorders>
            <w:hideMark/>
          </w:tcPr>
          <w:p w14:paraId="595EB7EE" w14:textId="591D0DCC" w:rsidR="000401EA" w:rsidRDefault="000401EA">
            <w:pPr>
              <w:pStyle w:val="vgutTableText"/>
            </w:pPr>
            <w:r>
              <w:t>Реализовать базовый функционал печати</w:t>
            </w:r>
          </w:p>
        </w:tc>
        <w:tc>
          <w:tcPr>
            <w:tcW w:w="2219" w:type="dxa"/>
            <w:tcBorders>
              <w:top w:val="single" w:sz="4" w:space="0" w:color="auto"/>
              <w:left w:val="single" w:sz="4" w:space="0" w:color="auto"/>
              <w:bottom w:val="single" w:sz="4" w:space="0" w:color="auto"/>
              <w:right w:val="single" w:sz="4" w:space="0" w:color="auto"/>
            </w:tcBorders>
            <w:hideMark/>
          </w:tcPr>
          <w:p w14:paraId="21C31734" w14:textId="6FB004A9" w:rsidR="000401EA" w:rsidRDefault="000401EA">
            <w:pPr>
              <w:pStyle w:val="vgutTableText"/>
            </w:pPr>
            <w:r>
              <w:t>Рабочий прототип с базовым функционалом: печать текста и проверка символов</w:t>
            </w:r>
          </w:p>
        </w:tc>
      </w:tr>
      <w:tr w:rsidR="000401EA" w14:paraId="2C4D2FFA"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339BCC74" w14:textId="77777777" w:rsidR="000401EA" w:rsidRDefault="000401EA">
            <w:pPr>
              <w:pStyle w:val="vgutTableText"/>
            </w:pPr>
            <w:r>
              <w:t>5</w:t>
            </w:r>
          </w:p>
        </w:tc>
        <w:tc>
          <w:tcPr>
            <w:tcW w:w="2131" w:type="dxa"/>
            <w:tcBorders>
              <w:top w:val="single" w:sz="4" w:space="0" w:color="auto"/>
              <w:left w:val="single" w:sz="4" w:space="0" w:color="auto"/>
              <w:bottom w:val="single" w:sz="4" w:space="0" w:color="auto"/>
              <w:right w:val="single" w:sz="4" w:space="0" w:color="auto"/>
            </w:tcBorders>
            <w:hideMark/>
          </w:tcPr>
          <w:p w14:paraId="7AFF50C9" w14:textId="77777777" w:rsidR="000401EA" w:rsidRDefault="000401EA">
            <w:pPr>
              <w:pStyle w:val="vgutTableText"/>
            </w:pPr>
            <w:r>
              <w:t>Реализация дополнительного функционала</w:t>
            </w:r>
          </w:p>
        </w:tc>
        <w:tc>
          <w:tcPr>
            <w:tcW w:w="1791" w:type="dxa"/>
            <w:tcBorders>
              <w:top w:val="single" w:sz="4" w:space="0" w:color="auto"/>
              <w:left w:val="single" w:sz="4" w:space="0" w:color="auto"/>
              <w:bottom w:val="single" w:sz="4" w:space="0" w:color="auto"/>
              <w:right w:val="single" w:sz="4" w:space="0" w:color="auto"/>
            </w:tcBorders>
            <w:hideMark/>
          </w:tcPr>
          <w:p w14:paraId="2FCB1646" w14:textId="6687FE54" w:rsidR="000401EA" w:rsidRDefault="000401EA">
            <w:pPr>
              <w:pStyle w:val="vgutTableText"/>
            </w:pPr>
            <w:r>
              <w:t>1.04.2025 – 30.04.2025</w:t>
            </w:r>
          </w:p>
        </w:tc>
        <w:tc>
          <w:tcPr>
            <w:tcW w:w="2131" w:type="dxa"/>
            <w:tcBorders>
              <w:top w:val="single" w:sz="4" w:space="0" w:color="auto"/>
              <w:left w:val="single" w:sz="4" w:space="0" w:color="auto"/>
              <w:bottom w:val="single" w:sz="4" w:space="0" w:color="auto"/>
              <w:right w:val="single" w:sz="4" w:space="0" w:color="auto"/>
            </w:tcBorders>
            <w:hideMark/>
          </w:tcPr>
          <w:p w14:paraId="1D223A99" w14:textId="77777777" w:rsidR="000401EA" w:rsidRDefault="000401EA">
            <w:pPr>
              <w:pStyle w:val="vgutTableText"/>
            </w:pPr>
            <w:r>
              <w:t>Реализовать дополнительный функционал</w:t>
            </w:r>
          </w:p>
        </w:tc>
        <w:tc>
          <w:tcPr>
            <w:tcW w:w="2219" w:type="dxa"/>
            <w:tcBorders>
              <w:top w:val="single" w:sz="4" w:space="0" w:color="auto"/>
              <w:left w:val="single" w:sz="4" w:space="0" w:color="auto"/>
              <w:bottom w:val="single" w:sz="4" w:space="0" w:color="auto"/>
              <w:right w:val="single" w:sz="4" w:space="0" w:color="auto"/>
            </w:tcBorders>
            <w:hideMark/>
          </w:tcPr>
          <w:p w14:paraId="452EB7C7" w14:textId="43666F90" w:rsidR="000401EA" w:rsidRDefault="000401EA">
            <w:pPr>
              <w:pStyle w:val="vgutTableText"/>
            </w:pPr>
            <w:r>
              <w:t>Реализовать функционал подсветки клавиш, смены режима печати, смена языка</w:t>
            </w:r>
          </w:p>
        </w:tc>
      </w:tr>
    </w:tbl>
    <w:p w14:paraId="63E3A954" w14:textId="77777777" w:rsidR="00F072F0" w:rsidRDefault="00F072F0"/>
    <w:p w14:paraId="2FE3F81F" w14:textId="2F6D011E" w:rsidR="00F072F0" w:rsidRDefault="00F072F0" w:rsidP="00F072F0">
      <w:pPr>
        <w:ind w:firstLine="0"/>
      </w:pPr>
      <w:r>
        <w:lastRenderedPageBreak/>
        <w:t>Продолжение таблицы 1</w:t>
      </w:r>
    </w:p>
    <w:tbl>
      <w:tblPr>
        <w:tblStyle w:val="ac"/>
        <w:tblW w:w="0" w:type="auto"/>
        <w:tblLook w:val="04A0" w:firstRow="1" w:lastRow="0" w:firstColumn="1" w:lastColumn="0" w:noHBand="0" w:noVBand="1"/>
      </w:tblPr>
      <w:tblGrid>
        <w:gridCol w:w="1356"/>
        <w:gridCol w:w="2131"/>
        <w:gridCol w:w="1791"/>
        <w:gridCol w:w="2131"/>
        <w:gridCol w:w="2219"/>
      </w:tblGrid>
      <w:tr w:rsidR="000401EA" w14:paraId="57620CCA" w14:textId="77777777" w:rsidTr="00F072F0">
        <w:trPr>
          <w:cnfStyle w:val="100000000000" w:firstRow="1" w:lastRow="0" w:firstColumn="0" w:lastColumn="0" w:oddVBand="0" w:evenVBand="0" w:oddHBand="0" w:evenHBand="0" w:firstRowFirstColumn="0" w:firstRowLastColumn="0" w:lastRowFirstColumn="0" w:lastRowLastColumn="0"/>
        </w:trPr>
        <w:tc>
          <w:tcPr>
            <w:tcW w:w="1356" w:type="dxa"/>
            <w:tcBorders>
              <w:top w:val="single" w:sz="4" w:space="0" w:color="auto"/>
              <w:left w:val="single" w:sz="4" w:space="0" w:color="auto"/>
              <w:bottom w:val="single" w:sz="4" w:space="0" w:color="auto"/>
              <w:right w:val="single" w:sz="4" w:space="0" w:color="auto"/>
            </w:tcBorders>
            <w:hideMark/>
          </w:tcPr>
          <w:p w14:paraId="283645C4" w14:textId="4C7045D1" w:rsidR="000401EA" w:rsidRDefault="00316748">
            <w:pPr>
              <w:pStyle w:val="vgutTableText"/>
            </w:pPr>
            <w:r>
              <w:t>6</w:t>
            </w:r>
          </w:p>
        </w:tc>
        <w:tc>
          <w:tcPr>
            <w:tcW w:w="2131" w:type="dxa"/>
            <w:tcBorders>
              <w:top w:val="single" w:sz="4" w:space="0" w:color="auto"/>
              <w:left w:val="single" w:sz="4" w:space="0" w:color="auto"/>
              <w:bottom w:val="single" w:sz="4" w:space="0" w:color="auto"/>
              <w:right w:val="single" w:sz="4" w:space="0" w:color="auto"/>
            </w:tcBorders>
            <w:hideMark/>
          </w:tcPr>
          <w:p w14:paraId="451F2FAB" w14:textId="77777777" w:rsidR="000401EA" w:rsidRDefault="000401EA">
            <w:pPr>
              <w:pStyle w:val="vgutTableText"/>
            </w:pPr>
            <w:r>
              <w:t>Подготовка технической документации</w:t>
            </w:r>
          </w:p>
        </w:tc>
        <w:tc>
          <w:tcPr>
            <w:tcW w:w="1791" w:type="dxa"/>
            <w:tcBorders>
              <w:top w:val="single" w:sz="4" w:space="0" w:color="auto"/>
              <w:left w:val="single" w:sz="4" w:space="0" w:color="auto"/>
              <w:bottom w:val="single" w:sz="4" w:space="0" w:color="auto"/>
              <w:right w:val="single" w:sz="4" w:space="0" w:color="auto"/>
            </w:tcBorders>
            <w:hideMark/>
          </w:tcPr>
          <w:p w14:paraId="58748731" w14:textId="77777777" w:rsidR="000401EA" w:rsidRDefault="000401EA">
            <w:pPr>
              <w:pStyle w:val="vgutTableText"/>
            </w:pPr>
            <w:r>
              <w:t>13.01.2025 – 06.06.2025</w:t>
            </w:r>
          </w:p>
        </w:tc>
        <w:tc>
          <w:tcPr>
            <w:tcW w:w="2131" w:type="dxa"/>
            <w:tcBorders>
              <w:top w:val="single" w:sz="4" w:space="0" w:color="auto"/>
              <w:left w:val="single" w:sz="4" w:space="0" w:color="auto"/>
              <w:bottom w:val="single" w:sz="4" w:space="0" w:color="auto"/>
              <w:right w:val="single" w:sz="4" w:space="0" w:color="auto"/>
            </w:tcBorders>
            <w:hideMark/>
          </w:tcPr>
          <w:p w14:paraId="09733500" w14:textId="77777777" w:rsidR="000401EA" w:rsidRDefault="000401EA">
            <w:pPr>
              <w:pStyle w:val="vgutTableText"/>
            </w:pPr>
            <w:r>
              <w:t>Подготовить техническую документацию: техническое задание, пользовательское руководство и методику испытаний.</w:t>
            </w:r>
          </w:p>
        </w:tc>
        <w:tc>
          <w:tcPr>
            <w:tcW w:w="2219" w:type="dxa"/>
            <w:tcBorders>
              <w:top w:val="single" w:sz="4" w:space="0" w:color="auto"/>
              <w:left w:val="single" w:sz="4" w:space="0" w:color="auto"/>
              <w:bottom w:val="single" w:sz="4" w:space="0" w:color="auto"/>
              <w:right w:val="single" w:sz="4" w:space="0" w:color="auto"/>
            </w:tcBorders>
            <w:hideMark/>
          </w:tcPr>
          <w:p w14:paraId="23C4FE71" w14:textId="77777777" w:rsidR="000401EA" w:rsidRDefault="000401EA">
            <w:pPr>
              <w:pStyle w:val="vgutTableText"/>
            </w:pPr>
            <w:r>
              <w:t>Полный комплект технической документации.</w:t>
            </w:r>
          </w:p>
        </w:tc>
      </w:tr>
      <w:tr w:rsidR="000401EA" w14:paraId="56AEB82F"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6791961E" w14:textId="6C0ACD39" w:rsidR="000401EA" w:rsidRDefault="00316748">
            <w:pPr>
              <w:pStyle w:val="vgutTableText"/>
            </w:pPr>
            <w:r>
              <w:t>7</w:t>
            </w:r>
          </w:p>
        </w:tc>
        <w:tc>
          <w:tcPr>
            <w:tcW w:w="2131" w:type="dxa"/>
            <w:tcBorders>
              <w:top w:val="single" w:sz="4" w:space="0" w:color="auto"/>
              <w:left w:val="single" w:sz="4" w:space="0" w:color="auto"/>
              <w:bottom w:val="single" w:sz="4" w:space="0" w:color="auto"/>
              <w:right w:val="single" w:sz="4" w:space="0" w:color="auto"/>
            </w:tcBorders>
            <w:hideMark/>
          </w:tcPr>
          <w:p w14:paraId="5738FCF3" w14:textId="77777777" w:rsidR="000401EA" w:rsidRDefault="000401EA">
            <w:pPr>
              <w:pStyle w:val="vgutTableText"/>
            </w:pPr>
            <w:r>
              <w:t>Тестирование и отладка</w:t>
            </w:r>
          </w:p>
        </w:tc>
        <w:tc>
          <w:tcPr>
            <w:tcW w:w="1791" w:type="dxa"/>
            <w:tcBorders>
              <w:top w:val="single" w:sz="4" w:space="0" w:color="auto"/>
              <w:left w:val="single" w:sz="4" w:space="0" w:color="auto"/>
              <w:bottom w:val="single" w:sz="4" w:space="0" w:color="auto"/>
              <w:right w:val="single" w:sz="4" w:space="0" w:color="auto"/>
            </w:tcBorders>
            <w:hideMark/>
          </w:tcPr>
          <w:p w14:paraId="404CE060" w14:textId="56C33E79" w:rsidR="000401EA" w:rsidRDefault="000401EA">
            <w:pPr>
              <w:pStyle w:val="vgutTableText"/>
            </w:pPr>
            <w:r>
              <w:t>1.05.2025 – 21.06.2025</w:t>
            </w:r>
          </w:p>
        </w:tc>
        <w:tc>
          <w:tcPr>
            <w:tcW w:w="2131" w:type="dxa"/>
            <w:tcBorders>
              <w:top w:val="single" w:sz="4" w:space="0" w:color="auto"/>
              <w:left w:val="single" w:sz="4" w:space="0" w:color="auto"/>
              <w:bottom w:val="single" w:sz="4" w:space="0" w:color="auto"/>
              <w:right w:val="single" w:sz="4" w:space="0" w:color="auto"/>
            </w:tcBorders>
            <w:hideMark/>
          </w:tcPr>
          <w:p w14:paraId="6048A481" w14:textId="2C76BCEC" w:rsidR="000401EA" w:rsidRDefault="00E76269">
            <w:pPr>
              <w:pStyle w:val="vgutTableText"/>
            </w:pPr>
            <w:r w:rsidRPr="00E76269">
              <w:t>Протестировать весь функционал и исправить найденные ошибки.</w:t>
            </w:r>
          </w:p>
        </w:tc>
        <w:tc>
          <w:tcPr>
            <w:tcW w:w="2219" w:type="dxa"/>
            <w:tcBorders>
              <w:top w:val="single" w:sz="4" w:space="0" w:color="auto"/>
              <w:left w:val="single" w:sz="4" w:space="0" w:color="auto"/>
              <w:bottom w:val="single" w:sz="4" w:space="0" w:color="auto"/>
              <w:right w:val="single" w:sz="4" w:space="0" w:color="auto"/>
            </w:tcBorders>
            <w:hideMark/>
          </w:tcPr>
          <w:p w14:paraId="6544741C" w14:textId="77777777" w:rsidR="000401EA" w:rsidRDefault="000401EA">
            <w:pPr>
              <w:pStyle w:val="vgutTableText"/>
            </w:pPr>
            <w:r w:rsidRPr="000401EA">
              <w:t>Стабильное, протестированное приложение</w:t>
            </w:r>
            <w:r>
              <w:t>.</w:t>
            </w:r>
          </w:p>
          <w:p w14:paraId="5DDBDCB3" w14:textId="54732964" w:rsidR="00316748" w:rsidRDefault="00316748">
            <w:pPr>
              <w:pStyle w:val="vgutTableText"/>
            </w:pPr>
          </w:p>
        </w:tc>
      </w:tr>
      <w:tr w:rsidR="00316748" w14:paraId="6EE60D95" w14:textId="77777777" w:rsidTr="00F072F0">
        <w:tc>
          <w:tcPr>
            <w:tcW w:w="1356" w:type="dxa"/>
            <w:tcBorders>
              <w:top w:val="single" w:sz="4" w:space="0" w:color="auto"/>
              <w:left w:val="single" w:sz="4" w:space="0" w:color="auto"/>
              <w:bottom w:val="single" w:sz="4" w:space="0" w:color="auto"/>
              <w:right w:val="single" w:sz="4" w:space="0" w:color="auto"/>
            </w:tcBorders>
          </w:tcPr>
          <w:p w14:paraId="446274BF" w14:textId="0AA4041E" w:rsidR="00316748" w:rsidRDefault="00316748" w:rsidP="00316748">
            <w:pPr>
              <w:pStyle w:val="vgutTableText"/>
            </w:pPr>
            <w:r>
              <w:t>8</w:t>
            </w:r>
          </w:p>
        </w:tc>
        <w:tc>
          <w:tcPr>
            <w:tcW w:w="2131" w:type="dxa"/>
            <w:tcBorders>
              <w:top w:val="single" w:sz="4" w:space="0" w:color="auto"/>
              <w:left w:val="single" w:sz="4" w:space="0" w:color="auto"/>
              <w:bottom w:val="single" w:sz="4" w:space="0" w:color="auto"/>
              <w:right w:val="single" w:sz="4" w:space="0" w:color="auto"/>
            </w:tcBorders>
          </w:tcPr>
          <w:p w14:paraId="1025A266" w14:textId="5317B3EB" w:rsidR="00316748" w:rsidRDefault="00316748" w:rsidP="00316748">
            <w:pPr>
              <w:pStyle w:val="vgutTableText"/>
            </w:pPr>
            <w:r>
              <w:t>Приемо-сдаточные процедуры</w:t>
            </w:r>
          </w:p>
        </w:tc>
        <w:tc>
          <w:tcPr>
            <w:tcW w:w="1791" w:type="dxa"/>
            <w:tcBorders>
              <w:top w:val="single" w:sz="4" w:space="0" w:color="auto"/>
              <w:left w:val="single" w:sz="4" w:space="0" w:color="auto"/>
              <w:bottom w:val="single" w:sz="4" w:space="0" w:color="auto"/>
              <w:right w:val="single" w:sz="4" w:space="0" w:color="auto"/>
            </w:tcBorders>
          </w:tcPr>
          <w:p w14:paraId="0ED3E2D2" w14:textId="00648D89" w:rsidR="00316748" w:rsidRDefault="00316748" w:rsidP="00316748">
            <w:pPr>
              <w:pStyle w:val="vgutTableText"/>
            </w:pPr>
            <w:r>
              <w:t>22.06.2025</w:t>
            </w:r>
          </w:p>
        </w:tc>
        <w:tc>
          <w:tcPr>
            <w:tcW w:w="2131" w:type="dxa"/>
            <w:tcBorders>
              <w:top w:val="single" w:sz="4" w:space="0" w:color="auto"/>
              <w:left w:val="single" w:sz="4" w:space="0" w:color="auto"/>
              <w:bottom w:val="single" w:sz="4" w:space="0" w:color="auto"/>
              <w:right w:val="single" w:sz="4" w:space="0" w:color="auto"/>
            </w:tcBorders>
          </w:tcPr>
          <w:p w14:paraId="71B15BDE" w14:textId="251E1A4E" w:rsidR="00316748" w:rsidRPr="00E76269" w:rsidRDefault="00316748" w:rsidP="00316748">
            <w:pPr>
              <w:pStyle w:val="vgutTableText"/>
            </w:pPr>
            <w:r>
              <w:t>Сдача результата работы комиссии</w:t>
            </w:r>
          </w:p>
        </w:tc>
        <w:tc>
          <w:tcPr>
            <w:tcW w:w="2219" w:type="dxa"/>
            <w:tcBorders>
              <w:top w:val="single" w:sz="4" w:space="0" w:color="auto"/>
              <w:left w:val="single" w:sz="4" w:space="0" w:color="auto"/>
              <w:bottom w:val="single" w:sz="4" w:space="0" w:color="auto"/>
              <w:right w:val="single" w:sz="4" w:space="0" w:color="auto"/>
            </w:tcBorders>
          </w:tcPr>
          <w:p w14:paraId="3C1E3BB9" w14:textId="0EB9C704" w:rsidR="00316748" w:rsidRPr="000401EA" w:rsidRDefault="00316748" w:rsidP="00316748">
            <w:pPr>
              <w:pStyle w:val="vgutTableText"/>
            </w:pPr>
            <w:r>
              <w:rPr>
                <w:rStyle w:val="normaltextrun"/>
              </w:rPr>
              <w:t>Итоговая оценка</w:t>
            </w:r>
          </w:p>
        </w:tc>
      </w:tr>
    </w:tbl>
    <w:p w14:paraId="07DCD844" w14:textId="77777777" w:rsidR="000401EA" w:rsidRDefault="000401EA" w:rsidP="000401EA">
      <w:pPr>
        <w:ind w:firstLine="0"/>
      </w:pPr>
    </w:p>
    <w:p w14:paraId="3E615F7A" w14:textId="77777777" w:rsidR="000401EA" w:rsidRDefault="000401EA" w:rsidP="000401EA">
      <w:pPr>
        <w:ind w:firstLine="0"/>
      </w:pPr>
    </w:p>
    <w:p w14:paraId="13A1FD92" w14:textId="77777777" w:rsidR="00F26BEC" w:rsidRPr="00F26BEC" w:rsidRDefault="00F26BEC" w:rsidP="00F26BEC"/>
    <w:p w14:paraId="7E2B9E48" w14:textId="531EB4A1" w:rsidR="008F6FA6" w:rsidRDefault="008F6FA6" w:rsidP="008F6FA6">
      <w:pPr>
        <w:pStyle w:val="1"/>
      </w:pPr>
      <w:bookmarkStart w:id="34" w:name="_Toc197379116"/>
      <w:r>
        <w:lastRenderedPageBreak/>
        <w:t>Требования к документированию</w:t>
      </w:r>
      <w:bookmarkEnd w:id="1"/>
      <w:bookmarkEnd w:id="2"/>
      <w:bookmarkEnd w:id="34"/>
    </w:p>
    <w:p w14:paraId="5374FE7D" w14:textId="77777777" w:rsidR="00006AC2" w:rsidRDefault="00006AC2" w:rsidP="004767DA">
      <w:bookmarkStart w:id="35" w:name="_Hlk192586086"/>
      <w:r>
        <w:t>Состав программной документации должен включать в себя:</w:t>
      </w:r>
    </w:p>
    <w:p w14:paraId="4A53EF08" w14:textId="77777777" w:rsidR="00006AC2" w:rsidRPr="004767DA" w:rsidRDefault="00006AC2" w:rsidP="004767DA">
      <w:pPr>
        <w:pStyle w:val="a0"/>
      </w:pPr>
      <w:r w:rsidRPr="004767DA">
        <w:t>техническое задание, включающее требования к разработке проекта, его цель, задачи, сведения об исполнителях и заказчиках, сроки выполнения и назначение. В документе должно быть описано предметное содержание проекта, приведены основные термины и определения, а также указаны требования к результатам работы, порядку их сдачи и приема;</w:t>
      </w:r>
    </w:p>
    <w:p w14:paraId="1105D5C8" w14:textId="77777777" w:rsidR="00006AC2" w:rsidRPr="004767DA" w:rsidRDefault="00006AC2" w:rsidP="004767DA">
      <w:pPr>
        <w:pStyle w:val="a0"/>
      </w:pPr>
      <w:r w:rsidRPr="004767DA">
        <w:t>руководство пользователя, в котором представлены описание функциональных возможностей программы;</w:t>
      </w:r>
    </w:p>
    <w:p w14:paraId="27E72543" w14:textId="77777777" w:rsidR="00006AC2" w:rsidRPr="004767DA" w:rsidRDefault="00006AC2" w:rsidP="004767DA">
      <w:pPr>
        <w:pStyle w:val="a0"/>
      </w:pPr>
      <w:r w:rsidRPr="004767DA">
        <w:t>отчет по УП (ПЗ), содержащий сведения о проделанных работах в ходе разработки;</w:t>
      </w:r>
    </w:p>
    <w:p w14:paraId="698D3961" w14:textId="77777777" w:rsidR="00006AC2" w:rsidRPr="004767DA" w:rsidRDefault="00006AC2" w:rsidP="004767DA">
      <w:pPr>
        <w:pStyle w:val="a0"/>
      </w:pPr>
      <w:r w:rsidRPr="004767DA">
        <w:t>программа и методика испытаний, предназначенная для проверки корректности выполнения программных функций, а также соответствия заявленным требованиям ТЗ.</w:t>
      </w:r>
    </w:p>
    <w:p w14:paraId="69DF275C" w14:textId="77777777" w:rsidR="00006AC2" w:rsidRDefault="00006AC2" w:rsidP="004767DA">
      <w:r>
        <w:t>Все вышеперечисленные документы должны быть написаны с учетом требований:</w:t>
      </w:r>
    </w:p>
    <w:p w14:paraId="30F5EE8E" w14:textId="77777777" w:rsidR="00006AC2" w:rsidRPr="004767DA" w:rsidRDefault="00006AC2" w:rsidP="004767DA">
      <w:pPr>
        <w:pStyle w:val="a0"/>
      </w:pPr>
      <w:r w:rsidRPr="004767DA">
        <w:t>СТП ВятГУ 101-2004;</w:t>
      </w:r>
    </w:p>
    <w:p w14:paraId="65CD9A45" w14:textId="77777777" w:rsidR="00006AC2" w:rsidRPr="004767DA" w:rsidRDefault="00006AC2" w:rsidP="004767DA">
      <w:pPr>
        <w:pStyle w:val="a0"/>
      </w:pPr>
      <w:r w:rsidRPr="004767DA">
        <w:t>ГОСТ 34.602−2020;</w:t>
      </w:r>
    </w:p>
    <w:p w14:paraId="1BA43D5C" w14:textId="77777777" w:rsidR="00006AC2" w:rsidRPr="004767DA" w:rsidRDefault="00006AC2" w:rsidP="004767DA">
      <w:pPr>
        <w:pStyle w:val="a0"/>
      </w:pPr>
      <w:r w:rsidRPr="004767DA">
        <w:t>ГОСТ 7.32-2017;</w:t>
      </w:r>
    </w:p>
    <w:p w14:paraId="06D2A24E" w14:textId="77777777" w:rsidR="00006AC2" w:rsidRPr="004767DA" w:rsidRDefault="00006AC2" w:rsidP="004767DA">
      <w:pPr>
        <w:pStyle w:val="a0"/>
      </w:pPr>
      <w:r w:rsidRPr="004767DA">
        <w:t>ГОСТ Р 59795-2021;</w:t>
      </w:r>
    </w:p>
    <w:p w14:paraId="59A9406F" w14:textId="724F6DE1" w:rsidR="00A6734F" w:rsidRDefault="00006AC2" w:rsidP="004767DA">
      <w:pPr>
        <w:pStyle w:val="a0"/>
      </w:pPr>
      <w:r w:rsidRPr="004767DA">
        <w:t>ГОСТ Р 59792-2021.</w:t>
      </w:r>
      <w:bookmarkEnd w:id="35"/>
    </w:p>
    <w:p w14:paraId="6C3732BE" w14:textId="77777777" w:rsidR="00A6734F" w:rsidRDefault="00A6734F">
      <w:pPr>
        <w:spacing w:before="0" w:after="200" w:line="276" w:lineRule="auto"/>
        <w:ind w:firstLine="0"/>
        <w:contextualSpacing w:val="0"/>
        <w:jc w:val="left"/>
      </w:pPr>
      <w:r>
        <w:br w:type="page"/>
      </w:r>
    </w:p>
    <w:p w14:paraId="49057B13" w14:textId="62BC4179" w:rsidR="00006AC2" w:rsidRPr="00A6734F" w:rsidRDefault="00A6734F" w:rsidP="00A6734F">
      <w:pPr>
        <w:pStyle w:val="1"/>
      </w:pPr>
      <w:bookmarkStart w:id="36" w:name="_Toc197379117"/>
      <w:r>
        <w:lastRenderedPageBreak/>
        <w:t>Требования к приемно-сдаточным процедурам</w:t>
      </w:r>
      <w:bookmarkEnd w:id="36"/>
    </w:p>
    <w:p w14:paraId="0046C9EA" w14:textId="77777777" w:rsidR="00A6734F" w:rsidRPr="00A6734F" w:rsidRDefault="00A6734F" w:rsidP="00A6734F">
      <w:r w:rsidRPr="00A6734F">
        <w:t xml:space="preserve">В соответствии с установленными процедурами, процесс приемки проекта предусматривает следующий формат: </w:t>
      </w:r>
    </w:p>
    <w:p w14:paraId="36BCCFEE" w14:textId="77777777" w:rsidR="00A6734F" w:rsidRPr="00A6734F" w:rsidRDefault="00A6734F" w:rsidP="00A6734F">
      <w:r w:rsidRPr="00A6734F">
        <w:t xml:space="preserve">Разработчик, являющийся автором проекта, прибывает в специально отведенную аудиторию, где представляет свою работу комиссии. </w:t>
      </w:r>
    </w:p>
    <w:p w14:paraId="0481A09A" w14:textId="77777777" w:rsidR="00A6734F" w:rsidRPr="00A6734F" w:rsidRDefault="00A6734F" w:rsidP="00A6734F">
      <w:r w:rsidRPr="00A6734F">
        <w:t xml:space="preserve">Перед началом презентации разработчик кладет документацию на стол комиссии и начинает свое выступление. </w:t>
      </w:r>
    </w:p>
    <w:p w14:paraId="7BFAEC37" w14:textId="77777777" w:rsidR="00A6734F" w:rsidRPr="00A6734F" w:rsidRDefault="00A6734F" w:rsidP="00A6734F">
      <w:r w:rsidRPr="00A6734F">
        <w:t xml:space="preserve">Для представления проекта ему выделяется ограниченное время в 5 минут, после чего он готов отвечать на вопросы комиссии. </w:t>
      </w:r>
    </w:p>
    <w:p w14:paraId="06A386BD" w14:textId="6444E3A1" w:rsidR="00A6734F" w:rsidRDefault="00A6734F" w:rsidP="00A6734F">
      <w:r w:rsidRPr="00A6734F">
        <w:t>В рамках данного формата приемки проекта разработчик должен продемонстрировать полное понимание основных аспектов своей работы и быть готовым к обсуждению любых вопросов, которые могут возникнуть у членов комиссии.</w:t>
      </w:r>
    </w:p>
    <w:p w14:paraId="4676734A" w14:textId="77777777" w:rsidR="00A6734F" w:rsidRPr="00A6734F" w:rsidRDefault="00A6734F" w:rsidP="00A6734F">
      <w:r w:rsidRPr="00A6734F">
        <w:t xml:space="preserve">Испытания проводятся комиссией, в состав которой входят представители заказчика: </w:t>
      </w:r>
    </w:p>
    <w:p w14:paraId="72E38563" w14:textId="4A612FC4" w:rsidR="00A6734F" w:rsidRPr="00A6734F" w:rsidRDefault="00A6734F" w:rsidP="00A6734F">
      <w:pPr>
        <w:pStyle w:val="a0"/>
      </w:pPr>
      <w:r>
        <w:t>р</w:t>
      </w:r>
      <w:r w:rsidRPr="00A6734F">
        <w:t>уководитель образовательной программы</w:t>
      </w:r>
      <w:r>
        <w:t xml:space="preserve"> – Чистяков Г</w:t>
      </w:r>
      <w:r w:rsidR="00252F94">
        <w:t xml:space="preserve">еннадий </w:t>
      </w:r>
      <w:r>
        <w:t>А</w:t>
      </w:r>
      <w:r w:rsidR="00252F94">
        <w:t>ндреевич</w:t>
      </w:r>
      <w:r>
        <w:t>;</w:t>
      </w:r>
      <w:r w:rsidRPr="00A6734F">
        <w:t xml:space="preserve"> </w:t>
      </w:r>
    </w:p>
    <w:p w14:paraId="1170BC41" w14:textId="57EF4FC4" w:rsidR="00A6734F" w:rsidRDefault="00A6734F" w:rsidP="00A6734F">
      <w:pPr>
        <w:pStyle w:val="a0"/>
      </w:pPr>
      <w:r>
        <w:t>преподаватель по разработке ТЗ – Ржаникова Е</w:t>
      </w:r>
      <w:r w:rsidR="00252F94">
        <w:t xml:space="preserve">лена </w:t>
      </w:r>
      <w:r>
        <w:t>Д</w:t>
      </w:r>
      <w:r w:rsidR="00252F94">
        <w:t>митриевна</w:t>
      </w:r>
      <w:r>
        <w:t>;</w:t>
      </w:r>
    </w:p>
    <w:p w14:paraId="1A73A339" w14:textId="4252741E" w:rsidR="00A6734F" w:rsidRPr="00A6734F" w:rsidRDefault="00A6734F" w:rsidP="00A6734F">
      <w:pPr>
        <w:pStyle w:val="a0"/>
      </w:pPr>
      <w:r>
        <w:t>преподаватель по учебной практике – Жукова М</w:t>
      </w:r>
      <w:r w:rsidR="00252F94">
        <w:t xml:space="preserve">ария </w:t>
      </w:r>
      <w:r>
        <w:t>Н</w:t>
      </w:r>
      <w:r w:rsidR="00252F94">
        <w:t>иколаевна</w:t>
      </w:r>
      <w:r>
        <w:t>;</w:t>
      </w:r>
    </w:p>
    <w:p w14:paraId="2CF2D30B" w14:textId="547D7071" w:rsidR="00A6734F" w:rsidRPr="00A6734F" w:rsidRDefault="00A6734F" w:rsidP="00A6734F">
      <w:pPr>
        <w:pStyle w:val="a0"/>
      </w:pPr>
      <w:r>
        <w:t>преподаватель по внедрению ИС – Самоделкин</w:t>
      </w:r>
      <w:r w:rsidRPr="00A6734F">
        <w:t xml:space="preserve"> Павел Андреевич.</w:t>
      </w:r>
    </w:p>
    <w:p w14:paraId="13C530E6" w14:textId="77777777" w:rsidR="00A6734F" w:rsidRPr="00A6734F" w:rsidRDefault="00A6734F" w:rsidP="00A6734F">
      <w:r w:rsidRPr="00A6734F">
        <w:t xml:space="preserve">Приемо-сдаточные испытания программы должны проводиться согласно разработанной и согласованной документации «Программы и методики испытаний». </w:t>
      </w:r>
    </w:p>
    <w:p w14:paraId="0EF1B09D" w14:textId="77777777" w:rsidR="00A6734F" w:rsidRPr="00A6734F" w:rsidRDefault="00A6734F" w:rsidP="00A6734F">
      <w:r w:rsidRPr="00A6734F">
        <w:t xml:space="preserve">Во время испытаний комиссия проверяет работу программы в соответствии со следующими позициями: </w:t>
      </w:r>
    </w:p>
    <w:p w14:paraId="69112E54" w14:textId="77777777" w:rsidR="00A6734F" w:rsidRPr="00A6734F" w:rsidRDefault="00A6734F" w:rsidP="00A6734F">
      <w:r w:rsidRPr="00A6734F">
        <w:t xml:space="preserve">Набор функциональных тестов; </w:t>
      </w:r>
    </w:p>
    <w:p w14:paraId="532B4EAA" w14:textId="77777777" w:rsidR="00A6734F" w:rsidRPr="00A6734F" w:rsidRDefault="00A6734F" w:rsidP="00A6734F">
      <w:r w:rsidRPr="00A6734F">
        <w:t xml:space="preserve">Корректное функционирование заданных в техническом задании функций; </w:t>
      </w:r>
    </w:p>
    <w:p w14:paraId="3F75BD27" w14:textId="77777777" w:rsidR="00A6734F" w:rsidRPr="00A6734F" w:rsidRDefault="00A6734F" w:rsidP="00A6734F">
      <w:r w:rsidRPr="00A6734F">
        <w:t xml:space="preserve">Возможность функционирования на ПК с указанными минимальными системными требованиями. </w:t>
      </w:r>
    </w:p>
    <w:p w14:paraId="22E66280" w14:textId="77777777" w:rsidR="00A6734F" w:rsidRPr="00A6734F" w:rsidRDefault="00A6734F" w:rsidP="00A6734F">
      <w:r w:rsidRPr="00A6734F">
        <w:t xml:space="preserve">Комиссии должны быть представлены эксплуатационные документы, разработанная программа и доклад. </w:t>
      </w:r>
    </w:p>
    <w:p w14:paraId="7B5DA076" w14:textId="77777777" w:rsidR="00A6734F" w:rsidRPr="00A6734F" w:rsidRDefault="00A6734F" w:rsidP="00A6734F">
      <w:r w:rsidRPr="00A6734F">
        <w:t>Структура доклада должна отражать следующие вопросы разработки: краткое описание задачи;</w:t>
      </w:r>
    </w:p>
    <w:p w14:paraId="51E1D882" w14:textId="77777777" w:rsidR="00A6734F" w:rsidRPr="00A6734F" w:rsidRDefault="00A6734F" w:rsidP="00793EF5">
      <w:pPr>
        <w:pStyle w:val="a0"/>
      </w:pPr>
      <w:r w:rsidRPr="00A6734F">
        <w:t xml:space="preserve">результаты рассмотрения предметной области, аналогов, описание проблематики; </w:t>
      </w:r>
    </w:p>
    <w:p w14:paraId="603BE6FD" w14:textId="77777777" w:rsidR="00A6734F" w:rsidRPr="00A6734F" w:rsidRDefault="00A6734F" w:rsidP="00793EF5">
      <w:pPr>
        <w:pStyle w:val="a0"/>
      </w:pPr>
      <w:r w:rsidRPr="00A6734F">
        <w:t xml:space="preserve">описание этапа проектирования, возникавших проблем и путей их решения; </w:t>
      </w:r>
    </w:p>
    <w:p w14:paraId="12E19499" w14:textId="75196A19" w:rsidR="00A6734F" w:rsidRDefault="00A6734F" w:rsidP="00793EF5">
      <w:pPr>
        <w:pStyle w:val="a0"/>
        <w:rPr>
          <w:lang w:val="en-US"/>
        </w:rPr>
      </w:pPr>
      <w:r w:rsidRPr="00A6734F">
        <w:rPr>
          <w:lang w:val="en-US"/>
        </w:rPr>
        <w:t>выводы по результатам работы.</w:t>
      </w:r>
    </w:p>
    <w:p w14:paraId="23964C11" w14:textId="1D74707D" w:rsidR="001871D2" w:rsidRPr="001871D2" w:rsidRDefault="001871D2" w:rsidP="00740168">
      <w:pPr>
        <w:ind w:firstLine="0"/>
      </w:pPr>
    </w:p>
    <w:sectPr w:rsidR="001871D2" w:rsidRPr="001871D2" w:rsidSect="00CF7E82">
      <w:headerReference w:type="default" r:id="rId18"/>
      <w:pgSz w:w="11906" w:h="16838"/>
      <w:pgMar w:top="1134" w:right="567" w:bottom="1134" w:left="1701" w:header="709" w:footer="709"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C5137" w14:textId="77777777" w:rsidR="00857C24" w:rsidRDefault="00857C24">
      <w:pPr>
        <w:spacing w:before="0" w:line="240" w:lineRule="auto"/>
      </w:pPr>
      <w:r>
        <w:separator/>
      </w:r>
    </w:p>
  </w:endnote>
  <w:endnote w:type="continuationSeparator" w:id="0">
    <w:p w14:paraId="31B0FEAE" w14:textId="77777777" w:rsidR="00857C24" w:rsidRDefault="00857C24">
      <w:pPr>
        <w:spacing w:before="0" w:line="240" w:lineRule="auto"/>
      </w:pPr>
      <w:r>
        <w:continuationSeparator/>
      </w:r>
    </w:p>
  </w:endnote>
  <w:endnote w:type="continuationNotice" w:id="1">
    <w:p w14:paraId="71D2A066" w14:textId="77777777" w:rsidR="00857C24" w:rsidRDefault="00857C24">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16765" w14:textId="77777777" w:rsidR="00857C24" w:rsidRDefault="00857C24" w:rsidP="00990EAC">
      <w:pPr>
        <w:spacing w:before="0" w:line="240" w:lineRule="auto"/>
      </w:pPr>
      <w:r>
        <w:separator/>
      </w:r>
    </w:p>
  </w:footnote>
  <w:footnote w:type="continuationSeparator" w:id="0">
    <w:p w14:paraId="37CFAD99" w14:textId="77777777" w:rsidR="00857C24" w:rsidRDefault="00857C24" w:rsidP="00990EAC">
      <w:pPr>
        <w:spacing w:before="0" w:line="240" w:lineRule="auto"/>
      </w:pPr>
      <w:r>
        <w:continuationSeparator/>
      </w:r>
    </w:p>
  </w:footnote>
  <w:footnote w:type="continuationNotice" w:id="1">
    <w:p w14:paraId="7DBBE8EC" w14:textId="77777777" w:rsidR="00857C24" w:rsidRDefault="00857C24">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6B065" w14:textId="54B7B2D9" w:rsidR="0023221D" w:rsidRPr="00C17A21" w:rsidRDefault="0023221D" w:rsidP="00990EAC">
    <w:pPr>
      <w:pStyle w:val="ad"/>
      <w:ind w:firstLine="0"/>
      <w:jc w:val="center"/>
      <w:rPr>
        <w:rStyle w:val="af1"/>
        <w:lang w:val="en-US"/>
      </w:rPr>
    </w:pPr>
    <w:r w:rsidRPr="00C17A21">
      <w:rPr>
        <w:rStyle w:val="af1"/>
      </w:rPr>
      <w:fldChar w:fldCharType="begin"/>
    </w:r>
    <w:r w:rsidRPr="00C17A21">
      <w:rPr>
        <w:rStyle w:val="af1"/>
      </w:rPr>
      <w:instrText xml:space="preserve"> PAGE </w:instrText>
    </w:r>
    <w:r w:rsidRPr="00C17A21">
      <w:rPr>
        <w:rStyle w:val="af1"/>
      </w:rPr>
      <w:fldChar w:fldCharType="separate"/>
    </w:r>
    <w:r w:rsidR="00D065A6">
      <w:rPr>
        <w:rStyle w:val="af1"/>
        <w:noProof/>
      </w:rPr>
      <w:t>3</w:t>
    </w:r>
    <w:r w:rsidRPr="00C17A21">
      <w:rPr>
        <w:rStyle w:val="af1"/>
      </w:rPr>
      <w:fldChar w:fldCharType="end"/>
    </w:r>
  </w:p>
  <w:p w14:paraId="0AA9F560" w14:textId="77777777" w:rsidR="0023221D" w:rsidRPr="008E27BF" w:rsidRDefault="0023221D" w:rsidP="00990EAC">
    <w:pPr>
      <w:pStyle w:val="ad"/>
      <w:ind w:firstLine="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7602320"/>
    <w:lvl w:ilvl="0">
      <w:start w:val="1"/>
      <w:numFmt w:val="bullet"/>
      <w:pStyle w:val="a"/>
      <w:lvlText w:val=""/>
      <w:lvlJc w:val="left"/>
      <w:pPr>
        <w:ind w:left="1211" w:hanging="360"/>
      </w:pPr>
      <w:rPr>
        <w:rFonts w:ascii="Symbol" w:hAnsi="Symbol" w:hint="default"/>
      </w:rPr>
    </w:lvl>
  </w:abstractNum>
  <w:abstractNum w:abstractNumId="1" w15:restartNumberingAfterBreak="0">
    <w:nsid w:val="0BAB4A24"/>
    <w:multiLevelType w:val="multilevel"/>
    <w:tmpl w:val="007E48E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AE6A6C"/>
    <w:multiLevelType w:val="hybridMultilevel"/>
    <w:tmpl w:val="13AC1142"/>
    <w:lvl w:ilvl="0" w:tplc="06AE975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11CD0E28"/>
    <w:multiLevelType w:val="hybridMultilevel"/>
    <w:tmpl w:val="605E8808"/>
    <w:lvl w:ilvl="0" w:tplc="04190001">
      <w:start w:val="1"/>
      <w:numFmt w:val="bullet"/>
      <w:lvlText w:val=""/>
      <w:lvlJc w:val="left"/>
      <w:pPr>
        <w:ind w:left="645" w:hanging="360"/>
      </w:pPr>
      <w:rPr>
        <w:rFonts w:ascii="Symbol" w:hAnsi="Symbol" w:hint="default"/>
      </w:rPr>
    </w:lvl>
    <w:lvl w:ilvl="1" w:tplc="145ECC2A">
      <w:start w:val="1"/>
      <w:numFmt w:val="bullet"/>
      <w:lvlText w:val=""/>
      <w:lvlJc w:val="left"/>
      <w:pPr>
        <w:ind w:left="1016" w:hanging="360"/>
      </w:pPr>
      <w:rPr>
        <w:rFonts w:ascii="Symbol" w:hAnsi="Symbol" w:hint="default"/>
      </w:rPr>
    </w:lvl>
    <w:lvl w:ilvl="2" w:tplc="0E6A7488">
      <w:start w:val="1"/>
      <w:numFmt w:val="bullet"/>
      <w:lvlText w:val=""/>
      <w:lvlJc w:val="left"/>
      <w:pPr>
        <w:ind w:left="1736" w:hanging="360"/>
      </w:pPr>
      <w:rPr>
        <w:rFonts w:ascii="Wingdings" w:hAnsi="Wingdings" w:hint="default"/>
      </w:rPr>
    </w:lvl>
    <w:lvl w:ilvl="3" w:tplc="1E367F3C">
      <w:start w:val="1"/>
      <w:numFmt w:val="bullet"/>
      <w:lvlText w:val=""/>
      <w:lvlJc w:val="left"/>
      <w:pPr>
        <w:ind w:left="2456" w:hanging="360"/>
      </w:pPr>
      <w:rPr>
        <w:rFonts w:ascii="Symbol" w:hAnsi="Symbol" w:hint="default"/>
      </w:rPr>
    </w:lvl>
    <w:lvl w:ilvl="4" w:tplc="822EAE72">
      <w:start w:val="1"/>
      <w:numFmt w:val="bullet"/>
      <w:lvlText w:val="o"/>
      <w:lvlJc w:val="left"/>
      <w:pPr>
        <w:ind w:left="3176" w:hanging="360"/>
      </w:pPr>
      <w:rPr>
        <w:rFonts w:ascii="Courier New" w:hAnsi="Courier New" w:cs="Courier New" w:hint="default"/>
      </w:rPr>
    </w:lvl>
    <w:lvl w:ilvl="5" w:tplc="DE2488E6">
      <w:start w:val="1"/>
      <w:numFmt w:val="bullet"/>
      <w:lvlText w:val=""/>
      <w:lvlJc w:val="left"/>
      <w:pPr>
        <w:ind w:left="3896" w:hanging="360"/>
      </w:pPr>
      <w:rPr>
        <w:rFonts w:ascii="Wingdings" w:hAnsi="Wingdings" w:hint="default"/>
      </w:rPr>
    </w:lvl>
    <w:lvl w:ilvl="6" w:tplc="6060B5FC">
      <w:start w:val="1"/>
      <w:numFmt w:val="bullet"/>
      <w:lvlText w:val=""/>
      <w:lvlJc w:val="left"/>
      <w:pPr>
        <w:ind w:left="4616" w:hanging="360"/>
      </w:pPr>
      <w:rPr>
        <w:rFonts w:ascii="Symbol" w:hAnsi="Symbol" w:hint="default"/>
      </w:rPr>
    </w:lvl>
    <w:lvl w:ilvl="7" w:tplc="F9A4B38A">
      <w:start w:val="1"/>
      <w:numFmt w:val="bullet"/>
      <w:lvlText w:val="o"/>
      <w:lvlJc w:val="left"/>
      <w:pPr>
        <w:ind w:left="5336" w:hanging="360"/>
      </w:pPr>
      <w:rPr>
        <w:rFonts w:ascii="Courier New" w:hAnsi="Courier New" w:cs="Courier New" w:hint="default"/>
      </w:rPr>
    </w:lvl>
    <w:lvl w:ilvl="8" w:tplc="3A8A30FE" w:tentative="1">
      <w:start w:val="1"/>
      <w:numFmt w:val="bullet"/>
      <w:lvlText w:val=""/>
      <w:lvlJc w:val="left"/>
      <w:pPr>
        <w:ind w:left="6056" w:hanging="360"/>
      </w:pPr>
      <w:rPr>
        <w:rFonts w:ascii="Wingdings" w:hAnsi="Wingdings" w:hint="default"/>
      </w:rPr>
    </w:lvl>
  </w:abstractNum>
  <w:abstractNum w:abstractNumId="4" w15:restartNumberingAfterBreak="0">
    <w:nsid w:val="19E7744A"/>
    <w:multiLevelType w:val="hybridMultilevel"/>
    <w:tmpl w:val="ABE4C416"/>
    <w:lvl w:ilvl="0" w:tplc="D4660364">
      <w:start w:val="1"/>
      <w:numFmt w:val="decimal"/>
      <w:pStyle w:val="vguNumber"/>
      <w:lvlText w:val="%1)"/>
      <w:lvlJc w:val="left"/>
      <w:pPr>
        <w:ind w:left="1211" w:hanging="360"/>
      </w:pPr>
    </w:lvl>
    <w:lvl w:ilvl="1" w:tplc="73BED02C">
      <w:start w:val="1"/>
      <w:numFmt w:val="lowerLetter"/>
      <w:lvlText w:val="%2."/>
      <w:lvlJc w:val="left"/>
      <w:pPr>
        <w:ind w:left="1931" w:hanging="360"/>
      </w:pPr>
    </w:lvl>
    <w:lvl w:ilvl="2" w:tplc="BBCADF4C" w:tentative="1">
      <w:start w:val="1"/>
      <w:numFmt w:val="lowerRoman"/>
      <w:lvlText w:val="%3."/>
      <w:lvlJc w:val="right"/>
      <w:pPr>
        <w:ind w:left="2651" w:hanging="180"/>
      </w:pPr>
    </w:lvl>
    <w:lvl w:ilvl="3" w:tplc="07E671C6" w:tentative="1">
      <w:start w:val="1"/>
      <w:numFmt w:val="decimal"/>
      <w:lvlText w:val="%4."/>
      <w:lvlJc w:val="left"/>
      <w:pPr>
        <w:ind w:left="3371" w:hanging="360"/>
      </w:pPr>
    </w:lvl>
    <w:lvl w:ilvl="4" w:tplc="5C28D2F8" w:tentative="1">
      <w:start w:val="1"/>
      <w:numFmt w:val="lowerLetter"/>
      <w:lvlText w:val="%5."/>
      <w:lvlJc w:val="left"/>
      <w:pPr>
        <w:ind w:left="4091" w:hanging="360"/>
      </w:pPr>
    </w:lvl>
    <w:lvl w:ilvl="5" w:tplc="29002856" w:tentative="1">
      <w:start w:val="1"/>
      <w:numFmt w:val="lowerRoman"/>
      <w:lvlText w:val="%6."/>
      <w:lvlJc w:val="right"/>
      <w:pPr>
        <w:ind w:left="4811" w:hanging="180"/>
      </w:pPr>
    </w:lvl>
    <w:lvl w:ilvl="6" w:tplc="B922CF84" w:tentative="1">
      <w:start w:val="1"/>
      <w:numFmt w:val="decimal"/>
      <w:lvlText w:val="%7."/>
      <w:lvlJc w:val="left"/>
      <w:pPr>
        <w:ind w:left="5531" w:hanging="360"/>
      </w:pPr>
    </w:lvl>
    <w:lvl w:ilvl="7" w:tplc="AD68F384" w:tentative="1">
      <w:start w:val="1"/>
      <w:numFmt w:val="lowerLetter"/>
      <w:lvlText w:val="%8."/>
      <w:lvlJc w:val="left"/>
      <w:pPr>
        <w:ind w:left="6251" w:hanging="360"/>
      </w:pPr>
    </w:lvl>
    <w:lvl w:ilvl="8" w:tplc="A8E4DA02" w:tentative="1">
      <w:start w:val="1"/>
      <w:numFmt w:val="lowerRoman"/>
      <w:lvlText w:val="%9."/>
      <w:lvlJc w:val="right"/>
      <w:pPr>
        <w:ind w:left="6971" w:hanging="180"/>
      </w:pPr>
    </w:lvl>
  </w:abstractNum>
  <w:abstractNum w:abstractNumId="5" w15:restartNumberingAfterBreak="0">
    <w:nsid w:val="1AD47E7A"/>
    <w:multiLevelType w:val="multilevel"/>
    <w:tmpl w:val="9196B196"/>
    <w:lvl w:ilvl="0">
      <w:start w:val="1"/>
      <w:numFmt w:val="decimal"/>
      <w:pStyle w:val="1"/>
      <w:lvlText w:val="%1"/>
      <w:lvlJc w:val="left"/>
      <w:pPr>
        <w:ind w:left="432" w:hanging="432"/>
      </w:pPr>
    </w:lvl>
    <w:lvl w:ilvl="1">
      <w:start w:val="1"/>
      <w:numFmt w:val="decimal"/>
      <w:pStyle w:val="2"/>
      <w:lvlText w:val="%1.%2"/>
      <w:lvlJc w:val="left"/>
      <w:pPr>
        <w:ind w:left="1286" w:hanging="576"/>
      </w:pPr>
      <w:rPr>
        <w:rFonts w:ascii="Times New Roman" w:hAnsi="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1713"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2AE07DDF"/>
    <w:multiLevelType w:val="hybridMultilevel"/>
    <w:tmpl w:val="7076E1B0"/>
    <w:lvl w:ilvl="0" w:tplc="9B3CE014">
      <w:start w:val="1"/>
      <w:numFmt w:val="bullet"/>
      <w:pStyle w:val="a0"/>
      <w:lvlText w:val=""/>
      <w:lvlJc w:val="left"/>
      <w:pPr>
        <w:ind w:left="1069" w:hanging="360"/>
      </w:pPr>
      <w:rPr>
        <w:rFonts w:ascii="Symbol" w:hAnsi="Symbol" w:hint="default"/>
      </w:rPr>
    </w:lvl>
    <w:lvl w:ilvl="1" w:tplc="145ECC2A">
      <w:start w:val="1"/>
      <w:numFmt w:val="bullet"/>
      <w:lvlText w:val=""/>
      <w:lvlJc w:val="left"/>
      <w:pPr>
        <w:ind w:left="1724" w:hanging="360"/>
      </w:pPr>
      <w:rPr>
        <w:rFonts w:ascii="Symbol" w:hAnsi="Symbol" w:hint="default"/>
      </w:rPr>
    </w:lvl>
    <w:lvl w:ilvl="2" w:tplc="0E6A7488">
      <w:start w:val="1"/>
      <w:numFmt w:val="bullet"/>
      <w:lvlText w:val=""/>
      <w:lvlJc w:val="left"/>
      <w:pPr>
        <w:ind w:left="2444" w:hanging="360"/>
      </w:pPr>
      <w:rPr>
        <w:rFonts w:ascii="Wingdings" w:hAnsi="Wingdings" w:hint="default"/>
      </w:rPr>
    </w:lvl>
    <w:lvl w:ilvl="3" w:tplc="1E367F3C">
      <w:start w:val="1"/>
      <w:numFmt w:val="bullet"/>
      <w:lvlText w:val=""/>
      <w:lvlJc w:val="left"/>
      <w:pPr>
        <w:ind w:left="3164" w:hanging="360"/>
      </w:pPr>
      <w:rPr>
        <w:rFonts w:ascii="Symbol" w:hAnsi="Symbol" w:hint="default"/>
      </w:rPr>
    </w:lvl>
    <w:lvl w:ilvl="4" w:tplc="822EAE72">
      <w:start w:val="1"/>
      <w:numFmt w:val="bullet"/>
      <w:lvlText w:val="o"/>
      <w:lvlJc w:val="left"/>
      <w:pPr>
        <w:ind w:left="3884" w:hanging="360"/>
      </w:pPr>
      <w:rPr>
        <w:rFonts w:ascii="Courier New" w:hAnsi="Courier New" w:cs="Courier New" w:hint="default"/>
      </w:rPr>
    </w:lvl>
    <w:lvl w:ilvl="5" w:tplc="DE2488E6">
      <w:start w:val="1"/>
      <w:numFmt w:val="bullet"/>
      <w:lvlText w:val=""/>
      <w:lvlJc w:val="left"/>
      <w:pPr>
        <w:ind w:left="4604" w:hanging="360"/>
      </w:pPr>
      <w:rPr>
        <w:rFonts w:ascii="Wingdings" w:hAnsi="Wingdings" w:hint="default"/>
      </w:rPr>
    </w:lvl>
    <w:lvl w:ilvl="6" w:tplc="6060B5FC">
      <w:start w:val="1"/>
      <w:numFmt w:val="bullet"/>
      <w:lvlText w:val=""/>
      <w:lvlJc w:val="left"/>
      <w:pPr>
        <w:ind w:left="5324" w:hanging="360"/>
      </w:pPr>
      <w:rPr>
        <w:rFonts w:ascii="Symbol" w:hAnsi="Symbol" w:hint="default"/>
      </w:rPr>
    </w:lvl>
    <w:lvl w:ilvl="7" w:tplc="F9A4B38A">
      <w:start w:val="1"/>
      <w:numFmt w:val="bullet"/>
      <w:lvlText w:val="o"/>
      <w:lvlJc w:val="left"/>
      <w:pPr>
        <w:ind w:left="6044" w:hanging="360"/>
      </w:pPr>
      <w:rPr>
        <w:rFonts w:ascii="Courier New" w:hAnsi="Courier New" w:cs="Courier New" w:hint="default"/>
      </w:rPr>
    </w:lvl>
    <w:lvl w:ilvl="8" w:tplc="3A8A30FE" w:tentative="1">
      <w:start w:val="1"/>
      <w:numFmt w:val="bullet"/>
      <w:lvlText w:val=""/>
      <w:lvlJc w:val="left"/>
      <w:pPr>
        <w:ind w:left="6764" w:hanging="360"/>
      </w:pPr>
      <w:rPr>
        <w:rFonts w:ascii="Wingdings" w:hAnsi="Wingdings" w:hint="default"/>
      </w:rPr>
    </w:lvl>
  </w:abstractNum>
  <w:abstractNum w:abstractNumId="7" w15:restartNumberingAfterBreak="0">
    <w:nsid w:val="300D293E"/>
    <w:multiLevelType w:val="multilevel"/>
    <w:tmpl w:val="DF6CF3A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2E6BA4"/>
    <w:multiLevelType w:val="hybridMultilevel"/>
    <w:tmpl w:val="566CD8BA"/>
    <w:lvl w:ilvl="0" w:tplc="98FEDC46">
      <w:start w:val="1"/>
      <w:numFmt w:val="russianUpper"/>
      <w:pStyle w:val="vguAdditionName"/>
      <w:lvlText w:val="Приложение %1."/>
      <w:lvlJc w:val="left"/>
      <w:pPr>
        <w:ind w:left="5607" w:hanging="360"/>
      </w:pPr>
      <w:rPr>
        <w:rFonts w:hint="default"/>
      </w:rPr>
    </w:lvl>
    <w:lvl w:ilvl="1" w:tplc="F1446014" w:tentative="1">
      <w:start w:val="1"/>
      <w:numFmt w:val="lowerLetter"/>
      <w:lvlText w:val="%2."/>
      <w:lvlJc w:val="left"/>
      <w:pPr>
        <w:ind w:left="3142" w:hanging="360"/>
      </w:pPr>
    </w:lvl>
    <w:lvl w:ilvl="2" w:tplc="7A348E7E" w:tentative="1">
      <w:start w:val="1"/>
      <w:numFmt w:val="lowerRoman"/>
      <w:lvlText w:val="%3."/>
      <w:lvlJc w:val="right"/>
      <w:pPr>
        <w:ind w:left="3862" w:hanging="180"/>
      </w:pPr>
    </w:lvl>
    <w:lvl w:ilvl="3" w:tplc="15A8153C" w:tentative="1">
      <w:start w:val="1"/>
      <w:numFmt w:val="decimal"/>
      <w:lvlText w:val="%4."/>
      <w:lvlJc w:val="left"/>
      <w:pPr>
        <w:ind w:left="4582" w:hanging="360"/>
      </w:pPr>
    </w:lvl>
    <w:lvl w:ilvl="4" w:tplc="F03A973A" w:tentative="1">
      <w:start w:val="1"/>
      <w:numFmt w:val="lowerLetter"/>
      <w:lvlText w:val="%5."/>
      <w:lvlJc w:val="left"/>
      <w:pPr>
        <w:ind w:left="5302" w:hanging="360"/>
      </w:pPr>
    </w:lvl>
    <w:lvl w:ilvl="5" w:tplc="1E46B678" w:tentative="1">
      <w:start w:val="1"/>
      <w:numFmt w:val="lowerRoman"/>
      <w:lvlText w:val="%6."/>
      <w:lvlJc w:val="right"/>
      <w:pPr>
        <w:ind w:left="6022" w:hanging="180"/>
      </w:pPr>
    </w:lvl>
    <w:lvl w:ilvl="6" w:tplc="D256E6B2" w:tentative="1">
      <w:start w:val="1"/>
      <w:numFmt w:val="decimal"/>
      <w:lvlText w:val="%7."/>
      <w:lvlJc w:val="left"/>
      <w:pPr>
        <w:ind w:left="6742" w:hanging="360"/>
      </w:pPr>
    </w:lvl>
    <w:lvl w:ilvl="7" w:tplc="FBF204E4" w:tentative="1">
      <w:start w:val="1"/>
      <w:numFmt w:val="lowerLetter"/>
      <w:lvlText w:val="%8."/>
      <w:lvlJc w:val="left"/>
      <w:pPr>
        <w:ind w:left="7462" w:hanging="360"/>
      </w:pPr>
    </w:lvl>
    <w:lvl w:ilvl="8" w:tplc="1D06E19A" w:tentative="1">
      <w:start w:val="1"/>
      <w:numFmt w:val="lowerRoman"/>
      <w:lvlText w:val="%9."/>
      <w:lvlJc w:val="right"/>
      <w:pPr>
        <w:ind w:left="8182" w:hanging="180"/>
      </w:pPr>
    </w:lvl>
  </w:abstractNum>
  <w:abstractNum w:abstractNumId="9" w15:restartNumberingAfterBreak="0">
    <w:nsid w:val="331441BB"/>
    <w:multiLevelType w:val="hybridMultilevel"/>
    <w:tmpl w:val="DC60D500"/>
    <w:lvl w:ilvl="0" w:tplc="06AE975A">
      <w:start w:val="1"/>
      <w:numFmt w:val="bullet"/>
      <w:lvlText w:val=""/>
      <w:lvlJc w:val="left"/>
      <w:pPr>
        <w:ind w:left="645" w:hanging="360"/>
      </w:pPr>
      <w:rPr>
        <w:rFonts w:ascii="Symbol" w:hAnsi="Symbol" w:hint="default"/>
      </w:rPr>
    </w:lvl>
    <w:lvl w:ilvl="1" w:tplc="145ECC2A">
      <w:start w:val="1"/>
      <w:numFmt w:val="bullet"/>
      <w:lvlText w:val=""/>
      <w:lvlJc w:val="left"/>
      <w:pPr>
        <w:ind w:left="1016" w:hanging="360"/>
      </w:pPr>
      <w:rPr>
        <w:rFonts w:ascii="Symbol" w:hAnsi="Symbol" w:hint="default"/>
      </w:rPr>
    </w:lvl>
    <w:lvl w:ilvl="2" w:tplc="0E6A7488">
      <w:start w:val="1"/>
      <w:numFmt w:val="bullet"/>
      <w:lvlText w:val=""/>
      <w:lvlJc w:val="left"/>
      <w:pPr>
        <w:ind w:left="1736" w:hanging="360"/>
      </w:pPr>
      <w:rPr>
        <w:rFonts w:ascii="Wingdings" w:hAnsi="Wingdings" w:hint="default"/>
      </w:rPr>
    </w:lvl>
    <w:lvl w:ilvl="3" w:tplc="1E367F3C">
      <w:start w:val="1"/>
      <w:numFmt w:val="bullet"/>
      <w:lvlText w:val=""/>
      <w:lvlJc w:val="left"/>
      <w:pPr>
        <w:ind w:left="2456" w:hanging="360"/>
      </w:pPr>
      <w:rPr>
        <w:rFonts w:ascii="Symbol" w:hAnsi="Symbol" w:hint="default"/>
      </w:rPr>
    </w:lvl>
    <w:lvl w:ilvl="4" w:tplc="822EAE72">
      <w:start w:val="1"/>
      <w:numFmt w:val="bullet"/>
      <w:lvlText w:val="o"/>
      <w:lvlJc w:val="left"/>
      <w:pPr>
        <w:ind w:left="3176" w:hanging="360"/>
      </w:pPr>
      <w:rPr>
        <w:rFonts w:ascii="Courier New" w:hAnsi="Courier New" w:cs="Courier New" w:hint="default"/>
      </w:rPr>
    </w:lvl>
    <w:lvl w:ilvl="5" w:tplc="DE2488E6">
      <w:start w:val="1"/>
      <w:numFmt w:val="bullet"/>
      <w:lvlText w:val=""/>
      <w:lvlJc w:val="left"/>
      <w:pPr>
        <w:ind w:left="3896" w:hanging="360"/>
      </w:pPr>
      <w:rPr>
        <w:rFonts w:ascii="Wingdings" w:hAnsi="Wingdings" w:hint="default"/>
      </w:rPr>
    </w:lvl>
    <w:lvl w:ilvl="6" w:tplc="6060B5FC">
      <w:start w:val="1"/>
      <w:numFmt w:val="bullet"/>
      <w:lvlText w:val=""/>
      <w:lvlJc w:val="left"/>
      <w:pPr>
        <w:ind w:left="4616" w:hanging="360"/>
      </w:pPr>
      <w:rPr>
        <w:rFonts w:ascii="Symbol" w:hAnsi="Symbol" w:hint="default"/>
      </w:rPr>
    </w:lvl>
    <w:lvl w:ilvl="7" w:tplc="F9A4B38A">
      <w:start w:val="1"/>
      <w:numFmt w:val="bullet"/>
      <w:lvlText w:val="o"/>
      <w:lvlJc w:val="left"/>
      <w:pPr>
        <w:ind w:left="5336" w:hanging="360"/>
      </w:pPr>
      <w:rPr>
        <w:rFonts w:ascii="Courier New" w:hAnsi="Courier New" w:cs="Courier New" w:hint="default"/>
      </w:rPr>
    </w:lvl>
    <w:lvl w:ilvl="8" w:tplc="3A8A30FE" w:tentative="1">
      <w:start w:val="1"/>
      <w:numFmt w:val="bullet"/>
      <w:lvlText w:val=""/>
      <w:lvlJc w:val="left"/>
      <w:pPr>
        <w:ind w:left="6056" w:hanging="360"/>
      </w:pPr>
      <w:rPr>
        <w:rFonts w:ascii="Wingdings" w:hAnsi="Wingdings" w:hint="default"/>
      </w:rPr>
    </w:lvl>
  </w:abstractNum>
  <w:abstractNum w:abstractNumId="10" w15:restartNumberingAfterBreak="0">
    <w:nsid w:val="417D1DC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72695809">
    <w:abstractNumId w:val="6"/>
  </w:num>
  <w:num w:numId="2" w16cid:durableId="1746104151">
    <w:abstractNumId w:val="0"/>
  </w:num>
  <w:num w:numId="3" w16cid:durableId="1240865533">
    <w:abstractNumId w:val="8"/>
  </w:num>
  <w:num w:numId="4" w16cid:durableId="1094592301">
    <w:abstractNumId w:val="4"/>
  </w:num>
  <w:num w:numId="5" w16cid:durableId="17389398">
    <w:abstractNumId w:val="5"/>
  </w:num>
  <w:num w:numId="6" w16cid:durableId="109126869">
    <w:abstractNumId w:val="10"/>
  </w:num>
  <w:num w:numId="7" w16cid:durableId="167140495">
    <w:abstractNumId w:val="7"/>
  </w:num>
  <w:num w:numId="8" w16cid:durableId="797801494">
    <w:abstractNumId w:val="1"/>
  </w:num>
  <w:num w:numId="9" w16cid:durableId="1572499976">
    <w:abstractNumId w:val="3"/>
  </w:num>
  <w:num w:numId="10" w16cid:durableId="1045905907">
    <w:abstractNumId w:val="6"/>
  </w:num>
  <w:num w:numId="11" w16cid:durableId="2068146085">
    <w:abstractNumId w:val="9"/>
  </w:num>
  <w:num w:numId="12" w16cid:durableId="557864147">
    <w:abstractNumId w:val="6"/>
  </w:num>
  <w:num w:numId="13" w16cid:durableId="1394085479">
    <w:abstractNumId w:val="6"/>
  </w:num>
  <w:num w:numId="14" w16cid:durableId="1770348297">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2126"/>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A26"/>
    <w:rsid w:val="0000190E"/>
    <w:rsid w:val="00003AF1"/>
    <w:rsid w:val="00005FE5"/>
    <w:rsid w:val="00006AC2"/>
    <w:rsid w:val="00015480"/>
    <w:rsid w:val="00020C2C"/>
    <w:rsid w:val="00024473"/>
    <w:rsid w:val="00027919"/>
    <w:rsid w:val="0002796D"/>
    <w:rsid w:val="00032359"/>
    <w:rsid w:val="00033833"/>
    <w:rsid w:val="00035A26"/>
    <w:rsid w:val="00037B3E"/>
    <w:rsid w:val="000401EA"/>
    <w:rsid w:val="000405BD"/>
    <w:rsid w:val="000405F9"/>
    <w:rsid w:val="00040D1E"/>
    <w:rsid w:val="00041C71"/>
    <w:rsid w:val="0004336A"/>
    <w:rsid w:val="00044093"/>
    <w:rsid w:val="00046056"/>
    <w:rsid w:val="00051403"/>
    <w:rsid w:val="00056ADA"/>
    <w:rsid w:val="0005745E"/>
    <w:rsid w:val="00061ECC"/>
    <w:rsid w:val="00061F64"/>
    <w:rsid w:val="000638CC"/>
    <w:rsid w:val="00064569"/>
    <w:rsid w:val="00066F6D"/>
    <w:rsid w:val="00067351"/>
    <w:rsid w:val="0008146F"/>
    <w:rsid w:val="0008539F"/>
    <w:rsid w:val="000934BA"/>
    <w:rsid w:val="00094729"/>
    <w:rsid w:val="00096EC7"/>
    <w:rsid w:val="000975D4"/>
    <w:rsid w:val="000A537A"/>
    <w:rsid w:val="000A6722"/>
    <w:rsid w:val="000C0C5D"/>
    <w:rsid w:val="000C2A5F"/>
    <w:rsid w:val="000C4997"/>
    <w:rsid w:val="000C7B86"/>
    <w:rsid w:val="000C7DE5"/>
    <w:rsid w:val="000D3006"/>
    <w:rsid w:val="000D38ED"/>
    <w:rsid w:val="000D3A15"/>
    <w:rsid w:val="000D6BBB"/>
    <w:rsid w:val="000E6490"/>
    <w:rsid w:val="00104146"/>
    <w:rsid w:val="00106B06"/>
    <w:rsid w:val="0011316B"/>
    <w:rsid w:val="00114ACD"/>
    <w:rsid w:val="001157C8"/>
    <w:rsid w:val="001223A9"/>
    <w:rsid w:val="001238DC"/>
    <w:rsid w:val="001272AE"/>
    <w:rsid w:val="001275E2"/>
    <w:rsid w:val="00127A5A"/>
    <w:rsid w:val="0013020F"/>
    <w:rsid w:val="0013162A"/>
    <w:rsid w:val="0013287A"/>
    <w:rsid w:val="001357E4"/>
    <w:rsid w:val="00137604"/>
    <w:rsid w:val="00143F67"/>
    <w:rsid w:val="00150617"/>
    <w:rsid w:val="00155A8D"/>
    <w:rsid w:val="0016119C"/>
    <w:rsid w:val="001673EC"/>
    <w:rsid w:val="00172DBA"/>
    <w:rsid w:val="0018441C"/>
    <w:rsid w:val="00186EFA"/>
    <w:rsid w:val="001871D2"/>
    <w:rsid w:val="0019044F"/>
    <w:rsid w:val="001A12C2"/>
    <w:rsid w:val="001A313D"/>
    <w:rsid w:val="001A50A1"/>
    <w:rsid w:val="001B01B7"/>
    <w:rsid w:val="001B065B"/>
    <w:rsid w:val="001B0E64"/>
    <w:rsid w:val="001B23FF"/>
    <w:rsid w:val="001B3C9B"/>
    <w:rsid w:val="001B794F"/>
    <w:rsid w:val="001C3F60"/>
    <w:rsid w:val="001D17CB"/>
    <w:rsid w:val="001D1AF0"/>
    <w:rsid w:val="001D3FB1"/>
    <w:rsid w:val="001F0510"/>
    <w:rsid w:val="001F3C1A"/>
    <w:rsid w:val="001F5E9C"/>
    <w:rsid w:val="001F61FC"/>
    <w:rsid w:val="001F6CBE"/>
    <w:rsid w:val="00201509"/>
    <w:rsid w:val="00215DF0"/>
    <w:rsid w:val="00220473"/>
    <w:rsid w:val="00223340"/>
    <w:rsid w:val="00223685"/>
    <w:rsid w:val="00231F1F"/>
    <w:rsid w:val="0023221D"/>
    <w:rsid w:val="00234403"/>
    <w:rsid w:val="00234BD7"/>
    <w:rsid w:val="00241C37"/>
    <w:rsid w:val="00244671"/>
    <w:rsid w:val="00244AD0"/>
    <w:rsid w:val="00246818"/>
    <w:rsid w:val="002469D0"/>
    <w:rsid w:val="002502BF"/>
    <w:rsid w:val="00252F94"/>
    <w:rsid w:val="002551CC"/>
    <w:rsid w:val="00256697"/>
    <w:rsid w:val="00261702"/>
    <w:rsid w:val="00262437"/>
    <w:rsid w:val="00262AD0"/>
    <w:rsid w:val="00263185"/>
    <w:rsid w:val="0026423B"/>
    <w:rsid w:val="002670E1"/>
    <w:rsid w:val="00270C38"/>
    <w:rsid w:val="00274D37"/>
    <w:rsid w:val="00276CAB"/>
    <w:rsid w:val="00277614"/>
    <w:rsid w:val="002843F2"/>
    <w:rsid w:val="00287E94"/>
    <w:rsid w:val="00292B29"/>
    <w:rsid w:val="00293290"/>
    <w:rsid w:val="002952BC"/>
    <w:rsid w:val="00295D9C"/>
    <w:rsid w:val="00296BBF"/>
    <w:rsid w:val="002A2A72"/>
    <w:rsid w:val="002A514A"/>
    <w:rsid w:val="002A56D9"/>
    <w:rsid w:val="002B508C"/>
    <w:rsid w:val="002C0C98"/>
    <w:rsid w:val="002C1982"/>
    <w:rsid w:val="002C2202"/>
    <w:rsid w:val="002D1108"/>
    <w:rsid w:val="002D354A"/>
    <w:rsid w:val="002D5B25"/>
    <w:rsid w:val="002D5ED0"/>
    <w:rsid w:val="002D6FDF"/>
    <w:rsid w:val="002E28E9"/>
    <w:rsid w:val="002F15DD"/>
    <w:rsid w:val="002F18C4"/>
    <w:rsid w:val="00303DC8"/>
    <w:rsid w:val="00311E97"/>
    <w:rsid w:val="00312166"/>
    <w:rsid w:val="00312254"/>
    <w:rsid w:val="0031275B"/>
    <w:rsid w:val="00312F95"/>
    <w:rsid w:val="00316748"/>
    <w:rsid w:val="00317BF7"/>
    <w:rsid w:val="00323F6E"/>
    <w:rsid w:val="00326605"/>
    <w:rsid w:val="00326DC7"/>
    <w:rsid w:val="00336DCD"/>
    <w:rsid w:val="00340572"/>
    <w:rsid w:val="00342964"/>
    <w:rsid w:val="00347071"/>
    <w:rsid w:val="00347678"/>
    <w:rsid w:val="00350180"/>
    <w:rsid w:val="00350A96"/>
    <w:rsid w:val="00351631"/>
    <w:rsid w:val="003552A3"/>
    <w:rsid w:val="003576D8"/>
    <w:rsid w:val="003623A0"/>
    <w:rsid w:val="003636BF"/>
    <w:rsid w:val="00364C8B"/>
    <w:rsid w:val="00364D74"/>
    <w:rsid w:val="00370436"/>
    <w:rsid w:val="003711B3"/>
    <w:rsid w:val="00372C9E"/>
    <w:rsid w:val="00374EF9"/>
    <w:rsid w:val="00380D25"/>
    <w:rsid w:val="00386F3E"/>
    <w:rsid w:val="00387E10"/>
    <w:rsid w:val="00390EAB"/>
    <w:rsid w:val="003915BE"/>
    <w:rsid w:val="00393F45"/>
    <w:rsid w:val="00397496"/>
    <w:rsid w:val="003A4E95"/>
    <w:rsid w:val="003A546E"/>
    <w:rsid w:val="003C2810"/>
    <w:rsid w:val="003D3AD4"/>
    <w:rsid w:val="003D3E93"/>
    <w:rsid w:val="003D61D2"/>
    <w:rsid w:val="003E0217"/>
    <w:rsid w:val="003E09BF"/>
    <w:rsid w:val="003E1A1B"/>
    <w:rsid w:val="003E22A5"/>
    <w:rsid w:val="003E3B91"/>
    <w:rsid w:val="003E58AE"/>
    <w:rsid w:val="003E59DC"/>
    <w:rsid w:val="003E72CD"/>
    <w:rsid w:val="003F2F60"/>
    <w:rsid w:val="003F3F0D"/>
    <w:rsid w:val="003F7EED"/>
    <w:rsid w:val="00403D7E"/>
    <w:rsid w:val="00406907"/>
    <w:rsid w:val="00410843"/>
    <w:rsid w:val="00412E47"/>
    <w:rsid w:val="0041672F"/>
    <w:rsid w:val="00423696"/>
    <w:rsid w:val="0043129B"/>
    <w:rsid w:val="004347A5"/>
    <w:rsid w:val="00442256"/>
    <w:rsid w:val="00447629"/>
    <w:rsid w:val="00451E07"/>
    <w:rsid w:val="00455936"/>
    <w:rsid w:val="0045599D"/>
    <w:rsid w:val="004605D9"/>
    <w:rsid w:val="00462D4B"/>
    <w:rsid w:val="00464863"/>
    <w:rsid w:val="004677DC"/>
    <w:rsid w:val="00471FE2"/>
    <w:rsid w:val="00472A19"/>
    <w:rsid w:val="00475A10"/>
    <w:rsid w:val="004767CD"/>
    <w:rsid w:val="004767DA"/>
    <w:rsid w:val="00477484"/>
    <w:rsid w:val="00477505"/>
    <w:rsid w:val="0048416D"/>
    <w:rsid w:val="004A0E13"/>
    <w:rsid w:val="004A34C3"/>
    <w:rsid w:val="004A41B9"/>
    <w:rsid w:val="004A7A41"/>
    <w:rsid w:val="004B0C8E"/>
    <w:rsid w:val="004B0F88"/>
    <w:rsid w:val="004B7636"/>
    <w:rsid w:val="004B7ADD"/>
    <w:rsid w:val="004C4C58"/>
    <w:rsid w:val="004C5524"/>
    <w:rsid w:val="004F4D49"/>
    <w:rsid w:val="005008C8"/>
    <w:rsid w:val="005017B0"/>
    <w:rsid w:val="00502FAB"/>
    <w:rsid w:val="00503505"/>
    <w:rsid w:val="005040DD"/>
    <w:rsid w:val="0051150B"/>
    <w:rsid w:val="00512B60"/>
    <w:rsid w:val="00513B63"/>
    <w:rsid w:val="00514653"/>
    <w:rsid w:val="00514790"/>
    <w:rsid w:val="00514894"/>
    <w:rsid w:val="00514CFD"/>
    <w:rsid w:val="00515523"/>
    <w:rsid w:val="00524056"/>
    <w:rsid w:val="00530053"/>
    <w:rsid w:val="00531E80"/>
    <w:rsid w:val="005343A0"/>
    <w:rsid w:val="005343AD"/>
    <w:rsid w:val="005343B2"/>
    <w:rsid w:val="00534F30"/>
    <w:rsid w:val="00541DD4"/>
    <w:rsid w:val="00544617"/>
    <w:rsid w:val="00544BB5"/>
    <w:rsid w:val="0054564D"/>
    <w:rsid w:val="005524E9"/>
    <w:rsid w:val="005534D8"/>
    <w:rsid w:val="00554344"/>
    <w:rsid w:val="00555E69"/>
    <w:rsid w:val="0056079D"/>
    <w:rsid w:val="00561F8C"/>
    <w:rsid w:val="0056797C"/>
    <w:rsid w:val="005702F5"/>
    <w:rsid w:val="00572BC9"/>
    <w:rsid w:val="0057389A"/>
    <w:rsid w:val="00576138"/>
    <w:rsid w:val="005764B1"/>
    <w:rsid w:val="00584E3E"/>
    <w:rsid w:val="0059074C"/>
    <w:rsid w:val="00592879"/>
    <w:rsid w:val="005972E7"/>
    <w:rsid w:val="005A188B"/>
    <w:rsid w:val="005A4E60"/>
    <w:rsid w:val="005B38F3"/>
    <w:rsid w:val="005B5089"/>
    <w:rsid w:val="005C6460"/>
    <w:rsid w:val="005C6F97"/>
    <w:rsid w:val="005D1D9F"/>
    <w:rsid w:val="005D4ECA"/>
    <w:rsid w:val="005E38E8"/>
    <w:rsid w:val="005E7941"/>
    <w:rsid w:val="005F0877"/>
    <w:rsid w:val="005F0B98"/>
    <w:rsid w:val="005F3045"/>
    <w:rsid w:val="006007E9"/>
    <w:rsid w:val="006030ED"/>
    <w:rsid w:val="00606C43"/>
    <w:rsid w:val="00620630"/>
    <w:rsid w:val="006206E3"/>
    <w:rsid w:val="006252D8"/>
    <w:rsid w:val="0062534D"/>
    <w:rsid w:val="006267F9"/>
    <w:rsid w:val="00627BC1"/>
    <w:rsid w:val="00630B8C"/>
    <w:rsid w:val="006324C6"/>
    <w:rsid w:val="00632726"/>
    <w:rsid w:val="00636E3B"/>
    <w:rsid w:val="00642FB9"/>
    <w:rsid w:val="00645BED"/>
    <w:rsid w:val="00646100"/>
    <w:rsid w:val="0064643E"/>
    <w:rsid w:val="00652E8D"/>
    <w:rsid w:val="00661775"/>
    <w:rsid w:val="00663188"/>
    <w:rsid w:val="006638C9"/>
    <w:rsid w:val="006652DC"/>
    <w:rsid w:val="006673D6"/>
    <w:rsid w:val="00671CDE"/>
    <w:rsid w:val="00695763"/>
    <w:rsid w:val="006A3648"/>
    <w:rsid w:val="006A4E6C"/>
    <w:rsid w:val="006A534C"/>
    <w:rsid w:val="006A5DFD"/>
    <w:rsid w:val="006B28C1"/>
    <w:rsid w:val="006C30F2"/>
    <w:rsid w:val="006D422E"/>
    <w:rsid w:val="006D46A3"/>
    <w:rsid w:val="006E2489"/>
    <w:rsid w:val="006E4EA7"/>
    <w:rsid w:val="006E62EB"/>
    <w:rsid w:val="006E71AE"/>
    <w:rsid w:val="006E7B7F"/>
    <w:rsid w:val="006F512D"/>
    <w:rsid w:val="006F562D"/>
    <w:rsid w:val="006F58A1"/>
    <w:rsid w:val="00701738"/>
    <w:rsid w:val="00702405"/>
    <w:rsid w:val="00702577"/>
    <w:rsid w:val="0070666A"/>
    <w:rsid w:val="00706D32"/>
    <w:rsid w:val="0071279D"/>
    <w:rsid w:val="007157E7"/>
    <w:rsid w:val="00717B43"/>
    <w:rsid w:val="00740168"/>
    <w:rsid w:val="00741EC2"/>
    <w:rsid w:val="00742650"/>
    <w:rsid w:val="007445A3"/>
    <w:rsid w:val="00747AA0"/>
    <w:rsid w:val="007522DD"/>
    <w:rsid w:val="007630D2"/>
    <w:rsid w:val="007661F7"/>
    <w:rsid w:val="0076691E"/>
    <w:rsid w:val="00770291"/>
    <w:rsid w:val="00773671"/>
    <w:rsid w:val="00773EC7"/>
    <w:rsid w:val="00775FCB"/>
    <w:rsid w:val="007919A9"/>
    <w:rsid w:val="00793EF5"/>
    <w:rsid w:val="007A0770"/>
    <w:rsid w:val="007A3137"/>
    <w:rsid w:val="007A44EC"/>
    <w:rsid w:val="007A670B"/>
    <w:rsid w:val="007B01CE"/>
    <w:rsid w:val="007B2E9D"/>
    <w:rsid w:val="007B79AA"/>
    <w:rsid w:val="007C0D73"/>
    <w:rsid w:val="007C2693"/>
    <w:rsid w:val="007C30AE"/>
    <w:rsid w:val="007C4DBF"/>
    <w:rsid w:val="007C5DA6"/>
    <w:rsid w:val="007C648D"/>
    <w:rsid w:val="007C6517"/>
    <w:rsid w:val="007D189A"/>
    <w:rsid w:val="007D18D6"/>
    <w:rsid w:val="007E7DEB"/>
    <w:rsid w:val="007F6F16"/>
    <w:rsid w:val="00801271"/>
    <w:rsid w:val="00801482"/>
    <w:rsid w:val="008047D0"/>
    <w:rsid w:val="00805F7C"/>
    <w:rsid w:val="0081256F"/>
    <w:rsid w:val="0081277F"/>
    <w:rsid w:val="008129EE"/>
    <w:rsid w:val="00812CEA"/>
    <w:rsid w:val="0081417D"/>
    <w:rsid w:val="00815163"/>
    <w:rsid w:val="00815197"/>
    <w:rsid w:val="00816AE0"/>
    <w:rsid w:val="008233FB"/>
    <w:rsid w:val="008239DB"/>
    <w:rsid w:val="00847368"/>
    <w:rsid w:val="00851CEE"/>
    <w:rsid w:val="00853022"/>
    <w:rsid w:val="00856459"/>
    <w:rsid w:val="00857C24"/>
    <w:rsid w:val="00860627"/>
    <w:rsid w:val="00860B07"/>
    <w:rsid w:val="008622D6"/>
    <w:rsid w:val="00873749"/>
    <w:rsid w:val="00873C68"/>
    <w:rsid w:val="00880D8F"/>
    <w:rsid w:val="008821B6"/>
    <w:rsid w:val="00887461"/>
    <w:rsid w:val="008913CD"/>
    <w:rsid w:val="00895567"/>
    <w:rsid w:val="008A19F3"/>
    <w:rsid w:val="008A3C7E"/>
    <w:rsid w:val="008A447D"/>
    <w:rsid w:val="008A7235"/>
    <w:rsid w:val="008B05EE"/>
    <w:rsid w:val="008B1742"/>
    <w:rsid w:val="008B2FF6"/>
    <w:rsid w:val="008B3835"/>
    <w:rsid w:val="008B479D"/>
    <w:rsid w:val="008B5671"/>
    <w:rsid w:val="008B57AD"/>
    <w:rsid w:val="008B7D09"/>
    <w:rsid w:val="008C0D47"/>
    <w:rsid w:val="008C30AA"/>
    <w:rsid w:val="008C6310"/>
    <w:rsid w:val="008D417C"/>
    <w:rsid w:val="008D4E95"/>
    <w:rsid w:val="008D6356"/>
    <w:rsid w:val="008D7D7B"/>
    <w:rsid w:val="008F4105"/>
    <w:rsid w:val="008F6FA6"/>
    <w:rsid w:val="00905CAD"/>
    <w:rsid w:val="00907058"/>
    <w:rsid w:val="0090747E"/>
    <w:rsid w:val="009078D1"/>
    <w:rsid w:val="00912AA6"/>
    <w:rsid w:val="0092285C"/>
    <w:rsid w:val="00922A0E"/>
    <w:rsid w:val="009236FA"/>
    <w:rsid w:val="00930B24"/>
    <w:rsid w:val="00931494"/>
    <w:rsid w:val="00940731"/>
    <w:rsid w:val="00941637"/>
    <w:rsid w:val="00944557"/>
    <w:rsid w:val="00946800"/>
    <w:rsid w:val="00950955"/>
    <w:rsid w:val="0095138C"/>
    <w:rsid w:val="00951913"/>
    <w:rsid w:val="00955863"/>
    <w:rsid w:val="0095652F"/>
    <w:rsid w:val="00957C73"/>
    <w:rsid w:val="00962BF3"/>
    <w:rsid w:val="009653E6"/>
    <w:rsid w:val="0096798D"/>
    <w:rsid w:val="00970E98"/>
    <w:rsid w:val="009730DA"/>
    <w:rsid w:val="0097494B"/>
    <w:rsid w:val="0097511E"/>
    <w:rsid w:val="00980784"/>
    <w:rsid w:val="0098081B"/>
    <w:rsid w:val="009809D7"/>
    <w:rsid w:val="0098133E"/>
    <w:rsid w:val="009822FD"/>
    <w:rsid w:val="009863FC"/>
    <w:rsid w:val="0098708B"/>
    <w:rsid w:val="00990EAC"/>
    <w:rsid w:val="009910A2"/>
    <w:rsid w:val="00991D11"/>
    <w:rsid w:val="0099717C"/>
    <w:rsid w:val="00997825"/>
    <w:rsid w:val="009A1CB3"/>
    <w:rsid w:val="009A1EC0"/>
    <w:rsid w:val="009A78AA"/>
    <w:rsid w:val="009B4BD8"/>
    <w:rsid w:val="009C15AC"/>
    <w:rsid w:val="009C1E84"/>
    <w:rsid w:val="009C20F4"/>
    <w:rsid w:val="009C25E1"/>
    <w:rsid w:val="009C2712"/>
    <w:rsid w:val="009C36DE"/>
    <w:rsid w:val="009C5201"/>
    <w:rsid w:val="009C61E5"/>
    <w:rsid w:val="009C62A8"/>
    <w:rsid w:val="009C6785"/>
    <w:rsid w:val="009D0A05"/>
    <w:rsid w:val="009D17FB"/>
    <w:rsid w:val="009D483E"/>
    <w:rsid w:val="009D5528"/>
    <w:rsid w:val="009D6117"/>
    <w:rsid w:val="009D69EC"/>
    <w:rsid w:val="009F1C8A"/>
    <w:rsid w:val="009F59D7"/>
    <w:rsid w:val="00A0279B"/>
    <w:rsid w:val="00A06116"/>
    <w:rsid w:val="00A06EBC"/>
    <w:rsid w:val="00A11F62"/>
    <w:rsid w:val="00A22E7D"/>
    <w:rsid w:val="00A26122"/>
    <w:rsid w:val="00A3451A"/>
    <w:rsid w:val="00A3464F"/>
    <w:rsid w:val="00A3550C"/>
    <w:rsid w:val="00A433AF"/>
    <w:rsid w:val="00A43971"/>
    <w:rsid w:val="00A43D43"/>
    <w:rsid w:val="00A50EA5"/>
    <w:rsid w:val="00A51A5D"/>
    <w:rsid w:val="00A525ED"/>
    <w:rsid w:val="00A52CF3"/>
    <w:rsid w:val="00A54F03"/>
    <w:rsid w:val="00A55DFD"/>
    <w:rsid w:val="00A631A3"/>
    <w:rsid w:val="00A63893"/>
    <w:rsid w:val="00A64A7D"/>
    <w:rsid w:val="00A6518F"/>
    <w:rsid w:val="00A66360"/>
    <w:rsid w:val="00A6734F"/>
    <w:rsid w:val="00A67E0B"/>
    <w:rsid w:val="00A70C76"/>
    <w:rsid w:val="00A72BA6"/>
    <w:rsid w:val="00A7464D"/>
    <w:rsid w:val="00A80780"/>
    <w:rsid w:val="00A82498"/>
    <w:rsid w:val="00A82D4F"/>
    <w:rsid w:val="00A93B7E"/>
    <w:rsid w:val="00AA487E"/>
    <w:rsid w:val="00AA50F6"/>
    <w:rsid w:val="00AB047F"/>
    <w:rsid w:val="00AB276B"/>
    <w:rsid w:val="00AB3DBE"/>
    <w:rsid w:val="00AB465D"/>
    <w:rsid w:val="00AB7875"/>
    <w:rsid w:val="00AB7A25"/>
    <w:rsid w:val="00AC2225"/>
    <w:rsid w:val="00AC2C72"/>
    <w:rsid w:val="00AC354C"/>
    <w:rsid w:val="00AC4F31"/>
    <w:rsid w:val="00AC53A7"/>
    <w:rsid w:val="00AD0740"/>
    <w:rsid w:val="00AD1BA6"/>
    <w:rsid w:val="00AD1E5B"/>
    <w:rsid w:val="00AD74DC"/>
    <w:rsid w:val="00AE4CE5"/>
    <w:rsid w:val="00AE634A"/>
    <w:rsid w:val="00AF478D"/>
    <w:rsid w:val="00AF7668"/>
    <w:rsid w:val="00B06B73"/>
    <w:rsid w:val="00B124D8"/>
    <w:rsid w:val="00B125F0"/>
    <w:rsid w:val="00B140D6"/>
    <w:rsid w:val="00B256A3"/>
    <w:rsid w:val="00B27F07"/>
    <w:rsid w:val="00B3164A"/>
    <w:rsid w:val="00B36276"/>
    <w:rsid w:val="00B36C5A"/>
    <w:rsid w:val="00B37E6B"/>
    <w:rsid w:val="00B426FB"/>
    <w:rsid w:val="00B44947"/>
    <w:rsid w:val="00B51492"/>
    <w:rsid w:val="00B60B07"/>
    <w:rsid w:val="00B62D3F"/>
    <w:rsid w:val="00B63A5B"/>
    <w:rsid w:val="00B6451B"/>
    <w:rsid w:val="00B6574F"/>
    <w:rsid w:val="00B6663A"/>
    <w:rsid w:val="00B7174E"/>
    <w:rsid w:val="00B775B6"/>
    <w:rsid w:val="00B84157"/>
    <w:rsid w:val="00B8579C"/>
    <w:rsid w:val="00BB0350"/>
    <w:rsid w:val="00BB41FD"/>
    <w:rsid w:val="00BB435D"/>
    <w:rsid w:val="00BB7AEE"/>
    <w:rsid w:val="00BC17B4"/>
    <w:rsid w:val="00BC283C"/>
    <w:rsid w:val="00BC6636"/>
    <w:rsid w:val="00BD2B75"/>
    <w:rsid w:val="00BD442E"/>
    <w:rsid w:val="00BD738C"/>
    <w:rsid w:val="00BE098D"/>
    <w:rsid w:val="00BE39B8"/>
    <w:rsid w:val="00BE4AE6"/>
    <w:rsid w:val="00BE71FF"/>
    <w:rsid w:val="00BF0033"/>
    <w:rsid w:val="00BF3879"/>
    <w:rsid w:val="00BF3F16"/>
    <w:rsid w:val="00BF44A4"/>
    <w:rsid w:val="00BF7BFF"/>
    <w:rsid w:val="00C035AA"/>
    <w:rsid w:val="00C04957"/>
    <w:rsid w:val="00C105A1"/>
    <w:rsid w:val="00C10B2D"/>
    <w:rsid w:val="00C11E33"/>
    <w:rsid w:val="00C122F9"/>
    <w:rsid w:val="00C12481"/>
    <w:rsid w:val="00C1681F"/>
    <w:rsid w:val="00C17699"/>
    <w:rsid w:val="00C2408C"/>
    <w:rsid w:val="00C27823"/>
    <w:rsid w:val="00C34861"/>
    <w:rsid w:val="00C41A0E"/>
    <w:rsid w:val="00C435ED"/>
    <w:rsid w:val="00C44F52"/>
    <w:rsid w:val="00C5275D"/>
    <w:rsid w:val="00C52A0D"/>
    <w:rsid w:val="00C54F79"/>
    <w:rsid w:val="00C61DF4"/>
    <w:rsid w:val="00C65295"/>
    <w:rsid w:val="00C84F64"/>
    <w:rsid w:val="00C86701"/>
    <w:rsid w:val="00C86B98"/>
    <w:rsid w:val="00C8774D"/>
    <w:rsid w:val="00C92C19"/>
    <w:rsid w:val="00C9376A"/>
    <w:rsid w:val="00C93C3A"/>
    <w:rsid w:val="00C96227"/>
    <w:rsid w:val="00CA1554"/>
    <w:rsid w:val="00CA2720"/>
    <w:rsid w:val="00CA462A"/>
    <w:rsid w:val="00CA46E3"/>
    <w:rsid w:val="00CB1422"/>
    <w:rsid w:val="00CB211A"/>
    <w:rsid w:val="00CB2454"/>
    <w:rsid w:val="00CB51A1"/>
    <w:rsid w:val="00CB5EA5"/>
    <w:rsid w:val="00CC3B6C"/>
    <w:rsid w:val="00CD1405"/>
    <w:rsid w:val="00CD220A"/>
    <w:rsid w:val="00CE3A3D"/>
    <w:rsid w:val="00CE3E63"/>
    <w:rsid w:val="00CE7A30"/>
    <w:rsid w:val="00CE7A85"/>
    <w:rsid w:val="00CF3B09"/>
    <w:rsid w:val="00CF3D33"/>
    <w:rsid w:val="00CF4EF6"/>
    <w:rsid w:val="00CF7E82"/>
    <w:rsid w:val="00D0476C"/>
    <w:rsid w:val="00D05594"/>
    <w:rsid w:val="00D065A6"/>
    <w:rsid w:val="00D07C71"/>
    <w:rsid w:val="00D111CD"/>
    <w:rsid w:val="00D1204C"/>
    <w:rsid w:val="00D1695C"/>
    <w:rsid w:val="00D20335"/>
    <w:rsid w:val="00D24A5D"/>
    <w:rsid w:val="00D26A08"/>
    <w:rsid w:val="00D270A5"/>
    <w:rsid w:val="00D2756B"/>
    <w:rsid w:val="00D3115C"/>
    <w:rsid w:val="00D31843"/>
    <w:rsid w:val="00D31A36"/>
    <w:rsid w:val="00D37FCB"/>
    <w:rsid w:val="00D4023D"/>
    <w:rsid w:val="00D4069A"/>
    <w:rsid w:val="00D45F38"/>
    <w:rsid w:val="00D45FCC"/>
    <w:rsid w:val="00D51E8B"/>
    <w:rsid w:val="00D54CEB"/>
    <w:rsid w:val="00D54ECC"/>
    <w:rsid w:val="00D60821"/>
    <w:rsid w:val="00D664C5"/>
    <w:rsid w:val="00D7189D"/>
    <w:rsid w:val="00D730CA"/>
    <w:rsid w:val="00D801DF"/>
    <w:rsid w:val="00D82777"/>
    <w:rsid w:val="00D86307"/>
    <w:rsid w:val="00D94F64"/>
    <w:rsid w:val="00D96162"/>
    <w:rsid w:val="00D978E4"/>
    <w:rsid w:val="00DA33AC"/>
    <w:rsid w:val="00DA5577"/>
    <w:rsid w:val="00DA64D0"/>
    <w:rsid w:val="00DA6582"/>
    <w:rsid w:val="00DB0DFE"/>
    <w:rsid w:val="00DB67CB"/>
    <w:rsid w:val="00DC18DA"/>
    <w:rsid w:val="00DC22C2"/>
    <w:rsid w:val="00DC575A"/>
    <w:rsid w:val="00DC5FE1"/>
    <w:rsid w:val="00DD2B98"/>
    <w:rsid w:val="00DD4754"/>
    <w:rsid w:val="00DE03C1"/>
    <w:rsid w:val="00DE18B5"/>
    <w:rsid w:val="00DE5F0F"/>
    <w:rsid w:val="00DF09F4"/>
    <w:rsid w:val="00E02E0B"/>
    <w:rsid w:val="00E0593E"/>
    <w:rsid w:val="00E066FA"/>
    <w:rsid w:val="00E208B0"/>
    <w:rsid w:val="00E26720"/>
    <w:rsid w:val="00E322D6"/>
    <w:rsid w:val="00E36DF7"/>
    <w:rsid w:val="00E41AEE"/>
    <w:rsid w:val="00E46557"/>
    <w:rsid w:val="00E4794F"/>
    <w:rsid w:val="00E508A7"/>
    <w:rsid w:val="00E50F28"/>
    <w:rsid w:val="00E52FEF"/>
    <w:rsid w:val="00E60A44"/>
    <w:rsid w:val="00E61B22"/>
    <w:rsid w:val="00E666EA"/>
    <w:rsid w:val="00E74087"/>
    <w:rsid w:val="00E76269"/>
    <w:rsid w:val="00E76694"/>
    <w:rsid w:val="00E855FE"/>
    <w:rsid w:val="00E85CEA"/>
    <w:rsid w:val="00E8690C"/>
    <w:rsid w:val="00E87E5C"/>
    <w:rsid w:val="00E96EC6"/>
    <w:rsid w:val="00E97C53"/>
    <w:rsid w:val="00EA1212"/>
    <w:rsid w:val="00EA6493"/>
    <w:rsid w:val="00EA70F3"/>
    <w:rsid w:val="00EA7476"/>
    <w:rsid w:val="00EB0651"/>
    <w:rsid w:val="00EB076A"/>
    <w:rsid w:val="00EB1F89"/>
    <w:rsid w:val="00EB1FC2"/>
    <w:rsid w:val="00EB392B"/>
    <w:rsid w:val="00EB6A0B"/>
    <w:rsid w:val="00EC14DF"/>
    <w:rsid w:val="00EC1BB9"/>
    <w:rsid w:val="00ED3B32"/>
    <w:rsid w:val="00ED4484"/>
    <w:rsid w:val="00ED6B45"/>
    <w:rsid w:val="00ED7346"/>
    <w:rsid w:val="00ED7465"/>
    <w:rsid w:val="00ED768A"/>
    <w:rsid w:val="00ED77F3"/>
    <w:rsid w:val="00EE3D10"/>
    <w:rsid w:val="00EE45D4"/>
    <w:rsid w:val="00EF1410"/>
    <w:rsid w:val="00F05BB5"/>
    <w:rsid w:val="00F072F0"/>
    <w:rsid w:val="00F07F0E"/>
    <w:rsid w:val="00F113BF"/>
    <w:rsid w:val="00F17206"/>
    <w:rsid w:val="00F20633"/>
    <w:rsid w:val="00F20ED0"/>
    <w:rsid w:val="00F2337D"/>
    <w:rsid w:val="00F25908"/>
    <w:rsid w:val="00F26BEC"/>
    <w:rsid w:val="00F26E37"/>
    <w:rsid w:val="00F32A7C"/>
    <w:rsid w:val="00F34293"/>
    <w:rsid w:val="00F34EC4"/>
    <w:rsid w:val="00F374E5"/>
    <w:rsid w:val="00F4271F"/>
    <w:rsid w:val="00F43F76"/>
    <w:rsid w:val="00F54B75"/>
    <w:rsid w:val="00F5534E"/>
    <w:rsid w:val="00F55871"/>
    <w:rsid w:val="00F6042B"/>
    <w:rsid w:val="00F60578"/>
    <w:rsid w:val="00F62DCD"/>
    <w:rsid w:val="00F64A29"/>
    <w:rsid w:val="00F64DC6"/>
    <w:rsid w:val="00F7451A"/>
    <w:rsid w:val="00F745DD"/>
    <w:rsid w:val="00F76B03"/>
    <w:rsid w:val="00F76EBD"/>
    <w:rsid w:val="00F8478E"/>
    <w:rsid w:val="00F84AC0"/>
    <w:rsid w:val="00F84B99"/>
    <w:rsid w:val="00F85769"/>
    <w:rsid w:val="00F8700A"/>
    <w:rsid w:val="00F91124"/>
    <w:rsid w:val="00FA3223"/>
    <w:rsid w:val="00FA6956"/>
    <w:rsid w:val="00FB0572"/>
    <w:rsid w:val="00FB05EA"/>
    <w:rsid w:val="00FB1E6A"/>
    <w:rsid w:val="00FB4D97"/>
    <w:rsid w:val="00FB71DB"/>
    <w:rsid w:val="00FD0C4A"/>
    <w:rsid w:val="00FD2680"/>
    <w:rsid w:val="00FD73B1"/>
    <w:rsid w:val="00FE5D3A"/>
    <w:rsid w:val="00FE77D9"/>
    <w:rsid w:val="07177A84"/>
    <w:rsid w:val="0F030047"/>
    <w:rsid w:val="2DDF2CFF"/>
    <w:rsid w:val="309BC5F6"/>
    <w:rsid w:val="30B9DD65"/>
    <w:rsid w:val="339F39E7"/>
    <w:rsid w:val="34A1791B"/>
    <w:rsid w:val="53A057EF"/>
    <w:rsid w:val="650829A6"/>
    <w:rsid w:val="6D85FACB"/>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8FCA5"/>
  <w15:docId w15:val="{BE3B9D3E-411C-4563-835A-8F18C4DD2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locked="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qFormat="1"/>
    <w:lsdException w:name="Intense Referenc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aliases w:val="vgu_Text"/>
    <w:qFormat/>
    <w:rsid w:val="00513B63"/>
    <w:pPr>
      <w:spacing w:before="240" w:after="0" w:line="360" w:lineRule="auto"/>
      <w:ind w:firstLine="851"/>
      <w:contextualSpacing/>
      <w:jc w:val="both"/>
    </w:pPr>
    <w:rPr>
      <w:rFonts w:ascii="Times New Roman" w:hAnsi="Times New Roman"/>
      <w:sz w:val="24"/>
    </w:rPr>
  </w:style>
  <w:style w:type="paragraph" w:styleId="1">
    <w:name w:val="heading 1"/>
    <w:aliases w:val="vgu_Header1"/>
    <w:basedOn w:val="a1"/>
    <w:next w:val="a1"/>
    <w:link w:val="10"/>
    <w:uiPriority w:val="9"/>
    <w:qFormat/>
    <w:rsid w:val="00EA6493"/>
    <w:pPr>
      <w:keepNext/>
      <w:keepLines/>
      <w:pageBreakBefore/>
      <w:numPr>
        <w:numId w:val="5"/>
      </w:numPr>
      <w:tabs>
        <w:tab w:val="left" w:pos="1418"/>
      </w:tabs>
      <w:spacing w:before="480"/>
      <w:ind w:left="0" w:firstLine="851"/>
      <w:jc w:val="left"/>
      <w:outlineLvl w:val="0"/>
    </w:pPr>
    <w:rPr>
      <w:rFonts w:eastAsiaTheme="majorEastAsia" w:cs="Times New Roman"/>
      <w:b/>
      <w:bCs/>
      <w:noProof/>
      <w:szCs w:val="36"/>
    </w:rPr>
  </w:style>
  <w:style w:type="paragraph" w:styleId="2">
    <w:name w:val="heading 2"/>
    <w:aliases w:val="vgu_Header2"/>
    <w:basedOn w:val="a1"/>
    <w:next w:val="a1"/>
    <w:link w:val="20"/>
    <w:uiPriority w:val="9"/>
    <w:unhideWhenUsed/>
    <w:qFormat/>
    <w:rsid w:val="00EA6493"/>
    <w:pPr>
      <w:keepNext/>
      <w:keepLines/>
      <w:numPr>
        <w:ilvl w:val="1"/>
        <w:numId w:val="5"/>
      </w:numPr>
      <w:tabs>
        <w:tab w:val="num" w:pos="964"/>
        <w:tab w:val="left" w:pos="1560"/>
      </w:tabs>
      <w:spacing w:before="200"/>
      <w:ind w:left="0" w:firstLine="851"/>
      <w:outlineLvl w:val="1"/>
    </w:pPr>
    <w:rPr>
      <w:rFonts w:eastAsiaTheme="majorEastAsia" w:cs="Times New Roman"/>
      <w:b/>
      <w:bCs/>
      <w:szCs w:val="36"/>
    </w:rPr>
  </w:style>
  <w:style w:type="paragraph" w:styleId="3">
    <w:name w:val="heading 3"/>
    <w:aliases w:val="vgu_Header3"/>
    <w:basedOn w:val="a1"/>
    <w:next w:val="a1"/>
    <w:link w:val="30"/>
    <w:uiPriority w:val="9"/>
    <w:unhideWhenUsed/>
    <w:qFormat/>
    <w:rsid w:val="00EA6493"/>
    <w:pPr>
      <w:keepNext/>
      <w:keepLines/>
      <w:numPr>
        <w:ilvl w:val="2"/>
        <w:numId w:val="5"/>
      </w:numPr>
      <w:tabs>
        <w:tab w:val="left" w:pos="1701"/>
      </w:tabs>
      <w:spacing w:before="200"/>
      <w:ind w:left="0" w:firstLine="851"/>
      <w:outlineLvl w:val="2"/>
    </w:pPr>
    <w:rPr>
      <w:rFonts w:eastAsiaTheme="majorEastAsia" w:cs="Times New Roman"/>
      <w:b/>
      <w:bCs/>
    </w:rPr>
  </w:style>
  <w:style w:type="paragraph" w:styleId="4">
    <w:name w:val="heading 4"/>
    <w:aliases w:val="vgu_Header4"/>
    <w:basedOn w:val="a1"/>
    <w:next w:val="a1"/>
    <w:link w:val="40"/>
    <w:uiPriority w:val="9"/>
    <w:unhideWhenUsed/>
    <w:qFormat/>
    <w:rsid w:val="00EA6493"/>
    <w:pPr>
      <w:keepNext/>
      <w:keepLines/>
      <w:numPr>
        <w:ilvl w:val="3"/>
        <w:numId w:val="5"/>
      </w:numPr>
      <w:tabs>
        <w:tab w:val="left" w:pos="1843"/>
      </w:tabs>
      <w:spacing w:before="200"/>
      <w:ind w:left="0" w:firstLine="851"/>
      <w:outlineLvl w:val="3"/>
    </w:pPr>
    <w:rPr>
      <w:rFonts w:eastAsiaTheme="majorEastAsia" w:cs="Times New Roman"/>
      <w:b/>
      <w:bCs/>
      <w:iCs/>
    </w:rPr>
  </w:style>
  <w:style w:type="paragraph" w:styleId="5">
    <w:name w:val="heading 5"/>
    <w:aliases w:val="vgu_Header5"/>
    <w:basedOn w:val="a1"/>
    <w:next w:val="a1"/>
    <w:link w:val="50"/>
    <w:uiPriority w:val="9"/>
    <w:unhideWhenUsed/>
    <w:qFormat/>
    <w:rsid w:val="00815163"/>
    <w:pPr>
      <w:keepNext/>
      <w:keepLines/>
      <w:numPr>
        <w:ilvl w:val="4"/>
        <w:numId w:val="5"/>
      </w:numPr>
      <w:tabs>
        <w:tab w:val="left" w:pos="1985"/>
      </w:tabs>
      <w:spacing w:before="200"/>
      <w:ind w:left="0" w:firstLine="851"/>
      <w:outlineLvl w:val="4"/>
    </w:pPr>
    <w:rPr>
      <w:rFonts w:eastAsiaTheme="majorEastAsia" w:cs="Times New Roman"/>
      <w:b/>
    </w:rPr>
  </w:style>
  <w:style w:type="paragraph" w:styleId="6">
    <w:name w:val="heading 6"/>
    <w:aliases w:val="vgu_Header6"/>
    <w:basedOn w:val="a1"/>
    <w:next w:val="a1"/>
    <w:link w:val="60"/>
    <w:uiPriority w:val="9"/>
    <w:unhideWhenUsed/>
    <w:qFormat/>
    <w:rsid w:val="006D46A3"/>
    <w:pPr>
      <w:keepNext/>
      <w:keepLines/>
      <w:numPr>
        <w:ilvl w:val="5"/>
        <w:numId w:val="5"/>
      </w:numPr>
      <w:tabs>
        <w:tab w:val="left" w:pos="2268"/>
      </w:tabs>
      <w:spacing w:before="200"/>
      <w:ind w:left="0" w:firstLine="851"/>
      <w:outlineLvl w:val="5"/>
    </w:pPr>
    <w:rPr>
      <w:rFonts w:eastAsiaTheme="majorEastAsia" w:cs="Times New Roman"/>
      <w:iCs/>
    </w:rPr>
  </w:style>
  <w:style w:type="paragraph" w:styleId="7">
    <w:name w:val="heading 7"/>
    <w:aliases w:val="vgu_Header7"/>
    <w:basedOn w:val="a1"/>
    <w:next w:val="a1"/>
    <w:link w:val="70"/>
    <w:uiPriority w:val="9"/>
    <w:unhideWhenUsed/>
    <w:qFormat/>
    <w:rsid w:val="006D46A3"/>
    <w:pPr>
      <w:keepNext/>
      <w:keepLines/>
      <w:numPr>
        <w:ilvl w:val="6"/>
        <w:numId w:val="5"/>
      </w:numPr>
      <w:tabs>
        <w:tab w:val="left" w:pos="2410"/>
      </w:tabs>
      <w:spacing w:before="200"/>
      <w:ind w:left="0" w:firstLine="851"/>
      <w:outlineLvl w:val="6"/>
    </w:pPr>
    <w:rPr>
      <w:rFonts w:eastAsiaTheme="majorEastAsia" w:cs="Times New Roman"/>
      <w:iCs/>
    </w:rPr>
  </w:style>
  <w:style w:type="paragraph" w:styleId="8">
    <w:name w:val="heading 8"/>
    <w:aliases w:val="vgu_Header8"/>
    <w:basedOn w:val="a1"/>
    <w:next w:val="a1"/>
    <w:link w:val="80"/>
    <w:uiPriority w:val="9"/>
    <w:unhideWhenUsed/>
    <w:qFormat/>
    <w:rsid w:val="006D46A3"/>
    <w:pPr>
      <w:keepNext/>
      <w:keepLines/>
      <w:numPr>
        <w:ilvl w:val="7"/>
        <w:numId w:val="5"/>
      </w:numPr>
      <w:tabs>
        <w:tab w:val="left" w:pos="2552"/>
      </w:tabs>
      <w:spacing w:before="200"/>
      <w:ind w:left="0" w:firstLine="851"/>
      <w:outlineLvl w:val="7"/>
    </w:pPr>
    <w:rPr>
      <w:rFonts w:eastAsiaTheme="majorEastAsia" w:cs="Times New Roman"/>
      <w:szCs w:val="20"/>
    </w:rPr>
  </w:style>
  <w:style w:type="paragraph" w:styleId="9">
    <w:name w:val="heading 9"/>
    <w:aliases w:val="vgu_Header9"/>
    <w:basedOn w:val="a1"/>
    <w:next w:val="a1"/>
    <w:link w:val="90"/>
    <w:uiPriority w:val="9"/>
    <w:unhideWhenUsed/>
    <w:qFormat/>
    <w:rsid w:val="006D46A3"/>
    <w:pPr>
      <w:keepNext/>
      <w:keepLines/>
      <w:numPr>
        <w:ilvl w:val="8"/>
        <w:numId w:val="5"/>
      </w:numPr>
      <w:tabs>
        <w:tab w:val="left" w:pos="2835"/>
      </w:tabs>
      <w:spacing w:before="200"/>
      <w:ind w:left="0" w:firstLine="851"/>
      <w:outlineLvl w:val="8"/>
    </w:pPr>
    <w:rPr>
      <w:rFonts w:asciiTheme="majorHAnsi" w:eastAsiaTheme="majorEastAsia" w:hAnsiTheme="majorHAnsi" w:cstheme="majorBidi"/>
      <w:iCs/>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aliases w:val="vgu_Header1 Знак"/>
    <w:basedOn w:val="a2"/>
    <w:link w:val="1"/>
    <w:uiPriority w:val="9"/>
    <w:rsid w:val="00EA6493"/>
    <w:rPr>
      <w:rFonts w:ascii="Times New Roman" w:eastAsiaTheme="majorEastAsia" w:hAnsi="Times New Roman" w:cs="Times New Roman"/>
      <w:b/>
      <w:bCs/>
      <w:noProof/>
      <w:sz w:val="24"/>
      <w:szCs w:val="36"/>
    </w:rPr>
  </w:style>
  <w:style w:type="character" w:customStyle="1" w:styleId="20">
    <w:name w:val="Заголовок 2 Знак"/>
    <w:aliases w:val="vgu_Header2 Знак"/>
    <w:basedOn w:val="a2"/>
    <w:link w:val="2"/>
    <w:uiPriority w:val="9"/>
    <w:rsid w:val="00EA6493"/>
    <w:rPr>
      <w:rFonts w:ascii="Times New Roman" w:eastAsiaTheme="majorEastAsia" w:hAnsi="Times New Roman" w:cs="Times New Roman"/>
      <w:b/>
      <w:bCs/>
      <w:sz w:val="24"/>
      <w:szCs w:val="36"/>
    </w:rPr>
  </w:style>
  <w:style w:type="character" w:customStyle="1" w:styleId="30">
    <w:name w:val="Заголовок 3 Знак"/>
    <w:aliases w:val="vgu_Header3 Знак"/>
    <w:basedOn w:val="a2"/>
    <w:link w:val="3"/>
    <w:uiPriority w:val="9"/>
    <w:rsid w:val="00EA6493"/>
    <w:rPr>
      <w:rFonts w:ascii="Times New Roman" w:eastAsiaTheme="majorEastAsia" w:hAnsi="Times New Roman" w:cs="Times New Roman"/>
      <w:b/>
      <w:bCs/>
      <w:sz w:val="24"/>
    </w:rPr>
  </w:style>
  <w:style w:type="character" w:customStyle="1" w:styleId="40">
    <w:name w:val="Заголовок 4 Знак"/>
    <w:aliases w:val="vgu_Header4 Знак"/>
    <w:basedOn w:val="a2"/>
    <w:link w:val="4"/>
    <w:uiPriority w:val="9"/>
    <w:rsid w:val="00EA6493"/>
    <w:rPr>
      <w:rFonts w:ascii="Times New Roman" w:eastAsiaTheme="majorEastAsia" w:hAnsi="Times New Roman" w:cs="Times New Roman"/>
      <w:b/>
      <w:bCs/>
      <w:iCs/>
      <w:sz w:val="24"/>
    </w:rPr>
  </w:style>
  <w:style w:type="character" w:customStyle="1" w:styleId="50">
    <w:name w:val="Заголовок 5 Знак"/>
    <w:aliases w:val="vgu_Header5 Знак"/>
    <w:basedOn w:val="a2"/>
    <w:link w:val="5"/>
    <w:uiPriority w:val="9"/>
    <w:rsid w:val="00815163"/>
    <w:rPr>
      <w:rFonts w:ascii="Times New Roman" w:eastAsiaTheme="majorEastAsia" w:hAnsi="Times New Roman" w:cs="Times New Roman"/>
      <w:b/>
      <w:sz w:val="24"/>
    </w:rPr>
  </w:style>
  <w:style w:type="character" w:customStyle="1" w:styleId="60">
    <w:name w:val="Заголовок 6 Знак"/>
    <w:aliases w:val="vgu_Header6 Знак"/>
    <w:basedOn w:val="a2"/>
    <w:link w:val="6"/>
    <w:uiPriority w:val="9"/>
    <w:rsid w:val="006D46A3"/>
    <w:rPr>
      <w:rFonts w:ascii="Times New Roman" w:eastAsiaTheme="majorEastAsia" w:hAnsi="Times New Roman" w:cs="Times New Roman"/>
      <w:iCs/>
      <w:sz w:val="24"/>
    </w:rPr>
  </w:style>
  <w:style w:type="character" w:customStyle="1" w:styleId="70">
    <w:name w:val="Заголовок 7 Знак"/>
    <w:aliases w:val="vgu_Header7 Знак"/>
    <w:basedOn w:val="a2"/>
    <w:link w:val="7"/>
    <w:uiPriority w:val="9"/>
    <w:rsid w:val="006D46A3"/>
    <w:rPr>
      <w:rFonts w:ascii="Times New Roman" w:eastAsiaTheme="majorEastAsia" w:hAnsi="Times New Roman" w:cs="Times New Roman"/>
      <w:iCs/>
      <w:sz w:val="24"/>
    </w:rPr>
  </w:style>
  <w:style w:type="character" w:customStyle="1" w:styleId="80">
    <w:name w:val="Заголовок 8 Знак"/>
    <w:aliases w:val="vgu_Header8 Знак"/>
    <w:basedOn w:val="a2"/>
    <w:link w:val="8"/>
    <w:uiPriority w:val="9"/>
    <w:rsid w:val="006D46A3"/>
    <w:rPr>
      <w:rFonts w:ascii="Times New Roman" w:eastAsiaTheme="majorEastAsia" w:hAnsi="Times New Roman" w:cs="Times New Roman"/>
      <w:sz w:val="24"/>
      <w:szCs w:val="20"/>
    </w:rPr>
  </w:style>
  <w:style w:type="character" w:customStyle="1" w:styleId="90">
    <w:name w:val="Заголовок 9 Знак"/>
    <w:aliases w:val="vgu_Header9 Знак"/>
    <w:basedOn w:val="a2"/>
    <w:link w:val="9"/>
    <w:uiPriority w:val="9"/>
    <w:rsid w:val="006D46A3"/>
    <w:rPr>
      <w:rFonts w:asciiTheme="majorHAnsi" w:eastAsiaTheme="majorEastAsia" w:hAnsiTheme="majorHAnsi" w:cstheme="majorBidi"/>
      <w:iCs/>
      <w:sz w:val="24"/>
      <w:szCs w:val="28"/>
    </w:rPr>
  </w:style>
  <w:style w:type="paragraph" w:styleId="a0">
    <w:name w:val="List Paragraph"/>
    <w:aliases w:val="vgu_List1"/>
    <w:basedOn w:val="a1"/>
    <w:link w:val="a5"/>
    <w:uiPriority w:val="34"/>
    <w:qFormat/>
    <w:rsid w:val="006D46A3"/>
    <w:pPr>
      <w:keepLines/>
      <w:numPr>
        <w:numId w:val="1"/>
      </w:numPr>
      <w:tabs>
        <w:tab w:val="left" w:pos="1276"/>
      </w:tabs>
      <w:spacing w:before="0"/>
      <w:ind w:left="0" w:firstLine="851"/>
    </w:pPr>
  </w:style>
  <w:style w:type="character" w:customStyle="1" w:styleId="a5">
    <w:name w:val="Абзац списка Знак"/>
    <w:aliases w:val="vgu_List1 Знак"/>
    <w:basedOn w:val="a2"/>
    <w:link w:val="a0"/>
    <w:uiPriority w:val="34"/>
    <w:locked/>
    <w:rsid w:val="006D46A3"/>
    <w:rPr>
      <w:rFonts w:ascii="Times New Roman" w:hAnsi="Times New Roman"/>
      <w:sz w:val="24"/>
    </w:rPr>
  </w:style>
  <w:style w:type="paragraph" w:customStyle="1" w:styleId="vguList2">
    <w:name w:val="vgu_List2"/>
    <w:basedOn w:val="a0"/>
    <w:qFormat/>
    <w:rsid w:val="006D46A3"/>
    <w:pPr>
      <w:tabs>
        <w:tab w:val="left" w:pos="2268"/>
      </w:tabs>
      <w:ind w:firstLine="1701"/>
    </w:pPr>
  </w:style>
  <w:style w:type="paragraph" w:customStyle="1" w:styleId="vguList3">
    <w:name w:val="vgu_List3"/>
    <w:basedOn w:val="vguList2"/>
    <w:qFormat/>
    <w:rsid w:val="006D46A3"/>
    <w:pPr>
      <w:tabs>
        <w:tab w:val="clear" w:pos="2268"/>
        <w:tab w:val="left" w:pos="3402"/>
      </w:tabs>
      <w:ind w:firstLine="2835"/>
    </w:pPr>
  </w:style>
  <w:style w:type="character" w:styleId="a6">
    <w:name w:val="Hyperlink"/>
    <w:basedOn w:val="a2"/>
    <w:uiPriority w:val="99"/>
    <w:unhideWhenUsed/>
    <w:rsid w:val="00C96227"/>
    <w:rPr>
      <w:color w:val="0000FF" w:themeColor="hyperlink"/>
      <w:u w:val="single"/>
    </w:rPr>
  </w:style>
  <w:style w:type="paragraph" w:customStyle="1" w:styleId="vguNumber">
    <w:name w:val="vgu_Number"/>
    <w:basedOn w:val="a0"/>
    <w:rsid w:val="006819D3"/>
    <w:pPr>
      <w:numPr>
        <w:numId w:val="4"/>
      </w:numPr>
      <w:spacing w:before="240"/>
    </w:pPr>
  </w:style>
  <w:style w:type="paragraph" w:customStyle="1" w:styleId="vguCContentName">
    <w:name w:val="vguC_Content_Name"/>
    <w:basedOn w:val="vguHeader"/>
    <w:link w:val="vguCContentName0"/>
    <w:qFormat/>
    <w:rsid w:val="00C96227"/>
    <w:pPr>
      <w:tabs>
        <w:tab w:val="left" w:pos="1985"/>
      </w:tabs>
    </w:pPr>
  </w:style>
  <w:style w:type="paragraph" w:styleId="a">
    <w:name w:val="List Bullet"/>
    <w:basedOn w:val="a1"/>
    <w:uiPriority w:val="99"/>
    <w:semiHidden/>
    <w:unhideWhenUsed/>
    <w:qFormat/>
    <w:rsid w:val="00ED6EE3"/>
    <w:pPr>
      <w:numPr>
        <w:numId w:val="2"/>
      </w:numPr>
      <w:spacing w:before="0"/>
      <w:ind w:left="425" w:hanging="425"/>
    </w:pPr>
  </w:style>
  <w:style w:type="character" w:customStyle="1" w:styleId="vguCContentName0">
    <w:name w:val="vguC_Content_Name Знак"/>
    <w:basedOn w:val="vguHeader0"/>
    <w:link w:val="vguCContentName"/>
    <w:rsid w:val="00C96227"/>
    <w:rPr>
      <w:rFonts w:ascii="Times New Roman" w:hAnsi="Times New Roman"/>
      <w:b/>
      <w:caps/>
      <w:sz w:val="24"/>
    </w:rPr>
  </w:style>
  <w:style w:type="paragraph" w:styleId="a7">
    <w:name w:val="Balloon Text"/>
    <w:basedOn w:val="a1"/>
    <w:link w:val="a8"/>
    <w:uiPriority w:val="99"/>
    <w:semiHidden/>
    <w:unhideWhenUsed/>
    <w:rsid w:val="00F952EF"/>
    <w:pPr>
      <w:spacing w:before="0" w:line="240" w:lineRule="auto"/>
    </w:pPr>
    <w:rPr>
      <w:rFonts w:ascii="Tahoma" w:hAnsi="Tahoma" w:cs="Tahoma"/>
      <w:sz w:val="16"/>
      <w:szCs w:val="16"/>
    </w:rPr>
  </w:style>
  <w:style w:type="character" w:customStyle="1" w:styleId="a8">
    <w:name w:val="Текст выноски Знак"/>
    <w:basedOn w:val="a2"/>
    <w:link w:val="a7"/>
    <w:uiPriority w:val="99"/>
    <w:semiHidden/>
    <w:rsid w:val="00F952EF"/>
    <w:rPr>
      <w:rFonts w:ascii="Tahoma" w:hAnsi="Tahoma" w:cs="Tahoma"/>
      <w:sz w:val="16"/>
      <w:szCs w:val="16"/>
    </w:rPr>
  </w:style>
  <w:style w:type="paragraph" w:styleId="a9">
    <w:name w:val="caption"/>
    <w:aliases w:val="vgu_PictureName"/>
    <w:basedOn w:val="a1"/>
    <w:next w:val="a1"/>
    <w:link w:val="aa"/>
    <w:uiPriority w:val="35"/>
    <w:unhideWhenUsed/>
    <w:qFormat/>
    <w:rsid w:val="00F84AC0"/>
    <w:pPr>
      <w:spacing w:before="0" w:after="240" w:line="720" w:lineRule="auto"/>
      <w:ind w:firstLine="0"/>
      <w:jc w:val="center"/>
    </w:pPr>
    <w:rPr>
      <w:bCs/>
      <w:szCs w:val="18"/>
    </w:rPr>
  </w:style>
  <w:style w:type="character" w:customStyle="1" w:styleId="aa">
    <w:name w:val="Название объекта Знак"/>
    <w:aliases w:val="vgu_PictureName Знак"/>
    <w:basedOn w:val="a2"/>
    <w:link w:val="a9"/>
    <w:uiPriority w:val="35"/>
    <w:rsid w:val="00F84AC0"/>
    <w:rPr>
      <w:rFonts w:ascii="Times New Roman" w:hAnsi="Times New Roman"/>
      <w:bCs/>
      <w:sz w:val="24"/>
      <w:szCs w:val="18"/>
    </w:rPr>
  </w:style>
  <w:style w:type="character" w:styleId="ab">
    <w:name w:val="Subtle Emphasis"/>
    <w:basedOn w:val="a2"/>
    <w:uiPriority w:val="99"/>
    <w:semiHidden/>
    <w:qFormat/>
    <w:rsid w:val="003B4D8E"/>
    <w:rPr>
      <w:i/>
      <w:iCs/>
      <w:color w:val="808080" w:themeColor="text1" w:themeTint="7F"/>
    </w:rPr>
  </w:style>
  <w:style w:type="table" w:styleId="ac">
    <w:name w:val="Table Grid"/>
    <w:basedOn w:val="a3"/>
    <w:uiPriority w:val="59"/>
    <w:rsid w:val="002D420C"/>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Times New Roman" w:hAnsi="Times New Roman"/>
        <w:sz w:val="24"/>
      </w:rPr>
    </w:tblStylePr>
  </w:style>
  <w:style w:type="paragraph" w:customStyle="1" w:styleId="vgutTableText">
    <w:name w:val="vgut_TableText"/>
    <w:basedOn w:val="a1"/>
    <w:link w:val="vgutTableText0"/>
    <w:qFormat/>
    <w:rsid w:val="001568A3"/>
    <w:pPr>
      <w:spacing w:before="0" w:after="60" w:line="276" w:lineRule="auto"/>
      <w:ind w:firstLine="0"/>
      <w:jc w:val="left"/>
    </w:pPr>
  </w:style>
  <w:style w:type="character" w:customStyle="1" w:styleId="vgutTableText0">
    <w:name w:val="vgut_TableText Знак"/>
    <w:basedOn w:val="a2"/>
    <w:link w:val="vgutTableText"/>
    <w:rsid w:val="001568A3"/>
    <w:rPr>
      <w:rFonts w:ascii="Times New Roman" w:hAnsi="Times New Roman"/>
      <w:sz w:val="24"/>
    </w:rPr>
  </w:style>
  <w:style w:type="paragraph" w:customStyle="1" w:styleId="vguAdditionName">
    <w:name w:val="vgu_AdditionName"/>
    <w:basedOn w:val="1"/>
    <w:qFormat/>
    <w:rsid w:val="00B6663A"/>
    <w:pPr>
      <w:pageBreakBefore w:val="0"/>
      <w:numPr>
        <w:numId w:val="3"/>
      </w:numPr>
      <w:tabs>
        <w:tab w:val="num" w:pos="360"/>
      </w:tabs>
      <w:ind w:left="2693" w:hanging="2693"/>
    </w:pPr>
    <w:rPr>
      <w:caps/>
      <w:smallCaps/>
    </w:rPr>
  </w:style>
  <w:style w:type="paragraph" w:customStyle="1" w:styleId="vguHeader">
    <w:name w:val="vgu_Header"/>
    <w:basedOn w:val="a1"/>
    <w:link w:val="vguHeader0"/>
    <w:qFormat/>
    <w:rsid w:val="00303DC8"/>
    <w:pPr>
      <w:keepNext/>
      <w:keepLines/>
      <w:pageBreakBefore/>
      <w:ind w:firstLine="0"/>
      <w:jc w:val="center"/>
    </w:pPr>
    <w:rPr>
      <w:b/>
      <w:caps/>
    </w:rPr>
  </w:style>
  <w:style w:type="character" w:customStyle="1" w:styleId="vguHeader0">
    <w:name w:val="vgu_Header Знак"/>
    <w:basedOn w:val="a2"/>
    <w:link w:val="vguHeader"/>
    <w:rsid w:val="00303DC8"/>
    <w:rPr>
      <w:rFonts w:ascii="Times New Roman" w:hAnsi="Times New Roman"/>
      <w:b/>
      <w:caps/>
      <w:sz w:val="28"/>
    </w:rPr>
  </w:style>
  <w:style w:type="paragraph" w:styleId="11">
    <w:name w:val="toc 1"/>
    <w:aliases w:val="vguC_Contents1"/>
    <w:basedOn w:val="a1"/>
    <w:next w:val="a1"/>
    <w:link w:val="12"/>
    <w:autoRedefine/>
    <w:uiPriority w:val="39"/>
    <w:rsid w:val="00C96227"/>
    <w:pPr>
      <w:tabs>
        <w:tab w:val="left" w:pos="426"/>
        <w:tab w:val="right" w:leader="dot" w:pos="10206"/>
      </w:tabs>
      <w:spacing w:before="0" w:line="276" w:lineRule="auto"/>
      <w:ind w:left="426" w:right="567" w:hanging="426"/>
      <w:contextualSpacing w:val="0"/>
      <w:jc w:val="left"/>
    </w:pPr>
    <w:rPr>
      <w:rFonts w:eastAsia="Times New Roman" w:cs="Times New Roman"/>
      <w:noProof/>
      <w:szCs w:val="24"/>
    </w:rPr>
  </w:style>
  <w:style w:type="character" w:customStyle="1" w:styleId="12">
    <w:name w:val="Оглавление 1 Знак"/>
    <w:aliases w:val="vguC_Contents1 Знак"/>
    <w:basedOn w:val="a2"/>
    <w:link w:val="11"/>
    <w:uiPriority w:val="39"/>
    <w:rsid w:val="00C96227"/>
    <w:rPr>
      <w:rFonts w:ascii="Times New Roman" w:eastAsia="Times New Roman" w:hAnsi="Times New Roman" w:cs="Times New Roman"/>
      <w:noProof/>
      <w:sz w:val="24"/>
      <w:szCs w:val="24"/>
    </w:rPr>
  </w:style>
  <w:style w:type="paragraph" w:styleId="21">
    <w:name w:val="toc 2"/>
    <w:aliases w:val="vguC_Contents2"/>
    <w:basedOn w:val="a1"/>
    <w:next w:val="a1"/>
    <w:autoRedefine/>
    <w:uiPriority w:val="39"/>
    <w:rsid w:val="00C96227"/>
    <w:pPr>
      <w:tabs>
        <w:tab w:val="left" w:pos="1134"/>
        <w:tab w:val="right" w:leader="dot" w:pos="10206"/>
      </w:tabs>
      <w:spacing w:before="0" w:line="276" w:lineRule="auto"/>
      <w:ind w:right="567" w:firstLine="567"/>
      <w:contextualSpacing w:val="0"/>
      <w:jc w:val="left"/>
    </w:pPr>
    <w:rPr>
      <w:rFonts w:eastAsia="Times New Roman" w:cs="Times New Roman"/>
      <w:noProof/>
      <w:szCs w:val="24"/>
    </w:rPr>
  </w:style>
  <w:style w:type="paragraph" w:styleId="31">
    <w:name w:val="toc 3"/>
    <w:aliases w:val="vguC_Contents3"/>
    <w:basedOn w:val="a1"/>
    <w:next w:val="a1"/>
    <w:autoRedefine/>
    <w:uiPriority w:val="39"/>
    <w:rsid w:val="00C96227"/>
    <w:pPr>
      <w:tabs>
        <w:tab w:val="left" w:pos="1843"/>
        <w:tab w:val="right" w:leader="dot" w:pos="10206"/>
      </w:tabs>
      <w:spacing w:before="0" w:line="276" w:lineRule="auto"/>
      <w:ind w:right="567" w:firstLine="1134"/>
      <w:contextualSpacing w:val="0"/>
      <w:jc w:val="left"/>
    </w:pPr>
    <w:rPr>
      <w:rFonts w:eastAsia="Times New Roman" w:cs="Times New Roman"/>
      <w:noProof/>
      <w:szCs w:val="24"/>
    </w:rPr>
  </w:style>
  <w:style w:type="paragraph" w:styleId="41">
    <w:name w:val="toc 4"/>
    <w:aliases w:val="vguC_Contents1Add"/>
    <w:basedOn w:val="a1"/>
    <w:next w:val="a1"/>
    <w:autoRedefine/>
    <w:uiPriority w:val="39"/>
    <w:unhideWhenUsed/>
    <w:rsid w:val="00224E38"/>
    <w:pPr>
      <w:tabs>
        <w:tab w:val="left" w:pos="-4678"/>
        <w:tab w:val="left" w:pos="1985"/>
        <w:tab w:val="right" w:leader="dot" w:pos="10206"/>
      </w:tabs>
      <w:suppressAutoHyphens/>
      <w:spacing w:before="0" w:line="276" w:lineRule="auto"/>
      <w:ind w:left="1985" w:right="566" w:hanging="1985"/>
      <w:jc w:val="left"/>
    </w:pPr>
    <w:rPr>
      <w:noProof/>
    </w:rPr>
  </w:style>
  <w:style w:type="paragraph" w:customStyle="1" w:styleId="vgutTableName">
    <w:name w:val="vgut_TableName"/>
    <w:basedOn w:val="a1"/>
    <w:link w:val="vgutTableName0"/>
    <w:qFormat/>
    <w:rsid w:val="00F84AC0"/>
    <w:pPr>
      <w:spacing w:before="60" w:after="60" w:line="276" w:lineRule="auto"/>
      <w:ind w:firstLine="0"/>
      <w:contextualSpacing w:val="0"/>
      <w:jc w:val="left"/>
    </w:pPr>
  </w:style>
  <w:style w:type="character" w:customStyle="1" w:styleId="vgutTableName0">
    <w:name w:val="vgut_TableName Знак"/>
    <w:basedOn w:val="aa"/>
    <w:link w:val="vgutTableName"/>
    <w:rsid w:val="00F84AC0"/>
    <w:rPr>
      <w:rFonts w:ascii="Times New Roman" w:hAnsi="Times New Roman"/>
      <w:bCs w:val="0"/>
      <w:sz w:val="24"/>
      <w:szCs w:val="18"/>
    </w:rPr>
  </w:style>
  <w:style w:type="paragraph" w:styleId="ad">
    <w:name w:val="header"/>
    <w:aliases w:val="vgux_TitleHeader"/>
    <w:basedOn w:val="a1"/>
    <w:link w:val="ae"/>
    <w:uiPriority w:val="99"/>
    <w:unhideWhenUsed/>
    <w:rsid w:val="00C17A21"/>
    <w:pPr>
      <w:tabs>
        <w:tab w:val="center" w:pos="4677"/>
        <w:tab w:val="right" w:pos="9355"/>
      </w:tabs>
      <w:spacing w:before="0" w:line="240" w:lineRule="auto"/>
    </w:pPr>
  </w:style>
  <w:style w:type="character" w:customStyle="1" w:styleId="ae">
    <w:name w:val="Верхний колонтитул Знак"/>
    <w:aliases w:val="vgux_TitleHeader Знак"/>
    <w:basedOn w:val="a2"/>
    <w:link w:val="ad"/>
    <w:uiPriority w:val="99"/>
    <w:rsid w:val="00C17A21"/>
    <w:rPr>
      <w:rFonts w:ascii="Times New Roman" w:hAnsi="Times New Roman"/>
      <w:sz w:val="28"/>
    </w:rPr>
  </w:style>
  <w:style w:type="paragraph" w:styleId="af">
    <w:name w:val="footer"/>
    <w:aliases w:val="vgux_TitleFooter"/>
    <w:basedOn w:val="a1"/>
    <w:link w:val="af0"/>
    <w:uiPriority w:val="98"/>
    <w:unhideWhenUsed/>
    <w:rsid w:val="003D56FE"/>
    <w:pPr>
      <w:tabs>
        <w:tab w:val="center" w:pos="4677"/>
        <w:tab w:val="right" w:pos="9355"/>
      </w:tabs>
      <w:spacing w:before="0" w:line="240" w:lineRule="auto"/>
      <w:ind w:firstLine="0"/>
      <w:jc w:val="center"/>
    </w:pPr>
    <w:rPr>
      <w:b/>
      <w:sz w:val="32"/>
    </w:rPr>
  </w:style>
  <w:style w:type="character" w:customStyle="1" w:styleId="af0">
    <w:name w:val="Нижний колонтитул Знак"/>
    <w:aliases w:val="vgux_TitleFooter Знак"/>
    <w:basedOn w:val="a2"/>
    <w:link w:val="af"/>
    <w:uiPriority w:val="98"/>
    <w:rsid w:val="00627B79"/>
    <w:rPr>
      <w:rFonts w:ascii="Times New Roman" w:hAnsi="Times New Roman"/>
      <w:b/>
      <w:sz w:val="32"/>
    </w:rPr>
  </w:style>
  <w:style w:type="character" w:styleId="af1">
    <w:name w:val="page number"/>
    <w:aliases w:val="vgux_PageNumber"/>
    <w:basedOn w:val="a2"/>
    <w:rsid w:val="00C17A21"/>
    <w:rPr>
      <w:szCs w:val="24"/>
    </w:rPr>
  </w:style>
  <w:style w:type="paragraph" w:customStyle="1" w:styleId="vguxTitleDocName">
    <w:name w:val="vgux_TitleDocName"/>
    <w:basedOn w:val="a1"/>
    <w:qFormat/>
    <w:rsid w:val="00FF06B0"/>
    <w:pPr>
      <w:spacing w:before="480" w:after="120"/>
      <w:ind w:firstLine="0"/>
      <w:contextualSpacing w:val="0"/>
      <w:jc w:val="center"/>
    </w:pPr>
    <w:rPr>
      <w:b/>
      <w:caps/>
      <w:sz w:val="32"/>
      <w:lang w:val="en-US"/>
    </w:rPr>
  </w:style>
  <w:style w:type="paragraph" w:customStyle="1" w:styleId="vguxTitleDocType">
    <w:name w:val="vgux_TitleDocType"/>
    <w:basedOn w:val="a1"/>
    <w:qFormat/>
    <w:rsid w:val="00FF06B0"/>
    <w:pPr>
      <w:spacing w:before="0" w:after="360"/>
      <w:ind w:firstLine="0"/>
      <w:jc w:val="center"/>
    </w:pPr>
    <w:rPr>
      <w:b/>
      <w:smallCaps/>
    </w:rPr>
  </w:style>
  <w:style w:type="paragraph" w:customStyle="1" w:styleId="vguxTitleText">
    <w:name w:val="vgux_TitleText"/>
    <w:basedOn w:val="a1"/>
    <w:qFormat/>
    <w:rsid w:val="00FF06B0"/>
    <w:pPr>
      <w:ind w:firstLine="0"/>
      <w:jc w:val="center"/>
    </w:pPr>
  </w:style>
  <w:style w:type="paragraph" w:customStyle="1" w:styleId="vguxTitleDocTheme">
    <w:name w:val="vgux_TitleDocTheme"/>
    <w:basedOn w:val="a1"/>
    <w:qFormat/>
    <w:rsid w:val="00FF06B0"/>
    <w:pPr>
      <w:spacing w:before="0" w:after="960"/>
      <w:ind w:firstLine="0"/>
      <w:jc w:val="center"/>
    </w:pPr>
    <w:rPr>
      <w:b/>
      <w:caps/>
      <w:sz w:val="32"/>
      <w:lang w:val="en-US"/>
    </w:rPr>
  </w:style>
  <w:style w:type="character" w:styleId="af2">
    <w:name w:val="annotation reference"/>
    <w:basedOn w:val="a2"/>
    <w:uiPriority w:val="99"/>
    <w:semiHidden/>
    <w:unhideWhenUsed/>
    <w:rsid w:val="006505F8"/>
    <w:rPr>
      <w:sz w:val="16"/>
      <w:szCs w:val="16"/>
    </w:rPr>
  </w:style>
  <w:style w:type="paragraph" w:styleId="af3">
    <w:name w:val="annotation text"/>
    <w:basedOn w:val="a1"/>
    <w:link w:val="af4"/>
    <w:uiPriority w:val="99"/>
    <w:semiHidden/>
    <w:unhideWhenUsed/>
    <w:rsid w:val="006505F8"/>
    <w:pPr>
      <w:spacing w:line="240" w:lineRule="auto"/>
    </w:pPr>
    <w:rPr>
      <w:sz w:val="20"/>
      <w:szCs w:val="20"/>
    </w:rPr>
  </w:style>
  <w:style w:type="character" w:customStyle="1" w:styleId="af4">
    <w:name w:val="Текст примечания Знак"/>
    <w:basedOn w:val="a2"/>
    <w:link w:val="af3"/>
    <w:uiPriority w:val="99"/>
    <w:semiHidden/>
    <w:rsid w:val="006505F8"/>
    <w:rPr>
      <w:rFonts w:ascii="Times New Roman" w:hAnsi="Times New Roman"/>
      <w:sz w:val="20"/>
      <w:szCs w:val="20"/>
    </w:rPr>
  </w:style>
  <w:style w:type="paragraph" w:styleId="af5">
    <w:name w:val="annotation subject"/>
    <w:basedOn w:val="af3"/>
    <w:next w:val="af3"/>
    <w:link w:val="af6"/>
    <w:uiPriority w:val="99"/>
    <w:semiHidden/>
    <w:unhideWhenUsed/>
    <w:rsid w:val="006505F8"/>
    <w:rPr>
      <w:b/>
      <w:bCs/>
    </w:rPr>
  </w:style>
  <w:style w:type="character" w:customStyle="1" w:styleId="af6">
    <w:name w:val="Тема примечания Знак"/>
    <w:basedOn w:val="af4"/>
    <w:link w:val="af5"/>
    <w:uiPriority w:val="99"/>
    <w:semiHidden/>
    <w:rsid w:val="006505F8"/>
    <w:rPr>
      <w:rFonts w:ascii="Times New Roman" w:hAnsi="Times New Roman"/>
      <w:b/>
      <w:bCs/>
      <w:sz w:val="20"/>
      <w:szCs w:val="20"/>
    </w:rPr>
  </w:style>
  <w:style w:type="paragraph" w:styleId="af7">
    <w:name w:val="footnote text"/>
    <w:basedOn w:val="a1"/>
    <w:link w:val="af8"/>
    <w:uiPriority w:val="99"/>
    <w:unhideWhenUsed/>
    <w:rsid w:val="008374E1"/>
    <w:pPr>
      <w:spacing w:before="0" w:line="240" w:lineRule="auto"/>
    </w:pPr>
    <w:rPr>
      <w:sz w:val="20"/>
      <w:szCs w:val="20"/>
    </w:rPr>
  </w:style>
  <w:style w:type="character" w:customStyle="1" w:styleId="af8">
    <w:name w:val="Текст сноски Знак"/>
    <w:basedOn w:val="a2"/>
    <w:link w:val="af7"/>
    <w:uiPriority w:val="99"/>
    <w:rsid w:val="008374E1"/>
    <w:rPr>
      <w:rFonts w:ascii="Times New Roman" w:hAnsi="Times New Roman"/>
      <w:sz w:val="20"/>
      <w:szCs w:val="20"/>
    </w:rPr>
  </w:style>
  <w:style w:type="character" w:styleId="af9">
    <w:name w:val="footnote reference"/>
    <w:basedOn w:val="a2"/>
    <w:uiPriority w:val="99"/>
    <w:semiHidden/>
    <w:unhideWhenUsed/>
    <w:rsid w:val="008374E1"/>
    <w:rPr>
      <w:vertAlign w:val="superscript"/>
    </w:rPr>
  </w:style>
  <w:style w:type="paragraph" w:styleId="afa">
    <w:name w:val="Revision"/>
    <w:hidden/>
    <w:uiPriority w:val="99"/>
    <w:semiHidden/>
    <w:rsid w:val="009C0B09"/>
    <w:pPr>
      <w:spacing w:after="0" w:line="240" w:lineRule="auto"/>
    </w:pPr>
    <w:rPr>
      <w:rFonts w:ascii="Times New Roman" w:hAnsi="Times New Roman"/>
      <w:sz w:val="28"/>
    </w:rPr>
  </w:style>
  <w:style w:type="paragraph" w:styleId="afb">
    <w:name w:val="TOC Heading"/>
    <w:basedOn w:val="1"/>
    <w:next w:val="a1"/>
    <w:uiPriority w:val="39"/>
    <w:unhideWhenUsed/>
    <w:qFormat/>
    <w:rsid w:val="00442256"/>
    <w:pPr>
      <w:pageBreakBefore w:val="0"/>
      <w:numPr>
        <w:numId w:val="0"/>
      </w:numPr>
      <w:tabs>
        <w:tab w:val="clear" w:pos="1418"/>
      </w:tabs>
      <w:spacing w:before="240" w:line="259" w:lineRule="auto"/>
      <w:contextualSpacing w:val="0"/>
      <w:outlineLvl w:val="9"/>
    </w:pPr>
    <w:rPr>
      <w:rFonts w:asciiTheme="majorHAnsi" w:hAnsiTheme="majorHAnsi" w:cstheme="majorBidi"/>
      <w:b w:val="0"/>
      <w:bCs w:val="0"/>
      <w:noProof w:val="0"/>
      <w:color w:val="365F91" w:themeColor="accent1" w:themeShade="BF"/>
      <w:sz w:val="32"/>
      <w:szCs w:val="32"/>
    </w:rPr>
  </w:style>
  <w:style w:type="paragraph" w:styleId="afc">
    <w:name w:val="Normal (Web)"/>
    <w:basedOn w:val="a1"/>
    <w:uiPriority w:val="99"/>
    <w:semiHidden/>
    <w:unhideWhenUsed/>
    <w:rsid w:val="00B44947"/>
    <w:pPr>
      <w:spacing w:before="100" w:beforeAutospacing="1" w:after="100" w:afterAutospacing="1" w:line="240" w:lineRule="auto"/>
      <w:ind w:firstLine="0"/>
      <w:contextualSpacing w:val="0"/>
      <w:jc w:val="left"/>
    </w:pPr>
    <w:rPr>
      <w:rFonts w:eastAsia="Times New Roman" w:cs="Times New Roman"/>
      <w:szCs w:val="24"/>
    </w:rPr>
  </w:style>
  <w:style w:type="character" w:styleId="afd">
    <w:name w:val="Strong"/>
    <w:basedOn w:val="a2"/>
    <w:uiPriority w:val="22"/>
    <w:qFormat/>
    <w:rsid w:val="005534D8"/>
    <w:rPr>
      <w:b/>
      <w:bCs/>
    </w:rPr>
  </w:style>
  <w:style w:type="character" w:styleId="afe">
    <w:name w:val="Unresolved Mention"/>
    <w:basedOn w:val="a2"/>
    <w:uiPriority w:val="99"/>
    <w:semiHidden/>
    <w:unhideWhenUsed/>
    <w:rsid w:val="007C4DBF"/>
    <w:rPr>
      <w:color w:val="605E5C"/>
      <w:shd w:val="clear" w:color="auto" w:fill="E1DFDD"/>
    </w:rPr>
  </w:style>
  <w:style w:type="character" w:customStyle="1" w:styleId="normaltextrun">
    <w:name w:val="normaltextrun"/>
    <w:basedOn w:val="a2"/>
    <w:rsid w:val="00316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4337">
      <w:bodyDiv w:val="1"/>
      <w:marLeft w:val="0"/>
      <w:marRight w:val="0"/>
      <w:marTop w:val="0"/>
      <w:marBottom w:val="0"/>
      <w:divBdr>
        <w:top w:val="none" w:sz="0" w:space="0" w:color="auto"/>
        <w:left w:val="none" w:sz="0" w:space="0" w:color="auto"/>
        <w:bottom w:val="none" w:sz="0" w:space="0" w:color="auto"/>
        <w:right w:val="none" w:sz="0" w:space="0" w:color="auto"/>
      </w:divBdr>
    </w:div>
    <w:div w:id="81491010">
      <w:bodyDiv w:val="1"/>
      <w:marLeft w:val="0"/>
      <w:marRight w:val="0"/>
      <w:marTop w:val="0"/>
      <w:marBottom w:val="0"/>
      <w:divBdr>
        <w:top w:val="none" w:sz="0" w:space="0" w:color="auto"/>
        <w:left w:val="none" w:sz="0" w:space="0" w:color="auto"/>
        <w:bottom w:val="none" w:sz="0" w:space="0" w:color="auto"/>
        <w:right w:val="none" w:sz="0" w:space="0" w:color="auto"/>
      </w:divBdr>
    </w:div>
    <w:div w:id="92751211">
      <w:bodyDiv w:val="1"/>
      <w:marLeft w:val="0"/>
      <w:marRight w:val="0"/>
      <w:marTop w:val="0"/>
      <w:marBottom w:val="0"/>
      <w:divBdr>
        <w:top w:val="none" w:sz="0" w:space="0" w:color="auto"/>
        <w:left w:val="none" w:sz="0" w:space="0" w:color="auto"/>
        <w:bottom w:val="none" w:sz="0" w:space="0" w:color="auto"/>
        <w:right w:val="none" w:sz="0" w:space="0" w:color="auto"/>
      </w:divBdr>
    </w:div>
    <w:div w:id="113641074">
      <w:bodyDiv w:val="1"/>
      <w:marLeft w:val="0"/>
      <w:marRight w:val="0"/>
      <w:marTop w:val="0"/>
      <w:marBottom w:val="0"/>
      <w:divBdr>
        <w:top w:val="none" w:sz="0" w:space="0" w:color="auto"/>
        <w:left w:val="none" w:sz="0" w:space="0" w:color="auto"/>
        <w:bottom w:val="none" w:sz="0" w:space="0" w:color="auto"/>
        <w:right w:val="none" w:sz="0" w:space="0" w:color="auto"/>
      </w:divBdr>
    </w:div>
    <w:div w:id="118836828">
      <w:bodyDiv w:val="1"/>
      <w:marLeft w:val="0"/>
      <w:marRight w:val="0"/>
      <w:marTop w:val="0"/>
      <w:marBottom w:val="0"/>
      <w:divBdr>
        <w:top w:val="none" w:sz="0" w:space="0" w:color="auto"/>
        <w:left w:val="none" w:sz="0" w:space="0" w:color="auto"/>
        <w:bottom w:val="none" w:sz="0" w:space="0" w:color="auto"/>
        <w:right w:val="none" w:sz="0" w:space="0" w:color="auto"/>
      </w:divBdr>
    </w:div>
    <w:div w:id="128667874">
      <w:bodyDiv w:val="1"/>
      <w:marLeft w:val="0"/>
      <w:marRight w:val="0"/>
      <w:marTop w:val="0"/>
      <w:marBottom w:val="0"/>
      <w:divBdr>
        <w:top w:val="none" w:sz="0" w:space="0" w:color="auto"/>
        <w:left w:val="none" w:sz="0" w:space="0" w:color="auto"/>
        <w:bottom w:val="none" w:sz="0" w:space="0" w:color="auto"/>
        <w:right w:val="none" w:sz="0" w:space="0" w:color="auto"/>
      </w:divBdr>
    </w:div>
    <w:div w:id="191457218">
      <w:bodyDiv w:val="1"/>
      <w:marLeft w:val="0"/>
      <w:marRight w:val="0"/>
      <w:marTop w:val="0"/>
      <w:marBottom w:val="0"/>
      <w:divBdr>
        <w:top w:val="none" w:sz="0" w:space="0" w:color="auto"/>
        <w:left w:val="none" w:sz="0" w:space="0" w:color="auto"/>
        <w:bottom w:val="none" w:sz="0" w:space="0" w:color="auto"/>
        <w:right w:val="none" w:sz="0" w:space="0" w:color="auto"/>
      </w:divBdr>
      <w:divsChild>
        <w:div w:id="998193697">
          <w:marLeft w:val="0"/>
          <w:marRight w:val="0"/>
          <w:marTop w:val="0"/>
          <w:marBottom w:val="0"/>
          <w:divBdr>
            <w:top w:val="none" w:sz="0" w:space="0" w:color="auto"/>
            <w:left w:val="none" w:sz="0" w:space="0" w:color="auto"/>
            <w:bottom w:val="none" w:sz="0" w:space="0" w:color="auto"/>
            <w:right w:val="none" w:sz="0" w:space="0" w:color="auto"/>
          </w:divBdr>
        </w:div>
        <w:div w:id="497961555">
          <w:marLeft w:val="0"/>
          <w:marRight w:val="0"/>
          <w:marTop w:val="0"/>
          <w:marBottom w:val="0"/>
          <w:divBdr>
            <w:top w:val="none" w:sz="0" w:space="0" w:color="auto"/>
            <w:left w:val="none" w:sz="0" w:space="0" w:color="auto"/>
            <w:bottom w:val="none" w:sz="0" w:space="0" w:color="auto"/>
            <w:right w:val="none" w:sz="0" w:space="0" w:color="auto"/>
          </w:divBdr>
        </w:div>
        <w:div w:id="1607884558">
          <w:marLeft w:val="0"/>
          <w:marRight w:val="0"/>
          <w:marTop w:val="0"/>
          <w:marBottom w:val="0"/>
          <w:divBdr>
            <w:top w:val="none" w:sz="0" w:space="0" w:color="auto"/>
            <w:left w:val="none" w:sz="0" w:space="0" w:color="auto"/>
            <w:bottom w:val="none" w:sz="0" w:space="0" w:color="auto"/>
            <w:right w:val="none" w:sz="0" w:space="0" w:color="auto"/>
          </w:divBdr>
        </w:div>
        <w:div w:id="823663445">
          <w:marLeft w:val="0"/>
          <w:marRight w:val="0"/>
          <w:marTop w:val="0"/>
          <w:marBottom w:val="0"/>
          <w:divBdr>
            <w:top w:val="none" w:sz="0" w:space="0" w:color="auto"/>
            <w:left w:val="none" w:sz="0" w:space="0" w:color="auto"/>
            <w:bottom w:val="none" w:sz="0" w:space="0" w:color="auto"/>
            <w:right w:val="none" w:sz="0" w:space="0" w:color="auto"/>
          </w:divBdr>
        </w:div>
      </w:divsChild>
    </w:div>
    <w:div w:id="211158832">
      <w:bodyDiv w:val="1"/>
      <w:marLeft w:val="0"/>
      <w:marRight w:val="0"/>
      <w:marTop w:val="0"/>
      <w:marBottom w:val="0"/>
      <w:divBdr>
        <w:top w:val="none" w:sz="0" w:space="0" w:color="auto"/>
        <w:left w:val="none" w:sz="0" w:space="0" w:color="auto"/>
        <w:bottom w:val="none" w:sz="0" w:space="0" w:color="auto"/>
        <w:right w:val="none" w:sz="0" w:space="0" w:color="auto"/>
      </w:divBdr>
      <w:divsChild>
        <w:div w:id="316305611">
          <w:marLeft w:val="0"/>
          <w:marRight w:val="0"/>
          <w:marTop w:val="0"/>
          <w:marBottom w:val="0"/>
          <w:divBdr>
            <w:top w:val="none" w:sz="0" w:space="0" w:color="auto"/>
            <w:left w:val="none" w:sz="0" w:space="0" w:color="auto"/>
            <w:bottom w:val="none" w:sz="0" w:space="0" w:color="auto"/>
            <w:right w:val="none" w:sz="0" w:space="0" w:color="auto"/>
          </w:divBdr>
        </w:div>
        <w:div w:id="1482846714">
          <w:marLeft w:val="0"/>
          <w:marRight w:val="0"/>
          <w:marTop w:val="0"/>
          <w:marBottom w:val="0"/>
          <w:divBdr>
            <w:top w:val="none" w:sz="0" w:space="0" w:color="auto"/>
            <w:left w:val="none" w:sz="0" w:space="0" w:color="auto"/>
            <w:bottom w:val="none" w:sz="0" w:space="0" w:color="auto"/>
            <w:right w:val="none" w:sz="0" w:space="0" w:color="auto"/>
          </w:divBdr>
        </w:div>
        <w:div w:id="920913010">
          <w:marLeft w:val="0"/>
          <w:marRight w:val="0"/>
          <w:marTop w:val="0"/>
          <w:marBottom w:val="0"/>
          <w:divBdr>
            <w:top w:val="none" w:sz="0" w:space="0" w:color="auto"/>
            <w:left w:val="none" w:sz="0" w:space="0" w:color="auto"/>
            <w:bottom w:val="none" w:sz="0" w:space="0" w:color="auto"/>
            <w:right w:val="none" w:sz="0" w:space="0" w:color="auto"/>
          </w:divBdr>
        </w:div>
      </w:divsChild>
    </w:div>
    <w:div w:id="230700915">
      <w:bodyDiv w:val="1"/>
      <w:marLeft w:val="0"/>
      <w:marRight w:val="0"/>
      <w:marTop w:val="0"/>
      <w:marBottom w:val="0"/>
      <w:divBdr>
        <w:top w:val="none" w:sz="0" w:space="0" w:color="auto"/>
        <w:left w:val="none" w:sz="0" w:space="0" w:color="auto"/>
        <w:bottom w:val="none" w:sz="0" w:space="0" w:color="auto"/>
        <w:right w:val="none" w:sz="0" w:space="0" w:color="auto"/>
      </w:divBdr>
    </w:div>
    <w:div w:id="247545131">
      <w:bodyDiv w:val="1"/>
      <w:marLeft w:val="0"/>
      <w:marRight w:val="0"/>
      <w:marTop w:val="0"/>
      <w:marBottom w:val="0"/>
      <w:divBdr>
        <w:top w:val="none" w:sz="0" w:space="0" w:color="auto"/>
        <w:left w:val="none" w:sz="0" w:space="0" w:color="auto"/>
        <w:bottom w:val="none" w:sz="0" w:space="0" w:color="auto"/>
        <w:right w:val="none" w:sz="0" w:space="0" w:color="auto"/>
      </w:divBdr>
    </w:div>
    <w:div w:id="269171190">
      <w:bodyDiv w:val="1"/>
      <w:marLeft w:val="0"/>
      <w:marRight w:val="0"/>
      <w:marTop w:val="0"/>
      <w:marBottom w:val="0"/>
      <w:divBdr>
        <w:top w:val="none" w:sz="0" w:space="0" w:color="auto"/>
        <w:left w:val="none" w:sz="0" w:space="0" w:color="auto"/>
        <w:bottom w:val="none" w:sz="0" w:space="0" w:color="auto"/>
        <w:right w:val="none" w:sz="0" w:space="0" w:color="auto"/>
      </w:divBdr>
    </w:div>
    <w:div w:id="324475503">
      <w:bodyDiv w:val="1"/>
      <w:marLeft w:val="0"/>
      <w:marRight w:val="0"/>
      <w:marTop w:val="0"/>
      <w:marBottom w:val="0"/>
      <w:divBdr>
        <w:top w:val="none" w:sz="0" w:space="0" w:color="auto"/>
        <w:left w:val="none" w:sz="0" w:space="0" w:color="auto"/>
        <w:bottom w:val="none" w:sz="0" w:space="0" w:color="auto"/>
        <w:right w:val="none" w:sz="0" w:space="0" w:color="auto"/>
      </w:divBdr>
    </w:div>
    <w:div w:id="350498572">
      <w:bodyDiv w:val="1"/>
      <w:marLeft w:val="0"/>
      <w:marRight w:val="0"/>
      <w:marTop w:val="0"/>
      <w:marBottom w:val="0"/>
      <w:divBdr>
        <w:top w:val="none" w:sz="0" w:space="0" w:color="auto"/>
        <w:left w:val="none" w:sz="0" w:space="0" w:color="auto"/>
        <w:bottom w:val="none" w:sz="0" w:space="0" w:color="auto"/>
        <w:right w:val="none" w:sz="0" w:space="0" w:color="auto"/>
      </w:divBdr>
    </w:div>
    <w:div w:id="488712867">
      <w:bodyDiv w:val="1"/>
      <w:marLeft w:val="0"/>
      <w:marRight w:val="0"/>
      <w:marTop w:val="0"/>
      <w:marBottom w:val="0"/>
      <w:divBdr>
        <w:top w:val="none" w:sz="0" w:space="0" w:color="auto"/>
        <w:left w:val="none" w:sz="0" w:space="0" w:color="auto"/>
        <w:bottom w:val="none" w:sz="0" w:space="0" w:color="auto"/>
        <w:right w:val="none" w:sz="0" w:space="0" w:color="auto"/>
      </w:divBdr>
    </w:div>
    <w:div w:id="502430576">
      <w:bodyDiv w:val="1"/>
      <w:marLeft w:val="0"/>
      <w:marRight w:val="0"/>
      <w:marTop w:val="0"/>
      <w:marBottom w:val="0"/>
      <w:divBdr>
        <w:top w:val="none" w:sz="0" w:space="0" w:color="auto"/>
        <w:left w:val="none" w:sz="0" w:space="0" w:color="auto"/>
        <w:bottom w:val="none" w:sz="0" w:space="0" w:color="auto"/>
        <w:right w:val="none" w:sz="0" w:space="0" w:color="auto"/>
      </w:divBdr>
    </w:div>
    <w:div w:id="507445875">
      <w:bodyDiv w:val="1"/>
      <w:marLeft w:val="0"/>
      <w:marRight w:val="0"/>
      <w:marTop w:val="0"/>
      <w:marBottom w:val="0"/>
      <w:divBdr>
        <w:top w:val="none" w:sz="0" w:space="0" w:color="auto"/>
        <w:left w:val="none" w:sz="0" w:space="0" w:color="auto"/>
        <w:bottom w:val="none" w:sz="0" w:space="0" w:color="auto"/>
        <w:right w:val="none" w:sz="0" w:space="0" w:color="auto"/>
      </w:divBdr>
    </w:div>
    <w:div w:id="540747517">
      <w:bodyDiv w:val="1"/>
      <w:marLeft w:val="0"/>
      <w:marRight w:val="0"/>
      <w:marTop w:val="0"/>
      <w:marBottom w:val="0"/>
      <w:divBdr>
        <w:top w:val="none" w:sz="0" w:space="0" w:color="auto"/>
        <w:left w:val="none" w:sz="0" w:space="0" w:color="auto"/>
        <w:bottom w:val="none" w:sz="0" w:space="0" w:color="auto"/>
        <w:right w:val="none" w:sz="0" w:space="0" w:color="auto"/>
      </w:divBdr>
    </w:div>
    <w:div w:id="565460339">
      <w:bodyDiv w:val="1"/>
      <w:marLeft w:val="0"/>
      <w:marRight w:val="0"/>
      <w:marTop w:val="0"/>
      <w:marBottom w:val="0"/>
      <w:divBdr>
        <w:top w:val="none" w:sz="0" w:space="0" w:color="auto"/>
        <w:left w:val="none" w:sz="0" w:space="0" w:color="auto"/>
        <w:bottom w:val="none" w:sz="0" w:space="0" w:color="auto"/>
        <w:right w:val="none" w:sz="0" w:space="0" w:color="auto"/>
      </w:divBdr>
    </w:div>
    <w:div w:id="614562954">
      <w:bodyDiv w:val="1"/>
      <w:marLeft w:val="0"/>
      <w:marRight w:val="0"/>
      <w:marTop w:val="0"/>
      <w:marBottom w:val="0"/>
      <w:divBdr>
        <w:top w:val="none" w:sz="0" w:space="0" w:color="auto"/>
        <w:left w:val="none" w:sz="0" w:space="0" w:color="auto"/>
        <w:bottom w:val="none" w:sz="0" w:space="0" w:color="auto"/>
        <w:right w:val="none" w:sz="0" w:space="0" w:color="auto"/>
      </w:divBdr>
    </w:div>
    <w:div w:id="626740124">
      <w:bodyDiv w:val="1"/>
      <w:marLeft w:val="0"/>
      <w:marRight w:val="0"/>
      <w:marTop w:val="0"/>
      <w:marBottom w:val="0"/>
      <w:divBdr>
        <w:top w:val="none" w:sz="0" w:space="0" w:color="auto"/>
        <w:left w:val="none" w:sz="0" w:space="0" w:color="auto"/>
        <w:bottom w:val="none" w:sz="0" w:space="0" w:color="auto"/>
        <w:right w:val="none" w:sz="0" w:space="0" w:color="auto"/>
      </w:divBdr>
    </w:div>
    <w:div w:id="640577136">
      <w:bodyDiv w:val="1"/>
      <w:marLeft w:val="0"/>
      <w:marRight w:val="0"/>
      <w:marTop w:val="0"/>
      <w:marBottom w:val="0"/>
      <w:divBdr>
        <w:top w:val="none" w:sz="0" w:space="0" w:color="auto"/>
        <w:left w:val="none" w:sz="0" w:space="0" w:color="auto"/>
        <w:bottom w:val="none" w:sz="0" w:space="0" w:color="auto"/>
        <w:right w:val="none" w:sz="0" w:space="0" w:color="auto"/>
      </w:divBdr>
    </w:div>
    <w:div w:id="647787484">
      <w:bodyDiv w:val="1"/>
      <w:marLeft w:val="0"/>
      <w:marRight w:val="0"/>
      <w:marTop w:val="0"/>
      <w:marBottom w:val="0"/>
      <w:divBdr>
        <w:top w:val="none" w:sz="0" w:space="0" w:color="auto"/>
        <w:left w:val="none" w:sz="0" w:space="0" w:color="auto"/>
        <w:bottom w:val="none" w:sz="0" w:space="0" w:color="auto"/>
        <w:right w:val="none" w:sz="0" w:space="0" w:color="auto"/>
      </w:divBdr>
    </w:div>
    <w:div w:id="738022454">
      <w:bodyDiv w:val="1"/>
      <w:marLeft w:val="0"/>
      <w:marRight w:val="0"/>
      <w:marTop w:val="0"/>
      <w:marBottom w:val="0"/>
      <w:divBdr>
        <w:top w:val="none" w:sz="0" w:space="0" w:color="auto"/>
        <w:left w:val="none" w:sz="0" w:space="0" w:color="auto"/>
        <w:bottom w:val="none" w:sz="0" w:space="0" w:color="auto"/>
        <w:right w:val="none" w:sz="0" w:space="0" w:color="auto"/>
      </w:divBdr>
    </w:div>
    <w:div w:id="766463289">
      <w:bodyDiv w:val="1"/>
      <w:marLeft w:val="0"/>
      <w:marRight w:val="0"/>
      <w:marTop w:val="0"/>
      <w:marBottom w:val="0"/>
      <w:divBdr>
        <w:top w:val="none" w:sz="0" w:space="0" w:color="auto"/>
        <w:left w:val="none" w:sz="0" w:space="0" w:color="auto"/>
        <w:bottom w:val="none" w:sz="0" w:space="0" w:color="auto"/>
        <w:right w:val="none" w:sz="0" w:space="0" w:color="auto"/>
      </w:divBdr>
    </w:div>
    <w:div w:id="786583647">
      <w:bodyDiv w:val="1"/>
      <w:marLeft w:val="0"/>
      <w:marRight w:val="0"/>
      <w:marTop w:val="0"/>
      <w:marBottom w:val="0"/>
      <w:divBdr>
        <w:top w:val="none" w:sz="0" w:space="0" w:color="auto"/>
        <w:left w:val="none" w:sz="0" w:space="0" w:color="auto"/>
        <w:bottom w:val="none" w:sz="0" w:space="0" w:color="auto"/>
        <w:right w:val="none" w:sz="0" w:space="0" w:color="auto"/>
      </w:divBdr>
    </w:div>
    <w:div w:id="796098340">
      <w:bodyDiv w:val="1"/>
      <w:marLeft w:val="0"/>
      <w:marRight w:val="0"/>
      <w:marTop w:val="0"/>
      <w:marBottom w:val="0"/>
      <w:divBdr>
        <w:top w:val="none" w:sz="0" w:space="0" w:color="auto"/>
        <w:left w:val="none" w:sz="0" w:space="0" w:color="auto"/>
        <w:bottom w:val="none" w:sz="0" w:space="0" w:color="auto"/>
        <w:right w:val="none" w:sz="0" w:space="0" w:color="auto"/>
      </w:divBdr>
    </w:div>
    <w:div w:id="883718172">
      <w:bodyDiv w:val="1"/>
      <w:marLeft w:val="0"/>
      <w:marRight w:val="0"/>
      <w:marTop w:val="0"/>
      <w:marBottom w:val="0"/>
      <w:divBdr>
        <w:top w:val="none" w:sz="0" w:space="0" w:color="auto"/>
        <w:left w:val="none" w:sz="0" w:space="0" w:color="auto"/>
        <w:bottom w:val="none" w:sz="0" w:space="0" w:color="auto"/>
        <w:right w:val="none" w:sz="0" w:space="0" w:color="auto"/>
      </w:divBdr>
    </w:div>
    <w:div w:id="980420802">
      <w:bodyDiv w:val="1"/>
      <w:marLeft w:val="0"/>
      <w:marRight w:val="0"/>
      <w:marTop w:val="0"/>
      <w:marBottom w:val="0"/>
      <w:divBdr>
        <w:top w:val="none" w:sz="0" w:space="0" w:color="auto"/>
        <w:left w:val="none" w:sz="0" w:space="0" w:color="auto"/>
        <w:bottom w:val="none" w:sz="0" w:space="0" w:color="auto"/>
        <w:right w:val="none" w:sz="0" w:space="0" w:color="auto"/>
      </w:divBdr>
    </w:div>
    <w:div w:id="1013996882">
      <w:bodyDiv w:val="1"/>
      <w:marLeft w:val="0"/>
      <w:marRight w:val="0"/>
      <w:marTop w:val="0"/>
      <w:marBottom w:val="0"/>
      <w:divBdr>
        <w:top w:val="none" w:sz="0" w:space="0" w:color="auto"/>
        <w:left w:val="none" w:sz="0" w:space="0" w:color="auto"/>
        <w:bottom w:val="none" w:sz="0" w:space="0" w:color="auto"/>
        <w:right w:val="none" w:sz="0" w:space="0" w:color="auto"/>
      </w:divBdr>
    </w:div>
    <w:div w:id="1039084989">
      <w:bodyDiv w:val="1"/>
      <w:marLeft w:val="0"/>
      <w:marRight w:val="0"/>
      <w:marTop w:val="0"/>
      <w:marBottom w:val="0"/>
      <w:divBdr>
        <w:top w:val="none" w:sz="0" w:space="0" w:color="auto"/>
        <w:left w:val="none" w:sz="0" w:space="0" w:color="auto"/>
        <w:bottom w:val="none" w:sz="0" w:space="0" w:color="auto"/>
        <w:right w:val="none" w:sz="0" w:space="0" w:color="auto"/>
      </w:divBdr>
    </w:div>
    <w:div w:id="1136873130">
      <w:bodyDiv w:val="1"/>
      <w:marLeft w:val="0"/>
      <w:marRight w:val="0"/>
      <w:marTop w:val="0"/>
      <w:marBottom w:val="0"/>
      <w:divBdr>
        <w:top w:val="none" w:sz="0" w:space="0" w:color="auto"/>
        <w:left w:val="none" w:sz="0" w:space="0" w:color="auto"/>
        <w:bottom w:val="none" w:sz="0" w:space="0" w:color="auto"/>
        <w:right w:val="none" w:sz="0" w:space="0" w:color="auto"/>
      </w:divBdr>
    </w:div>
    <w:div w:id="1149054934">
      <w:bodyDiv w:val="1"/>
      <w:marLeft w:val="0"/>
      <w:marRight w:val="0"/>
      <w:marTop w:val="0"/>
      <w:marBottom w:val="0"/>
      <w:divBdr>
        <w:top w:val="none" w:sz="0" w:space="0" w:color="auto"/>
        <w:left w:val="none" w:sz="0" w:space="0" w:color="auto"/>
        <w:bottom w:val="none" w:sz="0" w:space="0" w:color="auto"/>
        <w:right w:val="none" w:sz="0" w:space="0" w:color="auto"/>
      </w:divBdr>
    </w:div>
    <w:div w:id="1156073911">
      <w:bodyDiv w:val="1"/>
      <w:marLeft w:val="0"/>
      <w:marRight w:val="0"/>
      <w:marTop w:val="0"/>
      <w:marBottom w:val="0"/>
      <w:divBdr>
        <w:top w:val="none" w:sz="0" w:space="0" w:color="auto"/>
        <w:left w:val="none" w:sz="0" w:space="0" w:color="auto"/>
        <w:bottom w:val="none" w:sz="0" w:space="0" w:color="auto"/>
        <w:right w:val="none" w:sz="0" w:space="0" w:color="auto"/>
      </w:divBdr>
    </w:div>
    <w:div w:id="1173227633">
      <w:bodyDiv w:val="1"/>
      <w:marLeft w:val="0"/>
      <w:marRight w:val="0"/>
      <w:marTop w:val="0"/>
      <w:marBottom w:val="0"/>
      <w:divBdr>
        <w:top w:val="none" w:sz="0" w:space="0" w:color="auto"/>
        <w:left w:val="none" w:sz="0" w:space="0" w:color="auto"/>
        <w:bottom w:val="none" w:sz="0" w:space="0" w:color="auto"/>
        <w:right w:val="none" w:sz="0" w:space="0" w:color="auto"/>
      </w:divBdr>
    </w:div>
    <w:div w:id="1212771379">
      <w:bodyDiv w:val="1"/>
      <w:marLeft w:val="0"/>
      <w:marRight w:val="0"/>
      <w:marTop w:val="0"/>
      <w:marBottom w:val="0"/>
      <w:divBdr>
        <w:top w:val="none" w:sz="0" w:space="0" w:color="auto"/>
        <w:left w:val="none" w:sz="0" w:space="0" w:color="auto"/>
        <w:bottom w:val="none" w:sz="0" w:space="0" w:color="auto"/>
        <w:right w:val="none" w:sz="0" w:space="0" w:color="auto"/>
      </w:divBdr>
    </w:div>
    <w:div w:id="1233658438">
      <w:bodyDiv w:val="1"/>
      <w:marLeft w:val="0"/>
      <w:marRight w:val="0"/>
      <w:marTop w:val="0"/>
      <w:marBottom w:val="0"/>
      <w:divBdr>
        <w:top w:val="none" w:sz="0" w:space="0" w:color="auto"/>
        <w:left w:val="none" w:sz="0" w:space="0" w:color="auto"/>
        <w:bottom w:val="none" w:sz="0" w:space="0" w:color="auto"/>
        <w:right w:val="none" w:sz="0" w:space="0" w:color="auto"/>
      </w:divBdr>
    </w:div>
    <w:div w:id="1248227398">
      <w:bodyDiv w:val="1"/>
      <w:marLeft w:val="0"/>
      <w:marRight w:val="0"/>
      <w:marTop w:val="0"/>
      <w:marBottom w:val="0"/>
      <w:divBdr>
        <w:top w:val="none" w:sz="0" w:space="0" w:color="auto"/>
        <w:left w:val="none" w:sz="0" w:space="0" w:color="auto"/>
        <w:bottom w:val="none" w:sz="0" w:space="0" w:color="auto"/>
        <w:right w:val="none" w:sz="0" w:space="0" w:color="auto"/>
      </w:divBdr>
    </w:div>
    <w:div w:id="1278874637">
      <w:bodyDiv w:val="1"/>
      <w:marLeft w:val="0"/>
      <w:marRight w:val="0"/>
      <w:marTop w:val="0"/>
      <w:marBottom w:val="0"/>
      <w:divBdr>
        <w:top w:val="none" w:sz="0" w:space="0" w:color="auto"/>
        <w:left w:val="none" w:sz="0" w:space="0" w:color="auto"/>
        <w:bottom w:val="none" w:sz="0" w:space="0" w:color="auto"/>
        <w:right w:val="none" w:sz="0" w:space="0" w:color="auto"/>
      </w:divBdr>
    </w:div>
    <w:div w:id="1350595630">
      <w:bodyDiv w:val="1"/>
      <w:marLeft w:val="0"/>
      <w:marRight w:val="0"/>
      <w:marTop w:val="0"/>
      <w:marBottom w:val="0"/>
      <w:divBdr>
        <w:top w:val="none" w:sz="0" w:space="0" w:color="auto"/>
        <w:left w:val="none" w:sz="0" w:space="0" w:color="auto"/>
        <w:bottom w:val="none" w:sz="0" w:space="0" w:color="auto"/>
        <w:right w:val="none" w:sz="0" w:space="0" w:color="auto"/>
      </w:divBdr>
    </w:div>
    <w:div w:id="1406564397">
      <w:bodyDiv w:val="1"/>
      <w:marLeft w:val="0"/>
      <w:marRight w:val="0"/>
      <w:marTop w:val="0"/>
      <w:marBottom w:val="0"/>
      <w:divBdr>
        <w:top w:val="none" w:sz="0" w:space="0" w:color="auto"/>
        <w:left w:val="none" w:sz="0" w:space="0" w:color="auto"/>
        <w:bottom w:val="none" w:sz="0" w:space="0" w:color="auto"/>
        <w:right w:val="none" w:sz="0" w:space="0" w:color="auto"/>
      </w:divBdr>
    </w:div>
    <w:div w:id="1511750553">
      <w:bodyDiv w:val="1"/>
      <w:marLeft w:val="0"/>
      <w:marRight w:val="0"/>
      <w:marTop w:val="0"/>
      <w:marBottom w:val="0"/>
      <w:divBdr>
        <w:top w:val="none" w:sz="0" w:space="0" w:color="auto"/>
        <w:left w:val="none" w:sz="0" w:space="0" w:color="auto"/>
        <w:bottom w:val="none" w:sz="0" w:space="0" w:color="auto"/>
        <w:right w:val="none" w:sz="0" w:space="0" w:color="auto"/>
      </w:divBdr>
    </w:div>
    <w:div w:id="1513757451">
      <w:bodyDiv w:val="1"/>
      <w:marLeft w:val="0"/>
      <w:marRight w:val="0"/>
      <w:marTop w:val="0"/>
      <w:marBottom w:val="0"/>
      <w:divBdr>
        <w:top w:val="none" w:sz="0" w:space="0" w:color="auto"/>
        <w:left w:val="none" w:sz="0" w:space="0" w:color="auto"/>
        <w:bottom w:val="none" w:sz="0" w:space="0" w:color="auto"/>
        <w:right w:val="none" w:sz="0" w:space="0" w:color="auto"/>
      </w:divBdr>
    </w:div>
    <w:div w:id="1546479310">
      <w:bodyDiv w:val="1"/>
      <w:marLeft w:val="0"/>
      <w:marRight w:val="0"/>
      <w:marTop w:val="0"/>
      <w:marBottom w:val="0"/>
      <w:divBdr>
        <w:top w:val="none" w:sz="0" w:space="0" w:color="auto"/>
        <w:left w:val="none" w:sz="0" w:space="0" w:color="auto"/>
        <w:bottom w:val="none" w:sz="0" w:space="0" w:color="auto"/>
        <w:right w:val="none" w:sz="0" w:space="0" w:color="auto"/>
      </w:divBdr>
    </w:div>
    <w:div w:id="1633635265">
      <w:bodyDiv w:val="1"/>
      <w:marLeft w:val="0"/>
      <w:marRight w:val="0"/>
      <w:marTop w:val="0"/>
      <w:marBottom w:val="0"/>
      <w:divBdr>
        <w:top w:val="none" w:sz="0" w:space="0" w:color="auto"/>
        <w:left w:val="none" w:sz="0" w:space="0" w:color="auto"/>
        <w:bottom w:val="none" w:sz="0" w:space="0" w:color="auto"/>
        <w:right w:val="none" w:sz="0" w:space="0" w:color="auto"/>
      </w:divBdr>
    </w:div>
    <w:div w:id="1694575978">
      <w:bodyDiv w:val="1"/>
      <w:marLeft w:val="0"/>
      <w:marRight w:val="0"/>
      <w:marTop w:val="0"/>
      <w:marBottom w:val="0"/>
      <w:divBdr>
        <w:top w:val="none" w:sz="0" w:space="0" w:color="auto"/>
        <w:left w:val="none" w:sz="0" w:space="0" w:color="auto"/>
        <w:bottom w:val="none" w:sz="0" w:space="0" w:color="auto"/>
        <w:right w:val="none" w:sz="0" w:space="0" w:color="auto"/>
      </w:divBdr>
    </w:div>
    <w:div w:id="1747991901">
      <w:bodyDiv w:val="1"/>
      <w:marLeft w:val="0"/>
      <w:marRight w:val="0"/>
      <w:marTop w:val="0"/>
      <w:marBottom w:val="0"/>
      <w:divBdr>
        <w:top w:val="none" w:sz="0" w:space="0" w:color="auto"/>
        <w:left w:val="none" w:sz="0" w:space="0" w:color="auto"/>
        <w:bottom w:val="none" w:sz="0" w:space="0" w:color="auto"/>
        <w:right w:val="none" w:sz="0" w:space="0" w:color="auto"/>
      </w:divBdr>
    </w:div>
    <w:div w:id="1795365462">
      <w:bodyDiv w:val="1"/>
      <w:marLeft w:val="0"/>
      <w:marRight w:val="0"/>
      <w:marTop w:val="0"/>
      <w:marBottom w:val="0"/>
      <w:divBdr>
        <w:top w:val="none" w:sz="0" w:space="0" w:color="auto"/>
        <w:left w:val="none" w:sz="0" w:space="0" w:color="auto"/>
        <w:bottom w:val="none" w:sz="0" w:space="0" w:color="auto"/>
        <w:right w:val="none" w:sz="0" w:space="0" w:color="auto"/>
      </w:divBdr>
    </w:div>
    <w:div w:id="1803110548">
      <w:bodyDiv w:val="1"/>
      <w:marLeft w:val="0"/>
      <w:marRight w:val="0"/>
      <w:marTop w:val="0"/>
      <w:marBottom w:val="0"/>
      <w:divBdr>
        <w:top w:val="none" w:sz="0" w:space="0" w:color="auto"/>
        <w:left w:val="none" w:sz="0" w:space="0" w:color="auto"/>
        <w:bottom w:val="none" w:sz="0" w:space="0" w:color="auto"/>
        <w:right w:val="none" w:sz="0" w:space="0" w:color="auto"/>
      </w:divBdr>
    </w:div>
    <w:div w:id="1883394562">
      <w:bodyDiv w:val="1"/>
      <w:marLeft w:val="0"/>
      <w:marRight w:val="0"/>
      <w:marTop w:val="0"/>
      <w:marBottom w:val="0"/>
      <w:divBdr>
        <w:top w:val="none" w:sz="0" w:space="0" w:color="auto"/>
        <w:left w:val="none" w:sz="0" w:space="0" w:color="auto"/>
        <w:bottom w:val="none" w:sz="0" w:space="0" w:color="auto"/>
        <w:right w:val="none" w:sz="0" w:space="0" w:color="auto"/>
      </w:divBdr>
    </w:div>
    <w:div w:id="1935242179">
      <w:bodyDiv w:val="1"/>
      <w:marLeft w:val="0"/>
      <w:marRight w:val="0"/>
      <w:marTop w:val="0"/>
      <w:marBottom w:val="0"/>
      <w:divBdr>
        <w:top w:val="none" w:sz="0" w:space="0" w:color="auto"/>
        <w:left w:val="none" w:sz="0" w:space="0" w:color="auto"/>
        <w:bottom w:val="none" w:sz="0" w:space="0" w:color="auto"/>
        <w:right w:val="none" w:sz="0" w:space="0" w:color="auto"/>
      </w:divBdr>
    </w:div>
    <w:div w:id="1941915515">
      <w:bodyDiv w:val="1"/>
      <w:marLeft w:val="0"/>
      <w:marRight w:val="0"/>
      <w:marTop w:val="0"/>
      <w:marBottom w:val="0"/>
      <w:divBdr>
        <w:top w:val="none" w:sz="0" w:space="0" w:color="auto"/>
        <w:left w:val="none" w:sz="0" w:space="0" w:color="auto"/>
        <w:bottom w:val="none" w:sz="0" w:space="0" w:color="auto"/>
        <w:right w:val="none" w:sz="0" w:space="0" w:color="auto"/>
      </w:divBdr>
    </w:div>
    <w:div w:id="2002780518">
      <w:bodyDiv w:val="1"/>
      <w:marLeft w:val="0"/>
      <w:marRight w:val="0"/>
      <w:marTop w:val="0"/>
      <w:marBottom w:val="0"/>
      <w:divBdr>
        <w:top w:val="none" w:sz="0" w:space="0" w:color="auto"/>
        <w:left w:val="none" w:sz="0" w:space="0" w:color="auto"/>
        <w:bottom w:val="none" w:sz="0" w:space="0" w:color="auto"/>
        <w:right w:val="none" w:sz="0" w:space="0" w:color="auto"/>
      </w:divBdr>
    </w:div>
    <w:div w:id="2006400353">
      <w:bodyDiv w:val="1"/>
      <w:marLeft w:val="0"/>
      <w:marRight w:val="0"/>
      <w:marTop w:val="0"/>
      <w:marBottom w:val="0"/>
      <w:divBdr>
        <w:top w:val="none" w:sz="0" w:space="0" w:color="auto"/>
        <w:left w:val="none" w:sz="0" w:space="0" w:color="auto"/>
        <w:bottom w:val="none" w:sz="0" w:space="0" w:color="auto"/>
        <w:right w:val="none" w:sz="0" w:space="0" w:color="auto"/>
      </w:divBdr>
    </w:div>
    <w:div w:id="2050647690">
      <w:bodyDiv w:val="1"/>
      <w:marLeft w:val="0"/>
      <w:marRight w:val="0"/>
      <w:marTop w:val="0"/>
      <w:marBottom w:val="0"/>
      <w:divBdr>
        <w:top w:val="none" w:sz="0" w:space="0" w:color="auto"/>
        <w:left w:val="none" w:sz="0" w:space="0" w:color="auto"/>
        <w:bottom w:val="none" w:sz="0" w:space="0" w:color="auto"/>
        <w:right w:val="none" w:sz="0" w:space="0" w:color="auto"/>
      </w:divBdr>
    </w:div>
    <w:div w:id="2071613322">
      <w:bodyDiv w:val="1"/>
      <w:marLeft w:val="0"/>
      <w:marRight w:val="0"/>
      <w:marTop w:val="0"/>
      <w:marBottom w:val="0"/>
      <w:divBdr>
        <w:top w:val="none" w:sz="0" w:space="0" w:color="auto"/>
        <w:left w:val="none" w:sz="0" w:space="0" w:color="auto"/>
        <w:bottom w:val="none" w:sz="0" w:space="0" w:color="auto"/>
        <w:right w:val="none" w:sz="0" w:space="0" w:color="auto"/>
      </w:divBdr>
    </w:div>
    <w:div w:id="207666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hardeepnarang10/keyboard-pro"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prerit85jain/Keyboard_Typing_Game" TargetMode="External"/><Relationship Id="rId5" Type="http://schemas.openxmlformats.org/officeDocument/2006/relationships/numbering" Target="numbering.xml"/><Relationship Id="rId15" Type="http://schemas.openxmlformats.org/officeDocument/2006/relationships/hyperlink" Target="https://github.com/Dearian27/keyboard"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urakov\Documents\&#1051;&#1080;&#1095;&#1085;&#1086;&#1077;\&#1050;&#1086;&#1096;&#1082;&#1080;&#1085;\&#1058;&#1088;&#1072;&#1085;&#1089;&#1085;&#1077;&#1092;&#1090;&#1100;\&#1042;&#1103;&#1090;&#1043;&#1059;%2003.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895006E4339BF24CAA0F5B167E451061" ma:contentTypeVersion="11" ma:contentTypeDescription="Создание документа." ma:contentTypeScope="" ma:versionID="ee66b34cdb7d5be00a86ac9db559fc97">
  <xsd:schema xmlns:xsd="http://www.w3.org/2001/XMLSchema" xmlns:xs="http://www.w3.org/2001/XMLSchema" xmlns:p="http://schemas.microsoft.com/office/2006/metadata/properties" xmlns:ns3="a1eb269e-cbf3-465a-8e4a-8d42bc45f09f" xmlns:ns4="a042d032-8e16-4c5e-a37e-70d449039bd2" targetNamespace="http://schemas.microsoft.com/office/2006/metadata/properties" ma:root="true" ma:fieldsID="9831aabdbf23b96857ccdb3f4e1a7ec2" ns3:_="" ns4:_="">
    <xsd:import namespace="a1eb269e-cbf3-465a-8e4a-8d42bc45f09f"/>
    <xsd:import namespace="a042d032-8e16-4c5e-a37e-70d449039b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eb269e-cbf3-465a-8e4a-8d42bc45f09f" elementFormDefault="qualified">
    <xsd:import namespace="http://schemas.microsoft.com/office/2006/documentManagement/types"/>
    <xsd:import namespace="http://schemas.microsoft.com/office/infopath/2007/PartnerControls"/>
    <xsd:element name="SharedWithUsers" ma:index="8" nillable="true" ma:displayName="Общий доступ с использованием"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Совместно с подробностями" ma:description="" ma:internalName="SharedWithDetails" ma:readOnly="true">
      <xsd:simpleType>
        <xsd:restriction base="dms:Note">
          <xsd:maxLength value="255"/>
        </xsd:restriction>
      </xsd:simpleType>
    </xsd:element>
    <xsd:element name="SharingHintHash" ma:index="10" nillable="true" ma:displayName="Хэш подсказки о совместном доступе"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42d032-8e16-4c5e-a37e-70d449039b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6CD11-97E7-4DA4-A1E7-C20845DD65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eb269e-cbf3-465a-8e4a-8d42bc45f09f"/>
    <ds:schemaRef ds:uri="a042d032-8e16-4c5e-a37e-70d449039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D02F96-5624-48FE-AB5F-467181C3ED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545EDB0-6DA9-4573-8FDA-4B7CDBF5EFD9}">
  <ds:schemaRefs>
    <ds:schemaRef ds:uri="http://schemas.microsoft.com/sharepoint/v3/contenttype/forms"/>
  </ds:schemaRefs>
</ds:datastoreItem>
</file>

<file path=customXml/itemProps4.xml><?xml version="1.0" encoding="utf-8"?>
<ds:datastoreItem xmlns:ds="http://schemas.openxmlformats.org/officeDocument/2006/customXml" ds:itemID="{77BD1D67-02E1-4F82-84DD-238FD8DA5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ВятГУ 03.dotx</Template>
  <TotalTime>129</TotalTime>
  <Pages>20</Pages>
  <Words>3596</Words>
  <Characters>20498</Characters>
  <Application>Microsoft Office Word</Application>
  <DocSecurity>0</DocSecurity>
  <Lines>170</Lines>
  <Paragraphs>48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Шаблон отчетных документов</vt:lpstr>
      <vt:lpstr>Шаблон отчетных документов</vt:lpstr>
    </vt:vector>
  </TitlesOfParts>
  <Manager>Земцов А.</Manager>
  <Company>Вятский Государственный Университет</Company>
  <LinksUpToDate>false</LinksUpToDate>
  <CharactersWithSpaces>24046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отчетных документов</dc:title>
  <dc:subject>Транснефть</dc:subject>
  <dc:creator>Microsoft</dc:creator>
  <cp:lastModifiedBy>Дмитрий Титков</cp:lastModifiedBy>
  <cp:revision>74</cp:revision>
  <cp:lastPrinted>2019-07-22T11:48:00Z</cp:lastPrinted>
  <dcterms:created xsi:type="dcterms:W3CDTF">2025-03-27T14:18:00Z</dcterms:created>
  <dcterms:modified xsi:type="dcterms:W3CDTF">2025-05-12T15:00:00Z</dcterms:modified>
  <cp:category>Шаблоны</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88576">
    <vt:lpwstr>40</vt:lpwstr>
  </property>
  <property fmtid="{D5CDD505-2E9C-101B-9397-08002B2CF9AE}" pid="3" name="ContentTypeId">
    <vt:lpwstr>0x010100895006E4339BF24CAA0F5B167E451061</vt:lpwstr>
  </property>
  <property fmtid="{D5CDD505-2E9C-101B-9397-08002B2CF9AE}" pid="4" name="its_City">
    <vt:lpwstr>Киров</vt:lpwstr>
  </property>
  <property fmtid="{D5CDD505-2E9C-101B-9397-08002B2CF9AE}" pid="5" name="its_Contractor1">
    <vt:lpwstr>Федеральное государственное бюджетное образовательное учреждение высшего образования</vt:lpwstr>
  </property>
  <property fmtid="{D5CDD505-2E9C-101B-9397-08002B2CF9AE}" pid="6" name="its_Contractor2">
    <vt:lpwstr>"Вятский государственный университет"</vt:lpwstr>
  </property>
  <property fmtid="{D5CDD505-2E9C-101B-9397-08002B2CF9AE}" pid="7" name="its_DocName">
    <vt:lpwstr>Техническое задание</vt:lpwstr>
  </property>
  <property fmtid="{D5CDD505-2E9C-101B-9397-08002B2CF9AE}" pid="8" name="its_DocType">
    <vt:lpwstr>на разработку системы ??????</vt:lpwstr>
  </property>
  <property fmtid="{D5CDD505-2E9C-101B-9397-08002B2CF9AE}" pid="9" name="its_Pressmark">
    <vt:lpwstr>[ШИФР_ДОКУМЕНТА]</vt:lpwstr>
  </property>
  <property fmtid="{D5CDD505-2E9C-101B-9397-08002B2CF9AE}" pid="10" name="its_Theme">
    <vt:lpwstr>Разработка системы автоматизированного контроля сварочных процессов с выводом информации на ПК</vt:lpwstr>
  </property>
  <property fmtid="{D5CDD505-2E9C-101B-9397-08002B2CF9AE}" pid="11" name="its_Year">
    <vt:i4>2019</vt:i4>
  </property>
  <property fmtid="{D5CDD505-2E9C-101B-9397-08002B2CF9AE}" pid="12" name="Дата заполнения">
    <vt:lpwstr>07.02.2019</vt:lpwstr>
  </property>
  <property fmtid="{D5CDD505-2E9C-101B-9397-08002B2CF9AE}" pid="13" name="Клиент">
    <vt:lpwstr>Транснефть</vt:lpwstr>
  </property>
  <property fmtid="{D5CDD505-2E9C-101B-9397-08002B2CF9AE}" pid="14" name="Назначение">
    <vt:lpwstr>Исходный шаблон для создания отчетных документов ГАС "Правосудие"</vt:lpwstr>
  </property>
  <property fmtid="{D5CDD505-2E9C-101B-9397-08002B2CF9AE}" pid="15" name="Номер документа">
    <vt:lpwstr>Ш01</vt:lpwstr>
  </property>
  <property fmtid="{D5CDD505-2E9C-101B-9397-08002B2CF9AE}" pid="16" name="Редактор">
    <vt:lpwstr>Бураков С.А.</vt:lpwstr>
  </property>
  <property fmtid="{D5CDD505-2E9C-101B-9397-08002B2CF9AE}" pid="17" name="Состояние">
    <vt:lpwstr>Версия 2.0</vt:lpwstr>
  </property>
  <property fmtid="{D5CDD505-2E9C-101B-9397-08002B2CF9AE}" pid="18" name="Телефон">
    <vt:lpwstr>+7-916-687-49-39</vt:lpwstr>
  </property>
  <property fmtid="{D5CDD505-2E9C-101B-9397-08002B2CF9AE}" pid="19" name="Цель">
    <vt:lpwstr>Унификация внешнего вида отчетных документов по проекту</vt:lpwstr>
  </property>
  <property fmtid="{D5CDD505-2E9C-101B-9397-08002B2CF9AE}" pid="20" name="Язык">
    <vt:lpwstr>Русский</vt:lpwstr>
  </property>
</Properties>
</file>