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EFA8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7A73E4CE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4B1DBECD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 </w:t>
      </w:r>
    </w:p>
    <w:p w14:paraId="4F2DA400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</w:p>
    <w:p w14:paraId="24F97290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</w:p>
    <w:p w14:paraId="10ACBAA2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</w:p>
    <w:p w14:paraId="4D8094CB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</w:p>
    <w:p w14:paraId="58D91593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color w:val="000000"/>
          <w:sz w:val="28"/>
          <w:szCs w:val="28"/>
        </w:rPr>
      </w:pPr>
    </w:p>
    <w:p w14:paraId="1B1D7C79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553D0027" w14:textId="353FC104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eastAsia="Quattrocento Sans"/>
          <w:b/>
          <w:bCs/>
          <w:color w:val="000000"/>
          <w:sz w:val="28"/>
          <w:szCs w:val="28"/>
        </w:rPr>
      </w:pPr>
      <w:r w:rsidRPr="00550F34">
        <w:rPr>
          <w:b/>
          <w:bCs/>
          <w:color w:val="000000"/>
          <w:sz w:val="28"/>
          <w:szCs w:val="28"/>
        </w:rPr>
        <w:t>Классификация и формализация требований системы – «</w:t>
      </w:r>
      <w:r w:rsidRPr="00550F34">
        <w:rPr>
          <w:rFonts w:eastAsia="MS Mincho"/>
          <w:b/>
          <w:bCs/>
          <w:color w:val="000000"/>
          <w:sz w:val="28"/>
          <w:szCs w:val="28"/>
        </w:rPr>
        <w:t>Сервис</w:t>
      </w:r>
      <w:r>
        <w:rPr>
          <w:rFonts w:eastAsia="MS Mincho"/>
          <w:b/>
          <w:bCs/>
          <w:color w:val="000000"/>
          <w:sz w:val="28"/>
          <w:szCs w:val="28"/>
        </w:rPr>
        <w:t xml:space="preserve"> персонализированного контроля питания</w:t>
      </w:r>
      <w:r w:rsidRPr="00550F34">
        <w:rPr>
          <w:rFonts w:eastAsia="MS Mincho"/>
          <w:b/>
          <w:bCs/>
          <w:color w:val="000000"/>
          <w:sz w:val="28"/>
          <w:szCs w:val="28"/>
        </w:rPr>
        <w:t>»</w:t>
      </w:r>
    </w:p>
    <w:p w14:paraId="203BBBFA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b/>
          <w:bCs/>
          <w:color w:val="000000"/>
          <w:sz w:val="28"/>
          <w:szCs w:val="28"/>
        </w:rPr>
      </w:pPr>
    </w:p>
    <w:p w14:paraId="2EA71733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5B31CDE7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20B4F09C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587F5468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27D5FB6A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571ADEFC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3CE93C58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5ABCCACB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</w:p>
    <w:p w14:paraId="17BCAAE2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 </w:t>
      </w:r>
    </w:p>
    <w:p w14:paraId="3BF47179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 </w:t>
      </w:r>
    </w:p>
    <w:p w14:paraId="2BB212D7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851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 </w:t>
      </w:r>
    </w:p>
    <w:p w14:paraId="69897A73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2704" w:firstLine="2126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Выполнил: студент учебной группы </w:t>
      </w:r>
    </w:p>
    <w:p w14:paraId="5A2B7E65" w14:textId="77777777" w:rsidR="00550F34" w:rsidRP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5670" w:hanging="840"/>
        <w:contextualSpacing/>
        <w:jc w:val="both"/>
        <w:rPr>
          <w:color w:val="000000"/>
          <w:sz w:val="28"/>
          <w:szCs w:val="28"/>
        </w:rPr>
      </w:pPr>
      <w:r w:rsidRPr="00550F34">
        <w:rPr>
          <w:color w:val="000000"/>
          <w:sz w:val="28"/>
          <w:szCs w:val="28"/>
        </w:rPr>
        <w:t>ИСПк-404-52-00</w:t>
      </w:r>
    </w:p>
    <w:p w14:paraId="519CC2C1" w14:textId="372D9508" w:rsidR="00550F34" w:rsidRDefault="00550F34" w:rsidP="00550F34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5670" w:hanging="84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Титков Д.М.</w:t>
      </w:r>
    </w:p>
    <w:p w14:paraId="68228D59" w14:textId="2A933CF6" w:rsidR="00550F34" w:rsidRPr="00550F34" w:rsidRDefault="00550F34" w:rsidP="00550F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EA0CB5" w14:textId="77777777" w:rsidR="009060C7" w:rsidRDefault="00000000">
      <w:pPr>
        <w:spacing w:after="160"/>
        <w:jc w:val="both"/>
      </w:pPr>
      <w:r>
        <w:lastRenderedPageBreak/>
        <w:t>Функциональные требования приведены в таблице 1.</w:t>
      </w:r>
    </w:p>
    <w:p w14:paraId="5FF6585D" w14:textId="77777777" w:rsidR="009060C7" w:rsidRPr="009D2657" w:rsidRDefault="00000000">
      <w:pPr>
        <w:spacing w:after="100"/>
      </w:pPr>
      <w:r w:rsidRPr="009D2657">
        <w:t>Таблица 1 – Функциональные требования</w:t>
      </w:r>
    </w:p>
    <w:tbl>
      <w:tblPr>
        <w:tblW w:w="10700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50"/>
        <w:gridCol w:w="3050"/>
        <w:gridCol w:w="700"/>
        <w:gridCol w:w="2200"/>
        <w:gridCol w:w="600"/>
        <w:gridCol w:w="2100"/>
      </w:tblGrid>
      <w:tr w:rsidR="009060C7" w14:paraId="4F740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8D51C" w14:textId="77777777" w:rsidR="009060C7" w:rsidRDefault="00000000">
            <w:r>
              <w:rPr>
                <w:b/>
                <w:bCs/>
                <w:sz w:val="16"/>
                <w:szCs w:val="16"/>
              </w:rPr>
              <w:t>Идентификатор</w:t>
            </w:r>
          </w:p>
        </w:tc>
        <w:tc>
          <w:tcPr>
            <w:tcW w:w="13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4472C" w14:textId="77777777" w:rsidR="009060C7" w:rsidRDefault="00000000">
            <w:r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30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B3F12" w14:textId="77777777" w:rsidR="009060C7" w:rsidRDefault="00000000">
            <w:r>
              <w:rPr>
                <w:b/>
                <w:bCs/>
                <w:sz w:val="16"/>
                <w:szCs w:val="16"/>
              </w:rPr>
              <w:t>Формулировка</w:t>
            </w:r>
          </w:p>
        </w:tc>
        <w:tc>
          <w:tcPr>
            <w:tcW w:w="7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F7872" w14:textId="77777777" w:rsidR="009060C7" w:rsidRDefault="00000000">
            <w:r>
              <w:rPr>
                <w:b/>
                <w:bCs/>
                <w:sz w:val="16"/>
                <w:szCs w:val="16"/>
              </w:rPr>
              <w:t>Источник</w:t>
            </w:r>
          </w:p>
        </w:tc>
        <w:tc>
          <w:tcPr>
            <w:tcW w:w="22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5C7E43" w14:textId="77777777" w:rsidR="009060C7" w:rsidRDefault="00000000">
            <w:r>
              <w:rPr>
                <w:b/>
                <w:bCs/>
                <w:sz w:val="16"/>
                <w:szCs w:val="16"/>
              </w:rPr>
              <w:t>Обоснование</w:t>
            </w:r>
          </w:p>
        </w:tc>
        <w:tc>
          <w:tcPr>
            <w:tcW w:w="6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4A9CF" w14:textId="77777777" w:rsidR="009060C7" w:rsidRDefault="00000000">
            <w:r>
              <w:rPr>
                <w:b/>
                <w:bCs/>
                <w:sz w:val="16"/>
                <w:szCs w:val="16"/>
              </w:rPr>
              <w:t>Приоритет</w:t>
            </w:r>
          </w:p>
        </w:tc>
        <w:tc>
          <w:tcPr>
            <w:tcW w:w="21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31908" w14:textId="77777777" w:rsidR="009060C7" w:rsidRDefault="00000000">
            <w:r>
              <w:rPr>
                <w:b/>
                <w:bCs/>
                <w:sz w:val="16"/>
                <w:szCs w:val="16"/>
              </w:rPr>
              <w:t>Критерий верификации</w:t>
            </w:r>
          </w:p>
        </w:tc>
      </w:tr>
      <w:tr w:rsidR="009060C7" w14:paraId="0D0C6E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4ED7C" w14:textId="77777777" w:rsidR="009060C7" w:rsidRDefault="00000000">
            <w:r>
              <w:rPr>
                <w:sz w:val="16"/>
                <w:szCs w:val="16"/>
              </w:rPr>
              <w:t>FR-01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78B69" w14:textId="77777777" w:rsidR="009060C7" w:rsidRDefault="00000000">
            <w:r>
              <w:rPr>
                <w:sz w:val="16"/>
                <w:szCs w:val="16"/>
              </w:rPr>
              <w:t>Регистрация и вход пользователя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BFB0F" w14:textId="77777777" w:rsidR="009060C7" w:rsidRDefault="00000000">
            <w:r>
              <w:rPr>
                <w:sz w:val="16"/>
                <w:szCs w:val="16"/>
              </w:rPr>
              <w:t>Система должна выполнять регистрацию и вход пользователя по адресу электронной почты с подтверждением одноразовым кодом, направляемым на указанный адрес, а также поддерживать вход через учётную запись Google, и предоставлять доступ к функциям дневника питания только после успешного входа.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B45F7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7F490" w14:textId="77777777" w:rsidR="009060C7" w:rsidRDefault="00000000">
            <w:r>
              <w:rPr>
                <w:sz w:val="16"/>
                <w:szCs w:val="16"/>
              </w:rPr>
              <w:t>Предусловие сценариев UC-1 – UC-6; исключает хранение и подбор паролей.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E1E71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29EA1" w14:textId="77777777" w:rsidR="009060C7" w:rsidRDefault="00000000">
            <w:r>
              <w:rPr>
                <w:sz w:val="16"/>
                <w:szCs w:val="16"/>
              </w:rPr>
              <w:t>Испытание: вход выполняется только после ввода кода, полученного на указанный адрес электронной почты; при вводе неверного либо повторно использованного кода доступ не предоставляется в 10 попытках из 10.</w:t>
            </w:r>
          </w:p>
        </w:tc>
      </w:tr>
      <w:tr w:rsidR="009060C7" w14:paraId="23E914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A6FB1" w14:textId="77777777" w:rsidR="009060C7" w:rsidRDefault="00000000">
            <w:r>
              <w:rPr>
                <w:sz w:val="16"/>
                <w:szCs w:val="16"/>
              </w:rPr>
              <w:t>FR-02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BA9ED" w14:textId="77777777" w:rsidR="009060C7" w:rsidRDefault="00000000">
            <w:r>
              <w:rPr>
                <w:sz w:val="16"/>
                <w:szCs w:val="16"/>
              </w:rPr>
              <w:t>Заполнение анкеты профиля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2ADA7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анкету для указания пола, даты рождения, роста, текущего веса, целевого веса, желаемого срока достижения цели и уровня физической активности.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5CE797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D5284" w14:textId="77777777" w:rsidR="009060C7" w:rsidRDefault="00000000">
            <w:r>
              <w:rPr>
                <w:sz w:val="16"/>
                <w:szCs w:val="16"/>
              </w:rPr>
              <w:t>Шаг 5 основного потока UC-1; входные данные, без которых расчёт нормы КБЖУ невозможен.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35072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F1EB9F" w14:textId="77777777" w:rsidR="009060C7" w:rsidRDefault="00000000">
            <w:r>
              <w:rPr>
                <w:sz w:val="16"/>
                <w:szCs w:val="16"/>
              </w:rPr>
              <w:t>Демонстрация: анкета принимает значения по всем перечисленным полям и не позволяет перейти к расчёту нормы при незаполненном обязательном поле.</w:t>
            </w:r>
          </w:p>
        </w:tc>
      </w:tr>
      <w:tr w:rsidR="009060C7" w14:paraId="07CFD9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7948E" w14:textId="77777777" w:rsidR="009060C7" w:rsidRDefault="00000000">
            <w:r>
              <w:rPr>
                <w:sz w:val="16"/>
                <w:szCs w:val="16"/>
              </w:rPr>
              <w:t>FR-03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AEAC0" w14:textId="77777777" w:rsidR="009060C7" w:rsidRDefault="00000000">
            <w:r>
              <w:rPr>
                <w:sz w:val="16"/>
                <w:szCs w:val="16"/>
              </w:rPr>
              <w:t>Расчёт нормы КБЖУ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9C6F17" w14:textId="77777777" w:rsidR="009060C7" w:rsidRDefault="00000000">
            <w:r>
              <w:rPr>
                <w:sz w:val="16"/>
                <w:szCs w:val="16"/>
              </w:rPr>
              <w:t>Система должна рассчитывать основной обмен, суточную потребность в калориях (TDEE), суточную норму калорий с учётом цели пользователя и распределение нормы по белкам, жирам и углеводам на основании данных анкеты.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5E86B2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2289E" w14:textId="77777777" w:rsidR="009060C7" w:rsidRDefault="00000000">
            <w:r>
              <w:rPr>
                <w:sz w:val="16"/>
                <w:szCs w:val="16"/>
              </w:rPr>
              <w:t>Шаг 6 основного потока UC-1; ключевая функция системы, формирующая плановый ориентир для последующей диагностики (UC-4).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D4107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7482EE" w14:textId="77777777" w:rsidR="009060C7" w:rsidRDefault="00000000">
            <w:r>
              <w:rPr>
                <w:sz w:val="16"/>
                <w:szCs w:val="16"/>
              </w:rPr>
              <w:t xml:space="preserve">Испытание: на тестовом наборе из 20 профилей расчётное значение основного обмена совпадает с эталонным (формула </w:t>
            </w:r>
            <w:proofErr w:type="spellStart"/>
            <w:r>
              <w:rPr>
                <w:sz w:val="16"/>
                <w:szCs w:val="16"/>
              </w:rPr>
              <w:t>Mifflin</w:t>
            </w:r>
            <w:proofErr w:type="spellEnd"/>
            <w:r>
              <w:rPr>
                <w:sz w:val="16"/>
                <w:szCs w:val="16"/>
              </w:rPr>
              <w:t xml:space="preserve">-St </w:t>
            </w:r>
            <w:proofErr w:type="spellStart"/>
            <w:r>
              <w:rPr>
                <w:sz w:val="16"/>
                <w:szCs w:val="16"/>
              </w:rPr>
              <w:t>Jeor</w:t>
            </w:r>
            <w:proofErr w:type="spellEnd"/>
            <w:r>
              <w:rPr>
                <w:sz w:val="16"/>
                <w:szCs w:val="16"/>
              </w:rPr>
              <w:t>) с точностью до 1 ккал.</w:t>
            </w:r>
          </w:p>
        </w:tc>
      </w:tr>
      <w:tr w:rsidR="009060C7" w14:paraId="03DA4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6937A" w14:textId="77777777" w:rsidR="009060C7" w:rsidRDefault="00000000">
            <w:r>
              <w:rPr>
                <w:sz w:val="16"/>
                <w:szCs w:val="16"/>
              </w:rPr>
              <w:t>FR-04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147B4D" w14:textId="77777777" w:rsidR="009060C7" w:rsidRDefault="00000000">
            <w:r>
              <w:rPr>
                <w:sz w:val="16"/>
                <w:szCs w:val="16"/>
              </w:rPr>
              <w:t>Ручная корректировка рассчитанной нормы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AF37E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вручную скорректировать рассчитанные значения нормы калорий и БЖУ перед сохранением плана.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BFD4A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0FBE5" w14:textId="77777777" w:rsidR="009060C7" w:rsidRDefault="00000000">
            <w:r>
              <w:rPr>
                <w:sz w:val="16"/>
                <w:szCs w:val="16"/>
              </w:rPr>
              <w:t>Альтернативный поток 2 UC-1; часть пользователей имеет собственные ориентиры по норме.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C24FC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39224" w14:textId="77777777" w:rsidR="009060C7" w:rsidRDefault="00000000">
            <w:r>
              <w:rPr>
                <w:sz w:val="16"/>
                <w:szCs w:val="16"/>
              </w:rPr>
              <w:t>Демонстрация: изменённое пользователем значение нормы сохраняется вместо расчётного и используется во всех последующих сравнениях плана с фактом.</w:t>
            </w:r>
          </w:p>
        </w:tc>
      </w:tr>
      <w:tr w:rsidR="009060C7" w14:paraId="7BC95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B6E32" w14:textId="77777777" w:rsidR="009060C7" w:rsidRDefault="00000000">
            <w:r>
              <w:rPr>
                <w:sz w:val="16"/>
                <w:szCs w:val="16"/>
              </w:rPr>
              <w:t>FR-05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F65FA" w14:textId="77777777" w:rsidR="009060C7" w:rsidRDefault="00000000">
            <w:r>
              <w:rPr>
                <w:sz w:val="16"/>
                <w:szCs w:val="16"/>
              </w:rPr>
              <w:t>Редактирование анкеты и профиля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A824A6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в любой момент изменить данные своего профиля и анкеты с пересчётом нормы КБЖУ по новым данным.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2E5D2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878A3F" w14:textId="77777777" w:rsidR="009060C7" w:rsidRDefault="00000000">
            <w:r>
              <w:rPr>
                <w:sz w:val="16"/>
                <w:szCs w:val="16"/>
              </w:rPr>
              <w:t>Физические параметры и цель пользователя меняются со временем.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F6E5F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CA2A66" w14:textId="77777777" w:rsidR="009060C7" w:rsidRDefault="00000000">
            <w:r>
              <w:rPr>
                <w:sz w:val="16"/>
                <w:szCs w:val="16"/>
              </w:rPr>
              <w:t>Демонстрация: после изменения веса в профиле норма КБЖУ пересчитывается и отображается обновлённое значение.</w:t>
            </w:r>
          </w:p>
        </w:tc>
      </w:tr>
      <w:tr w:rsidR="009060C7" w14:paraId="7C54D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088FB1" w14:textId="77777777" w:rsidR="009060C7" w:rsidRDefault="00000000">
            <w:r>
              <w:rPr>
                <w:sz w:val="16"/>
                <w:szCs w:val="16"/>
              </w:rPr>
              <w:t>FR-06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7D6AD1" w14:textId="77777777" w:rsidR="009060C7" w:rsidRDefault="00000000">
            <w:r>
              <w:rPr>
                <w:sz w:val="16"/>
                <w:szCs w:val="16"/>
              </w:rPr>
              <w:t>Текстовый поиск продукта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77B4F6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текстовый поиск продукта по базе данных с отображением показателей КБЖУ на 100 г либо 100 мл.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5FD76" w14:textId="77777777" w:rsidR="009060C7" w:rsidRDefault="00000000">
            <w:r>
              <w:rPr>
                <w:sz w:val="16"/>
                <w:szCs w:val="16"/>
              </w:rPr>
              <w:t>StH-01, StH-06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96545" w14:textId="77777777" w:rsidR="009060C7" w:rsidRDefault="00000000">
            <w:r>
              <w:rPr>
                <w:sz w:val="16"/>
                <w:szCs w:val="16"/>
              </w:rPr>
              <w:t>Шаг 2 основного потока UC-2 (способ «поиск»).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6ED3E6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3CB24" w14:textId="77777777" w:rsidR="009060C7" w:rsidRDefault="00000000">
            <w:r>
              <w:rPr>
                <w:sz w:val="16"/>
                <w:szCs w:val="16"/>
              </w:rPr>
              <w:t>Демонстрация: по текстовому запросу отображается список продуктов с корректными показателями КБЖУ.</w:t>
            </w:r>
          </w:p>
        </w:tc>
      </w:tr>
      <w:tr w:rsidR="009060C7" w14:paraId="08DFE7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E4F36" w14:textId="77777777" w:rsidR="009060C7" w:rsidRDefault="00000000">
            <w:r>
              <w:rPr>
                <w:sz w:val="16"/>
                <w:szCs w:val="16"/>
              </w:rPr>
              <w:t>FR-07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1C32C" w14:textId="77777777" w:rsidR="009060C7" w:rsidRDefault="00000000">
            <w:r>
              <w:rPr>
                <w:sz w:val="16"/>
                <w:szCs w:val="16"/>
              </w:rPr>
              <w:t>Сканирование штрихкода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97927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добавить продукт сканированием штрихкода упаковки камерой устройства с автоматическим поиском карточки продукта по считанному коду.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D9A4E9" w14:textId="77777777" w:rsidR="009060C7" w:rsidRDefault="00000000">
            <w:r>
              <w:rPr>
                <w:sz w:val="16"/>
                <w:szCs w:val="16"/>
              </w:rPr>
              <w:t>StH-01, StH-06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984D05" w14:textId="77777777" w:rsidR="009060C7" w:rsidRDefault="00000000">
            <w:r>
              <w:rPr>
                <w:sz w:val="16"/>
                <w:szCs w:val="16"/>
              </w:rPr>
              <w:t>Шаг 2 основного потока UC-2 (способ «штрихкод»); ускоряет внесение приёма пищи по сравнению с текстовым поиском.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CF9282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3448F5" w14:textId="77777777" w:rsidR="009060C7" w:rsidRDefault="00000000">
            <w:r>
              <w:rPr>
                <w:sz w:val="16"/>
                <w:szCs w:val="16"/>
              </w:rPr>
              <w:t>Испытание: для 20 упаковок с читаемым штрихкодом карточка продукта найдена и открыта не менее чем в 18 случаях.</w:t>
            </w:r>
          </w:p>
        </w:tc>
      </w:tr>
      <w:tr w:rsidR="009060C7" w14:paraId="2305BC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DB88E" w14:textId="77777777" w:rsidR="009060C7" w:rsidRDefault="00000000">
            <w:r>
              <w:rPr>
                <w:sz w:val="16"/>
                <w:szCs w:val="16"/>
              </w:rPr>
              <w:t>FR-08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8DD2FC" w14:textId="77777777" w:rsidR="009060C7" w:rsidRDefault="00000000">
            <w:r>
              <w:rPr>
                <w:sz w:val="16"/>
                <w:szCs w:val="16"/>
              </w:rPr>
              <w:t>Добавление порции в приём пищи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E3FE9E" w14:textId="77777777" w:rsidR="009060C7" w:rsidRDefault="00000000">
            <w:r>
              <w:rPr>
                <w:sz w:val="16"/>
                <w:szCs w:val="16"/>
              </w:rPr>
              <w:t xml:space="preserve">Система должна по указанной пользователем массе или числу порций пересчитывать показатели КБЖУ </w:t>
            </w:r>
            <w:proofErr w:type="gramStart"/>
            <w:r>
              <w:rPr>
                <w:sz w:val="16"/>
                <w:szCs w:val="16"/>
              </w:rPr>
              <w:t>порции</w:t>
            </w:r>
            <w:proofErr w:type="gramEnd"/>
            <w:r>
              <w:rPr>
                <w:sz w:val="16"/>
                <w:szCs w:val="16"/>
              </w:rPr>
              <w:t xml:space="preserve"> пропорционально найденной либо созданной карточке продукта и добавлять запись в выбранный приём пищи выбранной даты.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ABAA9F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D6A95" w14:textId="77777777" w:rsidR="009060C7" w:rsidRDefault="00000000">
            <w:r>
              <w:rPr>
                <w:sz w:val="16"/>
                <w:szCs w:val="16"/>
              </w:rPr>
              <w:t>Шаги 4–5 основного потока UC-2.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AEA14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E281D" w14:textId="77777777" w:rsidR="009060C7" w:rsidRDefault="00000000">
            <w:r>
              <w:rPr>
                <w:sz w:val="16"/>
                <w:szCs w:val="16"/>
              </w:rPr>
              <w:t>Испытание: для 10 карточек продуктов и произвольно заданной массы пересчитанные значения КБЖУ совпадают с эталонным расчётом с точностью до 1 %.</w:t>
            </w:r>
          </w:p>
        </w:tc>
      </w:tr>
      <w:tr w:rsidR="009060C7" w14:paraId="5A836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0B03B4" w14:textId="77777777" w:rsidR="009060C7" w:rsidRDefault="00000000">
            <w:r>
              <w:rPr>
                <w:sz w:val="16"/>
                <w:szCs w:val="16"/>
              </w:rPr>
              <w:t>FR-09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9DBD7" w14:textId="77777777" w:rsidR="009060C7" w:rsidRDefault="00000000">
            <w:r>
              <w:rPr>
                <w:sz w:val="16"/>
                <w:szCs w:val="16"/>
              </w:rPr>
              <w:t>Суммарные и оставшиеся показатели дня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3C3EF" w14:textId="77777777" w:rsidR="009060C7" w:rsidRDefault="00000000">
            <w:r>
              <w:rPr>
                <w:sz w:val="16"/>
                <w:szCs w:val="16"/>
              </w:rPr>
              <w:t>Система должна отображать суммарные показатели КБЖУ, внесённые за день, и остаток до суточной нормы по каждому из показателей.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09958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77F90" w14:textId="77777777" w:rsidR="009060C7" w:rsidRDefault="00000000">
            <w:r>
              <w:rPr>
                <w:sz w:val="16"/>
                <w:szCs w:val="16"/>
              </w:rPr>
              <w:t>Шаг 6 основного потока UC-2; основной экран ежедневного использования продукта.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0592CE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D9400" w14:textId="77777777" w:rsidR="009060C7" w:rsidRDefault="00000000">
            <w:r>
              <w:rPr>
                <w:sz w:val="16"/>
                <w:szCs w:val="16"/>
              </w:rPr>
              <w:t>Демонстрация: после добавления записи в дневник суммарные и оставшиеся показатели дня обновляются без перезагрузки экрана.</w:t>
            </w:r>
          </w:p>
        </w:tc>
      </w:tr>
      <w:tr w:rsidR="009060C7" w14:paraId="6D8820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384D0" w14:textId="77777777" w:rsidR="009060C7" w:rsidRDefault="00000000">
            <w:r>
              <w:rPr>
                <w:sz w:val="16"/>
                <w:szCs w:val="16"/>
              </w:rPr>
              <w:t>FR-10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B1EF1" w14:textId="77777777" w:rsidR="009060C7" w:rsidRDefault="00000000">
            <w:r>
              <w:rPr>
                <w:sz w:val="16"/>
                <w:szCs w:val="16"/>
              </w:rPr>
              <w:t>Создание пользовательского блюда (рецепта)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ED54C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создать собственное блюдо путём объединения нескольких продуктов с указанием их количества и автоматическим расчётом суммарной и удельной (на 100 г) пищевой ценности.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9A4F9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DA8833" w14:textId="77777777" w:rsidR="009060C7" w:rsidRDefault="00000000">
            <w:r>
              <w:rPr>
                <w:sz w:val="16"/>
                <w:szCs w:val="16"/>
              </w:rPr>
              <w:t xml:space="preserve">Сокращает время повторного внесения часто </w:t>
            </w:r>
            <w:proofErr w:type="spellStart"/>
            <w:r>
              <w:rPr>
                <w:sz w:val="16"/>
                <w:szCs w:val="16"/>
              </w:rPr>
              <w:t>готовимых</w:t>
            </w:r>
            <w:proofErr w:type="spellEnd"/>
            <w:r>
              <w:rPr>
                <w:sz w:val="16"/>
                <w:szCs w:val="16"/>
              </w:rPr>
              <w:t xml:space="preserve"> блюд в дневник питания (используется в UC-2).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7D8A7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F6D7D" w14:textId="77777777" w:rsidR="009060C7" w:rsidRDefault="00000000">
            <w:r>
              <w:rPr>
                <w:sz w:val="16"/>
                <w:szCs w:val="16"/>
              </w:rPr>
              <w:t>Демонстрация: созданное блюдо из 3 продуктов сохраняется с корректной суммарной пищевой ценностью и доступно для добавления в приём пищи.</w:t>
            </w:r>
          </w:p>
        </w:tc>
      </w:tr>
      <w:tr w:rsidR="009060C7" w14:paraId="29E8F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5AD655" w14:textId="77777777" w:rsidR="009060C7" w:rsidRDefault="00000000">
            <w:r>
              <w:rPr>
                <w:sz w:val="16"/>
                <w:szCs w:val="16"/>
              </w:rPr>
              <w:lastRenderedPageBreak/>
              <w:t>FR-11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DD3EFE" w14:textId="77777777" w:rsidR="009060C7" w:rsidRDefault="00000000">
            <w:r>
              <w:rPr>
                <w:sz w:val="16"/>
                <w:szCs w:val="16"/>
              </w:rPr>
              <w:t>Копирование приёма пищи на другую дату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C64E06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скопировать ранее внесённый приём пищи на другую дату без повторного поиска каждого продукта.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BF50C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4C864" w14:textId="77777777" w:rsidR="009060C7" w:rsidRDefault="00000000">
            <w:r>
              <w:rPr>
                <w:sz w:val="16"/>
                <w:szCs w:val="16"/>
              </w:rPr>
              <w:t>Рацион питания пользователя частично повторяется день ото дня.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88810" w14:textId="77777777" w:rsidR="009060C7" w:rsidRDefault="00000000">
            <w:proofErr w:type="spellStart"/>
            <w:r>
              <w:rPr>
                <w:sz w:val="16"/>
                <w:szCs w:val="16"/>
              </w:rPr>
              <w:t>Could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87838" w14:textId="77777777" w:rsidR="009060C7" w:rsidRDefault="00000000">
            <w:r>
              <w:rPr>
                <w:sz w:val="16"/>
                <w:szCs w:val="16"/>
              </w:rPr>
              <w:t>Демонстрация: скопированный приём пищи содержит тот же набор продуктов и порций, что и исходный.</w:t>
            </w:r>
          </w:p>
        </w:tc>
      </w:tr>
      <w:tr w:rsidR="009060C7" w14:paraId="16D36D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3A547" w14:textId="77777777" w:rsidR="009060C7" w:rsidRDefault="00000000">
            <w:r>
              <w:rPr>
                <w:sz w:val="16"/>
                <w:szCs w:val="16"/>
              </w:rPr>
              <w:t>FR-12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88962" w14:textId="77777777" w:rsidR="009060C7" w:rsidRDefault="00000000">
            <w:r>
              <w:rPr>
                <w:sz w:val="16"/>
                <w:szCs w:val="16"/>
              </w:rPr>
              <w:t>Создание карточки продукта вручную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B405B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создать карточку продукта вручную с указанием наименования и показателей КБЖУ, если продукт не найден по отсканированному штрихкоду или текстовому запросу.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0AF0A" w14:textId="77777777" w:rsidR="009060C7" w:rsidRDefault="00000000">
            <w:r>
              <w:rPr>
                <w:sz w:val="16"/>
                <w:szCs w:val="16"/>
              </w:rPr>
              <w:t>StH-01, StH-06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7CD27" w14:textId="77777777" w:rsidR="009060C7" w:rsidRDefault="00000000">
            <w:r>
              <w:rPr>
                <w:sz w:val="16"/>
                <w:szCs w:val="16"/>
              </w:rPr>
              <w:t>Альтернативный поток 1 UC-2.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F625AF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0A695" w14:textId="77777777" w:rsidR="009060C7" w:rsidRDefault="00000000">
            <w:r>
              <w:rPr>
                <w:sz w:val="16"/>
                <w:szCs w:val="16"/>
              </w:rPr>
              <w:t>Демонстрация: созданная вручную карточка продукта сохраняется и доступна для последующего поиска и добавления.</w:t>
            </w:r>
          </w:p>
        </w:tc>
      </w:tr>
      <w:tr w:rsidR="009060C7" w14:paraId="372F83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14441D" w14:textId="77777777" w:rsidR="009060C7" w:rsidRDefault="00000000">
            <w:r>
              <w:rPr>
                <w:sz w:val="16"/>
                <w:szCs w:val="16"/>
              </w:rPr>
              <w:t>FR-13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5E806" w14:textId="77777777" w:rsidR="009060C7" w:rsidRDefault="00000000">
            <w:r>
              <w:rPr>
                <w:sz w:val="16"/>
                <w:szCs w:val="16"/>
              </w:rPr>
              <w:t>Фиксация веса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22FFB4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внести значение текущего веса с привязкой к дате.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B867D9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749FF0" w14:textId="77777777" w:rsidR="009060C7" w:rsidRDefault="00000000">
            <w:r>
              <w:rPr>
                <w:sz w:val="16"/>
                <w:szCs w:val="16"/>
              </w:rPr>
              <w:t>Шаги 1–2 основного потока UC-3; исходные данные для всей последующей диагностики.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88532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A92D3" w14:textId="77777777" w:rsidR="009060C7" w:rsidRDefault="00000000">
            <w:r>
              <w:rPr>
                <w:sz w:val="16"/>
                <w:szCs w:val="16"/>
              </w:rPr>
              <w:t>Демонстрация: внесённое значение веса сохраняется с указанной датой и отображается в истории замеров.</w:t>
            </w:r>
          </w:p>
        </w:tc>
      </w:tr>
      <w:tr w:rsidR="009060C7" w14:paraId="53186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D8C06" w14:textId="77777777" w:rsidR="009060C7" w:rsidRDefault="00000000">
            <w:r>
              <w:rPr>
                <w:sz w:val="16"/>
                <w:szCs w:val="16"/>
              </w:rPr>
              <w:t>FR-14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1949A" w14:textId="77777777" w:rsidR="009060C7" w:rsidRDefault="00000000">
            <w:r>
              <w:rPr>
                <w:sz w:val="16"/>
                <w:szCs w:val="16"/>
              </w:rPr>
              <w:t>Расчёт скользящего среднего веса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EAA4B" w14:textId="77777777" w:rsidR="009060C7" w:rsidRDefault="00000000">
            <w:r>
              <w:rPr>
                <w:sz w:val="16"/>
                <w:szCs w:val="16"/>
              </w:rPr>
              <w:t>Система должна рассчитывать сглаженное значение веса как среднее арифметическое значений за последние 7 дней и использовать его для сравнения фактической динамики с плановой.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7CA9F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52BA0" w14:textId="77777777" w:rsidR="009060C7" w:rsidRDefault="00000000">
            <w:r>
              <w:rPr>
                <w:sz w:val="16"/>
                <w:szCs w:val="16"/>
              </w:rPr>
              <w:t>Шаг 3 основного потока UC-3; убирает краткосрочный шум (вода, гликоген) перед сравнением с планом (UC-4).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76853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A11C5" w14:textId="77777777" w:rsidR="009060C7" w:rsidRDefault="00000000">
            <w:r>
              <w:rPr>
                <w:sz w:val="16"/>
                <w:szCs w:val="16"/>
              </w:rPr>
              <w:t>Испытание: на тестовом наборе из 10 последовательностей замеров рассчитанное скользящее среднее совпадает с эталонным расчётом.</w:t>
            </w:r>
          </w:p>
        </w:tc>
      </w:tr>
      <w:tr w:rsidR="009060C7" w14:paraId="2AB4CB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73F5A1" w14:textId="77777777" w:rsidR="009060C7" w:rsidRDefault="00000000">
            <w:r>
              <w:rPr>
                <w:sz w:val="16"/>
                <w:szCs w:val="16"/>
              </w:rPr>
              <w:t>FR-15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314F4" w14:textId="77777777" w:rsidR="009060C7" w:rsidRDefault="00000000">
            <w:r>
              <w:rPr>
                <w:sz w:val="16"/>
                <w:szCs w:val="16"/>
              </w:rPr>
              <w:t>Графики динамики веса и потребления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7AB09" w14:textId="77777777" w:rsidR="009060C7" w:rsidRDefault="00000000">
            <w:r>
              <w:rPr>
                <w:sz w:val="16"/>
                <w:szCs w:val="16"/>
              </w:rPr>
              <w:t>Система должна отображать графики динамики веса и потребления КБЖУ за выбранный период (неделя, месяц, произвольный период).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93C4E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B537A" w14:textId="77777777" w:rsidR="009060C7" w:rsidRDefault="00000000">
            <w:r>
              <w:rPr>
                <w:sz w:val="16"/>
                <w:szCs w:val="16"/>
              </w:rPr>
              <w:t>Шаг 5 основного потока UC-3.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2E52AE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68B24" w14:textId="77777777" w:rsidR="009060C7" w:rsidRDefault="00000000">
            <w:r>
              <w:rPr>
                <w:sz w:val="16"/>
                <w:szCs w:val="16"/>
              </w:rPr>
              <w:t>Демонстрация: график отображает внесённые значения за выбранный период без искажения масштаба.</w:t>
            </w:r>
          </w:p>
        </w:tc>
      </w:tr>
      <w:tr w:rsidR="009060C7" w14:paraId="2EAEE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37B26" w14:textId="77777777" w:rsidR="009060C7" w:rsidRDefault="00000000">
            <w:r>
              <w:rPr>
                <w:sz w:val="16"/>
                <w:szCs w:val="16"/>
              </w:rPr>
              <w:t>FR-16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F86008" w14:textId="77777777" w:rsidR="009060C7" w:rsidRDefault="00000000">
            <w:r>
              <w:rPr>
                <w:sz w:val="16"/>
                <w:szCs w:val="16"/>
              </w:rPr>
              <w:t>Расчёт и отображение ИМТ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88FD3B" w14:textId="77777777" w:rsidR="009060C7" w:rsidRDefault="00000000">
            <w:r>
              <w:rPr>
                <w:sz w:val="16"/>
                <w:szCs w:val="16"/>
              </w:rPr>
              <w:t>Система должна рассчитывать индекс массы тела пользователя по формуле ИМТ = вес (кг) / рост² (м²) и отображать его с указанием диапазона нормы.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7909C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2371C9" w14:textId="77777777" w:rsidR="009060C7" w:rsidRDefault="00000000">
            <w:r>
              <w:rPr>
                <w:sz w:val="16"/>
                <w:szCs w:val="16"/>
              </w:rPr>
              <w:t>Шаг 4 основного потока UC-3; используется также в диагностике (FR-24).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0FFF1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F784D0" w14:textId="77777777" w:rsidR="009060C7" w:rsidRDefault="00000000">
            <w:r>
              <w:rPr>
                <w:sz w:val="16"/>
                <w:szCs w:val="16"/>
              </w:rPr>
              <w:t>Испытание: на тестовом наборе из 10 профилей рассчитанный ИМТ совпадает с эталонным значением.</w:t>
            </w:r>
          </w:p>
        </w:tc>
      </w:tr>
      <w:tr w:rsidR="009060C7" w14:paraId="00B60E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D78E2" w14:textId="77777777" w:rsidR="009060C7" w:rsidRDefault="00000000">
            <w:r>
              <w:rPr>
                <w:sz w:val="16"/>
                <w:szCs w:val="16"/>
              </w:rPr>
              <w:t>FR-17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332528" w14:textId="77777777" w:rsidR="009060C7" w:rsidRDefault="00000000">
            <w:r>
              <w:rPr>
                <w:sz w:val="16"/>
                <w:szCs w:val="16"/>
              </w:rPr>
              <w:t>Определение контрольной точки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54C11" w14:textId="77777777" w:rsidR="009060C7" w:rsidRDefault="00000000">
            <w:r>
              <w:rPr>
                <w:sz w:val="16"/>
                <w:szCs w:val="16"/>
              </w:rPr>
              <w:t>Система должна не реже одного раза в 2 недели определять наступление контрольной точки для каждого пользователя с активным планом и инициировать сравнение плановой и фактической динамики.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40E87" w14:textId="77777777" w:rsidR="009060C7" w:rsidRDefault="00000000">
            <w:r>
              <w:rPr>
                <w:sz w:val="16"/>
                <w:szCs w:val="16"/>
              </w:rPr>
              <w:t>StH-01, StH-03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E2F87" w14:textId="77777777" w:rsidR="009060C7" w:rsidRDefault="00000000">
            <w:r>
              <w:rPr>
                <w:sz w:val="16"/>
                <w:szCs w:val="16"/>
              </w:rPr>
              <w:t>Шаг 1 основного потока UC-4; запускается планировщиком фоновых задач серверной части.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229C2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8B78B" w14:textId="77777777" w:rsidR="009060C7" w:rsidRDefault="00000000">
            <w:r>
              <w:rPr>
                <w:sz w:val="16"/>
                <w:szCs w:val="16"/>
              </w:rPr>
              <w:t>Испытание: для 10 тестовых профилей с разными датами начала плана контрольная точка наступает в срок ±1 сутки от расчётной даты.</w:t>
            </w:r>
          </w:p>
        </w:tc>
      </w:tr>
      <w:tr w:rsidR="009060C7" w14:paraId="501BD1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5A6815" w14:textId="77777777" w:rsidR="009060C7" w:rsidRDefault="00000000">
            <w:r>
              <w:rPr>
                <w:sz w:val="16"/>
                <w:szCs w:val="16"/>
              </w:rPr>
              <w:t>FR-18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7E2CE" w14:textId="77777777" w:rsidR="009060C7" w:rsidRDefault="00000000">
            <w:r>
              <w:rPr>
                <w:sz w:val="16"/>
                <w:szCs w:val="16"/>
              </w:rPr>
              <w:t>Сравнение плановой и фактической динамики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4CA96" w14:textId="77777777" w:rsidR="009060C7" w:rsidRDefault="00000000">
            <w:r>
              <w:rPr>
                <w:sz w:val="16"/>
                <w:szCs w:val="16"/>
              </w:rPr>
              <w:t>Система должна на контрольной точке сравнивать плановую динамику веса, соответствующую заданному дефициту либо профициту калорий, со сглаженным фактическим значением по FR-14.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C967D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260384" w14:textId="77777777" w:rsidR="009060C7" w:rsidRDefault="00000000">
            <w:r>
              <w:rPr>
                <w:sz w:val="16"/>
                <w:szCs w:val="16"/>
              </w:rPr>
              <w:t>Шаг 2 основного потока UC-4.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1AB14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D0D15" w14:textId="77777777" w:rsidR="009060C7" w:rsidRDefault="00000000">
            <w:r>
              <w:rPr>
                <w:sz w:val="16"/>
                <w:szCs w:val="16"/>
              </w:rPr>
              <w:t>Испытание: на 10 тестовых наборах данных расхождение план/факт рассчитано с точностью до 0,05 кг относительно эталонного расчёта.</w:t>
            </w:r>
          </w:p>
        </w:tc>
      </w:tr>
      <w:tr w:rsidR="009060C7" w14:paraId="731380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81A9C" w14:textId="77777777" w:rsidR="009060C7" w:rsidRDefault="00000000">
            <w:r>
              <w:rPr>
                <w:sz w:val="16"/>
                <w:szCs w:val="16"/>
              </w:rPr>
              <w:t>FR-19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1A4A5" w14:textId="77777777" w:rsidR="009060C7" w:rsidRDefault="00000000">
            <w:r>
              <w:rPr>
                <w:sz w:val="16"/>
                <w:szCs w:val="16"/>
              </w:rPr>
              <w:t>Инициирование диагностики при отклонении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F61CD7" w14:textId="77777777" w:rsidR="009060C7" w:rsidRDefault="00000000">
            <w:r>
              <w:rPr>
                <w:sz w:val="16"/>
                <w:szCs w:val="16"/>
              </w:rPr>
              <w:t>Система должна инициировать процедуру диагностики причины, если отклонение фактической динамики от плановой превышает 0,2 кг/</w:t>
            </w:r>
            <w:proofErr w:type="spellStart"/>
            <w:r>
              <w:rPr>
                <w:sz w:val="16"/>
                <w:szCs w:val="16"/>
              </w:rPr>
              <w:t>нед</w:t>
            </w:r>
            <w:proofErr w:type="spellEnd"/>
            <w:r>
              <w:rPr>
                <w:sz w:val="16"/>
                <w:szCs w:val="16"/>
              </w:rPr>
              <w:t xml:space="preserve"> на протяжении 2 контрольных точек подряд.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BD4835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80CDE" w14:textId="77777777" w:rsidR="009060C7" w:rsidRDefault="00000000">
            <w:r>
              <w:rPr>
                <w:sz w:val="16"/>
                <w:szCs w:val="16"/>
              </w:rPr>
              <w:t>Шаг 3 основного потока и альтернативный поток 1 UC-4.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6284E7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16D1A" w14:textId="77777777" w:rsidR="009060C7" w:rsidRDefault="00000000">
            <w:r>
              <w:rPr>
                <w:sz w:val="16"/>
                <w:szCs w:val="16"/>
              </w:rPr>
              <w:t>Испытание: на 10 тестовых сериях замеров с заданным превышением порога диагностика инициирована в 10 случаях из 10; при отклонении в пределах порога — не инициирована.</w:t>
            </w:r>
          </w:p>
        </w:tc>
      </w:tr>
      <w:tr w:rsidR="009060C7" w14:paraId="1F7A43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1D43A" w14:textId="77777777" w:rsidR="009060C7" w:rsidRDefault="00000000">
            <w:r>
              <w:rPr>
                <w:sz w:val="16"/>
                <w:szCs w:val="16"/>
              </w:rPr>
              <w:t>FR-20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78A1D" w14:textId="77777777" w:rsidR="009060C7" w:rsidRDefault="00000000">
            <w:r>
              <w:rPr>
                <w:sz w:val="16"/>
                <w:szCs w:val="16"/>
              </w:rPr>
              <w:t>Проверка полноты логирования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A5A98" w14:textId="77777777" w:rsidR="009060C7" w:rsidRDefault="00000000">
            <w:r>
              <w:rPr>
                <w:sz w:val="16"/>
                <w:szCs w:val="16"/>
              </w:rPr>
              <w:t>Система должна при диагностике проверять долю дней с записями в дневнике питания за период и классифицировать причину как «неполное логирование», если доля составляет менее 80 %.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24DD0" w14:textId="77777777" w:rsidR="009060C7" w:rsidRDefault="00000000">
            <w:r>
              <w:rPr>
                <w:sz w:val="16"/>
                <w:szCs w:val="16"/>
              </w:rPr>
              <w:t>StH-01, StH-04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20012D" w14:textId="77777777" w:rsidR="009060C7" w:rsidRDefault="00000000">
            <w:r>
              <w:rPr>
                <w:sz w:val="16"/>
                <w:szCs w:val="16"/>
              </w:rPr>
              <w:t>Шаги 4–5 основного потока UC-4; наиболее частая причина отсутствия результата.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D9E24E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BA4B4" w14:textId="77777777" w:rsidR="009060C7" w:rsidRDefault="00000000">
            <w:r>
              <w:rPr>
                <w:sz w:val="16"/>
                <w:szCs w:val="16"/>
              </w:rPr>
              <w:t>Испытание: на 10 тестовых профилях с долей записей менее 80 % причина классифицирована как «неполное логирование» в 10 случаях из 10.</w:t>
            </w:r>
          </w:p>
        </w:tc>
      </w:tr>
      <w:tr w:rsidR="009060C7" w14:paraId="7AFE5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D9271" w14:textId="77777777" w:rsidR="009060C7" w:rsidRDefault="00000000">
            <w:r>
              <w:rPr>
                <w:sz w:val="16"/>
                <w:szCs w:val="16"/>
              </w:rPr>
              <w:t>FR-21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7D566" w14:textId="77777777" w:rsidR="009060C7" w:rsidRDefault="00000000">
            <w:r>
              <w:rPr>
                <w:sz w:val="16"/>
                <w:szCs w:val="16"/>
              </w:rPr>
              <w:t>Проверка краткосрочных физиологических факторов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2922B" w14:textId="77777777" w:rsidR="009060C7" w:rsidRDefault="00000000">
            <w:r>
              <w:rPr>
                <w:sz w:val="16"/>
                <w:szCs w:val="16"/>
              </w:rPr>
              <w:t>Система должна при диагностике проверять отметки пользователя о краткосрочных физиологических факторах (менструальный цикл, повышенное потребление соли, недостаток сна, стресс) за последние 3–5 дней и классифицировать причину как «краткосрочные колебания» при их наличии.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0E5144" w14:textId="77777777" w:rsidR="009060C7" w:rsidRDefault="00000000">
            <w:r>
              <w:rPr>
                <w:sz w:val="16"/>
                <w:szCs w:val="16"/>
              </w:rPr>
              <w:t>StH-01, StH-04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068C7" w14:textId="77777777" w:rsidR="009060C7" w:rsidRDefault="00000000">
            <w:r>
              <w:rPr>
                <w:sz w:val="16"/>
                <w:szCs w:val="16"/>
              </w:rPr>
              <w:t>Шаг 6 основного потока UC-4.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D09AA5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98BA1" w14:textId="77777777" w:rsidR="009060C7" w:rsidRDefault="00000000">
            <w:r>
              <w:rPr>
                <w:sz w:val="16"/>
                <w:szCs w:val="16"/>
              </w:rPr>
              <w:t>Испытание: на 10 тестовых профилях с отмеченными краткосрочными факторами причина классифицирована как «краткосрочные колебания» в 10 случаях из 10.</w:t>
            </w:r>
          </w:p>
        </w:tc>
      </w:tr>
      <w:tr w:rsidR="009060C7" w14:paraId="76DA23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F8261" w14:textId="77777777" w:rsidR="009060C7" w:rsidRDefault="00000000">
            <w:r>
              <w:rPr>
                <w:sz w:val="16"/>
                <w:szCs w:val="16"/>
              </w:rPr>
              <w:t>FR-22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B98865" w14:textId="77777777" w:rsidR="009060C7" w:rsidRDefault="00000000">
            <w:r>
              <w:rPr>
                <w:sz w:val="16"/>
                <w:szCs w:val="16"/>
              </w:rPr>
              <w:t>Проверка длительности дефицита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27DA2" w14:textId="77777777" w:rsidR="009060C7" w:rsidRDefault="00000000">
            <w:r>
              <w:rPr>
                <w:sz w:val="16"/>
                <w:szCs w:val="16"/>
              </w:rPr>
              <w:t xml:space="preserve">Система должна при диагностике проверять длительность непрерывного соблюдения дефицита либо профицита калорий и классифицировать причину как «вероятная метаболическая адаптация» </w:t>
            </w:r>
            <w:r>
              <w:rPr>
                <w:sz w:val="16"/>
                <w:szCs w:val="16"/>
              </w:rPr>
              <w:lastRenderedPageBreak/>
              <w:t>при превышении 8–10 недель, иначе — как «естественное плато».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A7BE8" w14:textId="77777777" w:rsidR="009060C7" w:rsidRDefault="00000000">
            <w:r>
              <w:rPr>
                <w:sz w:val="16"/>
                <w:szCs w:val="16"/>
              </w:rPr>
              <w:lastRenderedPageBreak/>
              <w:t>StH-01, StH-04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034C5" w14:textId="77777777" w:rsidR="009060C7" w:rsidRDefault="00000000">
            <w:r>
              <w:rPr>
                <w:sz w:val="16"/>
                <w:szCs w:val="16"/>
              </w:rPr>
              <w:t>Шаг 7 основного потока UC-4.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B539F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7D8EC0" w14:textId="77777777" w:rsidR="009060C7" w:rsidRDefault="00000000">
            <w:r>
              <w:rPr>
                <w:sz w:val="16"/>
                <w:szCs w:val="16"/>
              </w:rPr>
              <w:t xml:space="preserve">Испытание: на 10 тестовых профилях с длительностью дефицита свыше 10 недель причина классифицирована как «метаболическая </w:t>
            </w:r>
            <w:r>
              <w:rPr>
                <w:sz w:val="16"/>
                <w:szCs w:val="16"/>
              </w:rPr>
              <w:lastRenderedPageBreak/>
              <w:t>адаптация» в 10 случаях из 10; при меньшей длительности — как «естественное плато».</w:t>
            </w:r>
          </w:p>
        </w:tc>
      </w:tr>
      <w:tr w:rsidR="009060C7" w14:paraId="729E39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895316" w14:textId="77777777" w:rsidR="009060C7" w:rsidRDefault="00000000">
            <w:r>
              <w:rPr>
                <w:sz w:val="16"/>
                <w:szCs w:val="16"/>
              </w:rPr>
              <w:lastRenderedPageBreak/>
              <w:t>FR-23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52E43" w14:textId="77777777" w:rsidR="009060C7" w:rsidRDefault="00000000">
            <w:r>
              <w:rPr>
                <w:sz w:val="16"/>
                <w:szCs w:val="16"/>
              </w:rPr>
              <w:t>Формирование персонализированного объяснения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C8DD1" w14:textId="77777777" w:rsidR="009060C7" w:rsidRDefault="00000000">
            <w:r>
              <w:rPr>
                <w:sz w:val="16"/>
                <w:szCs w:val="16"/>
              </w:rPr>
              <w:t>Система должна по результатам диагностики формировать персонализированное текстовое объяснение с указанием диагностированной причины и не менее чем одной рекомендацией дальнейших действий и сохранять использованные основания диагностики.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95DB9" w14:textId="77777777" w:rsidR="009060C7" w:rsidRDefault="00000000">
            <w:r>
              <w:rPr>
                <w:sz w:val="16"/>
                <w:szCs w:val="16"/>
              </w:rPr>
              <w:t>StH-01, StH-04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D5107" w14:textId="77777777" w:rsidR="009060C7" w:rsidRDefault="00000000">
            <w:r>
              <w:rPr>
                <w:sz w:val="16"/>
                <w:szCs w:val="16"/>
              </w:rPr>
              <w:t>Шаг 8 основного потока UC-4; ключевая функция системы и основной дифференциатор продукта относительно существующих счётчиков калорий, не объясняющих причины отсутствия результата.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A7D0A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BBE071" w14:textId="77777777" w:rsidR="009060C7" w:rsidRDefault="00000000">
            <w:r>
              <w:rPr>
                <w:sz w:val="16"/>
                <w:szCs w:val="16"/>
              </w:rPr>
              <w:t>Испытание: на тестовом наборе из 30 симулированных сценариев с заранее известной причиной движок присваивает корректную категорию не менее чем в 27 случаях из 30.</w:t>
            </w:r>
          </w:p>
        </w:tc>
      </w:tr>
      <w:tr w:rsidR="009060C7" w14:paraId="4227F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22E717" w14:textId="77777777" w:rsidR="009060C7" w:rsidRDefault="00000000">
            <w:r>
              <w:rPr>
                <w:sz w:val="16"/>
                <w:szCs w:val="16"/>
              </w:rPr>
              <w:t>FR-24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82AE8" w14:textId="77777777" w:rsidR="009060C7" w:rsidRDefault="00000000">
            <w:r>
              <w:rPr>
                <w:sz w:val="16"/>
                <w:szCs w:val="16"/>
              </w:rPr>
              <w:t>Дисклеймер при выходе ИМТ за границы нормы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62E00B" w14:textId="77777777" w:rsidR="009060C7" w:rsidRDefault="00000000">
            <w:r>
              <w:rPr>
                <w:sz w:val="16"/>
                <w:szCs w:val="16"/>
              </w:rPr>
              <w:t>Система должна дополнительно сопровождать сформированное объяснение текстом-дисклеймером с рекомендацией обратиться к врачу или диетологу, если значение ИМТ пользователя ниже 18,5 либо выше 30.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39F711" w14:textId="77777777" w:rsidR="009060C7" w:rsidRDefault="00000000">
            <w:r>
              <w:rPr>
                <w:sz w:val="16"/>
                <w:szCs w:val="16"/>
              </w:rPr>
              <w:t>StH-01, StH-04, StH-05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7FE52" w14:textId="77777777" w:rsidR="009060C7" w:rsidRDefault="00000000">
            <w:r>
              <w:rPr>
                <w:sz w:val="16"/>
                <w:szCs w:val="16"/>
              </w:rPr>
              <w:t>Альтернативный поток 2 UC-4; снижает риск причинения вреда пользователю с потенциальным медицинским отклонением.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748401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8E9A4" w14:textId="77777777" w:rsidR="009060C7" w:rsidRDefault="00000000">
            <w:r>
              <w:rPr>
                <w:sz w:val="16"/>
                <w:szCs w:val="16"/>
              </w:rPr>
              <w:t>Инспекция: на выборке из 10 профилей с ИМТ вне указанных границ дисклеймер присутствует в объяснении во всех 10 случаях.</w:t>
            </w:r>
          </w:p>
        </w:tc>
      </w:tr>
      <w:tr w:rsidR="009060C7" w14:paraId="0BD8D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A5B1F" w14:textId="77777777" w:rsidR="009060C7" w:rsidRDefault="00000000">
            <w:r>
              <w:rPr>
                <w:sz w:val="16"/>
                <w:szCs w:val="16"/>
              </w:rPr>
              <w:t>FR-25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67406" w14:textId="77777777" w:rsidR="009060C7" w:rsidRDefault="00000000">
            <w:r>
              <w:rPr>
                <w:sz w:val="16"/>
                <w:szCs w:val="16"/>
              </w:rPr>
              <w:t>История персонализированных объяснений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DFA20" w14:textId="77777777" w:rsidR="009060C7" w:rsidRDefault="00000000">
            <w:r>
              <w:rPr>
                <w:sz w:val="16"/>
                <w:szCs w:val="16"/>
              </w:rPr>
              <w:t>Система должна сохранять и предоставлять пользователю возможность просматривать историю ранее полученных объяснений в хронологическом порядке.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315F56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34B8B" w14:textId="77777777" w:rsidR="009060C7" w:rsidRDefault="00000000">
            <w:r>
              <w:rPr>
                <w:sz w:val="16"/>
                <w:szCs w:val="16"/>
              </w:rPr>
              <w:t>Предусловие UC-5.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160384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1A7A2" w14:textId="77777777" w:rsidR="009060C7" w:rsidRDefault="00000000">
            <w:r>
              <w:rPr>
                <w:sz w:val="16"/>
                <w:szCs w:val="16"/>
              </w:rPr>
              <w:t>Демонстрация: список истории объяснений отображается в порядке от новых к старым и открывает полный текст каждого объяснения.</w:t>
            </w:r>
          </w:p>
        </w:tc>
      </w:tr>
      <w:tr w:rsidR="009060C7" w14:paraId="60592F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4CA4D" w14:textId="77777777" w:rsidR="009060C7" w:rsidRDefault="00000000">
            <w:r>
              <w:rPr>
                <w:sz w:val="16"/>
                <w:szCs w:val="16"/>
              </w:rPr>
              <w:t>FR-26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71B121" w14:textId="77777777" w:rsidR="009060C7" w:rsidRDefault="00000000">
            <w:r>
              <w:rPr>
                <w:sz w:val="16"/>
                <w:szCs w:val="16"/>
              </w:rPr>
              <w:t>Пересчёт плана по рекомендации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531ED" w14:textId="77777777" w:rsidR="009060C7" w:rsidRDefault="00000000">
            <w:r>
              <w:rPr>
                <w:sz w:val="16"/>
                <w:szCs w:val="16"/>
              </w:rPr>
              <w:t>Система должна по выбору пользователя пересчитывать план по КБЖУ с учётом фактических данных за истёкший период и предлагать обновлённый план взамен текущего.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9435C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A20B3" w14:textId="77777777" w:rsidR="009060C7" w:rsidRDefault="00000000">
            <w:r>
              <w:rPr>
                <w:sz w:val="16"/>
                <w:szCs w:val="16"/>
              </w:rPr>
              <w:t>Шаги 4–5 основного потока UC-5.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54BAA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4B464" w14:textId="77777777" w:rsidR="009060C7" w:rsidRDefault="00000000">
            <w:r>
              <w:rPr>
                <w:sz w:val="16"/>
                <w:szCs w:val="16"/>
              </w:rPr>
              <w:t>Демонстрация: после подтверждения пересчитанный план заменяет текущий, а дата следующей контрольной точки переносится.</w:t>
            </w:r>
          </w:p>
        </w:tc>
      </w:tr>
      <w:tr w:rsidR="009060C7" w14:paraId="2AC717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6FE86F" w14:textId="77777777" w:rsidR="009060C7" w:rsidRDefault="00000000">
            <w:r>
              <w:rPr>
                <w:sz w:val="16"/>
                <w:szCs w:val="16"/>
              </w:rPr>
              <w:t>FR-27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4BFD1" w14:textId="77777777" w:rsidR="009060C7" w:rsidRDefault="00000000">
            <w:r>
              <w:rPr>
                <w:sz w:val="16"/>
                <w:szCs w:val="16"/>
              </w:rPr>
              <w:t>Экспорт дневника питания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F986D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экспортировать записи дневника питания за выбранный период в формате PDF либо CSV.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779631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9B4BC" w14:textId="77777777" w:rsidR="009060C7" w:rsidRDefault="00000000">
            <w:r>
              <w:rPr>
                <w:sz w:val="16"/>
                <w:szCs w:val="16"/>
              </w:rPr>
              <w:t>Сценарий UC-6.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276F74" w14:textId="77777777" w:rsidR="009060C7" w:rsidRDefault="00000000">
            <w:proofErr w:type="spellStart"/>
            <w:r>
              <w:rPr>
                <w:sz w:val="16"/>
                <w:szCs w:val="16"/>
              </w:rPr>
              <w:t>Could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BA934" w14:textId="77777777" w:rsidR="009060C7" w:rsidRDefault="00000000">
            <w:r>
              <w:rPr>
                <w:sz w:val="16"/>
                <w:szCs w:val="16"/>
              </w:rPr>
              <w:t>Демонстрация: сформированный файл содержит все записи дневника за выбранный период в выбранном формате.</w:t>
            </w:r>
          </w:p>
        </w:tc>
      </w:tr>
      <w:tr w:rsidR="009060C7" w14:paraId="6E3392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E0E4AE" w14:textId="77777777" w:rsidR="009060C7" w:rsidRDefault="00000000">
            <w:r>
              <w:rPr>
                <w:sz w:val="16"/>
                <w:szCs w:val="16"/>
              </w:rPr>
              <w:t>FR-28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B1C578" w14:textId="77777777" w:rsidR="009060C7" w:rsidRDefault="00000000">
            <w:r>
              <w:rPr>
                <w:sz w:val="16"/>
                <w:szCs w:val="16"/>
              </w:rPr>
              <w:t>Учёт потребления воды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F179C3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учёт потребления воды в течение дня с настраиваемой индивидуальной нормой.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920B5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884B1" w14:textId="77777777" w:rsidR="009060C7" w:rsidRDefault="00000000">
            <w:r>
              <w:rPr>
                <w:sz w:val="16"/>
                <w:szCs w:val="16"/>
              </w:rPr>
              <w:t>Дополнительная функция, повышающая полноту дневника здоровья пользователя.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9731FA" w14:textId="77777777" w:rsidR="009060C7" w:rsidRDefault="00000000">
            <w:proofErr w:type="spellStart"/>
            <w:r>
              <w:rPr>
                <w:sz w:val="16"/>
                <w:szCs w:val="16"/>
              </w:rPr>
              <w:t>Could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64F5B9" w14:textId="77777777" w:rsidR="009060C7" w:rsidRDefault="00000000">
            <w:r>
              <w:rPr>
                <w:sz w:val="16"/>
                <w:szCs w:val="16"/>
              </w:rPr>
              <w:t>Демонстрация: внесённый объём воды суммируется за день и сравнивается с заданной нормой.</w:t>
            </w:r>
          </w:p>
        </w:tc>
      </w:tr>
      <w:tr w:rsidR="009060C7" w14:paraId="587F4E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9B23D7" w14:textId="77777777" w:rsidR="009060C7" w:rsidRDefault="00000000">
            <w:r>
              <w:rPr>
                <w:sz w:val="16"/>
                <w:szCs w:val="16"/>
              </w:rPr>
              <w:t>FR-29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ADBD4" w14:textId="77777777" w:rsidR="009060C7" w:rsidRDefault="00000000">
            <w:r>
              <w:rPr>
                <w:sz w:val="16"/>
                <w:szCs w:val="16"/>
              </w:rPr>
              <w:t>Уведомления и напоминания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01CFF" w14:textId="77777777" w:rsidR="009060C7" w:rsidRDefault="00000000">
            <w:r>
              <w:rPr>
                <w:sz w:val="16"/>
                <w:szCs w:val="16"/>
              </w:rPr>
              <w:t xml:space="preserve">Система должна направлять пользователю </w:t>
            </w:r>
            <w:proofErr w:type="spellStart"/>
            <w:r>
              <w:rPr>
                <w:sz w:val="16"/>
                <w:szCs w:val="16"/>
              </w:rPr>
              <w:t>push</w:t>
            </w:r>
            <w:proofErr w:type="spellEnd"/>
            <w:r>
              <w:rPr>
                <w:sz w:val="16"/>
                <w:szCs w:val="16"/>
              </w:rPr>
              <w:t>-уведомление при готовности нового персонализированного объяснения и поддерживать настраиваемые напоминания о внесении приёма пищи и веса.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53955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52B6C" w14:textId="77777777" w:rsidR="009060C7" w:rsidRDefault="00000000">
            <w:r>
              <w:rPr>
                <w:sz w:val="16"/>
                <w:szCs w:val="16"/>
              </w:rPr>
              <w:t>Шаг 9 основного потока UC-4; регулярный ввод данных напрямую влияет на точность диагностики.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FBB42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F918B" w14:textId="77777777" w:rsidR="009060C7" w:rsidRDefault="00000000">
            <w:r>
              <w:rPr>
                <w:sz w:val="16"/>
                <w:szCs w:val="16"/>
              </w:rPr>
              <w:t>Испытание: в 10 испытаниях уведомление о готовом объяснении получено пользователем не позднее 5 секунд после формирования объяснения.</w:t>
            </w:r>
          </w:p>
        </w:tc>
      </w:tr>
      <w:tr w:rsidR="009060C7" w14:paraId="20C611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9F9C6" w14:textId="77777777" w:rsidR="009060C7" w:rsidRDefault="00000000">
            <w:r>
              <w:rPr>
                <w:sz w:val="16"/>
                <w:szCs w:val="16"/>
              </w:rPr>
              <w:t>FR-30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FD9E0" w14:textId="77777777" w:rsidR="009060C7" w:rsidRDefault="00000000">
            <w:r>
              <w:rPr>
                <w:sz w:val="16"/>
                <w:szCs w:val="16"/>
              </w:rPr>
              <w:t>Согласие на обработку данных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64203" w14:textId="77777777" w:rsidR="009060C7" w:rsidRDefault="00000000">
            <w:r>
              <w:rPr>
                <w:sz w:val="16"/>
                <w:szCs w:val="16"/>
              </w:rPr>
              <w:t>Система должна запрашивать у пользователя явное согласие на обработку персональных, антропометрических и физиологических данных до начала их сбора и хранить факт получения согласия.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F4C8C" w14:textId="77777777" w:rsidR="009060C7" w:rsidRDefault="00000000">
            <w:r>
              <w:rPr>
                <w:sz w:val="16"/>
                <w:szCs w:val="16"/>
              </w:rPr>
              <w:t>StH-01, StH-05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8806E" w14:textId="77777777" w:rsidR="009060C7" w:rsidRDefault="00000000">
            <w:r>
              <w:rPr>
                <w:sz w:val="16"/>
                <w:szCs w:val="16"/>
              </w:rPr>
              <w:t>152-ФЗ; предусловие сбора физиологических данных, используемых в том числе для диагностики.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3F98B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90D75" w14:textId="77777777" w:rsidR="009060C7" w:rsidRDefault="00000000">
            <w:r>
              <w:rPr>
                <w:sz w:val="16"/>
                <w:szCs w:val="16"/>
              </w:rPr>
              <w:t>Инспекция: при регистрации выводится запрос согласия, в журнале хранятся дата и время его получения.</w:t>
            </w:r>
          </w:p>
        </w:tc>
      </w:tr>
      <w:tr w:rsidR="009060C7" w14:paraId="147C6A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10152" w14:textId="77777777" w:rsidR="009060C7" w:rsidRDefault="00000000">
            <w:r>
              <w:rPr>
                <w:sz w:val="16"/>
                <w:szCs w:val="16"/>
              </w:rPr>
              <w:t>FR-31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BCA112" w14:textId="77777777" w:rsidR="009060C7" w:rsidRDefault="00000000">
            <w:r>
              <w:rPr>
                <w:sz w:val="16"/>
                <w:szCs w:val="16"/>
              </w:rPr>
              <w:t>Доступ к своим данным, изменение и удаление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7C1A2A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пользователю возможность просмотреть, изменить и удалить свои учётные данные, дневник питания и историю объяснений в срок не более 3 рабочих дней с момента запроса.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482F2" w14:textId="77777777" w:rsidR="009060C7" w:rsidRDefault="00000000">
            <w:r>
              <w:rPr>
                <w:sz w:val="16"/>
                <w:szCs w:val="16"/>
              </w:rPr>
              <w:t>StH-01, StH-05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02E8B" w14:textId="77777777" w:rsidR="009060C7" w:rsidRDefault="00000000">
            <w:r>
              <w:rPr>
                <w:sz w:val="16"/>
                <w:szCs w:val="16"/>
              </w:rPr>
              <w:t>152-ФЗ; право субъекта персональных данных на доступ, изменение и удаление.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A65FEB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A708C" w14:textId="77777777" w:rsidR="009060C7" w:rsidRDefault="00000000">
            <w:r>
              <w:rPr>
                <w:sz w:val="16"/>
                <w:szCs w:val="16"/>
              </w:rPr>
              <w:t>Демонстрация: после запроса на удаление данные учётной записи в системе не отображаются.</w:t>
            </w:r>
          </w:p>
        </w:tc>
      </w:tr>
    </w:tbl>
    <w:p w14:paraId="041BE552" w14:textId="77777777" w:rsidR="009060C7" w:rsidRDefault="009060C7">
      <w:pPr>
        <w:spacing w:after="200"/>
      </w:pPr>
    </w:p>
    <w:p w14:paraId="3D393023" w14:textId="77777777" w:rsidR="009060C7" w:rsidRDefault="00000000">
      <w:pPr>
        <w:spacing w:after="160"/>
        <w:jc w:val="both"/>
      </w:pPr>
      <w:r>
        <w:t>Нефункциональные требования приведены в таблице 2.</w:t>
      </w:r>
    </w:p>
    <w:p w14:paraId="55F89524" w14:textId="77777777" w:rsidR="009060C7" w:rsidRPr="009D2657" w:rsidRDefault="00000000">
      <w:pPr>
        <w:spacing w:after="100"/>
      </w:pPr>
      <w:r w:rsidRPr="009D2657">
        <w:t>Таблица 2 – Нефункциональные требования</w:t>
      </w:r>
    </w:p>
    <w:tbl>
      <w:tblPr>
        <w:tblW w:w="10700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0"/>
        <w:gridCol w:w="1200"/>
        <w:gridCol w:w="2750"/>
        <w:gridCol w:w="650"/>
        <w:gridCol w:w="1950"/>
        <w:gridCol w:w="550"/>
        <w:gridCol w:w="2050"/>
      </w:tblGrid>
      <w:tr w:rsidR="009060C7" w14:paraId="28658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E6B88" w14:textId="77777777" w:rsidR="009060C7" w:rsidRDefault="00000000">
            <w:r>
              <w:rPr>
                <w:b/>
                <w:bCs/>
                <w:sz w:val="16"/>
                <w:szCs w:val="16"/>
              </w:rPr>
              <w:t>Идентификатор</w:t>
            </w:r>
          </w:p>
        </w:tc>
        <w:tc>
          <w:tcPr>
            <w:tcW w:w="8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017FF" w14:textId="77777777" w:rsidR="009060C7" w:rsidRDefault="00000000">
            <w:r>
              <w:rPr>
                <w:b/>
                <w:bCs/>
                <w:sz w:val="16"/>
                <w:szCs w:val="16"/>
              </w:rPr>
              <w:t>Категория</w:t>
            </w:r>
          </w:p>
        </w:tc>
        <w:tc>
          <w:tcPr>
            <w:tcW w:w="12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57871" w14:textId="77777777" w:rsidR="009060C7" w:rsidRDefault="00000000">
            <w:r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27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A429E" w14:textId="77777777" w:rsidR="009060C7" w:rsidRDefault="00000000">
            <w:r>
              <w:rPr>
                <w:b/>
                <w:bCs/>
                <w:sz w:val="16"/>
                <w:szCs w:val="16"/>
              </w:rPr>
              <w:t>Формулировка</w:t>
            </w:r>
          </w:p>
        </w:tc>
        <w:tc>
          <w:tcPr>
            <w:tcW w:w="6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A90BF" w14:textId="77777777" w:rsidR="009060C7" w:rsidRDefault="00000000">
            <w:r>
              <w:rPr>
                <w:b/>
                <w:bCs/>
                <w:sz w:val="16"/>
                <w:szCs w:val="16"/>
              </w:rPr>
              <w:t>Источник</w:t>
            </w:r>
          </w:p>
        </w:tc>
        <w:tc>
          <w:tcPr>
            <w:tcW w:w="19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FD80F" w14:textId="77777777" w:rsidR="009060C7" w:rsidRDefault="00000000">
            <w:r>
              <w:rPr>
                <w:b/>
                <w:bCs/>
                <w:sz w:val="16"/>
                <w:szCs w:val="16"/>
              </w:rPr>
              <w:t>Обоснование</w:t>
            </w:r>
          </w:p>
        </w:tc>
        <w:tc>
          <w:tcPr>
            <w:tcW w:w="5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0AE22" w14:textId="77777777" w:rsidR="009060C7" w:rsidRDefault="00000000">
            <w:r>
              <w:rPr>
                <w:b/>
                <w:bCs/>
                <w:sz w:val="16"/>
                <w:szCs w:val="16"/>
              </w:rPr>
              <w:t>Приоритет</w:t>
            </w:r>
          </w:p>
        </w:tc>
        <w:tc>
          <w:tcPr>
            <w:tcW w:w="20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E543C3" w14:textId="77777777" w:rsidR="009060C7" w:rsidRDefault="00000000">
            <w:r>
              <w:rPr>
                <w:b/>
                <w:bCs/>
                <w:sz w:val="16"/>
                <w:szCs w:val="16"/>
              </w:rPr>
              <w:t>Критерий верификации</w:t>
            </w:r>
          </w:p>
        </w:tc>
      </w:tr>
      <w:tr w:rsidR="009060C7" w14:paraId="67AF3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34801C" w14:textId="77777777" w:rsidR="009060C7" w:rsidRDefault="00000000">
            <w:r>
              <w:rPr>
                <w:sz w:val="16"/>
                <w:szCs w:val="16"/>
              </w:rPr>
              <w:t>NFR-01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23972D" w14:textId="77777777" w:rsidR="009060C7" w:rsidRDefault="00000000">
            <w:r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B6D7E" w14:textId="77777777" w:rsidR="009060C7" w:rsidRDefault="00000000">
            <w:r>
              <w:rPr>
                <w:sz w:val="16"/>
                <w:szCs w:val="16"/>
              </w:rPr>
              <w:t>Время расчёта и отображения нормы КБЖУ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453F1" w14:textId="77777777" w:rsidR="009060C7" w:rsidRDefault="00000000">
            <w:r>
              <w:rPr>
                <w:sz w:val="16"/>
                <w:szCs w:val="16"/>
              </w:rPr>
              <w:t>Система должна отображать рассчитанную норму КБЖУ не позднее 2 секунд после подтверждения анкеты пользователем.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4FDE0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C2C20" w14:textId="77777777" w:rsidR="009060C7" w:rsidRDefault="00000000">
            <w:r>
              <w:rPr>
                <w:sz w:val="16"/>
                <w:szCs w:val="16"/>
              </w:rPr>
              <w:t xml:space="preserve">Шаг 6 основного потока UC-1; задержка расчёта на этапе </w:t>
            </w:r>
            <w:proofErr w:type="spellStart"/>
            <w:r>
              <w:rPr>
                <w:sz w:val="16"/>
                <w:szCs w:val="16"/>
              </w:rPr>
              <w:t>онбординга</w:t>
            </w:r>
            <w:proofErr w:type="spellEnd"/>
            <w:r>
              <w:rPr>
                <w:sz w:val="16"/>
                <w:szCs w:val="16"/>
              </w:rPr>
              <w:t xml:space="preserve"> воспринимается как отказ функции.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A5B8D7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0FB8D" w14:textId="77777777" w:rsidR="009060C7" w:rsidRDefault="00000000">
            <w:r>
              <w:rPr>
                <w:sz w:val="16"/>
                <w:szCs w:val="16"/>
              </w:rPr>
              <w:t xml:space="preserve">Испытание: в 30 измерениях время от подтверждения анкеты до отображения нормы не </w:t>
            </w:r>
            <w:r>
              <w:rPr>
                <w:sz w:val="16"/>
                <w:szCs w:val="16"/>
              </w:rPr>
              <w:lastRenderedPageBreak/>
              <w:t>превышает 2 с не менее чем в 95 % измерений.</w:t>
            </w:r>
          </w:p>
        </w:tc>
      </w:tr>
      <w:tr w:rsidR="009060C7" w14:paraId="738ADA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A51A43" w14:textId="77777777" w:rsidR="009060C7" w:rsidRDefault="00000000">
            <w:r>
              <w:rPr>
                <w:sz w:val="16"/>
                <w:szCs w:val="16"/>
              </w:rPr>
              <w:lastRenderedPageBreak/>
              <w:t>NFR-02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D5CDA" w14:textId="77777777" w:rsidR="009060C7" w:rsidRDefault="00000000">
            <w:r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FC8E0" w14:textId="77777777" w:rsidR="009060C7" w:rsidRDefault="00000000">
            <w:r>
              <w:rPr>
                <w:sz w:val="16"/>
                <w:szCs w:val="16"/>
              </w:rPr>
              <w:t>Время формирования персонализированного объяснения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9FD43" w14:textId="77777777" w:rsidR="009060C7" w:rsidRDefault="00000000">
            <w:r>
              <w:rPr>
                <w:sz w:val="16"/>
                <w:szCs w:val="16"/>
              </w:rPr>
              <w:t>Система должна формировать и сохранять персонализированное объяснение не позднее 3 секунд с момента запуска диагностики на контрольной точке.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95C80D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84847" w14:textId="77777777" w:rsidR="009060C7" w:rsidRDefault="00000000">
            <w:r>
              <w:rPr>
                <w:sz w:val="16"/>
                <w:szCs w:val="16"/>
              </w:rPr>
              <w:t>Шаг 8 основного потока UC-4; ключевая функция системы не должна восприниматься пользователем как зависшая.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69B66B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7EC8E" w14:textId="77777777" w:rsidR="009060C7" w:rsidRDefault="00000000">
            <w:r>
              <w:rPr>
                <w:sz w:val="16"/>
                <w:szCs w:val="16"/>
              </w:rPr>
              <w:t>Испытание: в 50 измерениях при типовом наборе данных пользователя время формирования объяснения не превышает 3 с не менее чем в 95 % измерений.</w:t>
            </w:r>
          </w:p>
        </w:tc>
      </w:tr>
      <w:tr w:rsidR="009060C7" w14:paraId="1433D0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0352F" w14:textId="77777777" w:rsidR="009060C7" w:rsidRDefault="00000000">
            <w:r>
              <w:rPr>
                <w:sz w:val="16"/>
                <w:szCs w:val="16"/>
              </w:rPr>
              <w:t>NFR-03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5289D" w14:textId="77777777" w:rsidR="009060C7" w:rsidRDefault="00000000">
            <w:r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3CF06" w14:textId="77777777" w:rsidR="009060C7" w:rsidRDefault="00000000">
            <w:r>
              <w:rPr>
                <w:sz w:val="16"/>
                <w:szCs w:val="16"/>
              </w:rPr>
              <w:t>Время поиска продукта по базе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9F7A9" w14:textId="77777777" w:rsidR="009060C7" w:rsidRDefault="00000000">
            <w:r>
              <w:rPr>
                <w:sz w:val="16"/>
                <w:szCs w:val="16"/>
              </w:rPr>
              <w:t>Система должна возвращать результаты текстового поиска продукта не позднее 2 секунд с момента ввода запроса.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F1078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7B205" w14:textId="77777777" w:rsidR="009060C7" w:rsidRDefault="00000000">
            <w:r>
              <w:rPr>
                <w:sz w:val="16"/>
                <w:szCs w:val="16"/>
              </w:rPr>
              <w:t>Шаг 3 основного потока UC-2; поиск продукта выполняется многократно в течение дня.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54F45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4EE1A8" w14:textId="77777777" w:rsidR="009060C7" w:rsidRDefault="00000000">
            <w:r>
              <w:rPr>
                <w:sz w:val="16"/>
                <w:szCs w:val="16"/>
              </w:rPr>
              <w:t>Испытание: в 50 измерениях время ответа поиска не превышает 2 с не менее чем в 95 % измерений.</w:t>
            </w:r>
          </w:p>
        </w:tc>
      </w:tr>
      <w:tr w:rsidR="009060C7" w14:paraId="4475D1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F5D50" w14:textId="77777777" w:rsidR="009060C7" w:rsidRDefault="00000000">
            <w:r>
              <w:rPr>
                <w:sz w:val="16"/>
                <w:szCs w:val="16"/>
              </w:rPr>
              <w:t>NFR-04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B890C" w14:textId="77777777" w:rsidR="009060C7" w:rsidRDefault="00000000">
            <w:r>
              <w:rPr>
                <w:sz w:val="16"/>
                <w:szCs w:val="16"/>
              </w:rPr>
              <w:t>Масштабируемость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957A09" w14:textId="77777777" w:rsidR="009060C7" w:rsidRDefault="00000000">
            <w:r>
              <w:rPr>
                <w:sz w:val="16"/>
                <w:szCs w:val="16"/>
              </w:rPr>
              <w:t>Число одновременных пользователей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77BAB" w14:textId="77777777" w:rsidR="009060C7" w:rsidRDefault="00000000">
            <w:r>
              <w:rPr>
                <w:sz w:val="16"/>
                <w:szCs w:val="16"/>
              </w:rPr>
              <w:t>Система должна обслуживать не менее 500 одновременных запросов к серверному API без превышения пороговых значений времени ответа, установленных NFR-01 – NFR-03.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02524" w14:textId="77777777" w:rsidR="009060C7" w:rsidRDefault="00000000">
            <w:r>
              <w:rPr>
                <w:sz w:val="16"/>
                <w:szCs w:val="16"/>
              </w:rPr>
              <w:t>StH-03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D9DA2" w14:textId="77777777" w:rsidR="009060C7" w:rsidRDefault="00000000">
            <w:r>
              <w:rPr>
                <w:sz w:val="16"/>
                <w:szCs w:val="16"/>
              </w:rPr>
              <w:t>Рост числа пользователей не должен нарушать показатели назначения системы.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53B99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CC3E10" w14:textId="77777777" w:rsidR="009060C7" w:rsidRDefault="00000000">
            <w:r>
              <w:rPr>
                <w:sz w:val="16"/>
                <w:szCs w:val="16"/>
              </w:rPr>
              <w:t>Испытание: нагрузочное испытание 500 одновременных виртуальных пользователей, доля запросов с превышением порогов не более 5 %.</w:t>
            </w:r>
          </w:p>
        </w:tc>
      </w:tr>
      <w:tr w:rsidR="009060C7" w14:paraId="040EC6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FB3484" w14:textId="77777777" w:rsidR="009060C7" w:rsidRDefault="00000000">
            <w:r>
              <w:rPr>
                <w:sz w:val="16"/>
                <w:szCs w:val="16"/>
              </w:rPr>
              <w:t>NFR-05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AA065" w14:textId="77777777" w:rsidR="009060C7" w:rsidRDefault="00000000"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800A7" w14:textId="77777777" w:rsidR="009060C7" w:rsidRDefault="00000000">
            <w:r>
              <w:rPr>
                <w:sz w:val="16"/>
                <w:szCs w:val="16"/>
              </w:rPr>
              <w:t>Доступность сервиса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E0F30" w14:textId="77777777" w:rsidR="009060C7" w:rsidRDefault="00000000">
            <w:r>
              <w:rPr>
                <w:sz w:val="16"/>
                <w:szCs w:val="16"/>
              </w:rPr>
              <w:t>Система должна обеспечивать доступность серверной части не менее 99 % времени календарного месяца без учёта планового обслуживания.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97C7A" w14:textId="77777777" w:rsidR="009060C7" w:rsidRDefault="00000000">
            <w:r>
              <w:rPr>
                <w:sz w:val="16"/>
                <w:szCs w:val="16"/>
              </w:rPr>
              <w:t>StH-01, StH-02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593E92" w14:textId="77777777" w:rsidR="009060C7" w:rsidRDefault="00000000">
            <w:r>
              <w:rPr>
                <w:sz w:val="16"/>
                <w:szCs w:val="16"/>
              </w:rPr>
              <w:t>Ведение дневника питания выполняется пользователем в произвольное время суток.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23040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1A61F" w14:textId="77777777" w:rsidR="009060C7" w:rsidRDefault="00000000">
            <w:r>
              <w:rPr>
                <w:sz w:val="16"/>
                <w:szCs w:val="16"/>
              </w:rPr>
              <w:t>Анализ: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9060C7" w14:paraId="642366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EDC67B" w14:textId="77777777" w:rsidR="009060C7" w:rsidRDefault="00000000">
            <w:r>
              <w:rPr>
                <w:sz w:val="16"/>
                <w:szCs w:val="16"/>
              </w:rPr>
              <w:t>NFR-06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E4459F" w14:textId="77777777" w:rsidR="009060C7" w:rsidRDefault="00000000"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4FBA54" w14:textId="77777777" w:rsidR="009060C7" w:rsidRDefault="00000000">
            <w:r>
              <w:rPr>
                <w:sz w:val="16"/>
                <w:szCs w:val="16"/>
              </w:rPr>
              <w:t>Работа дневника питания в оффлайн-режиме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C12FE" w14:textId="77777777" w:rsidR="009060C7" w:rsidRDefault="00000000">
            <w:r>
              <w:rPr>
                <w:sz w:val="16"/>
                <w:szCs w:val="16"/>
              </w:rPr>
              <w:t>Система должна обеспечивать просмотр, добавление и редактирование записей дневника питания при отсутствии подключения к сети Интернет с последующей автоматической синхронизацией данных при восстановлении соединения.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15205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94690D" w14:textId="77777777" w:rsidR="009060C7" w:rsidRDefault="00000000">
            <w:r>
              <w:rPr>
                <w:sz w:val="16"/>
                <w:szCs w:val="16"/>
              </w:rPr>
              <w:t>Ведение дневника выполняется на мобильном устройстве в условиях нестабильной связи.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EEC7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27BC7" w14:textId="77777777" w:rsidR="009060C7" w:rsidRDefault="00000000">
            <w:r>
              <w:rPr>
                <w:sz w:val="16"/>
                <w:szCs w:val="16"/>
              </w:rPr>
              <w:t>Испытание: в режиме полёта добавлено 10 записей дневника; после восстановления соединения все 10 записей синхронизированы без потерь и дублирования.</w:t>
            </w:r>
          </w:p>
        </w:tc>
      </w:tr>
      <w:tr w:rsidR="009060C7" w14:paraId="6A3DD3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1B25A0" w14:textId="77777777" w:rsidR="009060C7" w:rsidRDefault="00000000">
            <w:r>
              <w:rPr>
                <w:sz w:val="16"/>
                <w:szCs w:val="16"/>
              </w:rPr>
              <w:t>NFR-07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F402B" w14:textId="77777777" w:rsidR="009060C7" w:rsidRDefault="00000000"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D91AF" w14:textId="77777777" w:rsidR="009060C7" w:rsidRDefault="00000000">
            <w:r>
              <w:rPr>
                <w:sz w:val="16"/>
                <w:szCs w:val="16"/>
              </w:rPr>
              <w:t>Сохранность данных при сбое сервера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A94CF" w14:textId="77777777" w:rsidR="009060C7" w:rsidRDefault="00000000">
            <w:r>
              <w:rPr>
                <w:sz w:val="16"/>
                <w:szCs w:val="16"/>
              </w:rPr>
              <w:t>Система не должна терять подтверждённые сервером записи дневника питания, замеры веса и результаты диагностики при перезапуске сервера.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B7F73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525BC" w14:textId="77777777" w:rsidR="009060C7" w:rsidRDefault="00000000">
            <w:r>
              <w:rPr>
                <w:sz w:val="16"/>
                <w:szCs w:val="16"/>
              </w:rPr>
              <w:t>Потеря истории диагностики делает объяснения непроверяемыми задним числом.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577A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C6A7B" w14:textId="77777777" w:rsidR="009060C7" w:rsidRDefault="00000000">
            <w:r>
              <w:rPr>
                <w:sz w:val="16"/>
                <w:szCs w:val="16"/>
              </w:rPr>
              <w:t>Испытание: при 10 принудительных перезапусках сервера после 100 подтверждённых операций потеряно 0 записей.</w:t>
            </w:r>
          </w:p>
        </w:tc>
      </w:tr>
      <w:tr w:rsidR="009060C7" w14:paraId="4A2C11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DF892" w14:textId="77777777" w:rsidR="009060C7" w:rsidRDefault="00000000">
            <w:r>
              <w:rPr>
                <w:sz w:val="16"/>
                <w:szCs w:val="16"/>
              </w:rPr>
              <w:t>NFR-08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5F4BF" w14:textId="77777777" w:rsidR="009060C7" w:rsidRDefault="00000000"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B18F4" w14:textId="77777777" w:rsidR="009060C7" w:rsidRDefault="00000000">
            <w:r>
              <w:rPr>
                <w:sz w:val="16"/>
                <w:szCs w:val="16"/>
              </w:rPr>
              <w:t>Защита учётных данных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9331E" w14:textId="77777777" w:rsidR="009060C7" w:rsidRDefault="00000000">
            <w:r>
              <w:rPr>
                <w:sz w:val="16"/>
                <w:szCs w:val="16"/>
              </w:rPr>
              <w:t xml:space="preserve">Система должна хранить пароли пользователей только в виде </w:t>
            </w:r>
            <w:proofErr w:type="spellStart"/>
            <w:r>
              <w:rPr>
                <w:sz w:val="16"/>
                <w:szCs w:val="16"/>
              </w:rPr>
              <w:t>хеша</w:t>
            </w:r>
            <w:proofErr w:type="spellEnd"/>
            <w:r>
              <w:rPr>
                <w:sz w:val="16"/>
                <w:szCs w:val="16"/>
              </w:rPr>
              <w:t xml:space="preserve">, вычисленного алгоритмом </w:t>
            </w:r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либо Argon2id, и передавать данные между клиентом и сервером исключительно по протоколу TLS версии не ниже 1.2.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ABDB8" w14:textId="77777777" w:rsidR="009060C7" w:rsidRDefault="00000000">
            <w:r>
              <w:rPr>
                <w:sz w:val="16"/>
                <w:szCs w:val="16"/>
              </w:rPr>
              <w:t>StH-05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ED220B" w14:textId="77777777" w:rsidR="009060C7" w:rsidRDefault="00000000">
            <w:r>
              <w:rPr>
                <w:sz w:val="16"/>
                <w:szCs w:val="16"/>
              </w:rPr>
              <w:t>Компрометация базы данных не должна раскрывать учётные данные пользователей.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3FF6E9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F0063D" w14:textId="77777777" w:rsidR="009060C7" w:rsidRDefault="00000000">
            <w:r>
              <w:rPr>
                <w:sz w:val="16"/>
                <w:szCs w:val="16"/>
              </w:rPr>
              <w:t>Инспекция: в базе данных отсутствуют пароли в открытом виде; соединение по HTTP без TLS отклоняется.</w:t>
            </w:r>
          </w:p>
        </w:tc>
      </w:tr>
      <w:tr w:rsidR="009060C7" w14:paraId="7482C7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73B75" w14:textId="77777777" w:rsidR="009060C7" w:rsidRDefault="00000000">
            <w:r>
              <w:rPr>
                <w:sz w:val="16"/>
                <w:szCs w:val="16"/>
              </w:rPr>
              <w:t>NFR-09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0AB95" w14:textId="77777777" w:rsidR="009060C7" w:rsidRDefault="00000000"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32FD1" w14:textId="77777777" w:rsidR="009060C7" w:rsidRDefault="00000000">
            <w:r>
              <w:rPr>
                <w:sz w:val="16"/>
                <w:szCs w:val="16"/>
              </w:rPr>
              <w:t>Шифрование данных о здоровье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E6A13" w14:textId="77777777" w:rsidR="009060C7" w:rsidRDefault="00000000">
            <w:r>
              <w:rPr>
                <w:sz w:val="16"/>
                <w:szCs w:val="16"/>
              </w:rPr>
              <w:t>Система должна хранить антропометрические и физиологические данные пользователя (вес, рост, отметки о самочувствии) в зашифрованном виде.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282C33" w14:textId="77777777" w:rsidR="009060C7" w:rsidRDefault="00000000">
            <w:r>
              <w:rPr>
                <w:sz w:val="16"/>
                <w:szCs w:val="16"/>
              </w:rPr>
              <w:t>StH-05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47D6F" w14:textId="77777777" w:rsidR="009060C7" w:rsidRDefault="00000000">
            <w:r>
              <w:rPr>
                <w:sz w:val="16"/>
                <w:szCs w:val="16"/>
              </w:rPr>
              <w:t>Данные о здоровье относятся к специальной категории персональных данных по 152-ФЗ.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BD1485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8FC44" w14:textId="77777777" w:rsidR="009060C7" w:rsidRDefault="00000000">
            <w:r>
              <w:rPr>
                <w:sz w:val="16"/>
                <w:szCs w:val="16"/>
              </w:rPr>
              <w:t>Инспекция: выгрузка резервной копии базы данных не позволяет прочитать значения указанных полей без ключа шифрования.</w:t>
            </w:r>
          </w:p>
        </w:tc>
      </w:tr>
      <w:tr w:rsidR="009060C7" w14:paraId="29A70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0EF9C" w14:textId="77777777" w:rsidR="009060C7" w:rsidRDefault="00000000">
            <w:r>
              <w:rPr>
                <w:sz w:val="16"/>
                <w:szCs w:val="16"/>
              </w:rPr>
              <w:t>NFR-10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50D36" w14:textId="77777777" w:rsidR="009060C7" w:rsidRDefault="00000000"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B8ACC8" w14:textId="77777777" w:rsidR="009060C7" w:rsidRDefault="00000000">
            <w:r>
              <w:rPr>
                <w:sz w:val="16"/>
                <w:szCs w:val="16"/>
              </w:rPr>
              <w:t>Изоляция данных пользователей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9382A" w14:textId="77777777" w:rsidR="009060C7" w:rsidRDefault="00000000">
            <w:r>
              <w:rPr>
                <w:sz w:val="16"/>
                <w:szCs w:val="16"/>
              </w:rPr>
              <w:t>Система должна предоставлять доступ к дневнику питания, замерам веса и истории объяснений только их владельцу, отклоняя обращения к чужим идентификаторам с кодом 403.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C965A" w14:textId="77777777" w:rsidR="009060C7" w:rsidRDefault="00000000">
            <w:r>
              <w:rPr>
                <w:sz w:val="16"/>
                <w:szCs w:val="16"/>
              </w:rPr>
              <w:t>StH-01, StH-05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0AE2C" w14:textId="77777777" w:rsidR="009060C7" w:rsidRDefault="00000000">
            <w:r>
              <w:rPr>
                <w:sz w:val="16"/>
                <w:szCs w:val="16"/>
              </w:rPr>
              <w:t>Данные о питании и весе относятся к чувствительным личным данным пользователя.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69FA9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7C96B" w14:textId="77777777" w:rsidR="009060C7" w:rsidRDefault="00000000">
            <w:r>
              <w:rPr>
                <w:sz w:val="16"/>
                <w:szCs w:val="16"/>
              </w:rPr>
              <w:t xml:space="preserve">Испытание: 20 обращений к чужим идентификаторам через каждый </w:t>
            </w:r>
            <w:proofErr w:type="spellStart"/>
            <w:r>
              <w:rPr>
                <w:sz w:val="16"/>
                <w:szCs w:val="16"/>
              </w:rPr>
              <w:t>эндпоинт</w:t>
            </w:r>
            <w:proofErr w:type="spellEnd"/>
            <w:r>
              <w:rPr>
                <w:sz w:val="16"/>
                <w:szCs w:val="16"/>
              </w:rPr>
              <w:t xml:space="preserve"> API отклонены в 100 % случаев.</w:t>
            </w:r>
          </w:p>
        </w:tc>
      </w:tr>
      <w:tr w:rsidR="009060C7" w14:paraId="2B6DF1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634A0" w14:textId="77777777" w:rsidR="009060C7" w:rsidRDefault="00000000">
            <w:r>
              <w:rPr>
                <w:sz w:val="16"/>
                <w:szCs w:val="16"/>
              </w:rPr>
              <w:t>NFR-11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D83BC" w14:textId="77777777" w:rsidR="009060C7" w:rsidRDefault="00000000"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3CA8B" w14:textId="77777777" w:rsidR="009060C7" w:rsidRDefault="00000000">
            <w:r>
              <w:rPr>
                <w:sz w:val="16"/>
                <w:szCs w:val="16"/>
              </w:rPr>
              <w:t>Защита кода подтверждения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E0B17" w14:textId="77777777" w:rsidR="009060C7" w:rsidRDefault="00000000">
            <w:r>
              <w:rPr>
                <w:sz w:val="16"/>
                <w:szCs w:val="16"/>
              </w:rPr>
              <w:t xml:space="preserve">Система должна хранить одноразовый код подтверждения только в виде </w:t>
            </w:r>
            <w:proofErr w:type="spellStart"/>
            <w:r>
              <w:rPr>
                <w:sz w:val="16"/>
                <w:szCs w:val="16"/>
              </w:rPr>
              <w:t>хеша</w:t>
            </w:r>
            <w:proofErr w:type="spellEnd"/>
            <w:r>
              <w:rPr>
                <w:sz w:val="16"/>
                <w:szCs w:val="16"/>
              </w:rPr>
              <w:t xml:space="preserve"> со сроком действия не более 5 минут и не более 3 попыток ввода.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5C4DF8" w14:textId="77777777" w:rsidR="009060C7" w:rsidRDefault="00000000">
            <w:r>
              <w:rPr>
                <w:sz w:val="16"/>
                <w:szCs w:val="16"/>
              </w:rPr>
              <w:t>StH-05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27EA0D" w14:textId="77777777" w:rsidR="009060C7" w:rsidRDefault="00000000">
            <w:r>
              <w:rPr>
                <w:sz w:val="16"/>
                <w:szCs w:val="16"/>
              </w:rPr>
              <w:t>Бессрочный или многократно проверяемый код повышает риск подбора.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ACF15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75B15" w14:textId="77777777" w:rsidR="009060C7" w:rsidRDefault="00000000">
            <w:r>
              <w:rPr>
                <w:sz w:val="16"/>
                <w:szCs w:val="16"/>
              </w:rPr>
              <w:t>Испытание: код, введённый позднее 5 минут или с четвёртой попытки, отклоняется в 10 испытаниях из 10.</w:t>
            </w:r>
          </w:p>
        </w:tc>
      </w:tr>
      <w:tr w:rsidR="009060C7" w14:paraId="4BC6E3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CCD5B4" w14:textId="77777777" w:rsidR="009060C7" w:rsidRDefault="00000000">
            <w:r>
              <w:rPr>
                <w:sz w:val="16"/>
                <w:szCs w:val="16"/>
              </w:rPr>
              <w:t>NFR-12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F2FBC" w14:textId="77777777" w:rsidR="009060C7" w:rsidRDefault="00000000">
            <w:r>
              <w:rPr>
                <w:sz w:val="16"/>
                <w:szCs w:val="16"/>
              </w:rPr>
              <w:t>Объяснимость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4714DE" w14:textId="77777777" w:rsidR="009060C7" w:rsidRDefault="00000000">
            <w:r>
              <w:rPr>
                <w:sz w:val="16"/>
                <w:szCs w:val="16"/>
              </w:rPr>
              <w:t>Содержательность персонализированного объяснения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F84CC3" w14:textId="77777777" w:rsidR="009060C7" w:rsidRDefault="00000000">
            <w:r>
              <w:rPr>
                <w:sz w:val="16"/>
                <w:szCs w:val="16"/>
              </w:rPr>
              <w:t xml:space="preserve">Каждое сформированное системой объяснение должно содержать диагностированную причину отклонения, её краткое описание понятным пользователю языком и не менее одной конкретной рекомендации дальнейших действий, </w:t>
            </w:r>
            <w:r>
              <w:rPr>
                <w:sz w:val="16"/>
                <w:szCs w:val="16"/>
              </w:rPr>
              <w:lastRenderedPageBreak/>
              <w:t>не формулируя при этом медицинский диагноз.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58C96" w14:textId="77777777" w:rsidR="009060C7" w:rsidRDefault="00000000">
            <w:r>
              <w:rPr>
                <w:sz w:val="16"/>
                <w:szCs w:val="16"/>
              </w:rPr>
              <w:lastRenderedPageBreak/>
              <w:t>StH-01, StH-04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0F35B9" w14:textId="77777777" w:rsidR="009060C7" w:rsidRDefault="00000000">
            <w:r>
              <w:rPr>
                <w:sz w:val="16"/>
                <w:szCs w:val="16"/>
              </w:rPr>
              <w:t>Объяснение без понятного следующего шага не решает проблему недоверия к результату, ради которой создаётся система.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8CF53C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908E5" w14:textId="77777777" w:rsidR="009060C7" w:rsidRDefault="00000000">
            <w:r>
              <w:rPr>
                <w:sz w:val="16"/>
                <w:szCs w:val="16"/>
              </w:rPr>
              <w:t>Инспекция: на выборке из 20 сформированных объяснений каждое содержит причину, описание и не менее одной рекомендации; формулировок диагноза не обнаружено.</w:t>
            </w:r>
          </w:p>
        </w:tc>
      </w:tr>
      <w:tr w:rsidR="009060C7" w14:paraId="289CFD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93D50" w14:textId="77777777" w:rsidR="009060C7" w:rsidRDefault="00000000">
            <w:r>
              <w:rPr>
                <w:sz w:val="16"/>
                <w:szCs w:val="16"/>
              </w:rPr>
              <w:t>NFR-13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51FB41" w14:textId="77777777" w:rsidR="009060C7" w:rsidRDefault="00000000">
            <w:r>
              <w:rPr>
                <w:sz w:val="16"/>
                <w:szCs w:val="16"/>
              </w:rPr>
              <w:t>Объяснимость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20DA9C" w14:textId="77777777" w:rsidR="009060C7" w:rsidRDefault="00000000">
            <w:r>
              <w:rPr>
                <w:sz w:val="16"/>
                <w:szCs w:val="16"/>
              </w:rPr>
              <w:t>Прослеживаемость диагностики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F5F06" w14:textId="77777777" w:rsidR="009060C7" w:rsidRDefault="00000000">
            <w:r>
              <w:rPr>
                <w:sz w:val="16"/>
                <w:szCs w:val="16"/>
              </w:rPr>
              <w:t>Система должна сохранять вместе с каждым результатом диагностики использованные основания (значения проверенных факторов) и версию набора правил, применённого на момент диагностики.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D468A" w14:textId="77777777" w:rsidR="009060C7" w:rsidRDefault="00000000">
            <w:r>
              <w:rPr>
                <w:sz w:val="16"/>
                <w:szCs w:val="16"/>
              </w:rPr>
              <w:t>StH-03, StH-04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80269" w14:textId="77777777" w:rsidR="009060C7" w:rsidRDefault="00000000">
            <w:r>
              <w:rPr>
                <w:sz w:val="16"/>
                <w:szCs w:val="16"/>
              </w:rPr>
              <w:t>Диетолог-эксперт и оператор системы должны иметь возможность проверить корректность классификации задним числом.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14DBB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00C18" w14:textId="77777777" w:rsidR="009060C7" w:rsidRDefault="00000000">
            <w:r>
              <w:rPr>
                <w:sz w:val="16"/>
                <w:szCs w:val="16"/>
              </w:rPr>
              <w:t>Инспекция: для 10 диагностированных случаев в базе данных присутствуют использованные основания и версия набора правил.</w:t>
            </w:r>
          </w:p>
        </w:tc>
      </w:tr>
      <w:tr w:rsidR="009060C7" w14:paraId="74B7B7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A34584" w14:textId="77777777" w:rsidR="009060C7" w:rsidRDefault="00000000">
            <w:r>
              <w:rPr>
                <w:sz w:val="16"/>
                <w:szCs w:val="16"/>
              </w:rPr>
              <w:t>NFR-14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AEA23B" w14:textId="77777777" w:rsidR="009060C7" w:rsidRDefault="00000000">
            <w:r>
              <w:rPr>
                <w:sz w:val="16"/>
                <w:szCs w:val="16"/>
              </w:rPr>
              <w:t>Корректность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2A401" w14:textId="77777777" w:rsidR="009060C7" w:rsidRDefault="00000000">
            <w:r>
              <w:rPr>
                <w:sz w:val="16"/>
                <w:szCs w:val="16"/>
              </w:rPr>
              <w:t>Точность расчёта нормы КБЖУ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A637F" w14:textId="77777777" w:rsidR="009060C7" w:rsidRDefault="00000000">
            <w:r>
              <w:rPr>
                <w:sz w:val="16"/>
                <w:szCs w:val="16"/>
              </w:rPr>
              <w:t xml:space="preserve">Рассчитанное системой значение основного обмена не должно отклоняться от эталонного значения, полученного по формуле </w:t>
            </w:r>
            <w:proofErr w:type="spellStart"/>
            <w:r>
              <w:rPr>
                <w:sz w:val="16"/>
                <w:szCs w:val="16"/>
              </w:rPr>
              <w:t>Mifflin</w:t>
            </w:r>
            <w:proofErr w:type="spellEnd"/>
            <w:r>
              <w:rPr>
                <w:sz w:val="16"/>
                <w:szCs w:val="16"/>
              </w:rPr>
              <w:t xml:space="preserve">-St </w:t>
            </w:r>
            <w:proofErr w:type="spellStart"/>
            <w:r>
              <w:rPr>
                <w:sz w:val="16"/>
                <w:szCs w:val="16"/>
              </w:rPr>
              <w:t>Jeor</w:t>
            </w:r>
            <w:proofErr w:type="spellEnd"/>
            <w:r>
              <w:rPr>
                <w:sz w:val="16"/>
                <w:szCs w:val="16"/>
              </w:rPr>
              <w:t>, более чем на 1 ккал.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7F4A0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07C50" w14:textId="77777777" w:rsidR="009060C7" w:rsidRDefault="00000000">
            <w:r>
              <w:rPr>
                <w:sz w:val="16"/>
                <w:szCs w:val="16"/>
              </w:rPr>
              <w:t>Ошибка расчёта нормы искажает все последующие сравнения плана с фактом и результаты диагностики.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1DC8E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B11678" w14:textId="77777777" w:rsidR="009060C7" w:rsidRDefault="00000000">
            <w:r>
              <w:rPr>
                <w:sz w:val="16"/>
                <w:szCs w:val="16"/>
              </w:rPr>
              <w:t>Анализ: на тестовом наборе из 20 профилей расчётное значение совпадает с эталонным с точностью до 1 ккал в 100 % случаев.</w:t>
            </w:r>
          </w:p>
        </w:tc>
      </w:tr>
      <w:tr w:rsidR="009060C7" w14:paraId="2DCF0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FB6BC0" w14:textId="77777777" w:rsidR="009060C7" w:rsidRDefault="00000000">
            <w:r>
              <w:rPr>
                <w:sz w:val="16"/>
                <w:szCs w:val="16"/>
              </w:rPr>
              <w:t>NFR-15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19152" w14:textId="77777777" w:rsidR="009060C7" w:rsidRDefault="00000000">
            <w:r>
              <w:rPr>
                <w:sz w:val="16"/>
                <w:szCs w:val="16"/>
              </w:rPr>
              <w:t>Корректность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0D832" w14:textId="77777777" w:rsidR="009060C7" w:rsidRDefault="00000000">
            <w:r>
              <w:rPr>
                <w:sz w:val="16"/>
                <w:szCs w:val="16"/>
              </w:rPr>
              <w:t>Точность классификации причины отклонения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2D51A" w14:textId="77777777" w:rsidR="009060C7" w:rsidRDefault="00000000">
            <w:r>
              <w:rPr>
                <w:sz w:val="16"/>
                <w:szCs w:val="16"/>
              </w:rPr>
              <w:t>Диагностический движок должен присваивать корректную категорию причины отклонения не менее чем в 90 % случаев на контрольном наборе сценариев.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5FF3E" w14:textId="77777777" w:rsidR="009060C7" w:rsidRDefault="00000000">
            <w:r>
              <w:rPr>
                <w:sz w:val="16"/>
                <w:szCs w:val="16"/>
              </w:rPr>
              <w:t>StH-04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4DBB38" w14:textId="77777777" w:rsidR="009060C7" w:rsidRDefault="00000000">
            <w:r>
              <w:rPr>
                <w:sz w:val="16"/>
                <w:szCs w:val="16"/>
              </w:rPr>
              <w:t>Низкая точность классификации подрывает доверие к ключевой функции системы.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46168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9BB9A" w14:textId="77777777" w:rsidR="009060C7" w:rsidRDefault="00000000">
            <w:r>
              <w:rPr>
                <w:sz w:val="16"/>
                <w:szCs w:val="16"/>
              </w:rPr>
              <w:t>Испытание: на тестовом наборе из 30 симулированных сценариев с заранее известной причиной движок присваивает корректную категорию не менее чем в 27 случаях из 30.</w:t>
            </w:r>
          </w:p>
        </w:tc>
      </w:tr>
      <w:tr w:rsidR="009060C7" w14:paraId="630088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232FE" w14:textId="77777777" w:rsidR="009060C7" w:rsidRDefault="00000000">
            <w:r>
              <w:rPr>
                <w:sz w:val="16"/>
                <w:szCs w:val="16"/>
              </w:rPr>
              <w:t>NFR-16</w:t>
            </w:r>
          </w:p>
        </w:tc>
        <w:tc>
          <w:tcPr>
            <w:tcW w:w="8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4B3B01" w14:textId="77777777" w:rsidR="009060C7" w:rsidRDefault="00000000">
            <w:r>
              <w:rPr>
                <w:sz w:val="16"/>
                <w:szCs w:val="16"/>
              </w:rPr>
              <w:t>Совместимость</w:t>
            </w:r>
          </w:p>
        </w:tc>
        <w:tc>
          <w:tcPr>
            <w:tcW w:w="1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234B3C" w14:textId="77777777" w:rsidR="009060C7" w:rsidRDefault="00000000">
            <w:r>
              <w:rPr>
                <w:sz w:val="16"/>
                <w:szCs w:val="16"/>
              </w:rPr>
              <w:t>Поддерживаемые версии ОС и браузеров</w:t>
            </w:r>
          </w:p>
        </w:tc>
        <w:tc>
          <w:tcPr>
            <w:tcW w:w="27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A2DA3" w14:textId="77777777" w:rsidR="009060C7" w:rsidRDefault="00000000">
            <w:r>
              <w:rPr>
                <w:sz w:val="16"/>
                <w:szCs w:val="16"/>
              </w:rPr>
              <w:t xml:space="preserve">Мобильное приложение должно исправно функционировать на устройствах под управлением </w:t>
            </w:r>
            <w:proofErr w:type="spellStart"/>
            <w:r>
              <w:rPr>
                <w:sz w:val="16"/>
                <w:szCs w:val="16"/>
              </w:rPr>
              <w:t>Android</w:t>
            </w:r>
            <w:proofErr w:type="spellEnd"/>
            <w:r>
              <w:rPr>
                <w:sz w:val="16"/>
                <w:szCs w:val="16"/>
              </w:rPr>
              <w:t xml:space="preserve"> версии 8.0 и выше; веб-интерфейс должен корректно отображаться в двух последних версиях браузеров Google </w:t>
            </w:r>
            <w:proofErr w:type="spellStart"/>
            <w:r>
              <w:rPr>
                <w:sz w:val="16"/>
                <w:szCs w:val="16"/>
              </w:rPr>
              <w:t>Chrome</w:t>
            </w:r>
            <w:proofErr w:type="spellEnd"/>
            <w:r>
              <w:rPr>
                <w:sz w:val="16"/>
                <w:szCs w:val="16"/>
              </w:rPr>
              <w:t>, Mozilla Firefox и Apple Safari при ширине окна от 360 пикселей.</w:t>
            </w:r>
          </w:p>
        </w:tc>
        <w:tc>
          <w:tcPr>
            <w:tcW w:w="6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85B556" w14:textId="77777777" w:rsidR="009060C7" w:rsidRDefault="00000000">
            <w:r>
              <w:rPr>
                <w:sz w:val="16"/>
                <w:szCs w:val="16"/>
              </w:rPr>
              <w:t>StH-01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8A6608" w14:textId="77777777" w:rsidR="009060C7" w:rsidRDefault="00000000">
            <w:r>
              <w:rPr>
                <w:sz w:val="16"/>
                <w:szCs w:val="16"/>
              </w:rPr>
              <w:t>Состав устройств и браузеров пользователей заранее неизвестен и не ограничивается системой.</w:t>
            </w:r>
          </w:p>
        </w:tc>
        <w:tc>
          <w:tcPr>
            <w:tcW w:w="5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906D0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74575" w14:textId="77777777" w:rsidR="009060C7" w:rsidRDefault="00000000">
            <w:r>
              <w:rPr>
                <w:sz w:val="16"/>
                <w:szCs w:val="16"/>
              </w:rPr>
              <w:t xml:space="preserve">Демонстрация: основные сценарии выполнены на минимальной поддерживаемой версии </w:t>
            </w:r>
            <w:proofErr w:type="spellStart"/>
            <w:r>
              <w:rPr>
                <w:sz w:val="16"/>
                <w:szCs w:val="16"/>
              </w:rPr>
              <w:t>Android</w:t>
            </w:r>
            <w:proofErr w:type="spellEnd"/>
            <w:r>
              <w:rPr>
                <w:sz w:val="16"/>
                <w:szCs w:val="16"/>
              </w:rPr>
              <w:t xml:space="preserve"> и в трёх перечисленных браузерах без нарушения отображения.</w:t>
            </w:r>
          </w:p>
        </w:tc>
      </w:tr>
    </w:tbl>
    <w:p w14:paraId="2691A366" w14:textId="77777777" w:rsidR="009060C7" w:rsidRDefault="009060C7">
      <w:pPr>
        <w:spacing w:after="200"/>
      </w:pPr>
    </w:p>
    <w:p w14:paraId="3C36357B" w14:textId="77777777" w:rsidR="009060C7" w:rsidRDefault="00000000">
      <w:pPr>
        <w:spacing w:after="160"/>
        <w:jc w:val="both"/>
      </w:pPr>
      <w:r>
        <w:t>Ограничения приведены в таблице 3.</w:t>
      </w:r>
    </w:p>
    <w:p w14:paraId="06AE76B8" w14:textId="77777777" w:rsidR="009060C7" w:rsidRPr="009D2657" w:rsidRDefault="00000000">
      <w:pPr>
        <w:spacing w:after="100"/>
      </w:pPr>
      <w:r w:rsidRPr="009D2657">
        <w:t>Таблица 3 – Ограничения</w:t>
      </w:r>
    </w:p>
    <w:tbl>
      <w:tblPr>
        <w:tblW w:w="10700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50"/>
        <w:gridCol w:w="3050"/>
        <w:gridCol w:w="700"/>
        <w:gridCol w:w="2200"/>
        <w:gridCol w:w="600"/>
        <w:gridCol w:w="2100"/>
      </w:tblGrid>
      <w:tr w:rsidR="009060C7" w14:paraId="1D258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D2BCF" w14:textId="77777777" w:rsidR="009060C7" w:rsidRDefault="00000000">
            <w:r>
              <w:rPr>
                <w:b/>
                <w:bCs/>
                <w:sz w:val="16"/>
                <w:szCs w:val="16"/>
              </w:rPr>
              <w:t>Идентификатор</w:t>
            </w:r>
          </w:p>
        </w:tc>
        <w:tc>
          <w:tcPr>
            <w:tcW w:w="13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6A288" w14:textId="77777777" w:rsidR="009060C7" w:rsidRDefault="00000000">
            <w:r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305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5F879" w14:textId="77777777" w:rsidR="009060C7" w:rsidRDefault="00000000">
            <w:r>
              <w:rPr>
                <w:b/>
                <w:bCs/>
                <w:sz w:val="16"/>
                <w:szCs w:val="16"/>
              </w:rPr>
              <w:t>Формулировка</w:t>
            </w:r>
          </w:p>
        </w:tc>
        <w:tc>
          <w:tcPr>
            <w:tcW w:w="7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3A1538" w14:textId="77777777" w:rsidR="009060C7" w:rsidRDefault="00000000">
            <w:r>
              <w:rPr>
                <w:b/>
                <w:bCs/>
                <w:sz w:val="16"/>
                <w:szCs w:val="16"/>
              </w:rPr>
              <w:t>Источник</w:t>
            </w:r>
          </w:p>
        </w:tc>
        <w:tc>
          <w:tcPr>
            <w:tcW w:w="22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CE854" w14:textId="77777777" w:rsidR="009060C7" w:rsidRDefault="00000000">
            <w:r>
              <w:rPr>
                <w:b/>
                <w:bCs/>
                <w:sz w:val="16"/>
                <w:szCs w:val="16"/>
              </w:rPr>
              <w:t>Обоснование</w:t>
            </w:r>
          </w:p>
        </w:tc>
        <w:tc>
          <w:tcPr>
            <w:tcW w:w="6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98FF8" w14:textId="77777777" w:rsidR="009060C7" w:rsidRDefault="00000000">
            <w:r>
              <w:rPr>
                <w:b/>
                <w:bCs/>
                <w:sz w:val="16"/>
                <w:szCs w:val="16"/>
              </w:rPr>
              <w:t>Приоритет</w:t>
            </w:r>
          </w:p>
        </w:tc>
        <w:tc>
          <w:tcPr>
            <w:tcW w:w="2100" w:type="dxa"/>
            <w:shd w:val="clear" w:color="auto" w:fill="DDE3E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4F26F" w14:textId="77777777" w:rsidR="009060C7" w:rsidRDefault="00000000">
            <w:r>
              <w:rPr>
                <w:b/>
                <w:bCs/>
                <w:sz w:val="16"/>
                <w:szCs w:val="16"/>
              </w:rPr>
              <w:t>Критерий верификации</w:t>
            </w:r>
          </w:p>
        </w:tc>
      </w:tr>
      <w:tr w:rsidR="009060C7" w14:paraId="4E993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E9103C" w14:textId="77777777" w:rsidR="009060C7" w:rsidRDefault="00000000">
            <w:r>
              <w:rPr>
                <w:sz w:val="16"/>
                <w:szCs w:val="16"/>
              </w:rPr>
              <w:t>CON-01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0B9D8" w14:textId="77777777" w:rsidR="009060C7" w:rsidRDefault="00000000">
            <w:r>
              <w:rPr>
                <w:sz w:val="16"/>
                <w:szCs w:val="16"/>
              </w:rPr>
              <w:t>Исключение медицинской диагностики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866A77" w14:textId="77777777" w:rsidR="009060C7" w:rsidRDefault="00000000">
            <w:r>
              <w:rPr>
                <w:sz w:val="16"/>
                <w:szCs w:val="16"/>
              </w:rPr>
              <w:t>Система не должна формулировать медицинский диагноз ни в одном из вариантов персонализированного объяснения; при выходе показателей пользователя за границы нормы система ограничивается рекомендацией обратиться к врачу или диетологу.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F064A" w14:textId="77777777" w:rsidR="009060C7" w:rsidRDefault="00000000">
            <w:r>
              <w:rPr>
                <w:sz w:val="16"/>
                <w:szCs w:val="16"/>
              </w:rPr>
              <w:t>Границы системы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0FB0F" w14:textId="77777777" w:rsidR="009060C7" w:rsidRDefault="00000000">
            <w:r>
              <w:rPr>
                <w:sz w:val="16"/>
                <w:szCs w:val="16"/>
              </w:rPr>
              <w:t>Медицинская диагностика и лечение остаются вне системы согласно разделу «Границы системы» первичного анализа продукта.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C2E70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E5D2B" w14:textId="77777777" w:rsidR="009060C7" w:rsidRDefault="00000000">
            <w:r>
              <w:rPr>
                <w:sz w:val="16"/>
                <w:szCs w:val="16"/>
              </w:rPr>
              <w:t>Инспекция: на выборке из 20 сформированных объяснений формулировок диагноза не обнаружено; для профилей с ИМТ вне нормы присутствует рекомендация обращения к специалисту.</w:t>
            </w:r>
          </w:p>
        </w:tc>
      </w:tr>
      <w:tr w:rsidR="009060C7" w14:paraId="0E191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A5F17" w14:textId="77777777" w:rsidR="009060C7" w:rsidRDefault="00000000">
            <w:r>
              <w:rPr>
                <w:sz w:val="16"/>
                <w:szCs w:val="16"/>
              </w:rPr>
              <w:t>CON-02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DEDACE" w14:textId="77777777" w:rsidR="009060C7" w:rsidRDefault="00000000">
            <w:r>
              <w:rPr>
                <w:sz w:val="16"/>
                <w:szCs w:val="16"/>
              </w:rPr>
              <w:t>Исключение платёжных операций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7D0ECA" w14:textId="77777777" w:rsidR="009060C7" w:rsidRDefault="00000000">
            <w:r>
              <w:rPr>
                <w:sz w:val="16"/>
                <w:szCs w:val="16"/>
              </w:rPr>
              <w:t>Система не должна обрабатывать и хранить платёжные данные пользователей: базовый функционал предоставляется бесплатно.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AD4243" w14:textId="77777777" w:rsidR="009060C7" w:rsidRDefault="00000000">
            <w:r>
              <w:rPr>
                <w:sz w:val="16"/>
                <w:szCs w:val="16"/>
              </w:rPr>
              <w:t>Границы системы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D3C6E0" w14:textId="77777777" w:rsidR="009060C7" w:rsidRDefault="00000000">
            <w:r>
              <w:rPr>
                <w:sz w:val="16"/>
                <w:szCs w:val="16"/>
              </w:rPr>
              <w:t>Платёжные операции отсутствуют по условию продукта.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16499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FD50FF" w14:textId="77777777" w:rsidR="009060C7" w:rsidRDefault="00000000">
            <w:r>
              <w:rPr>
                <w:sz w:val="16"/>
                <w:szCs w:val="16"/>
              </w:rPr>
              <w:t xml:space="preserve">Инспекция: в схеме базы данных и в составе API отсутствуют поля и </w:t>
            </w:r>
            <w:proofErr w:type="spellStart"/>
            <w:r>
              <w:rPr>
                <w:sz w:val="16"/>
                <w:szCs w:val="16"/>
              </w:rPr>
              <w:t>эндпоинты</w:t>
            </w:r>
            <w:proofErr w:type="spellEnd"/>
            <w:r>
              <w:rPr>
                <w:sz w:val="16"/>
                <w:szCs w:val="16"/>
              </w:rPr>
              <w:t xml:space="preserve"> платёжных данных.</w:t>
            </w:r>
          </w:p>
        </w:tc>
      </w:tr>
      <w:tr w:rsidR="009060C7" w14:paraId="30EE61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11503C" w14:textId="77777777" w:rsidR="009060C7" w:rsidRDefault="00000000">
            <w:r>
              <w:rPr>
                <w:sz w:val="16"/>
                <w:szCs w:val="16"/>
              </w:rPr>
              <w:t>CON-03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FF977" w14:textId="77777777" w:rsidR="009060C7" w:rsidRDefault="00000000">
            <w:r>
              <w:rPr>
                <w:sz w:val="16"/>
                <w:szCs w:val="16"/>
              </w:rPr>
              <w:t>Движок обратной связи не заменяет консультацию специалиста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524B30" w14:textId="77777777" w:rsidR="009060C7" w:rsidRDefault="00000000">
            <w:r>
              <w:rPr>
                <w:sz w:val="16"/>
                <w:szCs w:val="16"/>
              </w:rPr>
              <w:t>Персонализированные объяснения системы носят информационный характер и не являются медицинской консультацией; система не должна предлагать функциональность, заменяющую очную либо дистанционную консультацию врача или диетолога.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B14C8" w14:textId="77777777" w:rsidR="009060C7" w:rsidRDefault="00000000">
            <w:r>
              <w:rPr>
                <w:sz w:val="16"/>
                <w:szCs w:val="16"/>
              </w:rPr>
              <w:t>StH-04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8F3CF" w14:textId="77777777" w:rsidR="009060C7" w:rsidRDefault="00000000">
            <w:r>
              <w:rPr>
                <w:sz w:val="16"/>
                <w:szCs w:val="16"/>
              </w:rPr>
              <w:t>Диетолог-эксперт формирует и проверяет базу знаний, но не несёт ответственности за решения, принятые пользователем без очной консультации.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AE0AAE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DC9289" w14:textId="77777777" w:rsidR="009060C7" w:rsidRDefault="00000000">
            <w:r>
              <w:rPr>
                <w:sz w:val="16"/>
                <w:szCs w:val="16"/>
              </w:rPr>
              <w:t>Инспекция: пользовательское соглашение и интерфейс объяснения содержат явную оговорку об информационном характере рекомендаций.</w:t>
            </w:r>
          </w:p>
        </w:tc>
      </w:tr>
      <w:tr w:rsidR="009060C7" w14:paraId="224D17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194310" w14:textId="77777777" w:rsidR="009060C7" w:rsidRDefault="00000000">
            <w:r>
              <w:rPr>
                <w:sz w:val="16"/>
                <w:szCs w:val="16"/>
              </w:rPr>
              <w:t>CON-04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E8B57" w14:textId="77777777" w:rsidR="009060C7" w:rsidRDefault="00000000">
            <w:r>
              <w:rPr>
                <w:sz w:val="16"/>
                <w:szCs w:val="16"/>
              </w:rPr>
              <w:t>Границы применимости расчётных формул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A449DE" w14:textId="77777777" w:rsidR="009060C7" w:rsidRDefault="00000000">
            <w:r>
              <w:rPr>
                <w:sz w:val="16"/>
                <w:szCs w:val="16"/>
              </w:rPr>
              <w:t>Расчёт нормы КБЖУ по стандартным формулам не должен без предупреждения применяться к профилям с медицинскими показаниями, влияющими на обмен веществ; система должна отображать предупреждение о пониженной точности расчёта, если пользователь указал соответствующую отметку в анкете.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2AB81" w14:textId="77777777" w:rsidR="009060C7" w:rsidRDefault="00000000">
            <w:r>
              <w:rPr>
                <w:sz w:val="16"/>
                <w:szCs w:val="16"/>
              </w:rPr>
              <w:t>StH-04, StH-05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6A563F" w14:textId="77777777" w:rsidR="009060C7" w:rsidRDefault="00000000">
            <w:r>
              <w:rPr>
                <w:sz w:val="16"/>
                <w:szCs w:val="16"/>
              </w:rPr>
              <w:t>Стандартные формулы основного обмена откалиброваны на общей популяции и не учитывают редкие медицинские состояния.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B7553" w14:textId="77777777" w:rsidR="009060C7" w:rsidRDefault="00000000">
            <w:proofErr w:type="spellStart"/>
            <w:r>
              <w:rPr>
                <w:sz w:val="16"/>
                <w:szCs w:val="16"/>
              </w:rPr>
              <w:t>Should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09ABE" w14:textId="77777777" w:rsidR="009060C7" w:rsidRDefault="00000000">
            <w:r>
              <w:rPr>
                <w:sz w:val="16"/>
                <w:szCs w:val="16"/>
              </w:rPr>
              <w:t>Демонстрация: при отметке о медицинском показании в анкете система отображает предупреждение о пониженной точности расчёта.</w:t>
            </w:r>
          </w:p>
        </w:tc>
      </w:tr>
      <w:tr w:rsidR="009060C7" w14:paraId="647626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112B8" w14:textId="77777777" w:rsidR="009060C7" w:rsidRDefault="00000000">
            <w:r>
              <w:rPr>
                <w:sz w:val="16"/>
                <w:szCs w:val="16"/>
              </w:rPr>
              <w:t>CON-05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B7DFFB" w14:textId="77777777" w:rsidR="009060C7" w:rsidRDefault="00000000">
            <w:r>
              <w:rPr>
                <w:sz w:val="16"/>
                <w:szCs w:val="16"/>
              </w:rPr>
              <w:t>Правовой режим обработки персональных данных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87070" w14:textId="77777777" w:rsidR="009060C7" w:rsidRDefault="00000000">
            <w:r>
              <w:rPr>
                <w:sz w:val="16"/>
                <w:szCs w:val="16"/>
              </w:rPr>
              <w:t xml:space="preserve">Обработка персональных, антропометрических и физиологических данных пользователей должна выполняться в соответствии с </w:t>
            </w:r>
            <w:r>
              <w:rPr>
                <w:sz w:val="16"/>
                <w:szCs w:val="16"/>
              </w:rPr>
              <w:lastRenderedPageBreak/>
              <w:t>требованиями Федерального закона №152-ФЗ «О персональных данных» и только при наличии явного согласия пользователя.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E3169" w14:textId="77777777" w:rsidR="009060C7" w:rsidRDefault="00000000">
            <w:r>
              <w:rPr>
                <w:sz w:val="16"/>
                <w:szCs w:val="16"/>
              </w:rPr>
              <w:lastRenderedPageBreak/>
              <w:t>152-ФЗ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DA4FE1" w14:textId="77777777" w:rsidR="009060C7" w:rsidRDefault="00000000">
            <w:r>
              <w:rPr>
                <w:sz w:val="16"/>
                <w:szCs w:val="16"/>
              </w:rPr>
              <w:t xml:space="preserve">Данные о весе, росте и самочувствии позволяют восстановить сведения о </w:t>
            </w:r>
            <w:r>
              <w:rPr>
                <w:sz w:val="16"/>
                <w:szCs w:val="16"/>
              </w:rPr>
              <w:lastRenderedPageBreak/>
              <w:t>состоянии здоровья пользователя.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373033" w14:textId="77777777" w:rsidR="009060C7" w:rsidRDefault="00000000">
            <w:proofErr w:type="spellStart"/>
            <w:r>
              <w:rPr>
                <w:sz w:val="16"/>
                <w:szCs w:val="16"/>
              </w:rPr>
              <w:lastRenderedPageBreak/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40D69D" w14:textId="77777777" w:rsidR="009060C7" w:rsidRDefault="00000000">
            <w:r>
              <w:rPr>
                <w:sz w:val="16"/>
                <w:szCs w:val="16"/>
              </w:rPr>
              <w:t xml:space="preserve">Инспекция: наличие политики обработки данных, формы согласия и журнала согласий; сбор </w:t>
            </w:r>
            <w:r>
              <w:rPr>
                <w:sz w:val="16"/>
                <w:szCs w:val="16"/>
              </w:rPr>
              <w:lastRenderedPageBreak/>
              <w:t>физиологических данных до получения согласия не выполняется.</w:t>
            </w:r>
          </w:p>
        </w:tc>
      </w:tr>
      <w:tr w:rsidR="009060C7" w14:paraId="45FCE4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BFB57" w14:textId="77777777" w:rsidR="009060C7" w:rsidRDefault="00000000">
            <w:r>
              <w:rPr>
                <w:sz w:val="16"/>
                <w:szCs w:val="16"/>
              </w:rPr>
              <w:lastRenderedPageBreak/>
              <w:t>CON-06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60328" w14:textId="77777777" w:rsidR="009060C7" w:rsidRDefault="00000000">
            <w:r>
              <w:rPr>
                <w:sz w:val="16"/>
                <w:szCs w:val="16"/>
              </w:rPr>
              <w:t>Минимизация данных, видимых диетологу-эксперту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D40B77" w14:textId="77777777" w:rsidR="009060C7" w:rsidRDefault="00000000">
            <w:r>
              <w:rPr>
                <w:sz w:val="16"/>
                <w:szCs w:val="16"/>
              </w:rPr>
              <w:t>При эскалации сложного случая диетологу-эксперту должны передаваться только обезличенные агрегированные данные и сформированное объяснение, если пользователь не дал отдельного согласия на передачу личных данных для очной консультации.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C8D0D6" w14:textId="77777777" w:rsidR="009060C7" w:rsidRDefault="00000000">
            <w:r>
              <w:rPr>
                <w:sz w:val="16"/>
                <w:szCs w:val="16"/>
              </w:rPr>
              <w:t>152-ФЗ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07E33" w14:textId="77777777" w:rsidR="009060C7" w:rsidRDefault="00000000">
            <w:r>
              <w:rPr>
                <w:sz w:val="16"/>
                <w:szCs w:val="16"/>
              </w:rPr>
              <w:t>Раскрытие личных данных пользователя третьей стороне сверх необходимого объёма расширяет круг лиц с доступом к чувствительным данным.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F67046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3E101B" w14:textId="77777777" w:rsidR="009060C7" w:rsidRDefault="00000000">
            <w:r>
              <w:rPr>
                <w:sz w:val="16"/>
                <w:szCs w:val="16"/>
              </w:rPr>
              <w:t>Инспекция: в интерфейсе эскалации отсутствуют поля с именем, контактными данными и точным адресом пользователя без отдельного согласия.</w:t>
            </w:r>
          </w:p>
        </w:tc>
      </w:tr>
      <w:tr w:rsidR="009060C7" w14:paraId="66C019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60227" w14:textId="77777777" w:rsidR="009060C7" w:rsidRDefault="00000000">
            <w:r>
              <w:rPr>
                <w:sz w:val="16"/>
                <w:szCs w:val="16"/>
              </w:rPr>
              <w:t>CON-07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D3FDF" w14:textId="77777777" w:rsidR="009060C7" w:rsidRDefault="00000000">
            <w:r>
              <w:rPr>
                <w:sz w:val="16"/>
                <w:szCs w:val="16"/>
              </w:rPr>
              <w:t>Использование внешней базы продуктов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84693" w14:textId="77777777" w:rsidR="009060C7" w:rsidRDefault="00000000">
            <w:r>
              <w:rPr>
                <w:sz w:val="16"/>
                <w:szCs w:val="16"/>
              </w:rPr>
              <w:t>Система не должна разрабатывать собственную базу данных продуктов питания с нуля; сведения о продуктах должны запрашиваться у внешнего источника с обязательным указанием источника данных.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832D8" w14:textId="77777777" w:rsidR="009060C7" w:rsidRDefault="00000000">
            <w:r>
              <w:rPr>
                <w:sz w:val="16"/>
                <w:szCs w:val="16"/>
              </w:rPr>
              <w:t>Границы системы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36036" w14:textId="77777777" w:rsidR="009060C7" w:rsidRDefault="00000000">
            <w:r>
              <w:rPr>
                <w:sz w:val="16"/>
                <w:szCs w:val="16"/>
              </w:rPr>
              <w:t>Ведение и актуализация собственного каталога продуктов питания выходит за рамки системы и объёма работ.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FEC5FD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FE7AF7" w14:textId="77777777" w:rsidR="009060C7" w:rsidRDefault="00000000">
            <w:r>
              <w:rPr>
                <w:sz w:val="16"/>
                <w:szCs w:val="16"/>
              </w:rPr>
              <w:t>Инспекция: в интерфейсе карточки продукта присутствует указание источника данных.</w:t>
            </w:r>
          </w:p>
        </w:tc>
      </w:tr>
      <w:tr w:rsidR="009060C7" w14:paraId="3A843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0ABBB" w14:textId="77777777" w:rsidR="009060C7" w:rsidRDefault="00000000">
            <w:r>
              <w:rPr>
                <w:sz w:val="16"/>
                <w:szCs w:val="16"/>
              </w:rPr>
              <w:t>CON-08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914A8" w14:textId="77777777" w:rsidR="009060C7" w:rsidRDefault="00000000">
            <w:r>
              <w:rPr>
                <w:sz w:val="16"/>
                <w:szCs w:val="16"/>
              </w:rPr>
              <w:t>Ограниченная функциональность веб-интерфейса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A1DEA" w14:textId="77777777" w:rsidR="009060C7" w:rsidRDefault="00000000">
            <w:r>
              <w:rPr>
                <w:sz w:val="16"/>
                <w:szCs w:val="16"/>
              </w:rPr>
              <w:t>Веб-интерфейс на первом этапе не должен дублировать полную функциональность мобильного приложения; его охват ограничивается просмотром дневника питания, прогресса и персонализированных объяснений.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A6C48" w14:textId="77777777" w:rsidR="009060C7" w:rsidRDefault="00000000">
            <w:r>
              <w:rPr>
                <w:sz w:val="16"/>
                <w:szCs w:val="16"/>
              </w:rPr>
              <w:t>Границы системы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8CA91" w14:textId="77777777" w:rsidR="009060C7" w:rsidRDefault="00000000">
            <w:r>
              <w:rPr>
                <w:sz w:val="16"/>
                <w:szCs w:val="16"/>
              </w:rPr>
              <w:t>Полноценное ведение дневника через веб-интерфейс запланировано как задача последующих итераций.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FF04C" w14:textId="77777777" w:rsidR="009060C7" w:rsidRDefault="00000000">
            <w:proofErr w:type="spellStart"/>
            <w:r>
              <w:rPr>
                <w:sz w:val="16"/>
                <w:szCs w:val="16"/>
              </w:rPr>
              <w:t>Won't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2625D" w14:textId="77777777" w:rsidR="009060C7" w:rsidRDefault="00000000">
            <w:r>
              <w:rPr>
                <w:sz w:val="16"/>
                <w:szCs w:val="16"/>
              </w:rPr>
              <w:t>Инспекция: перечень функций веб-интерфейса первой версии не содержит функций редактирования профиля и создания пользовательских рецептов.</w:t>
            </w:r>
          </w:p>
        </w:tc>
      </w:tr>
      <w:tr w:rsidR="009060C7" w14:paraId="0E68D7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22B58" w14:textId="77777777" w:rsidR="009060C7" w:rsidRDefault="00000000">
            <w:r>
              <w:rPr>
                <w:sz w:val="16"/>
                <w:szCs w:val="16"/>
              </w:rPr>
              <w:t>CON-09</w:t>
            </w:r>
          </w:p>
        </w:tc>
        <w:tc>
          <w:tcPr>
            <w:tcW w:w="13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5D8D6" w14:textId="77777777" w:rsidR="009060C7" w:rsidRDefault="00000000">
            <w:r>
              <w:rPr>
                <w:sz w:val="16"/>
                <w:szCs w:val="16"/>
              </w:rPr>
              <w:t>Бюджетное ограничение на использование внешних сервисов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3C6BF9" w14:textId="77777777" w:rsidR="009060C7" w:rsidRDefault="00000000">
            <w:r>
              <w:rPr>
                <w:sz w:val="16"/>
                <w:szCs w:val="16"/>
              </w:rPr>
              <w:t>Разработка и эксплуатация системы на этапе учебной практики должны выполняться в пределах бесплатных тарифных планов внешнего источника базы продуктов и почтового провайдера, без привлечения платных лицензий.</w:t>
            </w:r>
          </w:p>
        </w:tc>
        <w:tc>
          <w:tcPr>
            <w:tcW w:w="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70E50" w14:textId="77777777" w:rsidR="009060C7" w:rsidRDefault="00000000">
            <w:r>
              <w:rPr>
                <w:sz w:val="16"/>
                <w:szCs w:val="16"/>
              </w:rPr>
              <w:t>StH-02</w:t>
            </w:r>
          </w:p>
        </w:tc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BD119D" w14:textId="77777777" w:rsidR="009060C7" w:rsidRDefault="00000000">
            <w:r>
              <w:rPr>
                <w:sz w:val="16"/>
                <w:szCs w:val="16"/>
              </w:rPr>
              <w:t>Проект не предусматривает расходов на платные тарифы на этапе разработки.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9AC37" w14:textId="77777777" w:rsidR="009060C7" w:rsidRDefault="00000000">
            <w:proofErr w:type="spellStart"/>
            <w:r>
              <w:rPr>
                <w:sz w:val="16"/>
                <w:szCs w:val="16"/>
              </w:rPr>
              <w:t>Must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Have</w:t>
            </w:r>
            <w:proofErr w:type="spellEnd"/>
          </w:p>
        </w:tc>
        <w:tc>
          <w:tcPr>
            <w:tcW w:w="2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30C7AB" w14:textId="77777777" w:rsidR="009060C7" w:rsidRDefault="00000000">
            <w:r>
              <w:rPr>
                <w:sz w:val="16"/>
                <w:szCs w:val="16"/>
              </w:rPr>
              <w:t>Анализ: расчёт прогнозного числа запросов к внешнему источнику продуктов не превышает лимита бесплатного тарифа выбранного провайдера.</w:t>
            </w:r>
          </w:p>
        </w:tc>
      </w:tr>
    </w:tbl>
    <w:p w14:paraId="6721C30A" w14:textId="77777777" w:rsidR="008849E5" w:rsidRDefault="008849E5"/>
    <w:sectPr w:rsidR="008849E5">
      <w:pgSz w:w="11906" w:h="16838"/>
      <w:pgMar w:top="900" w:right="560" w:bottom="9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049B7"/>
    <w:multiLevelType w:val="hybridMultilevel"/>
    <w:tmpl w:val="86E68F94"/>
    <w:lvl w:ilvl="0" w:tplc="9DF4169E">
      <w:start w:val="1"/>
      <w:numFmt w:val="bullet"/>
      <w:lvlText w:val="●"/>
      <w:lvlJc w:val="left"/>
      <w:pPr>
        <w:ind w:left="720" w:hanging="360"/>
      </w:pPr>
    </w:lvl>
    <w:lvl w:ilvl="1" w:tplc="EFD8E8E0">
      <w:start w:val="1"/>
      <w:numFmt w:val="bullet"/>
      <w:lvlText w:val="○"/>
      <w:lvlJc w:val="left"/>
      <w:pPr>
        <w:ind w:left="1440" w:hanging="360"/>
      </w:pPr>
    </w:lvl>
    <w:lvl w:ilvl="2" w:tplc="8496105E">
      <w:start w:val="1"/>
      <w:numFmt w:val="bullet"/>
      <w:lvlText w:val="■"/>
      <w:lvlJc w:val="left"/>
      <w:pPr>
        <w:ind w:left="2160" w:hanging="360"/>
      </w:pPr>
    </w:lvl>
    <w:lvl w:ilvl="3" w:tplc="6A6AD412">
      <w:start w:val="1"/>
      <w:numFmt w:val="bullet"/>
      <w:lvlText w:val="●"/>
      <w:lvlJc w:val="left"/>
      <w:pPr>
        <w:ind w:left="2880" w:hanging="360"/>
      </w:pPr>
    </w:lvl>
    <w:lvl w:ilvl="4" w:tplc="552047BE">
      <w:start w:val="1"/>
      <w:numFmt w:val="bullet"/>
      <w:lvlText w:val="○"/>
      <w:lvlJc w:val="left"/>
      <w:pPr>
        <w:ind w:left="3600" w:hanging="360"/>
      </w:pPr>
    </w:lvl>
    <w:lvl w:ilvl="5" w:tplc="DA523E3C">
      <w:start w:val="1"/>
      <w:numFmt w:val="bullet"/>
      <w:lvlText w:val="■"/>
      <w:lvlJc w:val="left"/>
      <w:pPr>
        <w:ind w:left="4320" w:hanging="360"/>
      </w:pPr>
    </w:lvl>
    <w:lvl w:ilvl="6" w:tplc="D89C7996">
      <w:start w:val="1"/>
      <w:numFmt w:val="bullet"/>
      <w:lvlText w:val="●"/>
      <w:lvlJc w:val="left"/>
      <w:pPr>
        <w:ind w:left="5040" w:hanging="360"/>
      </w:pPr>
    </w:lvl>
    <w:lvl w:ilvl="7" w:tplc="F7DC4EFE">
      <w:start w:val="1"/>
      <w:numFmt w:val="bullet"/>
      <w:lvlText w:val="●"/>
      <w:lvlJc w:val="left"/>
      <w:pPr>
        <w:ind w:left="5760" w:hanging="360"/>
      </w:pPr>
    </w:lvl>
    <w:lvl w:ilvl="8" w:tplc="EFDC5ABE">
      <w:start w:val="1"/>
      <w:numFmt w:val="bullet"/>
      <w:lvlText w:val="●"/>
      <w:lvlJc w:val="left"/>
      <w:pPr>
        <w:ind w:left="6480" w:hanging="360"/>
      </w:pPr>
    </w:lvl>
  </w:abstractNum>
  <w:num w:numId="1" w16cid:durableId="667756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0C7"/>
    <w:rsid w:val="00550F34"/>
    <w:rsid w:val="008849E5"/>
    <w:rsid w:val="009060C7"/>
    <w:rsid w:val="009D2657"/>
    <w:rsid w:val="00AC1164"/>
    <w:rsid w:val="00D96FC2"/>
    <w:rsid w:val="00DD19BC"/>
    <w:rsid w:val="00F4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90940"/>
  <w15:docId w15:val="{3B8C47B4-1300-4EE4-9100-E27D799B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3912</Words>
  <Characters>22301</Characters>
  <Application>Microsoft Office Word</Application>
  <DocSecurity>0</DocSecurity>
  <Lines>185</Lines>
  <Paragraphs>52</Paragraphs>
  <ScaleCrop>false</ScaleCrop>
  <Company/>
  <LinksUpToDate>false</LinksUpToDate>
  <CharactersWithSpaces>26161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Титков</cp:lastModifiedBy>
  <cp:revision>2</cp:revision>
  <dcterms:created xsi:type="dcterms:W3CDTF">2026-09-30T22:56:00Z</dcterms:created>
  <dcterms:modified xsi:type="dcterms:W3CDTF">2026-09-30T22:56:00Z</dcterms:modified>
</cp:coreProperties>
</file>