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527A" w:rsidRDefault="006A082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42"/>
          <w:szCs w:val="42"/>
        </w:rPr>
      </w:pPr>
      <w:r>
        <w:rPr>
          <w:rFonts w:ascii="Times New Roman" w:eastAsia="Times New Roman" w:hAnsi="Times New Roman" w:cs="Times New Roman"/>
          <w:sz w:val="42"/>
          <w:szCs w:val="42"/>
        </w:rPr>
        <w:t>Проект</w:t>
      </w:r>
    </w:p>
    <w:p w:rsidR="0067527A" w:rsidRDefault="006A0820">
      <w:pPr>
        <w:spacing w:before="240" w:after="240" w:line="276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</w:t>
      </w:r>
      <w:r>
        <w:rPr>
          <w:rFonts w:ascii="Times New Roman" w:eastAsia="Times New Roman" w:hAnsi="Times New Roman" w:cs="Times New Roman"/>
        </w:rPr>
        <w:t>«воздушно-инженерная школа</w:t>
      </w:r>
    </w:p>
    <w:p w:rsidR="0067527A" w:rsidRDefault="006A0820">
      <w:pPr>
        <w:spacing w:before="240" w:after="240" w:line="276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(</w:t>
      </w:r>
      <w:proofErr w:type="spellStart"/>
      <w:r>
        <w:rPr>
          <w:rFonts w:ascii="Times New Roman" w:eastAsia="Times New Roman" w:hAnsi="Times New Roman" w:cs="Times New Roman"/>
        </w:rPr>
        <w:t>CanSat</w:t>
      </w:r>
      <w:proofErr w:type="spellEnd"/>
      <w:r>
        <w:rPr>
          <w:rFonts w:ascii="Times New Roman" w:eastAsia="Times New Roman" w:hAnsi="Times New Roman" w:cs="Times New Roman"/>
        </w:rPr>
        <w:t xml:space="preserve"> в России)»</w:t>
      </w:r>
    </w:p>
    <w:p w:rsidR="0067527A" w:rsidRDefault="0067527A">
      <w:pPr>
        <w:spacing w:before="240" w:after="240" w:line="276" w:lineRule="auto"/>
        <w:jc w:val="center"/>
        <w:rPr>
          <w:rFonts w:ascii="Times New Roman" w:eastAsia="Times New Roman" w:hAnsi="Times New Roman" w:cs="Times New Roman"/>
        </w:rPr>
      </w:pPr>
    </w:p>
    <w:p w:rsidR="0067527A" w:rsidRDefault="0067527A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46"/>
          <w:szCs w:val="46"/>
        </w:rPr>
      </w:pPr>
    </w:p>
    <w:p w:rsidR="0067527A" w:rsidRDefault="0067527A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46"/>
          <w:szCs w:val="46"/>
        </w:rPr>
      </w:pPr>
    </w:p>
    <w:p w:rsidR="0067527A" w:rsidRDefault="006A0820">
      <w:pPr>
        <w:jc w:val="center"/>
        <w:rPr>
          <w:sz w:val="58"/>
          <w:szCs w:val="58"/>
        </w:rPr>
      </w:pPr>
      <w:r>
        <w:rPr>
          <w:sz w:val="58"/>
          <w:szCs w:val="58"/>
        </w:rPr>
        <w:t>Пояснительная записка</w:t>
      </w:r>
    </w:p>
    <w:p w:rsidR="0067527A" w:rsidRDefault="006A0820">
      <w:pPr>
        <w:jc w:val="center"/>
        <w:rPr>
          <w:sz w:val="40"/>
          <w:szCs w:val="40"/>
        </w:rPr>
      </w:pPr>
      <w:r>
        <w:rPr>
          <w:sz w:val="58"/>
          <w:szCs w:val="58"/>
        </w:rPr>
        <w:t>«КТ-315»</w:t>
      </w:r>
      <w:r>
        <w:br w:type="page"/>
      </w:r>
    </w:p>
    <w:p w:rsidR="0067527A" w:rsidRDefault="006A0820">
      <w:pPr>
        <w:ind w:firstLine="566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Оглавление</w:t>
      </w:r>
    </w:p>
    <w:sdt>
      <w:sdtPr>
        <w:id w:val="-1613273497"/>
        <w:docPartObj>
          <w:docPartGallery w:val="Table of Contents"/>
          <w:docPartUnique/>
        </w:docPartObj>
      </w:sdtPr>
      <w:sdtEndPr/>
      <w:sdtContent>
        <w:p w:rsidR="0067527A" w:rsidRPr="00B75134" w:rsidRDefault="006A0820">
          <w:pPr>
            <w:tabs>
              <w:tab w:val="right" w:pos="10205"/>
            </w:tabs>
            <w:spacing w:before="80" w:line="240" w:lineRule="auto"/>
            <w:ind w:firstLine="0"/>
            <w:rPr>
              <w:color w:val="000000"/>
            </w:rPr>
          </w:pPr>
          <w:r w:rsidRPr="00B75134">
            <w:fldChar w:fldCharType="begin"/>
          </w:r>
          <w:r w:rsidRPr="00B75134">
            <w:instrText xml:space="preserve"> TOC \h \u \z </w:instrText>
          </w:r>
          <w:r w:rsidRPr="00B75134">
            <w:fldChar w:fldCharType="separate"/>
          </w:r>
          <w:hyperlink w:anchor="_heading=h.jnnxdidy5c6w">
            <w:r w:rsidRPr="00B75134">
              <w:rPr>
                <w:color w:val="000000"/>
              </w:rPr>
              <w:t>1. Состав команды «КТ-315»</w:t>
            </w:r>
          </w:hyperlink>
          <w:r w:rsidRPr="00B75134">
            <w:rPr>
              <w:color w:val="000000"/>
            </w:rPr>
            <w:tab/>
          </w:r>
          <w:r w:rsidRPr="00B75134">
            <w:rPr>
              <w:b/>
            </w:rPr>
            <w:fldChar w:fldCharType="begin"/>
          </w:r>
          <w:r w:rsidRPr="00B75134">
            <w:rPr>
              <w:b/>
            </w:rPr>
            <w:instrText xml:space="preserve"> PAGEREF _heading=h.jnnxdidy5c6w \h </w:instrText>
          </w:r>
          <w:r w:rsidRPr="00B75134">
            <w:rPr>
              <w:b/>
            </w:rPr>
          </w:r>
          <w:r w:rsidRPr="00B75134">
            <w:rPr>
              <w:b/>
            </w:rPr>
            <w:fldChar w:fldCharType="separate"/>
          </w:r>
          <w:r w:rsidRPr="00B75134">
            <w:rPr>
              <w:b/>
              <w:color w:val="000000"/>
            </w:rPr>
            <w:t>2</w:t>
          </w:r>
          <w:r w:rsidRPr="00B75134">
            <w:rPr>
              <w:b/>
            </w:rPr>
            <w:fldChar w:fldCharType="end"/>
          </w:r>
        </w:p>
        <w:p w:rsidR="0067527A" w:rsidRPr="00B75134" w:rsidRDefault="006A0820">
          <w:pPr>
            <w:tabs>
              <w:tab w:val="right" w:pos="10205"/>
            </w:tabs>
            <w:spacing w:before="200" w:line="240" w:lineRule="auto"/>
            <w:ind w:firstLine="0"/>
            <w:rPr>
              <w:color w:val="000000"/>
            </w:rPr>
          </w:pPr>
          <w:hyperlink w:anchor="_heading=h.l6psyopk2jxn">
            <w:r w:rsidRPr="00B75134">
              <w:rPr>
                <w:color w:val="000000"/>
              </w:rPr>
              <w:t>2. Основные задачи запуска</w:t>
            </w:r>
          </w:hyperlink>
          <w:r w:rsidRPr="00B75134">
            <w:rPr>
              <w:color w:val="000000"/>
            </w:rPr>
            <w:tab/>
          </w:r>
          <w:r w:rsidRPr="00B75134">
            <w:rPr>
              <w:b/>
            </w:rPr>
            <w:fldChar w:fldCharType="begin"/>
          </w:r>
          <w:r w:rsidRPr="00B75134">
            <w:rPr>
              <w:b/>
            </w:rPr>
            <w:instrText xml:space="preserve"> PAGEREF _heading=h.l6psyopk2jxn \h </w:instrText>
          </w:r>
          <w:r w:rsidRPr="00B75134">
            <w:rPr>
              <w:b/>
            </w:rPr>
          </w:r>
          <w:r w:rsidRPr="00B75134">
            <w:rPr>
              <w:b/>
            </w:rPr>
            <w:fldChar w:fldCharType="separate"/>
          </w:r>
          <w:r w:rsidRPr="00B75134">
            <w:rPr>
              <w:b/>
              <w:color w:val="000000"/>
            </w:rPr>
            <w:t>3</w:t>
          </w:r>
          <w:r w:rsidRPr="00B75134">
            <w:rPr>
              <w:b/>
            </w:rPr>
            <w:fldChar w:fldCharType="end"/>
          </w:r>
        </w:p>
        <w:p w:rsidR="0067527A" w:rsidRPr="00B75134" w:rsidRDefault="006A0820">
          <w:pPr>
            <w:tabs>
              <w:tab w:val="right" w:pos="10205"/>
            </w:tabs>
            <w:spacing w:before="200" w:line="240" w:lineRule="auto"/>
            <w:ind w:firstLine="0"/>
            <w:rPr>
              <w:color w:val="000000"/>
            </w:rPr>
          </w:pPr>
          <w:hyperlink w:anchor="_heading=h.ma9f0w57nbhy">
            <w:r w:rsidRPr="00B75134">
              <w:rPr>
                <w:color w:val="000000"/>
              </w:rPr>
              <w:t>3. Дополнительные задачи запуска</w:t>
            </w:r>
          </w:hyperlink>
          <w:r w:rsidRPr="00B75134">
            <w:rPr>
              <w:color w:val="000000"/>
            </w:rPr>
            <w:tab/>
          </w:r>
          <w:r w:rsidRPr="00B75134">
            <w:rPr>
              <w:b/>
            </w:rPr>
            <w:fldChar w:fldCharType="begin"/>
          </w:r>
          <w:r w:rsidRPr="00B75134">
            <w:rPr>
              <w:b/>
            </w:rPr>
            <w:instrText xml:space="preserve"> PAGEREF _heading=h.ma9f0w57nbhy \h </w:instrText>
          </w:r>
          <w:r w:rsidRPr="00B75134">
            <w:rPr>
              <w:b/>
            </w:rPr>
          </w:r>
          <w:r w:rsidRPr="00B75134">
            <w:rPr>
              <w:b/>
            </w:rPr>
            <w:fldChar w:fldCharType="separate"/>
          </w:r>
          <w:r w:rsidRPr="00B75134">
            <w:rPr>
              <w:b/>
              <w:color w:val="000000"/>
            </w:rPr>
            <w:t>3</w:t>
          </w:r>
          <w:r w:rsidRPr="00B75134">
            <w:rPr>
              <w:b/>
            </w:rPr>
            <w:fldChar w:fldCharType="end"/>
          </w:r>
        </w:p>
        <w:p w:rsidR="0067527A" w:rsidRPr="00B75134" w:rsidRDefault="006A0820">
          <w:pPr>
            <w:tabs>
              <w:tab w:val="right" w:pos="10205"/>
            </w:tabs>
            <w:spacing w:before="200" w:line="240" w:lineRule="auto"/>
            <w:ind w:firstLine="0"/>
            <w:rPr>
              <w:color w:val="000000"/>
            </w:rPr>
          </w:pPr>
          <w:hyperlink w:anchor="_heading=h.nhizskmolhfu">
            <w:r w:rsidRPr="00B75134">
              <w:rPr>
                <w:color w:val="000000"/>
              </w:rPr>
              <w:t>4. Исслед</w:t>
            </w:r>
            <w:r w:rsidRPr="00B75134">
              <w:rPr>
                <w:color w:val="000000"/>
              </w:rPr>
              <w:t>овательская задача запуска</w:t>
            </w:r>
          </w:hyperlink>
          <w:r w:rsidRPr="00B75134">
            <w:rPr>
              <w:color w:val="000000"/>
            </w:rPr>
            <w:tab/>
          </w:r>
          <w:r w:rsidRPr="00B75134">
            <w:rPr>
              <w:b/>
            </w:rPr>
            <w:fldChar w:fldCharType="begin"/>
          </w:r>
          <w:r w:rsidRPr="00B75134">
            <w:rPr>
              <w:b/>
            </w:rPr>
            <w:instrText xml:space="preserve"> PAGEREF _heading=h.nhizskmolhfu \h </w:instrText>
          </w:r>
          <w:r w:rsidRPr="00B75134">
            <w:rPr>
              <w:b/>
            </w:rPr>
          </w:r>
          <w:r w:rsidRPr="00B75134">
            <w:rPr>
              <w:b/>
            </w:rPr>
            <w:fldChar w:fldCharType="separate"/>
          </w:r>
          <w:r w:rsidRPr="00B75134">
            <w:rPr>
              <w:b/>
              <w:color w:val="000000"/>
            </w:rPr>
            <w:t>3</w:t>
          </w:r>
          <w:r w:rsidRPr="00B75134">
            <w:rPr>
              <w:b/>
            </w:rPr>
            <w:fldChar w:fldCharType="end"/>
          </w:r>
        </w:p>
        <w:p w:rsidR="0067527A" w:rsidRPr="00B75134" w:rsidRDefault="006A0820">
          <w:pPr>
            <w:tabs>
              <w:tab w:val="right" w:pos="10205"/>
            </w:tabs>
            <w:spacing w:before="200" w:line="240" w:lineRule="auto"/>
            <w:ind w:firstLine="0"/>
            <w:rPr>
              <w:color w:val="000000"/>
            </w:rPr>
          </w:pPr>
          <w:hyperlink w:anchor="_heading=h.rznonbbh63s3">
            <w:r w:rsidRPr="00B75134">
              <w:rPr>
                <w:color w:val="000000"/>
              </w:rPr>
              <w:t>5. План полёта</w:t>
            </w:r>
          </w:hyperlink>
          <w:r w:rsidRPr="00B75134">
            <w:rPr>
              <w:color w:val="000000"/>
            </w:rPr>
            <w:tab/>
          </w:r>
          <w:r w:rsidRPr="00B75134">
            <w:rPr>
              <w:b/>
            </w:rPr>
            <w:fldChar w:fldCharType="begin"/>
          </w:r>
          <w:r w:rsidRPr="00B75134">
            <w:rPr>
              <w:b/>
            </w:rPr>
            <w:instrText xml:space="preserve"> PAGEREF _heading=h.rznonbbh63s3 \h </w:instrText>
          </w:r>
          <w:r w:rsidRPr="00B75134">
            <w:rPr>
              <w:b/>
            </w:rPr>
          </w:r>
          <w:r w:rsidRPr="00B75134">
            <w:rPr>
              <w:b/>
            </w:rPr>
            <w:fldChar w:fldCharType="separate"/>
          </w:r>
          <w:r w:rsidRPr="00B75134">
            <w:rPr>
              <w:b/>
              <w:color w:val="000000"/>
            </w:rPr>
            <w:t>4</w:t>
          </w:r>
          <w:r w:rsidRPr="00B75134">
            <w:rPr>
              <w:b/>
            </w:rPr>
            <w:fldChar w:fldCharType="end"/>
          </w:r>
        </w:p>
        <w:p w:rsidR="0067527A" w:rsidRPr="00B75134" w:rsidRDefault="006A0820">
          <w:pPr>
            <w:tabs>
              <w:tab w:val="right" w:pos="10205"/>
            </w:tabs>
            <w:spacing w:before="200" w:line="240" w:lineRule="auto"/>
            <w:ind w:firstLine="0"/>
            <w:rPr>
              <w:color w:val="000000"/>
            </w:rPr>
          </w:pPr>
          <w:hyperlink w:anchor="_heading=h.xazm5kng1q1u">
            <w:r w:rsidRPr="00B75134">
              <w:rPr>
                <w:color w:val="000000"/>
              </w:rPr>
              <w:t>6. Действия при запуске</w:t>
            </w:r>
          </w:hyperlink>
          <w:r w:rsidRPr="00B75134">
            <w:rPr>
              <w:color w:val="000000"/>
            </w:rPr>
            <w:tab/>
          </w:r>
          <w:r w:rsidRPr="00B75134">
            <w:rPr>
              <w:b/>
            </w:rPr>
            <w:fldChar w:fldCharType="begin"/>
          </w:r>
          <w:r w:rsidRPr="00B75134">
            <w:rPr>
              <w:b/>
            </w:rPr>
            <w:instrText xml:space="preserve"> PAGEREF _heading=h.xazm5kng1q1u \h </w:instrText>
          </w:r>
          <w:r w:rsidRPr="00B75134">
            <w:rPr>
              <w:b/>
            </w:rPr>
          </w:r>
          <w:r w:rsidRPr="00B75134">
            <w:rPr>
              <w:b/>
            </w:rPr>
            <w:fldChar w:fldCharType="separate"/>
          </w:r>
          <w:r w:rsidRPr="00B75134">
            <w:rPr>
              <w:b/>
              <w:color w:val="000000"/>
            </w:rPr>
            <w:t>4</w:t>
          </w:r>
          <w:r w:rsidRPr="00B75134">
            <w:rPr>
              <w:b/>
            </w:rPr>
            <w:fldChar w:fldCharType="end"/>
          </w:r>
        </w:p>
        <w:p w:rsidR="0067527A" w:rsidRPr="00B75134" w:rsidRDefault="006A0820">
          <w:pPr>
            <w:tabs>
              <w:tab w:val="right" w:pos="10205"/>
            </w:tabs>
            <w:spacing w:before="200" w:line="240" w:lineRule="auto"/>
            <w:ind w:firstLine="0"/>
            <w:rPr>
              <w:color w:val="000000"/>
            </w:rPr>
          </w:pPr>
          <w:hyperlink w:anchor="_heading=h.bde7o41jwncn">
            <w:r w:rsidRPr="00B75134">
              <w:rPr>
                <w:color w:val="000000"/>
              </w:rPr>
              <w:t>7. Алгоритм работы аппарата</w:t>
            </w:r>
          </w:hyperlink>
          <w:r w:rsidRPr="00B75134">
            <w:rPr>
              <w:color w:val="000000"/>
            </w:rPr>
            <w:tab/>
          </w:r>
          <w:r w:rsidRPr="00B75134">
            <w:rPr>
              <w:b/>
            </w:rPr>
            <w:fldChar w:fldCharType="begin"/>
          </w:r>
          <w:r w:rsidRPr="00B75134">
            <w:rPr>
              <w:b/>
            </w:rPr>
            <w:instrText xml:space="preserve"> PAGEREF _heading=h.bde7o41jwncn \h </w:instrText>
          </w:r>
          <w:r w:rsidRPr="00B75134">
            <w:rPr>
              <w:b/>
            </w:rPr>
          </w:r>
          <w:r w:rsidRPr="00B75134">
            <w:rPr>
              <w:b/>
            </w:rPr>
            <w:fldChar w:fldCharType="separate"/>
          </w:r>
          <w:r w:rsidRPr="00B75134">
            <w:rPr>
              <w:b/>
              <w:color w:val="000000"/>
            </w:rPr>
            <w:t>5</w:t>
          </w:r>
          <w:r w:rsidRPr="00B75134">
            <w:rPr>
              <w:b/>
            </w:rPr>
            <w:fldChar w:fldCharType="end"/>
          </w:r>
        </w:p>
        <w:p w:rsidR="0067527A" w:rsidRPr="00B75134" w:rsidRDefault="006A0820">
          <w:pPr>
            <w:tabs>
              <w:tab w:val="right" w:pos="10205"/>
            </w:tabs>
            <w:spacing w:before="200" w:line="240" w:lineRule="auto"/>
            <w:ind w:firstLine="0"/>
            <w:rPr>
              <w:color w:val="000000"/>
            </w:rPr>
          </w:pPr>
          <w:hyperlink w:anchor="_heading=h.nufi9emymc1e">
            <w:r w:rsidRPr="00B75134">
              <w:rPr>
                <w:color w:val="000000"/>
              </w:rPr>
              <w:t>8. Архитектура аппарата</w:t>
            </w:r>
          </w:hyperlink>
          <w:r w:rsidRPr="00B75134">
            <w:rPr>
              <w:color w:val="000000"/>
            </w:rPr>
            <w:tab/>
          </w:r>
          <w:r w:rsidRPr="00B75134">
            <w:rPr>
              <w:b/>
            </w:rPr>
            <w:fldChar w:fldCharType="begin"/>
          </w:r>
          <w:r w:rsidRPr="00B75134">
            <w:rPr>
              <w:b/>
            </w:rPr>
            <w:instrText xml:space="preserve"> PAGEREF _heading=h.nufi9emymc1e \h </w:instrText>
          </w:r>
          <w:r w:rsidRPr="00B75134">
            <w:rPr>
              <w:b/>
            </w:rPr>
          </w:r>
          <w:r w:rsidRPr="00B75134">
            <w:rPr>
              <w:b/>
            </w:rPr>
            <w:fldChar w:fldCharType="separate"/>
          </w:r>
          <w:r w:rsidRPr="00B75134">
            <w:rPr>
              <w:b/>
              <w:color w:val="000000"/>
            </w:rPr>
            <w:t>5</w:t>
          </w:r>
          <w:r w:rsidRPr="00B75134">
            <w:rPr>
              <w:b/>
            </w:rPr>
            <w:fldChar w:fldCharType="end"/>
          </w:r>
        </w:p>
        <w:p w:rsidR="0067527A" w:rsidRPr="00B75134" w:rsidRDefault="006A0820">
          <w:pPr>
            <w:tabs>
              <w:tab w:val="right" w:pos="10205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heading=h.jtnfd9l4q7fc">
            <w:r w:rsidRPr="00B75134">
              <w:rPr>
                <w:color w:val="000000"/>
              </w:rPr>
              <w:t>Структура аппарата</w:t>
            </w:r>
          </w:hyperlink>
          <w:r w:rsidRPr="00B75134">
            <w:rPr>
              <w:color w:val="000000"/>
            </w:rPr>
            <w:tab/>
          </w:r>
          <w:r w:rsidRPr="00B75134">
            <w:rPr>
              <w:b/>
            </w:rPr>
            <w:fldChar w:fldCharType="begin"/>
          </w:r>
          <w:r w:rsidRPr="00B75134">
            <w:rPr>
              <w:b/>
            </w:rPr>
            <w:instrText xml:space="preserve"> PAGEREF _heading=h.jtnfd9l4q7fc \h </w:instrText>
          </w:r>
          <w:r w:rsidRPr="00B75134">
            <w:rPr>
              <w:b/>
            </w:rPr>
          </w:r>
          <w:r w:rsidRPr="00B75134">
            <w:rPr>
              <w:b/>
            </w:rPr>
            <w:fldChar w:fldCharType="separate"/>
          </w:r>
          <w:r w:rsidRPr="00B75134">
            <w:rPr>
              <w:b/>
              <w:color w:val="000000"/>
            </w:rPr>
            <w:t>5</w:t>
          </w:r>
          <w:r w:rsidRPr="00B75134">
            <w:rPr>
              <w:b/>
            </w:rPr>
            <w:fldChar w:fldCharType="end"/>
          </w:r>
        </w:p>
        <w:p w:rsidR="0067527A" w:rsidRPr="00B75134" w:rsidRDefault="006A0820">
          <w:pPr>
            <w:tabs>
              <w:tab w:val="right" w:pos="10205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heading=h.dxm52scijn77">
            <w:r w:rsidRPr="00B75134">
              <w:rPr>
                <w:color w:val="000000"/>
              </w:rPr>
              <w:t>Структурная схема</w:t>
            </w:r>
          </w:hyperlink>
          <w:r w:rsidRPr="00B75134">
            <w:rPr>
              <w:color w:val="000000"/>
            </w:rPr>
            <w:tab/>
          </w:r>
          <w:r w:rsidRPr="00B75134">
            <w:rPr>
              <w:b/>
            </w:rPr>
            <w:fldChar w:fldCharType="begin"/>
          </w:r>
          <w:r w:rsidRPr="00B75134">
            <w:rPr>
              <w:b/>
            </w:rPr>
            <w:instrText xml:space="preserve"> PAGEREF _heading=h.dxm52scijn77 \h </w:instrText>
          </w:r>
          <w:r w:rsidRPr="00B75134">
            <w:rPr>
              <w:b/>
            </w:rPr>
          </w:r>
          <w:r w:rsidRPr="00B75134">
            <w:rPr>
              <w:b/>
            </w:rPr>
            <w:fldChar w:fldCharType="separate"/>
          </w:r>
          <w:r w:rsidRPr="00B75134">
            <w:rPr>
              <w:b/>
              <w:color w:val="000000"/>
            </w:rPr>
            <w:t>6</w:t>
          </w:r>
          <w:r w:rsidRPr="00B75134">
            <w:rPr>
              <w:b/>
            </w:rPr>
            <w:fldChar w:fldCharType="end"/>
          </w:r>
        </w:p>
        <w:p w:rsidR="0067527A" w:rsidRPr="00B75134" w:rsidRDefault="006A0820">
          <w:pPr>
            <w:tabs>
              <w:tab w:val="right" w:pos="10205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heading=h.v1j9xm7cjzkg">
            <w:r w:rsidRPr="00B75134">
              <w:rPr>
                <w:color w:val="000000"/>
              </w:rPr>
              <w:t>Дозиметр</w:t>
            </w:r>
          </w:hyperlink>
          <w:r w:rsidRPr="00B75134">
            <w:rPr>
              <w:color w:val="000000"/>
            </w:rPr>
            <w:tab/>
          </w:r>
          <w:r w:rsidRPr="00B75134">
            <w:rPr>
              <w:b/>
            </w:rPr>
            <w:fldChar w:fldCharType="begin"/>
          </w:r>
          <w:r w:rsidRPr="00B75134">
            <w:rPr>
              <w:b/>
            </w:rPr>
            <w:instrText xml:space="preserve"> PAGEREF _heading=h.v1j9xm7cjzkg \h </w:instrText>
          </w:r>
          <w:r w:rsidRPr="00B75134">
            <w:rPr>
              <w:b/>
            </w:rPr>
          </w:r>
          <w:r w:rsidRPr="00B75134">
            <w:rPr>
              <w:b/>
            </w:rPr>
            <w:fldChar w:fldCharType="separate"/>
          </w:r>
          <w:r w:rsidRPr="00B75134">
            <w:rPr>
              <w:b/>
              <w:color w:val="000000"/>
            </w:rPr>
            <w:t>7</w:t>
          </w:r>
          <w:r w:rsidRPr="00B75134">
            <w:rPr>
              <w:b/>
            </w:rPr>
            <w:fldChar w:fldCharType="end"/>
          </w:r>
        </w:p>
        <w:p w:rsidR="0067527A" w:rsidRPr="00B75134" w:rsidRDefault="006A0820">
          <w:pPr>
            <w:tabs>
              <w:tab w:val="right" w:pos="10205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heading=h.sixvdn6ey208">
            <w:r w:rsidRPr="00B75134">
              <w:rPr>
                <w:color w:val="000000"/>
              </w:rPr>
              <w:t>Пережигатель</w:t>
            </w:r>
          </w:hyperlink>
          <w:r w:rsidRPr="00B75134">
            <w:rPr>
              <w:color w:val="000000"/>
            </w:rPr>
            <w:tab/>
          </w:r>
          <w:r w:rsidRPr="00B75134">
            <w:rPr>
              <w:b/>
            </w:rPr>
            <w:fldChar w:fldCharType="begin"/>
          </w:r>
          <w:r w:rsidRPr="00B75134">
            <w:rPr>
              <w:b/>
            </w:rPr>
            <w:instrText xml:space="preserve"> PAGEREF _heading=h.sixvdn6ey208 \h </w:instrText>
          </w:r>
          <w:r w:rsidRPr="00B75134">
            <w:rPr>
              <w:b/>
            </w:rPr>
          </w:r>
          <w:r w:rsidRPr="00B75134">
            <w:rPr>
              <w:b/>
            </w:rPr>
            <w:fldChar w:fldCharType="separate"/>
          </w:r>
          <w:r w:rsidRPr="00B75134">
            <w:rPr>
              <w:b/>
              <w:color w:val="000000"/>
            </w:rPr>
            <w:t>8</w:t>
          </w:r>
          <w:r w:rsidRPr="00B75134">
            <w:rPr>
              <w:b/>
            </w:rPr>
            <w:fldChar w:fldCharType="end"/>
          </w:r>
        </w:p>
        <w:p w:rsidR="0067527A" w:rsidRPr="00B75134" w:rsidRDefault="006A0820">
          <w:pPr>
            <w:tabs>
              <w:tab w:val="right" w:pos="10205"/>
            </w:tabs>
            <w:spacing w:before="200" w:line="240" w:lineRule="auto"/>
            <w:ind w:firstLine="0"/>
            <w:rPr>
              <w:color w:val="000000"/>
            </w:rPr>
          </w:pPr>
          <w:hyperlink w:anchor="_heading=h.sn65imq2alrl">
            <w:r w:rsidRPr="00B75134">
              <w:rPr>
                <w:color w:val="000000"/>
              </w:rPr>
              <w:t>9. Компоновка и конструкция аппарата</w:t>
            </w:r>
          </w:hyperlink>
          <w:r w:rsidRPr="00B75134">
            <w:rPr>
              <w:color w:val="000000"/>
            </w:rPr>
            <w:tab/>
          </w:r>
          <w:r w:rsidRPr="00B75134">
            <w:rPr>
              <w:b/>
            </w:rPr>
            <w:fldChar w:fldCharType="begin"/>
          </w:r>
          <w:r w:rsidRPr="00B75134">
            <w:rPr>
              <w:b/>
            </w:rPr>
            <w:instrText xml:space="preserve"> PAGEREF _heading=h.sn65imq2alrl \h </w:instrText>
          </w:r>
          <w:r w:rsidRPr="00B75134">
            <w:rPr>
              <w:b/>
            </w:rPr>
          </w:r>
          <w:r w:rsidRPr="00B75134">
            <w:rPr>
              <w:b/>
            </w:rPr>
            <w:fldChar w:fldCharType="separate"/>
          </w:r>
          <w:r w:rsidRPr="00B75134">
            <w:rPr>
              <w:b/>
              <w:color w:val="000000"/>
            </w:rPr>
            <w:t>9</w:t>
          </w:r>
          <w:r w:rsidRPr="00B75134">
            <w:rPr>
              <w:b/>
            </w:rPr>
            <w:fldChar w:fldCharType="end"/>
          </w:r>
        </w:p>
        <w:p w:rsidR="0067527A" w:rsidRPr="00B75134" w:rsidRDefault="006A0820">
          <w:pPr>
            <w:tabs>
              <w:tab w:val="right" w:pos="10205"/>
            </w:tabs>
            <w:spacing w:before="60" w:line="240" w:lineRule="auto"/>
            <w:ind w:left="360" w:firstLine="0"/>
          </w:pPr>
          <w:hyperlink w:anchor="_heading=h.3sw1bsay99ci">
            <w:r w:rsidRPr="00B75134">
              <w:t>Отсек для семян</w:t>
            </w:r>
          </w:hyperlink>
          <w:r w:rsidRPr="00B75134">
            <w:tab/>
          </w:r>
          <w:r w:rsidRPr="00B75134">
            <w:rPr>
              <w:b/>
            </w:rPr>
            <w:fldChar w:fldCharType="begin"/>
          </w:r>
          <w:r w:rsidRPr="00B75134">
            <w:rPr>
              <w:b/>
            </w:rPr>
            <w:instrText xml:space="preserve"> PAGEREF _heading=h.3sw1bsay99ci \h </w:instrText>
          </w:r>
          <w:r w:rsidRPr="00B75134">
            <w:rPr>
              <w:b/>
            </w:rPr>
          </w:r>
          <w:r w:rsidRPr="00B75134">
            <w:rPr>
              <w:b/>
            </w:rPr>
            <w:fldChar w:fldCharType="separate"/>
          </w:r>
          <w:r w:rsidRPr="00B75134">
            <w:rPr>
              <w:b/>
            </w:rPr>
            <w:t>9</w:t>
          </w:r>
          <w:r w:rsidRPr="00B75134">
            <w:rPr>
              <w:b/>
            </w:rPr>
            <w:fldChar w:fldCharType="end"/>
          </w:r>
        </w:p>
        <w:p w:rsidR="0067527A" w:rsidRPr="00B75134" w:rsidRDefault="006A0820">
          <w:pPr>
            <w:tabs>
              <w:tab w:val="right" w:pos="10205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heading=h.af9nyh1wesfe">
            <w:r w:rsidRPr="00B75134">
              <w:rPr>
                <w:color w:val="000000"/>
              </w:rPr>
              <w:t>Держатель антенны GPS</w:t>
            </w:r>
          </w:hyperlink>
          <w:r w:rsidRPr="00B75134">
            <w:rPr>
              <w:color w:val="000000"/>
            </w:rPr>
            <w:tab/>
          </w:r>
          <w:r w:rsidRPr="00B75134">
            <w:rPr>
              <w:b/>
            </w:rPr>
            <w:fldChar w:fldCharType="begin"/>
          </w:r>
          <w:r w:rsidRPr="00B75134">
            <w:rPr>
              <w:b/>
            </w:rPr>
            <w:instrText xml:space="preserve"> PAGEREF _heading=h.af9nyh1wesfe \h </w:instrText>
          </w:r>
          <w:r w:rsidRPr="00B75134">
            <w:rPr>
              <w:b/>
            </w:rPr>
          </w:r>
          <w:r w:rsidRPr="00B75134">
            <w:rPr>
              <w:b/>
            </w:rPr>
            <w:fldChar w:fldCharType="separate"/>
          </w:r>
          <w:r w:rsidRPr="00B75134">
            <w:rPr>
              <w:b/>
              <w:color w:val="000000"/>
            </w:rPr>
            <w:t>10</w:t>
          </w:r>
          <w:r w:rsidRPr="00B75134">
            <w:rPr>
              <w:b/>
            </w:rPr>
            <w:fldChar w:fldCharType="end"/>
          </w:r>
        </w:p>
        <w:p w:rsidR="0067527A" w:rsidRPr="00B75134" w:rsidRDefault="006A0820">
          <w:pPr>
            <w:tabs>
              <w:tab w:val="right" w:pos="10205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heading=h.8kjn4nyacjcs">
            <w:r w:rsidRPr="00B75134">
              <w:rPr>
                <w:color w:val="000000"/>
              </w:rPr>
              <w:t>Центральная пластина</w:t>
            </w:r>
          </w:hyperlink>
          <w:r w:rsidRPr="00B75134">
            <w:rPr>
              <w:color w:val="000000"/>
            </w:rPr>
            <w:tab/>
          </w:r>
          <w:r w:rsidRPr="00B75134">
            <w:rPr>
              <w:b/>
            </w:rPr>
            <w:fldChar w:fldCharType="begin"/>
          </w:r>
          <w:r w:rsidRPr="00B75134">
            <w:rPr>
              <w:b/>
            </w:rPr>
            <w:instrText xml:space="preserve"> PAGEREF _heading=h.8kjn4n</w:instrText>
          </w:r>
          <w:r w:rsidRPr="00B75134">
            <w:rPr>
              <w:b/>
            </w:rPr>
            <w:instrText xml:space="preserve">yacjcs \h </w:instrText>
          </w:r>
          <w:r w:rsidRPr="00B75134">
            <w:rPr>
              <w:b/>
            </w:rPr>
          </w:r>
          <w:r w:rsidRPr="00B75134">
            <w:rPr>
              <w:b/>
            </w:rPr>
            <w:fldChar w:fldCharType="separate"/>
          </w:r>
          <w:r w:rsidRPr="00B75134">
            <w:rPr>
              <w:b/>
              <w:color w:val="000000"/>
            </w:rPr>
            <w:t>11</w:t>
          </w:r>
          <w:r w:rsidRPr="00B75134">
            <w:rPr>
              <w:b/>
            </w:rPr>
            <w:fldChar w:fldCharType="end"/>
          </w:r>
        </w:p>
        <w:p w:rsidR="0067527A" w:rsidRPr="00B75134" w:rsidRDefault="006A0820">
          <w:pPr>
            <w:tabs>
              <w:tab w:val="right" w:pos="10205"/>
            </w:tabs>
            <w:spacing w:before="60" w:line="240" w:lineRule="auto"/>
            <w:ind w:left="360" w:firstLine="0"/>
            <w:rPr>
              <w:color w:val="000000"/>
            </w:rPr>
          </w:pPr>
          <w:hyperlink w:anchor="_heading=h.t1pboq7j1kf8">
            <w:r w:rsidRPr="00B75134">
              <w:rPr>
                <w:color w:val="000000"/>
              </w:rPr>
              <w:t>Парашют</w:t>
            </w:r>
          </w:hyperlink>
          <w:r w:rsidRPr="00B75134">
            <w:rPr>
              <w:color w:val="000000"/>
            </w:rPr>
            <w:tab/>
          </w:r>
          <w:r w:rsidRPr="00B75134">
            <w:rPr>
              <w:b/>
            </w:rPr>
            <w:fldChar w:fldCharType="begin"/>
          </w:r>
          <w:r w:rsidRPr="00B75134">
            <w:rPr>
              <w:b/>
            </w:rPr>
            <w:instrText xml:space="preserve"> PAGEREF _heading=h.t1pboq7j1kf8 \h </w:instrText>
          </w:r>
          <w:r w:rsidRPr="00B75134">
            <w:rPr>
              <w:b/>
            </w:rPr>
          </w:r>
          <w:r w:rsidRPr="00B75134">
            <w:rPr>
              <w:b/>
            </w:rPr>
            <w:fldChar w:fldCharType="separate"/>
          </w:r>
          <w:r w:rsidRPr="00B75134">
            <w:rPr>
              <w:b/>
              <w:color w:val="000000"/>
            </w:rPr>
            <w:t>12</w:t>
          </w:r>
          <w:r w:rsidRPr="00B75134">
            <w:rPr>
              <w:b/>
            </w:rPr>
            <w:fldChar w:fldCharType="end"/>
          </w:r>
        </w:p>
        <w:p w:rsidR="0067527A" w:rsidRPr="00B75134" w:rsidRDefault="006A0820">
          <w:pPr>
            <w:tabs>
              <w:tab w:val="right" w:pos="10205"/>
            </w:tabs>
            <w:spacing w:before="200" w:line="240" w:lineRule="auto"/>
            <w:ind w:firstLine="0"/>
            <w:rPr>
              <w:color w:val="000000"/>
            </w:rPr>
          </w:pPr>
          <w:hyperlink w:anchor="_heading=h.u0x9w2eju3i6">
            <w:r w:rsidRPr="00B75134">
              <w:rPr>
                <w:color w:val="000000"/>
              </w:rPr>
              <w:t>10. Расчет массы</w:t>
            </w:r>
          </w:hyperlink>
          <w:r w:rsidRPr="00B75134">
            <w:rPr>
              <w:color w:val="000000"/>
            </w:rPr>
            <w:tab/>
          </w:r>
          <w:r w:rsidRPr="00B75134">
            <w:rPr>
              <w:b/>
            </w:rPr>
            <w:fldChar w:fldCharType="begin"/>
          </w:r>
          <w:r w:rsidRPr="00B75134">
            <w:rPr>
              <w:b/>
            </w:rPr>
            <w:instrText xml:space="preserve"> PAGEREF _heading=h.u0x9w2eju3i6 \h </w:instrText>
          </w:r>
          <w:r w:rsidRPr="00B75134">
            <w:rPr>
              <w:b/>
            </w:rPr>
          </w:r>
          <w:r w:rsidRPr="00B75134">
            <w:rPr>
              <w:b/>
            </w:rPr>
            <w:fldChar w:fldCharType="separate"/>
          </w:r>
          <w:r w:rsidRPr="00B75134">
            <w:rPr>
              <w:b/>
              <w:color w:val="000000"/>
            </w:rPr>
            <w:t>14</w:t>
          </w:r>
          <w:r w:rsidRPr="00B75134">
            <w:rPr>
              <w:b/>
            </w:rPr>
            <w:fldChar w:fldCharType="end"/>
          </w:r>
        </w:p>
        <w:p w:rsidR="0067527A" w:rsidRPr="00B75134" w:rsidRDefault="006A0820">
          <w:pPr>
            <w:tabs>
              <w:tab w:val="right" w:pos="10205"/>
            </w:tabs>
            <w:spacing w:before="200" w:line="240" w:lineRule="auto"/>
            <w:ind w:firstLine="0"/>
            <w:rPr>
              <w:color w:val="000000"/>
            </w:rPr>
          </w:pPr>
          <w:hyperlink w:anchor="_heading=h.thrsoit0j46d">
            <w:r w:rsidRPr="00B75134">
              <w:rPr>
                <w:color w:val="000000"/>
              </w:rPr>
              <w:t>11. Бюджет проекта</w:t>
            </w:r>
          </w:hyperlink>
          <w:r w:rsidRPr="00B75134">
            <w:rPr>
              <w:color w:val="000000"/>
            </w:rPr>
            <w:tab/>
          </w:r>
          <w:r w:rsidRPr="00B75134">
            <w:rPr>
              <w:b/>
            </w:rPr>
            <w:fldChar w:fldCharType="begin"/>
          </w:r>
          <w:r w:rsidRPr="00B75134">
            <w:rPr>
              <w:b/>
            </w:rPr>
            <w:instrText xml:space="preserve"> PAGEREF _heading=h.thrsoit0j46d \h </w:instrText>
          </w:r>
          <w:r w:rsidRPr="00B75134">
            <w:rPr>
              <w:b/>
            </w:rPr>
          </w:r>
          <w:r w:rsidRPr="00B75134">
            <w:rPr>
              <w:b/>
            </w:rPr>
            <w:fldChar w:fldCharType="separate"/>
          </w:r>
          <w:r w:rsidRPr="00B75134">
            <w:rPr>
              <w:b/>
              <w:color w:val="000000"/>
            </w:rPr>
            <w:t>15</w:t>
          </w:r>
          <w:r w:rsidRPr="00B75134">
            <w:rPr>
              <w:b/>
            </w:rPr>
            <w:fldChar w:fldCharType="end"/>
          </w:r>
        </w:p>
        <w:p w:rsidR="0067527A" w:rsidRPr="00B75134" w:rsidRDefault="006A0820">
          <w:pPr>
            <w:tabs>
              <w:tab w:val="right" w:pos="10205"/>
            </w:tabs>
            <w:spacing w:before="200" w:line="240" w:lineRule="auto"/>
            <w:ind w:firstLine="0"/>
            <w:rPr>
              <w:color w:val="000000"/>
            </w:rPr>
          </w:pPr>
          <w:hyperlink w:anchor="_heading=h.qs9g7pjo5epr">
            <w:r w:rsidRPr="00B75134">
              <w:rPr>
                <w:color w:val="000000"/>
              </w:rPr>
              <w:t>12.  Расчет энергобаланса</w:t>
            </w:r>
          </w:hyperlink>
          <w:r w:rsidRPr="00B75134">
            <w:rPr>
              <w:color w:val="000000"/>
            </w:rPr>
            <w:tab/>
          </w:r>
          <w:r w:rsidRPr="00B75134">
            <w:rPr>
              <w:b/>
            </w:rPr>
            <w:fldChar w:fldCharType="begin"/>
          </w:r>
          <w:r w:rsidRPr="00B75134">
            <w:rPr>
              <w:b/>
            </w:rPr>
            <w:instrText xml:space="preserve"> PAGEREF _heading=h.qs9g7pjo5epr \h </w:instrText>
          </w:r>
          <w:r w:rsidRPr="00B75134">
            <w:rPr>
              <w:b/>
            </w:rPr>
          </w:r>
          <w:r w:rsidRPr="00B75134">
            <w:rPr>
              <w:b/>
            </w:rPr>
            <w:fldChar w:fldCharType="separate"/>
          </w:r>
          <w:r w:rsidRPr="00B75134">
            <w:rPr>
              <w:b/>
              <w:color w:val="000000"/>
            </w:rPr>
            <w:t>16</w:t>
          </w:r>
          <w:r w:rsidRPr="00B75134">
            <w:rPr>
              <w:b/>
            </w:rPr>
            <w:fldChar w:fldCharType="end"/>
          </w:r>
        </w:p>
        <w:p w:rsidR="0067527A" w:rsidRPr="00B75134" w:rsidRDefault="006A0820">
          <w:pPr>
            <w:tabs>
              <w:tab w:val="right" w:pos="10205"/>
            </w:tabs>
            <w:spacing w:before="200" w:after="80" w:line="240" w:lineRule="auto"/>
            <w:ind w:firstLine="0"/>
            <w:rPr>
              <w:color w:val="000000"/>
            </w:rPr>
          </w:pPr>
          <w:hyperlink w:anchor="_heading=h.d8wzh4lvu3zx">
            <w:r w:rsidRPr="00B75134">
              <w:rPr>
                <w:color w:val="000000"/>
              </w:rPr>
              <w:t>13. План-график работ</w:t>
            </w:r>
            <w:r w:rsidRPr="00B75134">
              <w:rPr>
                <w:color w:val="000000"/>
              </w:rPr>
              <w:t>ы над проектом</w:t>
            </w:r>
          </w:hyperlink>
          <w:r w:rsidRPr="00B75134">
            <w:rPr>
              <w:color w:val="000000"/>
            </w:rPr>
            <w:tab/>
          </w:r>
          <w:r w:rsidRPr="00B75134">
            <w:rPr>
              <w:b/>
            </w:rPr>
            <w:fldChar w:fldCharType="begin"/>
          </w:r>
          <w:r w:rsidRPr="00B75134">
            <w:rPr>
              <w:b/>
            </w:rPr>
            <w:instrText xml:space="preserve"> PAGEREF _heading=h.d8wzh4lvu3zx \h </w:instrText>
          </w:r>
          <w:r w:rsidRPr="00B75134">
            <w:rPr>
              <w:b/>
            </w:rPr>
          </w:r>
          <w:r w:rsidRPr="00B75134">
            <w:rPr>
              <w:b/>
            </w:rPr>
            <w:fldChar w:fldCharType="separate"/>
          </w:r>
          <w:r w:rsidRPr="00B75134">
            <w:rPr>
              <w:b/>
              <w:color w:val="000000"/>
            </w:rPr>
            <w:t>17</w:t>
          </w:r>
          <w:r w:rsidRPr="00B75134">
            <w:rPr>
              <w:b/>
            </w:rPr>
            <w:fldChar w:fldCharType="end"/>
          </w:r>
          <w:r w:rsidRPr="00B75134">
            <w:fldChar w:fldCharType="end"/>
          </w:r>
        </w:p>
      </w:sdtContent>
    </w:sdt>
    <w:p w:rsidR="0067527A" w:rsidRDefault="0067527A">
      <w:pPr>
        <w:pBdr>
          <w:top w:val="nil"/>
          <w:left w:val="nil"/>
          <w:bottom w:val="nil"/>
          <w:right w:val="nil"/>
          <w:between w:val="nil"/>
        </w:pBdr>
        <w:ind w:firstLine="0"/>
        <w:rPr>
          <w:u w:val="single"/>
        </w:rPr>
      </w:pPr>
      <w:bookmarkStart w:id="0" w:name="_GoBack"/>
      <w:bookmarkEnd w:id="0"/>
    </w:p>
    <w:p w:rsidR="0067527A" w:rsidRDefault="006A0820">
      <w:pPr>
        <w:pStyle w:val="1"/>
        <w:ind w:left="566" w:firstLine="0"/>
      </w:pPr>
      <w:bookmarkStart w:id="1" w:name="_heading=h.jnnxdidy5c6w" w:colFirst="0" w:colLast="0"/>
      <w:bookmarkEnd w:id="1"/>
      <w:r>
        <w:lastRenderedPageBreak/>
        <w:t>1. Состав команды «КТ-315»</w:t>
      </w:r>
    </w:p>
    <w:p w:rsidR="0067527A" w:rsidRDefault="006A0820">
      <w:pPr>
        <w:ind w:left="360" w:firstLine="0"/>
      </w:pPr>
      <w:r>
        <w:t>Участники команды:</w:t>
      </w:r>
    </w:p>
    <w:p w:rsidR="0067527A" w:rsidRDefault="006A082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Проектант: Воронов Даниил Александрович</w:t>
      </w:r>
    </w:p>
    <w:p w:rsidR="0067527A" w:rsidRDefault="006A082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Основные обязанности:</w:t>
      </w:r>
    </w:p>
    <w:p w:rsidR="0067527A" w:rsidRDefault="006A082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сборка конструкции аппарата</w:t>
      </w:r>
    </w:p>
    <w:p w:rsidR="0067527A" w:rsidRDefault="006A082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проведение проверок и испытаний</w:t>
      </w:r>
    </w:p>
    <w:p w:rsidR="0067527A" w:rsidRDefault="006A082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Схемотехник</w:t>
      </w:r>
      <w:proofErr w:type="spellEnd"/>
      <w:r>
        <w:rPr>
          <w:color w:val="000000"/>
        </w:rPr>
        <w:t xml:space="preserve">: Голиков </w:t>
      </w:r>
      <w:r>
        <w:t>Георгий Алексеевич</w:t>
      </w:r>
    </w:p>
    <w:p w:rsidR="0067527A" w:rsidRDefault="006A082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Основные обязанности:</w:t>
      </w:r>
    </w:p>
    <w:p w:rsidR="0067527A" w:rsidRDefault="006A082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сборка микросхем</w:t>
      </w:r>
    </w:p>
    <w:p w:rsidR="0067527A" w:rsidRDefault="006A082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пайка</w:t>
      </w:r>
    </w:p>
    <w:p w:rsidR="0067527A" w:rsidRDefault="006A082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участие в проверках и испытаниях</w:t>
      </w:r>
    </w:p>
    <w:p w:rsidR="0067527A" w:rsidRDefault="006A082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Программист: Карманов Андрей Владимирович</w:t>
      </w:r>
    </w:p>
    <w:p w:rsidR="0067527A" w:rsidRDefault="006A082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Основные обязанности:</w:t>
      </w:r>
    </w:p>
    <w:p w:rsidR="0067527A" w:rsidRDefault="006A082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написание прог</w:t>
      </w:r>
      <w:r>
        <w:rPr>
          <w:color w:val="000000"/>
        </w:rPr>
        <w:t>раммного кода</w:t>
      </w:r>
    </w:p>
    <w:p w:rsidR="0067527A" w:rsidRDefault="006A082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участие в проверках и испытаниях</w:t>
      </w:r>
    </w:p>
    <w:p w:rsidR="0067527A" w:rsidRDefault="006A082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bookmarkStart w:id="2" w:name="_heading=h.gjdgxs" w:colFirst="0" w:colLast="0"/>
      <w:bookmarkEnd w:id="2"/>
      <w:r>
        <w:rPr>
          <w:color w:val="000000"/>
        </w:rPr>
        <w:t>Куратор: Михайлов Сергей Игоревич</w:t>
      </w:r>
    </w:p>
    <w:p w:rsidR="0067527A" w:rsidRDefault="006A0820">
      <w:pPr>
        <w:pStyle w:val="1"/>
      </w:pPr>
      <w:bookmarkStart w:id="3" w:name="_heading=h.l6psyopk2jxn" w:colFirst="0" w:colLast="0"/>
      <w:bookmarkEnd w:id="3"/>
      <w:r>
        <w:lastRenderedPageBreak/>
        <w:t>2. Основные задачи запуска</w:t>
      </w:r>
    </w:p>
    <w:p w:rsidR="0067527A" w:rsidRDefault="006A0820">
      <w:pPr>
        <w:numPr>
          <w:ilvl w:val="0"/>
          <w:numId w:val="3"/>
        </w:numPr>
        <w:spacing w:after="0" w:line="360" w:lineRule="auto"/>
        <w:ind w:left="1133"/>
      </w:pPr>
      <w:r>
        <w:t>Измерение давления и температуры.</w:t>
      </w:r>
    </w:p>
    <w:p w:rsidR="0067527A" w:rsidRDefault="006A082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3"/>
        <w:jc w:val="left"/>
        <w:rPr>
          <w:color w:val="000000"/>
        </w:rPr>
      </w:pPr>
      <w:r>
        <w:rPr>
          <w:color w:val="000000"/>
        </w:rPr>
        <w:t>Измерение параметров движения.</w:t>
      </w:r>
    </w:p>
    <w:p w:rsidR="0067527A" w:rsidRDefault="006A082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3"/>
        <w:jc w:val="left"/>
        <w:rPr>
          <w:color w:val="000000"/>
        </w:rPr>
      </w:pPr>
      <w:r>
        <w:rPr>
          <w:color w:val="000000"/>
        </w:rPr>
        <w:t>Создание системы спасения.</w:t>
      </w:r>
    </w:p>
    <w:p w:rsidR="0067527A" w:rsidRDefault="006A082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3"/>
        <w:jc w:val="left"/>
        <w:rPr>
          <w:color w:val="000000"/>
        </w:rPr>
      </w:pPr>
      <w:r>
        <w:rPr>
          <w:color w:val="000000"/>
        </w:rPr>
        <w:t>Передача данных измерений в процессе полета аппарата на станцию организаторов.</w:t>
      </w:r>
    </w:p>
    <w:p w:rsidR="0067527A" w:rsidRDefault="006A0820">
      <w:pPr>
        <w:pStyle w:val="1"/>
        <w:spacing w:after="0" w:line="360" w:lineRule="auto"/>
        <w:ind w:left="566" w:firstLine="0"/>
      </w:pPr>
      <w:bookmarkStart w:id="4" w:name="_heading=h.ma9f0w57nbhy" w:colFirst="0" w:colLast="0"/>
      <w:bookmarkEnd w:id="4"/>
      <w:r>
        <w:t>3. Дополнительные задачи запуска</w:t>
      </w:r>
    </w:p>
    <w:p w:rsidR="0067527A" w:rsidRDefault="006A082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3"/>
        <w:jc w:val="left"/>
        <w:rPr>
          <w:color w:val="000000"/>
        </w:rPr>
      </w:pPr>
      <w:r>
        <w:rPr>
          <w:color w:val="000000"/>
        </w:rPr>
        <w:t>Посев семян с воздуха.</w:t>
      </w:r>
    </w:p>
    <w:p w:rsidR="0067527A" w:rsidRDefault="006A082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3"/>
        <w:jc w:val="left"/>
        <w:rPr>
          <w:color w:val="000000"/>
        </w:rPr>
      </w:pPr>
      <w:r>
        <w:rPr>
          <w:color w:val="000000"/>
        </w:rPr>
        <w:t>Измерение радиационной обстановки.</w:t>
      </w:r>
    </w:p>
    <w:p w:rsidR="0067527A" w:rsidRDefault="006A082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3"/>
        <w:jc w:val="left"/>
        <w:rPr>
          <w:color w:val="000000"/>
        </w:rPr>
      </w:pPr>
      <w:r>
        <w:rPr>
          <w:color w:val="000000"/>
        </w:rPr>
        <w:t>Система поиска аппарата.</w:t>
      </w:r>
    </w:p>
    <w:p w:rsidR="0067527A" w:rsidRDefault="006A082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3"/>
        <w:jc w:val="left"/>
        <w:rPr>
          <w:color w:val="000000"/>
        </w:rPr>
      </w:pPr>
      <w:r>
        <w:rPr>
          <w:color w:val="000000"/>
        </w:rPr>
        <w:t>Определение ориентации аппарата относительно Земли.</w:t>
      </w:r>
    </w:p>
    <w:p w:rsidR="0067527A" w:rsidRDefault="006A082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3"/>
        <w:jc w:val="left"/>
        <w:rPr>
          <w:color w:val="000000"/>
        </w:rPr>
      </w:pPr>
      <w:r>
        <w:rPr>
          <w:color w:val="000000"/>
        </w:rPr>
        <w:t>Построение 3D траектории.</w:t>
      </w:r>
    </w:p>
    <w:p w:rsidR="0067527A" w:rsidRDefault="006A082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3"/>
        <w:jc w:val="left"/>
        <w:rPr>
          <w:color w:val="000000"/>
        </w:rPr>
      </w:pPr>
      <w:r>
        <w:rPr>
          <w:color w:val="000000"/>
        </w:rPr>
        <w:t>Запись данных на SD-</w:t>
      </w:r>
      <w:r>
        <w:t>накопитель</w:t>
      </w:r>
      <w:r>
        <w:rPr>
          <w:color w:val="000000"/>
        </w:rPr>
        <w:t>.</w:t>
      </w:r>
    </w:p>
    <w:p w:rsidR="0067527A" w:rsidRDefault="006A082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3"/>
        <w:jc w:val="left"/>
        <w:rPr>
          <w:color w:val="000000"/>
        </w:rPr>
      </w:pPr>
      <w:r>
        <w:rPr>
          <w:color w:val="000000"/>
        </w:rPr>
        <w:t>Использование наземной станции.</w:t>
      </w:r>
    </w:p>
    <w:p w:rsidR="0067527A" w:rsidRDefault="006A0820">
      <w:pPr>
        <w:pStyle w:val="1"/>
        <w:spacing w:after="0" w:line="312" w:lineRule="auto"/>
        <w:ind w:left="566" w:firstLine="0"/>
      </w:pPr>
      <w:bookmarkStart w:id="5" w:name="_heading=h.nhizskmolhfu" w:colFirst="0" w:colLast="0"/>
      <w:bookmarkEnd w:id="5"/>
      <w:r>
        <w:t>4. Исследовательская задача запуска</w:t>
      </w:r>
    </w:p>
    <w:p w:rsidR="0067527A" w:rsidRDefault="006A0820">
      <w:pPr>
        <w:spacing w:line="312" w:lineRule="auto"/>
        <w:ind w:firstLine="360"/>
      </w:pPr>
      <w:r>
        <w:t>На аппарате стоит датчик света. Когда микроконтроллер определит, что на фоторезистор попадает достаточно света, то при условии, чт</w:t>
      </w:r>
      <w:r>
        <w:t>о уровень радиации соответствует норме, откроется отсек с семенами.</w:t>
      </w:r>
    </w:p>
    <w:p w:rsidR="0067527A" w:rsidRDefault="006A0820">
      <w:pPr>
        <w:spacing w:line="312" w:lineRule="auto"/>
        <w:ind w:firstLine="360"/>
      </w:pPr>
      <w:r>
        <w:t>Отсек состоит из крышки, двух нитей, её фиксирующих, и контрольного фоторезистора. Крышка открывается за счет пережигания одной из нитей. Когда поступит сигнал о наличии света, мы зафиксир</w:t>
      </w:r>
      <w:r>
        <w:t xml:space="preserve">уем время открытия отсека. Чтобы не загрязнять окружающую среду, крышка будет открываться, но не отпадать, поскольку </w:t>
      </w:r>
      <w:r>
        <w:lastRenderedPageBreak/>
        <w:t xml:space="preserve">держится второй ниткой. Так как запуск осуществляется в рамках чемпионата, то отсек с семенами откроется в любом случае. </w:t>
      </w:r>
    </w:p>
    <w:p w:rsidR="0067527A" w:rsidRDefault="006A0820">
      <w:pPr>
        <w:spacing w:line="312" w:lineRule="auto"/>
        <w:ind w:firstLine="360"/>
      </w:pPr>
      <w:r>
        <w:t xml:space="preserve">Мы строим ориентацию аппарата с помощью фильтра </w:t>
      </w:r>
      <w:proofErr w:type="spellStart"/>
      <w:r>
        <w:t>Маджвика</w:t>
      </w:r>
      <w:proofErr w:type="spellEnd"/>
      <w:r>
        <w:t>.  После приземления мы построим 3D траекторию полёта, исходя из данных, полученных с GPS. С целью резервного сохранения получаемых в процессе полета данных на зонде устанавливается SD-носитель. Также</w:t>
      </w:r>
      <w:r>
        <w:t>, данные отправляются по радио и принимаются на нашу наземную приёмную станцию.</w:t>
      </w:r>
    </w:p>
    <w:p w:rsidR="0067527A" w:rsidRDefault="006A0820">
      <w:pPr>
        <w:pStyle w:val="1"/>
        <w:spacing w:after="0"/>
      </w:pPr>
      <w:bookmarkStart w:id="6" w:name="_heading=h.rznonbbh63s3" w:colFirst="0" w:colLast="0"/>
      <w:bookmarkEnd w:id="6"/>
      <w:r>
        <w:t xml:space="preserve"> 5. План полёта</w:t>
      </w:r>
    </w:p>
    <w:p w:rsidR="0067527A" w:rsidRDefault="006A0820">
      <w:pPr>
        <w:numPr>
          <w:ilvl w:val="0"/>
          <w:numId w:val="4"/>
        </w:numPr>
        <w:spacing w:after="0" w:line="360" w:lineRule="auto"/>
        <w:ind w:left="1133"/>
      </w:pPr>
      <w:r>
        <w:t>Включение, инициализация</w:t>
      </w:r>
    </w:p>
    <w:p w:rsidR="0067527A" w:rsidRDefault="006A0820">
      <w:pPr>
        <w:numPr>
          <w:ilvl w:val="0"/>
          <w:numId w:val="4"/>
        </w:numPr>
        <w:spacing w:after="0" w:line="360" w:lineRule="auto"/>
        <w:ind w:left="1133"/>
      </w:pPr>
      <w:r>
        <w:t>Проверка датчиков и передатчика</w:t>
      </w:r>
    </w:p>
    <w:p w:rsidR="0067527A" w:rsidRDefault="006A0820">
      <w:pPr>
        <w:numPr>
          <w:ilvl w:val="0"/>
          <w:numId w:val="4"/>
        </w:numPr>
        <w:spacing w:after="0" w:line="360" w:lineRule="auto"/>
        <w:ind w:left="1133"/>
      </w:pPr>
      <w:r>
        <w:t>Запуск проверяющей программы на выход из РН</w:t>
      </w:r>
    </w:p>
    <w:p w:rsidR="0067527A" w:rsidRDefault="006A0820">
      <w:pPr>
        <w:numPr>
          <w:ilvl w:val="0"/>
          <w:numId w:val="4"/>
        </w:numPr>
        <w:spacing w:after="0" w:line="360" w:lineRule="auto"/>
        <w:ind w:left="1133"/>
      </w:pPr>
      <w:r>
        <w:t>Ожидание выведения и отделения от ракеты</w:t>
      </w:r>
    </w:p>
    <w:p w:rsidR="0067527A" w:rsidRDefault="006A0820">
      <w:pPr>
        <w:numPr>
          <w:ilvl w:val="0"/>
          <w:numId w:val="4"/>
        </w:numPr>
        <w:spacing w:after="0" w:line="360" w:lineRule="auto"/>
        <w:ind w:left="1133"/>
      </w:pPr>
      <w:r>
        <w:t>Раскрытие парашюта</w:t>
      </w:r>
    </w:p>
    <w:p w:rsidR="0067527A" w:rsidRDefault="006A0820">
      <w:pPr>
        <w:numPr>
          <w:ilvl w:val="0"/>
          <w:numId w:val="4"/>
        </w:numPr>
        <w:spacing w:after="0" w:line="360" w:lineRule="auto"/>
        <w:ind w:left="1133"/>
      </w:pPr>
      <w:r>
        <w:t>Сбор и передача данных</w:t>
      </w:r>
    </w:p>
    <w:p w:rsidR="0067527A" w:rsidRDefault="006A0820">
      <w:pPr>
        <w:numPr>
          <w:ilvl w:val="0"/>
          <w:numId w:val="4"/>
        </w:numPr>
        <w:spacing w:after="0" w:line="360" w:lineRule="auto"/>
        <w:ind w:left="1133"/>
      </w:pPr>
      <w:r>
        <w:t>Открытие отсека с семенами</w:t>
      </w:r>
    </w:p>
    <w:p w:rsidR="0067527A" w:rsidRDefault="006A0820">
      <w:pPr>
        <w:numPr>
          <w:ilvl w:val="0"/>
          <w:numId w:val="4"/>
        </w:numPr>
        <w:spacing w:after="0" w:line="360" w:lineRule="auto"/>
        <w:ind w:left="1133"/>
      </w:pPr>
      <w:r>
        <w:t>Посадка, поиск аппарата</w:t>
      </w:r>
    </w:p>
    <w:p w:rsidR="0067527A" w:rsidRDefault="006A0820">
      <w:pPr>
        <w:pStyle w:val="1"/>
        <w:spacing w:line="312" w:lineRule="auto"/>
        <w:ind w:firstLine="566"/>
      </w:pPr>
      <w:bookmarkStart w:id="7" w:name="_heading=h.xazm5kng1q1u" w:colFirst="0" w:colLast="0"/>
      <w:bookmarkEnd w:id="7"/>
      <w:r>
        <w:t>6. Действия при запуске</w:t>
      </w:r>
    </w:p>
    <w:p w:rsidR="0067527A" w:rsidRDefault="006A0820">
      <w:pPr>
        <w:numPr>
          <w:ilvl w:val="0"/>
          <w:numId w:val="1"/>
        </w:numPr>
        <w:spacing w:after="0" w:line="312" w:lineRule="auto"/>
        <w:ind w:left="1133"/>
      </w:pPr>
      <w:r>
        <w:t>Форматирование SD-накопителя.</w:t>
      </w:r>
    </w:p>
    <w:p w:rsidR="0067527A" w:rsidRDefault="006A0820">
      <w:pPr>
        <w:numPr>
          <w:ilvl w:val="0"/>
          <w:numId w:val="1"/>
        </w:numPr>
        <w:spacing w:line="312" w:lineRule="auto"/>
        <w:ind w:left="1133"/>
      </w:pPr>
      <w:r>
        <w:t xml:space="preserve">Включение аппарата с помощью первого переключателя. </w:t>
      </w:r>
    </w:p>
    <w:p w:rsidR="0067527A" w:rsidRDefault="006A0820">
      <w:pPr>
        <w:numPr>
          <w:ilvl w:val="0"/>
          <w:numId w:val="1"/>
        </w:numPr>
        <w:spacing w:line="312" w:lineRule="auto"/>
        <w:ind w:left="1133"/>
      </w:pPr>
      <w:r>
        <w:t>Проведение предстартовой проверки (датчиков, радиоприёмника и SD-накопител</w:t>
      </w:r>
      <w:r>
        <w:t>я), калибровка фоторезисторов (подстраиваемся под уличное освещение).</w:t>
      </w:r>
    </w:p>
    <w:p w:rsidR="0067527A" w:rsidRDefault="006A0820">
      <w:pPr>
        <w:numPr>
          <w:ilvl w:val="0"/>
          <w:numId w:val="1"/>
        </w:numPr>
        <w:spacing w:line="312" w:lineRule="auto"/>
        <w:ind w:left="1133"/>
      </w:pPr>
      <w:r>
        <w:lastRenderedPageBreak/>
        <w:t xml:space="preserve">Включение полетной программы с помощью второго переключателя и быстрое размещение аппарата в РН во избежание преждевременного включения </w:t>
      </w:r>
      <w:proofErr w:type="spellStart"/>
      <w:r>
        <w:t>пережигателя</w:t>
      </w:r>
      <w:proofErr w:type="spellEnd"/>
      <w:r>
        <w:t>.</w:t>
      </w:r>
    </w:p>
    <w:p w:rsidR="0067527A" w:rsidRDefault="006A0820">
      <w:pPr>
        <w:pStyle w:val="1"/>
        <w:spacing w:line="312" w:lineRule="auto"/>
        <w:ind w:firstLine="566"/>
      </w:pPr>
      <w:bookmarkStart w:id="8" w:name="_heading=h.bde7o41jwncn" w:colFirst="0" w:colLast="0"/>
      <w:bookmarkEnd w:id="8"/>
      <w:r>
        <w:t>7. Алгоритм работы аппарата</w:t>
      </w:r>
    </w:p>
    <w:p w:rsidR="0067527A" w:rsidRDefault="006A0820">
      <w:pPr>
        <w:spacing w:line="312" w:lineRule="auto"/>
        <w:ind w:firstLine="425"/>
      </w:pPr>
      <w:r>
        <w:t xml:space="preserve">Данные, </w:t>
      </w:r>
      <w:r>
        <w:t>получаемые с датчиков в процессе полёта, записываются на SD-накопитель, часть из них передаётся по радио.</w:t>
      </w:r>
    </w:p>
    <w:p w:rsidR="0067527A" w:rsidRDefault="006A0820">
      <w:pPr>
        <w:spacing w:line="312" w:lineRule="auto"/>
        <w:ind w:firstLine="425"/>
      </w:pPr>
      <w:r>
        <w:t>Когда мы включаем полётную программу, запускается таймер, дающий нам время поместить аппарат в ракету-носитель. После этого аппарат начнёт анализирова</w:t>
      </w:r>
      <w:r>
        <w:t xml:space="preserve">ть освещение, ожидая выхода из РН. Когда аппарат определит выход из РН, после задержки около 3 секунд (ориентировочное время раскрытия парашюта и стабилизации аппарата в воздухе) будет включён </w:t>
      </w:r>
      <w:proofErr w:type="spellStart"/>
      <w:r>
        <w:t>пережигатель</w:t>
      </w:r>
      <w:proofErr w:type="spellEnd"/>
      <w:r>
        <w:t xml:space="preserve"> и откроется отсек с семенами.  Внутри отсека распо</w:t>
      </w:r>
      <w:r>
        <w:t>ложен контрольный фоторезистор; когда на него попадёт свет, это будет означать, что отсек открылся.</w:t>
      </w:r>
    </w:p>
    <w:p w:rsidR="0067527A" w:rsidRDefault="006A0820">
      <w:pPr>
        <w:pStyle w:val="1"/>
        <w:spacing w:after="0"/>
        <w:ind w:left="566" w:firstLine="0"/>
      </w:pPr>
      <w:bookmarkStart w:id="9" w:name="_heading=h.nufi9emymc1e" w:colFirst="0" w:colLast="0"/>
      <w:bookmarkEnd w:id="9"/>
      <w:r>
        <w:t>8. Архитектура аппарата</w:t>
      </w:r>
    </w:p>
    <w:p w:rsidR="0067527A" w:rsidRDefault="006A0820">
      <w:pPr>
        <w:pStyle w:val="2"/>
        <w:spacing w:before="0"/>
        <w:ind w:left="283" w:firstLine="0"/>
      </w:pPr>
      <w:bookmarkStart w:id="10" w:name="_heading=h.jtnfd9l4q7fc" w:colFirst="0" w:colLast="0"/>
      <w:bookmarkEnd w:id="10"/>
      <w:r>
        <w:t>Структура аппарата</w:t>
      </w:r>
    </w:p>
    <w:p w:rsidR="0067527A" w:rsidRDefault="006A082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3"/>
        <w:rPr>
          <w:color w:val="000000"/>
        </w:rPr>
      </w:pPr>
      <w:r>
        <w:rPr>
          <w:color w:val="000000"/>
        </w:rPr>
        <w:t>Микроконтроллер STM32F401RET6 (1 шт.)</w:t>
      </w:r>
    </w:p>
    <w:p w:rsidR="0067527A" w:rsidRDefault="006A082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3"/>
        <w:rPr>
          <w:color w:val="000000"/>
        </w:rPr>
      </w:pPr>
      <w:proofErr w:type="spellStart"/>
      <w:r>
        <w:rPr>
          <w:color w:val="000000"/>
        </w:rPr>
        <w:t>Радиомодуль</w:t>
      </w:r>
      <w:proofErr w:type="spellEnd"/>
      <w:r>
        <w:rPr>
          <w:color w:val="000000"/>
        </w:rPr>
        <w:t xml:space="preserve"> E01-ML01SP4 (1 шт.)</w:t>
      </w:r>
    </w:p>
    <w:p w:rsidR="0067527A" w:rsidRDefault="006A082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3"/>
        <w:rPr>
          <w:color w:val="000000"/>
        </w:rPr>
      </w:pPr>
      <w:r>
        <w:rPr>
          <w:color w:val="000000"/>
        </w:rPr>
        <w:t>Модуль GNSS ATGM336H (1 шт.)</w:t>
      </w:r>
    </w:p>
    <w:p w:rsidR="0067527A" w:rsidRDefault="006A082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3"/>
        <w:rPr>
          <w:color w:val="000000"/>
        </w:rPr>
      </w:pPr>
      <w:r>
        <w:rPr>
          <w:color w:val="000000"/>
        </w:rPr>
        <w:t>Акселерометр и гироскоп LSM6DSL (1 шт.)</w:t>
      </w:r>
    </w:p>
    <w:p w:rsidR="0067527A" w:rsidRDefault="006A082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3"/>
        <w:rPr>
          <w:color w:val="000000"/>
        </w:rPr>
      </w:pPr>
      <w:r>
        <w:rPr>
          <w:color w:val="000000"/>
        </w:rPr>
        <w:t>Магнитометр LIS3MDL (1 шт.)</w:t>
      </w:r>
    </w:p>
    <w:p w:rsidR="0067527A" w:rsidRDefault="006A082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3"/>
        <w:rPr>
          <w:color w:val="000000"/>
        </w:rPr>
      </w:pPr>
      <w:r>
        <w:rPr>
          <w:color w:val="000000"/>
        </w:rPr>
        <w:t>Барометр BMP280 (1 шт.)</w:t>
      </w:r>
    </w:p>
    <w:p w:rsidR="0067527A" w:rsidRDefault="006A082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3"/>
        <w:rPr>
          <w:color w:val="000000"/>
        </w:rPr>
      </w:pPr>
      <w:r>
        <w:rPr>
          <w:color w:val="000000"/>
        </w:rPr>
        <w:t>Термометр DS18B20U (1 шт.)</w:t>
      </w:r>
    </w:p>
    <w:p w:rsidR="0067527A" w:rsidRDefault="006A082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3"/>
        <w:rPr>
          <w:color w:val="000000"/>
        </w:rPr>
      </w:pPr>
      <w:r>
        <w:rPr>
          <w:color w:val="000000"/>
        </w:rPr>
        <w:t>Дозиметр ручной сбо</w:t>
      </w:r>
      <w:r>
        <w:t>рки</w:t>
      </w:r>
      <w:r>
        <w:rPr>
          <w:color w:val="000000"/>
        </w:rPr>
        <w:t xml:space="preserve"> (1 шт.)</w:t>
      </w:r>
    </w:p>
    <w:p w:rsidR="0067527A" w:rsidRDefault="006A082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3"/>
        <w:rPr>
          <w:color w:val="000000"/>
        </w:rPr>
      </w:pPr>
      <w:r>
        <w:rPr>
          <w:color w:val="000000"/>
        </w:rPr>
        <w:lastRenderedPageBreak/>
        <w:t>Фоторезистор (</w:t>
      </w:r>
      <w:r>
        <w:t>2</w:t>
      </w:r>
      <w:r>
        <w:rPr>
          <w:color w:val="000000"/>
        </w:rPr>
        <w:t xml:space="preserve"> шт.)</w:t>
      </w:r>
    </w:p>
    <w:p w:rsidR="0067527A" w:rsidRDefault="006A082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3"/>
        <w:rPr>
          <w:color w:val="000000"/>
        </w:rPr>
      </w:pPr>
      <w:r>
        <w:rPr>
          <w:color w:val="000000"/>
        </w:rPr>
        <w:t>SD</w:t>
      </w:r>
      <w:r>
        <w:t>-</w:t>
      </w:r>
      <w:r>
        <w:rPr>
          <w:color w:val="000000"/>
        </w:rPr>
        <w:t>накопитель</w:t>
      </w:r>
      <w:r>
        <w:rPr>
          <w:color w:val="000000"/>
        </w:rPr>
        <w:t xml:space="preserve"> </w:t>
      </w:r>
      <w:r>
        <w:rPr>
          <w:color w:val="000000"/>
        </w:rPr>
        <w:t>(1 шт.)</w:t>
      </w:r>
    </w:p>
    <w:p w:rsidR="0067527A" w:rsidRDefault="006A082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3"/>
        <w:rPr>
          <w:color w:val="000000"/>
        </w:rPr>
      </w:pPr>
      <w:proofErr w:type="spellStart"/>
      <w:r>
        <w:rPr>
          <w:color w:val="000000"/>
        </w:rPr>
        <w:t>Пережигатель</w:t>
      </w:r>
      <w:proofErr w:type="spellEnd"/>
      <w:r>
        <w:rPr>
          <w:color w:val="000000"/>
        </w:rPr>
        <w:t xml:space="preserve"> (1 шт.)</w:t>
      </w:r>
    </w:p>
    <w:p w:rsidR="0067527A" w:rsidRDefault="006A0820">
      <w:pPr>
        <w:pStyle w:val="2"/>
        <w:spacing w:after="0" w:line="360" w:lineRule="auto"/>
        <w:ind w:left="283" w:firstLine="0"/>
      </w:pPr>
      <w:bookmarkStart w:id="11" w:name="_heading=h.dxm52scijn77" w:colFirst="0" w:colLast="0"/>
      <w:bookmarkEnd w:id="11"/>
      <w:r>
        <w:t>Структурная схема</w:t>
      </w:r>
    </w:p>
    <w:p w:rsidR="0067527A" w:rsidRDefault="006A082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0"/>
        <w:rPr>
          <w:color w:val="000000"/>
          <w:u w:val="single"/>
        </w:rPr>
      </w:pPr>
      <w:r>
        <w:rPr>
          <w:noProof/>
        </w:rPr>
        <w:drawing>
          <wp:inline distT="114300" distB="114300" distL="114300" distR="114300">
            <wp:extent cx="6480250" cy="40386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25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27A" w:rsidRDefault="006A0820">
      <w:pPr>
        <w:pStyle w:val="2"/>
        <w:ind w:left="207" w:firstLine="0"/>
      </w:pPr>
      <w:bookmarkStart w:id="12" w:name="_heading=h.x73iwd1lxj5w" w:colFirst="0" w:colLast="0"/>
      <w:bookmarkEnd w:id="12"/>
      <w:r>
        <w:br w:type="page"/>
      </w:r>
    </w:p>
    <w:p w:rsidR="0067527A" w:rsidRDefault="006A0820">
      <w:pPr>
        <w:pStyle w:val="2"/>
        <w:ind w:left="283" w:firstLine="0"/>
      </w:pPr>
      <w:bookmarkStart w:id="13" w:name="_heading=h.v1j9xm7cjzkg" w:colFirst="0" w:colLast="0"/>
      <w:bookmarkEnd w:id="13"/>
      <w:r>
        <w:lastRenderedPageBreak/>
        <w:t>Дозиметр</w:t>
      </w:r>
    </w:p>
    <w:p w:rsidR="0067527A" w:rsidRDefault="006A0820">
      <w:pPr>
        <w:jc w:val="left"/>
        <w:rPr>
          <w:color w:val="111111"/>
          <w:highlight w:val="white"/>
        </w:rPr>
      </w:pPr>
      <w:r>
        <w:t>Д</w:t>
      </w:r>
      <w:r>
        <w:t xml:space="preserve">озиметр собран на трубке “сбм-20-1” и печатной плате, которую мы делаем </w:t>
      </w:r>
      <w:proofErr w:type="spellStart"/>
      <w:r>
        <w:t>лутом</w:t>
      </w:r>
      <w:proofErr w:type="spellEnd"/>
      <w:r>
        <w:t xml:space="preserve">. </w:t>
      </w:r>
      <w:r>
        <w:rPr>
          <w:color w:val="111111"/>
          <w:highlight w:val="white"/>
        </w:rPr>
        <w:t>Дозиметр чувствителен к гамма-излучению, частично к бета-излучению и не чувствительна к альфа-излучению.</w:t>
      </w:r>
    </w:p>
    <w:p w:rsidR="0067527A" w:rsidRDefault="006A0820">
      <w:pPr>
        <w:jc w:val="left"/>
      </w:pPr>
      <w:r>
        <w:t xml:space="preserve">При прохождении частицы через трубку дозиметра возникает импульс, который регистрируется микроконтроллером. Импульсы сохраняются каждую секунду за последнюю минуту. Импульсы переводятся в дозу излучения из расчета 60-75 </w:t>
      </w:r>
      <w:proofErr w:type="spellStart"/>
      <w:r>
        <w:t>имп</w:t>
      </w:r>
      <w:proofErr w:type="spellEnd"/>
      <w:r>
        <w:t xml:space="preserve">/с при 1 </w:t>
      </w:r>
      <w:proofErr w:type="spellStart"/>
      <w:r>
        <w:t>мкР</w:t>
      </w:r>
      <w:proofErr w:type="spellEnd"/>
      <w:r>
        <w:t>/с.</w:t>
      </w:r>
    </w:p>
    <w:p w:rsidR="0067527A" w:rsidRDefault="006A0820">
      <w:pPr>
        <w:jc w:val="left"/>
        <w:rPr>
          <w:color w:val="000000"/>
        </w:rPr>
      </w:pPr>
      <w:r>
        <w:t>Принципиальная сх</w:t>
      </w:r>
      <w:r>
        <w:t>ема дозиметра:</w:t>
      </w:r>
      <w:r>
        <w:rPr>
          <w:noProof/>
          <w:color w:val="000000"/>
        </w:rPr>
        <w:drawing>
          <wp:inline distT="0" distB="0" distL="0" distR="0">
            <wp:extent cx="5940425" cy="20828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27A" w:rsidRDefault="0067527A">
      <w:pPr>
        <w:jc w:val="left"/>
      </w:pPr>
    </w:p>
    <w:p w:rsidR="0067527A" w:rsidRDefault="006A0820">
      <w:pPr>
        <w:pStyle w:val="2"/>
      </w:pPr>
      <w:bookmarkStart w:id="14" w:name="_heading=h.sixvdn6ey208" w:colFirst="0" w:colLast="0"/>
      <w:bookmarkEnd w:id="14"/>
      <w:proofErr w:type="spellStart"/>
      <w:r>
        <w:lastRenderedPageBreak/>
        <w:t>Пережигатель</w:t>
      </w:r>
      <w:proofErr w:type="spellEnd"/>
    </w:p>
    <w:p w:rsidR="0067527A" w:rsidRDefault="006A0820">
      <w:r>
        <w:t xml:space="preserve">Плату </w:t>
      </w:r>
      <w:proofErr w:type="spellStart"/>
      <w:r>
        <w:t>пережигателя</w:t>
      </w:r>
      <w:proofErr w:type="spellEnd"/>
      <w:r>
        <w:t xml:space="preserve"> мы также будем делать </w:t>
      </w:r>
      <w:proofErr w:type="spellStart"/>
      <w:r>
        <w:t>лутом</w:t>
      </w:r>
      <w:proofErr w:type="spellEnd"/>
      <w:r>
        <w:t xml:space="preserve">.  Микроконтроллер будет управлять нагревом </w:t>
      </w:r>
      <w:proofErr w:type="spellStart"/>
      <w:r>
        <w:t>нихромовой</w:t>
      </w:r>
      <w:proofErr w:type="spellEnd"/>
      <w:r>
        <w:t xml:space="preserve"> проволоки через полевой транзистор ирф540, установленный на плате </w:t>
      </w:r>
      <w:proofErr w:type="spellStart"/>
      <w:r>
        <w:t>пережигателя</w:t>
      </w:r>
      <w:proofErr w:type="spellEnd"/>
      <w:r>
        <w:t xml:space="preserve">. Для удобства замены </w:t>
      </w:r>
      <w:proofErr w:type="spellStart"/>
      <w:r>
        <w:t>нихромовая</w:t>
      </w:r>
      <w:proofErr w:type="spellEnd"/>
      <w:r>
        <w:t xml:space="preserve"> проволока уста</w:t>
      </w:r>
      <w:r>
        <w:t xml:space="preserve">новлена в </w:t>
      </w:r>
      <w:proofErr w:type="spellStart"/>
      <w:r>
        <w:t>клеммнике</w:t>
      </w:r>
      <w:proofErr w:type="spellEnd"/>
      <w:r>
        <w:t xml:space="preserve"> на плате </w:t>
      </w:r>
      <w:proofErr w:type="spellStart"/>
      <w:r>
        <w:t>пережигателя</w:t>
      </w:r>
      <w:proofErr w:type="spellEnd"/>
      <w:r>
        <w:t xml:space="preserve">. Также на плате </w:t>
      </w:r>
      <w:proofErr w:type="spellStart"/>
      <w:r>
        <w:t>пережигателя</w:t>
      </w:r>
      <w:proofErr w:type="spellEnd"/>
      <w:r>
        <w:t xml:space="preserve"> установлена пищалка которой управляет микроконтроллер. </w:t>
      </w:r>
      <w:proofErr w:type="spellStart"/>
      <w:r>
        <w:t>Пережигатель</w:t>
      </w:r>
      <w:proofErr w:type="spellEnd"/>
      <w:r>
        <w:t xml:space="preserve"> будет работать не более 5 секунд.</w:t>
      </w:r>
    </w:p>
    <w:p w:rsidR="0067527A" w:rsidRDefault="0067527A"/>
    <w:p w:rsidR="0067527A" w:rsidRDefault="006A0820">
      <w:pPr>
        <w:pStyle w:val="1"/>
      </w:pPr>
      <w:bookmarkStart w:id="15" w:name="_heading=h.sn65imq2alrl" w:colFirst="0" w:colLast="0"/>
      <w:bookmarkEnd w:id="15"/>
      <w:r>
        <w:lastRenderedPageBreak/>
        <w:t>9. Компоновка и конструкция аппарата</w:t>
      </w:r>
    </w:p>
    <w:p w:rsidR="0067527A" w:rsidRDefault="006A0820">
      <w:pPr>
        <w:pStyle w:val="2"/>
      </w:pPr>
      <w:bookmarkStart w:id="16" w:name="_heading=h.e5inxgjj7ci2" w:colFirst="0" w:colLast="0"/>
      <w:bookmarkEnd w:id="16"/>
      <w:r>
        <w:rPr>
          <w:noProof/>
        </w:rPr>
        <w:drawing>
          <wp:inline distT="114300" distB="114300" distL="114300" distR="114300">
            <wp:extent cx="6480250" cy="332740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25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27A" w:rsidRDefault="006A0820">
      <w:pPr>
        <w:pStyle w:val="2"/>
      </w:pPr>
      <w:bookmarkStart w:id="17" w:name="_heading=h.3sw1bsay99ci" w:colFirst="0" w:colLast="0"/>
      <w:bookmarkEnd w:id="17"/>
      <w:r>
        <w:t>Отсек для семян</w:t>
      </w:r>
    </w:p>
    <w:p w:rsidR="0067527A" w:rsidRDefault="006A0820">
      <w:r>
        <w:t>Внизу аппарата находится от</w:t>
      </w:r>
      <w:r>
        <w:t>сек для семян. Он держится при помощи гаек, которые вмонтированы в отсек и крепятся к шпилькам. Внизу отсека есть крышка, через которую проходит 2 нитки, первая нитка пережигается в процессе полёта, а вторая нужна для того, чтобы крышка не улетела далеко о</w:t>
      </w:r>
      <w:r>
        <w:t xml:space="preserve">т аппарата, во </w:t>
      </w:r>
      <w:proofErr w:type="spellStart"/>
      <w:r>
        <w:t>избежания</w:t>
      </w:r>
      <w:proofErr w:type="spellEnd"/>
      <w:r>
        <w:t xml:space="preserve"> загрязнения окружающей среды.      </w:t>
      </w:r>
    </w:p>
    <w:p w:rsidR="0067527A" w:rsidRDefault="006A0820">
      <w:r>
        <w:t xml:space="preserve">        </w:t>
      </w:r>
    </w:p>
    <w:p w:rsidR="0067527A" w:rsidRDefault="006A0820">
      <w:pPr>
        <w:pStyle w:val="2"/>
        <w:ind w:left="283" w:firstLine="0"/>
      </w:pPr>
      <w:bookmarkStart w:id="18" w:name="_heading=h.af9nyh1wesfe" w:colFirst="0" w:colLast="0"/>
      <w:bookmarkEnd w:id="18"/>
      <w:r>
        <w:lastRenderedPageBreak/>
        <w:t>Держатель антенны GPS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2035213</wp:posOffset>
            </wp:positionH>
            <wp:positionV relativeFrom="paragraph">
              <wp:posOffset>114300</wp:posOffset>
            </wp:positionV>
            <wp:extent cx="2409825" cy="2065020"/>
            <wp:effectExtent l="0" t="0" r="0" b="0"/>
            <wp:wrapTopAndBottom distT="114300" distB="11430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l="40486" t="29190" r="22290" b="1416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065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7527A" w:rsidRDefault="006A0820">
      <w:r>
        <w:t xml:space="preserve">Вверху нашего аппарата находится антенна GPS, которая закреплена между двух пластин. Также в верхней пластине проделаны отверстия для крепления строп </w:t>
      </w:r>
      <w:proofErr w:type="gramStart"/>
      <w:r>
        <w:t xml:space="preserve">парашюта.  </w:t>
      </w:r>
      <w:proofErr w:type="gramEnd"/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1339888</wp:posOffset>
            </wp:positionH>
            <wp:positionV relativeFrom="paragraph">
              <wp:posOffset>1352550</wp:posOffset>
            </wp:positionV>
            <wp:extent cx="3802660" cy="2241232"/>
            <wp:effectExtent l="0" t="0" r="0" b="0"/>
            <wp:wrapTopAndBottom distT="114300" distB="11430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l="27024" t="27216" r="13110" b="10110"/>
                    <a:stretch>
                      <a:fillRect/>
                    </a:stretch>
                  </pic:blipFill>
                  <pic:spPr>
                    <a:xfrm>
                      <a:off x="0" y="0"/>
                      <a:ext cx="3802660" cy="2241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7527A" w:rsidRDefault="0067527A"/>
    <w:p w:rsidR="0067527A" w:rsidRDefault="006A0820">
      <w:pPr>
        <w:pStyle w:val="2"/>
      </w:pPr>
      <w:bookmarkStart w:id="19" w:name="_heading=h.ojonapxdifdc" w:colFirst="0" w:colLast="0"/>
      <w:bookmarkEnd w:id="19"/>
      <w:r>
        <w:rPr>
          <w:noProof/>
        </w:rPr>
        <w:lastRenderedPageBreak/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1566863</wp:posOffset>
            </wp:positionH>
            <wp:positionV relativeFrom="paragraph">
              <wp:posOffset>114300</wp:posOffset>
            </wp:positionV>
            <wp:extent cx="3354638" cy="2025207"/>
            <wp:effectExtent l="0" t="0" r="0" b="0"/>
            <wp:wrapTopAndBottom distT="114300" distB="11430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l="41981" t="36762" r="22013" b="24615"/>
                    <a:stretch>
                      <a:fillRect/>
                    </a:stretch>
                  </pic:blipFill>
                  <pic:spPr>
                    <a:xfrm>
                      <a:off x="0" y="0"/>
                      <a:ext cx="3354638" cy="20252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7527A" w:rsidRDefault="006A0820">
      <w:pPr>
        <w:pStyle w:val="2"/>
      </w:pPr>
      <w:bookmarkStart w:id="20" w:name="_heading=h.8kjn4nyacjcs" w:colFirst="0" w:colLast="0"/>
      <w:bookmarkEnd w:id="20"/>
      <w:r>
        <w:t>Центральная пластина</w:t>
      </w:r>
    </w:p>
    <w:p w:rsidR="0067527A" w:rsidRDefault="006A0820">
      <w:r>
        <w:t xml:space="preserve">На центральной пластине расположены основные компоненты нашего аппарата, большинство из которых крепится на болты или стяжки (плата дозиметра, плата </w:t>
      </w:r>
      <w:proofErr w:type="spellStart"/>
      <w:r>
        <w:t>пережигателя</w:t>
      </w:r>
      <w:proofErr w:type="spellEnd"/>
      <w:r>
        <w:t xml:space="preserve">, </w:t>
      </w:r>
      <w:proofErr w:type="spellStart"/>
      <w:r>
        <w:t>аккамулятор</w:t>
      </w:r>
      <w:proofErr w:type="spellEnd"/>
      <w:r>
        <w:t xml:space="preserve"> и т.д.).</w:t>
      </w:r>
    </w:p>
    <w:p w:rsidR="0067527A" w:rsidRDefault="006A0820">
      <w:pPr>
        <w:ind w:firstLine="0"/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2350838" cy="2566731"/>
            <wp:effectExtent l="0" t="0" r="0" b="0"/>
            <wp:wrapTopAndBottom distT="114300" distB="11430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l="41703" t="26411" r="25877" b="10655"/>
                    <a:stretch>
                      <a:fillRect/>
                    </a:stretch>
                  </pic:blipFill>
                  <pic:spPr>
                    <a:xfrm>
                      <a:off x="0" y="0"/>
                      <a:ext cx="2350838" cy="25667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column">
              <wp:posOffset>3486150</wp:posOffset>
            </wp:positionH>
            <wp:positionV relativeFrom="paragraph">
              <wp:posOffset>114300</wp:posOffset>
            </wp:positionV>
            <wp:extent cx="2207962" cy="3042551"/>
            <wp:effectExtent l="0" t="0" r="0" b="0"/>
            <wp:wrapTopAndBottom distT="114300" distB="11430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l="46173" t="31675" r="27826" b="10892"/>
                    <a:stretch>
                      <a:fillRect/>
                    </a:stretch>
                  </pic:blipFill>
                  <pic:spPr>
                    <a:xfrm>
                      <a:off x="0" y="0"/>
                      <a:ext cx="2207962" cy="30425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7527A" w:rsidRDefault="0067527A">
      <w:pPr>
        <w:ind w:firstLine="0"/>
      </w:pPr>
    </w:p>
    <w:p w:rsidR="0067527A" w:rsidRDefault="006A0820">
      <w:pPr>
        <w:pStyle w:val="2"/>
      </w:pPr>
      <w:bookmarkStart w:id="21" w:name="_heading=h.t1pboq7j1kf8" w:colFirst="0" w:colLast="0"/>
      <w:bookmarkEnd w:id="21"/>
      <w:r>
        <w:t>Парашют</w:t>
      </w:r>
    </w:p>
    <w:p w:rsidR="0067527A" w:rsidRDefault="006A0820">
      <w:r>
        <w:t>Мы будем использовать купольный парашют, состоящий из шести лепестков. Стропы парашюта прикреплены к вертлюгу.</w:t>
      </w:r>
    </w:p>
    <w:p w:rsidR="0067527A" w:rsidRDefault="006A0820">
      <w:pPr>
        <w:rPr>
          <w:color w:val="000000"/>
        </w:rPr>
      </w:pPr>
      <w:r>
        <w:rPr>
          <w:noProof/>
          <w:color w:val="FF0000"/>
        </w:rPr>
        <w:drawing>
          <wp:inline distT="114300" distB="114300" distL="114300" distR="114300">
            <wp:extent cx="5991225" cy="6170295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r="7454" b="1699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6170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7527A" w:rsidRDefault="006A0820">
      <w:pPr>
        <w:pStyle w:val="1"/>
        <w:ind w:left="566" w:firstLine="0"/>
        <w:rPr>
          <w:rFonts w:ascii="Arial" w:eastAsia="Arial" w:hAnsi="Arial" w:cs="Arial"/>
        </w:rPr>
      </w:pPr>
      <w:bookmarkStart w:id="22" w:name="_heading=h.u0x9w2eju3i6" w:colFirst="0" w:colLast="0"/>
      <w:bookmarkEnd w:id="22"/>
      <w:r>
        <w:lastRenderedPageBreak/>
        <w:t>10. Расчет массы</w:t>
      </w:r>
    </w:p>
    <w:tbl>
      <w:tblPr>
        <w:tblStyle w:val="af0"/>
        <w:tblW w:w="9510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585"/>
        <w:gridCol w:w="2025"/>
        <w:gridCol w:w="2340"/>
        <w:gridCol w:w="1560"/>
      </w:tblGrid>
      <w:tr w:rsidR="0067527A">
        <w:trPr>
          <w:trHeight w:val="525"/>
        </w:trPr>
        <w:tc>
          <w:tcPr>
            <w:tcW w:w="3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Наименование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Кол-во (</w:t>
            </w:r>
            <w:proofErr w:type="spellStart"/>
            <w:r>
              <w:rPr>
                <w:rFonts w:ascii="Arial" w:eastAsia="Arial" w:hAnsi="Arial" w:cs="Arial"/>
                <w:b/>
              </w:rPr>
              <w:t>шт</w:t>
            </w:r>
            <w:proofErr w:type="spellEnd"/>
            <w:r>
              <w:rPr>
                <w:rFonts w:ascii="Arial" w:eastAsia="Arial" w:hAnsi="Arial" w:cs="Arial"/>
                <w:b/>
              </w:rPr>
              <w:t>)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Масса (1 шт., г)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Масса (г)</w:t>
            </w:r>
          </w:p>
        </w:tc>
      </w:tr>
      <w:tr w:rsidR="0067527A">
        <w:trPr>
          <w:trHeight w:val="315"/>
        </w:trPr>
        <w:tc>
          <w:tcPr>
            <w:tcW w:w="3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Конструкция и провода</w:t>
            </w:r>
          </w:p>
        </w:tc>
        <w:tc>
          <w:tcPr>
            <w:tcW w:w="20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23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70</w:t>
            </w:r>
          </w:p>
        </w:tc>
      </w:tr>
      <w:tr w:rsidR="0067527A">
        <w:trPr>
          <w:trHeight w:val="315"/>
        </w:trPr>
        <w:tc>
          <w:tcPr>
            <w:tcW w:w="3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Конструктор</w:t>
            </w:r>
          </w:p>
        </w:tc>
        <w:tc>
          <w:tcPr>
            <w:tcW w:w="20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23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48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48</w:t>
            </w:r>
          </w:p>
        </w:tc>
      </w:tr>
      <w:tr w:rsidR="0067527A">
        <w:trPr>
          <w:trHeight w:val="315"/>
        </w:trPr>
        <w:tc>
          <w:tcPr>
            <w:tcW w:w="3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Дозиметр</w:t>
            </w:r>
          </w:p>
        </w:tc>
        <w:tc>
          <w:tcPr>
            <w:tcW w:w="20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23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</w:t>
            </w:r>
          </w:p>
        </w:tc>
      </w:tr>
      <w:tr w:rsidR="0067527A">
        <w:trPr>
          <w:trHeight w:val="315"/>
        </w:trPr>
        <w:tc>
          <w:tcPr>
            <w:tcW w:w="3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Фоторезистор</w:t>
            </w:r>
          </w:p>
        </w:tc>
        <w:tc>
          <w:tcPr>
            <w:tcW w:w="20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23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</w:p>
        </w:tc>
      </w:tr>
      <w:tr w:rsidR="0067527A">
        <w:trPr>
          <w:trHeight w:val="525"/>
        </w:trPr>
        <w:tc>
          <w:tcPr>
            <w:tcW w:w="3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Полевой транзистор (для </w:t>
            </w:r>
            <w:proofErr w:type="spellStart"/>
            <w:r>
              <w:rPr>
                <w:rFonts w:ascii="Arial" w:eastAsia="Arial" w:hAnsi="Arial" w:cs="Arial"/>
              </w:rPr>
              <w:t>пережигателя</w:t>
            </w:r>
            <w:proofErr w:type="spellEnd"/>
            <w:r>
              <w:rPr>
                <w:rFonts w:ascii="Arial" w:eastAsia="Arial" w:hAnsi="Arial" w:cs="Arial"/>
              </w:rPr>
              <w:t>) irf540n</w:t>
            </w:r>
          </w:p>
        </w:tc>
        <w:tc>
          <w:tcPr>
            <w:tcW w:w="20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23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2,5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2,5</w:t>
            </w:r>
          </w:p>
        </w:tc>
      </w:tr>
      <w:tr w:rsidR="0067527A">
        <w:trPr>
          <w:trHeight w:val="525"/>
        </w:trPr>
        <w:tc>
          <w:tcPr>
            <w:tcW w:w="3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Нихромовая</w:t>
            </w:r>
            <w:proofErr w:type="spellEnd"/>
            <w:r>
              <w:rPr>
                <w:rFonts w:ascii="Arial" w:eastAsia="Arial" w:hAnsi="Arial" w:cs="Arial"/>
              </w:rPr>
              <w:t xml:space="preserve"> проволока (</w:t>
            </w:r>
            <w:proofErr w:type="spellStart"/>
            <w:r>
              <w:rPr>
                <w:rFonts w:ascii="Arial" w:eastAsia="Arial" w:hAnsi="Arial" w:cs="Arial"/>
              </w:rPr>
              <w:t>пережигатель</w:t>
            </w:r>
            <w:proofErr w:type="spellEnd"/>
            <w:r>
              <w:rPr>
                <w:rFonts w:ascii="Arial" w:eastAsia="Arial" w:hAnsi="Arial" w:cs="Arial"/>
              </w:rPr>
              <w:t>) 0,07 мм</w:t>
            </w:r>
          </w:p>
        </w:tc>
        <w:tc>
          <w:tcPr>
            <w:tcW w:w="20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23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</w:tr>
      <w:tr w:rsidR="0067527A">
        <w:trPr>
          <w:trHeight w:val="315"/>
        </w:trPr>
        <w:tc>
          <w:tcPr>
            <w:tcW w:w="3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Пищалка</w:t>
            </w:r>
          </w:p>
        </w:tc>
        <w:tc>
          <w:tcPr>
            <w:tcW w:w="20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23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0,9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0,9</w:t>
            </w:r>
          </w:p>
        </w:tc>
      </w:tr>
      <w:tr w:rsidR="0067527A">
        <w:trPr>
          <w:trHeight w:val="315"/>
        </w:trPr>
        <w:tc>
          <w:tcPr>
            <w:tcW w:w="3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Карабин</w:t>
            </w:r>
          </w:p>
        </w:tc>
        <w:tc>
          <w:tcPr>
            <w:tcW w:w="20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23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5,1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5,1</w:t>
            </w:r>
          </w:p>
        </w:tc>
      </w:tr>
      <w:tr w:rsidR="0067527A">
        <w:trPr>
          <w:trHeight w:val="315"/>
        </w:trPr>
        <w:tc>
          <w:tcPr>
            <w:tcW w:w="3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Парашют</w:t>
            </w:r>
          </w:p>
        </w:tc>
        <w:tc>
          <w:tcPr>
            <w:tcW w:w="20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23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</w:t>
            </w:r>
          </w:p>
        </w:tc>
      </w:tr>
      <w:tr w:rsidR="0067527A">
        <w:trPr>
          <w:trHeight w:val="315"/>
        </w:trPr>
        <w:tc>
          <w:tcPr>
            <w:tcW w:w="35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Аккумулятор</w:t>
            </w:r>
          </w:p>
        </w:tc>
        <w:tc>
          <w:tcPr>
            <w:tcW w:w="20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23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47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47</w:t>
            </w:r>
          </w:p>
        </w:tc>
      </w:tr>
      <w:tr w:rsidR="0067527A">
        <w:trPr>
          <w:trHeight w:val="315"/>
        </w:trPr>
        <w:tc>
          <w:tcPr>
            <w:tcW w:w="35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Сумма без семян</w:t>
            </w:r>
          </w:p>
        </w:tc>
        <w:tc>
          <w:tcPr>
            <w:tcW w:w="20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7527A">
            <w:pPr>
              <w:widowControl w:val="0"/>
              <w:spacing w:after="0" w:line="276" w:lineRule="auto"/>
              <w:ind w:firstLine="0"/>
              <w:rPr>
                <w:rFonts w:ascii="Arial" w:eastAsia="Arial" w:hAnsi="Arial" w:cs="Arial"/>
              </w:rPr>
            </w:pPr>
          </w:p>
        </w:tc>
        <w:tc>
          <w:tcPr>
            <w:tcW w:w="23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7527A">
            <w:pPr>
              <w:widowControl w:val="0"/>
              <w:spacing w:after="0" w:line="276" w:lineRule="auto"/>
              <w:ind w:firstLine="0"/>
              <w:rPr>
                <w:rFonts w:ascii="Arial" w:eastAsia="Arial" w:hAnsi="Arial" w:cs="Arial"/>
              </w:rPr>
            </w:pP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250</w:t>
            </w:r>
          </w:p>
        </w:tc>
      </w:tr>
      <w:tr w:rsidR="0067527A">
        <w:trPr>
          <w:trHeight w:val="315"/>
        </w:trPr>
        <w:tc>
          <w:tcPr>
            <w:tcW w:w="35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Семена</w:t>
            </w:r>
          </w:p>
        </w:tc>
        <w:tc>
          <w:tcPr>
            <w:tcW w:w="20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23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70</w:t>
            </w:r>
          </w:p>
        </w:tc>
      </w:tr>
      <w:tr w:rsidR="0067527A">
        <w:trPr>
          <w:trHeight w:val="315"/>
        </w:trPr>
        <w:tc>
          <w:tcPr>
            <w:tcW w:w="35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Сумма с семенами</w:t>
            </w:r>
          </w:p>
        </w:tc>
        <w:tc>
          <w:tcPr>
            <w:tcW w:w="20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7527A">
            <w:pPr>
              <w:widowControl w:val="0"/>
              <w:spacing w:after="0" w:line="276" w:lineRule="auto"/>
              <w:ind w:firstLine="0"/>
              <w:rPr>
                <w:rFonts w:ascii="Arial" w:eastAsia="Arial" w:hAnsi="Arial" w:cs="Arial"/>
              </w:rPr>
            </w:pPr>
          </w:p>
        </w:tc>
        <w:tc>
          <w:tcPr>
            <w:tcW w:w="23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7527A">
            <w:pPr>
              <w:widowControl w:val="0"/>
              <w:spacing w:after="0" w:line="276" w:lineRule="auto"/>
              <w:ind w:firstLine="0"/>
              <w:rPr>
                <w:rFonts w:ascii="Arial" w:eastAsia="Arial" w:hAnsi="Arial" w:cs="Arial"/>
              </w:rPr>
            </w:pP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320</w:t>
            </w:r>
          </w:p>
        </w:tc>
      </w:tr>
    </w:tbl>
    <w:p w:rsidR="0067527A" w:rsidRDefault="0067527A">
      <w:pPr>
        <w:spacing w:line="360" w:lineRule="auto"/>
        <w:ind w:firstLine="0"/>
        <w:rPr>
          <w:rFonts w:ascii="Arial" w:eastAsia="Arial" w:hAnsi="Arial" w:cs="Arial"/>
        </w:rPr>
      </w:pPr>
    </w:p>
    <w:p w:rsidR="0067527A" w:rsidRDefault="006A0820">
      <w:pPr>
        <w:spacing w:line="360" w:lineRule="auto"/>
        <w:ind w:firstLine="0"/>
      </w:pPr>
      <w:r>
        <w:br w:type="page"/>
      </w:r>
    </w:p>
    <w:p w:rsidR="0067527A" w:rsidRDefault="006A0820">
      <w:pPr>
        <w:pStyle w:val="1"/>
        <w:spacing w:line="360" w:lineRule="auto"/>
        <w:ind w:left="566" w:hanging="15"/>
      </w:pPr>
      <w:bookmarkStart w:id="23" w:name="_heading=h.thrsoit0j46d" w:colFirst="0" w:colLast="0"/>
      <w:bookmarkEnd w:id="23"/>
      <w:r>
        <w:lastRenderedPageBreak/>
        <w:t>11. Бюджет проекта</w:t>
      </w:r>
    </w:p>
    <w:p w:rsidR="0067527A" w:rsidRDefault="0067527A">
      <w:pPr>
        <w:widowControl w:val="0"/>
        <w:spacing w:after="0" w:line="276" w:lineRule="auto"/>
        <w:rPr>
          <w:rFonts w:ascii="Arial" w:eastAsia="Arial" w:hAnsi="Arial" w:cs="Arial"/>
        </w:rPr>
      </w:pPr>
    </w:p>
    <w:tbl>
      <w:tblPr>
        <w:tblStyle w:val="af1"/>
        <w:tblW w:w="9420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55"/>
        <w:gridCol w:w="1440"/>
        <w:gridCol w:w="1515"/>
        <w:gridCol w:w="1710"/>
      </w:tblGrid>
      <w:tr w:rsidR="0067527A">
        <w:trPr>
          <w:trHeight w:val="580"/>
        </w:trPr>
        <w:tc>
          <w:tcPr>
            <w:tcW w:w="4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Наименование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Кол-во (</w:t>
            </w:r>
            <w:proofErr w:type="spellStart"/>
            <w:r>
              <w:rPr>
                <w:rFonts w:ascii="Arial" w:eastAsia="Arial" w:hAnsi="Arial" w:cs="Arial"/>
                <w:b/>
              </w:rPr>
              <w:t>шт</w:t>
            </w:r>
            <w:proofErr w:type="spellEnd"/>
            <w:r>
              <w:rPr>
                <w:rFonts w:ascii="Arial" w:eastAsia="Arial" w:hAnsi="Arial" w:cs="Arial"/>
                <w:b/>
              </w:rPr>
              <w:t>)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Цена (1 шт.</w:t>
            </w:r>
            <w:proofErr w:type="gramStart"/>
            <w:r>
              <w:rPr>
                <w:rFonts w:ascii="Arial" w:eastAsia="Arial" w:hAnsi="Arial" w:cs="Arial"/>
                <w:b/>
              </w:rPr>
              <w:t>, ₽)</w:t>
            </w:r>
            <w:proofErr w:type="gramEnd"/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Стоимость (₽)</w:t>
            </w:r>
          </w:p>
        </w:tc>
      </w:tr>
      <w:tr w:rsidR="0067527A">
        <w:trPr>
          <w:trHeight w:val="580"/>
        </w:trPr>
        <w:tc>
          <w:tcPr>
            <w:tcW w:w="4755" w:type="dxa"/>
            <w:tcBorders>
              <w:top w:val="single" w:sz="8" w:space="0" w:color="000000"/>
              <w:left w:val="single" w:sz="8" w:space="0" w:color="000000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Конструктор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15000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CCCCCC"/>
              <w:bottom w:val="single" w:sz="8" w:space="0" w:color="CCCCCC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15000</w:t>
            </w:r>
          </w:p>
        </w:tc>
      </w:tr>
      <w:tr w:rsidR="0067527A">
        <w:trPr>
          <w:trHeight w:val="580"/>
        </w:trPr>
        <w:tc>
          <w:tcPr>
            <w:tcW w:w="4755" w:type="dxa"/>
            <w:tcBorders>
              <w:top w:val="single" w:sz="8" w:space="0" w:color="CCCCCC"/>
              <w:left w:val="single" w:sz="8" w:space="0" w:color="000000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Дозиметр</w:t>
            </w:r>
          </w:p>
        </w:tc>
        <w:tc>
          <w:tcPr>
            <w:tcW w:w="144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151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1549</w:t>
            </w:r>
          </w:p>
        </w:tc>
        <w:tc>
          <w:tcPr>
            <w:tcW w:w="171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1549</w:t>
            </w:r>
          </w:p>
        </w:tc>
      </w:tr>
      <w:tr w:rsidR="0067527A">
        <w:trPr>
          <w:trHeight w:val="580"/>
        </w:trPr>
        <w:tc>
          <w:tcPr>
            <w:tcW w:w="4755" w:type="dxa"/>
            <w:tcBorders>
              <w:top w:val="single" w:sz="8" w:space="0" w:color="CCCCCC"/>
              <w:left w:val="single" w:sz="8" w:space="0" w:color="000000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Полевой транзистор (для </w:t>
            </w:r>
            <w:proofErr w:type="spellStart"/>
            <w:r>
              <w:rPr>
                <w:rFonts w:ascii="Arial" w:eastAsia="Arial" w:hAnsi="Arial" w:cs="Arial"/>
              </w:rPr>
              <w:t>пережигателя</w:t>
            </w:r>
            <w:proofErr w:type="spellEnd"/>
            <w:r>
              <w:rPr>
                <w:rFonts w:ascii="Arial" w:eastAsia="Arial" w:hAnsi="Arial" w:cs="Arial"/>
              </w:rPr>
              <w:t>) irf540n</w:t>
            </w:r>
          </w:p>
        </w:tc>
        <w:tc>
          <w:tcPr>
            <w:tcW w:w="144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151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70</w:t>
            </w:r>
          </w:p>
        </w:tc>
        <w:tc>
          <w:tcPr>
            <w:tcW w:w="171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70</w:t>
            </w:r>
          </w:p>
        </w:tc>
      </w:tr>
      <w:tr w:rsidR="0067527A">
        <w:trPr>
          <w:trHeight w:val="580"/>
        </w:trPr>
        <w:tc>
          <w:tcPr>
            <w:tcW w:w="4755" w:type="dxa"/>
            <w:tcBorders>
              <w:top w:val="single" w:sz="8" w:space="0" w:color="CCCCCC"/>
              <w:left w:val="single" w:sz="8" w:space="0" w:color="000000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Нихромовая</w:t>
            </w:r>
            <w:proofErr w:type="spellEnd"/>
            <w:r>
              <w:rPr>
                <w:rFonts w:ascii="Arial" w:eastAsia="Arial" w:hAnsi="Arial" w:cs="Arial"/>
              </w:rPr>
              <w:t xml:space="preserve"> проволока (</w:t>
            </w:r>
            <w:proofErr w:type="spellStart"/>
            <w:r>
              <w:rPr>
                <w:rFonts w:ascii="Arial" w:eastAsia="Arial" w:hAnsi="Arial" w:cs="Arial"/>
              </w:rPr>
              <w:t>пережигатель</w:t>
            </w:r>
            <w:proofErr w:type="spellEnd"/>
            <w:r>
              <w:rPr>
                <w:rFonts w:ascii="Arial" w:eastAsia="Arial" w:hAnsi="Arial" w:cs="Arial"/>
              </w:rPr>
              <w:t>) 0,07 мм</w:t>
            </w:r>
          </w:p>
        </w:tc>
        <w:tc>
          <w:tcPr>
            <w:tcW w:w="144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151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708</w:t>
            </w:r>
          </w:p>
        </w:tc>
        <w:tc>
          <w:tcPr>
            <w:tcW w:w="171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708</w:t>
            </w:r>
          </w:p>
        </w:tc>
      </w:tr>
      <w:tr w:rsidR="0067527A">
        <w:trPr>
          <w:trHeight w:val="580"/>
        </w:trPr>
        <w:tc>
          <w:tcPr>
            <w:tcW w:w="4755" w:type="dxa"/>
            <w:tcBorders>
              <w:top w:val="single" w:sz="8" w:space="0" w:color="CCCCCC"/>
              <w:left w:val="single" w:sz="8" w:space="0" w:color="000000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Пищалка</w:t>
            </w:r>
          </w:p>
        </w:tc>
        <w:tc>
          <w:tcPr>
            <w:tcW w:w="144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151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92</w:t>
            </w:r>
          </w:p>
        </w:tc>
        <w:tc>
          <w:tcPr>
            <w:tcW w:w="171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92</w:t>
            </w:r>
          </w:p>
        </w:tc>
      </w:tr>
      <w:tr w:rsidR="0067527A">
        <w:trPr>
          <w:trHeight w:val="580"/>
        </w:trPr>
        <w:tc>
          <w:tcPr>
            <w:tcW w:w="4755" w:type="dxa"/>
            <w:tcBorders>
              <w:top w:val="single" w:sz="8" w:space="0" w:color="CCCCCC"/>
              <w:left w:val="single" w:sz="8" w:space="0" w:color="000000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Карабин</w:t>
            </w:r>
          </w:p>
        </w:tc>
        <w:tc>
          <w:tcPr>
            <w:tcW w:w="144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151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</w:t>
            </w:r>
          </w:p>
        </w:tc>
        <w:tc>
          <w:tcPr>
            <w:tcW w:w="171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</w:t>
            </w:r>
          </w:p>
        </w:tc>
      </w:tr>
      <w:tr w:rsidR="0067527A">
        <w:trPr>
          <w:trHeight w:val="580"/>
        </w:trPr>
        <w:tc>
          <w:tcPr>
            <w:tcW w:w="4755" w:type="dxa"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Аккумулятор</w:t>
            </w:r>
          </w:p>
        </w:tc>
        <w:tc>
          <w:tcPr>
            <w:tcW w:w="144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151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795</w:t>
            </w:r>
          </w:p>
        </w:tc>
        <w:tc>
          <w:tcPr>
            <w:tcW w:w="171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795</w:t>
            </w:r>
          </w:p>
        </w:tc>
      </w:tr>
      <w:tr w:rsidR="0067527A">
        <w:trPr>
          <w:trHeight w:val="680"/>
        </w:trPr>
        <w:tc>
          <w:tcPr>
            <w:tcW w:w="4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CCCCCC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Сумма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CCCCCC"/>
              <w:bottom w:val="single" w:sz="8" w:space="0" w:color="000000"/>
              <w:right w:val="single" w:sz="8" w:space="0" w:color="CCCCCC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7527A">
            <w:pPr>
              <w:widowControl w:val="0"/>
              <w:spacing w:after="0" w:line="240" w:lineRule="auto"/>
              <w:ind w:firstLine="0"/>
              <w:rPr>
                <w:rFonts w:ascii="Arial" w:eastAsia="Arial" w:hAnsi="Arial" w:cs="Arial"/>
                <w:sz w:val="36"/>
                <w:szCs w:val="36"/>
              </w:rPr>
            </w:pP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CCCCCC"/>
              <w:bottom w:val="single" w:sz="8" w:space="0" w:color="000000"/>
              <w:right w:val="single" w:sz="8" w:space="0" w:color="CCCCCC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7527A">
            <w:pPr>
              <w:widowControl w:val="0"/>
              <w:spacing w:after="0" w:line="240" w:lineRule="auto"/>
              <w:ind w:firstLine="0"/>
              <w:rPr>
                <w:rFonts w:ascii="Arial" w:eastAsia="Arial" w:hAnsi="Arial" w:cs="Arial"/>
                <w:sz w:val="36"/>
                <w:szCs w:val="36"/>
              </w:rPr>
            </w:pP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18234</w:t>
            </w:r>
          </w:p>
        </w:tc>
      </w:tr>
    </w:tbl>
    <w:p w:rsidR="0067527A" w:rsidRDefault="0067527A">
      <w:pPr>
        <w:spacing w:line="360" w:lineRule="auto"/>
      </w:pPr>
    </w:p>
    <w:p w:rsidR="0067527A" w:rsidRDefault="006A0820">
      <w:pPr>
        <w:pStyle w:val="2"/>
        <w:spacing w:line="360" w:lineRule="auto"/>
        <w:ind w:left="720" w:firstLine="0"/>
        <w:rPr>
          <w:b w:val="0"/>
          <w:sz w:val="28"/>
          <w:szCs w:val="28"/>
        </w:rPr>
      </w:pPr>
      <w:bookmarkStart w:id="24" w:name="_heading=h.krior8fc97y" w:colFirst="0" w:colLast="0"/>
      <w:bookmarkEnd w:id="24"/>
      <w:r>
        <w:br w:type="page"/>
      </w:r>
    </w:p>
    <w:p w:rsidR="0067527A" w:rsidRDefault="006A0820">
      <w:pPr>
        <w:pStyle w:val="1"/>
        <w:spacing w:line="360" w:lineRule="auto"/>
        <w:ind w:left="566" w:firstLine="0"/>
      </w:pPr>
      <w:bookmarkStart w:id="25" w:name="_heading=h.qs9g7pjo5epr" w:colFirst="0" w:colLast="0"/>
      <w:bookmarkEnd w:id="25"/>
      <w:r>
        <w:lastRenderedPageBreak/>
        <w:t>12.  Расчет энергобаланса</w:t>
      </w:r>
    </w:p>
    <w:p w:rsidR="0067527A" w:rsidRDefault="0067527A">
      <w:pPr>
        <w:widowControl w:val="0"/>
        <w:spacing w:after="0" w:line="276" w:lineRule="auto"/>
        <w:rPr>
          <w:rFonts w:ascii="Arial" w:eastAsia="Arial" w:hAnsi="Arial" w:cs="Arial"/>
        </w:rPr>
      </w:pPr>
    </w:p>
    <w:tbl>
      <w:tblPr>
        <w:tblStyle w:val="af2"/>
        <w:tblW w:w="9960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1635"/>
        <w:gridCol w:w="1470"/>
        <w:gridCol w:w="1095"/>
        <w:gridCol w:w="1305"/>
        <w:gridCol w:w="2250"/>
      </w:tblGrid>
      <w:tr w:rsidR="0067527A">
        <w:trPr>
          <w:trHeight w:val="380"/>
        </w:trPr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Название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Напряжение (В)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Ток во время работы (мА)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Мощность (мВт)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CCCCCC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Время работы (ч)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Потребление (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мАч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>)</w:t>
            </w:r>
          </w:p>
        </w:tc>
      </w:tr>
      <w:tr w:rsidR="0067527A">
        <w:trPr>
          <w:trHeight w:val="380"/>
        </w:trPr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STM32F401RET6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3,3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21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69,3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CCCCCC"/>
              <w:bottom w:val="single" w:sz="8" w:space="0" w:color="CCCCCC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74,91891892</w:t>
            </w:r>
          </w:p>
        </w:tc>
      </w:tr>
      <w:tr w:rsidR="0067527A">
        <w:trPr>
          <w:trHeight w:val="380"/>
        </w:trPr>
        <w:tc>
          <w:tcPr>
            <w:tcW w:w="2205" w:type="dxa"/>
            <w:tcBorders>
              <w:top w:val="single" w:sz="8" w:space="0" w:color="CCCCCC"/>
              <w:left w:val="single" w:sz="8" w:space="0" w:color="000000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E01-ML01SP4</w:t>
            </w:r>
          </w:p>
        </w:tc>
        <w:tc>
          <w:tcPr>
            <w:tcW w:w="16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3,3</w:t>
            </w:r>
          </w:p>
        </w:tc>
        <w:tc>
          <w:tcPr>
            <w:tcW w:w="147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11,3</w:t>
            </w:r>
          </w:p>
        </w:tc>
        <w:tc>
          <w:tcPr>
            <w:tcW w:w="109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37,29</w:t>
            </w:r>
          </w:p>
        </w:tc>
        <w:tc>
          <w:tcPr>
            <w:tcW w:w="130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225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40,31351351</w:t>
            </w:r>
          </w:p>
        </w:tc>
      </w:tr>
      <w:tr w:rsidR="0067527A">
        <w:trPr>
          <w:trHeight w:val="380"/>
        </w:trPr>
        <w:tc>
          <w:tcPr>
            <w:tcW w:w="2205" w:type="dxa"/>
            <w:tcBorders>
              <w:top w:val="single" w:sz="8" w:space="0" w:color="CCCCCC"/>
              <w:left w:val="single" w:sz="8" w:space="0" w:color="000000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ATGM336H-5N-31</w:t>
            </w:r>
          </w:p>
        </w:tc>
        <w:tc>
          <w:tcPr>
            <w:tcW w:w="16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3,3</w:t>
            </w:r>
          </w:p>
        </w:tc>
        <w:tc>
          <w:tcPr>
            <w:tcW w:w="147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25</w:t>
            </w:r>
          </w:p>
        </w:tc>
        <w:tc>
          <w:tcPr>
            <w:tcW w:w="109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82,5</w:t>
            </w:r>
          </w:p>
        </w:tc>
        <w:tc>
          <w:tcPr>
            <w:tcW w:w="130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225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89,18918919</w:t>
            </w:r>
          </w:p>
        </w:tc>
      </w:tr>
      <w:tr w:rsidR="0067527A">
        <w:trPr>
          <w:trHeight w:val="380"/>
        </w:trPr>
        <w:tc>
          <w:tcPr>
            <w:tcW w:w="2205" w:type="dxa"/>
            <w:tcBorders>
              <w:top w:val="single" w:sz="8" w:space="0" w:color="CCCCCC"/>
              <w:left w:val="single" w:sz="8" w:space="0" w:color="000000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LSM6DSL</w:t>
            </w:r>
          </w:p>
        </w:tc>
        <w:tc>
          <w:tcPr>
            <w:tcW w:w="16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3,3</w:t>
            </w:r>
          </w:p>
        </w:tc>
        <w:tc>
          <w:tcPr>
            <w:tcW w:w="147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0,65</w:t>
            </w:r>
          </w:p>
        </w:tc>
        <w:tc>
          <w:tcPr>
            <w:tcW w:w="109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2,145</w:t>
            </w:r>
          </w:p>
        </w:tc>
        <w:tc>
          <w:tcPr>
            <w:tcW w:w="130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225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2,318918919</w:t>
            </w:r>
          </w:p>
        </w:tc>
      </w:tr>
      <w:tr w:rsidR="0067527A">
        <w:trPr>
          <w:trHeight w:val="380"/>
        </w:trPr>
        <w:tc>
          <w:tcPr>
            <w:tcW w:w="2205" w:type="dxa"/>
            <w:tcBorders>
              <w:top w:val="single" w:sz="8" w:space="0" w:color="CCCCCC"/>
              <w:left w:val="single" w:sz="8" w:space="0" w:color="000000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LIS3MDL</w:t>
            </w:r>
          </w:p>
        </w:tc>
        <w:tc>
          <w:tcPr>
            <w:tcW w:w="16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3,3</w:t>
            </w:r>
          </w:p>
        </w:tc>
        <w:tc>
          <w:tcPr>
            <w:tcW w:w="147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0,27</w:t>
            </w:r>
          </w:p>
        </w:tc>
        <w:tc>
          <w:tcPr>
            <w:tcW w:w="109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0,891</w:t>
            </w:r>
          </w:p>
        </w:tc>
        <w:tc>
          <w:tcPr>
            <w:tcW w:w="130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225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0,9632432432</w:t>
            </w:r>
          </w:p>
        </w:tc>
      </w:tr>
      <w:tr w:rsidR="0067527A">
        <w:trPr>
          <w:trHeight w:val="380"/>
        </w:trPr>
        <w:tc>
          <w:tcPr>
            <w:tcW w:w="2205" w:type="dxa"/>
            <w:tcBorders>
              <w:top w:val="single" w:sz="8" w:space="0" w:color="CCCCCC"/>
              <w:left w:val="single" w:sz="8" w:space="0" w:color="000000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BMP280</w:t>
            </w:r>
          </w:p>
        </w:tc>
        <w:tc>
          <w:tcPr>
            <w:tcW w:w="16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3,3</w:t>
            </w:r>
          </w:p>
        </w:tc>
        <w:tc>
          <w:tcPr>
            <w:tcW w:w="147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109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3,3</w:t>
            </w:r>
          </w:p>
        </w:tc>
        <w:tc>
          <w:tcPr>
            <w:tcW w:w="130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225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3,567567568</w:t>
            </w:r>
          </w:p>
        </w:tc>
      </w:tr>
      <w:tr w:rsidR="0067527A">
        <w:trPr>
          <w:trHeight w:val="380"/>
        </w:trPr>
        <w:tc>
          <w:tcPr>
            <w:tcW w:w="2205" w:type="dxa"/>
            <w:tcBorders>
              <w:top w:val="single" w:sz="8" w:space="0" w:color="CCCCCC"/>
              <w:left w:val="single" w:sz="8" w:space="0" w:color="000000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DS18B20U</w:t>
            </w:r>
          </w:p>
        </w:tc>
        <w:tc>
          <w:tcPr>
            <w:tcW w:w="16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147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109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130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225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5,405405405</w:t>
            </w:r>
          </w:p>
        </w:tc>
      </w:tr>
      <w:tr w:rsidR="0067527A">
        <w:trPr>
          <w:trHeight w:val="380"/>
        </w:trPr>
        <w:tc>
          <w:tcPr>
            <w:tcW w:w="2205" w:type="dxa"/>
            <w:tcBorders>
              <w:top w:val="single" w:sz="8" w:space="0" w:color="CCCCCC"/>
              <w:left w:val="single" w:sz="8" w:space="0" w:color="000000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Дозиметр</w:t>
            </w:r>
          </w:p>
        </w:tc>
        <w:tc>
          <w:tcPr>
            <w:tcW w:w="16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147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230</w:t>
            </w:r>
          </w:p>
        </w:tc>
        <w:tc>
          <w:tcPr>
            <w:tcW w:w="109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1150</w:t>
            </w:r>
          </w:p>
        </w:tc>
        <w:tc>
          <w:tcPr>
            <w:tcW w:w="130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225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1243,243243</w:t>
            </w:r>
          </w:p>
        </w:tc>
      </w:tr>
      <w:tr w:rsidR="0067527A">
        <w:trPr>
          <w:trHeight w:val="380"/>
        </w:trPr>
        <w:tc>
          <w:tcPr>
            <w:tcW w:w="2205" w:type="dxa"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Пережигатель</w:t>
            </w:r>
            <w:proofErr w:type="spellEnd"/>
          </w:p>
        </w:tc>
        <w:tc>
          <w:tcPr>
            <w:tcW w:w="163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3,7</w:t>
            </w:r>
          </w:p>
        </w:tc>
        <w:tc>
          <w:tcPr>
            <w:tcW w:w="147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20000</w:t>
            </w:r>
          </w:p>
        </w:tc>
        <w:tc>
          <w:tcPr>
            <w:tcW w:w="109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74000</w:t>
            </w:r>
          </w:p>
        </w:tc>
        <w:tc>
          <w:tcPr>
            <w:tcW w:w="130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0,001389</w:t>
            </w:r>
          </w:p>
        </w:tc>
        <w:tc>
          <w:tcPr>
            <w:tcW w:w="225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27,78</w:t>
            </w:r>
          </w:p>
        </w:tc>
      </w:tr>
      <w:tr w:rsidR="0067527A">
        <w:trPr>
          <w:trHeight w:val="460"/>
        </w:trPr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CCCCCC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Сумма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CCCCCC"/>
              <w:bottom w:val="single" w:sz="8" w:space="0" w:color="000000"/>
              <w:right w:val="single" w:sz="8" w:space="0" w:color="CCCCCC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7527A">
            <w:pPr>
              <w:widowControl w:val="0"/>
              <w:spacing w:after="0" w:line="240" w:lineRule="auto"/>
              <w:ind w:firstLine="0"/>
              <w:rPr>
                <w:rFonts w:ascii="Arial" w:eastAsia="Arial" w:hAnsi="Arial" w:cs="Arial"/>
                <w:sz w:val="32"/>
                <w:szCs w:val="32"/>
              </w:rPr>
            </w:pP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CCCCCC"/>
              <w:bottom w:val="single" w:sz="8" w:space="0" w:color="000000"/>
              <w:right w:val="single" w:sz="8" w:space="0" w:color="CCCCCC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7527A">
            <w:pPr>
              <w:widowControl w:val="0"/>
              <w:spacing w:after="0" w:line="240" w:lineRule="auto"/>
              <w:ind w:firstLine="0"/>
              <w:rPr>
                <w:rFonts w:ascii="Arial" w:eastAsia="Arial" w:hAnsi="Arial" w:cs="Arial"/>
                <w:sz w:val="32"/>
                <w:szCs w:val="32"/>
              </w:rPr>
            </w:pP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CCCCCC"/>
              <w:bottom w:val="single" w:sz="8" w:space="0" w:color="000000"/>
              <w:right w:val="single" w:sz="8" w:space="0" w:color="CCCCCC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7527A">
            <w:pPr>
              <w:widowControl w:val="0"/>
              <w:spacing w:after="0" w:line="240" w:lineRule="auto"/>
              <w:ind w:firstLine="0"/>
              <w:rPr>
                <w:rFonts w:ascii="Arial" w:eastAsia="Arial" w:hAnsi="Arial" w:cs="Arial"/>
                <w:sz w:val="32"/>
                <w:szCs w:val="32"/>
              </w:rPr>
            </w:pP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CCCCCC"/>
              <w:bottom w:val="single" w:sz="8" w:space="0" w:color="000000"/>
              <w:right w:val="single" w:sz="8" w:space="0" w:color="CCCCCC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7527A">
            <w:pPr>
              <w:widowControl w:val="0"/>
              <w:spacing w:after="0" w:line="240" w:lineRule="auto"/>
              <w:ind w:firstLine="0"/>
              <w:rPr>
                <w:rFonts w:ascii="Arial" w:eastAsia="Arial" w:hAnsi="Arial" w:cs="Arial"/>
                <w:sz w:val="32"/>
                <w:szCs w:val="32"/>
              </w:rPr>
            </w:pP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1487,7</w:t>
            </w:r>
          </w:p>
        </w:tc>
      </w:tr>
      <w:tr w:rsidR="0067527A">
        <w:trPr>
          <w:trHeight w:val="460"/>
        </w:trPr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Батарея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CCCCCC"/>
              <w:bottom w:val="single" w:sz="8" w:space="0" w:color="000000"/>
              <w:right w:val="single" w:sz="8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3,7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CCCCCC"/>
              <w:bottom w:val="single" w:sz="8" w:space="0" w:color="000000"/>
              <w:right w:val="single" w:sz="8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20000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CCCCCC"/>
              <w:bottom w:val="single" w:sz="8" w:space="0" w:color="000000"/>
              <w:right w:val="single" w:sz="8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7527A">
            <w:pPr>
              <w:widowControl w:val="0"/>
              <w:spacing w:after="0" w:line="240" w:lineRule="auto"/>
              <w:ind w:firstLine="0"/>
              <w:rPr>
                <w:rFonts w:ascii="Arial" w:eastAsia="Arial" w:hAnsi="Arial" w:cs="Arial"/>
                <w:sz w:val="32"/>
                <w:szCs w:val="32"/>
              </w:rPr>
            </w:pP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CCCCCC"/>
              <w:bottom w:val="single" w:sz="8" w:space="0" w:color="000000"/>
              <w:right w:val="single" w:sz="8" w:space="0" w:color="CCCCCC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7527A">
            <w:pPr>
              <w:widowControl w:val="0"/>
              <w:spacing w:after="0" w:line="240" w:lineRule="auto"/>
              <w:ind w:firstLine="0"/>
              <w:rPr>
                <w:rFonts w:ascii="Arial" w:eastAsia="Arial" w:hAnsi="Arial" w:cs="Arial"/>
                <w:sz w:val="32"/>
                <w:szCs w:val="32"/>
              </w:rPr>
            </w:pP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7527A" w:rsidRDefault="006A0820">
            <w:pPr>
              <w:widowControl w:val="0"/>
              <w:spacing w:after="0" w:line="276" w:lineRule="auto"/>
              <w:ind w:firstLine="0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2500</w:t>
            </w:r>
          </w:p>
        </w:tc>
      </w:tr>
    </w:tbl>
    <w:p w:rsidR="0067527A" w:rsidRDefault="006A0820">
      <w:pPr>
        <w:spacing w:line="360" w:lineRule="auto"/>
      </w:pPr>
      <w:bookmarkStart w:id="26" w:name="_heading=h.631xq9g8moid" w:colFirst="0" w:colLast="0"/>
      <w:bookmarkEnd w:id="26"/>
      <w:r>
        <w:br w:type="page"/>
      </w:r>
    </w:p>
    <w:p w:rsidR="0067527A" w:rsidRDefault="006A0820">
      <w:pPr>
        <w:pStyle w:val="1"/>
        <w:ind w:left="566" w:firstLine="0"/>
      </w:pPr>
      <w:bookmarkStart w:id="27" w:name="_heading=h.d8wzh4lvu3zx" w:colFirst="0" w:colLast="0"/>
      <w:bookmarkEnd w:id="27"/>
      <w:r>
        <w:lastRenderedPageBreak/>
        <w:t>13. План-график работы над проектом</w:t>
      </w:r>
    </w:p>
    <w:tbl>
      <w:tblPr>
        <w:tblStyle w:val="af3"/>
        <w:tblW w:w="10095" w:type="dxa"/>
        <w:tblInd w:w="1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80"/>
        <w:gridCol w:w="7815"/>
      </w:tblGrid>
      <w:tr w:rsidR="0067527A">
        <w:trPr>
          <w:trHeight w:val="300"/>
        </w:trPr>
        <w:tc>
          <w:tcPr>
            <w:tcW w:w="2280" w:type="dxa"/>
            <w:shd w:val="clear" w:color="auto" w:fill="auto"/>
            <w:vAlign w:val="center"/>
          </w:tcPr>
          <w:p w:rsidR="0067527A" w:rsidRDefault="006A0820">
            <w:pPr>
              <w:spacing w:after="0" w:line="360" w:lineRule="auto"/>
              <w:jc w:val="lef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Сроки</w:t>
            </w:r>
          </w:p>
        </w:tc>
        <w:tc>
          <w:tcPr>
            <w:tcW w:w="7815" w:type="dxa"/>
            <w:shd w:val="clear" w:color="auto" w:fill="auto"/>
            <w:vAlign w:val="center"/>
          </w:tcPr>
          <w:p w:rsidR="0067527A" w:rsidRDefault="006A0820">
            <w:pPr>
              <w:spacing w:after="0" w:line="360" w:lineRule="auto"/>
              <w:jc w:val="lef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Содержание работ</w:t>
            </w:r>
          </w:p>
        </w:tc>
      </w:tr>
      <w:tr w:rsidR="0067527A">
        <w:trPr>
          <w:trHeight w:val="405"/>
        </w:trPr>
        <w:tc>
          <w:tcPr>
            <w:tcW w:w="2280" w:type="dxa"/>
            <w:shd w:val="clear" w:color="auto" w:fill="auto"/>
            <w:vAlign w:val="center"/>
          </w:tcPr>
          <w:p w:rsidR="0067527A" w:rsidRDefault="006A0820">
            <w:pPr>
              <w:spacing w:after="0" w:line="360" w:lineRule="auto"/>
              <w:ind w:firstLine="0"/>
              <w:jc w:val="lef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Ноябрь –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Январь</w:t>
            </w:r>
          </w:p>
        </w:tc>
        <w:tc>
          <w:tcPr>
            <w:tcW w:w="7815" w:type="dxa"/>
            <w:shd w:val="clear" w:color="auto" w:fill="auto"/>
            <w:vAlign w:val="center"/>
          </w:tcPr>
          <w:p w:rsidR="0067527A" w:rsidRDefault="006A0820">
            <w:pPr>
              <w:spacing w:after="0" w:line="360" w:lineRule="auto"/>
              <w:ind w:firstLine="0"/>
              <w:jc w:val="lef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Разработка концепции, подготовка документации</w:t>
            </w:r>
          </w:p>
        </w:tc>
      </w:tr>
      <w:tr w:rsidR="0067527A">
        <w:trPr>
          <w:trHeight w:val="300"/>
        </w:trPr>
        <w:tc>
          <w:tcPr>
            <w:tcW w:w="2280" w:type="dxa"/>
            <w:shd w:val="clear" w:color="auto" w:fill="auto"/>
            <w:vAlign w:val="center"/>
          </w:tcPr>
          <w:p w:rsidR="0067527A" w:rsidRDefault="006A0820">
            <w:pPr>
              <w:spacing w:after="0" w:line="360" w:lineRule="auto"/>
              <w:ind w:firstLine="0"/>
              <w:jc w:val="lef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Январь – </w:t>
            </w:r>
            <w:r>
              <w:rPr>
                <w:rFonts w:ascii="Arial" w:eastAsia="Arial" w:hAnsi="Arial" w:cs="Arial"/>
                <w:sz w:val="24"/>
                <w:szCs w:val="24"/>
              </w:rPr>
              <w:t>Май</w:t>
            </w:r>
          </w:p>
        </w:tc>
        <w:tc>
          <w:tcPr>
            <w:tcW w:w="7815" w:type="dxa"/>
            <w:shd w:val="clear" w:color="auto" w:fill="auto"/>
            <w:vAlign w:val="center"/>
          </w:tcPr>
          <w:p w:rsidR="0067527A" w:rsidRDefault="006A0820">
            <w:pPr>
              <w:spacing w:after="0" w:line="360" w:lineRule="auto"/>
              <w:ind w:firstLine="0"/>
              <w:jc w:val="lef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Написание программного кода</w:t>
            </w:r>
          </w:p>
        </w:tc>
      </w:tr>
      <w:tr w:rsidR="0067527A">
        <w:trPr>
          <w:trHeight w:val="300"/>
        </w:trPr>
        <w:tc>
          <w:tcPr>
            <w:tcW w:w="2280" w:type="dxa"/>
            <w:shd w:val="clear" w:color="auto" w:fill="auto"/>
            <w:vAlign w:val="center"/>
          </w:tcPr>
          <w:p w:rsidR="0067527A" w:rsidRDefault="006A0820">
            <w:pPr>
              <w:spacing w:after="0" w:line="360" w:lineRule="auto"/>
              <w:ind w:firstLine="0"/>
              <w:jc w:val="lef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Февраль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– </w:t>
            </w:r>
            <w:r>
              <w:rPr>
                <w:rFonts w:ascii="Arial" w:eastAsia="Arial" w:hAnsi="Arial" w:cs="Arial"/>
                <w:sz w:val="24"/>
                <w:szCs w:val="24"/>
              </w:rPr>
              <w:t>Май</w:t>
            </w:r>
          </w:p>
        </w:tc>
        <w:tc>
          <w:tcPr>
            <w:tcW w:w="7815" w:type="dxa"/>
            <w:shd w:val="clear" w:color="auto" w:fill="auto"/>
            <w:vAlign w:val="center"/>
          </w:tcPr>
          <w:p w:rsidR="0067527A" w:rsidRDefault="006A0820">
            <w:pPr>
              <w:spacing w:after="0" w:line="360" w:lineRule="auto"/>
              <w:ind w:firstLine="0"/>
              <w:jc w:val="lef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Изготовление плат и пайка микросхем</w:t>
            </w:r>
          </w:p>
        </w:tc>
      </w:tr>
      <w:tr w:rsidR="0067527A">
        <w:trPr>
          <w:trHeight w:val="300"/>
        </w:trPr>
        <w:tc>
          <w:tcPr>
            <w:tcW w:w="2280" w:type="dxa"/>
            <w:shd w:val="clear" w:color="auto" w:fill="auto"/>
            <w:vAlign w:val="center"/>
          </w:tcPr>
          <w:p w:rsidR="0067527A" w:rsidRDefault="006A0820">
            <w:pPr>
              <w:spacing w:after="0" w:line="360" w:lineRule="auto"/>
              <w:ind w:firstLine="0"/>
              <w:jc w:val="lef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Апрель – Май</w:t>
            </w:r>
          </w:p>
        </w:tc>
        <w:tc>
          <w:tcPr>
            <w:tcW w:w="7815" w:type="dxa"/>
            <w:shd w:val="clear" w:color="auto" w:fill="auto"/>
            <w:vAlign w:val="center"/>
          </w:tcPr>
          <w:p w:rsidR="0067527A" w:rsidRDefault="006A0820">
            <w:pPr>
              <w:spacing w:after="0" w:line="360" w:lineRule="auto"/>
              <w:ind w:firstLine="0"/>
              <w:jc w:val="lef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Сборка тестовой модели аппарата, проведение испытаний</w:t>
            </w:r>
          </w:p>
        </w:tc>
      </w:tr>
      <w:tr w:rsidR="0067527A">
        <w:trPr>
          <w:trHeight w:val="270"/>
        </w:trPr>
        <w:tc>
          <w:tcPr>
            <w:tcW w:w="2280" w:type="dxa"/>
            <w:shd w:val="clear" w:color="auto" w:fill="auto"/>
            <w:vAlign w:val="center"/>
          </w:tcPr>
          <w:p w:rsidR="0067527A" w:rsidRDefault="006A0820">
            <w:pPr>
              <w:spacing w:after="0" w:line="360" w:lineRule="auto"/>
              <w:ind w:firstLine="0"/>
              <w:jc w:val="lef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Май – Июнь</w:t>
            </w:r>
          </w:p>
        </w:tc>
        <w:tc>
          <w:tcPr>
            <w:tcW w:w="7815" w:type="dxa"/>
            <w:shd w:val="clear" w:color="auto" w:fill="auto"/>
            <w:vAlign w:val="center"/>
          </w:tcPr>
          <w:p w:rsidR="0067527A" w:rsidRDefault="006A0820">
            <w:pPr>
              <w:spacing w:after="0" w:line="360" w:lineRule="auto"/>
              <w:ind w:firstLine="0"/>
              <w:jc w:val="lef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Устранение недочетов, сборка финальной модели аппарата</w:t>
            </w:r>
          </w:p>
        </w:tc>
      </w:tr>
      <w:tr w:rsidR="0067527A">
        <w:trPr>
          <w:trHeight w:val="300"/>
        </w:trPr>
        <w:tc>
          <w:tcPr>
            <w:tcW w:w="2280" w:type="dxa"/>
            <w:shd w:val="clear" w:color="auto" w:fill="auto"/>
            <w:vAlign w:val="center"/>
          </w:tcPr>
          <w:p w:rsidR="0067527A" w:rsidRDefault="006A0820">
            <w:pPr>
              <w:spacing w:after="0" w:line="360" w:lineRule="auto"/>
              <w:ind w:firstLine="0"/>
              <w:jc w:val="lef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Июнь</w:t>
            </w:r>
          </w:p>
        </w:tc>
        <w:tc>
          <w:tcPr>
            <w:tcW w:w="7815" w:type="dxa"/>
            <w:shd w:val="clear" w:color="auto" w:fill="auto"/>
            <w:vAlign w:val="center"/>
          </w:tcPr>
          <w:p w:rsidR="0067527A" w:rsidRDefault="006A0820">
            <w:pPr>
              <w:spacing w:after="0" w:line="360" w:lineRule="auto"/>
              <w:ind w:firstLine="0"/>
              <w:jc w:val="lef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Подготовка аппарата к пуску, тестовые запуски</w:t>
            </w:r>
          </w:p>
        </w:tc>
      </w:tr>
    </w:tbl>
    <w:p w:rsidR="0067527A" w:rsidRDefault="0067527A"/>
    <w:sectPr w:rsidR="0067527A">
      <w:headerReference w:type="default" r:id="rId17"/>
      <w:footerReference w:type="default" r:id="rId18"/>
      <w:footerReference w:type="first" r:id="rId19"/>
      <w:pgSz w:w="11906" w:h="16838"/>
      <w:pgMar w:top="1134" w:right="850" w:bottom="1134" w:left="85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0820" w:rsidRDefault="006A0820">
      <w:pPr>
        <w:spacing w:after="0" w:line="240" w:lineRule="auto"/>
      </w:pPr>
      <w:r>
        <w:separator/>
      </w:r>
    </w:p>
  </w:endnote>
  <w:endnote w:type="continuationSeparator" w:id="0">
    <w:p w:rsidR="006A0820" w:rsidRDefault="006A08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527A" w:rsidRDefault="006A0820">
    <w:pPr>
      <w:jc w:val="right"/>
    </w:pPr>
    <w:r>
      <w:fldChar w:fldCharType="begin"/>
    </w:r>
    <w:r>
      <w:instrText>PAGE</w:instrText>
    </w:r>
    <w:r w:rsidR="00B75134">
      <w:fldChar w:fldCharType="separate"/>
    </w:r>
    <w:r w:rsidR="00B75134">
      <w:rPr>
        <w:noProof/>
      </w:rPr>
      <w:t>16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527A" w:rsidRDefault="0067527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0820" w:rsidRDefault="006A0820">
      <w:pPr>
        <w:spacing w:after="0" w:line="240" w:lineRule="auto"/>
      </w:pPr>
      <w:r>
        <w:separator/>
      </w:r>
    </w:p>
  </w:footnote>
  <w:footnote w:type="continuationSeparator" w:id="0">
    <w:p w:rsidR="006A0820" w:rsidRDefault="006A08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527A" w:rsidRDefault="0067527A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6F1165"/>
    <w:multiLevelType w:val="multilevel"/>
    <w:tmpl w:val="0590BD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A3585F"/>
    <w:multiLevelType w:val="multilevel"/>
    <w:tmpl w:val="03669F90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187D1C60"/>
    <w:multiLevelType w:val="multilevel"/>
    <w:tmpl w:val="701A03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9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36255656"/>
    <w:multiLevelType w:val="multilevel"/>
    <w:tmpl w:val="E2C8A8D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nsid w:val="3767224D"/>
    <w:multiLevelType w:val="multilevel"/>
    <w:tmpl w:val="156E94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6D1D3923"/>
    <w:multiLevelType w:val="multilevel"/>
    <w:tmpl w:val="7A884C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27A"/>
    <w:rsid w:val="0067527A"/>
    <w:rsid w:val="006A0820"/>
    <w:rsid w:val="00B75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94472A3-1F07-4826-8AD5-1B06C57D0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8"/>
        <w:szCs w:val="28"/>
        <w:lang w:val="ru-RU" w:eastAsia="ru-RU" w:bidi="ar-SA"/>
      </w:rPr>
    </w:rPrDefault>
    <w:pPrDefault>
      <w:pPr>
        <w:spacing w:after="200" w:line="480" w:lineRule="auto"/>
        <w:ind w:firstLine="7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2378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571081"/>
    <w:pPr>
      <w:ind w:left="720"/>
      <w:contextualSpacing/>
    </w:pPr>
  </w:style>
  <w:style w:type="table" w:styleId="a5">
    <w:name w:val="Table Grid"/>
    <w:basedOn w:val="a1"/>
    <w:uiPriority w:val="59"/>
    <w:rsid w:val="00B904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a9">
    <w:name w:val="annotation text"/>
    <w:basedOn w:val="a"/>
    <w:link w:val="aa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Pr>
      <w:sz w:val="20"/>
      <w:szCs w:val="20"/>
    </w:rPr>
  </w:style>
  <w:style w:type="character" w:styleId="ab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c">
    <w:name w:val="Balloon Text"/>
    <w:basedOn w:val="a"/>
    <w:link w:val="ad"/>
    <w:uiPriority w:val="99"/>
    <w:semiHidden/>
    <w:unhideWhenUsed/>
    <w:rsid w:val="00495C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495C0F"/>
    <w:rPr>
      <w:rFonts w:ascii="Segoe UI" w:hAnsi="Segoe UI" w:cs="Segoe UI"/>
      <w:sz w:val="18"/>
      <w:szCs w:val="18"/>
    </w:rPr>
  </w:style>
  <w:style w:type="paragraph" w:styleId="ae">
    <w:name w:val="annotation subject"/>
    <w:basedOn w:val="a9"/>
    <w:next w:val="a9"/>
    <w:link w:val="af"/>
    <w:uiPriority w:val="99"/>
    <w:semiHidden/>
    <w:unhideWhenUsed/>
    <w:rsid w:val="00495C0F"/>
    <w:rPr>
      <w:b/>
      <w:bCs/>
    </w:rPr>
  </w:style>
  <w:style w:type="character" w:customStyle="1" w:styleId="af">
    <w:name w:val="Тема примечания Знак"/>
    <w:basedOn w:val="aa"/>
    <w:link w:val="ae"/>
    <w:uiPriority w:val="99"/>
    <w:semiHidden/>
    <w:rsid w:val="00495C0F"/>
    <w:rPr>
      <w:b/>
      <w:bCs/>
      <w:sz w:val="20"/>
      <w:szCs w:val="20"/>
    </w:rPr>
  </w:style>
  <w:style w:type="table" w:customStyle="1" w:styleId="a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B75134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75134"/>
    <w:pPr>
      <w:spacing w:after="100"/>
      <w:ind w:left="280"/>
    </w:pPr>
  </w:style>
  <w:style w:type="character" w:styleId="af4">
    <w:name w:val="Hyperlink"/>
    <w:basedOn w:val="a0"/>
    <w:uiPriority w:val="99"/>
    <w:unhideWhenUsed/>
    <w:rsid w:val="00B7513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e95bOzRbunRn2/0HC7J4rHFrYCA==">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1415</Words>
  <Characters>8069</Characters>
  <Application>Microsoft Office Word</Application>
  <DocSecurity>0</DocSecurity>
  <Lines>67</Lines>
  <Paragraphs>18</Paragraphs>
  <ScaleCrop>false</ScaleCrop>
  <Company/>
  <LinksUpToDate>false</LinksUpToDate>
  <CharactersWithSpaces>9466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Мария Смирнова</dc:creator>
  <cp:lastModifiedBy>Install</cp:lastModifiedBy>
  <cp:revision>2</cp:revision>
  <dcterms:created xsi:type="dcterms:W3CDTF">2017-01-30T06:25:00Z</dcterms:created>
  <dcterms:modified xsi:type="dcterms:W3CDTF">2022-03-30T17:22:00Z</dcterms:modified>
</cp:coreProperties>
</file>