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dataBinding w:prefixMappings="xmlns:ns0='http://purl.org/dc/elements/1.1/' xmlns:ns1='http://schemas.openxmlformats.org/package/2006/metadata/core-properties' " w:xpath="/ns1:coreProperties[1]/ns0:title[1]" w:storeItemID="{6C3C8BC8-F283-45AE-878A-BAB7291924A1}"/>
            <w:text/>
          </w:sdt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dataBinding w:prefixMappings="xmlns:ns0='http://purl.org/dc/elements/1.1/' xmlns:ns1='http://schemas.openxmlformats.org/package/2006/metadata/core-properties' " w:xpath="/ns1:coreProperties[1]/ns0:subject[1]" w:storeItemID="{6C3C8BC8-F283-45AE-878A-BAB7291924A1}"/>
            <w:text/>
          </w:sdt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BC7B77">
          <w:pPr>
            <w:pStyle w:val="AralkYok"/>
            <w:spacing w:before="480"/>
            <w:jc w:val="center"/>
            <w:rPr>
              <w:color w:val="5B9BD5" w:themeColor="accent1"/>
            </w:rPr>
          </w:pPr>
          <w:r>
            <w:rPr>
              <w:noProof/>
              <w:color w:val="5B9BD5" w:themeColor="accent1"/>
              <w:lang w:eastAsia="tr-TR"/>
            </w:rPr>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Content>
                        <w:p w:rsidR="0024316C" w:rsidRDefault="0024316C">
                          <w:pPr>
                            <w:pStyle w:val="AralkYok"/>
                            <w:spacing w:after="40"/>
                            <w:jc w:val="center"/>
                            <w:rPr>
                              <w:caps/>
                              <w:color w:val="5B9BD5" w:themeColor="accent1"/>
                              <w:sz w:val="28"/>
                              <w:szCs w:val="28"/>
                            </w:rPr>
                          </w:pPr>
                          <w:r>
                            <w:rPr>
                              <w:caps/>
                              <w:color w:val="5B9BD5" w:themeColor="accent1"/>
                              <w:sz w:val="28"/>
                              <w:szCs w:val="28"/>
                            </w:rPr>
                            <w:t>21 Şubat 2017</w:t>
                          </w:r>
                        </w:p>
                      </w:sdtContent>
                    </w:sdt>
                    <w:p w:rsidR="0024316C" w:rsidRDefault="0024316C" w:rsidP="00B93376">
                      <w:pPr>
                        <w:pStyle w:val="AralkYok"/>
                        <w:spacing w:after="40"/>
                        <w:jc w:val="center"/>
                        <w:rPr>
                          <w:caps/>
                          <w:color w:val="5B9BD5" w:themeColor="accent1"/>
                        </w:rPr>
                      </w:pPr>
                      <w:r w:rsidRPr="00B93376">
                        <w:rPr>
                          <w:caps/>
                          <w:color w:val="5B9BD5" w:themeColor="accent1"/>
                        </w:rPr>
                        <w:t>Yrd. Doç. Dr. Hidayet Takcı</w:t>
                      </w:r>
                    </w:p>
                    <w:p w:rsidR="0024316C" w:rsidRPr="00B93376" w:rsidRDefault="0024316C" w:rsidP="00B93376">
                      <w:pPr>
                        <w:pStyle w:val="AralkYok"/>
                        <w:spacing w:after="40"/>
                        <w:jc w:val="center"/>
                        <w:rPr>
                          <w:caps/>
                          <w:color w:val="5B9BD5" w:themeColor="accent1"/>
                        </w:rPr>
                      </w:pPr>
                      <w:r>
                        <w:rPr>
                          <w:caps/>
                          <w:color w:val="5B9BD5" w:themeColor="accent1"/>
                        </w:rPr>
                        <w:t>Dr. Emre ÜNSAL</w:t>
                      </w:r>
                    </w:p>
                    <w:p w:rsidR="0024316C" w:rsidRDefault="00BC7B77" w:rsidP="00B93376">
                      <w:pPr>
                        <w:pStyle w:val="AralkYok"/>
                        <w:jc w:val="center"/>
                        <w:rPr>
                          <w:color w:val="5B9BD5" w:themeColor="accent1"/>
                        </w:rPr>
                      </w:pP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Content>
                          <w:r w:rsidR="0024316C" w:rsidRPr="00B93376">
                            <w:rPr>
                              <w:caps/>
                              <w:color w:val="5B9BD5" w:themeColor="accent1"/>
                            </w:rPr>
                            <w:t>Cumhuriyet Üniversitesi Bilgisayar Müh. Bölümü</w:t>
                          </w:r>
                        </w:sdtContent>
                      </w:sdt>
                    </w:p>
                    <w:p w:rsidR="0024316C" w:rsidRDefault="0024316C">
                      <w:pPr>
                        <w:pStyle w:val="AralkYok"/>
                        <w:jc w:val="center"/>
                        <w:rPr>
                          <w:color w:val="5B9BD5" w:themeColor="accent1"/>
                        </w:rPr>
                      </w:pPr>
                    </w:p>
                  </w:txbxContent>
                </v:textbox>
                <w10:wrap anchorx="margin" anchory="page"/>
              </v:shape>
            </w:pict>
          </w:r>
          <w:r w:rsidR="00B93376">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BC7B77" w:rsidP="00446C78">
          <w:pPr>
            <w:rPr>
              <w:rFonts w:eastAsiaTheme="majorEastAsia"/>
            </w:rPr>
          </w:pPr>
          <w:r>
            <w:rPr>
              <w:rFonts w:eastAsiaTheme="majorEastAsia"/>
              <w:noProof/>
              <w:lang w:eastAsia="tr-TR"/>
            </w:rPr>
            <w:pict>
              <v:shape id="Metin Kutusu 2" o:spid="_x0000_s1027" type="#_x0000_t202" style="position:absolute;margin-left:0;margin-top:14.4pt;width:185.9pt;height:110.6pt;z-index:251661312;visibility:visible;mso-width-percent:400;mso-height-percent:200;mso-wrap-distance-top:3.6pt;mso-wrap-distance-bottom:3.6pt;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24316C" w:rsidRDefault="0024316C" w:rsidP="002153A0">
                      <w:pPr>
                        <w:jc w:val="center"/>
                        <w:rPr>
                          <w:color w:val="5B9BD5" w:themeColor="accent1"/>
                        </w:rPr>
                      </w:pPr>
                      <w:r>
                        <w:rPr>
                          <w:color w:val="5B9BD5" w:themeColor="accent1"/>
                        </w:rPr>
                        <w:t>2014123045 Rümeysa IŞIK</w:t>
                      </w:r>
                    </w:p>
                    <w:p w:rsidR="0024316C" w:rsidRDefault="0024316C" w:rsidP="002153A0">
                      <w:pPr>
                        <w:jc w:val="center"/>
                        <w:rPr>
                          <w:color w:val="5B9BD5" w:themeColor="accent1"/>
                        </w:rPr>
                      </w:pPr>
                      <w:r>
                        <w:rPr>
                          <w:color w:val="5B9BD5" w:themeColor="accent1"/>
                        </w:rPr>
                        <w:t>2015123011 Cansu ERDEM</w:t>
                      </w:r>
                    </w:p>
                    <w:p w:rsidR="0024316C" w:rsidRPr="002153A0" w:rsidRDefault="0024316C" w:rsidP="002153A0">
                      <w:pPr>
                        <w:jc w:val="center"/>
                        <w:rPr>
                          <w:color w:val="5B9BD5" w:themeColor="accent1"/>
                        </w:rPr>
                      </w:pPr>
                      <w:r>
                        <w:rPr>
                          <w:color w:val="5B9BD5" w:themeColor="accent1"/>
                        </w:rPr>
                        <w:t>2015123053 Hanife TEMİR</w:t>
                      </w:r>
                    </w:p>
                    <w:p w:rsidR="0024316C" w:rsidRPr="002153A0" w:rsidRDefault="0024316C" w:rsidP="002153A0">
                      <w:pPr>
                        <w:jc w:val="center"/>
                        <w:rPr>
                          <w:color w:val="5B9BD5" w:themeColor="accent1"/>
                        </w:rPr>
                      </w:pPr>
                    </w:p>
                  </w:txbxContent>
                </v:textbox>
                <w10:wrap type="square"/>
              </v:shape>
            </w:pic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r>
        </w:p>
        <w:p w:rsidR="005439A8" w:rsidRPr="005439A8" w:rsidRDefault="005439A8" w:rsidP="005439A8">
          <w:pPr>
            <w:pStyle w:val="TBal"/>
            <w:jc w:val="right"/>
            <w:rPr>
              <w:sz w:val="24"/>
            </w:rPr>
          </w:pPr>
          <w:r w:rsidRPr="005439A8">
            <w:rPr>
              <w:sz w:val="24"/>
            </w:rPr>
            <w:t>Sayfa</w:t>
          </w:r>
        </w:p>
        <w:p w:rsidR="00FB6A7C" w:rsidRPr="00FB6A7C" w:rsidRDefault="00BC7B77">
          <w:pPr>
            <w:pStyle w:val="T1"/>
            <w:rPr>
              <w:b w:val="0"/>
              <w:szCs w:val="24"/>
              <w:lang w:eastAsia="tr-TR"/>
            </w:rPr>
          </w:pPr>
          <w:r w:rsidRPr="00BC7B77">
            <w:fldChar w:fldCharType="begin"/>
          </w:r>
          <w:r w:rsidR="005439A8">
            <w:instrText xml:space="preserve"> TOC \o "1-3" \h \z \u </w:instrText>
          </w:r>
          <w:r w:rsidRPr="00BC7B77">
            <w:fldChar w:fldCharType="separate"/>
          </w:r>
          <w:hyperlink w:anchor="_Toc475471860" w:history="1">
            <w:r w:rsidR="00FB6A7C" w:rsidRPr="00FB6A7C">
              <w:rPr>
                <w:rStyle w:val="Kpr"/>
                <w:szCs w:val="24"/>
              </w:rPr>
              <w:t>Gereksinim Analizi Dokümanı</w:t>
            </w:r>
            <w:r w:rsidR="00FB6A7C" w:rsidRPr="00FB6A7C">
              <w:rPr>
                <w:webHidden/>
                <w:szCs w:val="24"/>
              </w:rPr>
              <w:tab/>
            </w:r>
            <w:r w:rsidRPr="00FB6A7C">
              <w:rPr>
                <w:webHidden/>
                <w:szCs w:val="24"/>
              </w:rPr>
              <w:fldChar w:fldCharType="begin"/>
            </w:r>
            <w:r w:rsidR="00FB6A7C" w:rsidRPr="00FB6A7C">
              <w:rPr>
                <w:webHidden/>
                <w:szCs w:val="24"/>
              </w:rPr>
              <w:instrText xml:space="preserve"> PAGEREF _Toc475471860 \h </w:instrText>
            </w:r>
            <w:r w:rsidRPr="00FB6A7C">
              <w:rPr>
                <w:webHidden/>
                <w:szCs w:val="24"/>
              </w:rPr>
            </w:r>
            <w:r w:rsidRPr="00FB6A7C">
              <w:rPr>
                <w:webHidden/>
                <w:szCs w:val="24"/>
              </w:rPr>
              <w:fldChar w:fldCharType="separate"/>
            </w:r>
            <w:r w:rsidR="00C246F8">
              <w:rPr>
                <w:webHidden/>
                <w:szCs w:val="24"/>
              </w:rPr>
              <w:t>2</w:t>
            </w:r>
            <w:r w:rsidRPr="00FB6A7C">
              <w:rPr>
                <w:webHidden/>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FB6A7C" w:rsidRPr="00FB6A7C" w:rsidRDefault="00BC7B77">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7</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9</w:t>
            </w:r>
            <w:r w:rsidRPr="00FB6A7C">
              <w:rPr>
                <w:rFonts w:ascii="Times New Roman" w:hAnsi="Times New Roman" w:cs="Times New Roman"/>
                <w:noProof/>
                <w:webHidden/>
                <w:sz w:val="24"/>
                <w:szCs w:val="24"/>
              </w:rPr>
              <w:fldChar w:fldCharType="end"/>
            </w:r>
          </w:hyperlink>
        </w:p>
        <w:p w:rsidR="00FB6A7C" w:rsidRPr="00FB6A7C" w:rsidRDefault="00BC7B77">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9</w:t>
            </w:r>
            <w:r w:rsidRPr="00FB6A7C">
              <w:rPr>
                <w:rFonts w:ascii="Times New Roman" w:hAnsi="Times New Roman" w:cs="Times New Roman"/>
                <w:noProof/>
                <w:webHidden/>
                <w:sz w:val="24"/>
                <w:szCs w:val="24"/>
              </w:rPr>
              <w:fldChar w:fldCharType="end"/>
            </w:r>
          </w:hyperlink>
        </w:p>
        <w:p w:rsidR="00FB6A7C" w:rsidRDefault="00BC7B77">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C246F8">
              <w:rPr>
                <w:rFonts w:ascii="Times New Roman" w:hAnsi="Times New Roman" w:cs="Times New Roman"/>
                <w:noProof/>
                <w:webHidden/>
                <w:sz w:val="24"/>
                <w:szCs w:val="24"/>
              </w:rPr>
              <w:t>9</w:t>
            </w:r>
            <w:r w:rsidRPr="00FB6A7C">
              <w:rPr>
                <w:rFonts w:ascii="Times New Roman" w:hAnsi="Times New Roman" w:cs="Times New Roman"/>
                <w:noProof/>
                <w:webHidden/>
                <w:sz w:val="24"/>
                <w:szCs w:val="24"/>
              </w:rPr>
              <w:fldChar w:fldCharType="end"/>
            </w:r>
          </w:hyperlink>
        </w:p>
        <w:p w:rsidR="005439A8" w:rsidRDefault="00BC7B77">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D1D07" w:rsidRDefault="000A595C" w:rsidP="00446C78">
      <w:pPr>
        <w:pStyle w:val="Paragraf"/>
      </w:pPr>
      <w:r>
        <w:t>Yurt Otomasyonu.</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8D1D07" w:rsidRDefault="000A595C" w:rsidP="00446C78">
      <w:pPr>
        <w:pStyle w:val="Paragraf"/>
      </w:pPr>
      <w:r>
        <w:t>Proje ile yurttaki işlerin kontrolünü rahatlıkla sağlamak, öğrenciye kaliteli bir hizmet sunmak ve yöneticiye yardımcı olmak amaçlanmaktadır.</w:t>
      </w:r>
    </w:p>
    <w:p w:rsidR="00841F87" w:rsidRPr="008D1D07" w:rsidRDefault="00841F87" w:rsidP="00841F87"/>
    <w:p w:rsidR="00D8264A" w:rsidRDefault="00D8264A" w:rsidP="00FB6A7C">
      <w:pPr>
        <w:pStyle w:val="Balk2"/>
      </w:pPr>
      <w:bookmarkStart w:id="3" w:name="_Toc475471863"/>
      <w:r>
        <w:t>Projenin Kapsamı</w:t>
      </w:r>
      <w:bookmarkEnd w:id="3"/>
    </w:p>
    <w:p w:rsidR="008D1D07" w:rsidRDefault="008D1D07" w:rsidP="00446C78">
      <w:pPr>
        <w:pStyle w:val="Paragraf"/>
      </w:pPr>
    </w:p>
    <w:p w:rsidR="00841F87" w:rsidRDefault="00DB248E" w:rsidP="00365A76">
      <w:pPr>
        <w:pStyle w:val="Paragraf"/>
      </w:pPr>
      <w:r>
        <w:t xml:space="preserve">Proje menüsünde Öğrenciler, </w:t>
      </w:r>
      <w:r w:rsidR="00386792">
        <w:t>Yurt</w:t>
      </w:r>
      <w:r>
        <w:t xml:space="preserve">, </w:t>
      </w:r>
      <w:r w:rsidR="00386792">
        <w:t>Muhasebe</w:t>
      </w:r>
      <w:r>
        <w:t>, Giderler, İstatistikler,</w:t>
      </w:r>
      <w:r w:rsidR="00386792">
        <w:t xml:space="preserve"> İzin, Takip,</w:t>
      </w:r>
      <w:r>
        <w:t xml:space="preserve"> Yönetici ve Erişim K</w:t>
      </w:r>
      <w:r w:rsidR="000A595C">
        <w:t>olaylığı bölümler</w:t>
      </w:r>
      <w:r>
        <w:t>inin bulunması planlanmaktadır.</w:t>
      </w:r>
      <w:r w:rsidR="00F150D2">
        <w:t xml:space="preserve"> Bu bölümlerde öğrenci kayıt işlemlerinin yapılması, öğrenci bölümlerinin</w:t>
      </w:r>
      <w:r w:rsidR="00386792">
        <w:t xml:space="preserve"> ve üniversitelerinin tutulması, öğrenci izin ve takip bilgileri, </w:t>
      </w:r>
      <w:r w:rsidR="00F150D2">
        <w:t xml:space="preserve">ödeme planları görüntülenmesi, gelir gider istatistikleri tutulması, yönetici ve personel bilgileri yer alacaktır. </w:t>
      </w:r>
    </w:p>
    <w:p w:rsidR="00365A76" w:rsidRPr="008D1D07" w:rsidRDefault="00365A76" w:rsidP="00365A76">
      <w:pPr>
        <w:pStyle w:val="Paragraf"/>
      </w:pPr>
    </w:p>
    <w:p w:rsidR="008D1D07" w:rsidRDefault="008D1D07" w:rsidP="00FB6A7C">
      <w:pPr>
        <w:pStyle w:val="Balk2"/>
      </w:pPr>
      <w:bookmarkStart w:id="4" w:name="_Toc475471864"/>
      <w:r>
        <w:t>Projenin Hedefi ve Başarı Kriterleri</w:t>
      </w:r>
      <w:bookmarkEnd w:id="4"/>
    </w:p>
    <w:p w:rsidR="008D1D07" w:rsidRDefault="008D1D07" w:rsidP="00446C78">
      <w:pPr>
        <w:pStyle w:val="Paragraf"/>
      </w:pPr>
    </w:p>
    <w:p w:rsidR="00446C78" w:rsidRDefault="00365A76" w:rsidP="00446C78">
      <w:pPr>
        <w:pStyle w:val="Paragraf"/>
      </w:pPr>
      <w:r>
        <w:t>Proje yurttaki birçok işlemi hızlı ve kolay biçimde gerçekleştirmeye imkan sağlar. Bu işlemlerin kontrolünü ve veri giriş zamanını minimuma indirgemeyi hedefler. Tüm kayıtları anlaşılır ve basit bir biçimde bir arada tut</w:t>
      </w:r>
      <w:r w:rsidR="00A32E76">
        <w:t>a</w:t>
      </w:r>
      <w:r>
        <w:t>rak yönetimi kolaylaştırır. Öğrenci kayıtlarından ödemelere, gelir kayıtlarından personel işlemlerine kadar birçok modül sunmaktadır. Her şey hızlı, sağlam, kolay bir biçimde gerçekleştirilir. Kısaca bu otomasyon sayesinde işler kolaylaşır, yönetim güçlenir ve raporlama gelişir.</w:t>
      </w:r>
    </w:p>
    <w:p w:rsidR="00841F87" w:rsidRPr="00446C78" w:rsidRDefault="00841F87" w:rsidP="00841F87"/>
    <w:p w:rsidR="008D1D07" w:rsidRDefault="008D1D07" w:rsidP="00FB6A7C">
      <w:pPr>
        <w:pStyle w:val="Balk2"/>
      </w:pPr>
      <w:bookmarkStart w:id="5" w:name="_Toc475471865"/>
      <w:r>
        <w:t>Projenin Özeti</w:t>
      </w:r>
      <w:bookmarkEnd w:id="5"/>
    </w:p>
    <w:p w:rsidR="00446C78" w:rsidRDefault="00446C78" w:rsidP="00446C78">
      <w:pPr>
        <w:pStyle w:val="Paragraf"/>
      </w:pPr>
    </w:p>
    <w:p w:rsidR="00386792" w:rsidRDefault="00386792" w:rsidP="00365A76">
      <w:pPr>
        <w:pStyle w:val="Paragraf"/>
      </w:pPr>
      <w:r>
        <w:t>Proje menüsünde Öğrenciler, Yurt, Muhasebe, Giderler, İstatistikler, İzin, Takip, Yönetici ve Erişim Kolaylığı bölümlerinin bulunması planlanmaktadır.</w:t>
      </w:r>
    </w:p>
    <w:p w:rsidR="00365A76" w:rsidRDefault="00365A76" w:rsidP="00365A76">
      <w:pPr>
        <w:pStyle w:val="Paragraf"/>
      </w:pPr>
      <w:r>
        <w:t xml:space="preserve">Öğrenciler menüsünde Öğrenci Ekle, Öğrenci Listesi, Öğrenci Sil işlemleri yer alacaktır. Öğrenci Ekle alanında öğrencinin temel kayıt bilgilerinin girilebileceği bir pencere karşımıza çıkacak ve önceden tanımlanmış bilgilerin kaydı bu alanda yapılabilecektir. Bu kayıt alanında öğrencilerin bölümleri ve boş oda bilgisi veritabanından çekilecektir. Öğrenci Listesi alanında öğrenci kayıtlarının listesinin yer aldığı bir pencere karşımıza gelecek ve </w:t>
      </w:r>
      <w:r>
        <w:lastRenderedPageBreak/>
        <w:t>burada öğrenci bilgileri güncellenebilecektir. Öğrenci Sil alanında ise öğrenci listesinden bir öğrencinin silinmesi işlemi gerçekleştirecektir.</w:t>
      </w:r>
    </w:p>
    <w:p w:rsidR="00365A76" w:rsidRDefault="00365A76" w:rsidP="00365A76">
      <w:pPr>
        <w:pStyle w:val="Paragraf"/>
      </w:pPr>
      <w:r>
        <w:t>Ödemeler menüsünde Ödeme Al işlemi yer alacaktır. Bu kısımda karşımıza öğrenci ve ödenen, kalan borç, ödeme yapılan ay bilgilerinin yer aldığı bir pencere gelerek ödeme kayıt girişi yapılabilecektir.</w:t>
      </w:r>
    </w:p>
    <w:p w:rsidR="00365A76" w:rsidRDefault="00365A76" w:rsidP="00365A76">
      <w:pPr>
        <w:pStyle w:val="Paragraf"/>
      </w:pPr>
      <w:r>
        <w:t>Giderler menüsünde Gider Ekle ve Gider Listesi işlemleri yer alacaktır. Gider Ekle alanında elektrik, su, doğalgaz, internet, personel gibi yurt giderlerinin kayıtları alınacaktır. Giderler Listesi alanında ise giderlerin kayıtlarının tutulduğu liste görüntülenebilecektir.</w:t>
      </w:r>
    </w:p>
    <w:p w:rsidR="00365A76" w:rsidRDefault="00365A76" w:rsidP="00365A76">
      <w:pPr>
        <w:pStyle w:val="Paragraf"/>
      </w:pPr>
      <w:r>
        <w:t>İstatistikler menüsünde Gelir İstatistikleri işlemi yer alacaktır. Bu alanda veriler, veritabanından çekilerek grafik halinde görüntülenebilecektir.</w:t>
      </w:r>
    </w:p>
    <w:p w:rsidR="00365A76" w:rsidRDefault="00365A76" w:rsidP="00365A76">
      <w:pPr>
        <w:pStyle w:val="Paragraf"/>
      </w:pPr>
      <w:r>
        <w:t>Yönetici menüsünde Şifre İşlemleri, Personel Düzenle, Not Ekle, Rapor Al işlemleri yer alacaktır. Şifre İşlemleri alanında yöneticilerin atanması ve şifre işlemleri gerçekleştirilebilecektir. Personel Düzenle alanında personel bilgileri yer alacak ve ilgili güncelleme işlemleri gerçekleştirilebilecektir. Not Ekle alanında not bırakılabilecektir. Rapor Al alanında öğrenci bilgileri ve gelir bilgileri raporlanabilecektir.</w:t>
      </w:r>
    </w:p>
    <w:p w:rsidR="00365A76" w:rsidRDefault="00365A76" w:rsidP="00365A76">
      <w:pPr>
        <w:pStyle w:val="Paragraf"/>
      </w:pPr>
      <w:r>
        <w:t>Erişim Kolaylığı menüsünde Hesap Makinesi, Hakkımızda vb. kısımlar yer alacaktır.</w:t>
      </w:r>
    </w:p>
    <w:p w:rsidR="00841F87" w:rsidRPr="00446C78" w:rsidRDefault="00841F87" w:rsidP="00841F87"/>
    <w:p w:rsidR="00D8264A" w:rsidRDefault="00D8264A" w:rsidP="00FB6A7C">
      <w:pPr>
        <w:pStyle w:val="Balk2"/>
      </w:pPr>
      <w:bookmarkStart w:id="6" w:name="_Toc475471866"/>
      <w:r>
        <w:t>Proje Çalışanları ve Görevleri</w:t>
      </w:r>
      <w:bookmarkEnd w:id="6"/>
    </w:p>
    <w:p w:rsidR="00446C78" w:rsidRPr="00446C78" w:rsidRDefault="00446C78" w:rsidP="00446C78"/>
    <w:p w:rsidR="00446C78" w:rsidRDefault="00A32E76" w:rsidP="00446C78">
      <w:pPr>
        <w:pStyle w:val="Paragraf"/>
      </w:pPr>
      <w:r>
        <w:t>Veritabanı Ekibi: Rümeysa IŞIK</w:t>
      </w:r>
    </w:p>
    <w:p w:rsidR="00A32E76" w:rsidRDefault="00A32E76" w:rsidP="00446C78">
      <w:pPr>
        <w:pStyle w:val="Paragraf"/>
      </w:pPr>
      <w:r>
        <w:t>Yazılım/Kodlama Ekibi: Cansu ERDEM</w:t>
      </w:r>
    </w:p>
    <w:p w:rsidR="00A32E76" w:rsidRDefault="00A32E76" w:rsidP="00446C78">
      <w:pPr>
        <w:pStyle w:val="Paragraf"/>
      </w:pPr>
      <w:r>
        <w:t>Kalite Ekibi: Hanife TEMİR</w:t>
      </w:r>
    </w:p>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446C78" w:rsidRDefault="00446C78" w:rsidP="00446C78">
      <w:pPr>
        <w:pStyle w:val="Paragraf"/>
      </w:pPr>
    </w:p>
    <w:p w:rsidR="00446C78" w:rsidRDefault="00A32E76" w:rsidP="00446C78">
      <w:pPr>
        <w:pStyle w:val="Paragraf"/>
      </w:pPr>
      <w:r>
        <w:t xml:space="preserve">Proje </w:t>
      </w:r>
      <w:r w:rsidR="00961A70">
        <w:t>L</w:t>
      </w:r>
      <w:r>
        <w:t>ideri</w:t>
      </w:r>
      <w:r w:rsidR="00961A70">
        <w:t xml:space="preserve">: </w:t>
      </w:r>
      <w:r>
        <w:t>Rümeysa IŞIK</w:t>
      </w:r>
    </w:p>
    <w:p w:rsidR="00961A70" w:rsidRDefault="00961A70" w:rsidP="00446C78">
      <w:pPr>
        <w:pStyle w:val="Paragraf"/>
      </w:pPr>
      <w:r>
        <w:t>Proje liderinin başlıca görevleri:</w:t>
      </w:r>
    </w:p>
    <w:p w:rsidR="00961A70" w:rsidRDefault="00961A70" w:rsidP="00446C78">
      <w:pPr>
        <w:pStyle w:val="Paragraf"/>
      </w:pPr>
      <w:r>
        <w:t>Proje ekibini yönetmek ve motive etmek,</w:t>
      </w:r>
    </w:p>
    <w:p w:rsidR="00961A70" w:rsidRDefault="00961A70" w:rsidP="00446C78">
      <w:pPr>
        <w:pStyle w:val="Paragraf"/>
      </w:pPr>
      <w:r>
        <w:t>Proje hedeflerini ve proje kapsamında yürütülecek işleri ayrıntılı bir şekilde belirleyip yönetmek,</w:t>
      </w:r>
    </w:p>
    <w:p w:rsidR="00961A70" w:rsidRDefault="00961A70" w:rsidP="00961A70">
      <w:pPr>
        <w:pStyle w:val="Paragraf"/>
      </w:pPr>
      <w:r>
        <w:t>Projeyi belirli bir metodoloji dahilinde yönetmek,</w:t>
      </w:r>
    </w:p>
    <w:p w:rsidR="00961A70" w:rsidRDefault="00961A70" w:rsidP="00961A70">
      <w:pPr>
        <w:pStyle w:val="Paragraf"/>
      </w:pPr>
      <w:r>
        <w:t>Proje paydaşları arasında bilgi akışını sağlamak ve proje iletişimini yönetmek,</w:t>
      </w:r>
    </w:p>
    <w:p w:rsidR="00961A70" w:rsidRDefault="00961A70" w:rsidP="00961A70">
      <w:pPr>
        <w:pStyle w:val="Paragraf"/>
      </w:pPr>
      <w:r>
        <w:t>Proje kapsamında kullanılacak teknolojilere karar vermek,</w:t>
      </w:r>
    </w:p>
    <w:p w:rsidR="00961A70" w:rsidRDefault="00961A70" w:rsidP="00961A70">
      <w:pPr>
        <w:pStyle w:val="Paragraf"/>
      </w:pPr>
      <w:r>
        <w:t>Projeye dahil olan insan kaynaklarını yönetmek,</w:t>
      </w:r>
    </w:p>
    <w:p w:rsidR="00961A70" w:rsidRDefault="00961A70" w:rsidP="00961A70">
      <w:pPr>
        <w:pStyle w:val="Paragraf"/>
      </w:pPr>
      <w:r>
        <w:t>Proje performansını değerlendirmek,</w:t>
      </w:r>
    </w:p>
    <w:p w:rsidR="00961A70" w:rsidRDefault="00961A70" w:rsidP="00961A70">
      <w:pPr>
        <w:pStyle w:val="Paragraf"/>
      </w:pPr>
      <w:r>
        <w:t>Proje gidişatı hakkında proje üst yönetimini düzenli olarak bilgilendirmek,</w:t>
      </w:r>
    </w:p>
    <w:p w:rsidR="00961A70" w:rsidRDefault="00961A70" w:rsidP="00961A70">
      <w:pPr>
        <w:pStyle w:val="Paragraf"/>
      </w:pPr>
      <w:r>
        <w:t>Proje paydaşları arasında koordinasyonu sağlamak,</w:t>
      </w:r>
    </w:p>
    <w:p w:rsidR="00961A70" w:rsidRDefault="00961A70" w:rsidP="00961A70">
      <w:pPr>
        <w:pStyle w:val="Paragraf"/>
      </w:pPr>
      <w:r>
        <w:t>Zamanı ve maliyetleri proje kapsamında yönetmek,</w:t>
      </w:r>
    </w:p>
    <w:p w:rsidR="00841F87" w:rsidRDefault="00961A70" w:rsidP="00961A70">
      <w:pPr>
        <w:pStyle w:val="Paragraf"/>
      </w:pPr>
      <w:r>
        <w:t>Projenin dokümantasyon ve raporlamalarını yönetmek.</w:t>
      </w:r>
    </w:p>
    <w:p w:rsidR="00D8264A" w:rsidRDefault="00D8264A" w:rsidP="005439A8">
      <w:pPr>
        <w:pStyle w:val="Balk3"/>
      </w:pPr>
      <w:bookmarkStart w:id="8" w:name="_Toc475471868"/>
      <w:r>
        <w:lastRenderedPageBreak/>
        <w:t>Veritabanı Tasarımcısı</w:t>
      </w:r>
      <w:bookmarkEnd w:id="8"/>
    </w:p>
    <w:p w:rsidR="00446C78" w:rsidRPr="00446C78" w:rsidRDefault="00446C78" w:rsidP="00446C78"/>
    <w:p w:rsidR="00FA7EA1" w:rsidRDefault="00FA7EA1" w:rsidP="00FA7EA1">
      <w:pPr>
        <w:pStyle w:val="Paragraf"/>
      </w:pPr>
      <w:r>
        <w:t>Veritabanı tasarımı, performansı izleme ve düzenleme, veritabanına erişebilirlik, güvenlik, yedek alma ve geri yükleme, veri bütünlüğünü sağlama, veritabanının konumunu değiştirme görevleri arasında sayılabilir. Veritabanı oluştururken, oluşturacağı veritabanının hem teorisini hem de belirgin uygulamasını bilmek zorundadır. İstemci ve uygulama tarafından kullanılan veritabanını tasarlayabilme ve uygulayabilmelidir.</w:t>
      </w:r>
    </w:p>
    <w:p w:rsidR="00710EEE" w:rsidRPr="00446C78" w:rsidRDefault="00710EEE" w:rsidP="00710EEE"/>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EF1389" w:rsidRPr="00446C78" w:rsidRDefault="00A17ED5" w:rsidP="00EF1389">
      <w:pPr>
        <w:pStyle w:val="Paragraf"/>
      </w:pPr>
      <w:r>
        <w:t xml:space="preserve">Projenin teknik ve iş-modelleri kısımlarında, işlerini yapabilecekleri kadar iş-modeli bilgisine sahip kişilerdir. İhtiyaç analizinin tanımlanmasının ardından gerçekleşen tasarım ve geliştirme safhalarında görev alan kişilerdir. </w:t>
      </w:r>
      <w:r w:rsidR="00EF1389">
        <w:t>Modelleri hayata geçirerek gerçekler ve yazılımlara dönüştürürler.</w:t>
      </w:r>
    </w:p>
    <w:p w:rsidR="006942E2" w:rsidRPr="00446C78" w:rsidRDefault="006942E2" w:rsidP="00710EEE">
      <w:pPr>
        <w:pStyle w:val="Paragraf"/>
        <w:ind w:firstLine="0"/>
      </w:pPr>
    </w:p>
    <w:p w:rsidR="00D8264A" w:rsidRDefault="00D8264A" w:rsidP="00FB6A7C">
      <w:pPr>
        <w:pStyle w:val="Balk2"/>
      </w:pPr>
      <w:bookmarkStart w:id="10" w:name="_Toc475471870"/>
      <w:r>
        <w:t>Sistem Gereksinimleri</w:t>
      </w:r>
      <w:bookmarkEnd w:id="10"/>
    </w:p>
    <w:p w:rsidR="006942E2" w:rsidRDefault="006942E2" w:rsidP="006942E2"/>
    <w:p w:rsidR="006942E2" w:rsidRDefault="006942E2" w:rsidP="006942E2">
      <w:pPr>
        <w:pStyle w:val="Paragraf"/>
      </w:pPr>
      <w:r>
        <w:t>Bu kısımda geliştiri</w:t>
      </w:r>
      <w:r w:rsidR="006A2AF8">
        <w:t>len projeye ait Fonksiyonel ve Fonksiyonel Olmayan G</w:t>
      </w:r>
      <w:r>
        <w:t>ereksinimler tanımlan</w:t>
      </w:r>
      <w:r w:rsidR="006A2AF8">
        <w:t>acaktır</w:t>
      </w:r>
      <w:r>
        <w:t xml:space="preserve">. </w:t>
      </w:r>
    </w:p>
    <w:p w:rsidR="00710EEE" w:rsidRPr="006942E2" w:rsidRDefault="00710EEE" w:rsidP="00710EEE"/>
    <w:p w:rsidR="00D8264A" w:rsidRDefault="00D8264A" w:rsidP="005439A8">
      <w:pPr>
        <w:pStyle w:val="Balk3"/>
      </w:pPr>
      <w:bookmarkStart w:id="11" w:name="_Toc475471871"/>
      <w:r>
        <w:t>Fonksiyonel Gereksinimler</w:t>
      </w:r>
      <w:bookmarkEnd w:id="11"/>
    </w:p>
    <w:p w:rsidR="006942E2" w:rsidRDefault="006942E2" w:rsidP="006942E2">
      <w:pPr>
        <w:pStyle w:val="Paragraf"/>
      </w:pPr>
    </w:p>
    <w:p w:rsidR="0064335E" w:rsidRDefault="00F20BC7" w:rsidP="00F20BC7">
      <w:pPr>
        <w:pStyle w:val="Paragraf"/>
      </w:pPr>
      <w:r>
        <w:t>Sistemin ne yapacağını yapısal olarak ortaya koyan gereksinim türüdür. Ayrıca sistemin sunacağı hizmetleri de tanımlar. “Ne?” sorusuna cevap verir.</w:t>
      </w:r>
    </w:p>
    <w:p w:rsidR="0064335E" w:rsidRPr="0064335E" w:rsidRDefault="0064335E" w:rsidP="0064335E">
      <w:pPr>
        <w:pStyle w:val="Tablo"/>
      </w:pPr>
      <w:r w:rsidRPr="0064335E">
        <w:t xml:space="preserve">Tablo </w:t>
      </w:r>
      <w:r w:rsidR="00BC7B77">
        <w:fldChar w:fldCharType="begin"/>
      </w:r>
      <w:r w:rsidR="0010307E">
        <w:instrText xml:space="preserve"> SEQ Tablo \* ARABIC </w:instrText>
      </w:r>
      <w:r w:rsidR="00BC7B77">
        <w:fldChar w:fldCharType="separate"/>
      </w:r>
      <w:r>
        <w:rPr>
          <w:noProof/>
        </w:rPr>
        <w:t>1</w:t>
      </w:r>
      <w:r w:rsidR="00BC7B77">
        <w:rPr>
          <w:noProof/>
        </w:rPr>
        <w:fldChar w:fldCharType="end"/>
      </w:r>
      <w:r w:rsidRPr="0064335E">
        <w:t xml:space="preserve">:  </w:t>
      </w:r>
      <w:r w:rsidR="00501019">
        <w:t>Ogrenci</w:t>
      </w:r>
      <w:r>
        <w:t xml:space="preserve"> fonks</w:t>
      </w:r>
      <w:r w:rsidR="00501019">
        <w:t>i</w:t>
      </w:r>
      <w:r>
        <w:t>yonu tanımı</w:t>
      </w:r>
    </w:p>
    <w:tbl>
      <w:tblPr>
        <w:tblStyle w:val="GridTable1Light"/>
        <w:tblW w:w="0" w:type="auto"/>
        <w:tblLook w:val="04A0"/>
      </w:tblPr>
      <w:tblGrid>
        <w:gridCol w:w="2547"/>
        <w:gridCol w:w="6515"/>
      </w:tblGrid>
      <w:tr w:rsidR="006942E2" w:rsidTr="00572083">
        <w:trPr>
          <w:cnfStyle w:val="100000000000"/>
        </w:trPr>
        <w:tc>
          <w:tcPr>
            <w:cnfStyle w:val="00100000000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501019" w:rsidP="006942E2">
            <w:pPr>
              <w:pStyle w:val="Paragraf"/>
              <w:ind w:firstLine="0"/>
              <w:cnfStyle w:val="100000000000"/>
              <w:rPr>
                <w:sz w:val="20"/>
              </w:rPr>
            </w:pPr>
            <w:r>
              <w:rPr>
                <w:color w:val="auto"/>
                <w:sz w:val="20"/>
              </w:rPr>
              <w:t>Ogrenci</w:t>
            </w:r>
          </w:p>
        </w:tc>
      </w:tr>
      <w:tr w:rsidR="006942E2" w:rsidTr="00572083">
        <w:tc>
          <w:tcPr>
            <w:cnfStyle w:val="00100000000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95618A" w:rsidRDefault="0095618A" w:rsidP="0095618A">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OgrID, OgrAd, OgrSoyad, OgrTC, OgrTelefon, OgrDogum, OgrMail, OgrBolumAdi, OgrVeliAdi, OgrVeliSoyadi, OgrVeliAdres, OgrVeliTelefon</w:t>
            </w:r>
          </w:p>
        </w:tc>
      </w:tr>
      <w:tr w:rsidR="006942E2" w:rsidTr="00310EF7">
        <w:tc>
          <w:tcPr>
            <w:cnfStyle w:val="00100000000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01019" w:rsidP="00501019">
            <w:pPr>
              <w:pStyle w:val="Paragraf"/>
              <w:ind w:firstLine="0"/>
              <w:cnfStyle w:val="000000000000"/>
              <w:rPr>
                <w:sz w:val="20"/>
              </w:rPr>
            </w:pPr>
            <w:r>
              <w:rPr>
                <w:sz w:val="20"/>
              </w:rPr>
              <w:t>Öğrenci Kayıt</w:t>
            </w:r>
            <w:r w:rsidR="00572083" w:rsidRPr="00F47E1A">
              <w:rPr>
                <w:sz w:val="20"/>
              </w:rPr>
              <w:t xml:space="preserve"> Fonksiyonu. </w:t>
            </w:r>
            <w:r>
              <w:rPr>
                <w:sz w:val="20"/>
              </w:rPr>
              <w:t>Öğrenci bilgilerinin kaydını tutar.</w:t>
            </w:r>
          </w:p>
        </w:tc>
      </w:tr>
    </w:tbl>
    <w:p w:rsidR="006942E2" w:rsidRDefault="006942E2" w:rsidP="00710EEE">
      <w:pPr>
        <w:rPr>
          <w:sz w:val="24"/>
        </w:rPr>
      </w:pPr>
    </w:p>
    <w:p w:rsidR="00501019" w:rsidRPr="0064335E" w:rsidRDefault="00501019" w:rsidP="00501019">
      <w:pPr>
        <w:pStyle w:val="Tablo"/>
      </w:pPr>
      <w:r w:rsidRPr="0064335E">
        <w:t xml:space="preserve">Tablo </w:t>
      </w:r>
      <w:r>
        <w:t>2</w:t>
      </w:r>
      <w:r w:rsidRPr="0064335E">
        <w:t xml:space="preserve">:  </w:t>
      </w:r>
      <w:r w:rsidR="0095618A">
        <w:t>Uni</w:t>
      </w:r>
      <w:r>
        <w:t xml:space="preserve">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95618A" w:rsidP="00382BF5">
            <w:pPr>
              <w:pStyle w:val="Paragraf"/>
              <w:ind w:firstLine="0"/>
              <w:cnfStyle w:val="100000000000"/>
              <w:rPr>
                <w:sz w:val="20"/>
              </w:rPr>
            </w:pPr>
            <w:r>
              <w:rPr>
                <w:color w:val="auto"/>
                <w:sz w:val="20"/>
              </w:rPr>
              <w:t>Uni</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95618A" w:rsidRDefault="0095618A" w:rsidP="0095618A">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UniID, UniAd, UniFakulte, UniBolum, UniSene</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95618A">
            <w:pPr>
              <w:pStyle w:val="Paragraf"/>
              <w:ind w:firstLine="0"/>
              <w:cnfStyle w:val="000000000000"/>
              <w:rPr>
                <w:sz w:val="20"/>
              </w:rPr>
            </w:pPr>
            <w:r>
              <w:rPr>
                <w:sz w:val="20"/>
              </w:rPr>
              <w:t xml:space="preserve">Öğrencinin </w:t>
            </w:r>
            <w:r w:rsidR="0095618A">
              <w:rPr>
                <w:sz w:val="20"/>
              </w:rPr>
              <w:t>üniversite</w:t>
            </w:r>
            <w:r>
              <w:rPr>
                <w:sz w:val="20"/>
              </w:rPr>
              <w:t xml:space="preserve"> bilgisini tutar.</w:t>
            </w:r>
          </w:p>
        </w:tc>
      </w:tr>
    </w:tbl>
    <w:p w:rsidR="00501019" w:rsidRDefault="00501019" w:rsidP="00710EEE">
      <w:pPr>
        <w:rPr>
          <w:sz w:val="24"/>
        </w:rPr>
      </w:pPr>
    </w:p>
    <w:p w:rsidR="00501019" w:rsidRPr="0064335E" w:rsidRDefault="00501019" w:rsidP="00501019">
      <w:pPr>
        <w:pStyle w:val="Tablo"/>
      </w:pPr>
      <w:r w:rsidRPr="0064335E">
        <w:t xml:space="preserve">Tablo </w:t>
      </w:r>
      <w:r>
        <w:t>3</w:t>
      </w:r>
      <w:r w:rsidRPr="0064335E">
        <w:t xml:space="preserve">:  </w:t>
      </w:r>
      <w:r>
        <w:t>Odalar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501019" w:rsidP="00382BF5">
            <w:pPr>
              <w:pStyle w:val="Paragraf"/>
              <w:ind w:firstLine="0"/>
              <w:cnfStyle w:val="100000000000"/>
              <w:rPr>
                <w:sz w:val="20"/>
              </w:rPr>
            </w:pPr>
            <w:r>
              <w:rPr>
                <w:color w:val="auto"/>
                <w:sz w:val="20"/>
              </w:rPr>
              <w:t>Odalar</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F47E1A" w:rsidRDefault="00501019" w:rsidP="00382BF5">
            <w:pPr>
              <w:pStyle w:val="Paragraf"/>
              <w:ind w:firstLine="0"/>
              <w:cnfStyle w:val="000000000000"/>
              <w:rPr>
                <w:sz w:val="20"/>
              </w:rPr>
            </w:pPr>
            <w:r>
              <w:rPr>
                <w:sz w:val="20"/>
              </w:rPr>
              <w:t>Odaid, OdaNo, OdaKapasite, OdaAktif, OdaDurum</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382BF5">
            <w:pPr>
              <w:pStyle w:val="Paragraf"/>
              <w:ind w:firstLine="0"/>
              <w:cnfStyle w:val="000000000000"/>
              <w:rPr>
                <w:sz w:val="20"/>
              </w:rPr>
            </w:pPr>
            <w:r>
              <w:rPr>
                <w:sz w:val="20"/>
              </w:rPr>
              <w:t>Yurttaki odaların durumlarının kaydını tutar.</w:t>
            </w:r>
          </w:p>
        </w:tc>
      </w:tr>
    </w:tbl>
    <w:p w:rsidR="00501019" w:rsidRDefault="00501019" w:rsidP="00710EEE">
      <w:pPr>
        <w:rPr>
          <w:sz w:val="24"/>
        </w:rPr>
      </w:pPr>
    </w:p>
    <w:p w:rsidR="00501019" w:rsidRDefault="00501019" w:rsidP="00501019">
      <w:pPr>
        <w:pStyle w:val="Tablo"/>
      </w:pPr>
    </w:p>
    <w:p w:rsidR="00501019" w:rsidRDefault="00501019" w:rsidP="00501019">
      <w:pPr>
        <w:pStyle w:val="Tablo"/>
      </w:pPr>
    </w:p>
    <w:p w:rsidR="00501019" w:rsidRDefault="00501019" w:rsidP="00501019">
      <w:pPr>
        <w:pStyle w:val="Tablo"/>
      </w:pPr>
    </w:p>
    <w:p w:rsidR="00501019" w:rsidRPr="0064335E" w:rsidRDefault="00501019" w:rsidP="00501019">
      <w:pPr>
        <w:pStyle w:val="Tablo"/>
      </w:pPr>
      <w:r w:rsidRPr="0064335E">
        <w:lastRenderedPageBreak/>
        <w:t xml:space="preserve">Tablo </w:t>
      </w:r>
      <w:r>
        <w:t>4</w:t>
      </w:r>
      <w:r w:rsidRPr="0064335E">
        <w:t xml:space="preserve">:  </w:t>
      </w:r>
      <w:r>
        <w:t>Admin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501019" w:rsidP="00382BF5">
            <w:pPr>
              <w:pStyle w:val="Paragraf"/>
              <w:ind w:firstLine="0"/>
              <w:cnfStyle w:val="100000000000"/>
              <w:rPr>
                <w:sz w:val="20"/>
              </w:rPr>
            </w:pPr>
            <w:r>
              <w:rPr>
                <w:color w:val="auto"/>
                <w:sz w:val="20"/>
              </w:rPr>
              <w:t>Admin</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F47E1A" w:rsidRDefault="00501019" w:rsidP="00382BF5">
            <w:pPr>
              <w:pStyle w:val="Paragraf"/>
              <w:ind w:firstLine="0"/>
              <w:cnfStyle w:val="000000000000"/>
              <w:rPr>
                <w:sz w:val="20"/>
              </w:rPr>
            </w:pPr>
            <w:r>
              <w:rPr>
                <w:sz w:val="20"/>
              </w:rPr>
              <w:t>YoneticiAd, YoneticiSifre</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501019">
            <w:pPr>
              <w:pStyle w:val="Paragraf"/>
              <w:ind w:firstLine="0"/>
              <w:cnfStyle w:val="000000000000"/>
              <w:rPr>
                <w:sz w:val="20"/>
              </w:rPr>
            </w:pPr>
            <w:r>
              <w:rPr>
                <w:sz w:val="20"/>
              </w:rPr>
              <w:t>Yönetici</w:t>
            </w:r>
            <w:r w:rsidRPr="00F47E1A">
              <w:rPr>
                <w:sz w:val="20"/>
              </w:rPr>
              <w:t xml:space="preserve"> Giriş Fonksiyonu. Sisteme bağlanabilmek </w:t>
            </w:r>
            <w:r>
              <w:rPr>
                <w:sz w:val="20"/>
              </w:rPr>
              <w:t>yönetici</w:t>
            </w:r>
            <w:r w:rsidRPr="00F47E1A">
              <w:rPr>
                <w:sz w:val="20"/>
              </w:rPr>
              <w:t xml:space="preserve"> adı ve parola bilgilerini girerek VTYS üzerinden kişiye ait yetki ve bilgiler ilgili sistem modülüne erişmesini sağlar.</w:t>
            </w:r>
          </w:p>
        </w:tc>
      </w:tr>
    </w:tbl>
    <w:p w:rsidR="00501019" w:rsidRDefault="00501019" w:rsidP="00710EEE">
      <w:pPr>
        <w:rPr>
          <w:sz w:val="24"/>
        </w:rPr>
      </w:pPr>
    </w:p>
    <w:p w:rsidR="00501019" w:rsidRPr="0064335E" w:rsidRDefault="00501019" w:rsidP="00501019">
      <w:pPr>
        <w:pStyle w:val="Tablo"/>
      </w:pPr>
      <w:r w:rsidRPr="0064335E">
        <w:t xml:space="preserve">Tablo </w:t>
      </w:r>
      <w:r>
        <w:t>5</w:t>
      </w:r>
      <w:r w:rsidRPr="0064335E">
        <w:t xml:space="preserve">:  </w:t>
      </w:r>
      <w:r>
        <w:t>Personel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501019" w:rsidP="00382BF5">
            <w:pPr>
              <w:pStyle w:val="Paragraf"/>
              <w:ind w:firstLine="0"/>
              <w:cnfStyle w:val="100000000000"/>
              <w:rPr>
                <w:sz w:val="20"/>
              </w:rPr>
            </w:pPr>
            <w:r>
              <w:rPr>
                <w:color w:val="auto"/>
                <w:sz w:val="20"/>
              </w:rPr>
              <w:t>Personel</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F47E1A" w:rsidRDefault="00501019" w:rsidP="00382BF5">
            <w:pPr>
              <w:pStyle w:val="Paragraf"/>
              <w:ind w:firstLine="0"/>
              <w:cnfStyle w:val="000000000000"/>
              <w:rPr>
                <w:sz w:val="20"/>
              </w:rPr>
            </w:pPr>
            <w:r>
              <w:rPr>
                <w:sz w:val="20"/>
              </w:rPr>
              <w:t>Personelid, PersonelAdSoyad, PersonelDepartman</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382BF5">
            <w:pPr>
              <w:pStyle w:val="Paragraf"/>
              <w:ind w:firstLine="0"/>
              <w:cnfStyle w:val="000000000000"/>
              <w:rPr>
                <w:sz w:val="20"/>
              </w:rPr>
            </w:pPr>
            <w:r>
              <w:rPr>
                <w:sz w:val="20"/>
              </w:rPr>
              <w:t>Personele ait bilgileri tutar.</w:t>
            </w:r>
          </w:p>
        </w:tc>
      </w:tr>
    </w:tbl>
    <w:p w:rsidR="00501019" w:rsidRDefault="00501019" w:rsidP="00710EEE">
      <w:pPr>
        <w:rPr>
          <w:sz w:val="24"/>
        </w:rPr>
      </w:pPr>
    </w:p>
    <w:p w:rsidR="00501019" w:rsidRPr="0064335E" w:rsidRDefault="00501019" w:rsidP="00501019">
      <w:pPr>
        <w:pStyle w:val="Tablo"/>
      </w:pPr>
      <w:r w:rsidRPr="0064335E">
        <w:t xml:space="preserve">Tablo </w:t>
      </w:r>
      <w:r>
        <w:t>6</w:t>
      </w:r>
      <w:r w:rsidRPr="0064335E">
        <w:t xml:space="preserve">:  </w:t>
      </w:r>
      <w:r w:rsidR="0095618A">
        <w:t>Muhasebe</w:t>
      </w:r>
      <w:r>
        <w:t xml:space="preserve">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95618A" w:rsidP="00382BF5">
            <w:pPr>
              <w:pStyle w:val="Paragraf"/>
              <w:ind w:firstLine="0"/>
              <w:cnfStyle w:val="100000000000"/>
              <w:rPr>
                <w:sz w:val="20"/>
              </w:rPr>
            </w:pPr>
            <w:r>
              <w:rPr>
                <w:color w:val="auto"/>
                <w:sz w:val="20"/>
              </w:rPr>
              <w:t>Muhasebe</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95618A" w:rsidRDefault="0095618A" w:rsidP="0095618A">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MuhasebeID</w:t>
            </w:r>
            <w:r>
              <w:rPr>
                <w:rFonts w:ascii="Times New Roman" w:hAnsi="Times New Roman" w:cs="Times New Roman"/>
                <w:color w:val="808080" w:themeColor="background1" w:themeShade="80"/>
                <w:sz w:val="20"/>
                <w:szCs w:val="20"/>
              </w:rPr>
              <w:t>,</w:t>
            </w:r>
            <w:r w:rsidRPr="00786B22">
              <w:rPr>
                <w:rFonts w:ascii="Times New Roman" w:hAnsi="Times New Roman" w:cs="Times New Roman"/>
                <w:color w:val="808080" w:themeColor="background1" w:themeShade="80"/>
                <w:sz w:val="20"/>
                <w:szCs w:val="20"/>
              </w:rPr>
              <w:t xml:space="preserve"> OgrID</w:t>
            </w:r>
            <w:r>
              <w:rPr>
                <w:rFonts w:ascii="Times New Roman" w:hAnsi="Times New Roman" w:cs="Times New Roman"/>
                <w:color w:val="808080" w:themeColor="background1" w:themeShade="80"/>
                <w:sz w:val="20"/>
                <w:szCs w:val="20"/>
              </w:rPr>
              <w:t>,</w:t>
            </w:r>
            <w:r w:rsidRPr="00786B22">
              <w:rPr>
                <w:rFonts w:ascii="Times New Roman" w:hAnsi="Times New Roman" w:cs="Times New Roman"/>
                <w:color w:val="808080" w:themeColor="background1" w:themeShade="80"/>
                <w:sz w:val="20"/>
                <w:szCs w:val="20"/>
              </w:rPr>
              <w:t xml:space="preserve"> KalanBorc</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382BF5">
            <w:pPr>
              <w:pStyle w:val="Paragraf"/>
              <w:ind w:firstLine="0"/>
              <w:cnfStyle w:val="000000000000"/>
              <w:rPr>
                <w:sz w:val="20"/>
              </w:rPr>
            </w:pPr>
            <w:r>
              <w:rPr>
                <w:sz w:val="20"/>
              </w:rPr>
              <w:t>Öğrenci borç bilgilerini tutar.</w:t>
            </w:r>
          </w:p>
        </w:tc>
      </w:tr>
    </w:tbl>
    <w:p w:rsidR="00501019" w:rsidRDefault="00501019" w:rsidP="00710EEE">
      <w:pPr>
        <w:rPr>
          <w:sz w:val="24"/>
        </w:rPr>
      </w:pPr>
    </w:p>
    <w:p w:rsidR="00501019" w:rsidRPr="0064335E" w:rsidRDefault="00501019" w:rsidP="00501019">
      <w:pPr>
        <w:pStyle w:val="Tablo"/>
      </w:pPr>
      <w:r w:rsidRPr="0064335E">
        <w:t xml:space="preserve">Tablo </w:t>
      </w:r>
      <w:r>
        <w:t>7</w:t>
      </w:r>
      <w:r w:rsidRPr="0064335E">
        <w:t xml:space="preserve">:  </w:t>
      </w:r>
      <w:r>
        <w:t>Giderler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501019" w:rsidP="00382BF5">
            <w:pPr>
              <w:pStyle w:val="Paragraf"/>
              <w:ind w:firstLine="0"/>
              <w:cnfStyle w:val="100000000000"/>
              <w:rPr>
                <w:sz w:val="20"/>
              </w:rPr>
            </w:pPr>
            <w:r>
              <w:rPr>
                <w:color w:val="auto"/>
                <w:sz w:val="20"/>
              </w:rPr>
              <w:t>Giderler</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F47E1A" w:rsidRDefault="00501019" w:rsidP="00382BF5">
            <w:pPr>
              <w:pStyle w:val="Paragraf"/>
              <w:ind w:firstLine="0"/>
              <w:cnfStyle w:val="000000000000"/>
              <w:rPr>
                <w:sz w:val="20"/>
              </w:rPr>
            </w:pPr>
            <w:r>
              <w:rPr>
                <w:sz w:val="20"/>
              </w:rPr>
              <w:t>Odemeid, Elektrik, Su, Dogalgaz, Internet, Gida, Personel, Diger</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382BF5">
            <w:pPr>
              <w:pStyle w:val="Paragraf"/>
              <w:ind w:firstLine="0"/>
              <w:cnfStyle w:val="000000000000"/>
              <w:rPr>
                <w:sz w:val="20"/>
              </w:rPr>
            </w:pPr>
            <w:r>
              <w:rPr>
                <w:sz w:val="20"/>
              </w:rPr>
              <w:t>Gider harcamalarının kaydını tutar.</w:t>
            </w:r>
          </w:p>
        </w:tc>
      </w:tr>
    </w:tbl>
    <w:p w:rsidR="00501019" w:rsidRDefault="00501019" w:rsidP="00710EEE">
      <w:pPr>
        <w:rPr>
          <w:sz w:val="24"/>
        </w:rPr>
      </w:pPr>
    </w:p>
    <w:p w:rsidR="00501019" w:rsidRPr="0064335E" w:rsidRDefault="00501019" w:rsidP="00501019">
      <w:pPr>
        <w:pStyle w:val="Tablo"/>
      </w:pPr>
      <w:r w:rsidRPr="0064335E">
        <w:t xml:space="preserve">Tablo </w:t>
      </w:r>
      <w:r>
        <w:t>8</w:t>
      </w:r>
      <w:r w:rsidRPr="0064335E">
        <w:t xml:space="preserve">:  </w:t>
      </w:r>
      <w:r>
        <w:t>Kasa fonksiyonu tanımı</w:t>
      </w:r>
    </w:p>
    <w:tbl>
      <w:tblPr>
        <w:tblStyle w:val="GridTable1Light"/>
        <w:tblW w:w="0" w:type="auto"/>
        <w:tblLook w:val="04A0"/>
      </w:tblPr>
      <w:tblGrid>
        <w:gridCol w:w="2547"/>
        <w:gridCol w:w="6515"/>
      </w:tblGrid>
      <w:tr w:rsidR="00501019" w:rsidTr="00382BF5">
        <w:trPr>
          <w:cnfStyle w:val="100000000000"/>
        </w:trPr>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İsmi:</w:t>
            </w:r>
          </w:p>
        </w:tc>
        <w:tc>
          <w:tcPr>
            <w:tcW w:w="6515" w:type="dxa"/>
          </w:tcPr>
          <w:p w:rsidR="00501019" w:rsidRPr="00F47E1A" w:rsidRDefault="00501019" w:rsidP="00382BF5">
            <w:pPr>
              <w:pStyle w:val="Paragraf"/>
              <w:ind w:firstLine="0"/>
              <w:cnfStyle w:val="100000000000"/>
              <w:rPr>
                <w:sz w:val="20"/>
              </w:rPr>
            </w:pPr>
            <w:r>
              <w:rPr>
                <w:color w:val="auto"/>
                <w:sz w:val="20"/>
              </w:rPr>
              <w:t>Kasa</w:t>
            </w:r>
          </w:p>
        </w:tc>
      </w:tr>
      <w:tr w:rsidR="00501019" w:rsidTr="00382BF5">
        <w:tc>
          <w:tcPr>
            <w:cnfStyle w:val="001000000000"/>
            <w:tcW w:w="2547" w:type="dxa"/>
            <w:shd w:val="clear" w:color="auto" w:fill="E7E6E6" w:themeFill="background2"/>
          </w:tcPr>
          <w:p w:rsidR="00501019" w:rsidRPr="00F47E1A" w:rsidRDefault="00501019" w:rsidP="00382BF5">
            <w:pPr>
              <w:pStyle w:val="Paragraf"/>
              <w:ind w:firstLine="0"/>
              <w:rPr>
                <w:color w:val="000000" w:themeColor="text1"/>
                <w:sz w:val="20"/>
              </w:rPr>
            </w:pPr>
            <w:r w:rsidRPr="00F47E1A">
              <w:rPr>
                <w:color w:val="000000" w:themeColor="text1"/>
                <w:sz w:val="20"/>
              </w:rPr>
              <w:t>Fonksiyon Girdileri:</w:t>
            </w:r>
          </w:p>
        </w:tc>
        <w:tc>
          <w:tcPr>
            <w:tcW w:w="6515" w:type="dxa"/>
          </w:tcPr>
          <w:p w:rsidR="00501019" w:rsidRPr="00F47E1A" w:rsidRDefault="00501019" w:rsidP="00382BF5">
            <w:pPr>
              <w:pStyle w:val="Paragraf"/>
              <w:ind w:firstLine="0"/>
              <w:cnfStyle w:val="000000000000"/>
              <w:rPr>
                <w:sz w:val="20"/>
              </w:rPr>
            </w:pPr>
            <w:r>
              <w:rPr>
                <w:sz w:val="20"/>
              </w:rPr>
              <w:t>OdemeAy, OdemeMiktar</w:t>
            </w:r>
          </w:p>
        </w:tc>
      </w:tr>
      <w:tr w:rsidR="00501019" w:rsidTr="00382BF5">
        <w:tc>
          <w:tcPr>
            <w:cnfStyle w:val="001000000000"/>
            <w:tcW w:w="2547" w:type="dxa"/>
            <w:shd w:val="clear" w:color="auto" w:fill="E7E6E6" w:themeFill="background2"/>
            <w:vAlign w:val="center"/>
          </w:tcPr>
          <w:p w:rsidR="00501019" w:rsidRPr="00F47E1A" w:rsidRDefault="00501019" w:rsidP="00382BF5">
            <w:pPr>
              <w:pStyle w:val="Paragraf"/>
              <w:ind w:firstLine="0"/>
              <w:rPr>
                <w:color w:val="000000" w:themeColor="text1"/>
                <w:sz w:val="20"/>
              </w:rPr>
            </w:pPr>
            <w:r w:rsidRPr="00F47E1A">
              <w:rPr>
                <w:color w:val="000000" w:themeColor="text1"/>
                <w:sz w:val="20"/>
              </w:rPr>
              <w:t>Açıklama:</w:t>
            </w:r>
          </w:p>
        </w:tc>
        <w:tc>
          <w:tcPr>
            <w:tcW w:w="6515" w:type="dxa"/>
          </w:tcPr>
          <w:p w:rsidR="00501019" w:rsidRPr="00F47E1A" w:rsidRDefault="00501019" w:rsidP="00382BF5">
            <w:pPr>
              <w:pStyle w:val="Paragraf"/>
              <w:ind w:firstLine="0"/>
              <w:cnfStyle w:val="000000000000"/>
              <w:rPr>
                <w:sz w:val="20"/>
              </w:rPr>
            </w:pPr>
            <w:r>
              <w:rPr>
                <w:sz w:val="20"/>
              </w:rPr>
              <w:t>Öğrencinin yaptığı ödemelerin kaydını tutar.</w:t>
            </w:r>
          </w:p>
        </w:tc>
      </w:tr>
    </w:tbl>
    <w:p w:rsidR="0095618A" w:rsidRDefault="0095618A" w:rsidP="0095618A">
      <w:pPr>
        <w:pStyle w:val="Tablo"/>
      </w:pPr>
    </w:p>
    <w:p w:rsidR="00501019" w:rsidRPr="0095618A" w:rsidRDefault="0095618A" w:rsidP="0095618A">
      <w:pPr>
        <w:pStyle w:val="Tablo"/>
      </w:pPr>
      <w:r w:rsidRPr="0064335E">
        <w:t xml:space="preserve">Tablo </w:t>
      </w:r>
      <w:r>
        <w:t>9</w:t>
      </w:r>
      <w:r w:rsidRPr="0064335E">
        <w:t xml:space="preserve">:  </w:t>
      </w:r>
      <w:r>
        <w:t>Izin fonksiyonu tanımı</w:t>
      </w:r>
    </w:p>
    <w:tbl>
      <w:tblPr>
        <w:tblStyle w:val="GridTable1Light"/>
        <w:tblW w:w="0" w:type="auto"/>
        <w:tblLook w:val="04A0"/>
      </w:tblPr>
      <w:tblGrid>
        <w:gridCol w:w="2547"/>
        <w:gridCol w:w="6515"/>
      </w:tblGrid>
      <w:tr w:rsidR="0095618A" w:rsidTr="000565B0">
        <w:trPr>
          <w:cnfStyle w:val="100000000000"/>
        </w:trPr>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İsmi:</w:t>
            </w:r>
          </w:p>
        </w:tc>
        <w:tc>
          <w:tcPr>
            <w:tcW w:w="6515" w:type="dxa"/>
          </w:tcPr>
          <w:p w:rsidR="0095618A" w:rsidRPr="00F47E1A" w:rsidRDefault="0095618A" w:rsidP="000565B0">
            <w:pPr>
              <w:pStyle w:val="Paragraf"/>
              <w:ind w:firstLine="0"/>
              <w:cnfStyle w:val="100000000000"/>
              <w:rPr>
                <w:sz w:val="20"/>
              </w:rPr>
            </w:pPr>
            <w:r>
              <w:rPr>
                <w:color w:val="auto"/>
                <w:sz w:val="20"/>
              </w:rPr>
              <w:t>Izin</w:t>
            </w:r>
          </w:p>
        </w:tc>
      </w:tr>
      <w:tr w:rsidR="0095618A" w:rsidTr="000565B0">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Girdileri:</w:t>
            </w:r>
          </w:p>
        </w:tc>
        <w:tc>
          <w:tcPr>
            <w:tcW w:w="6515" w:type="dxa"/>
          </w:tcPr>
          <w:p w:rsidR="0095618A" w:rsidRPr="0095618A" w:rsidRDefault="0095618A" w:rsidP="0095618A">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IzinID IzinBasla IzinBit GidilenKisi GidilenTel GidilenAdres</w:t>
            </w:r>
          </w:p>
        </w:tc>
      </w:tr>
      <w:tr w:rsidR="0095618A" w:rsidTr="000565B0">
        <w:tc>
          <w:tcPr>
            <w:cnfStyle w:val="001000000000"/>
            <w:tcW w:w="2547" w:type="dxa"/>
            <w:shd w:val="clear" w:color="auto" w:fill="E7E6E6" w:themeFill="background2"/>
            <w:vAlign w:val="center"/>
          </w:tcPr>
          <w:p w:rsidR="0095618A" w:rsidRPr="00F47E1A" w:rsidRDefault="0095618A" w:rsidP="000565B0">
            <w:pPr>
              <w:pStyle w:val="Paragraf"/>
              <w:ind w:firstLine="0"/>
              <w:rPr>
                <w:color w:val="000000" w:themeColor="text1"/>
                <w:sz w:val="20"/>
              </w:rPr>
            </w:pPr>
            <w:r w:rsidRPr="00F47E1A">
              <w:rPr>
                <w:color w:val="000000" w:themeColor="text1"/>
                <w:sz w:val="20"/>
              </w:rPr>
              <w:t>Açıklama:</w:t>
            </w:r>
          </w:p>
        </w:tc>
        <w:tc>
          <w:tcPr>
            <w:tcW w:w="6515" w:type="dxa"/>
          </w:tcPr>
          <w:p w:rsidR="0095618A" w:rsidRPr="00F47E1A" w:rsidRDefault="0095618A" w:rsidP="0095618A">
            <w:pPr>
              <w:pStyle w:val="Paragraf"/>
              <w:ind w:firstLine="0"/>
              <w:cnfStyle w:val="000000000000"/>
              <w:rPr>
                <w:sz w:val="20"/>
              </w:rPr>
            </w:pPr>
            <w:r>
              <w:rPr>
                <w:sz w:val="20"/>
              </w:rPr>
              <w:t>Öğrencinin yaptığı izinlerin kaydını tutar.</w:t>
            </w:r>
          </w:p>
        </w:tc>
      </w:tr>
    </w:tbl>
    <w:p w:rsidR="0095618A" w:rsidRDefault="0095618A" w:rsidP="0095618A">
      <w:pPr>
        <w:pStyle w:val="Tablo"/>
      </w:pPr>
    </w:p>
    <w:p w:rsidR="0095618A" w:rsidRPr="0095618A" w:rsidRDefault="0095618A" w:rsidP="0095618A">
      <w:pPr>
        <w:pStyle w:val="Tablo"/>
      </w:pPr>
      <w:r w:rsidRPr="0064335E">
        <w:t xml:space="preserve">Tablo </w:t>
      </w:r>
      <w:r>
        <w:t>10</w:t>
      </w:r>
      <w:r w:rsidRPr="0064335E">
        <w:t xml:space="preserve">:  </w:t>
      </w:r>
      <w:r>
        <w:t>Takip fonksiyonu tanımı</w:t>
      </w:r>
    </w:p>
    <w:tbl>
      <w:tblPr>
        <w:tblStyle w:val="GridTable1Light"/>
        <w:tblW w:w="0" w:type="auto"/>
        <w:tblLook w:val="04A0"/>
      </w:tblPr>
      <w:tblGrid>
        <w:gridCol w:w="2547"/>
        <w:gridCol w:w="6515"/>
      </w:tblGrid>
      <w:tr w:rsidR="0095618A" w:rsidTr="000565B0">
        <w:trPr>
          <w:cnfStyle w:val="100000000000"/>
        </w:trPr>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İsmi:</w:t>
            </w:r>
          </w:p>
        </w:tc>
        <w:tc>
          <w:tcPr>
            <w:tcW w:w="6515" w:type="dxa"/>
          </w:tcPr>
          <w:p w:rsidR="0095618A" w:rsidRPr="00F47E1A" w:rsidRDefault="0095618A" w:rsidP="000565B0">
            <w:pPr>
              <w:pStyle w:val="Paragraf"/>
              <w:ind w:firstLine="0"/>
              <w:cnfStyle w:val="100000000000"/>
              <w:rPr>
                <w:sz w:val="20"/>
              </w:rPr>
            </w:pPr>
            <w:r>
              <w:rPr>
                <w:color w:val="auto"/>
                <w:sz w:val="20"/>
              </w:rPr>
              <w:t>Takip</w:t>
            </w:r>
          </w:p>
        </w:tc>
      </w:tr>
      <w:tr w:rsidR="0095618A" w:rsidTr="000565B0">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Girdileri:</w:t>
            </w:r>
          </w:p>
        </w:tc>
        <w:tc>
          <w:tcPr>
            <w:tcW w:w="6515" w:type="dxa"/>
          </w:tcPr>
          <w:p w:rsidR="0095618A" w:rsidRPr="0095618A" w:rsidRDefault="0095618A" w:rsidP="0095618A">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TakipID, OgrID, OgrGiris, OgrCikis, Gun</w:t>
            </w:r>
          </w:p>
        </w:tc>
      </w:tr>
      <w:tr w:rsidR="0095618A" w:rsidTr="000565B0">
        <w:tc>
          <w:tcPr>
            <w:cnfStyle w:val="001000000000"/>
            <w:tcW w:w="2547" w:type="dxa"/>
            <w:shd w:val="clear" w:color="auto" w:fill="E7E6E6" w:themeFill="background2"/>
            <w:vAlign w:val="center"/>
          </w:tcPr>
          <w:p w:rsidR="0095618A" w:rsidRPr="00F47E1A" w:rsidRDefault="0095618A" w:rsidP="000565B0">
            <w:pPr>
              <w:pStyle w:val="Paragraf"/>
              <w:ind w:firstLine="0"/>
              <w:rPr>
                <w:color w:val="000000" w:themeColor="text1"/>
                <w:sz w:val="20"/>
              </w:rPr>
            </w:pPr>
            <w:r w:rsidRPr="00F47E1A">
              <w:rPr>
                <w:color w:val="000000" w:themeColor="text1"/>
                <w:sz w:val="20"/>
              </w:rPr>
              <w:t>Açıklama:</w:t>
            </w:r>
          </w:p>
        </w:tc>
        <w:tc>
          <w:tcPr>
            <w:tcW w:w="6515" w:type="dxa"/>
          </w:tcPr>
          <w:p w:rsidR="0095618A" w:rsidRPr="00F47E1A" w:rsidRDefault="0095618A" w:rsidP="0095618A">
            <w:pPr>
              <w:pStyle w:val="Paragraf"/>
              <w:ind w:firstLine="0"/>
              <w:cnfStyle w:val="000000000000"/>
              <w:rPr>
                <w:sz w:val="20"/>
              </w:rPr>
            </w:pPr>
            <w:r>
              <w:rPr>
                <w:sz w:val="20"/>
              </w:rPr>
              <w:t>Öğrencinin giriş çıkış kaydını tutar.</w:t>
            </w:r>
          </w:p>
        </w:tc>
      </w:tr>
    </w:tbl>
    <w:p w:rsidR="0095618A" w:rsidRDefault="0095618A" w:rsidP="0095618A">
      <w:pPr>
        <w:pStyle w:val="Tablo"/>
      </w:pPr>
    </w:p>
    <w:p w:rsidR="0095618A" w:rsidRPr="0095618A" w:rsidRDefault="0095618A" w:rsidP="0095618A">
      <w:pPr>
        <w:pStyle w:val="Tablo"/>
      </w:pPr>
      <w:r w:rsidRPr="0064335E">
        <w:t xml:space="preserve">Tablo </w:t>
      </w:r>
      <w:r>
        <w:t>11</w:t>
      </w:r>
      <w:r w:rsidRPr="0064335E">
        <w:t xml:space="preserve">: </w:t>
      </w:r>
      <w:r>
        <w:t>Yurt fonksiyonu tanımı</w:t>
      </w:r>
    </w:p>
    <w:tbl>
      <w:tblPr>
        <w:tblStyle w:val="GridTable1Light"/>
        <w:tblW w:w="0" w:type="auto"/>
        <w:tblLook w:val="04A0"/>
      </w:tblPr>
      <w:tblGrid>
        <w:gridCol w:w="2547"/>
        <w:gridCol w:w="6515"/>
      </w:tblGrid>
      <w:tr w:rsidR="0095618A" w:rsidTr="000565B0">
        <w:trPr>
          <w:cnfStyle w:val="100000000000"/>
        </w:trPr>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İsmi:</w:t>
            </w:r>
          </w:p>
        </w:tc>
        <w:tc>
          <w:tcPr>
            <w:tcW w:w="6515" w:type="dxa"/>
          </w:tcPr>
          <w:p w:rsidR="0095618A" w:rsidRPr="00F47E1A" w:rsidRDefault="0095618A" w:rsidP="000565B0">
            <w:pPr>
              <w:pStyle w:val="Paragraf"/>
              <w:ind w:firstLine="0"/>
              <w:cnfStyle w:val="100000000000"/>
              <w:rPr>
                <w:sz w:val="20"/>
              </w:rPr>
            </w:pPr>
            <w:r>
              <w:rPr>
                <w:color w:val="auto"/>
                <w:sz w:val="20"/>
              </w:rPr>
              <w:t>Yurt</w:t>
            </w:r>
          </w:p>
        </w:tc>
      </w:tr>
      <w:tr w:rsidR="0095618A" w:rsidTr="000565B0">
        <w:tc>
          <w:tcPr>
            <w:cnfStyle w:val="001000000000"/>
            <w:tcW w:w="2547" w:type="dxa"/>
            <w:shd w:val="clear" w:color="auto" w:fill="E7E6E6" w:themeFill="background2"/>
          </w:tcPr>
          <w:p w:rsidR="0095618A" w:rsidRPr="00F47E1A" w:rsidRDefault="0095618A" w:rsidP="000565B0">
            <w:pPr>
              <w:pStyle w:val="Paragraf"/>
              <w:ind w:firstLine="0"/>
              <w:rPr>
                <w:color w:val="000000" w:themeColor="text1"/>
                <w:sz w:val="20"/>
              </w:rPr>
            </w:pPr>
            <w:r w:rsidRPr="00F47E1A">
              <w:rPr>
                <w:color w:val="000000" w:themeColor="text1"/>
                <w:sz w:val="20"/>
              </w:rPr>
              <w:t>Fonksiyon Girdileri:</w:t>
            </w:r>
          </w:p>
        </w:tc>
        <w:tc>
          <w:tcPr>
            <w:tcW w:w="6515" w:type="dxa"/>
          </w:tcPr>
          <w:p w:rsidR="0095618A" w:rsidRPr="0095618A" w:rsidRDefault="0095618A" w:rsidP="000565B0">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YurtID YurtAdi YurtAdres YurtTelefon YurtMail</w:t>
            </w:r>
          </w:p>
        </w:tc>
      </w:tr>
      <w:tr w:rsidR="0095618A" w:rsidTr="000565B0">
        <w:tc>
          <w:tcPr>
            <w:cnfStyle w:val="001000000000"/>
            <w:tcW w:w="2547" w:type="dxa"/>
            <w:shd w:val="clear" w:color="auto" w:fill="E7E6E6" w:themeFill="background2"/>
            <w:vAlign w:val="center"/>
          </w:tcPr>
          <w:p w:rsidR="0095618A" w:rsidRPr="00F47E1A" w:rsidRDefault="0095618A" w:rsidP="000565B0">
            <w:pPr>
              <w:pStyle w:val="Paragraf"/>
              <w:ind w:firstLine="0"/>
              <w:rPr>
                <w:color w:val="000000" w:themeColor="text1"/>
                <w:sz w:val="20"/>
              </w:rPr>
            </w:pPr>
            <w:r w:rsidRPr="00F47E1A">
              <w:rPr>
                <w:color w:val="000000" w:themeColor="text1"/>
                <w:sz w:val="20"/>
              </w:rPr>
              <w:t>Açıklama:</w:t>
            </w:r>
          </w:p>
        </w:tc>
        <w:tc>
          <w:tcPr>
            <w:tcW w:w="6515" w:type="dxa"/>
          </w:tcPr>
          <w:p w:rsidR="0095618A" w:rsidRPr="00F47E1A" w:rsidRDefault="0095618A" w:rsidP="000565B0">
            <w:pPr>
              <w:pStyle w:val="Paragraf"/>
              <w:ind w:firstLine="0"/>
              <w:cnfStyle w:val="000000000000"/>
              <w:rPr>
                <w:sz w:val="20"/>
              </w:rPr>
            </w:pPr>
            <w:r>
              <w:rPr>
                <w:sz w:val="20"/>
              </w:rPr>
              <w:t>Yurt bilgisi tutar.</w:t>
            </w:r>
          </w:p>
        </w:tc>
      </w:tr>
    </w:tbl>
    <w:p w:rsidR="0095618A" w:rsidRDefault="0095618A" w:rsidP="00710EEE">
      <w:pPr>
        <w:rPr>
          <w:sz w:val="24"/>
        </w:rPr>
      </w:pPr>
    </w:p>
    <w:p w:rsidR="009524E3" w:rsidRPr="009524E3" w:rsidRDefault="009524E3" w:rsidP="009524E3">
      <w:pPr>
        <w:pStyle w:val="Tablo"/>
      </w:pPr>
      <w:r w:rsidRPr="0064335E">
        <w:t xml:space="preserve">Tablo </w:t>
      </w:r>
      <w:r w:rsidR="00C11EB6">
        <w:t>12</w:t>
      </w:r>
      <w:r w:rsidRPr="0064335E">
        <w:t xml:space="preserve">: </w:t>
      </w:r>
      <w:r>
        <w:t>Kat fonksiyonu tanımı</w:t>
      </w:r>
    </w:p>
    <w:tbl>
      <w:tblPr>
        <w:tblStyle w:val="GridTable1Light"/>
        <w:tblW w:w="0" w:type="auto"/>
        <w:tblLook w:val="04A0"/>
      </w:tblPr>
      <w:tblGrid>
        <w:gridCol w:w="2547"/>
        <w:gridCol w:w="6515"/>
      </w:tblGrid>
      <w:tr w:rsidR="009524E3" w:rsidTr="000565B0">
        <w:trPr>
          <w:cnfStyle w:val="100000000000"/>
        </w:trPr>
        <w:tc>
          <w:tcPr>
            <w:cnfStyle w:val="001000000000"/>
            <w:tcW w:w="254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Fonksiyon İsmi:</w:t>
            </w:r>
          </w:p>
        </w:tc>
        <w:tc>
          <w:tcPr>
            <w:tcW w:w="6515" w:type="dxa"/>
          </w:tcPr>
          <w:p w:rsidR="009524E3" w:rsidRPr="00F47E1A" w:rsidRDefault="009524E3" w:rsidP="000565B0">
            <w:pPr>
              <w:pStyle w:val="Paragraf"/>
              <w:ind w:firstLine="0"/>
              <w:cnfStyle w:val="100000000000"/>
              <w:rPr>
                <w:sz w:val="20"/>
              </w:rPr>
            </w:pPr>
            <w:r>
              <w:rPr>
                <w:color w:val="auto"/>
                <w:sz w:val="20"/>
              </w:rPr>
              <w:t>Kat</w:t>
            </w:r>
          </w:p>
        </w:tc>
      </w:tr>
      <w:tr w:rsidR="009524E3" w:rsidTr="000565B0">
        <w:tc>
          <w:tcPr>
            <w:cnfStyle w:val="001000000000"/>
            <w:tcW w:w="254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Fonksiyon Girdileri:</w:t>
            </w:r>
          </w:p>
        </w:tc>
        <w:tc>
          <w:tcPr>
            <w:tcW w:w="6515" w:type="dxa"/>
          </w:tcPr>
          <w:p w:rsidR="009524E3" w:rsidRPr="0095618A" w:rsidRDefault="009524E3" w:rsidP="000565B0">
            <w:pPr>
              <w:cnfStyle w:val="000000000000"/>
              <w:rPr>
                <w:rFonts w:ascii="Times New Roman" w:hAnsi="Times New Roman" w:cs="Times New Roman"/>
                <w:color w:val="808080" w:themeColor="background1" w:themeShade="80"/>
                <w:sz w:val="20"/>
                <w:szCs w:val="20"/>
              </w:rPr>
            </w:pPr>
            <w:r w:rsidRPr="00786B22">
              <w:rPr>
                <w:rFonts w:ascii="Times New Roman" w:hAnsi="Times New Roman" w:cs="Times New Roman"/>
                <w:color w:val="808080" w:themeColor="background1" w:themeShade="80"/>
                <w:sz w:val="20"/>
                <w:szCs w:val="20"/>
              </w:rPr>
              <w:t>KatID</w:t>
            </w:r>
            <w:r>
              <w:rPr>
                <w:rFonts w:ascii="Times New Roman" w:hAnsi="Times New Roman" w:cs="Times New Roman"/>
                <w:color w:val="808080" w:themeColor="background1" w:themeShade="80"/>
                <w:sz w:val="20"/>
                <w:szCs w:val="20"/>
              </w:rPr>
              <w:t>,</w:t>
            </w:r>
            <w:r w:rsidRPr="00786B22">
              <w:rPr>
                <w:rFonts w:ascii="Times New Roman" w:hAnsi="Times New Roman" w:cs="Times New Roman"/>
                <w:color w:val="808080" w:themeColor="background1" w:themeShade="80"/>
                <w:sz w:val="20"/>
                <w:szCs w:val="20"/>
              </w:rPr>
              <w:t xml:space="preserve"> KatOdaSay</w:t>
            </w:r>
          </w:p>
        </w:tc>
      </w:tr>
      <w:tr w:rsidR="009524E3" w:rsidTr="000565B0">
        <w:tc>
          <w:tcPr>
            <w:cnfStyle w:val="001000000000"/>
            <w:tcW w:w="2547" w:type="dxa"/>
            <w:shd w:val="clear" w:color="auto" w:fill="E7E6E6" w:themeFill="background2"/>
            <w:vAlign w:val="center"/>
          </w:tcPr>
          <w:p w:rsidR="009524E3" w:rsidRPr="00F47E1A" w:rsidRDefault="009524E3" w:rsidP="000565B0">
            <w:pPr>
              <w:pStyle w:val="Paragraf"/>
              <w:ind w:firstLine="0"/>
              <w:rPr>
                <w:color w:val="000000" w:themeColor="text1"/>
                <w:sz w:val="20"/>
              </w:rPr>
            </w:pPr>
            <w:r w:rsidRPr="00F47E1A">
              <w:rPr>
                <w:color w:val="000000" w:themeColor="text1"/>
                <w:sz w:val="20"/>
              </w:rPr>
              <w:t>Açıklama:</w:t>
            </w:r>
          </w:p>
        </w:tc>
        <w:tc>
          <w:tcPr>
            <w:tcW w:w="6515" w:type="dxa"/>
          </w:tcPr>
          <w:p w:rsidR="009524E3" w:rsidRPr="00F47E1A" w:rsidRDefault="009524E3" w:rsidP="000565B0">
            <w:pPr>
              <w:pStyle w:val="Paragraf"/>
              <w:ind w:firstLine="0"/>
              <w:cnfStyle w:val="000000000000"/>
              <w:rPr>
                <w:sz w:val="20"/>
              </w:rPr>
            </w:pPr>
            <w:r>
              <w:rPr>
                <w:sz w:val="20"/>
              </w:rPr>
              <w:t>Kat bilgisi tutar.</w:t>
            </w:r>
          </w:p>
        </w:tc>
      </w:tr>
    </w:tbl>
    <w:p w:rsidR="009524E3" w:rsidRPr="00671445" w:rsidRDefault="009524E3" w:rsidP="00710EEE">
      <w:pPr>
        <w:rPr>
          <w:sz w:val="24"/>
        </w:rPr>
      </w:pPr>
    </w:p>
    <w:p w:rsidR="00D8264A" w:rsidRDefault="00D8264A" w:rsidP="005439A8">
      <w:pPr>
        <w:pStyle w:val="Balk3"/>
      </w:pPr>
      <w:bookmarkStart w:id="12" w:name="_Toc475471872"/>
      <w:r>
        <w:lastRenderedPageBreak/>
        <w:t xml:space="preserve">Fonksiyonel Olmayan </w:t>
      </w:r>
      <w:r w:rsidR="008D1D07">
        <w:t>Gereksinimler</w:t>
      </w:r>
      <w:bookmarkEnd w:id="12"/>
    </w:p>
    <w:p w:rsidR="00446C78" w:rsidRDefault="00446C78" w:rsidP="00223E73">
      <w:pPr>
        <w:pStyle w:val="Paragraf"/>
      </w:pPr>
    </w:p>
    <w:p w:rsidR="00E73066" w:rsidRDefault="002B44A6" w:rsidP="006B1F50">
      <w:pPr>
        <w:pStyle w:val="Paragraf"/>
      </w:pPr>
      <w:r>
        <w:t xml:space="preserve">Sistemin nasıl olacağına karar veren gereksinim türüdür. </w:t>
      </w:r>
      <w:r w:rsidR="00223E73">
        <w:t xml:space="preserve">Sisteme ait kullanılabilirlik, </w:t>
      </w:r>
      <w:r>
        <w:t>güvenilirl</w:t>
      </w:r>
      <w:r w:rsidR="007A38F3">
        <w:t>ik, performans, desteklenebilirl</w:t>
      </w:r>
      <w:r>
        <w:t>ik, i</w:t>
      </w:r>
      <w:r w:rsidR="005439A8">
        <w:t xml:space="preserve">mplementasyon, </w:t>
      </w:r>
      <w:r w:rsidR="00223E73">
        <w:t xml:space="preserve">arayüz, donanım altyapısı, gizlilik ve güvenlik gereksinimleri </w:t>
      </w:r>
      <w:r>
        <w:t>gibi nitelikleri belirler. “Nasıl?” sorusuna cevap verir.</w:t>
      </w:r>
    </w:p>
    <w:p w:rsidR="0030799D" w:rsidRDefault="0030799D" w:rsidP="0030799D">
      <w:pPr>
        <w:pStyle w:val="Paragraf"/>
        <w:numPr>
          <w:ilvl w:val="0"/>
          <w:numId w:val="5"/>
        </w:numPr>
        <w:ind w:left="851" w:hanging="425"/>
      </w:pPr>
      <w:r>
        <w:t>Yönetici parola bilgileri VT üzerinde şifreli bir şekilde tutulmalıdır.</w:t>
      </w:r>
    </w:p>
    <w:p w:rsidR="0030799D" w:rsidRDefault="0030799D" w:rsidP="0030799D">
      <w:pPr>
        <w:pStyle w:val="Paragraf"/>
        <w:numPr>
          <w:ilvl w:val="0"/>
          <w:numId w:val="5"/>
        </w:numPr>
        <w:ind w:left="851" w:hanging="425"/>
      </w:pPr>
      <w:r>
        <w:t>Sistem yılın 365 günü 7/24 hizmet sunabilmelidir.</w:t>
      </w:r>
    </w:p>
    <w:p w:rsidR="0030799D" w:rsidRDefault="00A3126E" w:rsidP="00671445">
      <w:pPr>
        <w:pStyle w:val="Paragraf"/>
        <w:numPr>
          <w:ilvl w:val="0"/>
          <w:numId w:val="5"/>
        </w:numPr>
        <w:ind w:left="851" w:hanging="425"/>
      </w:pPr>
      <w:r>
        <w:t>Veriler üzerindeki güncelleme işlemleri kolaylıkla gerçekleştirilebilmelidir.</w:t>
      </w:r>
    </w:p>
    <w:p w:rsidR="00A3126E" w:rsidRDefault="00A3126E" w:rsidP="00671445">
      <w:pPr>
        <w:pStyle w:val="Paragraf"/>
        <w:numPr>
          <w:ilvl w:val="0"/>
          <w:numId w:val="5"/>
        </w:numPr>
        <w:ind w:left="851" w:hanging="425"/>
      </w:pPr>
      <w:r>
        <w:t>Kullanılan arayüz tasarımı açık ve anlaşılır olmalıdır.</w:t>
      </w:r>
    </w:p>
    <w:p w:rsidR="00A3126E" w:rsidRDefault="00A3126E" w:rsidP="00A3126E">
      <w:pPr>
        <w:pStyle w:val="Paragraf"/>
        <w:numPr>
          <w:ilvl w:val="0"/>
          <w:numId w:val="5"/>
        </w:numPr>
        <w:ind w:left="851" w:hanging="425"/>
      </w:pPr>
      <w:r>
        <w:t>Bilgiler veritabanında sistemli bir şekilde tutulmalı ve kolay ulaşılabilir olmalıdır.</w:t>
      </w:r>
    </w:p>
    <w:p w:rsidR="00710EEE" w:rsidRDefault="00710EEE" w:rsidP="00710EEE"/>
    <w:p w:rsidR="008D1D07" w:rsidRPr="005439A8" w:rsidRDefault="008D1D07" w:rsidP="005439A8">
      <w:pPr>
        <w:pStyle w:val="Balk3"/>
      </w:pPr>
      <w:bookmarkStart w:id="13" w:name="_Toc475471873"/>
      <w:r w:rsidRPr="005439A8">
        <w:t>Sistem Modelleri</w:t>
      </w:r>
      <w:bookmarkEnd w:id="13"/>
    </w:p>
    <w:p w:rsidR="00223E73" w:rsidRPr="00223E73" w:rsidRDefault="00223E73" w:rsidP="00223E73"/>
    <w:p w:rsidR="00223E73" w:rsidRDefault="00D25443" w:rsidP="00223E73">
      <w:pPr>
        <w:pStyle w:val="Paragraf"/>
      </w:pPr>
      <w:r>
        <w:t xml:space="preserve">Bu kısımda </w:t>
      </w:r>
      <w:r w:rsidR="00223E73">
        <w:t>Sistem Aktörleri, Olaylar ve Senaryolar tanımlan</w:t>
      </w:r>
      <w:r>
        <w:t>acaktır</w:t>
      </w:r>
      <w:r w:rsidR="00223E73">
        <w:t>. Sistem analizi sona erdiğinde Use-case modeli çıkartılarak sistemin</w:t>
      </w:r>
      <w:r>
        <w:t xml:space="preserve"> işleyici diyagrama dökülecektir</w:t>
      </w:r>
      <w:r w:rsidR="00223E73">
        <w:t>.</w:t>
      </w:r>
    </w:p>
    <w:p w:rsidR="00671445" w:rsidRDefault="00671445" w:rsidP="00223E73">
      <w:pPr>
        <w:pStyle w:val="Paragraf"/>
      </w:pPr>
    </w:p>
    <w:p w:rsidR="005439A8" w:rsidRDefault="005439A8" w:rsidP="005439A8">
      <w:pPr>
        <w:pStyle w:val="Balk4"/>
      </w:pPr>
      <w:r w:rsidRPr="005439A8">
        <w:t>Aktörler</w:t>
      </w:r>
    </w:p>
    <w:p w:rsidR="0064335E" w:rsidRDefault="0064335E" w:rsidP="0064335E">
      <w:pPr>
        <w:pStyle w:val="Paragraf"/>
        <w:ind w:firstLine="0"/>
        <w:rPr>
          <w:rFonts w:asciiTheme="minorHAnsi" w:hAnsiTheme="minorHAnsi" w:cstheme="minorBidi"/>
          <w:color w:val="auto"/>
          <w:sz w:val="21"/>
        </w:rPr>
      </w:pPr>
    </w:p>
    <w:p w:rsidR="00C24E1B" w:rsidRDefault="00C24E1B" w:rsidP="0064335E">
      <w:pPr>
        <w:pStyle w:val="Paragraf"/>
        <w:ind w:firstLine="0"/>
      </w:pPr>
    </w:p>
    <w:p w:rsidR="0064335E" w:rsidRPr="006878EC" w:rsidRDefault="0064335E" w:rsidP="0064335E">
      <w:pPr>
        <w:pStyle w:val="Tablo"/>
      </w:pPr>
      <w:r>
        <w:t xml:space="preserve">Tablo : </w:t>
      </w:r>
    </w:p>
    <w:tbl>
      <w:tblPr>
        <w:tblStyle w:val="GridTable1Light"/>
        <w:tblW w:w="0" w:type="auto"/>
        <w:tblLook w:val="04A0"/>
      </w:tblPr>
      <w:tblGrid>
        <w:gridCol w:w="2547"/>
        <w:gridCol w:w="6515"/>
      </w:tblGrid>
      <w:tr w:rsidR="006878EC" w:rsidTr="000A595C">
        <w:trPr>
          <w:cnfStyle w:val="100000000000"/>
        </w:trPr>
        <w:tc>
          <w:tcPr>
            <w:cnfStyle w:val="001000000000"/>
            <w:tcW w:w="2547" w:type="dxa"/>
            <w:shd w:val="clear" w:color="auto" w:fill="E7E6E6" w:themeFill="background2"/>
          </w:tcPr>
          <w:p w:rsidR="006878EC" w:rsidRPr="00F47E1A" w:rsidRDefault="006878EC" w:rsidP="000A595C">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0A595C">
            <w:pPr>
              <w:pStyle w:val="Paragraf"/>
              <w:ind w:firstLine="0"/>
              <w:cnfStyle w:val="100000000000"/>
              <w:rPr>
                <w:sz w:val="20"/>
              </w:rPr>
            </w:pPr>
            <w:r w:rsidRPr="006878EC">
              <w:rPr>
                <w:color w:val="auto"/>
                <w:sz w:val="20"/>
              </w:rPr>
              <w:t>Tanım</w:t>
            </w:r>
          </w:p>
        </w:tc>
      </w:tr>
      <w:tr w:rsidR="006878EC" w:rsidTr="000A595C">
        <w:tc>
          <w:tcPr>
            <w:cnfStyle w:val="001000000000"/>
            <w:tcW w:w="2547" w:type="dxa"/>
            <w:shd w:val="clear" w:color="auto" w:fill="E7E6E6" w:themeFill="background2"/>
          </w:tcPr>
          <w:p w:rsidR="006878EC" w:rsidRPr="00F47E1A" w:rsidRDefault="00C24E1B" w:rsidP="000A595C">
            <w:pPr>
              <w:pStyle w:val="Paragraf"/>
              <w:ind w:firstLine="0"/>
              <w:rPr>
                <w:color w:val="000000" w:themeColor="text1"/>
                <w:sz w:val="20"/>
              </w:rPr>
            </w:pPr>
            <w:r>
              <w:rPr>
                <w:color w:val="000000" w:themeColor="text1"/>
                <w:sz w:val="20"/>
              </w:rPr>
              <w:t>Yönetici:</w:t>
            </w:r>
          </w:p>
        </w:tc>
        <w:tc>
          <w:tcPr>
            <w:tcW w:w="6515" w:type="dxa"/>
          </w:tcPr>
          <w:p w:rsidR="006878EC" w:rsidRPr="006878EC" w:rsidRDefault="00C24E1B" w:rsidP="00B065E0">
            <w:pPr>
              <w:pStyle w:val="Paragraf"/>
              <w:numPr>
                <w:ilvl w:val="0"/>
                <w:numId w:val="7"/>
              </w:numPr>
              <w:ind w:left="319" w:hanging="283"/>
              <w:cnfStyle w:val="000000000000"/>
              <w:rPr>
                <w:sz w:val="20"/>
              </w:rPr>
            </w:pPr>
            <w:r>
              <w:rPr>
                <w:sz w:val="20"/>
              </w:rPr>
              <w:t xml:space="preserve">Öğrenci </w:t>
            </w:r>
            <w:r w:rsidR="006878EC" w:rsidRPr="006878EC">
              <w:rPr>
                <w:sz w:val="20"/>
              </w:rPr>
              <w:t>kaydı yapar.</w:t>
            </w:r>
          </w:p>
          <w:p w:rsidR="006878EC" w:rsidRDefault="00C24E1B" w:rsidP="00B065E0">
            <w:pPr>
              <w:pStyle w:val="Paragraf"/>
              <w:numPr>
                <w:ilvl w:val="0"/>
                <w:numId w:val="7"/>
              </w:numPr>
              <w:ind w:left="319" w:hanging="283"/>
              <w:cnfStyle w:val="000000000000"/>
              <w:rPr>
                <w:sz w:val="20"/>
              </w:rPr>
            </w:pPr>
            <w:r>
              <w:rPr>
                <w:sz w:val="20"/>
              </w:rPr>
              <w:t>Öğrenci ile ilgili bilgilere ulaşabilir</w:t>
            </w:r>
            <w:r w:rsidR="006878EC" w:rsidRPr="006878EC">
              <w:rPr>
                <w:sz w:val="20"/>
              </w:rPr>
              <w:t>.</w:t>
            </w:r>
          </w:p>
          <w:p w:rsidR="00C24E1B" w:rsidRPr="006878EC" w:rsidRDefault="00C24E1B" w:rsidP="00C24E1B">
            <w:pPr>
              <w:pStyle w:val="Paragraf"/>
              <w:numPr>
                <w:ilvl w:val="0"/>
                <w:numId w:val="7"/>
              </w:numPr>
              <w:ind w:left="319" w:hanging="283"/>
              <w:cnfStyle w:val="000000000000"/>
              <w:rPr>
                <w:sz w:val="20"/>
              </w:rPr>
            </w:pPr>
            <w:r>
              <w:rPr>
                <w:sz w:val="20"/>
              </w:rPr>
              <w:t>Personel ile ilgili bilgilere ulaşabilir</w:t>
            </w:r>
            <w:r w:rsidRPr="006878EC">
              <w:rPr>
                <w:sz w:val="20"/>
              </w:rPr>
              <w:t>.</w:t>
            </w:r>
          </w:p>
          <w:p w:rsidR="00C24E1B" w:rsidRPr="006878EC" w:rsidRDefault="00C24E1B" w:rsidP="00C24E1B">
            <w:pPr>
              <w:pStyle w:val="Paragraf"/>
              <w:numPr>
                <w:ilvl w:val="0"/>
                <w:numId w:val="7"/>
              </w:numPr>
              <w:ind w:left="319" w:hanging="283"/>
              <w:cnfStyle w:val="000000000000"/>
              <w:rPr>
                <w:sz w:val="20"/>
              </w:rPr>
            </w:pPr>
            <w:r>
              <w:rPr>
                <w:sz w:val="20"/>
              </w:rPr>
              <w:t>Öğrenci ödeme planlarına ulaşabilir.</w:t>
            </w:r>
          </w:p>
          <w:p w:rsidR="006878EC" w:rsidRPr="00F47E1A" w:rsidRDefault="00C24E1B" w:rsidP="00C24E1B">
            <w:pPr>
              <w:pStyle w:val="Paragraf"/>
              <w:numPr>
                <w:ilvl w:val="0"/>
                <w:numId w:val="7"/>
              </w:numPr>
              <w:ind w:left="319" w:hanging="283"/>
              <w:cnfStyle w:val="000000000000"/>
              <w:rPr>
                <w:sz w:val="20"/>
              </w:rPr>
            </w:pPr>
            <w:r>
              <w:rPr>
                <w:sz w:val="20"/>
              </w:rPr>
              <w:t>Yurt gelir-gider istatistiklerine ulaşabilir.</w:t>
            </w:r>
          </w:p>
        </w:tc>
      </w:tr>
    </w:tbl>
    <w:p w:rsidR="00E73066" w:rsidRPr="006878EC" w:rsidRDefault="00E73066" w:rsidP="006878EC"/>
    <w:p w:rsidR="005439A8" w:rsidRDefault="005439A8" w:rsidP="005439A8">
      <w:pPr>
        <w:pStyle w:val="Balk4"/>
      </w:pPr>
      <w:r>
        <w:t>Olaylar</w:t>
      </w:r>
    </w:p>
    <w:p w:rsidR="006878EC" w:rsidRPr="006878EC" w:rsidRDefault="006878EC" w:rsidP="006878EC"/>
    <w:p w:rsidR="006878EC" w:rsidRDefault="006878EC" w:rsidP="006878EC">
      <w:pPr>
        <w:pStyle w:val="Paragraf"/>
      </w:pPr>
      <w:r>
        <w:t xml:space="preserve">Bu bölümde </w:t>
      </w:r>
      <w:r w:rsidR="00FD0F8F">
        <w:t>proje içerisinde gerekli olan tüm olaylar listelen</w:t>
      </w:r>
      <w:r w:rsidR="001A0264">
        <w:t>ecekt</w:t>
      </w:r>
      <w:r w:rsidR="00FD0F8F">
        <w:t>ir.</w:t>
      </w:r>
    </w:p>
    <w:p w:rsidR="00E73066" w:rsidRDefault="00E73066" w:rsidP="006878EC">
      <w:pPr>
        <w:pStyle w:val="Paragraf"/>
      </w:pPr>
    </w:p>
    <w:p w:rsidR="0064335E" w:rsidRDefault="0064335E" w:rsidP="0064335E">
      <w:pPr>
        <w:pStyle w:val="Tablo"/>
      </w:pPr>
      <w:r>
        <w:t>Tablo: Olaylar Listesi</w:t>
      </w:r>
    </w:p>
    <w:tbl>
      <w:tblPr>
        <w:tblStyle w:val="GridTable4"/>
        <w:tblW w:w="0" w:type="auto"/>
        <w:tblLook w:val="04A0"/>
      </w:tblPr>
      <w:tblGrid>
        <w:gridCol w:w="5098"/>
      </w:tblGrid>
      <w:tr w:rsidR="000422CD" w:rsidRPr="008E769E" w:rsidTr="00D82177">
        <w:trPr>
          <w:cnfStyle w:val="100000000000"/>
        </w:trPr>
        <w:tc>
          <w:tcPr>
            <w:cnfStyle w:val="00100000000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D82177">
        <w:trPr>
          <w:cnfStyle w:val="000000100000"/>
        </w:trPr>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Yöneticiler </w:t>
            </w:r>
            <w:r w:rsidR="008E769E" w:rsidRPr="00841F87">
              <w:rPr>
                <w:b w:val="0"/>
                <w:color w:val="404040" w:themeColor="text1" w:themeTint="BF"/>
                <w:sz w:val="20"/>
              </w:rPr>
              <w:t>sisteme login olurlar.</w:t>
            </w:r>
          </w:p>
        </w:tc>
      </w:tr>
      <w:tr w:rsidR="008E769E" w:rsidRPr="008E769E" w:rsidTr="00D82177">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Yönetici</w:t>
            </w:r>
            <w:r w:rsidR="008E769E" w:rsidRPr="00841F87">
              <w:rPr>
                <w:b w:val="0"/>
                <w:color w:val="404040" w:themeColor="text1" w:themeTint="BF"/>
                <w:sz w:val="20"/>
              </w:rPr>
              <w:t xml:space="preserve"> sisteme kayıt yapar.</w:t>
            </w:r>
          </w:p>
        </w:tc>
      </w:tr>
      <w:tr w:rsidR="008E769E" w:rsidRPr="008E769E" w:rsidTr="00D82177">
        <w:trPr>
          <w:cnfStyle w:val="000000100000"/>
        </w:trPr>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Yönetici öğrenciye oda</w:t>
            </w:r>
            <w:r w:rsidR="008E769E" w:rsidRPr="00841F87">
              <w:rPr>
                <w:b w:val="0"/>
                <w:color w:val="404040" w:themeColor="text1" w:themeTint="BF"/>
                <w:sz w:val="20"/>
              </w:rPr>
              <w:t xml:space="preserve"> verir.</w:t>
            </w:r>
          </w:p>
        </w:tc>
      </w:tr>
      <w:tr w:rsidR="008E769E" w:rsidRPr="008E769E" w:rsidTr="00D82177">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Öğrenci bilgileri kontrol edili</w:t>
            </w:r>
            <w:r w:rsidR="008E769E" w:rsidRPr="00841F87">
              <w:rPr>
                <w:b w:val="0"/>
                <w:color w:val="404040" w:themeColor="text1" w:themeTint="BF"/>
                <w:sz w:val="20"/>
              </w:rPr>
              <w:t>r.</w:t>
            </w:r>
          </w:p>
        </w:tc>
      </w:tr>
      <w:tr w:rsidR="008E769E" w:rsidRPr="008E769E" w:rsidTr="00D82177">
        <w:trPr>
          <w:cnfStyle w:val="000000100000"/>
        </w:trPr>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Öğrenci ödemeleri alınır</w:t>
            </w:r>
            <w:r w:rsidR="008E769E" w:rsidRPr="00841F87">
              <w:rPr>
                <w:b w:val="0"/>
                <w:color w:val="404040" w:themeColor="text1" w:themeTint="BF"/>
                <w:sz w:val="20"/>
              </w:rPr>
              <w:t>.</w:t>
            </w:r>
          </w:p>
        </w:tc>
      </w:tr>
      <w:tr w:rsidR="008E769E" w:rsidRPr="008E769E" w:rsidTr="00D82177">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Pr>
                <w:b w:val="0"/>
                <w:color w:val="404040" w:themeColor="text1" w:themeTint="BF"/>
                <w:sz w:val="20"/>
              </w:rPr>
              <w:t>Gelir-gider istatistikleri tutulur</w:t>
            </w:r>
            <w:r w:rsidR="008E769E" w:rsidRPr="00841F87">
              <w:rPr>
                <w:b w:val="0"/>
                <w:color w:val="404040" w:themeColor="text1" w:themeTint="BF"/>
                <w:sz w:val="20"/>
              </w:rPr>
              <w:t>.</w:t>
            </w:r>
          </w:p>
        </w:tc>
      </w:tr>
      <w:tr w:rsidR="008E769E" w:rsidRPr="008E769E" w:rsidTr="00D82177">
        <w:trPr>
          <w:cnfStyle w:val="000000100000"/>
        </w:trPr>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Yönetici personel ekler</w:t>
            </w:r>
            <w:r>
              <w:rPr>
                <w:b w:val="0"/>
                <w:color w:val="404040" w:themeColor="text1" w:themeTint="BF"/>
                <w:sz w:val="20"/>
              </w:rPr>
              <w:t>.</w:t>
            </w:r>
          </w:p>
        </w:tc>
      </w:tr>
      <w:tr w:rsidR="008E769E" w:rsidRPr="008E769E" w:rsidTr="00D82177">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Yönetici personel çıkartır.</w:t>
            </w:r>
          </w:p>
        </w:tc>
      </w:tr>
      <w:tr w:rsidR="008E769E" w:rsidRPr="008E769E" w:rsidTr="00D82177">
        <w:trPr>
          <w:cnfStyle w:val="000000100000"/>
        </w:trPr>
        <w:tc>
          <w:tcPr>
            <w:cnfStyle w:val="001000000000"/>
            <w:tcW w:w="5098" w:type="dxa"/>
          </w:tcPr>
          <w:p w:rsidR="008E769E" w:rsidRPr="00841F87" w:rsidRDefault="001A0264"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Yönetici personelin bilgilerini düzenler.</w:t>
            </w:r>
          </w:p>
        </w:tc>
      </w:tr>
    </w:tbl>
    <w:p w:rsidR="00841F87" w:rsidRDefault="00841F87" w:rsidP="00841F87"/>
    <w:p w:rsidR="005439A8" w:rsidRDefault="005439A8" w:rsidP="005439A8">
      <w:pPr>
        <w:pStyle w:val="Balk4"/>
      </w:pPr>
      <w:r>
        <w:lastRenderedPageBreak/>
        <w:t>Senaryolar</w:t>
      </w:r>
    </w:p>
    <w:p w:rsidR="009A3863" w:rsidRPr="009A3863" w:rsidRDefault="009A3863" w:rsidP="009A38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1"/>
        <w:gridCol w:w="6257"/>
      </w:tblGrid>
      <w:tr w:rsidR="009A3863" w:rsidRPr="002D1D6D" w:rsidTr="00382BF5">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9A3863" w:rsidRPr="00B065E0" w:rsidRDefault="009A3863" w:rsidP="00382BF5">
            <w:pPr>
              <w:pStyle w:val="Paragraf"/>
              <w:spacing w:line="240" w:lineRule="auto"/>
              <w:ind w:firstLine="0"/>
              <w:rPr>
                <w:b/>
                <w:sz w:val="20"/>
              </w:rPr>
            </w:pPr>
            <w:r>
              <w:rPr>
                <w:b/>
                <w:color w:val="auto"/>
                <w:sz w:val="20"/>
              </w:rPr>
              <w:t>ogrenciKaydi</w:t>
            </w:r>
          </w:p>
        </w:tc>
      </w:tr>
      <w:tr w:rsidR="009A3863" w:rsidRPr="002D1D6D" w:rsidTr="00382BF5">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9A3863" w:rsidRPr="001A43C2" w:rsidRDefault="009A3863" w:rsidP="00382BF5">
            <w:pPr>
              <w:pStyle w:val="Paragraf"/>
              <w:spacing w:line="240" w:lineRule="auto"/>
              <w:ind w:firstLine="0"/>
              <w:rPr>
                <w:sz w:val="20"/>
              </w:rPr>
            </w:pPr>
            <w:r>
              <w:rPr>
                <w:sz w:val="20"/>
              </w:rPr>
              <w:t>Yönetici</w:t>
            </w:r>
          </w:p>
        </w:tc>
      </w:tr>
      <w:tr w:rsidR="009A3863" w:rsidRPr="002D1D6D" w:rsidTr="00382BF5">
        <w:trPr>
          <w:trHeight w:val="45"/>
        </w:trPr>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Pr>
                <w:b/>
                <w:color w:val="000000" w:themeColor="text1"/>
                <w:sz w:val="20"/>
              </w:rPr>
              <w:t>Olay Akışı:</w:t>
            </w:r>
          </w:p>
        </w:tc>
        <w:tc>
          <w:tcPr>
            <w:tcW w:w="6588" w:type="dxa"/>
          </w:tcPr>
          <w:p w:rsidR="009A3863" w:rsidRPr="001A43C2" w:rsidRDefault="009A3863" w:rsidP="00382BF5">
            <w:pPr>
              <w:pStyle w:val="Paragraf"/>
              <w:spacing w:line="240" w:lineRule="auto"/>
              <w:ind w:firstLine="0"/>
              <w:rPr>
                <w:sz w:val="20"/>
              </w:rPr>
            </w:pPr>
            <w:r w:rsidRPr="001A43C2">
              <w:rPr>
                <w:sz w:val="20"/>
              </w:rPr>
              <w:t xml:space="preserve">1- </w:t>
            </w:r>
            <w:r>
              <w:rPr>
                <w:sz w:val="20"/>
              </w:rPr>
              <w:t>Yönetici</w:t>
            </w:r>
            <w:r w:rsidRPr="001A43C2">
              <w:rPr>
                <w:sz w:val="20"/>
              </w:rPr>
              <w:t xml:space="preserve"> sisteme login olur.</w:t>
            </w:r>
          </w:p>
          <w:p w:rsidR="009A3863" w:rsidRPr="001A43C2" w:rsidRDefault="009A3863" w:rsidP="00382BF5">
            <w:pPr>
              <w:pStyle w:val="Paragraf"/>
              <w:spacing w:line="240" w:lineRule="auto"/>
              <w:ind w:firstLine="0"/>
              <w:rPr>
                <w:sz w:val="20"/>
              </w:rPr>
            </w:pPr>
            <w:r w:rsidRPr="001A43C2">
              <w:rPr>
                <w:sz w:val="20"/>
              </w:rPr>
              <w:t xml:space="preserve">2- </w:t>
            </w:r>
            <w:r>
              <w:rPr>
                <w:sz w:val="20"/>
              </w:rPr>
              <w:t>Yönetici “Öğrenci Ekle” kısmına</w:t>
            </w:r>
            <w:r w:rsidRPr="001A43C2">
              <w:rPr>
                <w:sz w:val="20"/>
              </w:rPr>
              <w:t xml:space="preserve"> tıklar.</w:t>
            </w:r>
          </w:p>
          <w:p w:rsidR="009A3863" w:rsidRPr="001A43C2" w:rsidRDefault="009A3863" w:rsidP="00382BF5">
            <w:pPr>
              <w:pStyle w:val="Paragraf"/>
              <w:spacing w:line="240" w:lineRule="auto"/>
              <w:ind w:firstLine="0"/>
              <w:rPr>
                <w:sz w:val="20"/>
              </w:rPr>
            </w:pPr>
            <w:r w:rsidRPr="001A43C2">
              <w:rPr>
                <w:sz w:val="20"/>
              </w:rPr>
              <w:t xml:space="preserve">3- </w:t>
            </w:r>
            <w:r>
              <w:rPr>
                <w:sz w:val="20"/>
              </w:rPr>
              <w:t>Yönetici öğrenci</w:t>
            </w:r>
            <w:r w:rsidRPr="001A43C2">
              <w:rPr>
                <w:sz w:val="20"/>
              </w:rPr>
              <w:t xml:space="preserve"> bilgilerini sisteme girer.</w:t>
            </w:r>
          </w:p>
          <w:p w:rsidR="009A3863" w:rsidRPr="001A43C2" w:rsidRDefault="009A3863" w:rsidP="00382BF5">
            <w:pPr>
              <w:pStyle w:val="Paragraf"/>
              <w:spacing w:line="240" w:lineRule="auto"/>
              <w:ind w:firstLine="0"/>
              <w:rPr>
                <w:sz w:val="20"/>
              </w:rPr>
            </w:pPr>
            <w:r w:rsidRPr="001A43C2">
              <w:rPr>
                <w:sz w:val="20"/>
              </w:rPr>
              <w:t xml:space="preserve">4- </w:t>
            </w:r>
            <w:r>
              <w:rPr>
                <w:sz w:val="20"/>
              </w:rPr>
              <w:t>Yönetici kapasite</w:t>
            </w:r>
            <w:r w:rsidRPr="001A43C2">
              <w:rPr>
                <w:sz w:val="20"/>
              </w:rPr>
              <w:t xml:space="preserve"> durumuna göre </w:t>
            </w:r>
            <w:r>
              <w:rPr>
                <w:sz w:val="20"/>
              </w:rPr>
              <w:t xml:space="preserve">oda </w:t>
            </w:r>
            <w:r w:rsidRPr="001A43C2">
              <w:rPr>
                <w:sz w:val="20"/>
              </w:rPr>
              <w:t>ayarlar.</w:t>
            </w:r>
          </w:p>
          <w:p w:rsidR="009A3863" w:rsidRPr="001A43C2" w:rsidRDefault="009A3863" w:rsidP="00382BF5">
            <w:pPr>
              <w:pStyle w:val="Paragraf"/>
              <w:spacing w:line="240" w:lineRule="auto"/>
              <w:ind w:firstLine="0"/>
              <w:rPr>
                <w:sz w:val="20"/>
              </w:rPr>
            </w:pPr>
            <w:r>
              <w:rPr>
                <w:sz w:val="20"/>
              </w:rPr>
              <w:t>5- Yönetici öğrenciden</w:t>
            </w:r>
            <w:r w:rsidRPr="001A43C2">
              <w:rPr>
                <w:sz w:val="20"/>
              </w:rPr>
              <w:t xml:space="preserve"> duruma göre ücreti tahsil eder.</w:t>
            </w:r>
          </w:p>
        </w:tc>
      </w:tr>
    </w:tbl>
    <w:p w:rsidR="008E769E" w:rsidRDefault="008E769E" w:rsidP="0064335E">
      <w:pPr>
        <w:pStyle w:val="Tabl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0"/>
        <w:gridCol w:w="6258"/>
      </w:tblGrid>
      <w:tr w:rsidR="009A3863" w:rsidRPr="002D1D6D" w:rsidTr="00382BF5">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9A3863" w:rsidRPr="00B065E0" w:rsidRDefault="009A3863" w:rsidP="00382BF5">
            <w:pPr>
              <w:pStyle w:val="Paragraf"/>
              <w:spacing w:line="240" w:lineRule="auto"/>
              <w:ind w:firstLine="0"/>
              <w:rPr>
                <w:b/>
                <w:sz w:val="20"/>
              </w:rPr>
            </w:pPr>
            <w:r>
              <w:rPr>
                <w:b/>
                <w:color w:val="auto"/>
                <w:sz w:val="20"/>
              </w:rPr>
              <w:t>personelKaydi</w:t>
            </w:r>
          </w:p>
        </w:tc>
      </w:tr>
      <w:tr w:rsidR="009A3863" w:rsidRPr="002D1D6D" w:rsidTr="00382BF5">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9A3863" w:rsidRPr="001A43C2" w:rsidRDefault="009A3863" w:rsidP="00382BF5">
            <w:pPr>
              <w:pStyle w:val="Paragraf"/>
              <w:spacing w:line="240" w:lineRule="auto"/>
              <w:ind w:firstLine="0"/>
              <w:rPr>
                <w:sz w:val="20"/>
              </w:rPr>
            </w:pPr>
            <w:r>
              <w:rPr>
                <w:sz w:val="20"/>
              </w:rPr>
              <w:t>Yönetici</w:t>
            </w:r>
          </w:p>
        </w:tc>
      </w:tr>
      <w:tr w:rsidR="009A3863" w:rsidRPr="002D1D6D" w:rsidTr="00382BF5">
        <w:trPr>
          <w:trHeight w:val="45"/>
        </w:trPr>
        <w:tc>
          <w:tcPr>
            <w:tcW w:w="3168" w:type="dxa"/>
            <w:shd w:val="clear" w:color="auto" w:fill="E7E6E6" w:themeFill="background2"/>
          </w:tcPr>
          <w:p w:rsidR="009A3863" w:rsidRPr="001A43C2" w:rsidRDefault="009A3863" w:rsidP="00382BF5">
            <w:pPr>
              <w:pStyle w:val="Paragraf"/>
              <w:spacing w:line="240" w:lineRule="auto"/>
              <w:ind w:firstLine="0"/>
              <w:rPr>
                <w:b/>
                <w:color w:val="000000" w:themeColor="text1"/>
                <w:sz w:val="20"/>
              </w:rPr>
            </w:pPr>
            <w:r>
              <w:rPr>
                <w:b/>
                <w:color w:val="000000" w:themeColor="text1"/>
                <w:sz w:val="20"/>
              </w:rPr>
              <w:t>Olay Akışı:</w:t>
            </w:r>
          </w:p>
        </w:tc>
        <w:tc>
          <w:tcPr>
            <w:tcW w:w="6588" w:type="dxa"/>
          </w:tcPr>
          <w:p w:rsidR="009A3863" w:rsidRPr="001A43C2" w:rsidRDefault="009A3863" w:rsidP="00382BF5">
            <w:pPr>
              <w:pStyle w:val="Paragraf"/>
              <w:spacing w:line="240" w:lineRule="auto"/>
              <w:ind w:firstLine="0"/>
              <w:rPr>
                <w:sz w:val="20"/>
              </w:rPr>
            </w:pPr>
            <w:r w:rsidRPr="001A43C2">
              <w:rPr>
                <w:sz w:val="20"/>
              </w:rPr>
              <w:t xml:space="preserve">1- </w:t>
            </w:r>
            <w:r>
              <w:rPr>
                <w:sz w:val="20"/>
              </w:rPr>
              <w:t>Yönetici</w:t>
            </w:r>
            <w:r w:rsidRPr="001A43C2">
              <w:rPr>
                <w:sz w:val="20"/>
              </w:rPr>
              <w:t xml:space="preserve"> sisteme login olur.</w:t>
            </w:r>
          </w:p>
          <w:p w:rsidR="009A3863" w:rsidRPr="001A43C2" w:rsidRDefault="009A3863" w:rsidP="00382BF5">
            <w:pPr>
              <w:pStyle w:val="Paragraf"/>
              <w:spacing w:line="240" w:lineRule="auto"/>
              <w:ind w:firstLine="0"/>
              <w:rPr>
                <w:sz w:val="20"/>
              </w:rPr>
            </w:pPr>
            <w:r w:rsidRPr="001A43C2">
              <w:rPr>
                <w:sz w:val="20"/>
              </w:rPr>
              <w:t xml:space="preserve">2- </w:t>
            </w:r>
            <w:r>
              <w:rPr>
                <w:sz w:val="20"/>
              </w:rPr>
              <w:t>Yönetici “Personel Ekle” kısmına</w:t>
            </w:r>
            <w:r w:rsidRPr="001A43C2">
              <w:rPr>
                <w:sz w:val="20"/>
              </w:rPr>
              <w:t xml:space="preserve"> tıklar.</w:t>
            </w:r>
          </w:p>
          <w:p w:rsidR="009A3863" w:rsidRPr="001A43C2" w:rsidRDefault="009A3863" w:rsidP="00382BF5">
            <w:pPr>
              <w:pStyle w:val="Paragraf"/>
              <w:spacing w:line="240" w:lineRule="auto"/>
              <w:ind w:firstLine="0"/>
              <w:rPr>
                <w:sz w:val="20"/>
              </w:rPr>
            </w:pPr>
            <w:r w:rsidRPr="001A43C2">
              <w:rPr>
                <w:sz w:val="20"/>
              </w:rPr>
              <w:t xml:space="preserve">3- </w:t>
            </w:r>
            <w:r>
              <w:rPr>
                <w:sz w:val="20"/>
              </w:rPr>
              <w:t>Yönetici personel</w:t>
            </w:r>
            <w:r w:rsidRPr="001A43C2">
              <w:rPr>
                <w:sz w:val="20"/>
              </w:rPr>
              <w:t xml:space="preserve"> bilgilerini sisteme girer.</w:t>
            </w:r>
          </w:p>
          <w:p w:rsidR="009A3863" w:rsidRPr="001A43C2" w:rsidRDefault="009A3863" w:rsidP="00382BF5">
            <w:pPr>
              <w:pStyle w:val="Paragraf"/>
              <w:spacing w:line="240" w:lineRule="auto"/>
              <w:ind w:firstLine="0"/>
              <w:rPr>
                <w:sz w:val="20"/>
              </w:rPr>
            </w:pPr>
            <w:r w:rsidRPr="001A43C2">
              <w:rPr>
                <w:sz w:val="20"/>
              </w:rPr>
              <w:t xml:space="preserve">4- </w:t>
            </w:r>
            <w:r>
              <w:rPr>
                <w:sz w:val="20"/>
              </w:rPr>
              <w:t>Yönetici personele maaş ödemesi yapar.</w:t>
            </w:r>
          </w:p>
        </w:tc>
      </w:tr>
    </w:tbl>
    <w:p w:rsidR="009A3863" w:rsidRPr="008E769E" w:rsidRDefault="009A3863" w:rsidP="0064335E">
      <w:pPr>
        <w:pStyle w:val="Tabl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0"/>
        <w:gridCol w:w="6258"/>
      </w:tblGrid>
      <w:tr w:rsidR="008E769E" w:rsidRPr="002D1D6D" w:rsidTr="001A43C2">
        <w:tc>
          <w:tcPr>
            <w:tcW w:w="3168" w:type="dxa"/>
            <w:shd w:val="clear" w:color="auto" w:fill="E7E6E6" w:themeFill="background2"/>
          </w:tcPr>
          <w:p w:rsidR="008E769E" w:rsidRPr="001A43C2" w:rsidRDefault="008E769E" w:rsidP="001A43C2">
            <w:pPr>
              <w:pStyle w:val="Paragraf"/>
              <w:spacing w:line="240" w:lineRule="auto"/>
              <w:ind w:firstLine="0"/>
              <w:rPr>
                <w:b/>
                <w:color w:val="000000" w:themeColor="text1"/>
                <w:sz w:val="20"/>
              </w:rPr>
            </w:pPr>
            <w:r w:rsidRPr="001A43C2">
              <w:rPr>
                <w:b/>
                <w:color w:val="000000" w:themeColor="text1"/>
                <w:sz w:val="20"/>
              </w:rPr>
              <w:t>S</w:t>
            </w:r>
            <w:r w:rsidR="00B065E0">
              <w:rPr>
                <w:b/>
                <w:color w:val="000000" w:themeColor="text1"/>
                <w:sz w:val="20"/>
              </w:rPr>
              <w:t>enaryo A</w:t>
            </w:r>
            <w:r w:rsidRPr="001A43C2">
              <w:rPr>
                <w:b/>
                <w:color w:val="000000" w:themeColor="text1"/>
                <w:sz w:val="20"/>
              </w:rPr>
              <w:t>dı</w:t>
            </w:r>
            <w:r w:rsidR="00E73066">
              <w:rPr>
                <w:b/>
                <w:color w:val="000000" w:themeColor="text1"/>
                <w:sz w:val="20"/>
              </w:rPr>
              <w:t>:</w:t>
            </w:r>
          </w:p>
        </w:tc>
        <w:tc>
          <w:tcPr>
            <w:tcW w:w="6588" w:type="dxa"/>
          </w:tcPr>
          <w:p w:rsidR="008E769E" w:rsidRPr="00B065E0" w:rsidRDefault="009A3863" w:rsidP="001A43C2">
            <w:pPr>
              <w:pStyle w:val="Paragraf"/>
              <w:spacing w:line="240" w:lineRule="auto"/>
              <w:ind w:firstLine="0"/>
              <w:rPr>
                <w:b/>
                <w:sz w:val="20"/>
              </w:rPr>
            </w:pPr>
            <w:r>
              <w:rPr>
                <w:b/>
                <w:color w:val="auto"/>
                <w:sz w:val="20"/>
              </w:rPr>
              <w:t>giderKontrolü</w:t>
            </w:r>
          </w:p>
        </w:tc>
      </w:tr>
      <w:tr w:rsidR="008E769E" w:rsidRPr="002D1D6D" w:rsidTr="001A43C2">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8E769E" w:rsidRPr="001A43C2" w:rsidRDefault="009A3863" w:rsidP="001A43C2">
            <w:pPr>
              <w:pStyle w:val="Paragraf"/>
              <w:spacing w:line="240" w:lineRule="auto"/>
              <w:ind w:firstLine="0"/>
              <w:rPr>
                <w:sz w:val="20"/>
              </w:rPr>
            </w:pPr>
            <w:r>
              <w:rPr>
                <w:sz w:val="20"/>
              </w:rPr>
              <w:t>Yönetici</w:t>
            </w:r>
          </w:p>
        </w:tc>
      </w:tr>
      <w:tr w:rsidR="008E769E" w:rsidRPr="002D1D6D" w:rsidTr="001A43C2">
        <w:trPr>
          <w:trHeight w:val="45"/>
        </w:trPr>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Olay Akışı:</w:t>
            </w:r>
          </w:p>
        </w:tc>
        <w:tc>
          <w:tcPr>
            <w:tcW w:w="6588" w:type="dxa"/>
          </w:tcPr>
          <w:p w:rsidR="008E769E" w:rsidRPr="001A43C2" w:rsidRDefault="008E769E" w:rsidP="001A43C2">
            <w:pPr>
              <w:pStyle w:val="Paragraf"/>
              <w:spacing w:line="240" w:lineRule="auto"/>
              <w:ind w:firstLine="0"/>
              <w:rPr>
                <w:sz w:val="20"/>
              </w:rPr>
            </w:pPr>
            <w:r w:rsidRPr="001A43C2">
              <w:rPr>
                <w:sz w:val="20"/>
              </w:rPr>
              <w:t xml:space="preserve">1- </w:t>
            </w:r>
            <w:r w:rsidR="009A3863">
              <w:rPr>
                <w:sz w:val="20"/>
              </w:rPr>
              <w:t>Yönetici</w:t>
            </w:r>
            <w:r w:rsidRPr="001A43C2">
              <w:rPr>
                <w:sz w:val="20"/>
              </w:rPr>
              <w:t xml:space="preserve"> sisteme login olur.</w:t>
            </w:r>
          </w:p>
          <w:p w:rsidR="008E769E" w:rsidRPr="001A43C2" w:rsidRDefault="008E769E" w:rsidP="001A43C2">
            <w:pPr>
              <w:pStyle w:val="Paragraf"/>
              <w:spacing w:line="240" w:lineRule="auto"/>
              <w:ind w:firstLine="0"/>
              <w:rPr>
                <w:sz w:val="20"/>
              </w:rPr>
            </w:pPr>
            <w:r w:rsidRPr="001A43C2">
              <w:rPr>
                <w:sz w:val="20"/>
              </w:rPr>
              <w:t xml:space="preserve">2- </w:t>
            </w:r>
            <w:r w:rsidR="009A3863">
              <w:rPr>
                <w:sz w:val="20"/>
              </w:rPr>
              <w:t>Yönetici “Gider Ekle” kısmına</w:t>
            </w:r>
            <w:r w:rsidRPr="001A43C2">
              <w:rPr>
                <w:sz w:val="20"/>
              </w:rPr>
              <w:t xml:space="preserve"> tıklar.</w:t>
            </w:r>
          </w:p>
          <w:p w:rsidR="009A3863" w:rsidRPr="001A43C2" w:rsidRDefault="008E769E" w:rsidP="009A3863">
            <w:pPr>
              <w:pStyle w:val="Paragraf"/>
              <w:spacing w:line="240" w:lineRule="auto"/>
              <w:ind w:firstLine="0"/>
              <w:rPr>
                <w:sz w:val="20"/>
              </w:rPr>
            </w:pPr>
            <w:r w:rsidRPr="001A43C2">
              <w:rPr>
                <w:sz w:val="20"/>
              </w:rPr>
              <w:t xml:space="preserve">3- </w:t>
            </w:r>
            <w:r w:rsidR="009A3863">
              <w:rPr>
                <w:sz w:val="20"/>
              </w:rPr>
              <w:t>Yönetici gider kayıtlarını yapar.</w:t>
            </w:r>
          </w:p>
          <w:p w:rsidR="008E769E" w:rsidRPr="001A43C2" w:rsidRDefault="008E769E" w:rsidP="009A3863">
            <w:pPr>
              <w:pStyle w:val="Paragraf"/>
              <w:spacing w:line="240" w:lineRule="auto"/>
              <w:ind w:firstLine="0"/>
              <w:rPr>
                <w:sz w:val="20"/>
              </w:rPr>
            </w:pPr>
          </w:p>
        </w:tc>
      </w:tr>
    </w:tbl>
    <w:p w:rsidR="006B1F50" w:rsidRPr="006B1F50" w:rsidRDefault="005439A8" w:rsidP="000A595C">
      <w:pPr>
        <w:pStyle w:val="Balk4"/>
      </w:pPr>
      <w:r>
        <w:t>Use-case diagram</w:t>
      </w:r>
    </w:p>
    <w:p w:rsidR="005439A8" w:rsidRDefault="00C11EB6" w:rsidP="006B1F50">
      <w:pPr>
        <w:keepNext/>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90.05pt">
            <v:imagedata r:id="rId11" o:title="use"/>
          </v:shape>
        </w:pict>
      </w:r>
    </w:p>
    <w:p w:rsidR="006B1F50" w:rsidRPr="005439A8" w:rsidRDefault="006B1F50" w:rsidP="005439A8"/>
    <w:p w:rsidR="006C646B" w:rsidRDefault="006C646B" w:rsidP="00FB6A7C">
      <w:pPr>
        <w:pStyle w:val="Balk2"/>
      </w:pPr>
      <w:bookmarkStart w:id="14" w:name="_Toc475471874"/>
      <w:r w:rsidRPr="006C646B">
        <w:t>İş Paketleri</w:t>
      </w:r>
      <w:bookmarkEnd w:id="14"/>
    </w:p>
    <w:p w:rsidR="00195757" w:rsidRDefault="00195757" w:rsidP="00A2529D">
      <w:pPr>
        <w:pStyle w:val="Paragraf"/>
        <w:ind w:firstLine="0"/>
      </w:pPr>
    </w:p>
    <w:tbl>
      <w:tblPr>
        <w:tblStyle w:val="GridTable1Light"/>
        <w:tblW w:w="0" w:type="auto"/>
        <w:tblLook w:val="04A0"/>
      </w:tblPr>
      <w:tblGrid>
        <w:gridCol w:w="3397"/>
        <w:gridCol w:w="5665"/>
      </w:tblGrid>
      <w:tr w:rsidR="006C646B" w:rsidTr="00F47E1A">
        <w:trPr>
          <w:cnfStyle w:val="100000000000"/>
        </w:trPr>
        <w:tc>
          <w:tcPr>
            <w:cnfStyle w:val="00100000000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rsidR="006C646B" w:rsidRDefault="005D783A" w:rsidP="006C646B">
            <w:pPr>
              <w:pStyle w:val="Paragraf"/>
              <w:ind w:firstLine="0"/>
              <w:cnfStyle w:val="100000000000"/>
            </w:pPr>
            <w:r>
              <w:t>Gereksinim Analizi</w:t>
            </w:r>
          </w:p>
        </w:tc>
      </w:tr>
      <w:tr w:rsidR="006C646B" w:rsidTr="00F47E1A">
        <w:tc>
          <w:tcPr>
            <w:cnfStyle w:val="00100000000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rsidR="006C646B" w:rsidRDefault="005D783A" w:rsidP="006C646B">
            <w:pPr>
              <w:pStyle w:val="Paragraf"/>
              <w:ind w:firstLine="0"/>
              <w:cnfStyle w:val="000000000000"/>
            </w:pPr>
            <w:r>
              <w:t>20.02.2018</w:t>
            </w:r>
          </w:p>
        </w:tc>
      </w:tr>
      <w:tr w:rsidR="006C646B" w:rsidTr="00F47E1A">
        <w:tc>
          <w:tcPr>
            <w:cnfStyle w:val="00100000000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rsidR="006C646B" w:rsidRDefault="005D783A" w:rsidP="006C646B">
            <w:pPr>
              <w:pStyle w:val="Paragraf"/>
              <w:ind w:firstLine="0"/>
              <w:cnfStyle w:val="000000000000"/>
            </w:pPr>
            <w:r>
              <w:t>13.03.2018</w:t>
            </w:r>
          </w:p>
        </w:tc>
      </w:tr>
      <w:tr w:rsidR="006C646B" w:rsidTr="00F47E1A">
        <w:tc>
          <w:tcPr>
            <w:cnfStyle w:val="00100000000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rsidR="006C646B" w:rsidRDefault="005D783A" w:rsidP="006C646B">
            <w:pPr>
              <w:pStyle w:val="Paragraf"/>
              <w:ind w:firstLine="0"/>
              <w:cnfStyle w:val="000000000000"/>
            </w:pPr>
            <w:r>
              <w:t>Rümeysa IŞIK Cansu ERDEM Hanife TEMİR</w:t>
            </w:r>
          </w:p>
        </w:tc>
      </w:tr>
      <w:tr w:rsidR="006C646B" w:rsidTr="00F47E1A">
        <w:tc>
          <w:tcPr>
            <w:cnfStyle w:val="001000000000"/>
            <w:tcW w:w="3397" w:type="dxa"/>
            <w:shd w:val="clear" w:color="auto" w:fill="E7E6E6" w:themeFill="background2"/>
          </w:tcPr>
          <w:p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rsidR="006C646B" w:rsidRDefault="005D783A" w:rsidP="005D783A">
            <w:pPr>
              <w:pStyle w:val="Paragraf"/>
              <w:ind w:firstLine="0"/>
              <w:cnfStyle w:val="000000000000"/>
            </w:pPr>
            <w:r>
              <w:t>Gereksinim analizi yapılacaktır.</w:t>
            </w:r>
          </w:p>
        </w:tc>
      </w:tr>
    </w:tbl>
    <w:p w:rsidR="00F47E1A" w:rsidRDefault="00F47E1A"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tbl>
      <w:tblPr>
        <w:tblStyle w:val="GridTable1Light"/>
        <w:tblW w:w="0" w:type="auto"/>
        <w:tblLook w:val="04A0"/>
      </w:tblPr>
      <w:tblGrid>
        <w:gridCol w:w="3397"/>
        <w:gridCol w:w="5665"/>
      </w:tblGrid>
      <w:tr w:rsidR="005D783A" w:rsidTr="005D783A">
        <w:trPr>
          <w:cnfStyle w:val="100000000000"/>
        </w:trPr>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lastRenderedPageBreak/>
              <w:t>İş Paketi Adı:</w:t>
            </w:r>
          </w:p>
        </w:tc>
        <w:tc>
          <w:tcPr>
            <w:tcW w:w="5665" w:type="dxa"/>
          </w:tcPr>
          <w:p w:rsidR="005D783A" w:rsidRDefault="005D783A" w:rsidP="005D783A">
            <w:pPr>
              <w:pStyle w:val="Paragraf"/>
              <w:ind w:firstLine="0"/>
              <w:cnfStyle w:val="100000000000"/>
            </w:pPr>
            <w:r>
              <w:t>Kavramsal Model</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Başlama Tarihi:</w:t>
            </w:r>
          </w:p>
        </w:tc>
        <w:tc>
          <w:tcPr>
            <w:tcW w:w="5665" w:type="dxa"/>
          </w:tcPr>
          <w:p w:rsidR="005D783A" w:rsidRDefault="005D783A" w:rsidP="005D783A">
            <w:pPr>
              <w:pStyle w:val="Paragraf"/>
              <w:ind w:firstLine="0"/>
              <w:cnfStyle w:val="000000000000"/>
            </w:pPr>
            <w:r>
              <w:t>13.03.2018</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Bitiş Tarihi:</w:t>
            </w:r>
          </w:p>
        </w:tc>
        <w:tc>
          <w:tcPr>
            <w:tcW w:w="5665" w:type="dxa"/>
          </w:tcPr>
          <w:p w:rsidR="005D783A" w:rsidRDefault="005D783A" w:rsidP="005D783A">
            <w:pPr>
              <w:pStyle w:val="Paragraf"/>
              <w:ind w:firstLine="0"/>
              <w:cnfStyle w:val="000000000000"/>
            </w:pPr>
            <w:r>
              <w:t>20.03.2018</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İş Paketinde Çalışacak Kişiler:</w:t>
            </w:r>
          </w:p>
        </w:tc>
        <w:tc>
          <w:tcPr>
            <w:tcW w:w="5665" w:type="dxa"/>
          </w:tcPr>
          <w:p w:rsidR="005D783A" w:rsidRDefault="005D783A" w:rsidP="005D783A">
            <w:pPr>
              <w:pStyle w:val="Paragraf"/>
              <w:ind w:firstLine="0"/>
              <w:cnfStyle w:val="000000000000"/>
            </w:pPr>
            <w:r>
              <w:t>Rümeysa IŞIK Cansu ERDEM Hanife TEMİR</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İş Paketi Açıklaması:</w:t>
            </w:r>
          </w:p>
        </w:tc>
        <w:tc>
          <w:tcPr>
            <w:tcW w:w="5665" w:type="dxa"/>
          </w:tcPr>
          <w:p w:rsidR="005D783A" w:rsidRDefault="005D783A" w:rsidP="005D783A">
            <w:pPr>
              <w:pStyle w:val="Paragraf"/>
              <w:ind w:firstLine="0"/>
              <w:cnfStyle w:val="000000000000"/>
            </w:pPr>
            <w:r>
              <w:t>Veritabanının betimlenmesi, E/R diagramları ve UML diagramlar yapılacaktır.</w:t>
            </w:r>
          </w:p>
        </w:tc>
      </w:tr>
    </w:tbl>
    <w:p w:rsidR="005D783A" w:rsidRDefault="005D783A" w:rsidP="008E769E">
      <w:pPr>
        <w:pStyle w:val="Paragraf"/>
        <w:ind w:firstLine="0"/>
      </w:pPr>
    </w:p>
    <w:tbl>
      <w:tblPr>
        <w:tblStyle w:val="GridTable1Light"/>
        <w:tblW w:w="0" w:type="auto"/>
        <w:tblLook w:val="04A0"/>
      </w:tblPr>
      <w:tblGrid>
        <w:gridCol w:w="3397"/>
        <w:gridCol w:w="5665"/>
      </w:tblGrid>
      <w:tr w:rsidR="005D783A" w:rsidTr="005D783A">
        <w:trPr>
          <w:cnfStyle w:val="100000000000"/>
        </w:trPr>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İş Paketi Adı:</w:t>
            </w:r>
          </w:p>
        </w:tc>
        <w:tc>
          <w:tcPr>
            <w:tcW w:w="5665" w:type="dxa"/>
          </w:tcPr>
          <w:p w:rsidR="005D783A" w:rsidRDefault="005D783A" w:rsidP="005D783A">
            <w:pPr>
              <w:pStyle w:val="Paragraf"/>
              <w:ind w:firstLine="0"/>
              <w:cnfStyle w:val="100000000000"/>
            </w:pPr>
            <w:r>
              <w:t>Mantıksal Model</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Başlama Tarihi:</w:t>
            </w:r>
          </w:p>
        </w:tc>
        <w:tc>
          <w:tcPr>
            <w:tcW w:w="5665" w:type="dxa"/>
          </w:tcPr>
          <w:p w:rsidR="005D783A" w:rsidRDefault="005D783A" w:rsidP="005D783A">
            <w:pPr>
              <w:pStyle w:val="Paragraf"/>
              <w:ind w:firstLine="0"/>
              <w:cnfStyle w:val="000000000000"/>
            </w:pPr>
            <w:r>
              <w:t>20.03.2018</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Bitiş Tarihi:</w:t>
            </w:r>
          </w:p>
        </w:tc>
        <w:tc>
          <w:tcPr>
            <w:tcW w:w="5665" w:type="dxa"/>
          </w:tcPr>
          <w:p w:rsidR="005D783A" w:rsidRDefault="005D783A" w:rsidP="005D783A">
            <w:pPr>
              <w:pStyle w:val="Paragraf"/>
              <w:ind w:firstLine="0"/>
              <w:cnfStyle w:val="000000000000"/>
            </w:pPr>
            <w:r>
              <w:t>03.04.2018</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İş Paketinde Çalışacak Kişiler:</w:t>
            </w:r>
          </w:p>
        </w:tc>
        <w:tc>
          <w:tcPr>
            <w:tcW w:w="5665" w:type="dxa"/>
          </w:tcPr>
          <w:p w:rsidR="005D783A" w:rsidRDefault="005D783A" w:rsidP="005D783A">
            <w:pPr>
              <w:pStyle w:val="Paragraf"/>
              <w:ind w:firstLine="0"/>
              <w:cnfStyle w:val="000000000000"/>
            </w:pPr>
            <w:r>
              <w:t>Rümeysa IŞIK Cansu ERDEM Hanife TEMİR</w:t>
            </w:r>
          </w:p>
        </w:tc>
      </w:tr>
      <w:tr w:rsidR="005D783A" w:rsidTr="005D783A">
        <w:tc>
          <w:tcPr>
            <w:cnfStyle w:val="001000000000"/>
            <w:tcW w:w="3397" w:type="dxa"/>
            <w:shd w:val="clear" w:color="auto" w:fill="E7E6E6" w:themeFill="background2"/>
          </w:tcPr>
          <w:p w:rsidR="005D783A" w:rsidRPr="00F47E1A" w:rsidRDefault="005D783A" w:rsidP="005D783A">
            <w:pPr>
              <w:pStyle w:val="Paragraf"/>
              <w:ind w:firstLine="0"/>
              <w:rPr>
                <w:color w:val="000000" w:themeColor="text1"/>
                <w:sz w:val="20"/>
              </w:rPr>
            </w:pPr>
            <w:r w:rsidRPr="00F47E1A">
              <w:rPr>
                <w:color w:val="000000" w:themeColor="text1"/>
                <w:sz w:val="20"/>
              </w:rPr>
              <w:t>İş Paketi Açıklaması:</w:t>
            </w:r>
          </w:p>
        </w:tc>
        <w:tc>
          <w:tcPr>
            <w:tcW w:w="5665" w:type="dxa"/>
          </w:tcPr>
          <w:p w:rsidR="005D783A" w:rsidRDefault="005D783A" w:rsidP="005D783A">
            <w:pPr>
              <w:pStyle w:val="Paragraf"/>
              <w:ind w:firstLine="0"/>
              <w:cnfStyle w:val="000000000000"/>
            </w:pPr>
            <w:r>
              <w:t>E/R diagramlarının ilişkisel şemaya dönüştürülmesi</w:t>
            </w:r>
          </w:p>
          <w:p w:rsidR="005D783A" w:rsidRDefault="005D783A" w:rsidP="005D783A">
            <w:pPr>
              <w:pStyle w:val="Paragraf"/>
              <w:ind w:firstLine="0"/>
              <w:cnfStyle w:val="000000000000"/>
            </w:pPr>
            <w:r>
              <w:t>Fonksiyonel bağımlılıkların tespiti</w:t>
            </w:r>
          </w:p>
          <w:p w:rsidR="005D783A" w:rsidRDefault="005D783A" w:rsidP="005D783A">
            <w:pPr>
              <w:pStyle w:val="Paragraf"/>
              <w:ind w:firstLine="0"/>
              <w:cnfStyle w:val="000000000000"/>
            </w:pPr>
            <w:r>
              <w:t>Normalizasyon işlemlerinin yapılması</w:t>
            </w:r>
          </w:p>
        </w:tc>
      </w:tr>
    </w:tbl>
    <w:p w:rsidR="005D783A" w:rsidRDefault="005D783A" w:rsidP="008E769E">
      <w:pPr>
        <w:pStyle w:val="Paragraf"/>
        <w:ind w:firstLine="0"/>
      </w:pPr>
    </w:p>
    <w:tbl>
      <w:tblPr>
        <w:tblStyle w:val="GridTable1Light"/>
        <w:tblW w:w="0" w:type="auto"/>
        <w:tblLook w:val="04A0"/>
      </w:tblPr>
      <w:tblGrid>
        <w:gridCol w:w="3397"/>
        <w:gridCol w:w="5665"/>
      </w:tblGrid>
      <w:tr w:rsidR="000358C4" w:rsidTr="0024316C">
        <w:trPr>
          <w:cnfStyle w:val="100000000000"/>
        </w:trPr>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 Adı:</w:t>
            </w:r>
          </w:p>
        </w:tc>
        <w:tc>
          <w:tcPr>
            <w:tcW w:w="5665" w:type="dxa"/>
          </w:tcPr>
          <w:p w:rsidR="000358C4" w:rsidRDefault="000358C4" w:rsidP="0024316C">
            <w:pPr>
              <w:pStyle w:val="Paragraf"/>
              <w:ind w:firstLine="0"/>
              <w:cnfStyle w:val="100000000000"/>
            </w:pPr>
            <w:r>
              <w:t>Fiziksel Veritabanı Tasarımı</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Başlama Tarihi:</w:t>
            </w:r>
          </w:p>
        </w:tc>
        <w:tc>
          <w:tcPr>
            <w:tcW w:w="5665" w:type="dxa"/>
          </w:tcPr>
          <w:p w:rsidR="000358C4" w:rsidRDefault="000358C4" w:rsidP="0024316C">
            <w:pPr>
              <w:pStyle w:val="Paragraf"/>
              <w:ind w:firstLine="0"/>
              <w:cnfStyle w:val="000000000000"/>
            </w:pPr>
            <w:r>
              <w:t>03.04.2018</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Bitiş Tarihi:</w:t>
            </w:r>
          </w:p>
        </w:tc>
        <w:tc>
          <w:tcPr>
            <w:tcW w:w="5665" w:type="dxa"/>
          </w:tcPr>
          <w:p w:rsidR="000358C4" w:rsidRDefault="000358C4" w:rsidP="0024316C">
            <w:pPr>
              <w:pStyle w:val="Paragraf"/>
              <w:ind w:firstLine="0"/>
              <w:cnfStyle w:val="000000000000"/>
            </w:pPr>
            <w:r>
              <w:t>17.04.2018</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Paketinde Çalışacak Kişiler:</w:t>
            </w:r>
          </w:p>
        </w:tc>
        <w:tc>
          <w:tcPr>
            <w:tcW w:w="5665" w:type="dxa"/>
          </w:tcPr>
          <w:p w:rsidR="000358C4" w:rsidRDefault="000358C4" w:rsidP="0024316C">
            <w:pPr>
              <w:pStyle w:val="Paragraf"/>
              <w:ind w:firstLine="0"/>
              <w:cnfStyle w:val="000000000000"/>
            </w:pPr>
            <w:r>
              <w:t>Rümeysa IŞIK</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 Açıklaması:</w:t>
            </w:r>
          </w:p>
        </w:tc>
        <w:tc>
          <w:tcPr>
            <w:tcW w:w="5665" w:type="dxa"/>
          </w:tcPr>
          <w:p w:rsidR="000358C4" w:rsidRDefault="000358C4" w:rsidP="0024316C">
            <w:pPr>
              <w:pStyle w:val="Paragraf"/>
              <w:ind w:firstLine="0"/>
              <w:cnfStyle w:val="000000000000"/>
            </w:pPr>
            <w:r>
              <w:t>Veritabanı tasarımı gerçekleştirilecektir.</w:t>
            </w:r>
          </w:p>
        </w:tc>
      </w:tr>
    </w:tbl>
    <w:p w:rsidR="000358C4" w:rsidRDefault="000358C4" w:rsidP="008E769E">
      <w:pPr>
        <w:pStyle w:val="Paragraf"/>
        <w:ind w:firstLine="0"/>
      </w:pPr>
    </w:p>
    <w:p w:rsidR="00E42183" w:rsidRDefault="00E42183" w:rsidP="008E769E">
      <w:pPr>
        <w:pStyle w:val="Paragraf"/>
        <w:ind w:firstLine="0"/>
      </w:pPr>
    </w:p>
    <w:p w:rsidR="00E42183" w:rsidRDefault="00E42183" w:rsidP="008E769E">
      <w:pPr>
        <w:pStyle w:val="Paragraf"/>
        <w:ind w:firstLine="0"/>
      </w:pPr>
    </w:p>
    <w:tbl>
      <w:tblPr>
        <w:tblStyle w:val="GridTable1Light"/>
        <w:tblW w:w="0" w:type="auto"/>
        <w:tblLook w:val="04A0"/>
      </w:tblPr>
      <w:tblGrid>
        <w:gridCol w:w="3397"/>
        <w:gridCol w:w="5665"/>
      </w:tblGrid>
      <w:tr w:rsidR="000358C4" w:rsidTr="0024316C">
        <w:trPr>
          <w:cnfStyle w:val="100000000000"/>
        </w:trPr>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 Adı:</w:t>
            </w:r>
          </w:p>
        </w:tc>
        <w:tc>
          <w:tcPr>
            <w:tcW w:w="5665" w:type="dxa"/>
          </w:tcPr>
          <w:p w:rsidR="000358C4" w:rsidRDefault="000358C4" w:rsidP="0024316C">
            <w:pPr>
              <w:pStyle w:val="Paragraf"/>
              <w:ind w:firstLine="0"/>
              <w:cnfStyle w:val="100000000000"/>
            </w:pPr>
            <w:r>
              <w:t>Kodlama</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Başlama Tarihi:</w:t>
            </w:r>
          </w:p>
        </w:tc>
        <w:tc>
          <w:tcPr>
            <w:tcW w:w="5665" w:type="dxa"/>
          </w:tcPr>
          <w:p w:rsidR="000358C4" w:rsidRDefault="000358C4" w:rsidP="0024316C">
            <w:pPr>
              <w:pStyle w:val="Paragraf"/>
              <w:ind w:firstLine="0"/>
              <w:cnfStyle w:val="000000000000"/>
            </w:pPr>
            <w:r>
              <w:t>17.04.2018</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Bitiş Tarihi:</w:t>
            </w:r>
          </w:p>
        </w:tc>
        <w:tc>
          <w:tcPr>
            <w:tcW w:w="5665" w:type="dxa"/>
          </w:tcPr>
          <w:p w:rsidR="000358C4" w:rsidRDefault="000358C4" w:rsidP="0024316C">
            <w:pPr>
              <w:pStyle w:val="Paragraf"/>
              <w:ind w:firstLine="0"/>
              <w:cnfStyle w:val="000000000000"/>
            </w:pPr>
            <w:r>
              <w:t>01.05.2018</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Paketinde Çalışacak Kişiler:</w:t>
            </w:r>
          </w:p>
        </w:tc>
        <w:tc>
          <w:tcPr>
            <w:tcW w:w="5665" w:type="dxa"/>
          </w:tcPr>
          <w:p w:rsidR="000358C4" w:rsidRDefault="000358C4" w:rsidP="0024316C">
            <w:pPr>
              <w:pStyle w:val="Paragraf"/>
              <w:ind w:firstLine="0"/>
              <w:cnfStyle w:val="000000000000"/>
            </w:pPr>
            <w:r>
              <w:t>Cansu ERDEM</w:t>
            </w:r>
          </w:p>
        </w:tc>
      </w:tr>
      <w:tr w:rsidR="000358C4" w:rsidTr="0024316C">
        <w:tc>
          <w:tcPr>
            <w:cnfStyle w:val="001000000000"/>
            <w:tcW w:w="3397" w:type="dxa"/>
            <w:shd w:val="clear" w:color="auto" w:fill="E7E6E6" w:themeFill="background2"/>
          </w:tcPr>
          <w:p w:rsidR="000358C4" w:rsidRPr="00F47E1A" w:rsidRDefault="000358C4" w:rsidP="0024316C">
            <w:pPr>
              <w:pStyle w:val="Paragraf"/>
              <w:ind w:firstLine="0"/>
              <w:rPr>
                <w:color w:val="000000" w:themeColor="text1"/>
                <w:sz w:val="20"/>
              </w:rPr>
            </w:pPr>
            <w:r w:rsidRPr="00F47E1A">
              <w:rPr>
                <w:color w:val="000000" w:themeColor="text1"/>
                <w:sz w:val="20"/>
              </w:rPr>
              <w:t>İş Paketi Açıklaması:</w:t>
            </w:r>
          </w:p>
        </w:tc>
        <w:tc>
          <w:tcPr>
            <w:tcW w:w="5665" w:type="dxa"/>
          </w:tcPr>
          <w:p w:rsidR="000358C4" w:rsidRDefault="000358C4" w:rsidP="0024316C">
            <w:pPr>
              <w:pStyle w:val="Paragraf"/>
              <w:ind w:firstLine="0"/>
              <w:cnfStyle w:val="000000000000"/>
            </w:pPr>
            <w:r>
              <w:t>Yazılım/kodlama gerçekleştirilecektir.</w:t>
            </w:r>
          </w:p>
        </w:tc>
      </w:tr>
    </w:tbl>
    <w:p w:rsidR="000358C4" w:rsidRDefault="000358C4" w:rsidP="008E769E">
      <w:pPr>
        <w:pStyle w:val="Paragraf"/>
        <w:ind w:firstLine="0"/>
      </w:pPr>
    </w:p>
    <w:tbl>
      <w:tblPr>
        <w:tblStyle w:val="GridTable1Light"/>
        <w:tblW w:w="0" w:type="auto"/>
        <w:tblLook w:val="04A0"/>
      </w:tblPr>
      <w:tblGrid>
        <w:gridCol w:w="3397"/>
        <w:gridCol w:w="5665"/>
      </w:tblGrid>
      <w:tr w:rsidR="003F2CF5" w:rsidTr="0024316C">
        <w:trPr>
          <w:cnfStyle w:val="100000000000"/>
        </w:trPr>
        <w:tc>
          <w:tcPr>
            <w:cnfStyle w:val="001000000000"/>
            <w:tcW w:w="3397" w:type="dxa"/>
            <w:shd w:val="clear" w:color="auto" w:fill="E7E6E6" w:themeFill="background2"/>
          </w:tcPr>
          <w:p w:rsidR="003F2CF5" w:rsidRPr="00F47E1A" w:rsidRDefault="003F2CF5" w:rsidP="0024316C">
            <w:pPr>
              <w:pStyle w:val="Paragraf"/>
              <w:ind w:firstLine="0"/>
              <w:rPr>
                <w:color w:val="000000" w:themeColor="text1"/>
                <w:sz w:val="20"/>
              </w:rPr>
            </w:pPr>
            <w:r w:rsidRPr="00F47E1A">
              <w:rPr>
                <w:color w:val="000000" w:themeColor="text1"/>
                <w:sz w:val="20"/>
              </w:rPr>
              <w:t>İş Paketi Adı:</w:t>
            </w:r>
          </w:p>
        </w:tc>
        <w:tc>
          <w:tcPr>
            <w:tcW w:w="5665" w:type="dxa"/>
          </w:tcPr>
          <w:p w:rsidR="003F2CF5" w:rsidRDefault="003F2CF5" w:rsidP="0024316C">
            <w:pPr>
              <w:pStyle w:val="Paragraf"/>
              <w:ind w:firstLine="0"/>
              <w:cnfStyle w:val="100000000000"/>
            </w:pPr>
            <w:r>
              <w:t>Kalite ve Test</w:t>
            </w:r>
          </w:p>
        </w:tc>
      </w:tr>
      <w:tr w:rsidR="003F2CF5" w:rsidTr="0024316C">
        <w:tc>
          <w:tcPr>
            <w:cnfStyle w:val="001000000000"/>
            <w:tcW w:w="3397" w:type="dxa"/>
            <w:shd w:val="clear" w:color="auto" w:fill="E7E6E6" w:themeFill="background2"/>
          </w:tcPr>
          <w:p w:rsidR="003F2CF5" w:rsidRPr="00F47E1A" w:rsidRDefault="003F2CF5" w:rsidP="0024316C">
            <w:pPr>
              <w:pStyle w:val="Paragraf"/>
              <w:ind w:firstLine="0"/>
              <w:rPr>
                <w:color w:val="000000" w:themeColor="text1"/>
                <w:sz w:val="20"/>
              </w:rPr>
            </w:pPr>
            <w:r w:rsidRPr="00F47E1A">
              <w:rPr>
                <w:color w:val="000000" w:themeColor="text1"/>
                <w:sz w:val="20"/>
              </w:rPr>
              <w:t>Başlama Tarihi:</w:t>
            </w:r>
          </w:p>
        </w:tc>
        <w:tc>
          <w:tcPr>
            <w:tcW w:w="5665" w:type="dxa"/>
          </w:tcPr>
          <w:p w:rsidR="003F2CF5" w:rsidRDefault="003F2CF5" w:rsidP="0024316C">
            <w:pPr>
              <w:pStyle w:val="Paragraf"/>
              <w:ind w:firstLine="0"/>
              <w:cnfStyle w:val="000000000000"/>
            </w:pPr>
            <w:r>
              <w:t>01.05.2018</w:t>
            </w:r>
          </w:p>
        </w:tc>
      </w:tr>
      <w:tr w:rsidR="003F2CF5" w:rsidTr="0024316C">
        <w:tc>
          <w:tcPr>
            <w:cnfStyle w:val="001000000000"/>
            <w:tcW w:w="3397" w:type="dxa"/>
            <w:shd w:val="clear" w:color="auto" w:fill="E7E6E6" w:themeFill="background2"/>
          </w:tcPr>
          <w:p w:rsidR="003F2CF5" w:rsidRPr="00F47E1A" w:rsidRDefault="003F2CF5" w:rsidP="0024316C">
            <w:pPr>
              <w:pStyle w:val="Paragraf"/>
              <w:ind w:firstLine="0"/>
              <w:rPr>
                <w:color w:val="000000" w:themeColor="text1"/>
                <w:sz w:val="20"/>
              </w:rPr>
            </w:pPr>
            <w:r w:rsidRPr="00F47E1A">
              <w:rPr>
                <w:color w:val="000000" w:themeColor="text1"/>
                <w:sz w:val="20"/>
              </w:rPr>
              <w:t>Bitiş Tarihi:</w:t>
            </w:r>
          </w:p>
        </w:tc>
        <w:tc>
          <w:tcPr>
            <w:tcW w:w="5665" w:type="dxa"/>
          </w:tcPr>
          <w:p w:rsidR="003F2CF5" w:rsidRDefault="003F2CF5" w:rsidP="0024316C">
            <w:pPr>
              <w:pStyle w:val="Paragraf"/>
              <w:ind w:firstLine="0"/>
              <w:cnfStyle w:val="000000000000"/>
            </w:pPr>
            <w:r>
              <w:t>15.05.2018</w:t>
            </w:r>
          </w:p>
        </w:tc>
      </w:tr>
      <w:tr w:rsidR="003F2CF5" w:rsidTr="0024316C">
        <w:tc>
          <w:tcPr>
            <w:cnfStyle w:val="001000000000"/>
            <w:tcW w:w="3397" w:type="dxa"/>
            <w:shd w:val="clear" w:color="auto" w:fill="E7E6E6" w:themeFill="background2"/>
          </w:tcPr>
          <w:p w:rsidR="003F2CF5" w:rsidRPr="00F47E1A" w:rsidRDefault="003F2CF5" w:rsidP="0024316C">
            <w:pPr>
              <w:pStyle w:val="Paragraf"/>
              <w:ind w:firstLine="0"/>
              <w:rPr>
                <w:color w:val="000000" w:themeColor="text1"/>
                <w:sz w:val="20"/>
              </w:rPr>
            </w:pPr>
            <w:r w:rsidRPr="00F47E1A">
              <w:rPr>
                <w:color w:val="000000" w:themeColor="text1"/>
                <w:sz w:val="20"/>
              </w:rPr>
              <w:t>İş Paketinde Çalışacak Kişiler:</w:t>
            </w:r>
          </w:p>
        </w:tc>
        <w:tc>
          <w:tcPr>
            <w:tcW w:w="5665" w:type="dxa"/>
          </w:tcPr>
          <w:p w:rsidR="003F2CF5" w:rsidRDefault="003F2CF5" w:rsidP="0024316C">
            <w:pPr>
              <w:pStyle w:val="Paragraf"/>
              <w:ind w:firstLine="0"/>
              <w:cnfStyle w:val="000000000000"/>
            </w:pPr>
            <w:r>
              <w:t>Hanife TEMİR</w:t>
            </w:r>
          </w:p>
        </w:tc>
      </w:tr>
      <w:tr w:rsidR="003F2CF5" w:rsidTr="0024316C">
        <w:tc>
          <w:tcPr>
            <w:cnfStyle w:val="001000000000"/>
            <w:tcW w:w="3397" w:type="dxa"/>
            <w:shd w:val="clear" w:color="auto" w:fill="E7E6E6" w:themeFill="background2"/>
          </w:tcPr>
          <w:p w:rsidR="003F2CF5" w:rsidRPr="00F47E1A" w:rsidRDefault="003F2CF5" w:rsidP="0024316C">
            <w:pPr>
              <w:pStyle w:val="Paragraf"/>
              <w:ind w:firstLine="0"/>
              <w:rPr>
                <w:color w:val="000000" w:themeColor="text1"/>
                <w:sz w:val="20"/>
              </w:rPr>
            </w:pPr>
            <w:r w:rsidRPr="00F47E1A">
              <w:rPr>
                <w:color w:val="000000" w:themeColor="text1"/>
                <w:sz w:val="20"/>
              </w:rPr>
              <w:t>İş Paketi Açıklaması:</w:t>
            </w:r>
          </w:p>
        </w:tc>
        <w:tc>
          <w:tcPr>
            <w:tcW w:w="5665" w:type="dxa"/>
          </w:tcPr>
          <w:p w:rsidR="003F2CF5" w:rsidRDefault="003F2CF5" w:rsidP="0024316C">
            <w:pPr>
              <w:pStyle w:val="Paragraf"/>
              <w:ind w:firstLine="0"/>
              <w:cnfStyle w:val="000000000000"/>
            </w:pPr>
            <w:r>
              <w:t>Proje kalite kontrolü ve test gerçekleştirilecektir.</w:t>
            </w:r>
          </w:p>
        </w:tc>
      </w:tr>
    </w:tbl>
    <w:p w:rsidR="009524E3" w:rsidRDefault="009524E3" w:rsidP="008E769E">
      <w:pPr>
        <w:pStyle w:val="Paragraf"/>
        <w:ind w:firstLine="0"/>
      </w:pPr>
    </w:p>
    <w:tbl>
      <w:tblPr>
        <w:tblStyle w:val="GridTable1Light"/>
        <w:tblW w:w="0" w:type="auto"/>
        <w:tblLook w:val="04A0"/>
      </w:tblPr>
      <w:tblGrid>
        <w:gridCol w:w="3397"/>
        <w:gridCol w:w="5665"/>
      </w:tblGrid>
      <w:tr w:rsidR="009524E3" w:rsidTr="000565B0">
        <w:trPr>
          <w:cnfStyle w:val="100000000000"/>
        </w:trPr>
        <w:tc>
          <w:tcPr>
            <w:cnfStyle w:val="001000000000"/>
            <w:tcW w:w="339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İş Paketi Adı:</w:t>
            </w:r>
          </w:p>
        </w:tc>
        <w:tc>
          <w:tcPr>
            <w:tcW w:w="5665" w:type="dxa"/>
          </w:tcPr>
          <w:p w:rsidR="009524E3" w:rsidRDefault="009524E3" w:rsidP="000565B0">
            <w:pPr>
              <w:pStyle w:val="Paragraf"/>
              <w:ind w:firstLine="0"/>
              <w:cnfStyle w:val="100000000000"/>
            </w:pPr>
            <w:r>
              <w:t>Bakım ve Destek</w:t>
            </w:r>
          </w:p>
        </w:tc>
      </w:tr>
      <w:tr w:rsidR="009524E3" w:rsidTr="000565B0">
        <w:tc>
          <w:tcPr>
            <w:cnfStyle w:val="001000000000"/>
            <w:tcW w:w="339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Başlama Tarihi:</w:t>
            </w:r>
          </w:p>
        </w:tc>
        <w:tc>
          <w:tcPr>
            <w:tcW w:w="5665" w:type="dxa"/>
          </w:tcPr>
          <w:p w:rsidR="009524E3" w:rsidRDefault="009524E3" w:rsidP="000565B0">
            <w:pPr>
              <w:pStyle w:val="Paragraf"/>
              <w:ind w:firstLine="0"/>
              <w:cnfStyle w:val="000000000000"/>
            </w:pPr>
            <w:r>
              <w:t>15.05.2018</w:t>
            </w:r>
          </w:p>
        </w:tc>
      </w:tr>
      <w:tr w:rsidR="009524E3" w:rsidTr="000565B0">
        <w:tc>
          <w:tcPr>
            <w:cnfStyle w:val="001000000000"/>
            <w:tcW w:w="339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Bitiş Tarihi:</w:t>
            </w:r>
          </w:p>
        </w:tc>
        <w:tc>
          <w:tcPr>
            <w:tcW w:w="5665" w:type="dxa"/>
          </w:tcPr>
          <w:p w:rsidR="009524E3" w:rsidRDefault="009524E3" w:rsidP="000565B0">
            <w:pPr>
              <w:pStyle w:val="Paragraf"/>
              <w:ind w:firstLine="0"/>
              <w:cnfStyle w:val="000000000000"/>
            </w:pPr>
            <w:r>
              <w:t>22.05.2018</w:t>
            </w:r>
          </w:p>
        </w:tc>
      </w:tr>
      <w:tr w:rsidR="009524E3" w:rsidTr="000565B0">
        <w:tc>
          <w:tcPr>
            <w:cnfStyle w:val="001000000000"/>
            <w:tcW w:w="339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İş Paketinde Çalışacak Kişiler:</w:t>
            </w:r>
          </w:p>
        </w:tc>
        <w:tc>
          <w:tcPr>
            <w:tcW w:w="5665" w:type="dxa"/>
          </w:tcPr>
          <w:p w:rsidR="009524E3" w:rsidRDefault="009524E3" w:rsidP="000565B0">
            <w:pPr>
              <w:pStyle w:val="Paragraf"/>
              <w:ind w:firstLine="0"/>
              <w:cnfStyle w:val="000000000000"/>
            </w:pPr>
            <w:r>
              <w:t>Hanife TEMİR</w:t>
            </w:r>
          </w:p>
        </w:tc>
      </w:tr>
      <w:tr w:rsidR="009524E3" w:rsidTr="000565B0">
        <w:tc>
          <w:tcPr>
            <w:cnfStyle w:val="001000000000"/>
            <w:tcW w:w="3397" w:type="dxa"/>
            <w:shd w:val="clear" w:color="auto" w:fill="E7E6E6" w:themeFill="background2"/>
          </w:tcPr>
          <w:p w:rsidR="009524E3" w:rsidRPr="00F47E1A" w:rsidRDefault="009524E3" w:rsidP="000565B0">
            <w:pPr>
              <w:pStyle w:val="Paragraf"/>
              <w:ind w:firstLine="0"/>
              <w:rPr>
                <w:color w:val="000000" w:themeColor="text1"/>
                <w:sz w:val="20"/>
              </w:rPr>
            </w:pPr>
            <w:r w:rsidRPr="00F47E1A">
              <w:rPr>
                <w:color w:val="000000" w:themeColor="text1"/>
                <w:sz w:val="20"/>
              </w:rPr>
              <w:t>İş Paketi Açıklaması:</w:t>
            </w:r>
          </w:p>
        </w:tc>
        <w:tc>
          <w:tcPr>
            <w:tcW w:w="5665" w:type="dxa"/>
          </w:tcPr>
          <w:p w:rsidR="009524E3" w:rsidRDefault="009524E3" w:rsidP="000565B0">
            <w:pPr>
              <w:pStyle w:val="Paragraf"/>
              <w:ind w:firstLine="0"/>
              <w:cnfStyle w:val="000000000000"/>
            </w:pPr>
            <w:r>
              <w:t>Proje kalite kontrolü ve test gerçekleştirilecektir.</w:t>
            </w:r>
          </w:p>
        </w:tc>
      </w:tr>
    </w:tbl>
    <w:p w:rsidR="009524E3" w:rsidRDefault="009524E3"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p w:rsidR="009524E3" w:rsidRDefault="009524E3" w:rsidP="008E769E">
      <w:pPr>
        <w:pStyle w:val="Paragraf"/>
        <w:ind w:firstLine="0"/>
      </w:pPr>
    </w:p>
    <w:p w:rsidR="008D1D07" w:rsidRDefault="008D1D07" w:rsidP="00FB6A7C">
      <w:pPr>
        <w:pStyle w:val="Balk2"/>
      </w:pPr>
      <w:bookmarkStart w:id="15" w:name="_Toc475471875"/>
      <w:r>
        <w:t>Zaman Planlaması</w:t>
      </w:r>
      <w:bookmarkEnd w:id="15"/>
    </w:p>
    <w:tbl>
      <w:tblPr>
        <w:tblStyle w:val="TabloKlavuzu"/>
        <w:tblpPr w:leftFromText="141" w:rightFromText="141" w:vertAnchor="text" w:horzAnchor="margin" w:tblpY="274"/>
        <w:tblW w:w="10200" w:type="dxa"/>
        <w:tblCellMar>
          <w:left w:w="70" w:type="dxa"/>
          <w:right w:w="70" w:type="dxa"/>
        </w:tblCellMar>
        <w:tblLook w:val="0000"/>
      </w:tblPr>
      <w:tblGrid>
        <w:gridCol w:w="504"/>
        <w:gridCol w:w="1377"/>
        <w:gridCol w:w="1280"/>
        <w:gridCol w:w="585"/>
        <w:gridCol w:w="586"/>
        <w:gridCol w:w="586"/>
        <w:gridCol w:w="586"/>
        <w:gridCol w:w="586"/>
        <w:gridCol w:w="586"/>
        <w:gridCol w:w="586"/>
        <w:gridCol w:w="586"/>
        <w:gridCol w:w="586"/>
        <w:gridCol w:w="586"/>
        <w:gridCol w:w="590"/>
        <w:gridCol w:w="590"/>
      </w:tblGrid>
      <w:tr w:rsidR="003F2CF5" w:rsidRPr="00247E1A" w:rsidTr="0024316C">
        <w:trPr>
          <w:trHeight w:val="56"/>
        </w:trPr>
        <w:tc>
          <w:tcPr>
            <w:tcW w:w="504" w:type="dxa"/>
            <w:vMerge w:val="restart"/>
          </w:tcPr>
          <w:p w:rsidR="003F2CF5" w:rsidRPr="00247E1A" w:rsidRDefault="003F2CF5" w:rsidP="0024316C">
            <w:pPr>
              <w:jc w:val="center"/>
              <w:rPr>
                <w:rFonts w:cstheme="minorHAnsi"/>
                <w:sz w:val="16"/>
                <w:szCs w:val="16"/>
              </w:rPr>
            </w:pPr>
            <w:r w:rsidRPr="00247E1A">
              <w:rPr>
                <w:rFonts w:cstheme="minorHAnsi"/>
                <w:sz w:val="16"/>
                <w:szCs w:val="16"/>
              </w:rPr>
              <w:t>İP</w:t>
            </w:r>
          </w:p>
          <w:p w:rsidR="003F2CF5" w:rsidRPr="00247E1A" w:rsidRDefault="003F2CF5" w:rsidP="0024316C">
            <w:pPr>
              <w:jc w:val="center"/>
              <w:rPr>
                <w:rFonts w:cstheme="minorHAnsi"/>
                <w:sz w:val="16"/>
                <w:szCs w:val="16"/>
              </w:rPr>
            </w:pPr>
            <w:r w:rsidRPr="00247E1A">
              <w:rPr>
                <w:rFonts w:cstheme="minorHAnsi"/>
                <w:sz w:val="16"/>
                <w:szCs w:val="16"/>
              </w:rPr>
              <w:t>NO</w:t>
            </w:r>
          </w:p>
        </w:tc>
        <w:tc>
          <w:tcPr>
            <w:tcW w:w="1377" w:type="dxa"/>
            <w:vMerge w:val="restart"/>
          </w:tcPr>
          <w:p w:rsidR="003F2CF5" w:rsidRPr="00247E1A" w:rsidRDefault="003F2CF5" w:rsidP="0024316C">
            <w:pPr>
              <w:jc w:val="center"/>
              <w:rPr>
                <w:rFonts w:cstheme="minorHAnsi"/>
                <w:sz w:val="16"/>
                <w:szCs w:val="16"/>
              </w:rPr>
            </w:pPr>
            <w:r w:rsidRPr="00247E1A">
              <w:rPr>
                <w:rFonts w:cstheme="minorHAnsi"/>
                <w:sz w:val="16"/>
                <w:szCs w:val="16"/>
              </w:rPr>
              <w:t>İP</w:t>
            </w:r>
          </w:p>
          <w:p w:rsidR="003F2CF5" w:rsidRPr="00247E1A" w:rsidRDefault="003F2CF5" w:rsidP="0024316C">
            <w:pPr>
              <w:jc w:val="center"/>
              <w:rPr>
                <w:rFonts w:cstheme="minorHAnsi"/>
                <w:sz w:val="16"/>
                <w:szCs w:val="16"/>
              </w:rPr>
            </w:pPr>
            <w:r w:rsidRPr="00247E1A">
              <w:rPr>
                <w:rFonts w:cstheme="minorHAnsi"/>
                <w:sz w:val="16"/>
                <w:szCs w:val="16"/>
              </w:rPr>
              <w:t>ADI</w:t>
            </w:r>
          </w:p>
        </w:tc>
        <w:tc>
          <w:tcPr>
            <w:tcW w:w="1280" w:type="dxa"/>
            <w:vMerge w:val="restart"/>
          </w:tcPr>
          <w:p w:rsidR="003F2CF5" w:rsidRPr="00247E1A" w:rsidRDefault="003F2CF5" w:rsidP="0024316C">
            <w:pPr>
              <w:jc w:val="center"/>
              <w:rPr>
                <w:rFonts w:cstheme="minorHAnsi"/>
                <w:sz w:val="16"/>
                <w:szCs w:val="16"/>
              </w:rPr>
            </w:pPr>
            <w:r>
              <w:rPr>
                <w:rFonts w:cstheme="minorHAnsi"/>
                <w:sz w:val="16"/>
                <w:szCs w:val="16"/>
              </w:rPr>
              <w:t>Kim(ler) Tarafından Yapılacağı</w:t>
            </w:r>
          </w:p>
        </w:tc>
        <w:tc>
          <w:tcPr>
            <w:tcW w:w="7039" w:type="dxa"/>
            <w:gridSpan w:val="12"/>
          </w:tcPr>
          <w:p w:rsidR="003F2CF5" w:rsidRDefault="003F2CF5" w:rsidP="0024316C">
            <w:pPr>
              <w:jc w:val="center"/>
              <w:rPr>
                <w:rFonts w:cstheme="minorHAnsi"/>
                <w:sz w:val="16"/>
                <w:szCs w:val="16"/>
              </w:rPr>
            </w:pPr>
            <w:r>
              <w:rPr>
                <w:rFonts w:cstheme="minorHAnsi"/>
                <w:sz w:val="16"/>
                <w:szCs w:val="16"/>
              </w:rPr>
              <w:t>Haftalar</w:t>
            </w:r>
          </w:p>
        </w:tc>
      </w:tr>
      <w:tr w:rsidR="003F2CF5" w:rsidRPr="00247E1A" w:rsidTr="003F2CF5">
        <w:trPr>
          <w:trHeight w:val="79"/>
        </w:trPr>
        <w:tc>
          <w:tcPr>
            <w:tcW w:w="504" w:type="dxa"/>
            <w:vMerge/>
          </w:tcPr>
          <w:p w:rsidR="003F2CF5" w:rsidRPr="00247E1A" w:rsidRDefault="003F2CF5" w:rsidP="0024316C">
            <w:pPr>
              <w:rPr>
                <w:rFonts w:cstheme="minorHAnsi"/>
                <w:sz w:val="16"/>
                <w:szCs w:val="16"/>
              </w:rPr>
            </w:pPr>
          </w:p>
        </w:tc>
        <w:tc>
          <w:tcPr>
            <w:tcW w:w="1377" w:type="dxa"/>
            <w:vMerge/>
          </w:tcPr>
          <w:p w:rsidR="003F2CF5" w:rsidRPr="00247E1A" w:rsidRDefault="003F2CF5" w:rsidP="0024316C">
            <w:pPr>
              <w:rPr>
                <w:rFonts w:cstheme="minorHAnsi"/>
                <w:sz w:val="16"/>
                <w:szCs w:val="16"/>
              </w:rPr>
            </w:pPr>
          </w:p>
        </w:tc>
        <w:tc>
          <w:tcPr>
            <w:tcW w:w="1280" w:type="dxa"/>
            <w:vMerge/>
          </w:tcPr>
          <w:p w:rsidR="003F2CF5" w:rsidRPr="00247E1A" w:rsidRDefault="003F2CF5" w:rsidP="0024316C">
            <w:pPr>
              <w:rPr>
                <w:rFonts w:cstheme="minorHAnsi"/>
                <w:sz w:val="16"/>
                <w:szCs w:val="16"/>
              </w:rPr>
            </w:pPr>
          </w:p>
        </w:tc>
        <w:tc>
          <w:tcPr>
            <w:tcW w:w="585" w:type="dxa"/>
          </w:tcPr>
          <w:p w:rsidR="003F2CF5" w:rsidRPr="00247E1A" w:rsidRDefault="003F2CF5" w:rsidP="0024316C">
            <w:pPr>
              <w:jc w:val="center"/>
              <w:rPr>
                <w:rFonts w:cstheme="minorHAnsi"/>
                <w:sz w:val="16"/>
                <w:szCs w:val="16"/>
              </w:rPr>
            </w:pPr>
            <w:r w:rsidRPr="00247E1A">
              <w:rPr>
                <w:rFonts w:cstheme="minorHAnsi"/>
                <w:sz w:val="16"/>
                <w:szCs w:val="16"/>
              </w:rPr>
              <w:t>1</w:t>
            </w:r>
          </w:p>
        </w:tc>
        <w:tc>
          <w:tcPr>
            <w:tcW w:w="586" w:type="dxa"/>
          </w:tcPr>
          <w:p w:rsidR="003F2CF5" w:rsidRPr="00247E1A" w:rsidRDefault="003F2CF5" w:rsidP="0024316C">
            <w:pPr>
              <w:jc w:val="center"/>
              <w:rPr>
                <w:rFonts w:cstheme="minorHAnsi"/>
                <w:sz w:val="16"/>
                <w:szCs w:val="16"/>
              </w:rPr>
            </w:pPr>
            <w:r w:rsidRPr="00247E1A">
              <w:rPr>
                <w:rFonts w:cstheme="minorHAnsi"/>
                <w:sz w:val="16"/>
                <w:szCs w:val="16"/>
              </w:rPr>
              <w:t>2</w:t>
            </w:r>
          </w:p>
        </w:tc>
        <w:tc>
          <w:tcPr>
            <w:tcW w:w="586" w:type="dxa"/>
          </w:tcPr>
          <w:p w:rsidR="003F2CF5" w:rsidRPr="00247E1A" w:rsidRDefault="003F2CF5" w:rsidP="0024316C">
            <w:pPr>
              <w:jc w:val="center"/>
              <w:rPr>
                <w:rFonts w:cstheme="minorHAnsi"/>
                <w:sz w:val="16"/>
                <w:szCs w:val="16"/>
              </w:rPr>
            </w:pPr>
            <w:r w:rsidRPr="00247E1A">
              <w:rPr>
                <w:rFonts w:cstheme="minorHAnsi"/>
                <w:sz w:val="16"/>
                <w:szCs w:val="16"/>
              </w:rPr>
              <w:t>3</w:t>
            </w:r>
          </w:p>
        </w:tc>
        <w:tc>
          <w:tcPr>
            <w:tcW w:w="586" w:type="dxa"/>
          </w:tcPr>
          <w:p w:rsidR="003F2CF5" w:rsidRPr="00247E1A" w:rsidRDefault="003F2CF5" w:rsidP="0024316C">
            <w:pPr>
              <w:jc w:val="center"/>
              <w:rPr>
                <w:rFonts w:cstheme="minorHAnsi"/>
                <w:sz w:val="16"/>
                <w:szCs w:val="16"/>
              </w:rPr>
            </w:pPr>
            <w:r w:rsidRPr="00247E1A">
              <w:rPr>
                <w:rFonts w:cstheme="minorHAnsi"/>
                <w:sz w:val="16"/>
                <w:szCs w:val="16"/>
              </w:rPr>
              <w:t>4</w:t>
            </w:r>
          </w:p>
        </w:tc>
        <w:tc>
          <w:tcPr>
            <w:tcW w:w="586" w:type="dxa"/>
          </w:tcPr>
          <w:p w:rsidR="003F2CF5" w:rsidRPr="00247E1A" w:rsidRDefault="003F2CF5" w:rsidP="0024316C">
            <w:pPr>
              <w:jc w:val="center"/>
              <w:rPr>
                <w:rFonts w:cstheme="minorHAnsi"/>
                <w:sz w:val="16"/>
                <w:szCs w:val="16"/>
              </w:rPr>
            </w:pPr>
            <w:r w:rsidRPr="00247E1A">
              <w:rPr>
                <w:rFonts w:cstheme="minorHAnsi"/>
                <w:sz w:val="16"/>
                <w:szCs w:val="16"/>
              </w:rPr>
              <w:t>5</w:t>
            </w:r>
          </w:p>
        </w:tc>
        <w:tc>
          <w:tcPr>
            <w:tcW w:w="586" w:type="dxa"/>
          </w:tcPr>
          <w:p w:rsidR="003F2CF5" w:rsidRPr="00247E1A" w:rsidRDefault="003F2CF5" w:rsidP="0024316C">
            <w:pPr>
              <w:jc w:val="center"/>
              <w:rPr>
                <w:rFonts w:cstheme="minorHAnsi"/>
                <w:sz w:val="16"/>
                <w:szCs w:val="16"/>
              </w:rPr>
            </w:pPr>
            <w:r w:rsidRPr="00247E1A">
              <w:rPr>
                <w:rFonts w:cstheme="minorHAnsi"/>
                <w:sz w:val="16"/>
                <w:szCs w:val="16"/>
              </w:rPr>
              <w:t>6</w:t>
            </w:r>
          </w:p>
        </w:tc>
        <w:tc>
          <w:tcPr>
            <w:tcW w:w="586" w:type="dxa"/>
          </w:tcPr>
          <w:p w:rsidR="003F2CF5" w:rsidRPr="00247E1A" w:rsidRDefault="003F2CF5" w:rsidP="0024316C">
            <w:pPr>
              <w:jc w:val="center"/>
              <w:rPr>
                <w:rFonts w:cstheme="minorHAnsi"/>
                <w:sz w:val="16"/>
                <w:szCs w:val="16"/>
              </w:rPr>
            </w:pPr>
            <w:r>
              <w:rPr>
                <w:rFonts w:cstheme="minorHAnsi"/>
                <w:sz w:val="16"/>
                <w:szCs w:val="16"/>
              </w:rPr>
              <w:t>7</w:t>
            </w:r>
          </w:p>
        </w:tc>
        <w:tc>
          <w:tcPr>
            <w:tcW w:w="586" w:type="dxa"/>
          </w:tcPr>
          <w:p w:rsidR="003F2CF5" w:rsidRPr="00247E1A" w:rsidRDefault="003F2CF5" w:rsidP="0024316C">
            <w:pPr>
              <w:jc w:val="center"/>
              <w:rPr>
                <w:rFonts w:cstheme="minorHAnsi"/>
                <w:sz w:val="16"/>
                <w:szCs w:val="16"/>
              </w:rPr>
            </w:pPr>
            <w:r>
              <w:rPr>
                <w:rFonts w:cstheme="minorHAnsi"/>
                <w:sz w:val="16"/>
                <w:szCs w:val="16"/>
              </w:rPr>
              <w:t>8</w:t>
            </w:r>
          </w:p>
        </w:tc>
        <w:tc>
          <w:tcPr>
            <w:tcW w:w="586" w:type="dxa"/>
          </w:tcPr>
          <w:p w:rsidR="003F2CF5" w:rsidRPr="00247E1A" w:rsidRDefault="003F2CF5" w:rsidP="0024316C">
            <w:pPr>
              <w:jc w:val="center"/>
              <w:rPr>
                <w:rFonts w:cstheme="minorHAnsi"/>
                <w:sz w:val="16"/>
                <w:szCs w:val="16"/>
              </w:rPr>
            </w:pPr>
            <w:r>
              <w:rPr>
                <w:rFonts w:cstheme="minorHAnsi"/>
                <w:sz w:val="16"/>
                <w:szCs w:val="16"/>
              </w:rPr>
              <w:t>9</w:t>
            </w:r>
          </w:p>
        </w:tc>
        <w:tc>
          <w:tcPr>
            <w:tcW w:w="586" w:type="dxa"/>
          </w:tcPr>
          <w:p w:rsidR="003F2CF5" w:rsidRPr="00247E1A" w:rsidRDefault="003F2CF5" w:rsidP="0024316C">
            <w:pPr>
              <w:jc w:val="center"/>
              <w:rPr>
                <w:rFonts w:cstheme="minorHAnsi"/>
                <w:sz w:val="16"/>
                <w:szCs w:val="16"/>
              </w:rPr>
            </w:pPr>
            <w:r>
              <w:rPr>
                <w:rFonts w:cstheme="minorHAnsi"/>
                <w:sz w:val="16"/>
                <w:szCs w:val="16"/>
              </w:rPr>
              <w:t>10</w:t>
            </w:r>
          </w:p>
        </w:tc>
        <w:tc>
          <w:tcPr>
            <w:tcW w:w="590" w:type="dxa"/>
          </w:tcPr>
          <w:p w:rsidR="003F2CF5" w:rsidRPr="00247E1A" w:rsidRDefault="003F2CF5" w:rsidP="0024316C">
            <w:pPr>
              <w:jc w:val="center"/>
              <w:rPr>
                <w:rFonts w:cstheme="minorHAnsi"/>
                <w:sz w:val="16"/>
                <w:szCs w:val="16"/>
              </w:rPr>
            </w:pPr>
            <w:r>
              <w:rPr>
                <w:rFonts w:cstheme="minorHAnsi"/>
                <w:sz w:val="16"/>
                <w:szCs w:val="16"/>
              </w:rPr>
              <w:t>11</w:t>
            </w:r>
          </w:p>
        </w:tc>
        <w:tc>
          <w:tcPr>
            <w:tcW w:w="590" w:type="dxa"/>
          </w:tcPr>
          <w:p w:rsidR="003F2CF5" w:rsidRDefault="003F2CF5" w:rsidP="0024316C">
            <w:pPr>
              <w:jc w:val="center"/>
              <w:rPr>
                <w:rFonts w:cstheme="minorHAnsi"/>
                <w:sz w:val="16"/>
                <w:szCs w:val="16"/>
              </w:rPr>
            </w:pPr>
            <w:r>
              <w:rPr>
                <w:rFonts w:cstheme="minorHAnsi"/>
                <w:sz w:val="16"/>
                <w:szCs w:val="16"/>
              </w:rPr>
              <w:t>12</w:t>
            </w:r>
          </w:p>
        </w:tc>
      </w:tr>
      <w:tr w:rsidR="003F2CF5" w:rsidRPr="00247E1A" w:rsidTr="003F2CF5">
        <w:tblPrEx>
          <w:tblCellMar>
            <w:left w:w="108" w:type="dxa"/>
            <w:right w:w="108" w:type="dxa"/>
          </w:tblCellMar>
          <w:tblLook w:val="04A0"/>
        </w:tblPrEx>
        <w:trPr>
          <w:trHeight w:val="86"/>
        </w:trPr>
        <w:tc>
          <w:tcPr>
            <w:tcW w:w="504" w:type="dxa"/>
            <w:tcBorders>
              <w:right w:val="single" w:sz="4" w:space="0" w:color="auto"/>
            </w:tcBorders>
          </w:tcPr>
          <w:p w:rsidR="003F2CF5" w:rsidRPr="00247E1A" w:rsidRDefault="003F2CF5" w:rsidP="0024316C">
            <w:pPr>
              <w:rPr>
                <w:rFonts w:cstheme="minorHAnsi"/>
                <w:sz w:val="16"/>
                <w:szCs w:val="16"/>
              </w:rPr>
            </w:pPr>
            <w:r w:rsidRPr="00247E1A">
              <w:rPr>
                <w:rFonts w:cstheme="minorHAnsi"/>
                <w:sz w:val="16"/>
                <w:szCs w:val="16"/>
              </w:rPr>
              <w:t>1</w:t>
            </w:r>
          </w:p>
        </w:tc>
        <w:tc>
          <w:tcPr>
            <w:tcW w:w="1377" w:type="dxa"/>
          </w:tcPr>
          <w:p w:rsidR="003F2CF5" w:rsidRPr="00247E1A" w:rsidRDefault="003F2CF5" w:rsidP="0024316C">
            <w:pPr>
              <w:rPr>
                <w:rFonts w:cstheme="minorHAnsi"/>
                <w:sz w:val="16"/>
                <w:szCs w:val="16"/>
              </w:rPr>
            </w:pPr>
            <w:r w:rsidRPr="00247E1A">
              <w:rPr>
                <w:rFonts w:cstheme="minorHAnsi"/>
                <w:sz w:val="16"/>
                <w:szCs w:val="16"/>
              </w:rPr>
              <w:t xml:space="preserve">Gereksinim </w:t>
            </w:r>
            <w:r>
              <w:rPr>
                <w:rFonts w:cstheme="minorHAnsi"/>
                <w:sz w:val="16"/>
                <w:szCs w:val="16"/>
              </w:rPr>
              <w:t>Analizi</w:t>
            </w:r>
          </w:p>
          <w:p w:rsidR="003F2CF5" w:rsidRPr="00247E1A" w:rsidRDefault="003F2CF5" w:rsidP="0024316C">
            <w:pPr>
              <w:rPr>
                <w:rFonts w:cstheme="minorHAnsi"/>
                <w:sz w:val="16"/>
                <w:szCs w:val="16"/>
              </w:rPr>
            </w:pPr>
          </w:p>
        </w:tc>
        <w:tc>
          <w:tcPr>
            <w:tcW w:w="1280" w:type="dxa"/>
            <w:tcBorders>
              <w:right w:val="single" w:sz="4" w:space="0" w:color="auto"/>
            </w:tcBorders>
          </w:tcPr>
          <w:p w:rsidR="003F2CF5" w:rsidRDefault="003F2CF5" w:rsidP="0024316C">
            <w:pPr>
              <w:rPr>
                <w:rFonts w:cstheme="minorHAnsi"/>
                <w:sz w:val="16"/>
                <w:szCs w:val="16"/>
              </w:rPr>
            </w:pPr>
            <w:r>
              <w:rPr>
                <w:rFonts w:cstheme="minorHAnsi"/>
                <w:sz w:val="16"/>
                <w:szCs w:val="16"/>
              </w:rPr>
              <w:t>Rümeysa IŞIK</w:t>
            </w:r>
          </w:p>
          <w:p w:rsidR="003F2CF5" w:rsidRDefault="003F2CF5" w:rsidP="0024316C">
            <w:pPr>
              <w:rPr>
                <w:rFonts w:cstheme="minorHAnsi"/>
                <w:sz w:val="16"/>
                <w:szCs w:val="16"/>
              </w:rPr>
            </w:pPr>
            <w:r>
              <w:rPr>
                <w:rFonts w:cstheme="minorHAnsi"/>
                <w:sz w:val="16"/>
                <w:szCs w:val="16"/>
              </w:rPr>
              <w:t>Cansu ERDEM</w:t>
            </w:r>
          </w:p>
          <w:p w:rsidR="003F2CF5" w:rsidRPr="00247E1A" w:rsidRDefault="003F2CF5" w:rsidP="0024316C">
            <w:pPr>
              <w:rPr>
                <w:rFonts w:cstheme="minorHAnsi"/>
                <w:sz w:val="16"/>
                <w:szCs w:val="16"/>
              </w:rPr>
            </w:pPr>
            <w:r>
              <w:rPr>
                <w:rFonts w:cstheme="minorHAnsi"/>
                <w:sz w:val="16"/>
                <w:szCs w:val="16"/>
              </w:rPr>
              <w:t>Hanife TEMİR</w:t>
            </w:r>
          </w:p>
        </w:tc>
        <w:tc>
          <w:tcPr>
            <w:tcW w:w="585" w:type="dxa"/>
            <w:tcBorders>
              <w:left w:val="single" w:sz="4" w:space="0" w:color="auto"/>
              <w:right w:val="single" w:sz="4" w:space="0" w:color="auto"/>
            </w:tcBorders>
            <w:shd w:val="clear" w:color="auto" w:fill="404040" w:themeFill="text1" w:themeFillTint="BF"/>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shd w:val="clear" w:color="auto" w:fill="404040" w:themeFill="text1" w:themeFillTint="BF"/>
          </w:tcPr>
          <w:p w:rsidR="003F2CF5" w:rsidRPr="003F3D40" w:rsidRDefault="003F2CF5" w:rsidP="0024316C">
            <w:pPr>
              <w:rPr>
                <w:rFonts w:cstheme="minorHAnsi"/>
                <w:color w:val="FFFFFF" w:themeColor="background1"/>
                <w:sz w:val="16"/>
                <w:szCs w:val="16"/>
              </w:rPr>
            </w:pPr>
          </w:p>
        </w:tc>
        <w:tc>
          <w:tcPr>
            <w:tcW w:w="586" w:type="dxa"/>
            <w:tcBorders>
              <w:left w:val="single" w:sz="4" w:space="0" w:color="auto"/>
              <w:right w:val="single" w:sz="4" w:space="0" w:color="auto"/>
            </w:tcBorders>
            <w:shd w:val="clear" w:color="auto" w:fill="auto"/>
          </w:tcPr>
          <w:p w:rsidR="003F2CF5" w:rsidRPr="003F3D40" w:rsidRDefault="003F2CF5" w:rsidP="0024316C">
            <w:pPr>
              <w:rPr>
                <w:rFonts w:cstheme="minorHAnsi"/>
                <w:sz w:val="16"/>
                <w:szCs w:val="16"/>
              </w:rPr>
            </w:pPr>
          </w:p>
        </w:tc>
        <w:tc>
          <w:tcPr>
            <w:tcW w:w="586" w:type="dxa"/>
            <w:tcBorders>
              <w:left w:val="single" w:sz="4" w:space="0" w:color="auto"/>
              <w:right w:val="single" w:sz="4" w:space="0" w:color="auto"/>
            </w:tcBorders>
            <w:shd w:val="clear" w:color="auto" w:fill="auto"/>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shd w:val="clear" w:color="auto" w:fill="auto"/>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shd w:val="clear" w:color="auto" w:fill="auto"/>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tcPr>
          <w:p w:rsidR="003F2CF5" w:rsidRPr="00247E1A" w:rsidRDefault="003F2CF5" w:rsidP="0024316C">
            <w:pPr>
              <w:rPr>
                <w:rFonts w:cstheme="minorHAnsi"/>
                <w:sz w:val="16"/>
                <w:szCs w:val="16"/>
              </w:rPr>
            </w:pPr>
          </w:p>
        </w:tc>
        <w:tc>
          <w:tcPr>
            <w:tcW w:w="586" w:type="dxa"/>
            <w:tcBorders>
              <w:left w:val="single" w:sz="4" w:space="0" w:color="auto"/>
              <w:right w:val="single" w:sz="4" w:space="0" w:color="auto"/>
            </w:tcBorders>
          </w:tcPr>
          <w:p w:rsidR="003F2CF5" w:rsidRPr="00247E1A" w:rsidRDefault="003F2CF5" w:rsidP="0024316C">
            <w:pPr>
              <w:rPr>
                <w:rFonts w:cstheme="minorHAnsi"/>
                <w:sz w:val="16"/>
                <w:szCs w:val="16"/>
              </w:rPr>
            </w:pPr>
          </w:p>
        </w:tc>
        <w:tc>
          <w:tcPr>
            <w:tcW w:w="590" w:type="dxa"/>
            <w:tcBorders>
              <w:left w:val="single" w:sz="4" w:space="0" w:color="auto"/>
              <w:right w:val="single" w:sz="4" w:space="0" w:color="auto"/>
            </w:tcBorders>
          </w:tcPr>
          <w:p w:rsidR="003F2CF5" w:rsidRPr="00247E1A" w:rsidRDefault="003F2CF5" w:rsidP="0024316C">
            <w:pPr>
              <w:rPr>
                <w:rFonts w:cstheme="minorHAnsi"/>
                <w:sz w:val="16"/>
                <w:szCs w:val="16"/>
              </w:rPr>
            </w:pPr>
          </w:p>
        </w:tc>
        <w:tc>
          <w:tcPr>
            <w:tcW w:w="590" w:type="dxa"/>
            <w:tcBorders>
              <w:left w:val="single" w:sz="4" w:space="0" w:color="auto"/>
              <w:right w:val="single" w:sz="4" w:space="0" w:color="auto"/>
            </w:tcBorders>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86"/>
        </w:trPr>
        <w:tc>
          <w:tcPr>
            <w:tcW w:w="504" w:type="dxa"/>
          </w:tcPr>
          <w:p w:rsidR="003F2CF5" w:rsidRPr="00247E1A" w:rsidRDefault="003F2CF5" w:rsidP="0024316C">
            <w:pPr>
              <w:rPr>
                <w:rFonts w:cstheme="minorHAnsi"/>
                <w:sz w:val="16"/>
                <w:szCs w:val="16"/>
              </w:rPr>
            </w:pPr>
            <w:r w:rsidRPr="00247E1A">
              <w:rPr>
                <w:rFonts w:cstheme="minorHAnsi"/>
                <w:sz w:val="16"/>
                <w:szCs w:val="16"/>
              </w:rPr>
              <w:t>2</w:t>
            </w:r>
          </w:p>
        </w:tc>
        <w:tc>
          <w:tcPr>
            <w:tcW w:w="1377" w:type="dxa"/>
          </w:tcPr>
          <w:p w:rsidR="003F2CF5" w:rsidRPr="00247E1A" w:rsidRDefault="003F2CF5" w:rsidP="0024316C">
            <w:pPr>
              <w:rPr>
                <w:rFonts w:cstheme="minorHAnsi"/>
                <w:sz w:val="16"/>
                <w:szCs w:val="16"/>
              </w:rPr>
            </w:pPr>
            <w:r>
              <w:rPr>
                <w:rFonts w:cstheme="minorHAnsi"/>
                <w:sz w:val="16"/>
                <w:szCs w:val="16"/>
              </w:rPr>
              <w:t>Kavramsal Model</w:t>
            </w:r>
          </w:p>
        </w:tc>
        <w:tc>
          <w:tcPr>
            <w:tcW w:w="1280" w:type="dxa"/>
          </w:tcPr>
          <w:p w:rsidR="003F2CF5" w:rsidRDefault="003F2CF5" w:rsidP="0024316C">
            <w:pPr>
              <w:rPr>
                <w:rFonts w:cstheme="minorHAnsi"/>
                <w:sz w:val="16"/>
                <w:szCs w:val="16"/>
              </w:rPr>
            </w:pPr>
            <w:r>
              <w:rPr>
                <w:rFonts w:cstheme="minorHAnsi"/>
                <w:sz w:val="16"/>
                <w:szCs w:val="16"/>
              </w:rPr>
              <w:t>Rümeysa IŞIK</w:t>
            </w:r>
          </w:p>
          <w:p w:rsidR="003F2CF5" w:rsidRDefault="003F2CF5" w:rsidP="0024316C">
            <w:pPr>
              <w:rPr>
                <w:rFonts w:cstheme="minorHAnsi"/>
                <w:sz w:val="16"/>
                <w:szCs w:val="16"/>
              </w:rPr>
            </w:pPr>
            <w:r>
              <w:rPr>
                <w:rFonts w:cstheme="minorHAnsi"/>
                <w:sz w:val="16"/>
                <w:szCs w:val="16"/>
              </w:rPr>
              <w:t>Cansu ERDEM</w:t>
            </w:r>
          </w:p>
          <w:p w:rsidR="003F2CF5" w:rsidRDefault="003F2CF5" w:rsidP="0024316C">
            <w:pPr>
              <w:rPr>
                <w:rFonts w:cstheme="minorHAnsi"/>
                <w:sz w:val="16"/>
                <w:szCs w:val="16"/>
              </w:rPr>
            </w:pPr>
            <w:r>
              <w:rPr>
                <w:rFonts w:cstheme="minorHAnsi"/>
                <w:sz w:val="16"/>
                <w:szCs w:val="16"/>
              </w:rPr>
              <w:t>Hanife TEMİR</w:t>
            </w:r>
          </w:p>
        </w:tc>
        <w:tc>
          <w:tcPr>
            <w:tcW w:w="585" w:type="dxa"/>
            <w:shd w:val="clear" w:color="auto" w:fill="auto"/>
          </w:tcPr>
          <w:p w:rsidR="003F2CF5" w:rsidRPr="003F3D40" w:rsidRDefault="003F2CF5" w:rsidP="0024316C">
            <w:pPr>
              <w:rPr>
                <w:rFonts w:cstheme="minorHAnsi"/>
                <w:color w:val="FFFFFF" w:themeColor="background1"/>
                <w:sz w:val="16"/>
                <w:szCs w:val="16"/>
              </w:rPr>
            </w:pPr>
          </w:p>
        </w:tc>
        <w:tc>
          <w:tcPr>
            <w:tcW w:w="586" w:type="dxa"/>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497"/>
        </w:trPr>
        <w:tc>
          <w:tcPr>
            <w:tcW w:w="504" w:type="dxa"/>
          </w:tcPr>
          <w:p w:rsidR="003F2CF5" w:rsidRPr="00247E1A" w:rsidRDefault="003F2CF5" w:rsidP="0024316C">
            <w:pPr>
              <w:rPr>
                <w:rFonts w:cstheme="minorHAnsi"/>
                <w:sz w:val="16"/>
                <w:szCs w:val="16"/>
              </w:rPr>
            </w:pPr>
            <w:r w:rsidRPr="00247E1A">
              <w:rPr>
                <w:rFonts w:cstheme="minorHAnsi"/>
                <w:sz w:val="16"/>
                <w:szCs w:val="16"/>
              </w:rPr>
              <w:t>3</w:t>
            </w:r>
          </w:p>
        </w:tc>
        <w:tc>
          <w:tcPr>
            <w:tcW w:w="1377" w:type="dxa"/>
          </w:tcPr>
          <w:p w:rsidR="003F2CF5" w:rsidRPr="00247E1A" w:rsidRDefault="003F2CF5" w:rsidP="0024316C">
            <w:pPr>
              <w:rPr>
                <w:rFonts w:cstheme="minorHAnsi"/>
                <w:sz w:val="16"/>
                <w:szCs w:val="16"/>
              </w:rPr>
            </w:pPr>
            <w:r>
              <w:rPr>
                <w:rFonts w:cstheme="minorHAnsi"/>
                <w:sz w:val="16"/>
                <w:szCs w:val="16"/>
              </w:rPr>
              <w:t>Mantıksal Model</w:t>
            </w:r>
          </w:p>
        </w:tc>
        <w:tc>
          <w:tcPr>
            <w:tcW w:w="1280" w:type="dxa"/>
          </w:tcPr>
          <w:p w:rsidR="003F2CF5" w:rsidRDefault="003F2CF5" w:rsidP="0024316C">
            <w:pPr>
              <w:rPr>
                <w:rFonts w:cstheme="minorHAnsi"/>
                <w:sz w:val="16"/>
                <w:szCs w:val="16"/>
              </w:rPr>
            </w:pPr>
            <w:r>
              <w:rPr>
                <w:rFonts w:cstheme="minorHAnsi"/>
                <w:sz w:val="16"/>
                <w:szCs w:val="16"/>
              </w:rPr>
              <w:t>Rümeysa IŞIK</w:t>
            </w:r>
          </w:p>
          <w:p w:rsidR="003F2CF5" w:rsidRDefault="003F2CF5" w:rsidP="0024316C">
            <w:pPr>
              <w:rPr>
                <w:rFonts w:cstheme="minorHAnsi"/>
                <w:sz w:val="16"/>
                <w:szCs w:val="16"/>
              </w:rPr>
            </w:pPr>
            <w:r>
              <w:rPr>
                <w:rFonts w:cstheme="minorHAnsi"/>
                <w:sz w:val="16"/>
                <w:szCs w:val="16"/>
              </w:rPr>
              <w:t>Cansu ERDEM</w:t>
            </w:r>
          </w:p>
          <w:p w:rsidR="003F2CF5" w:rsidRDefault="003F2CF5" w:rsidP="0024316C">
            <w:pPr>
              <w:rPr>
                <w:rFonts w:cstheme="minorHAnsi"/>
                <w:sz w:val="16"/>
                <w:szCs w:val="16"/>
              </w:rPr>
            </w:pPr>
            <w:r>
              <w:rPr>
                <w:rFonts w:cstheme="minorHAnsi"/>
                <w:sz w:val="16"/>
                <w:szCs w:val="16"/>
              </w:rPr>
              <w:t>Hanife TEMİR</w:t>
            </w:r>
          </w:p>
        </w:tc>
        <w:tc>
          <w:tcPr>
            <w:tcW w:w="585"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475"/>
        </w:trPr>
        <w:tc>
          <w:tcPr>
            <w:tcW w:w="504" w:type="dxa"/>
          </w:tcPr>
          <w:p w:rsidR="003F2CF5" w:rsidRPr="00247E1A" w:rsidRDefault="003F2CF5" w:rsidP="0024316C">
            <w:pPr>
              <w:rPr>
                <w:rFonts w:cstheme="minorHAnsi"/>
                <w:sz w:val="16"/>
                <w:szCs w:val="16"/>
              </w:rPr>
            </w:pPr>
            <w:r w:rsidRPr="00247E1A">
              <w:rPr>
                <w:rFonts w:cstheme="minorHAnsi"/>
                <w:sz w:val="16"/>
                <w:szCs w:val="16"/>
              </w:rPr>
              <w:t>4</w:t>
            </w:r>
          </w:p>
        </w:tc>
        <w:tc>
          <w:tcPr>
            <w:tcW w:w="1377" w:type="dxa"/>
          </w:tcPr>
          <w:p w:rsidR="003F2CF5" w:rsidRDefault="003F2CF5" w:rsidP="0024316C">
            <w:pPr>
              <w:rPr>
                <w:rFonts w:cstheme="minorHAnsi"/>
                <w:sz w:val="16"/>
                <w:szCs w:val="16"/>
              </w:rPr>
            </w:pPr>
            <w:r>
              <w:rPr>
                <w:rFonts w:cstheme="minorHAnsi"/>
                <w:sz w:val="16"/>
                <w:szCs w:val="16"/>
              </w:rPr>
              <w:t>Fiziksel VT</w:t>
            </w:r>
          </w:p>
          <w:p w:rsidR="003F2CF5" w:rsidRPr="00247E1A" w:rsidRDefault="003F2CF5" w:rsidP="0024316C">
            <w:pPr>
              <w:rPr>
                <w:rFonts w:cstheme="minorHAnsi"/>
                <w:sz w:val="16"/>
                <w:szCs w:val="16"/>
              </w:rPr>
            </w:pPr>
            <w:r>
              <w:rPr>
                <w:rFonts w:cstheme="minorHAnsi"/>
                <w:sz w:val="16"/>
                <w:szCs w:val="16"/>
              </w:rPr>
              <w:t>Tasarımı</w:t>
            </w:r>
          </w:p>
        </w:tc>
        <w:tc>
          <w:tcPr>
            <w:tcW w:w="1280" w:type="dxa"/>
          </w:tcPr>
          <w:p w:rsidR="003F2CF5" w:rsidRDefault="003F2CF5" w:rsidP="0024316C">
            <w:pPr>
              <w:rPr>
                <w:rFonts w:cstheme="minorHAnsi"/>
                <w:sz w:val="16"/>
                <w:szCs w:val="16"/>
              </w:rPr>
            </w:pPr>
            <w:r>
              <w:rPr>
                <w:rFonts w:cstheme="minorHAnsi"/>
                <w:sz w:val="16"/>
                <w:szCs w:val="16"/>
              </w:rPr>
              <w:t>Rümeysa IŞIK</w:t>
            </w:r>
          </w:p>
        </w:tc>
        <w:tc>
          <w:tcPr>
            <w:tcW w:w="585"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453"/>
        </w:trPr>
        <w:tc>
          <w:tcPr>
            <w:tcW w:w="504" w:type="dxa"/>
          </w:tcPr>
          <w:p w:rsidR="003F2CF5" w:rsidRPr="00247E1A" w:rsidRDefault="003F2CF5" w:rsidP="0024316C">
            <w:pPr>
              <w:rPr>
                <w:rFonts w:cstheme="minorHAnsi"/>
                <w:sz w:val="16"/>
                <w:szCs w:val="16"/>
              </w:rPr>
            </w:pPr>
            <w:r w:rsidRPr="00247E1A">
              <w:rPr>
                <w:rFonts w:cstheme="minorHAnsi"/>
                <w:sz w:val="16"/>
                <w:szCs w:val="16"/>
              </w:rPr>
              <w:t>5</w:t>
            </w:r>
          </w:p>
        </w:tc>
        <w:tc>
          <w:tcPr>
            <w:tcW w:w="1377" w:type="dxa"/>
          </w:tcPr>
          <w:p w:rsidR="003F2CF5" w:rsidRPr="00247E1A" w:rsidRDefault="003F2CF5" w:rsidP="0024316C">
            <w:pPr>
              <w:rPr>
                <w:rFonts w:cstheme="minorHAnsi"/>
                <w:sz w:val="16"/>
                <w:szCs w:val="16"/>
              </w:rPr>
            </w:pPr>
            <w:r>
              <w:rPr>
                <w:rFonts w:cstheme="minorHAnsi"/>
                <w:sz w:val="16"/>
                <w:szCs w:val="16"/>
              </w:rPr>
              <w:t>Kodlama</w:t>
            </w:r>
          </w:p>
        </w:tc>
        <w:tc>
          <w:tcPr>
            <w:tcW w:w="1280" w:type="dxa"/>
          </w:tcPr>
          <w:p w:rsidR="003F2CF5" w:rsidRDefault="003F2CF5" w:rsidP="0024316C">
            <w:pPr>
              <w:rPr>
                <w:rFonts w:cstheme="minorHAnsi"/>
                <w:sz w:val="16"/>
                <w:szCs w:val="16"/>
              </w:rPr>
            </w:pPr>
            <w:r>
              <w:rPr>
                <w:rFonts w:cstheme="minorHAnsi"/>
                <w:sz w:val="16"/>
                <w:szCs w:val="16"/>
              </w:rPr>
              <w:t>Cansu ERDEM</w:t>
            </w:r>
          </w:p>
        </w:tc>
        <w:tc>
          <w:tcPr>
            <w:tcW w:w="585"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c>
          <w:tcPr>
            <w:tcW w:w="590" w:type="dxa"/>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443"/>
        </w:trPr>
        <w:tc>
          <w:tcPr>
            <w:tcW w:w="504" w:type="dxa"/>
          </w:tcPr>
          <w:p w:rsidR="003F2CF5" w:rsidRPr="00247E1A" w:rsidRDefault="003F2CF5" w:rsidP="0024316C">
            <w:pPr>
              <w:rPr>
                <w:rFonts w:cstheme="minorHAnsi"/>
                <w:sz w:val="16"/>
                <w:szCs w:val="16"/>
              </w:rPr>
            </w:pPr>
            <w:r>
              <w:rPr>
                <w:rFonts w:cstheme="minorHAnsi"/>
                <w:sz w:val="16"/>
                <w:szCs w:val="16"/>
              </w:rPr>
              <w:t>6</w:t>
            </w:r>
          </w:p>
        </w:tc>
        <w:tc>
          <w:tcPr>
            <w:tcW w:w="1377" w:type="dxa"/>
          </w:tcPr>
          <w:p w:rsidR="003F2CF5" w:rsidRPr="00247E1A" w:rsidRDefault="003F2CF5" w:rsidP="0024316C">
            <w:pPr>
              <w:rPr>
                <w:rFonts w:cstheme="minorHAnsi"/>
                <w:sz w:val="16"/>
                <w:szCs w:val="16"/>
              </w:rPr>
            </w:pPr>
            <w:r>
              <w:rPr>
                <w:rFonts w:cstheme="minorHAnsi"/>
                <w:sz w:val="16"/>
                <w:szCs w:val="16"/>
              </w:rPr>
              <w:t>Kalite ve Test</w:t>
            </w:r>
          </w:p>
        </w:tc>
        <w:tc>
          <w:tcPr>
            <w:tcW w:w="1280" w:type="dxa"/>
          </w:tcPr>
          <w:p w:rsidR="003F2CF5" w:rsidRDefault="003F2CF5" w:rsidP="0024316C">
            <w:pPr>
              <w:rPr>
                <w:rFonts w:cstheme="minorHAnsi"/>
                <w:sz w:val="16"/>
                <w:szCs w:val="16"/>
              </w:rPr>
            </w:pPr>
            <w:r>
              <w:rPr>
                <w:rFonts w:cstheme="minorHAnsi"/>
                <w:sz w:val="16"/>
                <w:szCs w:val="16"/>
              </w:rPr>
              <w:t>Hanife TEMİR</w:t>
            </w:r>
          </w:p>
        </w:tc>
        <w:tc>
          <w:tcPr>
            <w:tcW w:w="585"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shd w:val="clear" w:color="auto" w:fill="404040" w:themeFill="text1" w:themeFillTint="BF"/>
          </w:tcPr>
          <w:p w:rsidR="003F2CF5" w:rsidRPr="00247E1A" w:rsidRDefault="003F2CF5" w:rsidP="0024316C">
            <w:pPr>
              <w:rPr>
                <w:rFonts w:cstheme="minorHAnsi"/>
                <w:sz w:val="16"/>
                <w:szCs w:val="16"/>
              </w:rPr>
            </w:pPr>
          </w:p>
        </w:tc>
        <w:tc>
          <w:tcPr>
            <w:tcW w:w="590" w:type="dxa"/>
            <w:shd w:val="clear" w:color="auto" w:fill="404040" w:themeFill="text1" w:themeFillTint="BF"/>
          </w:tcPr>
          <w:p w:rsidR="003F2CF5" w:rsidRPr="00247E1A" w:rsidRDefault="003F2CF5" w:rsidP="0024316C">
            <w:pPr>
              <w:rPr>
                <w:rFonts w:cstheme="minorHAnsi"/>
                <w:sz w:val="16"/>
                <w:szCs w:val="16"/>
              </w:rPr>
            </w:pPr>
          </w:p>
        </w:tc>
        <w:tc>
          <w:tcPr>
            <w:tcW w:w="590" w:type="dxa"/>
            <w:shd w:val="clear" w:color="auto" w:fill="auto"/>
          </w:tcPr>
          <w:p w:rsidR="003F2CF5" w:rsidRPr="00247E1A" w:rsidRDefault="003F2CF5" w:rsidP="0024316C">
            <w:pPr>
              <w:rPr>
                <w:rFonts w:cstheme="minorHAnsi"/>
                <w:sz w:val="16"/>
                <w:szCs w:val="16"/>
              </w:rPr>
            </w:pPr>
          </w:p>
        </w:tc>
      </w:tr>
      <w:tr w:rsidR="003F2CF5" w:rsidRPr="00247E1A" w:rsidTr="003F2CF5">
        <w:tblPrEx>
          <w:tblCellMar>
            <w:left w:w="108" w:type="dxa"/>
            <w:right w:w="108" w:type="dxa"/>
          </w:tblCellMar>
          <w:tblLook w:val="04A0"/>
        </w:tblPrEx>
        <w:trPr>
          <w:trHeight w:val="443"/>
        </w:trPr>
        <w:tc>
          <w:tcPr>
            <w:tcW w:w="504" w:type="dxa"/>
          </w:tcPr>
          <w:p w:rsidR="003F2CF5" w:rsidRDefault="003F2CF5" w:rsidP="0024316C">
            <w:pPr>
              <w:rPr>
                <w:rFonts w:cstheme="minorHAnsi"/>
                <w:sz w:val="16"/>
                <w:szCs w:val="16"/>
              </w:rPr>
            </w:pPr>
            <w:r>
              <w:rPr>
                <w:rFonts w:cstheme="minorHAnsi"/>
                <w:sz w:val="16"/>
                <w:szCs w:val="16"/>
              </w:rPr>
              <w:t>7</w:t>
            </w:r>
          </w:p>
        </w:tc>
        <w:tc>
          <w:tcPr>
            <w:tcW w:w="1377" w:type="dxa"/>
          </w:tcPr>
          <w:p w:rsidR="003F2CF5" w:rsidRDefault="003F2CF5" w:rsidP="0024316C">
            <w:pPr>
              <w:rPr>
                <w:rFonts w:cstheme="minorHAnsi"/>
                <w:sz w:val="16"/>
                <w:szCs w:val="16"/>
              </w:rPr>
            </w:pPr>
            <w:r>
              <w:rPr>
                <w:rFonts w:cstheme="minorHAnsi"/>
                <w:sz w:val="16"/>
                <w:szCs w:val="16"/>
              </w:rPr>
              <w:t>Bakım ve Destek</w:t>
            </w:r>
          </w:p>
        </w:tc>
        <w:tc>
          <w:tcPr>
            <w:tcW w:w="1280" w:type="dxa"/>
          </w:tcPr>
          <w:p w:rsidR="003F2CF5" w:rsidRDefault="003F2CF5" w:rsidP="0024316C">
            <w:pPr>
              <w:rPr>
                <w:rFonts w:cstheme="minorHAnsi"/>
                <w:sz w:val="16"/>
                <w:szCs w:val="16"/>
              </w:rPr>
            </w:pPr>
            <w:r>
              <w:rPr>
                <w:rFonts w:cstheme="minorHAnsi"/>
                <w:sz w:val="16"/>
                <w:szCs w:val="16"/>
              </w:rPr>
              <w:t>Rümeysa IŞIK</w:t>
            </w:r>
          </w:p>
        </w:tc>
        <w:tc>
          <w:tcPr>
            <w:tcW w:w="585"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tcPr>
          <w:p w:rsidR="003F2CF5" w:rsidRPr="00247E1A" w:rsidRDefault="003F2CF5" w:rsidP="0024316C">
            <w:pPr>
              <w:rPr>
                <w:rFonts w:cstheme="minorHAnsi"/>
                <w:sz w:val="16"/>
                <w:szCs w:val="16"/>
              </w:rPr>
            </w:pPr>
          </w:p>
        </w:tc>
        <w:tc>
          <w:tcPr>
            <w:tcW w:w="586" w:type="dxa"/>
            <w:shd w:val="clear" w:color="auto" w:fill="auto"/>
          </w:tcPr>
          <w:p w:rsidR="003F2CF5" w:rsidRPr="00247E1A" w:rsidRDefault="003F2CF5" w:rsidP="0024316C">
            <w:pPr>
              <w:rPr>
                <w:rFonts w:cstheme="minorHAnsi"/>
                <w:sz w:val="16"/>
                <w:szCs w:val="16"/>
              </w:rPr>
            </w:pPr>
          </w:p>
        </w:tc>
        <w:tc>
          <w:tcPr>
            <w:tcW w:w="590" w:type="dxa"/>
            <w:shd w:val="clear" w:color="auto" w:fill="auto"/>
          </w:tcPr>
          <w:p w:rsidR="003F2CF5" w:rsidRPr="00247E1A" w:rsidRDefault="003F2CF5" w:rsidP="0024316C">
            <w:pPr>
              <w:rPr>
                <w:rFonts w:cstheme="minorHAnsi"/>
                <w:sz w:val="16"/>
                <w:szCs w:val="16"/>
              </w:rPr>
            </w:pPr>
          </w:p>
        </w:tc>
        <w:tc>
          <w:tcPr>
            <w:tcW w:w="590" w:type="dxa"/>
            <w:shd w:val="clear" w:color="auto" w:fill="404040" w:themeFill="text1" w:themeFillTint="BF"/>
          </w:tcPr>
          <w:p w:rsidR="003F2CF5" w:rsidRPr="00247E1A" w:rsidRDefault="003F2CF5" w:rsidP="0024316C">
            <w:pPr>
              <w:rPr>
                <w:rFonts w:cstheme="minorHAnsi"/>
                <w:sz w:val="16"/>
                <w:szCs w:val="16"/>
              </w:rPr>
            </w:pPr>
          </w:p>
        </w:tc>
      </w:tr>
    </w:tbl>
    <w:p w:rsidR="00671445" w:rsidRPr="00671445" w:rsidRDefault="00671445" w:rsidP="00671445"/>
    <w:p w:rsidR="008D1D07" w:rsidRDefault="008D1D07" w:rsidP="00FB6A7C">
      <w:pPr>
        <w:pStyle w:val="Balk2"/>
      </w:pPr>
      <w:bookmarkStart w:id="16" w:name="_Toc475471876"/>
      <w:r>
        <w:t>Maliyet planlaması</w:t>
      </w:r>
      <w:bookmarkEnd w:id="16"/>
    </w:p>
    <w:p w:rsidR="003F2CF5" w:rsidRDefault="003F2CF5" w:rsidP="003F2CF5"/>
    <w:p w:rsidR="003F2CF5" w:rsidRPr="003F2CF5" w:rsidRDefault="003F2CF5" w:rsidP="003F2CF5">
      <w:r>
        <w:t>Haftalık çalışma zamanı: 4 saat</w:t>
      </w:r>
    </w:p>
    <w:p w:rsidR="006B1F50" w:rsidRPr="00D8264A" w:rsidRDefault="006B1F50" w:rsidP="0050080E">
      <w:pPr>
        <w:pStyle w:val="Paragraf"/>
        <w:ind w:firstLine="0"/>
      </w:pPr>
    </w:p>
    <w:p w:rsidR="00195757" w:rsidRDefault="00195757" w:rsidP="00FB6A7C">
      <w:pPr>
        <w:pStyle w:val="Balk2"/>
      </w:pPr>
      <w:bookmarkStart w:id="17" w:name="_GoBack"/>
      <w:bookmarkStart w:id="18" w:name="_Toc475471877"/>
      <w:bookmarkEnd w:id="17"/>
      <w:r>
        <w:t>Referanslar</w:t>
      </w:r>
      <w:bookmarkEnd w:id="18"/>
    </w:p>
    <w:p w:rsidR="003F2CF5" w:rsidRDefault="003F2CF5" w:rsidP="003F2CF5"/>
    <w:p w:rsidR="003F2CF5" w:rsidRDefault="003F2CF5" w:rsidP="003F2CF5">
      <w:r>
        <w:t>Yrd.Doç.Dr.Hidayet TAKCI</w:t>
      </w:r>
    </w:p>
    <w:p w:rsidR="00D8264A" w:rsidRPr="00D8264A" w:rsidRDefault="003F2CF5" w:rsidP="003F2CF5">
      <w:r>
        <w:t>Dr.Emre ÜNSAL</w:t>
      </w:r>
    </w:p>
    <w:sectPr w:rsidR="00D8264A" w:rsidRPr="00D8264A" w:rsidSect="00B93376">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C56" w:rsidRDefault="00F76C56" w:rsidP="00D55DBF">
      <w:pPr>
        <w:spacing w:line="240" w:lineRule="auto"/>
      </w:pPr>
      <w:r>
        <w:separator/>
      </w:r>
    </w:p>
  </w:endnote>
  <w:endnote w:type="continuationSeparator" w:id="1">
    <w:p w:rsidR="00F76C56" w:rsidRDefault="00F76C56" w:rsidP="00D5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562267"/>
      <w:docPartObj>
        <w:docPartGallery w:val="Page Numbers (Bottom of Page)"/>
        <w:docPartUnique/>
      </w:docPartObj>
    </w:sdtPr>
    <w:sdtContent>
      <w:p w:rsidR="0024316C" w:rsidRDefault="00BC7B77">
        <w:pPr>
          <w:pStyle w:val="Altbilgi"/>
          <w:jc w:val="right"/>
        </w:pPr>
        <w:fldSimple w:instr="PAGE   \* MERGEFORMAT">
          <w:r w:rsidR="00C11EB6">
            <w:rPr>
              <w:noProof/>
            </w:rPr>
            <w:t>1</w:t>
          </w:r>
        </w:fldSimple>
      </w:p>
    </w:sdtContent>
  </w:sdt>
  <w:p w:rsidR="0024316C" w:rsidRDefault="0024316C">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16C" w:rsidRDefault="0024316C">
    <w:pPr>
      <w:pStyle w:val="Altbilgi"/>
    </w:pPr>
  </w:p>
  <w:p w:rsidR="0024316C" w:rsidRDefault="0024316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C56" w:rsidRDefault="00F76C56" w:rsidP="00D55DBF">
      <w:pPr>
        <w:spacing w:line="240" w:lineRule="auto"/>
      </w:pPr>
      <w:r>
        <w:separator/>
      </w:r>
    </w:p>
  </w:footnote>
  <w:footnote w:type="continuationSeparator" w:id="1">
    <w:p w:rsidR="00F76C56" w:rsidRDefault="00F76C56" w:rsidP="00D5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6626"/>
  </w:hdrShapeDefaults>
  <w:footnotePr>
    <w:footnote w:id="0"/>
    <w:footnote w:id="1"/>
  </w:footnotePr>
  <w:endnotePr>
    <w:endnote w:id="0"/>
    <w:endnote w:id="1"/>
  </w:endnotePr>
  <w:compat>
    <w:useFELayout/>
  </w:compat>
  <w:rsids>
    <w:rsidRoot w:val="00B93376"/>
    <w:rsid w:val="00006054"/>
    <w:rsid w:val="0001112E"/>
    <w:rsid w:val="000358C4"/>
    <w:rsid w:val="000421CA"/>
    <w:rsid w:val="000422CD"/>
    <w:rsid w:val="000444FD"/>
    <w:rsid w:val="0009499E"/>
    <w:rsid w:val="000A3CAD"/>
    <w:rsid w:val="000A595C"/>
    <w:rsid w:val="0010307E"/>
    <w:rsid w:val="00175620"/>
    <w:rsid w:val="00195757"/>
    <w:rsid w:val="001A0264"/>
    <w:rsid w:val="001A43C2"/>
    <w:rsid w:val="002153A0"/>
    <w:rsid w:val="00223E73"/>
    <w:rsid w:val="00225EB6"/>
    <w:rsid w:val="0024316C"/>
    <w:rsid w:val="0025682F"/>
    <w:rsid w:val="00266BF6"/>
    <w:rsid w:val="002B44A6"/>
    <w:rsid w:val="002D1680"/>
    <w:rsid w:val="002D602B"/>
    <w:rsid w:val="0030799D"/>
    <w:rsid w:val="00310EF7"/>
    <w:rsid w:val="00320F02"/>
    <w:rsid w:val="00353FC9"/>
    <w:rsid w:val="00365A76"/>
    <w:rsid w:val="00382BF5"/>
    <w:rsid w:val="00386792"/>
    <w:rsid w:val="003A0285"/>
    <w:rsid w:val="003C543D"/>
    <w:rsid w:val="003F2CF5"/>
    <w:rsid w:val="0040476B"/>
    <w:rsid w:val="00446C78"/>
    <w:rsid w:val="0049175E"/>
    <w:rsid w:val="0050080E"/>
    <w:rsid w:val="00501019"/>
    <w:rsid w:val="0051346A"/>
    <w:rsid w:val="005439A8"/>
    <w:rsid w:val="005564D3"/>
    <w:rsid w:val="00572083"/>
    <w:rsid w:val="005B5CC2"/>
    <w:rsid w:val="005D783A"/>
    <w:rsid w:val="005E25E6"/>
    <w:rsid w:val="00616E99"/>
    <w:rsid w:val="0064335E"/>
    <w:rsid w:val="00671445"/>
    <w:rsid w:val="006720F3"/>
    <w:rsid w:val="006878EC"/>
    <w:rsid w:val="00693569"/>
    <w:rsid w:val="006942E2"/>
    <w:rsid w:val="006A2AF8"/>
    <w:rsid w:val="006B1F50"/>
    <w:rsid w:val="006C646B"/>
    <w:rsid w:val="007058D4"/>
    <w:rsid w:val="00710EEE"/>
    <w:rsid w:val="0073222A"/>
    <w:rsid w:val="00756239"/>
    <w:rsid w:val="007A38F3"/>
    <w:rsid w:val="00802AEB"/>
    <w:rsid w:val="00841F87"/>
    <w:rsid w:val="008D1D07"/>
    <w:rsid w:val="008D3A43"/>
    <w:rsid w:val="008E0D40"/>
    <w:rsid w:val="008E2DFC"/>
    <w:rsid w:val="008E769E"/>
    <w:rsid w:val="00940272"/>
    <w:rsid w:val="009524E3"/>
    <w:rsid w:val="0095618A"/>
    <w:rsid w:val="00961A70"/>
    <w:rsid w:val="00974381"/>
    <w:rsid w:val="009870F0"/>
    <w:rsid w:val="009A3863"/>
    <w:rsid w:val="009D2E39"/>
    <w:rsid w:val="00A17ED5"/>
    <w:rsid w:val="00A2529D"/>
    <w:rsid w:val="00A3126E"/>
    <w:rsid w:val="00A32E76"/>
    <w:rsid w:val="00A3779A"/>
    <w:rsid w:val="00A81EB7"/>
    <w:rsid w:val="00A931C8"/>
    <w:rsid w:val="00AA1953"/>
    <w:rsid w:val="00AC744C"/>
    <w:rsid w:val="00B065E0"/>
    <w:rsid w:val="00B26C30"/>
    <w:rsid w:val="00B71EBF"/>
    <w:rsid w:val="00B75E54"/>
    <w:rsid w:val="00B93376"/>
    <w:rsid w:val="00BC7B77"/>
    <w:rsid w:val="00C015E7"/>
    <w:rsid w:val="00C11EB6"/>
    <w:rsid w:val="00C246F8"/>
    <w:rsid w:val="00C24E1B"/>
    <w:rsid w:val="00C92842"/>
    <w:rsid w:val="00CF619E"/>
    <w:rsid w:val="00D056DD"/>
    <w:rsid w:val="00D230CA"/>
    <w:rsid w:val="00D25443"/>
    <w:rsid w:val="00D25DEC"/>
    <w:rsid w:val="00D55DBF"/>
    <w:rsid w:val="00D815F0"/>
    <w:rsid w:val="00D82177"/>
    <w:rsid w:val="00D8264A"/>
    <w:rsid w:val="00DB1642"/>
    <w:rsid w:val="00DB248E"/>
    <w:rsid w:val="00E123A9"/>
    <w:rsid w:val="00E42183"/>
    <w:rsid w:val="00E73066"/>
    <w:rsid w:val="00E9550B"/>
    <w:rsid w:val="00EA31E4"/>
    <w:rsid w:val="00EB413B"/>
    <w:rsid w:val="00EE764C"/>
    <w:rsid w:val="00EF1389"/>
    <w:rsid w:val="00F06B30"/>
    <w:rsid w:val="00F11F98"/>
    <w:rsid w:val="00F150D2"/>
    <w:rsid w:val="00F20BC7"/>
    <w:rsid w:val="00F25077"/>
    <w:rsid w:val="00F3545A"/>
    <w:rsid w:val="00F47E1A"/>
    <w:rsid w:val="00F76C56"/>
    <w:rsid w:val="00F918AD"/>
    <w:rsid w:val="00FA67A4"/>
    <w:rsid w:val="00FA7EA1"/>
    <w:rsid w:val="00FB6A7C"/>
    <w:rsid w:val="00FD0F8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KonuBal">
    <w:name w:val="Subtitle"/>
    <w:basedOn w:val="Normal"/>
    <w:next w:val="Normal"/>
    <w:link w:val="AltKonuBalChar"/>
    <w:uiPriority w:val="11"/>
    <w:qFormat/>
    <w:rsid w:val="00B93376"/>
    <w:pPr>
      <w:numPr>
        <w:ilvl w:val="1"/>
      </w:numPr>
      <w:jc w:val="center"/>
    </w:pPr>
    <w:rPr>
      <w:color w:val="44546A" w:themeColor="text2"/>
      <w:sz w:val="28"/>
      <w:szCs w:val="28"/>
    </w:rPr>
  </w:style>
  <w:style w:type="character" w:customStyle="1" w:styleId="AltKonuBalChar">
    <w:name w:val="Alt Konu Başlığı Char"/>
    <w:basedOn w:val="VarsaylanParagrafYazTipi"/>
    <w:link w:val="AltKonuBal"/>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Trnak">
    <w:name w:val="Quote"/>
    <w:basedOn w:val="Normal"/>
    <w:next w:val="Normal"/>
    <w:link w:val="TrnakChar"/>
    <w:uiPriority w:val="29"/>
    <w:qFormat/>
    <w:rsid w:val="00B93376"/>
    <w:pPr>
      <w:spacing w:before="160"/>
      <w:ind w:left="720" w:right="720"/>
      <w:jc w:val="center"/>
    </w:pPr>
    <w:rPr>
      <w:i/>
      <w:iCs/>
      <w:color w:val="7B7B7B" w:themeColor="accent3" w:themeShade="BF"/>
      <w:sz w:val="24"/>
      <w:szCs w:val="24"/>
    </w:rPr>
  </w:style>
  <w:style w:type="character" w:customStyle="1" w:styleId="TrnakChar">
    <w:name w:val="Tırnak Char"/>
    <w:basedOn w:val="VarsaylanParagrafYazTipi"/>
    <w:link w:val="Trnak"/>
    <w:uiPriority w:val="29"/>
    <w:rsid w:val="00B93376"/>
    <w:rPr>
      <w:i/>
      <w:iCs/>
      <w:color w:val="7B7B7B" w:themeColor="accent3" w:themeShade="BF"/>
      <w:sz w:val="24"/>
      <w:szCs w:val="24"/>
    </w:rPr>
  </w:style>
  <w:style w:type="paragraph" w:styleId="KeskinTrnak">
    <w:name w:val="Intense Quote"/>
    <w:basedOn w:val="Normal"/>
    <w:next w:val="Normal"/>
    <w:link w:val="KeskinTrnak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KeskinTrnakChar">
    <w:name w:val="Keskin Tırnak Char"/>
    <w:basedOn w:val="VarsaylanParagrafYazTipi"/>
    <w:link w:val="KeskinTrnak"/>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59"/>
    <w:rsid w:val="008E2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customStyle="1" w:styleId="GridTable1Light">
    <w:name w:val="Grid Table 1 Light"/>
    <w:basedOn w:val="NormalTablo"/>
    <w:uiPriority w:val="46"/>
    <w:rsid w:val="00694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55DBF"/>
  </w:style>
  <w:style w:type="table" w:customStyle="1" w:styleId="PlainTable1">
    <w:name w:val="Plain Table 1"/>
    <w:basedOn w:val="NormalTablo"/>
    <w:uiPriority w:val="41"/>
    <w:rsid w:val="00F47E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customStyle="1" w:styleId="GridTable4">
    <w:name w:val="Grid Table 4"/>
    <w:basedOn w:val="NormalTablo"/>
    <w:uiPriority w:val="49"/>
    <w:rsid w:val="00D821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BalonMetni">
    <w:name w:val="Balloon Text"/>
    <w:basedOn w:val="Normal"/>
    <w:link w:val="BalonMetniChar"/>
    <w:uiPriority w:val="99"/>
    <w:semiHidden/>
    <w:unhideWhenUsed/>
    <w:rsid w:val="000A595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59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 w:id="21063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9E60E-C6D4-4BAD-B5A9-81DABB58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2004</Words>
  <Characters>11425</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keywords/>
  <dc:description/>
  <cp:lastModifiedBy>risik</cp:lastModifiedBy>
  <cp:revision>44</cp:revision>
  <dcterms:created xsi:type="dcterms:W3CDTF">2017-02-21T19:56:00Z</dcterms:created>
  <dcterms:modified xsi:type="dcterms:W3CDTF">2018-03-30T19:28:00Z</dcterms:modified>
</cp:coreProperties>
</file>