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3C4" w:rsidRDefault="00FE03C4" w:rsidP="00FE03C4">
      <w:r>
        <w:t xml:space="preserve">Nom : </w:t>
      </w:r>
      <w:proofErr w:type="spellStart"/>
      <w:r>
        <w:t>Moula’food</w:t>
      </w:r>
      <w:proofErr w:type="spellEnd"/>
      <w:r>
        <w:t> </w:t>
      </w:r>
    </w:p>
    <w:p w:rsidR="00561763" w:rsidRDefault="00561763" w:rsidP="00FE03C4"/>
    <w:p w:rsidR="00561763" w:rsidRDefault="00561763" w:rsidP="00FE03C4">
      <w:r>
        <w:t>Participants :</w:t>
      </w:r>
    </w:p>
    <w:p w:rsidR="00561763" w:rsidRDefault="00EF77AD" w:rsidP="00FE03C4">
      <w:r>
        <w:t>MIFSUD Julien</w:t>
      </w:r>
    </w:p>
    <w:p w:rsidR="00EF77AD" w:rsidRPr="009548E9" w:rsidRDefault="00EF77AD" w:rsidP="00FE03C4">
      <w:r w:rsidRPr="009548E9">
        <w:t>OUALLET Sébastien</w:t>
      </w:r>
    </w:p>
    <w:p w:rsidR="00EF77AD" w:rsidRPr="009548E9" w:rsidRDefault="00EF77AD" w:rsidP="00FE03C4">
      <w:r w:rsidRPr="009548E9">
        <w:t xml:space="preserve">UREN Can </w:t>
      </w:r>
      <w:proofErr w:type="spellStart"/>
      <w:r w:rsidRPr="009548E9">
        <w:t>Serkan</w:t>
      </w:r>
      <w:proofErr w:type="spellEnd"/>
    </w:p>
    <w:p w:rsidR="004A52F4" w:rsidRPr="009548E9" w:rsidRDefault="004A52F4" w:rsidP="004A52F4"/>
    <w:p w:rsidR="004A52F4" w:rsidRDefault="004A52F4" w:rsidP="004A52F4">
      <w:r>
        <w:t>Description globale : Mise à disposition de données alimentaire telles que les apport énergétiques etc….</w:t>
      </w:r>
    </w:p>
    <w:p w:rsidR="004A52F4" w:rsidRDefault="004A52F4" w:rsidP="004A52F4"/>
    <w:p w:rsidR="004A52F4" w:rsidRDefault="004A52F4" w:rsidP="004A52F4">
      <w:r>
        <w:t>Fonctionnalités natives utilisées :</w:t>
      </w:r>
    </w:p>
    <w:p w:rsidR="004A52F4" w:rsidRDefault="004A52F4" w:rsidP="004A52F4">
      <w:pPr>
        <w:pStyle w:val="Paragraphedeliste"/>
        <w:numPr>
          <w:ilvl w:val="0"/>
          <w:numId w:val="1"/>
        </w:numPr>
      </w:pPr>
      <w:r>
        <w:t>Appareil Photo</w:t>
      </w:r>
      <w:r w:rsidR="00703E27">
        <w:t xml:space="preserve"> </w:t>
      </w:r>
      <w:r w:rsidR="00703E27">
        <w:rPr>
          <w:color w:val="FF0000"/>
        </w:rPr>
        <w:t>// Can</w:t>
      </w:r>
    </w:p>
    <w:p w:rsidR="003D5A1C" w:rsidRDefault="003D5A1C" w:rsidP="004A52F4">
      <w:pPr>
        <w:pStyle w:val="Paragraphedeliste"/>
        <w:numPr>
          <w:ilvl w:val="0"/>
          <w:numId w:val="1"/>
        </w:numPr>
      </w:pPr>
      <w:r>
        <w:t>Partage global</w:t>
      </w:r>
      <w:r w:rsidR="00703E27">
        <w:t xml:space="preserve"> </w:t>
      </w:r>
      <w:r w:rsidR="00703E27">
        <w:rPr>
          <w:color w:val="FF0000"/>
        </w:rPr>
        <w:t>// Can</w:t>
      </w:r>
      <w:r w:rsidR="009548E9">
        <w:rPr>
          <w:color w:val="FF0000"/>
        </w:rPr>
        <w:t xml:space="preserve"> </w:t>
      </w:r>
      <w:r w:rsidR="009548E9" w:rsidRPr="009548E9">
        <w:rPr>
          <w:color w:val="FF0000"/>
        </w:rPr>
        <w:sym w:font="Wingdings" w:char="F0E0"/>
      </w:r>
      <w:r w:rsidR="009548E9">
        <w:rPr>
          <w:color w:val="FF0000"/>
        </w:rPr>
        <w:t xml:space="preserve"> A FAIRE</w:t>
      </w:r>
    </w:p>
    <w:p w:rsidR="004A52F4" w:rsidRDefault="004A52F4" w:rsidP="004A52F4"/>
    <w:p w:rsidR="00FE03C4" w:rsidRDefault="00FE03C4" w:rsidP="004A52F4">
      <w:r>
        <w:t>Fonctionnalités de l’application :</w:t>
      </w:r>
    </w:p>
    <w:p w:rsidR="00FE03C4" w:rsidRDefault="00FE03C4" w:rsidP="00FE03C4">
      <w:pPr>
        <w:pStyle w:val="Paragraphedeliste"/>
        <w:numPr>
          <w:ilvl w:val="0"/>
          <w:numId w:val="1"/>
        </w:numPr>
      </w:pPr>
      <w:r>
        <w:t>Recherche</w:t>
      </w:r>
    </w:p>
    <w:p w:rsidR="00FE03C4" w:rsidRDefault="00FE03C4" w:rsidP="00FE03C4">
      <w:pPr>
        <w:pStyle w:val="Paragraphedeliste"/>
        <w:numPr>
          <w:ilvl w:val="1"/>
          <w:numId w:val="1"/>
        </w:numPr>
      </w:pPr>
      <w:r>
        <w:t>Historique de recherche (</w:t>
      </w:r>
      <w:proofErr w:type="spellStart"/>
      <w:r>
        <w:t>scrollview</w:t>
      </w:r>
      <w:proofErr w:type="spellEnd"/>
      <w:r>
        <w:t>)</w:t>
      </w:r>
      <w:r w:rsidR="00703E27">
        <w:t xml:space="preserve"> </w:t>
      </w:r>
      <w:r w:rsidR="00703E27" w:rsidRPr="00703E27">
        <w:rPr>
          <w:color w:val="5B9BD5" w:themeColor="accent5"/>
        </w:rPr>
        <w:t xml:space="preserve">// </w:t>
      </w:r>
      <w:proofErr w:type="spellStart"/>
      <w:r w:rsidR="00703E27" w:rsidRPr="00703E27">
        <w:rPr>
          <w:color w:val="5B9BD5" w:themeColor="accent5"/>
        </w:rPr>
        <w:t>Seb</w:t>
      </w:r>
      <w:proofErr w:type="spellEnd"/>
    </w:p>
    <w:p w:rsidR="00703E27" w:rsidRDefault="00703E27" w:rsidP="00FE03C4">
      <w:pPr>
        <w:pStyle w:val="Paragraphedeliste"/>
        <w:numPr>
          <w:ilvl w:val="1"/>
          <w:numId w:val="1"/>
        </w:numPr>
      </w:pPr>
      <w:r>
        <w:t xml:space="preserve">Recherche par : </w:t>
      </w:r>
      <w:r w:rsidR="007217E0">
        <w:rPr>
          <w:color w:val="70AD47" w:themeColor="accent6"/>
        </w:rPr>
        <w:t>// Julien la moula</w:t>
      </w:r>
    </w:p>
    <w:p w:rsidR="00FE03C4" w:rsidRDefault="00FE03C4" w:rsidP="00703E27">
      <w:pPr>
        <w:pStyle w:val="Paragraphedeliste"/>
        <w:numPr>
          <w:ilvl w:val="2"/>
          <w:numId w:val="1"/>
        </w:numPr>
      </w:pPr>
      <w:r>
        <w:t>Nom du produi</w:t>
      </w:r>
      <w:r w:rsidR="007217E0">
        <w:t>t</w:t>
      </w:r>
    </w:p>
    <w:p w:rsidR="00FE03C4" w:rsidRDefault="00FE03C4" w:rsidP="00703E27">
      <w:pPr>
        <w:pStyle w:val="Paragraphedeliste"/>
        <w:numPr>
          <w:ilvl w:val="2"/>
          <w:numId w:val="1"/>
        </w:numPr>
      </w:pPr>
      <w:r>
        <w:t>Marque</w:t>
      </w:r>
    </w:p>
    <w:p w:rsidR="00703E27" w:rsidRDefault="00FE03C4" w:rsidP="00703E27">
      <w:pPr>
        <w:pStyle w:val="Paragraphedeliste"/>
        <w:numPr>
          <w:ilvl w:val="2"/>
          <w:numId w:val="1"/>
        </w:numPr>
      </w:pPr>
      <w:r>
        <w:t>Catégorie</w:t>
      </w:r>
    </w:p>
    <w:p w:rsidR="00703E27" w:rsidRDefault="00703E27" w:rsidP="00703E27"/>
    <w:p w:rsidR="00703E27" w:rsidRDefault="00703E27" w:rsidP="00703E27">
      <w:pPr>
        <w:pStyle w:val="Paragraphedeliste"/>
        <w:numPr>
          <w:ilvl w:val="0"/>
          <w:numId w:val="1"/>
        </w:numPr>
      </w:pPr>
      <w:r>
        <w:t xml:space="preserve">Scan </w:t>
      </w:r>
    </w:p>
    <w:p w:rsidR="00703E27" w:rsidRDefault="00703E27" w:rsidP="00703E27">
      <w:pPr>
        <w:pStyle w:val="Paragraphedeliste"/>
        <w:numPr>
          <w:ilvl w:val="1"/>
          <w:numId w:val="1"/>
        </w:numPr>
      </w:pPr>
      <w:r>
        <w:t xml:space="preserve">Afficher la caméra pour scanner </w:t>
      </w:r>
      <w:r>
        <w:rPr>
          <w:color w:val="FF0000"/>
        </w:rPr>
        <w:t>// Can</w:t>
      </w:r>
    </w:p>
    <w:p w:rsidR="00FE03C4" w:rsidRDefault="00FE03C4" w:rsidP="00FE03C4">
      <w:pPr>
        <w:pStyle w:val="Paragraphedeliste"/>
        <w:ind w:left="1440"/>
      </w:pPr>
    </w:p>
    <w:p w:rsidR="00FE03C4" w:rsidRDefault="00FE03C4" w:rsidP="00FE03C4">
      <w:pPr>
        <w:pStyle w:val="Paragraphedeliste"/>
        <w:numPr>
          <w:ilvl w:val="0"/>
          <w:numId w:val="1"/>
        </w:numPr>
      </w:pPr>
      <w:r>
        <w:t>Détails :</w:t>
      </w:r>
      <w:r w:rsidR="00703E27">
        <w:t xml:space="preserve"> </w:t>
      </w:r>
      <w:r w:rsidR="00703E27" w:rsidRPr="00703E27">
        <w:rPr>
          <w:color w:val="00B050"/>
        </w:rPr>
        <w:t>// Julien la moula</w:t>
      </w:r>
    </w:p>
    <w:p w:rsidR="00FE03C4" w:rsidRDefault="00FE03C4" w:rsidP="00FE03C4">
      <w:pPr>
        <w:pStyle w:val="Paragraphedeliste"/>
        <w:numPr>
          <w:ilvl w:val="1"/>
          <w:numId w:val="1"/>
        </w:numPr>
      </w:pPr>
      <w:r>
        <w:t>Image du produit</w:t>
      </w:r>
    </w:p>
    <w:p w:rsidR="00FE03C4" w:rsidRDefault="00FE03C4" w:rsidP="00FE03C4">
      <w:pPr>
        <w:pStyle w:val="Paragraphedeliste"/>
        <w:numPr>
          <w:ilvl w:val="1"/>
          <w:numId w:val="1"/>
        </w:numPr>
      </w:pPr>
      <w:r>
        <w:t>Nom</w:t>
      </w:r>
    </w:p>
    <w:p w:rsidR="00FE03C4" w:rsidRDefault="00FE03C4" w:rsidP="00FE03C4">
      <w:pPr>
        <w:pStyle w:val="Paragraphedeliste"/>
        <w:numPr>
          <w:ilvl w:val="1"/>
          <w:numId w:val="1"/>
        </w:numPr>
      </w:pPr>
      <w:r>
        <w:t>Apport énergétique </w:t>
      </w:r>
    </w:p>
    <w:p w:rsidR="00FE03C4" w:rsidRDefault="00FE03C4" w:rsidP="00FE03C4">
      <w:pPr>
        <w:pStyle w:val="Paragraphedeliste"/>
        <w:numPr>
          <w:ilvl w:val="1"/>
          <w:numId w:val="1"/>
        </w:numPr>
      </w:pPr>
      <w:proofErr w:type="spellStart"/>
      <w:r>
        <w:t>Nutriscore</w:t>
      </w:r>
      <w:proofErr w:type="spellEnd"/>
      <w:r>
        <w:t xml:space="preserve"> </w:t>
      </w:r>
    </w:p>
    <w:p w:rsidR="00FE03C4" w:rsidRDefault="00FE03C4" w:rsidP="00FE03C4">
      <w:pPr>
        <w:pStyle w:val="Paragraphedeliste"/>
        <w:numPr>
          <w:ilvl w:val="1"/>
          <w:numId w:val="1"/>
        </w:numPr>
      </w:pPr>
      <w:r>
        <w:t>Composition</w:t>
      </w:r>
    </w:p>
    <w:p w:rsidR="00FE03C4" w:rsidRDefault="00FE03C4" w:rsidP="00FE03C4">
      <w:pPr>
        <w:pStyle w:val="Paragraphedeliste"/>
        <w:numPr>
          <w:ilvl w:val="1"/>
          <w:numId w:val="1"/>
        </w:numPr>
      </w:pPr>
      <w:r>
        <w:t xml:space="preserve">Partage </w:t>
      </w:r>
      <w:r w:rsidR="003D5A1C">
        <w:t>global</w:t>
      </w:r>
    </w:p>
    <w:p w:rsidR="00FE03C4" w:rsidRDefault="00FE03C4" w:rsidP="00FE03C4">
      <w:pPr>
        <w:pStyle w:val="Paragraphedeliste"/>
        <w:ind w:left="1080"/>
      </w:pPr>
    </w:p>
    <w:p w:rsidR="00FE03C4" w:rsidRDefault="00FE03C4" w:rsidP="00FE03C4">
      <w:pPr>
        <w:pStyle w:val="Paragraphedeliste"/>
        <w:numPr>
          <w:ilvl w:val="0"/>
          <w:numId w:val="1"/>
        </w:numPr>
      </w:pPr>
      <w:r>
        <w:t>Liste de course</w:t>
      </w:r>
      <w:r w:rsidR="00C10093">
        <w:t xml:space="preserve"> </w:t>
      </w:r>
      <w:r w:rsidR="00C10093">
        <w:rPr>
          <w:color w:val="5B9BD5" w:themeColor="accent5"/>
        </w:rPr>
        <w:t xml:space="preserve">// </w:t>
      </w:r>
      <w:proofErr w:type="spellStart"/>
      <w:r w:rsidR="00C10093">
        <w:rPr>
          <w:color w:val="5B9BD5" w:themeColor="accent5"/>
        </w:rPr>
        <w:t>Seb</w:t>
      </w:r>
      <w:proofErr w:type="spellEnd"/>
    </w:p>
    <w:p w:rsidR="00FE03C4" w:rsidRDefault="00FE03C4" w:rsidP="00FE03C4">
      <w:pPr>
        <w:pStyle w:val="Paragraphedeliste"/>
        <w:numPr>
          <w:ilvl w:val="1"/>
          <w:numId w:val="1"/>
        </w:numPr>
      </w:pPr>
      <w:r>
        <w:t>Ajout d’éléments à la liste de course récurrente</w:t>
      </w:r>
    </w:p>
    <w:p w:rsidR="00FE03C4" w:rsidRDefault="00FE03C4" w:rsidP="00FE03C4"/>
    <w:p w:rsidR="00FE03C4" w:rsidRPr="00703E27" w:rsidRDefault="00FE03C4" w:rsidP="00FE03C4">
      <w:pPr>
        <w:pStyle w:val="Paragraphedeliste"/>
        <w:numPr>
          <w:ilvl w:val="0"/>
          <w:numId w:val="1"/>
        </w:numPr>
        <w:rPr>
          <w:color w:val="5B9BD5" w:themeColor="accent5"/>
        </w:rPr>
      </w:pPr>
      <w:r>
        <w:t xml:space="preserve">Historique </w:t>
      </w:r>
      <w:r w:rsidR="00703E27" w:rsidRPr="00703E27">
        <w:rPr>
          <w:color w:val="5B9BD5" w:themeColor="accent5"/>
        </w:rPr>
        <w:t xml:space="preserve">// </w:t>
      </w:r>
      <w:proofErr w:type="spellStart"/>
      <w:r w:rsidR="00703E27" w:rsidRPr="00703E27">
        <w:rPr>
          <w:color w:val="5B9BD5" w:themeColor="accent5"/>
        </w:rPr>
        <w:t>Redux</w:t>
      </w:r>
      <w:proofErr w:type="spellEnd"/>
      <w:r w:rsidR="00703E27" w:rsidRPr="00703E27">
        <w:rPr>
          <w:color w:val="5B9BD5" w:themeColor="accent5"/>
        </w:rPr>
        <w:t xml:space="preserve"> </w:t>
      </w:r>
      <w:r w:rsidR="00703E27" w:rsidRPr="00703E27">
        <w:rPr>
          <w:color w:val="5B9BD5" w:themeColor="accent5"/>
        </w:rPr>
        <w:sym w:font="Wingdings" w:char="F0E0"/>
      </w:r>
      <w:r w:rsidR="00703E27" w:rsidRPr="00703E27">
        <w:rPr>
          <w:color w:val="5B9BD5" w:themeColor="accent5"/>
        </w:rPr>
        <w:t xml:space="preserve"> </w:t>
      </w:r>
      <w:proofErr w:type="spellStart"/>
      <w:r w:rsidR="00703E27" w:rsidRPr="00703E27">
        <w:rPr>
          <w:color w:val="5B9BD5" w:themeColor="accent5"/>
        </w:rPr>
        <w:t>Seb</w:t>
      </w:r>
      <w:proofErr w:type="spellEnd"/>
    </w:p>
    <w:p w:rsidR="00FE03C4" w:rsidRPr="009548E9" w:rsidRDefault="00FE03C4" w:rsidP="00FE03C4">
      <w:pPr>
        <w:pStyle w:val="Paragraphedeliste"/>
        <w:numPr>
          <w:ilvl w:val="1"/>
          <w:numId w:val="1"/>
        </w:numPr>
        <w:rPr>
          <w:color w:val="FF0000"/>
        </w:rPr>
      </w:pPr>
      <w:r>
        <w:t>Éléments scannés</w:t>
      </w:r>
      <w:r w:rsidR="009548E9">
        <w:t xml:space="preserve"> </w:t>
      </w:r>
      <w:bookmarkStart w:id="0" w:name="_GoBack"/>
      <w:r w:rsidR="009548E9" w:rsidRPr="009548E9">
        <w:rPr>
          <w:color w:val="FF0000"/>
        </w:rPr>
        <w:sym w:font="Wingdings" w:char="F0E0"/>
      </w:r>
      <w:r w:rsidR="009548E9" w:rsidRPr="009548E9">
        <w:rPr>
          <w:color w:val="FF0000"/>
        </w:rPr>
        <w:t xml:space="preserve"> OK</w:t>
      </w:r>
    </w:p>
    <w:bookmarkEnd w:id="0"/>
    <w:p w:rsidR="00FE03C4" w:rsidRDefault="00FE03C4" w:rsidP="00FE03C4">
      <w:pPr>
        <w:pStyle w:val="Paragraphedeliste"/>
        <w:numPr>
          <w:ilvl w:val="1"/>
          <w:numId w:val="1"/>
        </w:numPr>
      </w:pPr>
      <w:r>
        <w:t>Éléments consultés</w:t>
      </w:r>
    </w:p>
    <w:p w:rsidR="004A52F4" w:rsidRDefault="004A52F4" w:rsidP="004A52F4"/>
    <w:sectPr w:rsidR="004A52F4" w:rsidSect="007A1E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34A80"/>
    <w:multiLevelType w:val="hybridMultilevel"/>
    <w:tmpl w:val="3C828FC0"/>
    <w:lvl w:ilvl="0" w:tplc="2FFAD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F4"/>
    <w:rsid w:val="002545A8"/>
    <w:rsid w:val="003D5A1C"/>
    <w:rsid w:val="004A52F4"/>
    <w:rsid w:val="00561763"/>
    <w:rsid w:val="00703E27"/>
    <w:rsid w:val="007217E0"/>
    <w:rsid w:val="007A1EBB"/>
    <w:rsid w:val="009548E9"/>
    <w:rsid w:val="00C10093"/>
    <w:rsid w:val="00C35526"/>
    <w:rsid w:val="00DE0307"/>
    <w:rsid w:val="00EF77AD"/>
    <w:rsid w:val="00F1515D"/>
    <w:rsid w:val="00FE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93009B"/>
  <w15:chartTrackingRefBased/>
  <w15:docId w15:val="{98AA581A-FFFF-B24B-8288-76AA1962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5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UREN Can serkan</dc:creator>
  <cp:keywords/>
  <dc:description/>
  <cp:lastModifiedBy>UREN Can serkan</cp:lastModifiedBy>
  <cp:revision>9</cp:revision>
  <dcterms:created xsi:type="dcterms:W3CDTF">2019-12-20T10:46:00Z</dcterms:created>
  <dcterms:modified xsi:type="dcterms:W3CDTF">2020-01-16T11:35:00Z</dcterms:modified>
</cp:coreProperties>
</file>