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Bug Report and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Syntax Errors</w:t>
      </w:r>
    </w:p>
    <w:p w:rsidR="00000000" w:rsidDel="00000000" w:rsidP="00000000" w:rsidRDefault="00000000" w:rsidRPr="00000000" w14:paraId="00000004">
      <w:pPr>
        <w:rPr/>
      </w:pPr>
      <w:r w:rsidDel="00000000" w:rsidR="00000000" w:rsidRPr="00000000">
        <w:rPr>
          <w:rtl w:val="0"/>
        </w:rPr>
        <w:t xml:space="preserve">**Issue:** Missing Imports</w:t>
      </w:r>
    </w:p>
    <w:p w:rsidR="00000000" w:rsidDel="00000000" w:rsidP="00000000" w:rsidRDefault="00000000" w:rsidRPr="00000000" w14:paraId="00000005">
      <w:pPr>
        <w:rPr/>
      </w:pPr>
      <w:r w:rsidDel="00000000" w:rsidR="00000000" w:rsidRPr="00000000">
        <w:rPr>
          <w:rtl w:val="0"/>
        </w:rPr>
        <w:t xml:space="preserve">- **Context:** The code references `AutoTokenizer` and `AutoModelForCausalLM` without importing them.</w:t>
      </w:r>
    </w:p>
    <w:p w:rsidR="00000000" w:rsidDel="00000000" w:rsidP="00000000" w:rsidRDefault="00000000" w:rsidRPr="00000000" w14:paraId="00000006">
      <w:pPr>
        <w:rPr/>
      </w:pPr>
      <w:r w:rsidDel="00000000" w:rsidR="00000000" w:rsidRPr="00000000">
        <w:rPr>
          <w:rtl w:val="0"/>
        </w:rPr>
        <w:t xml:space="preserve">- **Description:** This will lead to a `NameError` when trying to instantiate these classes.</w:t>
      </w:r>
    </w:p>
    <w:p w:rsidR="00000000" w:rsidDel="00000000" w:rsidP="00000000" w:rsidRDefault="00000000" w:rsidRPr="00000000" w14:paraId="00000007">
      <w:pPr>
        <w:rPr/>
      </w:pPr>
      <w:r w:rsidDel="00000000" w:rsidR="00000000" w:rsidRPr="00000000">
        <w:rPr>
          <w:rtl w:val="0"/>
        </w:rPr>
        <w:t xml:space="preserve">- **Suggested Fix:** Add the necessary imports from the `transformers` library:</w:t>
      </w:r>
    </w:p>
    <w:p w:rsidR="00000000" w:rsidDel="00000000" w:rsidP="00000000" w:rsidRDefault="00000000" w:rsidRPr="00000000" w14:paraId="00000008">
      <w:pPr>
        <w:rPr/>
      </w:pPr>
      <w:r w:rsidDel="00000000" w:rsidR="00000000" w:rsidRPr="00000000">
        <w:rPr>
          <w:rtl w:val="0"/>
        </w:rPr>
        <w:t xml:space="preserve">  ```python</w:t>
      </w:r>
    </w:p>
    <w:p w:rsidR="00000000" w:rsidDel="00000000" w:rsidP="00000000" w:rsidRDefault="00000000" w:rsidRPr="00000000" w14:paraId="00000009">
      <w:pPr>
        <w:rPr/>
      </w:pPr>
      <w:r w:rsidDel="00000000" w:rsidR="00000000" w:rsidRPr="00000000">
        <w:rPr>
          <w:rtl w:val="0"/>
        </w:rPr>
        <w:t xml:space="preserve">  from transformers import AutoTokenizer, AutoModelForCausalLM</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Runtime Errors</w:t>
      </w:r>
    </w:p>
    <w:p w:rsidR="00000000" w:rsidDel="00000000" w:rsidP="00000000" w:rsidRDefault="00000000" w:rsidRPr="00000000" w14:paraId="0000000D">
      <w:pPr>
        <w:rPr/>
      </w:pPr>
      <w:r w:rsidDel="00000000" w:rsidR="00000000" w:rsidRPr="00000000">
        <w:rPr>
          <w:rtl w:val="0"/>
        </w:rPr>
        <w:t xml:space="preserve">**Issue:** Potential Unhandled Exceptions</w:t>
      </w:r>
    </w:p>
    <w:p w:rsidR="00000000" w:rsidDel="00000000" w:rsidP="00000000" w:rsidRDefault="00000000" w:rsidRPr="00000000" w14:paraId="0000000E">
      <w:pPr>
        <w:rPr/>
      </w:pPr>
      <w:r w:rsidDel="00000000" w:rsidR="00000000" w:rsidRPr="00000000">
        <w:rPr>
          <w:rtl w:val="0"/>
        </w:rPr>
        <w:t xml:space="preserve">- **Context:** Various parts of the code, such as model loading and subprocess calls, may raise exceptions.</w:t>
      </w:r>
    </w:p>
    <w:p w:rsidR="00000000" w:rsidDel="00000000" w:rsidP="00000000" w:rsidRDefault="00000000" w:rsidRPr="00000000" w14:paraId="0000000F">
      <w:pPr>
        <w:rPr/>
      </w:pPr>
      <w:r w:rsidDel="00000000" w:rsidR="00000000" w:rsidRPr="00000000">
        <w:rPr>
          <w:rtl w:val="0"/>
        </w:rPr>
        <w:t xml:space="preserve">- **Description:** While some exceptions are caught, others may not be, leading to unhandled exceptions that could crash the application.</w:t>
      </w:r>
    </w:p>
    <w:p w:rsidR="00000000" w:rsidDel="00000000" w:rsidP="00000000" w:rsidRDefault="00000000" w:rsidRPr="00000000" w14:paraId="00000010">
      <w:pPr>
        <w:rPr/>
      </w:pPr>
      <w:r w:rsidDel="00000000" w:rsidR="00000000" w:rsidRPr="00000000">
        <w:rPr>
          <w:rtl w:val="0"/>
        </w:rPr>
        <w:t xml:space="preserve">- **Suggested Fix:** Implement more specific exception handling and logging to capture unexpected errors.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**Issue:** Git Command Failures</w:t>
      </w:r>
    </w:p>
    <w:p w:rsidR="00000000" w:rsidDel="00000000" w:rsidP="00000000" w:rsidRDefault="00000000" w:rsidRPr="00000000" w14:paraId="00000013">
      <w:pPr>
        <w:rPr/>
      </w:pPr>
      <w:r w:rsidDel="00000000" w:rsidR="00000000" w:rsidRPr="00000000">
        <w:rPr>
          <w:rtl w:val="0"/>
        </w:rPr>
        <w:t xml:space="preserve">- **Context:** In the `commit_and_push_changes` function, subprocess calls to Git may fail.</w:t>
      </w:r>
    </w:p>
    <w:p w:rsidR="00000000" w:rsidDel="00000000" w:rsidP="00000000" w:rsidRDefault="00000000" w:rsidRPr="00000000" w14:paraId="00000014">
      <w:pPr>
        <w:rPr/>
      </w:pPr>
      <w:r w:rsidDel="00000000" w:rsidR="00000000" w:rsidRPr="00000000">
        <w:rPr>
          <w:rtl w:val="0"/>
        </w:rPr>
        <w:t xml:space="preserve">- **Description:** If Git is not installed or the command fails, the user will receive an error message, but the application may not handle this gracefully.</w:t>
      </w:r>
    </w:p>
    <w:p w:rsidR="00000000" w:rsidDel="00000000" w:rsidP="00000000" w:rsidRDefault="00000000" w:rsidRPr="00000000" w14:paraId="00000015">
      <w:pPr>
        <w:rPr/>
      </w:pPr>
      <w:r w:rsidDel="00000000" w:rsidR="00000000" w:rsidRPr="00000000">
        <w:rPr>
          <w:rtl w:val="0"/>
        </w:rPr>
        <w:t xml:space="preserve">- **Suggested Fix:** Ensure that the application can recover or provide user-friendly feedback.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Memory Leaks</w:t>
      </w:r>
    </w:p>
    <w:p w:rsidR="00000000" w:rsidDel="00000000" w:rsidP="00000000" w:rsidRDefault="00000000" w:rsidRPr="00000000" w14:paraId="00000018">
      <w:pPr>
        <w:rPr/>
      </w:pPr>
      <w:r w:rsidDel="00000000" w:rsidR="00000000" w:rsidRPr="00000000">
        <w:rPr>
          <w:rtl w:val="0"/>
        </w:rPr>
        <w:t xml:space="preserve">**Issue:** Potential Memory Consumption in Infinite Loops</w:t>
      </w:r>
    </w:p>
    <w:p w:rsidR="00000000" w:rsidDel="00000000" w:rsidP="00000000" w:rsidRDefault="00000000" w:rsidRPr="00000000" w14:paraId="00000019">
      <w:pPr>
        <w:rPr/>
      </w:pPr>
      <w:r w:rsidDel="00000000" w:rsidR="00000000" w:rsidRPr="00000000">
        <w:rPr>
          <w:rtl w:val="0"/>
        </w:rPr>
        <w:t xml:space="preserve">- **Context:** The `InstructModel` class does not have a mechanism to release resources effectively.</w:t>
      </w:r>
    </w:p>
    <w:p w:rsidR="00000000" w:rsidDel="00000000" w:rsidP="00000000" w:rsidRDefault="00000000" w:rsidRPr="00000000" w14:paraId="0000001A">
      <w:pPr>
        <w:rPr/>
      </w:pPr>
      <w:r w:rsidDel="00000000" w:rsidR="00000000" w:rsidRPr="00000000">
        <w:rPr>
          <w:rtl w:val="0"/>
        </w:rPr>
        <w:t xml:space="preserve">- **Description:** If instances of `InstructModel` are created frequently without proper cleanup, it could lead to memory leaks.</w:t>
      </w:r>
    </w:p>
    <w:p w:rsidR="00000000" w:rsidDel="00000000" w:rsidP="00000000" w:rsidRDefault="00000000" w:rsidRPr="00000000" w14:paraId="0000001B">
      <w:pPr>
        <w:rPr/>
      </w:pPr>
      <w:r w:rsidDel="00000000" w:rsidR="00000000" w:rsidRPr="00000000">
        <w:rPr>
          <w:rtl w:val="0"/>
        </w:rPr>
        <w:t xml:space="preserve">- **Suggested Fix:** Ensure that instances are properly managed and consider using context managers or explicit cleanup methods.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Code Optimization Tips</w:t>
      </w:r>
    </w:p>
    <w:p w:rsidR="00000000" w:rsidDel="00000000" w:rsidP="00000000" w:rsidRDefault="00000000" w:rsidRPr="00000000" w14:paraId="0000001E">
      <w:pPr>
        <w:rPr/>
      </w:pPr>
      <w:r w:rsidDel="00000000" w:rsidR="00000000" w:rsidRPr="00000000">
        <w:rPr>
          <w:rtl w:val="0"/>
        </w:rPr>
        <w:t xml:space="preserve">**Issue:** Inefficient String Operations</w:t>
      </w:r>
    </w:p>
    <w:p w:rsidR="00000000" w:rsidDel="00000000" w:rsidP="00000000" w:rsidRDefault="00000000" w:rsidRPr="00000000" w14:paraId="0000001F">
      <w:pPr>
        <w:rPr/>
      </w:pPr>
      <w:r w:rsidDel="00000000" w:rsidR="00000000" w:rsidRPr="00000000">
        <w:rPr>
          <w:rtl w:val="0"/>
        </w:rPr>
        <w:t xml:space="preserve">- **Context:** In the `create_agent_prompt` method, string concatenation is done using `'\n'.join()`.</w:t>
      </w:r>
    </w:p>
    <w:p w:rsidR="00000000" w:rsidDel="00000000" w:rsidP="00000000" w:rsidRDefault="00000000" w:rsidRPr="00000000" w14:paraId="00000020">
      <w:pPr>
        <w:rPr/>
      </w:pPr>
      <w:r w:rsidDel="00000000" w:rsidR="00000000" w:rsidRPr="00000000">
        <w:rPr>
          <w:rtl w:val="0"/>
        </w:rPr>
        <w:t xml:space="preserve">- **Description:** While this is generally efficient, consider using f-strings for better readability and performance.</w:t>
      </w:r>
    </w:p>
    <w:p w:rsidR="00000000" w:rsidDel="00000000" w:rsidP="00000000" w:rsidRDefault="00000000" w:rsidRPr="00000000" w14:paraId="00000021">
      <w:pPr>
        <w:rPr/>
      </w:pPr>
      <w:r w:rsidDel="00000000" w:rsidR="00000000" w:rsidRPr="00000000">
        <w:rPr>
          <w:rtl w:val="0"/>
        </w:rPr>
        <w:t xml:space="preserve">- **Suggested Fix:** Use f-strings directly when constructing the `agent_prompt`.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**Issue:** Repeated Model Initialization</w:t>
      </w:r>
    </w:p>
    <w:p w:rsidR="00000000" w:rsidDel="00000000" w:rsidP="00000000" w:rsidRDefault="00000000" w:rsidRPr="00000000" w14:paraId="00000024">
      <w:pPr>
        <w:rPr/>
      </w:pPr>
      <w:r w:rsidDel="00000000" w:rsidR="00000000" w:rsidRPr="00000000">
        <w:rPr>
          <w:rtl w:val="0"/>
        </w:rPr>
        <w:t xml:space="preserve">- **Context:** The `InstructModel` is initialized multiple times across different functions.</w:t>
      </w:r>
    </w:p>
    <w:p w:rsidR="00000000" w:rsidDel="00000000" w:rsidP="00000000" w:rsidRDefault="00000000" w:rsidRPr="00000000" w14:paraId="00000025">
      <w:pPr>
        <w:rPr/>
      </w:pPr>
      <w:r w:rsidDel="00000000" w:rsidR="00000000" w:rsidRPr="00000000">
        <w:rPr>
          <w:rtl w:val="0"/>
        </w:rPr>
        <w:t xml:space="preserve">- **Description:** This can lead to unnecessary overhead and resource consumption.</w:t>
      </w:r>
    </w:p>
    <w:p w:rsidR="00000000" w:rsidDel="00000000" w:rsidP="00000000" w:rsidRDefault="00000000" w:rsidRPr="00000000" w14:paraId="00000026">
      <w:pPr>
        <w:rPr/>
      </w:pPr>
      <w:r w:rsidDel="00000000" w:rsidR="00000000" w:rsidRPr="00000000">
        <w:rPr>
          <w:rtl w:val="0"/>
        </w:rPr>
        <w:t xml:space="preserve">- **Suggested Fix:** Consider using a singleton pattern or caching the model instance to reuse it across calls.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Deprecated Functions</w:t>
      </w:r>
    </w:p>
    <w:p w:rsidR="00000000" w:rsidDel="00000000" w:rsidP="00000000" w:rsidRDefault="00000000" w:rsidRPr="00000000" w14:paraId="00000029">
      <w:pPr>
        <w:rPr/>
      </w:pPr>
      <w:r w:rsidDel="00000000" w:rsidR="00000000" w:rsidRPr="00000000">
        <w:rPr>
          <w:rtl w:val="0"/>
        </w:rPr>
        <w:t xml:space="preserve">**Issue:** Use of Deprecated Libraries</w:t>
      </w:r>
    </w:p>
    <w:p w:rsidR="00000000" w:rsidDel="00000000" w:rsidP="00000000" w:rsidRDefault="00000000" w:rsidRPr="00000000" w14:paraId="0000002A">
      <w:pPr>
        <w:rPr/>
      </w:pPr>
      <w:r w:rsidDel="00000000" w:rsidR="00000000" w:rsidRPr="00000000">
        <w:rPr>
          <w:rtl w:val="0"/>
        </w:rPr>
        <w:t xml:space="preserve">- **Context:** The code uses `black` for formatting and `pylint` for linting.</w:t>
      </w:r>
    </w:p>
    <w:p w:rsidR="00000000" w:rsidDel="00000000" w:rsidP="00000000" w:rsidRDefault="00000000" w:rsidRPr="00000000" w14:paraId="0000002B">
      <w:pPr>
        <w:rPr/>
      </w:pPr>
      <w:r w:rsidDel="00000000" w:rsidR="00000000" w:rsidRPr="00000000">
        <w:rPr>
          <w:rtl w:val="0"/>
        </w:rPr>
        <w:t xml:space="preserve">- **Description:** While these libraries are not deprecated, their usage may change over time, and it's essential to keep them updated.</w:t>
      </w:r>
    </w:p>
    <w:p w:rsidR="00000000" w:rsidDel="00000000" w:rsidP="00000000" w:rsidRDefault="00000000" w:rsidRPr="00000000" w14:paraId="0000002C">
      <w:pPr>
        <w:rPr/>
      </w:pPr>
      <w:r w:rsidDel="00000000" w:rsidR="00000000" w:rsidRPr="00000000">
        <w:rPr>
          <w:rtl w:val="0"/>
        </w:rPr>
        <w:t xml:space="preserve">- **Suggested Fix:** Regularly check for updates and changes in the libraries' APIs to ensure compatibility.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**Issue:** Use of `sys.stdout` Redirection</w:t>
      </w:r>
    </w:p>
    <w:p w:rsidR="00000000" w:rsidDel="00000000" w:rsidP="00000000" w:rsidRDefault="00000000" w:rsidRPr="00000000" w14:paraId="0000002F">
      <w:pPr>
        <w:rPr/>
      </w:pPr>
      <w:r w:rsidDel="00000000" w:rsidR="00000000" w:rsidRPr="00000000">
        <w:rPr>
          <w:rtl w:val="0"/>
        </w:rPr>
        <w:t xml:space="preserve">- **Context:** Redirecting `sys.stdout` and `sys.stderr` can lead to unexpected behavior if not handled properly.</w:t>
      </w:r>
    </w:p>
    <w:p w:rsidR="00000000" w:rsidDel="00000000" w:rsidP="00000000" w:rsidRDefault="00000000" w:rsidRPr="00000000" w14:paraId="00000030">
      <w:pPr>
        <w:rPr/>
      </w:pPr>
      <w:r w:rsidDel="00000000" w:rsidR="00000000" w:rsidRPr="00000000">
        <w:rPr>
          <w:rtl w:val="0"/>
        </w:rPr>
        <w:t xml:space="preserve">- **Description:** This can interfere with other parts of the application that rely on standard output.</w:t>
      </w:r>
    </w:p>
    <w:p w:rsidR="00000000" w:rsidDel="00000000" w:rsidP="00000000" w:rsidRDefault="00000000" w:rsidRPr="00000000" w14:paraId="00000031">
      <w:pPr>
        <w:rPr/>
      </w:pPr>
      <w:r w:rsidDel="00000000" w:rsidR="00000000" w:rsidRPr="00000000">
        <w:rPr>
          <w:rtl w:val="0"/>
        </w:rPr>
        <w:t xml:space="preserve">- **Suggested Fix:** Use context managers to handle redirection safely and restore the original state afterward.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Summary</w:t>
      </w:r>
    </w:p>
    <w:p w:rsidR="00000000" w:rsidDel="00000000" w:rsidP="00000000" w:rsidRDefault="00000000" w:rsidRPr="00000000" w14:paraId="00000034">
      <w:pPr>
        <w:rPr/>
      </w:pPr>
      <w:r w:rsidDel="00000000" w:rsidR="00000000" w:rsidRPr="00000000">
        <w:rPr>
          <w:rtl w:val="0"/>
        </w:rPr>
        <w:t xml:space="preserve">The provided code has several areas that require attention, including missing imports, potential runtime errors, and memory management issues. Optimizing string operations and managing model instances more effectively can enhance performance. Additionally, keeping an eye on library updates and handling exceptions gracefully will improve the overall robustness of the application.</w:t>
      </w:r>
    </w:p>
    <w:p w:rsidR="00000000" w:rsidDel="00000000" w:rsidP="00000000" w:rsidRDefault="00000000" w:rsidRPr="00000000" w14:paraId="00000035">
      <w:pPr>
        <w:rPr/>
      </w:pPr>
      <w:r w:rsidDel="00000000" w:rsidR="00000000" w:rsidRPr="00000000">
        <w:rPr>
          <w:rtl w:val="0"/>
        </w:rPr>
        <w:t xml:space="preserve">### Performance Bottlenecks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**Issue:** Inefficient Model Initialization</w:t>
      </w:r>
    </w:p>
    <w:p w:rsidR="00000000" w:rsidDel="00000000" w:rsidP="00000000" w:rsidRDefault="00000000" w:rsidRPr="00000000" w14:paraId="00000038">
      <w:pPr>
        <w:rPr/>
      </w:pPr>
      <w:r w:rsidDel="00000000" w:rsidR="00000000" w:rsidRPr="00000000">
        <w:rPr>
          <w:rtl w:val="0"/>
        </w:rPr>
        <w:t xml:space="preserve">- **Context:** The `InstructModel` is instantiated multiple times in various functions (e.g., `chat_interface`, `chat_interface_with_agent`, `translate_code`, etc.).</w:t>
      </w:r>
    </w:p>
    <w:p w:rsidR="00000000" w:rsidDel="00000000" w:rsidP="00000000" w:rsidRDefault="00000000" w:rsidRPr="00000000" w14:paraId="00000039">
      <w:pPr>
        <w:rPr/>
      </w:pPr>
      <w:r w:rsidDel="00000000" w:rsidR="00000000" w:rsidRPr="00000000">
        <w:rPr>
          <w:rtl w:val="0"/>
        </w:rPr>
        <w:t xml:space="preserve">- **Description:** Each instantiation loads the model anew, which is resource-intensive and time-consuming.</w:t>
      </w:r>
    </w:p>
    <w:p w:rsidR="00000000" w:rsidDel="00000000" w:rsidP="00000000" w:rsidRDefault="00000000" w:rsidRPr="00000000" w14:paraId="0000003A">
      <w:pPr>
        <w:rPr/>
      </w:pPr>
      <w:r w:rsidDel="00000000" w:rsidR="00000000" w:rsidRPr="00000000">
        <w:rPr>
          <w:rtl w:val="0"/>
        </w:rPr>
        <w:t xml:space="preserve">- **Suggested Fix:** Implement a singleton pattern or maintain a single instance of `InstructModel` to reuse across function calls.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Variable Naming Consistency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**Issue:** Inconsistent Naming Conventions</w:t>
      </w:r>
    </w:p>
    <w:p w:rsidR="00000000" w:rsidDel="00000000" w:rsidP="00000000" w:rsidRDefault="00000000" w:rsidRPr="00000000" w14:paraId="0000003F">
      <w:pPr>
        <w:rPr/>
      </w:pPr>
      <w:r w:rsidDel="00000000" w:rsidR="00000000" w:rsidRPr="00000000">
        <w:rPr>
          <w:rtl w:val="0"/>
        </w:rPr>
        <w:t xml:space="preserve">- **Context:** Variable names like `PROJECT_ROOT`, `AGENT_DIRECTORY`, and `chat_history`.</w:t>
      </w:r>
    </w:p>
    <w:p w:rsidR="00000000" w:rsidDel="00000000" w:rsidP="00000000" w:rsidRDefault="00000000" w:rsidRPr="00000000" w14:paraId="00000040">
      <w:pPr>
        <w:rPr/>
      </w:pPr>
      <w:r w:rsidDel="00000000" w:rsidR="00000000" w:rsidRPr="00000000">
        <w:rPr>
          <w:rtl w:val="0"/>
        </w:rPr>
        <w:t xml:space="preserve">- **Description:** While constants are in uppercase, other variables are in lowercase or mixed case, leading to inconsistency.</w:t>
      </w:r>
    </w:p>
    <w:p w:rsidR="00000000" w:rsidDel="00000000" w:rsidP="00000000" w:rsidRDefault="00000000" w:rsidRPr="00000000" w14:paraId="00000041">
      <w:pPr>
        <w:rPr/>
      </w:pPr>
      <w:r w:rsidDel="00000000" w:rsidR="00000000" w:rsidRPr="00000000">
        <w:rPr>
          <w:rtl w:val="0"/>
        </w:rPr>
        <w:t xml:space="preserve">- **Suggested Fix:** Standardize naming conventions across the codebase, using uppercase for constants and snake_case for variables.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Comments Review</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**Issue:** Lack of Detailed Comments</w:t>
      </w:r>
    </w:p>
    <w:p w:rsidR="00000000" w:rsidDel="00000000" w:rsidP="00000000" w:rsidRDefault="00000000" w:rsidRPr="00000000" w14:paraId="00000046">
      <w:pPr>
        <w:rPr/>
      </w:pPr>
      <w:r w:rsidDel="00000000" w:rsidR="00000000" w:rsidRPr="00000000">
        <w:rPr>
          <w:rtl w:val="0"/>
        </w:rPr>
        <w:t xml:space="preserve">- **Context:** Many functions lack comments explaining their purpose and parameters.</w:t>
      </w:r>
    </w:p>
    <w:p w:rsidR="00000000" w:rsidDel="00000000" w:rsidP="00000000" w:rsidRDefault="00000000" w:rsidRPr="00000000" w14:paraId="00000047">
      <w:pPr>
        <w:rPr/>
      </w:pPr>
      <w:r w:rsidDel="00000000" w:rsidR="00000000" w:rsidRPr="00000000">
        <w:rPr>
          <w:rtl w:val="0"/>
        </w:rPr>
        <w:t xml:space="preserve">- **Description:** While some functions have docstrings, others do not, making it harder for future developers to understand the code.</w:t>
      </w:r>
    </w:p>
    <w:p w:rsidR="00000000" w:rsidDel="00000000" w:rsidP="00000000" w:rsidRDefault="00000000" w:rsidRPr="00000000" w14:paraId="00000048">
      <w:pPr>
        <w:rPr/>
      </w:pPr>
      <w:r w:rsidDel="00000000" w:rsidR="00000000" w:rsidRPr="00000000">
        <w:rPr>
          <w:rtl w:val="0"/>
        </w:rPr>
        <w:t xml:space="preserve">- **Suggested Fix:** Add docstrings to all functions, detailing parameters, return types, and functionality.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Potential Refactoring Spots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**Issue:** Repeated Code Patterns</w:t>
      </w:r>
    </w:p>
    <w:p w:rsidR="00000000" w:rsidDel="00000000" w:rsidP="00000000" w:rsidRDefault="00000000" w:rsidRPr="00000000" w14:paraId="0000004D">
      <w:pPr>
        <w:rPr/>
      </w:pPr>
      <w:r w:rsidDel="00000000" w:rsidR="00000000" w:rsidRPr="00000000">
        <w:rPr>
          <w:rtl w:val="0"/>
        </w:rPr>
        <w:t xml:space="preserve">- **Context:** The model initialization code is repeated in multiple functions.</w:t>
      </w:r>
    </w:p>
    <w:p w:rsidR="00000000" w:rsidDel="00000000" w:rsidP="00000000" w:rsidRDefault="00000000" w:rsidRPr="00000000" w14:paraId="0000004E">
      <w:pPr>
        <w:rPr/>
      </w:pPr>
      <w:r w:rsidDel="00000000" w:rsidR="00000000" w:rsidRPr="00000000">
        <w:rPr>
          <w:rtl w:val="0"/>
        </w:rPr>
        <w:t xml:space="preserve">- **Description:** This violates the DRY (Don't Repeat Yourself) principle.</w:t>
      </w:r>
    </w:p>
    <w:p w:rsidR="00000000" w:rsidDel="00000000" w:rsidP="00000000" w:rsidRDefault="00000000" w:rsidRPr="00000000" w14:paraId="0000004F">
      <w:pPr>
        <w:rPr/>
      </w:pPr>
      <w:r w:rsidDel="00000000" w:rsidR="00000000" w:rsidRPr="00000000">
        <w:rPr>
          <w:rtl w:val="0"/>
        </w:rPr>
        <w:t xml:space="preserve">- **Suggested Fix:** Create a helper function to initialize the model and call it wherever needed.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API Misuse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**Issue:** Improper Use of `subprocess.run`</w:t>
      </w:r>
    </w:p>
    <w:p w:rsidR="00000000" w:rsidDel="00000000" w:rsidP="00000000" w:rsidRDefault="00000000" w:rsidRPr="00000000" w14:paraId="00000054">
      <w:pPr>
        <w:rPr/>
      </w:pPr>
      <w:r w:rsidDel="00000000" w:rsidR="00000000" w:rsidRPr="00000000">
        <w:rPr>
          <w:rtl w:val="0"/>
        </w:rPr>
        <w:t xml:space="preserve">- **Context:** The `subprocess.run` command is used with `shell=True` in multiple places.</w:t>
      </w:r>
    </w:p>
    <w:p w:rsidR="00000000" w:rsidDel="00000000" w:rsidP="00000000" w:rsidRDefault="00000000" w:rsidRPr="00000000" w14:paraId="00000055">
      <w:pPr>
        <w:rPr/>
      </w:pPr>
      <w:r w:rsidDel="00000000" w:rsidR="00000000" w:rsidRPr="00000000">
        <w:rPr>
          <w:rtl w:val="0"/>
        </w:rPr>
        <w:t xml:space="preserve">- **Description:** This can lead to security vulnerabilities, especially if user input is passed directly to the command.</w:t>
      </w:r>
    </w:p>
    <w:p w:rsidR="00000000" w:rsidDel="00000000" w:rsidP="00000000" w:rsidRDefault="00000000" w:rsidRPr="00000000" w14:paraId="00000056">
      <w:pPr>
        <w:rPr/>
      </w:pPr>
      <w:r w:rsidDel="00000000" w:rsidR="00000000" w:rsidRPr="00000000">
        <w:rPr>
          <w:rtl w:val="0"/>
        </w:rPr>
        <w:t xml:space="preserve">- **Suggested Fix:** Avoid using `shell=True` unless absolutely necessary, and sanitize any user inputs.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Code Smells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**Issue:** Exception Handling Without Specificity</w:t>
      </w:r>
    </w:p>
    <w:p w:rsidR="00000000" w:rsidDel="00000000" w:rsidP="00000000" w:rsidRDefault="00000000" w:rsidRPr="00000000" w14:paraId="0000005B">
      <w:pPr>
        <w:rPr/>
      </w:pPr>
      <w:r w:rsidDel="00000000" w:rsidR="00000000" w:rsidRPr="00000000">
        <w:rPr>
          <w:rtl w:val="0"/>
        </w:rPr>
        <w:t xml:space="preserve">- **Context:** Generic exception handling in several places (e.g., `except Exception as e:`).</w:t>
      </w:r>
    </w:p>
    <w:p w:rsidR="00000000" w:rsidDel="00000000" w:rsidP="00000000" w:rsidRDefault="00000000" w:rsidRPr="00000000" w14:paraId="0000005C">
      <w:pPr>
        <w:rPr/>
      </w:pPr>
      <w:r w:rsidDel="00000000" w:rsidR="00000000" w:rsidRPr="00000000">
        <w:rPr>
          <w:rtl w:val="0"/>
        </w:rPr>
        <w:t xml:space="preserve">- **Description:** This can obscure the actual errors and make debugging difficult.</w:t>
      </w:r>
    </w:p>
    <w:p w:rsidR="00000000" w:rsidDel="00000000" w:rsidP="00000000" w:rsidRDefault="00000000" w:rsidRPr="00000000" w14:paraId="0000005D">
      <w:pPr>
        <w:rPr/>
      </w:pPr>
      <w:r w:rsidDel="00000000" w:rsidR="00000000" w:rsidRPr="00000000">
        <w:rPr>
          <w:rtl w:val="0"/>
        </w:rPr>
        <w:t xml:space="preserve">- **Suggested Fix:** Catch specific exceptions where possible to provide clearer error messages.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Compatibility Issues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**Issue:** Dependency on External Libraries</w:t>
      </w:r>
    </w:p>
    <w:p w:rsidR="00000000" w:rsidDel="00000000" w:rsidP="00000000" w:rsidRDefault="00000000" w:rsidRPr="00000000" w14:paraId="00000062">
      <w:pPr>
        <w:rPr/>
      </w:pPr>
      <w:r w:rsidDel="00000000" w:rsidR="00000000" w:rsidRPr="00000000">
        <w:rPr>
          <w:rtl w:val="0"/>
        </w:rPr>
        <w:t xml:space="preserve">- **Context:** The code relies on libraries like `streamlit`, `black`, and `pylint`.</w:t>
      </w:r>
    </w:p>
    <w:p w:rsidR="00000000" w:rsidDel="00000000" w:rsidP="00000000" w:rsidRDefault="00000000" w:rsidRPr="00000000" w14:paraId="00000063">
      <w:pPr>
        <w:rPr/>
      </w:pPr>
      <w:r w:rsidDel="00000000" w:rsidR="00000000" w:rsidRPr="00000000">
        <w:rPr>
          <w:rtl w:val="0"/>
        </w:rPr>
        <w:t xml:space="preserve">- **Description:** If these libraries are not installed or are incompatible versions, the code will fail.</w:t>
      </w:r>
    </w:p>
    <w:p w:rsidR="00000000" w:rsidDel="00000000" w:rsidP="00000000" w:rsidRDefault="00000000" w:rsidRPr="00000000" w14:paraId="00000064">
      <w:pPr>
        <w:rPr/>
      </w:pPr>
      <w:r w:rsidDel="00000000" w:rsidR="00000000" w:rsidRPr="00000000">
        <w:rPr>
          <w:rtl w:val="0"/>
        </w:rPr>
        <w:t xml:space="preserve">- **Suggested Fix:** Include a requirements file or setup script to ensure all dependencies are installed correctly.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Code Style Violations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**Issue:** PEP 8 Violations</w:t>
      </w:r>
    </w:p>
    <w:p w:rsidR="00000000" w:rsidDel="00000000" w:rsidP="00000000" w:rsidRDefault="00000000" w:rsidRPr="00000000" w14:paraId="00000069">
      <w:pPr>
        <w:rPr/>
      </w:pPr>
      <w:r w:rsidDel="00000000" w:rsidR="00000000" w:rsidRPr="00000000">
        <w:rPr>
          <w:rtl w:val="0"/>
        </w:rPr>
        <w:t xml:space="preserve">- **Context:** Various lines exceed the recommended line length of 79 characters.</w:t>
      </w:r>
    </w:p>
    <w:p w:rsidR="00000000" w:rsidDel="00000000" w:rsidP="00000000" w:rsidRDefault="00000000" w:rsidRPr="00000000" w14:paraId="0000006A">
      <w:pPr>
        <w:rPr/>
      </w:pPr>
      <w:r w:rsidDel="00000000" w:rsidR="00000000" w:rsidRPr="00000000">
        <w:rPr>
          <w:rtl w:val="0"/>
        </w:rPr>
        <w:t xml:space="preserve">- **Description:** This can make the code harder to read and maintain.</w:t>
      </w:r>
    </w:p>
    <w:p w:rsidR="00000000" w:rsidDel="00000000" w:rsidP="00000000" w:rsidRDefault="00000000" w:rsidRPr="00000000" w14:paraId="0000006B">
      <w:pPr>
        <w:rPr/>
      </w:pPr>
      <w:r w:rsidDel="00000000" w:rsidR="00000000" w:rsidRPr="00000000">
        <w:rPr>
          <w:rtl w:val="0"/>
        </w:rPr>
        <w:t xml:space="preserve">- **Suggested Fix:** Break long lines into multiple lines and ensure adherence to PEP 8 guidelines throughout the codebase.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Additional Observations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**Global State Management:** The use of `st.session_state` for managing global state is appropriate, but consider encapsulating this logic in a dedicated class or module to improve maintainability.</w:t>
      </w:r>
    </w:p>
    <w:p w:rsidR="00000000" w:rsidDel="00000000" w:rsidP="00000000" w:rsidRDefault="00000000" w:rsidRPr="00000000" w14:paraId="00000070">
      <w:pPr>
        <w:rPr/>
      </w:pPr>
      <w:r w:rsidDel="00000000" w:rsidR="00000000" w:rsidRPr="00000000">
        <w:rPr>
          <w:rtl w:val="0"/>
        </w:rPr>
        <w:t xml:space="preserve">- **Error Handling in File Operations:** When reading or writing files, consider adding error handling to manage potential I/O errors gracefully.</w:t>
      </w:r>
    </w:p>
    <w:p w:rsidR="00000000" w:rsidDel="00000000" w:rsidP="00000000" w:rsidRDefault="00000000" w:rsidRPr="00000000" w14:paraId="00000071">
      <w:pPr>
        <w:rPr/>
      </w:pPr>
      <w:r w:rsidDel="00000000" w:rsidR="00000000" w:rsidRPr="00000000">
        <w:rPr>
          <w:rtl w:val="0"/>
        </w:rPr>
        <w:t xml:space="preserve">- **Logging:** While the `logging` module is imported, it is not utilized. Implement logging to track application behavior and errors for better debugging and monitoring.</w:t>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