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lang w:eastAsia="tr-TR"/>
        </w:rPr>
        <w:id w:val="190712282"/>
        <w:docPartObj>
          <w:docPartGallery w:val="Cover Pages"/>
          <w:docPartUnique/>
        </w:docPartObj>
      </w:sdtPr>
      <w:sdtEndPr>
        <w:rPr>
          <w:rFonts w:asciiTheme="minorHAnsi" w:eastAsiaTheme="minorEastAsia" w:hAnsiTheme="minorHAnsi" w:cstheme="minorBidi"/>
          <w:sz w:val="22"/>
          <w:szCs w:val="22"/>
        </w:rPr>
      </w:sdtEndPr>
      <w:sdtContent>
        <w:p w:rsidR="00E50372" w:rsidRDefault="00305EB9">
          <w:pPr>
            <w:pStyle w:val="AralkYok"/>
            <w:rPr>
              <w:rFonts w:asciiTheme="majorHAnsi" w:eastAsiaTheme="majorEastAsia" w:hAnsiTheme="majorHAnsi" w:cstheme="majorBidi"/>
              <w:sz w:val="72"/>
              <w:szCs w:val="72"/>
            </w:rPr>
          </w:pPr>
          <w:r>
            <w:rPr>
              <w:rFonts w:eastAsiaTheme="majorEastAsia" w:cstheme="majorBidi"/>
              <w:noProof/>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Başlık"/>
            <w:id w:val="14700071"/>
            <w:placeholder>
              <w:docPart w:val="C493B639CB0241378F9661793C5E4A5B"/>
            </w:placeholder>
            <w:dataBinding w:prefixMappings="xmlns:ns0='http://schemas.openxmlformats.org/package/2006/metadata/core-properties' xmlns:ns1='http://purl.org/dc/elements/1.1/'" w:xpath="/ns0:coreProperties[1]/ns1:title[1]" w:storeItemID="{6C3C8BC8-F283-45AE-878A-BAB7291924A1}"/>
            <w:text/>
          </w:sdtPr>
          <w:sdtEndPr/>
          <w:sdtContent>
            <w:p w:rsidR="00E50372" w:rsidRDefault="00E50372" w:rsidP="00E50372">
              <w:pPr>
                <w:pStyle w:val="AralkYok"/>
                <w:jc w:val="center"/>
                <w:rPr>
                  <w:rFonts w:asciiTheme="majorHAnsi" w:eastAsiaTheme="majorEastAsia" w:hAnsiTheme="majorHAnsi" w:cstheme="majorBidi"/>
                  <w:sz w:val="72"/>
                  <w:szCs w:val="72"/>
                </w:rPr>
              </w:pPr>
              <w:r>
                <w:rPr>
                  <w:rFonts w:asciiTheme="majorHAnsi" w:eastAsiaTheme="majorEastAsia" w:hAnsiTheme="majorHAnsi" w:cstheme="majorBidi"/>
                  <w:sz w:val="72"/>
                  <w:szCs w:val="72"/>
                </w:rPr>
                <w:t>VERİ MADENCİLİĞİ</w:t>
              </w:r>
              <w:r w:rsidR="00E32BBC">
                <w:rPr>
                  <w:rFonts w:asciiTheme="majorHAnsi" w:eastAsiaTheme="majorEastAsia" w:hAnsiTheme="majorHAnsi" w:cstheme="majorBidi"/>
                  <w:sz w:val="72"/>
                  <w:szCs w:val="72"/>
                </w:rPr>
                <w:t xml:space="preserve"> PROJESİ</w:t>
              </w:r>
              <w:r>
                <w:rPr>
                  <w:rFonts w:asciiTheme="majorHAnsi" w:eastAsiaTheme="majorEastAsia" w:hAnsiTheme="majorHAnsi" w:cstheme="majorBidi"/>
                  <w:sz w:val="72"/>
                  <w:szCs w:val="72"/>
                </w:rPr>
                <w:t xml:space="preserve"> </w:t>
              </w:r>
            </w:p>
          </w:sdtContent>
        </w:sdt>
        <w:p w:rsidR="00E50372" w:rsidRDefault="00E50372">
          <w:pPr>
            <w:pStyle w:val="AralkYok"/>
            <w:rPr>
              <w:rFonts w:asciiTheme="majorHAnsi" w:eastAsiaTheme="majorEastAsia" w:hAnsiTheme="majorHAnsi" w:cstheme="majorBidi"/>
              <w:sz w:val="36"/>
              <w:szCs w:val="36"/>
            </w:rPr>
          </w:pPr>
        </w:p>
        <w:p w:rsidR="00E50372" w:rsidRDefault="00026730" w:rsidP="00D56ECE">
          <w:pPr>
            <w:pStyle w:val="AralkYok"/>
            <w:jc w:val="center"/>
            <w:rPr>
              <w:rFonts w:asciiTheme="majorHAnsi" w:eastAsiaTheme="majorEastAsia" w:hAnsiTheme="majorHAnsi" w:cstheme="majorBidi"/>
              <w:sz w:val="36"/>
              <w:szCs w:val="36"/>
            </w:rPr>
          </w:pPr>
          <w:r>
            <w:rPr>
              <w:rFonts w:asciiTheme="majorHAnsi" w:eastAsiaTheme="majorEastAsia" w:hAnsiTheme="majorHAnsi" w:cstheme="majorBidi"/>
              <w:noProof/>
              <w:sz w:val="36"/>
              <w:szCs w:val="36"/>
              <w:lang w:eastAsia="tr-TR"/>
            </w:rPr>
            <w:t xml:space="preserve">    </w:t>
          </w:r>
        </w:p>
        <w:p w:rsidR="00D56ECE" w:rsidRDefault="00D56ECE" w:rsidP="00D56ECE">
          <w:pPr>
            <w:pStyle w:val="AralkYok"/>
            <w:jc w:val="center"/>
            <w:rPr>
              <w:rFonts w:asciiTheme="majorHAnsi" w:eastAsiaTheme="majorEastAsia" w:hAnsiTheme="majorHAnsi" w:cstheme="majorBidi"/>
              <w:sz w:val="36"/>
              <w:szCs w:val="36"/>
            </w:rPr>
          </w:pPr>
        </w:p>
        <w:p w:rsidR="00D56ECE" w:rsidRDefault="00D56ECE" w:rsidP="00D56ECE">
          <w:pPr>
            <w:pStyle w:val="AralkYok"/>
            <w:jc w:val="center"/>
            <w:rPr>
              <w:rFonts w:asciiTheme="majorHAnsi" w:eastAsiaTheme="majorEastAsia" w:hAnsiTheme="majorHAnsi" w:cstheme="majorBidi"/>
              <w:sz w:val="36"/>
              <w:szCs w:val="36"/>
            </w:rPr>
          </w:pPr>
        </w:p>
        <w:p w:rsidR="00D56ECE" w:rsidRDefault="00D56ECE" w:rsidP="00D56ECE">
          <w:pPr>
            <w:pStyle w:val="AralkYok"/>
            <w:jc w:val="center"/>
            <w:rPr>
              <w:rFonts w:asciiTheme="majorHAnsi" w:eastAsiaTheme="majorEastAsia" w:hAnsiTheme="majorHAnsi" w:cstheme="majorBidi"/>
              <w:sz w:val="36"/>
              <w:szCs w:val="36"/>
            </w:rPr>
          </w:pPr>
        </w:p>
        <w:p w:rsidR="00D56ECE" w:rsidRDefault="00D56ECE" w:rsidP="00D56ECE">
          <w:pPr>
            <w:pStyle w:val="AralkYok"/>
            <w:jc w:val="center"/>
            <w:rPr>
              <w:rFonts w:asciiTheme="majorHAnsi" w:eastAsiaTheme="majorEastAsia" w:hAnsiTheme="majorHAnsi" w:cstheme="majorBidi"/>
              <w:sz w:val="36"/>
              <w:szCs w:val="36"/>
            </w:rPr>
          </w:pPr>
        </w:p>
        <w:p w:rsidR="00D56ECE" w:rsidRDefault="00D56ECE" w:rsidP="00D56ECE">
          <w:pPr>
            <w:pStyle w:val="AralkYok"/>
            <w:jc w:val="center"/>
            <w:rPr>
              <w:rFonts w:asciiTheme="majorHAnsi" w:eastAsiaTheme="majorEastAsia" w:hAnsiTheme="majorHAnsi" w:cstheme="majorBidi"/>
              <w:sz w:val="36"/>
              <w:szCs w:val="36"/>
            </w:rPr>
          </w:pPr>
        </w:p>
        <w:p w:rsidR="00896D6E" w:rsidRDefault="00896D6E" w:rsidP="00896D6E">
          <w:pPr>
            <w:pStyle w:val="AralkYok"/>
            <w:jc w:val="center"/>
          </w:pPr>
          <w:r>
            <w:rPr>
              <w:rFonts w:asciiTheme="majorHAnsi" w:eastAsiaTheme="majorEastAsia" w:hAnsiTheme="majorHAnsi" w:cstheme="majorBidi"/>
              <w:sz w:val="36"/>
              <w:szCs w:val="36"/>
            </w:rPr>
            <w:tab/>
          </w:r>
          <w:sdt>
            <w:sdtPr>
              <w:alias w:val="Şirket"/>
              <w:id w:val="14700089"/>
              <w:placeholder>
                <w:docPart w:val="3346B34EB81D471ABB44EF1EA7B8C40C"/>
              </w:placeholder>
              <w:dataBinding w:prefixMappings="xmlns:ns0='http://schemas.openxmlformats.org/officeDocument/2006/extended-properties'" w:xpath="/ns0:Properties[1]/ns0:Company[1]" w:storeItemID="{6668398D-A668-4E3E-A5EB-62B293D839F1}"/>
              <w:text/>
            </w:sdtPr>
            <w:sdtContent>
              <w:r>
                <w:t>HAZIRLAYAN</w:t>
              </w:r>
            </w:sdtContent>
          </w:sdt>
        </w:p>
        <w:sdt>
          <w:sdtPr>
            <w:alias w:val="Yazar"/>
            <w:id w:val="14700094"/>
            <w:placeholder>
              <w:docPart w:val="DD8FCD927BFD446DBF00F80C654AE32A"/>
            </w:placeholder>
            <w:dataBinding w:prefixMappings="xmlns:ns0='http://schemas.openxmlformats.org/package/2006/metadata/core-properties' xmlns:ns1='http://purl.org/dc/elements/1.1/'" w:xpath="/ns0:coreProperties[1]/ns1:creator[1]" w:storeItemID="{6C3C8BC8-F283-45AE-878A-BAB7291924A1}"/>
            <w:text/>
          </w:sdtPr>
          <w:sdtContent>
            <w:p w:rsidR="00896D6E" w:rsidRDefault="00896D6E" w:rsidP="00896D6E">
              <w:pPr>
                <w:pStyle w:val="AralkYok"/>
                <w:jc w:val="center"/>
              </w:pPr>
              <w:r>
                <w:t xml:space="preserve">            </w:t>
              </w:r>
              <w:r>
                <w:t>Cansu UZUNŞİMŞEK</w:t>
              </w:r>
            </w:p>
          </w:sdtContent>
        </w:sdt>
        <w:p w:rsidR="00896D6E" w:rsidRDefault="00896D6E" w:rsidP="00896D6E">
          <w:pPr>
            <w:jc w:val="center"/>
          </w:pPr>
        </w:p>
        <w:p w:rsidR="00D56ECE" w:rsidRDefault="00D56ECE" w:rsidP="00896D6E">
          <w:pPr>
            <w:pStyle w:val="AralkYok"/>
            <w:tabs>
              <w:tab w:val="left" w:pos="3930"/>
            </w:tabs>
            <w:rPr>
              <w:rFonts w:asciiTheme="majorHAnsi" w:eastAsiaTheme="majorEastAsia" w:hAnsiTheme="majorHAnsi" w:cstheme="majorBidi"/>
              <w:sz w:val="36"/>
              <w:szCs w:val="36"/>
            </w:rPr>
          </w:pPr>
          <w:bookmarkStart w:id="0" w:name="_GoBack"/>
          <w:bookmarkEnd w:id="0"/>
        </w:p>
        <w:p w:rsidR="00E50372" w:rsidRDefault="00E50372">
          <w:pPr>
            <w:pStyle w:val="AralkYok"/>
            <w:rPr>
              <w:rFonts w:asciiTheme="majorHAnsi" w:eastAsiaTheme="majorEastAsia" w:hAnsiTheme="majorHAnsi" w:cstheme="majorBidi"/>
              <w:sz w:val="36"/>
              <w:szCs w:val="36"/>
            </w:rPr>
          </w:pPr>
        </w:p>
        <w:p w:rsidR="00D56ECE" w:rsidRDefault="00D56ECE">
          <w:pPr>
            <w:pStyle w:val="AralkYok"/>
            <w:rPr>
              <w:rFonts w:asciiTheme="majorHAnsi" w:eastAsiaTheme="majorEastAsia" w:hAnsiTheme="majorHAnsi" w:cstheme="majorBidi"/>
              <w:sz w:val="36"/>
              <w:szCs w:val="36"/>
            </w:rPr>
          </w:pPr>
        </w:p>
        <w:p w:rsidR="00D56ECE" w:rsidRDefault="00D56ECE">
          <w:pPr>
            <w:pStyle w:val="AralkYok"/>
            <w:rPr>
              <w:rFonts w:asciiTheme="majorHAnsi" w:eastAsiaTheme="majorEastAsia" w:hAnsiTheme="majorHAnsi" w:cstheme="majorBidi"/>
              <w:sz w:val="36"/>
              <w:szCs w:val="36"/>
            </w:rPr>
          </w:pPr>
        </w:p>
        <w:p w:rsidR="00D56ECE" w:rsidRDefault="00D56ECE">
          <w:pPr>
            <w:pStyle w:val="AralkYok"/>
            <w:rPr>
              <w:rFonts w:asciiTheme="majorHAnsi" w:eastAsiaTheme="majorEastAsia" w:hAnsiTheme="majorHAnsi" w:cstheme="majorBidi"/>
              <w:sz w:val="36"/>
              <w:szCs w:val="36"/>
            </w:rPr>
          </w:pPr>
        </w:p>
        <w:p w:rsidR="00D56ECE" w:rsidRDefault="00D56ECE">
          <w:pPr>
            <w:pStyle w:val="AralkYok"/>
            <w:rPr>
              <w:rFonts w:asciiTheme="majorHAnsi" w:eastAsiaTheme="majorEastAsia" w:hAnsiTheme="majorHAnsi" w:cstheme="majorBidi"/>
              <w:sz w:val="36"/>
              <w:szCs w:val="36"/>
            </w:rPr>
          </w:pPr>
        </w:p>
        <w:p w:rsidR="00D56ECE" w:rsidRDefault="00D56ECE">
          <w:pPr>
            <w:pStyle w:val="AralkYok"/>
            <w:rPr>
              <w:rFonts w:asciiTheme="majorHAnsi" w:eastAsiaTheme="majorEastAsia" w:hAnsiTheme="majorHAnsi" w:cstheme="majorBidi"/>
              <w:sz w:val="36"/>
              <w:szCs w:val="36"/>
            </w:rPr>
          </w:pPr>
        </w:p>
        <w:p w:rsidR="00D56ECE" w:rsidRDefault="00D56ECE">
          <w:pPr>
            <w:pStyle w:val="AralkYok"/>
            <w:rPr>
              <w:rFonts w:asciiTheme="majorHAnsi" w:eastAsiaTheme="majorEastAsia" w:hAnsiTheme="majorHAnsi" w:cstheme="majorBidi"/>
              <w:sz w:val="36"/>
              <w:szCs w:val="36"/>
            </w:rPr>
          </w:pPr>
        </w:p>
        <w:p w:rsidR="00E50372" w:rsidRDefault="00E50372" w:rsidP="00D56ECE">
          <w:pPr>
            <w:pStyle w:val="AralkYok"/>
            <w:tabs>
              <w:tab w:val="center" w:pos="4536"/>
              <w:tab w:val="left" w:pos="6675"/>
            </w:tabs>
            <w:rPr>
              <w:rFonts w:asciiTheme="majorHAnsi" w:eastAsiaTheme="majorEastAsia" w:hAnsiTheme="majorHAnsi" w:cstheme="majorBidi"/>
              <w:sz w:val="36"/>
              <w:szCs w:val="36"/>
            </w:rPr>
          </w:pPr>
        </w:p>
        <w:p w:rsidR="00D56ECE" w:rsidRDefault="00D56ECE" w:rsidP="00D56ECE">
          <w:pPr>
            <w:pStyle w:val="AralkYok"/>
            <w:tabs>
              <w:tab w:val="center" w:pos="4536"/>
              <w:tab w:val="left" w:pos="6675"/>
            </w:tabs>
          </w:pPr>
        </w:p>
        <w:p w:rsidR="00026730" w:rsidRPr="00026730" w:rsidRDefault="00D56ECE" w:rsidP="00026730">
          <w:pPr>
            <w:pStyle w:val="Balk1"/>
            <w:spacing w:before="0" w:line="360" w:lineRule="auto"/>
            <w:jc w:val="center"/>
            <w:rPr>
              <w:color w:val="auto"/>
              <w:sz w:val="36"/>
            </w:rPr>
          </w:pPr>
          <w:bookmarkStart w:id="1" w:name="_Toc513669451"/>
          <w:bookmarkStart w:id="2" w:name="_Toc513670084"/>
          <w:bookmarkStart w:id="3" w:name="_Toc513715053"/>
          <w:r w:rsidRPr="00026730">
            <w:rPr>
              <w:color w:val="auto"/>
              <w:sz w:val="32"/>
            </w:rPr>
            <w:t>KONU</w:t>
          </w:r>
          <w:r w:rsidRPr="00026730">
            <w:rPr>
              <w:color w:val="auto"/>
              <w:sz w:val="36"/>
            </w:rPr>
            <w:t xml:space="preserve">: </w:t>
          </w:r>
          <w:bookmarkEnd w:id="1"/>
          <w:bookmarkEnd w:id="2"/>
          <w:r w:rsidR="00026730" w:rsidRPr="00026730">
            <w:rPr>
              <w:color w:val="auto"/>
              <w:sz w:val="36"/>
            </w:rPr>
            <w:t>En çok Ramen’i</w:t>
          </w:r>
          <w:bookmarkEnd w:id="3"/>
        </w:p>
        <w:p w:rsidR="00E32BBC" w:rsidRDefault="00026730" w:rsidP="00026730">
          <w:pPr>
            <w:pStyle w:val="Balk1"/>
            <w:spacing w:before="0" w:line="360" w:lineRule="auto"/>
            <w:jc w:val="center"/>
          </w:pPr>
          <w:r w:rsidRPr="00026730">
            <w:rPr>
              <w:color w:val="auto"/>
              <w:sz w:val="36"/>
            </w:rPr>
            <w:t xml:space="preserve"> </w:t>
          </w:r>
          <w:bookmarkStart w:id="4" w:name="_Toc513715054"/>
          <w:r w:rsidRPr="00026730">
            <w:rPr>
              <w:color w:val="auto"/>
              <w:sz w:val="36"/>
            </w:rPr>
            <w:t>Nasıl ve Hangi Ülkede Satabiliriz</w:t>
          </w:r>
          <w:r>
            <w:rPr>
              <w:color w:val="auto"/>
              <w:sz w:val="36"/>
            </w:rPr>
            <w:t xml:space="preserve"> </w:t>
          </w:r>
          <w:r>
            <w:rPr>
              <w:color w:val="auto"/>
              <w:sz w:val="32"/>
            </w:rPr>
            <w:t>?</w:t>
          </w:r>
          <w:bookmarkEnd w:id="4"/>
        </w:p>
        <w:p w:rsidR="009B6D5B" w:rsidRDefault="009B6D5B" w:rsidP="00E32BBC">
          <w:pPr>
            <w:jc w:val="center"/>
          </w:pPr>
        </w:p>
        <w:p w:rsidR="009B6D5B" w:rsidRDefault="009B6D5B" w:rsidP="00E32BBC">
          <w:pPr>
            <w:jc w:val="center"/>
          </w:pPr>
        </w:p>
        <w:p w:rsidR="00896D6E" w:rsidRDefault="00896D6E" w:rsidP="00E32BBC">
          <w:pPr>
            <w:jc w:val="center"/>
          </w:pPr>
        </w:p>
        <w:p w:rsidR="00896D6E" w:rsidRDefault="00896D6E" w:rsidP="00E32BBC">
          <w:pPr>
            <w:jc w:val="center"/>
          </w:pPr>
        </w:p>
        <w:p w:rsidR="009B6D5B" w:rsidRDefault="009B6D5B" w:rsidP="00E32BBC">
          <w:pPr>
            <w:jc w:val="center"/>
          </w:pPr>
        </w:p>
        <w:p w:rsidR="00E50372" w:rsidRDefault="00E32BBC" w:rsidP="00E32BBC">
          <w:pPr>
            <w:jc w:val="center"/>
          </w:pPr>
          <w:r>
            <w:t>MAYIS 2018</w:t>
          </w:r>
          <w:r w:rsidR="00305EB9">
            <w:rPr>
              <w:rFonts w:eastAsiaTheme="majorEastAsia" w:cstheme="majorBidi"/>
              <w:noProof/>
            </w:rPr>
            <w:pict>
              <v:rect id="_x0000_s1026" style="position:absolute;left:0;text-align:left;margin-left:0;margin-top:0;width:624.2pt;height:33pt;z-index:251660288;mso-width-percent:1050;mso-position-horizontal:center;mso-position-horizontal-relative:page;mso-position-vertical:bottom;mso-position-vertical-relative:page;mso-width-percent:1050;mso-height-relative:top-margin-area" o:allowincell="f" fillcolor="#4bacc6 [3208]" strokecolor="#31849b [2408]">
                <w10:wrap anchorx="page" anchory="page"/>
              </v:rect>
            </w:pict>
          </w:r>
        </w:p>
      </w:sdtContent>
    </w:sdt>
    <w:sdt>
      <w:sdtPr>
        <w:rPr>
          <w:rFonts w:ascii="Times New Roman" w:eastAsiaTheme="minorHAnsi" w:hAnsi="Times New Roman" w:cs="Times New Roman"/>
          <w:b w:val="0"/>
          <w:bCs w:val="0"/>
          <w:i/>
          <w:color w:val="auto"/>
          <w:sz w:val="22"/>
          <w:szCs w:val="22"/>
          <w:lang w:eastAsia="en-US"/>
        </w:rPr>
        <w:id w:val="-1160929197"/>
        <w:docPartObj>
          <w:docPartGallery w:val="Table of Contents"/>
          <w:docPartUnique/>
        </w:docPartObj>
      </w:sdtPr>
      <w:sdtEndPr>
        <w:rPr>
          <w:rFonts w:asciiTheme="majorHAnsi" w:eastAsiaTheme="majorEastAsia" w:hAnsiTheme="majorHAnsi" w:cstheme="majorBidi"/>
          <w:b/>
          <w:bCs/>
          <w:i w:val="0"/>
          <w:color w:val="4F81BD" w:themeColor="accent1"/>
          <w:sz w:val="26"/>
          <w:szCs w:val="26"/>
          <w:lang w:eastAsia="tr-TR"/>
        </w:rPr>
      </w:sdtEndPr>
      <w:sdtContent>
        <w:p w:rsidR="009B6D5B" w:rsidRDefault="009B6D5B" w:rsidP="00E32BBC">
          <w:pPr>
            <w:pStyle w:val="TBal"/>
            <w:outlineLvl w:val="2"/>
            <w:rPr>
              <w:rFonts w:ascii="Times New Roman" w:eastAsiaTheme="minorHAnsi" w:hAnsi="Times New Roman" w:cs="Times New Roman"/>
              <w:b w:val="0"/>
              <w:bCs w:val="0"/>
              <w:i/>
              <w:color w:val="auto"/>
              <w:sz w:val="22"/>
              <w:szCs w:val="22"/>
              <w:lang w:eastAsia="en-US"/>
            </w:rPr>
          </w:pPr>
        </w:p>
        <w:p w:rsidR="00E32BBC" w:rsidRPr="0000298C" w:rsidRDefault="00E32BBC" w:rsidP="00E32BBC">
          <w:pPr>
            <w:pStyle w:val="TBal"/>
            <w:outlineLvl w:val="2"/>
            <w:rPr>
              <w:rFonts w:ascii="Times New Roman" w:hAnsi="Times New Roman" w:cs="Times New Roman"/>
              <w:i/>
            </w:rPr>
          </w:pPr>
          <w:bookmarkStart w:id="5" w:name="_Toc513715055"/>
          <w:r w:rsidRPr="0000298C">
            <w:rPr>
              <w:rFonts w:ascii="Times New Roman" w:hAnsi="Times New Roman" w:cs="Times New Roman"/>
              <w:i/>
            </w:rPr>
            <w:t>İçindekiler Tablosu</w:t>
          </w:r>
          <w:bookmarkEnd w:id="5"/>
        </w:p>
        <w:p w:rsidR="00026730" w:rsidRPr="008F7E40" w:rsidRDefault="00C9156A">
          <w:pPr>
            <w:pStyle w:val="T1"/>
            <w:tabs>
              <w:tab w:val="right" w:leader="hyphen" w:pos="10456"/>
            </w:tabs>
            <w:rPr>
              <w:rFonts w:eastAsiaTheme="minorEastAsia"/>
              <w:noProof/>
              <w:sz w:val="28"/>
              <w:lang w:eastAsia="tr-TR"/>
            </w:rPr>
          </w:pPr>
          <w:r w:rsidRPr="008F7E40">
            <w:rPr>
              <w:rFonts w:ascii="Times New Roman" w:hAnsi="Times New Roman" w:cs="Times New Roman"/>
              <w:i/>
              <w:sz w:val="28"/>
            </w:rPr>
            <w:fldChar w:fldCharType="begin"/>
          </w:r>
          <w:r w:rsidR="00E32BBC" w:rsidRPr="008F7E40">
            <w:rPr>
              <w:rFonts w:ascii="Times New Roman" w:hAnsi="Times New Roman" w:cs="Times New Roman"/>
              <w:i/>
              <w:sz w:val="28"/>
            </w:rPr>
            <w:instrText xml:space="preserve"> TOC \o "1-6" \h \z \u </w:instrText>
          </w:r>
          <w:r w:rsidRPr="008F7E40">
            <w:rPr>
              <w:rFonts w:ascii="Times New Roman" w:hAnsi="Times New Roman" w:cs="Times New Roman"/>
              <w:i/>
              <w:sz w:val="28"/>
            </w:rPr>
            <w:fldChar w:fldCharType="separate"/>
          </w:r>
          <w:hyperlink w:anchor="_Toc513715053" w:history="1">
            <w:r w:rsidR="00026730" w:rsidRPr="008F7E40">
              <w:rPr>
                <w:rStyle w:val="Kpr"/>
                <w:noProof/>
                <w:sz w:val="28"/>
              </w:rPr>
              <w:t>KONU: En çok Ramen’i</w:t>
            </w:r>
            <w:r w:rsidR="00026730" w:rsidRPr="008F7E40">
              <w:rPr>
                <w:noProof/>
                <w:webHidden/>
                <w:sz w:val="28"/>
              </w:rPr>
              <w:fldChar w:fldCharType="begin"/>
            </w:r>
            <w:r w:rsidR="00026730" w:rsidRPr="008F7E40">
              <w:rPr>
                <w:noProof/>
                <w:webHidden/>
                <w:sz w:val="28"/>
              </w:rPr>
              <w:instrText xml:space="preserve"> PAGEREF _Toc513715053 \h </w:instrText>
            </w:r>
            <w:r w:rsidR="00026730" w:rsidRPr="008F7E40">
              <w:rPr>
                <w:noProof/>
                <w:webHidden/>
                <w:sz w:val="28"/>
              </w:rPr>
            </w:r>
            <w:r w:rsidR="00026730" w:rsidRPr="008F7E40">
              <w:rPr>
                <w:noProof/>
                <w:webHidden/>
                <w:sz w:val="28"/>
              </w:rPr>
              <w:fldChar w:fldCharType="separate"/>
            </w:r>
            <w:r w:rsidR="008F7E40" w:rsidRPr="008F7E40">
              <w:rPr>
                <w:noProof/>
                <w:webHidden/>
                <w:sz w:val="28"/>
              </w:rPr>
              <w:t>1</w:t>
            </w:r>
            <w:r w:rsidR="00026730" w:rsidRPr="008F7E40">
              <w:rPr>
                <w:noProof/>
                <w:webHidden/>
                <w:sz w:val="28"/>
              </w:rPr>
              <w:fldChar w:fldCharType="end"/>
            </w:r>
          </w:hyperlink>
        </w:p>
        <w:p w:rsidR="00026730" w:rsidRPr="008F7E40" w:rsidRDefault="00305EB9">
          <w:pPr>
            <w:pStyle w:val="T1"/>
            <w:tabs>
              <w:tab w:val="right" w:leader="hyphen" w:pos="10456"/>
            </w:tabs>
            <w:rPr>
              <w:rFonts w:eastAsiaTheme="minorEastAsia"/>
              <w:noProof/>
              <w:sz w:val="28"/>
              <w:lang w:eastAsia="tr-TR"/>
            </w:rPr>
          </w:pPr>
          <w:hyperlink w:anchor="_Toc513715054" w:history="1">
            <w:r w:rsidR="00026730" w:rsidRPr="008F7E40">
              <w:rPr>
                <w:rStyle w:val="Kpr"/>
                <w:noProof/>
                <w:sz w:val="28"/>
              </w:rPr>
              <w:t>Nasıl ve Hangi Ülkede Satabiliriz ?</w:t>
            </w:r>
            <w:r w:rsidR="00026730" w:rsidRPr="008F7E40">
              <w:rPr>
                <w:noProof/>
                <w:webHidden/>
                <w:sz w:val="28"/>
              </w:rPr>
              <w:tab/>
            </w:r>
            <w:r w:rsidR="00026730" w:rsidRPr="008F7E40">
              <w:rPr>
                <w:noProof/>
                <w:webHidden/>
                <w:sz w:val="28"/>
              </w:rPr>
              <w:fldChar w:fldCharType="begin"/>
            </w:r>
            <w:r w:rsidR="00026730" w:rsidRPr="008F7E40">
              <w:rPr>
                <w:noProof/>
                <w:webHidden/>
                <w:sz w:val="28"/>
              </w:rPr>
              <w:instrText xml:space="preserve"> PAGEREF _Toc513715054 \h </w:instrText>
            </w:r>
            <w:r w:rsidR="00026730" w:rsidRPr="008F7E40">
              <w:rPr>
                <w:noProof/>
                <w:webHidden/>
                <w:sz w:val="28"/>
              </w:rPr>
            </w:r>
            <w:r w:rsidR="00026730" w:rsidRPr="008F7E40">
              <w:rPr>
                <w:noProof/>
                <w:webHidden/>
                <w:sz w:val="28"/>
              </w:rPr>
              <w:fldChar w:fldCharType="separate"/>
            </w:r>
            <w:r w:rsidR="008F7E40" w:rsidRPr="008F7E40">
              <w:rPr>
                <w:noProof/>
                <w:webHidden/>
                <w:sz w:val="28"/>
              </w:rPr>
              <w:t>1</w:t>
            </w:r>
            <w:r w:rsidR="00026730" w:rsidRPr="008F7E40">
              <w:rPr>
                <w:noProof/>
                <w:webHidden/>
                <w:sz w:val="28"/>
              </w:rPr>
              <w:fldChar w:fldCharType="end"/>
            </w:r>
          </w:hyperlink>
        </w:p>
        <w:p w:rsidR="00026730" w:rsidRPr="008F7E40" w:rsidRDefault="00305EB9">
          <w:pPr>
            <w:pStyle w:val="T3"/>
            <w:tabs>
              <w:tab w:val="right" w:leader="hyphen" w:pos="10456"/>
            </w:tabs>
            <w:rPr>
              <w:rFonts w:eastAsiaTheme="minorEastAsia"/>
              <w:noProof/>
              <w:sz w:val="28"/>
              <w:lang w:eastAsia="tr-TR"/>
            </w:rPr>
          </w:pPr>
          <w:hyperlink w:anchor="_Toc513715055" w:history="1">
            <w:r w:rsidR="00026730" w:rsidRPr="008F7E40">
              <w:rPr>
                <w:rStyle w:val="Kpr"/>
                <w:rFonts w:ascii="Times New Roman" w:hAnsi="Times New Roman" w:cs="Times New Roman"/>
                <w:i/>
                <w:noProof/>
                <w:sz w:val="28"/>
              </w:rPr>
              <w:t>İçindekiler Tablosu</w:t>
            </w:r>
            <w:r w:rsidR="00026730" w:rsidRPr="008F7E40">
              <w:rPr>
                <w:noProof/>
                <w:webHidden/>
                <w:sz w:val="28"/>
              </w:rPr>
              <w:tab/>
            </w:r>
            <w:r w:rsidR="00026730" w:rsidRPr="008F7E40">
              <w:rPr>
                <w:noProof/>
                <w:webHidden/>
                <w:sz w:val="28"/>
              </w:rPr>
              <w:fldChar w:fldCharType="begin"/>
            </w:r>
            <w:r w:rsidR="00026730" w:rsidRPr="008F7E40">
              <w:rPr>
                <w:noProof/>
                <w:webHidden/>
                <w:sz w:val="28"/>
              </w:rPr>
              <w:instrText xml:space="preserve"> PAGEREF _Toc513715055 \h </w:instrText>
            </w:r>
            <w:r w:rsidR="00026730" w:rsidRPr="008F7E40">
              <w:rPr>
                <w:noProof/>
                <w:webHidden/>
                <w:sz w:val="28"/>
              </w:rPr>
            </w:r>
            <w:r w:rsidR="00026730" w:rsidRPr="008F7E40">
              <w:rPr>
                <w:noProof/>
                <w:webHidden/>
                <w:sz w:val="28"/>
              </w:rPr>
              <w:fldChar w:fldCharType="separate"/>
            </w:r>
            <w:r w:rsidR="008F7E40" w:rsidRPr="008F7E40">
              <w:rPr>
                <w:noProof/>
                <w:webHidden/>
                <w:sz w:val="28"/>
              </w:rPr>
              <w:t>2</w:t>
            </w:r>
            <w:r w:rsidR="00026730" w:rsidRPr="008F7E40">
              <w:rPr>
                <w:noProof/>
                <w:webHidden/>
                <w:sz w:val="28"/>
              </w:rPr>
              <w:fldChar w:fldCharType="end"/>
            </w:r>
          </w:hyperlink>
        </w:p>
        <w:p w:rsidR="00026730" w:rsidRPr="008F7E40" w:rsidRDefault="00305EB9">
          <w:pPr>
            <w:pStyle w:val="T2"/>
            <w:tabs>
              <w:tab w:val="right" w:leader="hyphen" w:pos="10456"/>
            </w:tabs>
            <w:rPr>
              <w:rFonts w:eastAsiaTheme="minorEastAsia"/>
              <w:noProof/>
              <w:sz w:val="28"/>
              <w:lang w:eastAsia="tr-TR"/>
            </w:rPr>
          </w:pPr>
          <w:hyperlink w:anchor="_Toc513715056" w:history="1">
            <w:r w:rsidR="00026730" w:rsidRPr="008F7E40">
              <w:rPr>
                <w:rStyle w:val="Kpr"/>
                <w:noProof/>
                <w:sz w:val="28"/>
              </w:rPr>
              <w:t>KONUNUN TANITILMASI</w:t>
            </w:r>
            <w:r w:rsidR="00026730" w:rsidRPr="008F7E40">
              <w:rPr>
                <w:noProof/>
                <w:webHidden/>
                <w:sz w:val="28"/>
              </w:rPr>
              <w:tab/>
            </w:r>
            <w:r w:rsidR="00026730" w:rsidRPr="008F7E40">
              <w:rPr>
                <w:noProof/>
                <w:webHidden/>
                <w:sz w:val="28"/>
              </w:rPr>
              <w:fldChar w:fldCharType="begin"/>
            </w:r>
            <w:r w:rsidR="00026730" w:rsidRPr="008F7E40">
              <w:rPr>
                <w:noProof/>
                <w:webHidden/>
                <w:sz w:val="28"/>
              </w:rPr>
              <w:instrText xml:space="preserve"> PAGEREF _Toc513715056 \h </w:instrText>
            </w:r>
            <w:r w:rsidR="00026730" w:rsidRPr="008F7E40">
              <w:rPr>
                <w:noProof/>
                <w:webHidden/>
                <w:sz w:val="28"/>
              </w:rPr>
            </w:r>
            <w:r w:rsidR="00026730" w:rsidRPr="008F7E40">
              <w:rPr>
                <w:noProof/>
                <w:webHidden/>
                <w:sz w:val="28"/>
              </w:rPr>
              <w:fldChar w:fldCharType="separate"/>
            </w:r>
            <w:r w:rsidR="008F7E40" w:rsidRPr="008F7E40">
              <w:rPr>
                <w:noProof/>
                <w:webHidden/>
                <w:sz w:val="28"/>
              </w:rPr>
              <w:t>2</w:t>
            </w:r>
            <w:r w:rsidR="00026730" w:rsidRPr="008F7E40">
              <w:rPr>
                <w:noProof/>
                <w:webHidden/>
                <w:sz w:val="28"/>
              </w:rPr>
              <w:fldChar w:fldCharType="end"/>
            </w:r>
          </w:hyperlink>
        </w:p>
        <w:p w:rsidR="00026730" w:rsidRPr="008F7E40" w:rsidRDefault="00305EB9">
          <w:pPr>
            <w:pStyle w:val="T2"/>
            <w:tabs>
              <w:tab w:val="right" w:leader="hyphen" w:pos="10456"/>
            </w:tabs>
            <w:rPr>
              <w:rFonts w:eastAsiaTheme="minorEastAsia"/>
              <w:noProof/>
              <w:sz w:val="28"/>
              <w:lang w:eastAsia="tr-TR"/>
            </w:rPr>
          </w:pPr>
          <w:hyperlink w:anchor="_Toc513715057" w:history="1">
            <w:r w:rsidR="00026730" w:rsidRPr="008F7E40">
              <w:rPr>
                <w:rStyle w:val="Kpr"/>
                <w:noProof/>
                <w:sz w:val="28"/>
              </w:rPr>
              <w:t>VERİ KÜMESİNİN TANITILMASI</w:t>
            </w:r>
            <w:r w:rsidR="00026730" w:rsidRPr="008F7E40">
              <w:rPr>
                <w:noProof/>
                <w:webHidden/>
                <w:sz w:val="28"/>
              </w:rPr>
              <w:tab/>
            </w:r>
            <w:r w:rsidR="00026730" w:rsidRPr="008F7E40">
              <w:rPr>
                <w:noProof/>
                <w:webHidden/>
                <w:sz w:val="28"/>
              </w:rPr>
              <w:fldChar w:fldCharType="begin"/>
            </w:r>
            <w:r w:rsidR="00026730" w:rsidRPr="008F7E40">
              <w:rPr>
                <w:noProof/>
                <w:webHidden/>
                <w:sz w:val="28"/>
              </w:rPr>
              <w:instrText xml:space="preserve"> PAGEREF _Toc513715057 \h </w:instrText>
            </w:r>
            <w:r w:rsidR="00026730" w:rsidRPr="008F7E40">
              <w:rPr>
                <w:noProof/>
                <w:webHidden/>
                <w:sz w:val="28"/>
              </w:rPr>
            </w:r>
            <w:r w:rsidR="00026730" w:rsidRPr="008F7E40">
              <w:rPr>
                <w:noProof/>
                <w:webHidden/>
                <w:sz w:val="28"/>
              </w:rPr>
              <w:fldChar w:fldCharType="separate"/>
            </w:r>
            <w:r w:rsidR="008F7E40" w:rsidRPr="008F7E40">
              <w:rPr>
                <w:noProof/>
                <w:webHidden/>
                <w:sz w:val="28"/>
              </w:rPr>
              <w:t>3</w:t>
            </w:r>
            <w:r w:rsidR="00026730" w:rsidRPr="008F7E40">
              <w:rPr>
                <w:noProof/>
                <w:webHidden/>
                <w:sz w:val="28"/>
              </w:rPr>
              <w:fldChar w:fldCharType="end"/>
            </w:r>
          </w:hyperlink>
        </w:p>
        <w:p w:rsidR="00026730" w:rsidRPr="008F7E40" w:rsidRDefault="00305EB9">
          <w:pPr>
            <w:pStyle w:val="T2"/>
            <w:tabs>
              <w:tab w:val="right" w:leader="hyphen" w:pos="10456"/>
            </w:tabs>
            <w:rPr>
              <w:rFonts w:eastAsiaTheme="minorEastAsia"/>
              <w:noProof/>
              <w:sz w:val="28"/>
              <w:lang w:eastAsia="tr-TR"/>
            </w:rPr>
          </w:pPr>
          <w:hyperlink w:anchor="_Toc513715058" w:history="1">
            <w:r w:rsidR="00026730" w:rsidRPr="008F7E40">
              <w:rPr>
                <w:rStyle w:val="Kpr"/>
                <w:noProof/>
                <w:sz w:val="28"/>
              </w:rPr>
              <w:t>VERİLERİN  TANITILMASI</w:t>
            </w:r>
            <w:r w:rsidR="00026730" w:rsidRPr="008F7E40">
              <w:rPr>
                <w:noProof/>
                <w:webHidden/>
                <w:sz w:val="28"/>
              </w:rPr>
              <w:tab/>
            </w:r>
            <w:r w:rsidR="00026730" w:rsidRPr="008F7E40">
              <w:rPr>
                <w:noProof/>
                <w:webHidden/>
                <w:sz w:val="28"/>
              </w:rPr>
              <w:fldChar w:fldCharType="begin"/>
            </w:r>
            <w:r w:rsidR="00026730" w:rsidRPr="008F7E40">
              <w:rPr>
                <w:noProof/>
                <w:webHidden/>
                <w:sz w:val="28"/>
              </w:rPr>
              <w:instrText xml:space="preserve"> PAGEREF _Toc513715058 \h </w:instrText>
            </w:r>
            <w:r w:rsidR="00026730" w:rsidRPr="008F7E40">
              <w:rPr>
                <w:noProof/>
                <w:webHidden/>
                <w:sz w:val="28"/>
              </w:rPr>
            </w:r>
            <w:r w:rsidR="00026730" w:rsidRPr="008F7E40">
              <w:rPr>
                <w:noProof/>
                <w:webHidden/>
                <w:sz w:val="28"/>
              </w:rPr>
              <w:fldChar w:fldCharType="separate"/>
            </w:r>
            <w:r w:rsidR="008F7E40" w:rsidRPr="008F7E40">
              <w:rPr>
                <w:noProof/>
                <w:webHidden/>
                <w:sz w:val="28"/>
              </w:rPr>
              <w:t>3</w:t>
            </w:r>
            <w:r w:rsidR="00026730" w:rsidRPr="008F7E40">
              <w:rPr>
                <w:noProof/>
                <w:webHidden/>
                <w:sz w:val="28"/>
              </w:rPr>
              <w:fldChar w:fldCharType="end"/>
            </w:r>
          </w:hyperlink>
        </w:p>
        <w:p w:rsidR="00026730" w:rsidRPr="008F7E40" w:rsidRDefault="00305EB9">
          <w:pPr>
            <w:pStyle w:val="T2"/>
            <w:tabs>
              <w:tab w:val="right" w:leader="hyphen" w:pos="10456"/>
            </w:tabs>
            <w:rPr>
              <w:rFonts w:eastAsiaTheme="minorEastAsia"/>
              <w:noProof/>
              <w:sz w:val="28"/>
              <w:lang w:eastAsia="tr-TR"/>
            </w:rPr>
          </w:pPr>
          <w:hyperlink w:anchor="_Toc513715059" w:history="1">
            <w:r w:rsidR="00026730" w:rsidRPr="008F7E40">
              <w:rPr>
                <w:rStyle w:val="Kpr"/>
                <w:noProof/>
                <w:sz w:val="28"/>
              </w:rPr>
              <w:t>VERİLERİN DÖNÜŞTÜRME İŞLEMİ:</w:t>
            </w:r>
            <w:r w:rsidR="00026730" w:rsidRPr="008F7E40">
              <w:rPr>
                <w:noProof/>
                <w:webHidden/>
                <w:sz w:val="28"/>
              </w:rPr>
              <w:tab/>
            </w:r>
            <w:r w:rsidR="00026730" w:rsidRPr="008F7E40">
              <w:rPr>
                <w:noProof/>
                <w:webHidden/>
                <w:sz w:val="28"/>
              </w:rPr>
              <w:fldChar w:fldCharType="begin"/>
            </w:r>
            <w:r w:rsidR="00026730" w:rsidRPr="008F7E40">
              <w:rPr>
                <w:noProof/>
                <w:webHidden/>
                <w:sz w:val="28"/>
              </w:rPr>
              <w:instrText xml:space="preserve"> PAGEREF _Toc513715059 \h </w:instrText>
            </w:r>
            <w:r w:rsidR="00026730" w:rsidRPr="008F7E40">
              <w:rPr>
                <w:noProof/>
                <w:webHidden/>
                <w:sz w:val="28"/>
              </w:rPr>
            </w:r>
            <w:r w:rsidR="00026730" w:rsidRPr="008F7E40">
              <w:rPr>
                <w:noProof/>
                <w:webHidden/>
                <w:sz w:val="28"/>
              </w:rPr>
              <w:fldChar w:fldCharType="separate"/>
            </w:r>
            <w:r w:rsidR="008F7E40" w:rsidRPr="008F7E40">
              <w:rPr>
                <w:noProof/>
                <w:webHidden/>
                <w:sz w:val="28"/>
              </w:rPr>
              <w:t>3</w:t>
            </w:r>
            <w:r w:rsidR="00026730" w:rsidRPr="008F7E40">
              <w:rPr>
                <w:noProof/>
                <w:webHidden/>
                <w:sz w:val="28"/>
              </w:rPr>
              <w:fldChar w:fldCharType="end"/>
            </w:r>
          </w:hyperlink>
        </w:p>
        <w:p w:rsidR="00026730" w:rsidRPr="008F7E40" w:rsidRDefault="00305EB9">
          <w:pPr>
            <w:pStyle w:val="T2"/>
            <w:tabs>
              <w:tab w:val="right" w:leader="hyphen" w:pos="10456"/>
            </w:tabs>
            <w:rPr>
              <w:rFonts w:eastAsiaTheme="minorEastAsia"/>
              <w:noProof/>
              <w:sz w:val="28"/>
              <w:lang w:eastAsia="tr-TR"/>
            </w:rPr>
          </w:pPr>
          <w:hyperlink w:anchor="_Toc513715060" w:history="1">
            <w:r w:rsidR="00026730" w:rsidRPr="008F7E40">
              <w:rPr>
                <w:rStyle w:val="Kpr"/>
                <w:noProof/>
                <w:sz w:val="28"/>
              </w:rPr>
              <w:t>VERİLERİN TEMİZLENMESİ</w:t>
            </w:r>
            <w:r w:rsidR="00026730" w:rsidRPr="008F7E40">
              <w:rPr>
                <w:noProof/>
                <w:webHidden/>
                <w:sz w:val="28"/>
              </w:rPr>
              <w:tab/>
            </w:r>
            <w:r w:rsidR="00026730" w:rsidRPr="008F7E40">
              <w:rPr>
                <w:noProof/>
                <w:webHidden/>
                <w:sz w:val="28"/>
              </w:rPr>
              <w:fldChar w:fldCharType="begin"/>
            </w:r>
            <w:r w:rsidR="00026730" w:rsidRPr="008F7E40">
              <w:rPr>
                <w:noProof/>
                <w:webHidden/>
                <w:sz w:val="28"/>
              </w:rPr>
              <w:instrText xml:space="preserve"> PAGEREF _Toc513715060 \h </w:instrText>
            </w:r>
            <w:r w:rsidR="00026730" w:rsidRPr="008F7E40">
              <w:rPr>
                <w:noProof/>
                <w:webHidden/>
                <w:sz w:val="28"/>
              </w:rPr>
            </w:r>
            <w:r w:rsidR="00026730" w:rsidRPr="008F7E40">
              <w:rPr>
                <w:noProof/>
                <w:webHidden/>
                <w:sz w:val="28"/>
              </w:rPr>
              <w:fldChar w:fldCharType="separate"/>
            </w:r>
            <w:r w:rsidR="008F7E40" w:rsidRPr="008F7E40">
              <w:rPr>
                <w:noProof/>
                <w:webHidden/>
                <w:sz w:val="28"/>
              </w:rPr>
              <w:t>3</w:t>
            </w:r>
            <w:r w:rsidR="00026730" w:rsidRPr="008F7E40">
              <w:rPr>
                <w:noProof/>
                <w:webHidden/>
                <w:sz w:val="28"/>
              </w:rPr>
              <w:fldChar w:fldCharType="end"/>
            </w:r>
          </w:hyperlink>
        </w:p>
        <w:p w:rsidR="00026730" w:rsidRPr="008F7E40" w:rsidRDefault="00305EB9">
          <w:pPr>
            <w:pStyle w:val="T2"/>
            <w:tabs>
              <w:tab w:val="right" w:leader="hyphen" w:pos="10456"/>
            </w:tabs>
            <w:rPr>
              <w:rFonts w:eastAsiaTheme="minorEastAsia"/>
              <w:noProof/>
              <w:sz w:val="28"/>
              <w:lang w:eastAsia="tr-TR"/>
            </w:rPr>
          </w:pPr>
          <w:hyperlink w:anchor="_Toc513715061" w:history="1">
            <w:r w:rsidR="00026730" w:rsidRPr="008F7E40">
              <w:rPr>
                <w:rStyle w:val="Kpr"/>
                <w:noProof/>
                <w:sz w:val="28"/>
              </w:rPr>
              <w:t>VERİLERİN FİLTRELENMESİ</w:t>
            </w:r>
            <w:r w:rsidR="00026730" w:rsidRPr="008F7E40">
              <w:rPr>
                <w:noProof/>
                <w:webHidden/>
                <w:sz w:val="28"/>
              </w:rPr>
              <w:tab/>
            </w:r>
            <w:r w:rsidR="00026730" w:rsidRPr="008F7E40">
              <w:rPr>
                <w:noProof/>
                <w:webHidden/>
                <w:sz w:val="28"/>
              </w:rPr>
              <w:fldChar w:fldCharType="begin"/>
            </w:r>
            <w:r w:rsidR="00026730" w:rsidRPr="008F7E40">
              <w:rPr>
                <w:noProof/>
                <w:webHidden/>
                <w:sz w:val="28"/>
              </w:rPr>
              <w:instrText xml:space="preserve"> PAGEREF _Toc513715061 \h </w:instrText>
            </w:r>
            <w:r w:rsidR="00026730" w:rsidRPr="008F7E40">
              <w:rPr>
                <w:noProof/>
                <w:webHidden/>
                <w:sz w:val="28"/>
              </w:rPr>
            </w:r>
            <w:r w:rsidR="00026730" w:rsidRPr="008F7E40">
              <w:rPr>
                <w:noProof/>
                <w:webHidden/>
                <w:sz w:val="28"/>
              </w:rPr>
              <w:fldChar w:fldCharType="separate"/>
            </w:r>
            <w:r w:rsidR="008F7E40" w:rsidRPr="008F7E40">
              <w:rPr>
                <w:noProof/>
                <w:webHidden/>
                <w:sz w:val="28"/>
              </w:rPr>
              <w:t>6</w:t>
            </w:r>
            <w:r w:rsidR="00026730" w:rsidRPr="008F7E40">
              <w:rPr>
                <w:noProof/>
                <w:webHidden/>
                <w:sz w:val="28"/>
              </w:rPr>
              <w:fldChar w:fldCharType="end"/>
            </w:r>
          </w:hyperlink>
        </w:p>
        <w:p w:rsidR="00026730" w:rsidRPr="008F7E40" w:rsidRDefault="00305EB9">
          <w:pPr>
            <w:pStyle w:val="T2"/>
            <w:tabs>
              <w:tab w:val="right" w:leader="hyphen" w:pos="10456"/>
            </w:tabs>
            <w:rPr>
              <w:rFonts w:eastAsiaTheme="minorEastAsia"/>
              <w:noProof/>
              <w:sz w:val="28"/>
              <w:lang w:eastAsia="tr-TR"/>
            </w:rPr>
          </w:pPr>
          <w:hyperlink w:anchor="_Toc513715062" w:history="1">
            <w:r w:rsidR="00026730" w:rsidRPr="008F7E40">
              <w:rPr>
                <w:rStyle w:val="Kpr"/>
                <w:noProof/>
                <w:sz w:val="28"/>
              </w:rPr>
              <w:t>VERİ MADENCİLİĞİNDE NEDEN KÜMELEME ANALİZİ KULLANDIM?</w:t>
            </w:r>
            <w:r w:rsidR="00026730" w:rsidRPr="008F7E40">
              <w:rPr>
                <w:noProof/>
                <w:webHidden/>
                <w:sz w:val="28"/>
              </w:rPr>
              <w:tab/>
            </w:r>
            <w:r w:rsidR="00026730" w:rsidRPr="008F7E40">
              <w:rPr>
                <w:noProof/>
                <w:webHidden/>
                <w:sz w:val="28"/>
              </w:rPr>
              <w:fldChar w:fldCharType="begin"/>
            </w:r>
            <w:r w:rsidR="00026730" w:rsidRPr="008F7E40">
              <w:rPr>
                <w:noProof/>
                <w:webHidden/>
                <w:sz w:val="28"/>
              </w:rPr>
              <w:instrText xml:space="preserve"> PAGEREF _Toc513715062 \h </w:instrText>
            </w:r>
            <w:r w:rsidR="00026730" w:rsidRPr="008F7E40">
              <w:rPr>
                <w:noProof/>
                <w:webHidden/>
                <w:sz w:val="28"/>
              </w:rPr>
            </w:r>
            <w:r w:rsidR="00026730" w:rsidRPr="008F7E40">
              <w:rPr>
                <w:noProof/>
                <w:webHidden/>
                <w:sz w:val="28"/>
              </w:rPr>
              <w:fldChar w:fldCharType="separate"/>
            </w:r>
            <w:r w:rsidR="008F7E40" w:rsidRPr="008F7E40">
              <w:rPr>
                <w:noProof/>
                <w:webHidden/>
                <w:sz w:val="28"/>
              </w:rPr>
              <w:t>6</w:t>
            </w:r>
            <w:r w:rsidR="00026730" w:rsidRPr="008F7E40">
              <w:rPr>
                <w:noProof/>
                <w:webHidden/>
                <w:sz w:val="28"/>
              </w:rPr>
              <w:fldChar w:fldCharType="end"/>
            </w:r>
          </w:hyperlink>
        </w:p>
        <w:p w:rsidR="00026730" w:rsidRPr="008F7E40" w:rsidRDefault="00305EB9">
          <w:pPr>
            <w:pStyle w:val="T2"/>
            <w:tabs>
              <w:tab w:val="right" w:leader="hyphen" w:pos="10456"/>
            </w:tabs>
            <w:rPr>
              <w:rFonts w:eastAsiaTheme="minorEastAsia"/>
              <w:noProof/>
              <w:sz w:val="28"/>
              <w:lang w:eastAsia="tr-TR"/>
            </w:rPr>
          </w:pPr>
          <w:hyperlink w:anchor="_Toc513715063" w:history="1">
            <w:r w:rsidR="00026730" w:rsidRPr="008F7E40">
              <w:rPr>
                <w:rStyle w:val="Kpr"/>
                <w:noProof/>
                <w:sz w:val="28"/>
              </w:rPr>
              <w:t>K-MEANS KÜMELEME ALGORİTMASI</w:t>
            </w:r>
            <w:r w:rsidR="00026730" w:rsidRPr="008F7E40">
              <w:rPr>
                <w:noProof/>
                <w:webHidden/>
                <w:sz w:val="28"/>
              </w:rPr>
              <w:tab/>
            </w:r>
            <w:r w:rsidR="00026730" w:rsidRPr="008F7E40">
              <w:rPr>
                <w:noProof/>
                <w:webHidden/>
                <w:sz w:val="28"/>
              </w:rPr>
              <w:fldChar w:fldCharType="begin"/>
            </w:r>
            <w:r w:rsidR="00026730" w:rsidRPr="008F7E40">
              <w:rPr>
                <w:noProof/>
                <w:webHidden/>
                <w:sz w:val="28"/>
              </w:rPr>
              <w:instrText xml:space="preserve"> PAGEREF _Toc513715063 \h </w:instrText>
            </w:r>
            <w:r w:rsidR="00026730" w:rsidRPr="008F7E40">
              <w:rPr>
                <w:noProof/>
                <w:webHidden/>
                <w:sz w:val="28"/>
              </w:rPr>
            </w:r>
            <w:r w:rsidR="00026730" w:rsidRPr="008F7E40">
              <w:rPr>
                <w:noProof/>
                <w:webHidden/>
                <w:sz w:val="28"/>
              </w:rPr>
              <w:fldChar w:fldCharType="separate"/>
            </w:r>
            <w:r w:rsidR="008F7E40" w:rsidRPr="008F7E40">
              <w:rPr>
                <w:noProof/>
                <w:webHidden/>
                <w:sz w:val="28"/>
              </w:rPr>
              <w:t>7</w:t>
            </w:r>
            <w:r w:rsidR="00026730" w:rsidRPr="008F7E40">
              <w:rPr>
                <w:noProof/>
                <w:webHidden/>
                <w:sz w:val="28"/>
              </w:rPr>
              <w:fldChar w:fldCharType="end"/>
            </w:r>
          </w:hyperlink>
        </w:p>
        <w:p w:rsidR="00026730" w:rsidRPr="008F7E40" w:rsidRDefault="00305EB9">
          <w:pPr>
            <w:pStyle w:val="T2"/>
            <w:tabs>
              <w:tab w:val="right" w:leader="hyphen" w:pos="10456"/>
            </w:tabs>
            <w:rPr>
              <w:rFonts w:eastAsiaTheme="minorEastAsia"/>
              <w:noProof/>
              <w:sz w:val="28"/>
              <w:lang w:eastAsia="tr-TR"/>
            </w:rPr>
          </w:pPr>
          <w:hyperlink w:anchor="_Toc513715064" w:history="1">
            <w:r w:rsidR="00026730" w:rsidRPr="008F7E40">
              <w:rPr>
                <w:rStyle w:val="Kpr"/>
                <w:noProof/>
                <w:sz w:val="28"/>
              </w:rPr>
              <w:t>TWO-STEP KÜMELEME ALGORİTMASI</w:t>
            </w:r>
            <w:r w:rsidR="00026730" w:rsidRPr="008F7E40">
              <w:rPr>
                <w:noProof/>
                <w:webHidden/>
                <w:sz w:val="28"/>
              </w:rPr>
              <w:tab/>
            </w:r>
            <w:r w:rsidR="00026730" w:rsidRPr="008F7E40">
              <w:rPr>
                <w:noProof/>
                <w:webHidden/>
                <w:sz w:val="28"/>
              </w:rPr>
              <w:fldChar w:fldCharType="begin"/>
            </w:r>
            <w:r w:rsidR="00026730" w:rsidRPr="008F7E40">
              <w:rPr>
                <w:noProof/>
                <w:webHidden/>
                <w:sz w:val="28"/>
              </w:rPr>
              <w:instrText xml:space="preserve"> PAGEREF _Toc513715064 \h </w:instrText>
            </w:r>
            <w:r w:rsidR="00026730" w:rsidRPr="008F7E40">
              <w:rPr>
                <w:noProof/>
                <w:webHidden/>
                <w:sz w:val="28"/>
              </w:rPr>
            </w:r>
            <w:r w:rsidR="00026730" w:rsidRPr="008F7E40">
              <w:rPr>
                <w:noProof/>
                <w:webHidden/>
                <w:sz w:val="28"/>
              </w:rPr>
              <w:fldChar w:fldCharType="separate"/>
            </w:r>
            <w:r w:rsidR="008F7E40" w:rsidRPr="008F7E40">
              <w:rPr>
                <w:noProof/>
                <w:webHidden/>
                <w:sz w:val="28"/>
              </w:rPr>
              <w:t>7</w:t>
            </w:r>
            <w:r w:rsidR="00026730" w:rsidRPr="008F7E40">
              <w:rPr>
                <w:noProof/>
                <w:webHidden/>
                <w:sz w:val="28"/>
              </w:rPr>
              <w:fldChar w:fldCharType="end"/>
            </w:r>
          </w:hyperlink>
        </w:p>
        <w:p w:rsidR="00026730" w:rsidRPr="008F7E40" w:rsidRDefault="00305EB9">
          <w:pPr>
            <w:pStyle w:val="T2"/>
            <w:tabs>
              <w:tab w:val="right" w:leader="hyphen" w:pos="10456"/>
            </w:tabs>
            <w:rPr>
              <w:rFonts w:eastAsiaTheme="minorEastAsia"/>
              <w:noProof/>
              <w:sz w:val="28"/>
              <w:lang w:eastAsia="tr-TR"/>
            </w:rPr>
          </w:pPr>
          <w:hyperlink w:anchor="_Toc513715065" w:history="1">
            <w:r w:rsidR="00026730" w:rsidRPr="008F7E40">
              <w:rPr>
                <w:rStyle w:val="Kpr"/>
                <w:noProof/>
                <w:sz w:val="28"/>
              </w:rPr>
              <w:t>VERİ MADENCİLİĞİ İŞLEMİ</w:t>
            </w:r>
            <w:r w:rsidR="00026730" w:rsidRPr="008F7E40">
              <w:rPr>
                <w:noProof/>
                <w:webHidden/>
                <w:sz w:val="28"/>
              </w:rPr>
              <w:tab/>
            </w:r>
            <w:r w:rsidR="00026730" w:rsidRPr="008F7E40">
              <w:rPr>
                <w:noProof/>
                <w:webHidden/>
                <w:sz w:val="28"/>
              </w:rPr>
              <w:fldChar w:fldCharType="begin"/>
            </w:r>
            <w:r w:rsidR="00026730" w:rsidRPr="008F7E40">
              <w:rPr>
                <w:noProof/>
                <w:webHidden/>
                <w:sz w:val="28"/>
              </w:rPr>
              <w:instrText xml:space="preserve"> PAGEREF _Toc513715065 \h </w:instrText>
            </w:r>
            <w:r w:rsidR="00026730" w:rsidRPr="008F7E40">
              <w:rPr>
                <w:noProof/>
                <w:webHidden/>
                <w:sz w:val="28"/>
              </w:rPr>
            </w:r>
            <w:r w:rsidR="00026730" w:rsidRPr="008F7E40">
              <w:rPr>
                <w:noProof/>
                <w:webHidden/>
                <w:sz w:val="28"/>
              </w:rPr>
              <w:fldChar w:fldCharType="separate"/>
            </w:r>
            <w:r w:rsidR="008F7E40" w:rsidRPr="008F7E40">
              <w:rPr>
                <w:noProof/>
                <w:webHidden/>
                <w:sz w:val="28"/>
              </w:rPr>
              <w:t>7</w:t>
            </w:r>
            <w:r w:rsidR="00026730" w:rsidRPr="008F7E40">
              <w:rPr>
                <w:noProof/>
                <w:webHidden/>
                <w:sz w:val="28"/>
              </w:rPr>
              <w:fldChar w:fldCharType="end"/>
            </w:r>
          </w:hyperlink>
        </w:p>
        <w:p w:rsidR="00026730" w:rsidRPr="008F7E40" w:rsidRDefault="00305EB9">
          <w:pPr>
            <w:pStyle w:val="T2"/>
            <w:tabs>
              <w:tab w:val="left" w:pos="660"/>
              <w:tab w:val="right" w:leader="hyphen" w:pos="10456"/>
            </w:tabs>
            <w:rPr>
              <w:rFonts w:eastAsiaTheme="minorEastAsia"/>
              <w:noProof/>
              <w:sz w:val="28"/>
              <w:lang w:eastAsia="tr-TR"/>
            </w:rPr>
          </w:pPr>
          <w:hyperlink w:anchor="_Toc513715066" w:history="1">
            <w:r w:rsidR="00026730" w:rsidRPr="008F7E40">
              <w:rPr>
                <w:rStyle w:val="Kpr"/>
                <w:noProof/>
                <w:sz w:val="28"/>
              </w:rPr>
              <w:t>1.</w:t>
            </w:r>
            <w:r w:rsidR="00026730" w:rsidRPr="008F7E40">
              <w:rPr>
                <w:rFonts w:eastAsiaTheme="minorEastAsia"/>
                <w:noProof/>
                <w:sz w:val="28"/>
                <w:lang w:eastAsia="tr-TR"/>
              </w:rPr>
              <w:tab/>
            </w:r>
            <w:r w:rsidR="00026730" w:rsidRPr="008F7E40">
              <w:rPr>
                <w:rStyle w:val="Kpr"/>
                <w:noProof/>
                <w:sz w:val="28"/>
              </w:rPr>
              <w:t>Two-Step Kümeleme Analizi</w:t>
            </w:r>
            <w:r w:rsidR="00026730" w:rsidRPr="008F7E40">
              <w:rPr>
                <w:noProof/>
                <w:webHidden/>
                <w:sz w:val="28"/>
              </w:rPr>
              <w:tab/>
            </w:r>
            <w:r w:rsidR="00026730" w:rsidRPr="008F7E40">
              <w:rPr>
                <w:noProof/>
                <w:webHidden/>
                <w:sz w:val="28"/>
              </w:rPr>
              <w:fldChar w:fldCharType="begin"/>
            </w:r>
            <w:r w:rsidR="00026730" w:rsidRPr="008F7E40">
              <w:rPr>
                <w:noProof/>
                <w:webHidden/>
                <w:sz w:val="28"/>
              </w:rPr>
              <w:instrText xml:space="preserve"> PAGEREF _Toc513715066 \h </w:instrText>
            </w:r>
            <w:r w:rsidR="00026730" w:rsidRPr="008F7E40">
              <w:rPr>
                <w:noProof/>
                <w:webHidden/>
                <w:sz w:val="28"/>
              </w:rPr>
            </w:r>
            <w:r w:rsidR="00026730" w:rsidRPr="008F7E40">
              <w:rPr>
                <w:noProof/>
                <w:webHidden/>
                <w:sz w:val="28"/>
              </w:rPr>
              <w:fldChar w:fldCharType="separate"/>
            </w:r>
            <w:r w:rsidR="008F7E40" w:rsidRPr="008F7E40">
              <w:rPr>
                <w:noProof/>
                <w:webHidden/>
                <w:sz w:val="28"/>
              </w:rPr>
              <w:t>8</w:t>
            </w:r>
            <w:r w:rsidR="00026730" w:rsidRPr="008F7E40">
              <w:rPr>
                <w:noProof/>
                <w:webHidden/>
                <w:sz w:val="28"/>
              </w:rPr>
              <w:fldChar w:fldCharType="end"/>
            </w:r>
          </w:hyperlink>
        </w:p>
        <w:p w:rsidR="00026730" w:rsidRPr="008F7E40" w:rsidRDefault="00305EB9">
          <w:pPr>
            <w:pStyle w:val="T2"/>
            <w:tabs>
              <w:tab w:val="right" w:leader="hyphen" w:pos="10456"/>
            </w:tabs>
            <w:rPr>
              <w:rFonts w:eastAsiaTheme="minorEastAsia"/>
              <w:noProof/>
              <w:sz w:val="28"/>
              <w:lang w:eastAsia="tr-TR"/>
            </w:rPr>
          </w:pPr>
          <w:hyperlink w:anchor="_Toc513715067" w:history="1">
            <w:r w:rsidR="00026730" w:rsidRPr="008F7E40">
              <w:rPr>
                <w:rStyle w:val="Kpr"/>
                <w:noProof/>
                <w:sz w:val="28"/>
              </w:rPr>
              <w:t>TWO-STEP ANALİZİNİN SONUCU</w:t>
            </w:r>
            <w:r w:rsidR="00026730" w:rsidRPr="008F7E40">
              <w:rPr>
                <w:noProof/>
                <w:webHidden/>
                <w:sz w:val="28"/>
              </w:rPr>
              <w:tab/>
            </w:r>
            <w:r w:rsidR="00026730" w:rsidRPr="008F7E40">
              <w:rPr>
                <w:noProof/>
                <w:webHidden/>
                <w:sz w:val="28"/>
              </w:rPr>
              <w:fldChar w:fldCharType="begin"/>
            </w:r>
            <w:r w:rsidR="00026730" w:rsidRPr="008F7E40">
              <w:rPr>
                <w:noProof/>
                <w:webHidden/>
                <w:sz w:val="28"/>
              </w:rPr>
              <w:instrText xml:space="preserve"> PAGEREF _Toc513715067 \h </w:instrText>
            </w:r>
            <w:r w:rsidR="00026730" w:rsidRPr="008F7E40">
              <w:rPr>
                <w:noProof/>
                <w:webHidden/>
                <w:sz w:val="28"/>
              </w:rPr>
            </w:r>
            <w:r w:rsidR="00026730" w:rsidRPr="008F7E40">
              <w:rPr>
                <w:noProof/>
                <w:webHidden/>
                <w:sz w:val="28"/>
              </w:rPr>
              <w:fldChar w:fldCharType="separate"/>
            </w:r>
            <w:r w:rsidR="008F7E40" w:rsidRPr="008F7E40">
              <w:rPr>
                <w:noProof/>
                <w:webHidden/>
                <w:sz w:val="28"/>
              </w:rPr>
              <w:t>9</w:t>
            </w:r>
            <w:r w:rsidR="00026730" w:rsidRPr="008F7E40">
              <w:rPr>
                <w:noProof/>
                <w:webHidden/>
                <w:sz w:val="28"/>
              </w:rPr>
              <w:fldChar w:fldCharType="end"/>
            </w:r>
          </w:hyperlink>
        </w:p>
        <w:p w:rsidR="00026730" w:rsidRPr="008F7E40" w:rsidRDefault="00305EB9">
          <w:pPr>
            <w:pStyle w:val="T2"/>
            <w:tabs>
              <w:tab w:val="left" w:pos="660"/>
              <w:tab w:val="right" w:leader="hyphen" w:pos="10456"/>
            </w:tabs>
            <w:rPr>
              <w:rFonts w:eastAsiaTheme="minorEastAsia"/>
              <w:noProof/>
              <w:sz w:val="28"/>
              <w:lang w:eastAsia="tr-TR"/>
            </w:rPr>
          </w:pPr>
          <w:hyperlink w:anchor="_Toc513715068" w:history="1">
            <w:r w:rsidR="00026730" w:rsidRPr="008F7E40">
              <w:rPr>
                <w:rStyle w:val="Kpr"/>
                <w:noProof/>
                <w:sz w:val="28"/>
              </w:rPr>
              <w:t>2.</w:t>
            </w:r>
            <w:r w:rsidR="00026730" w:rsidRPr="008F7E40">
              <w:rPr>
                <w:rFonts w:eastAsiaTheme="minorEastAsia"/>
                <w:noProof/>
                <w:sz w:val="28"/>
                <w:lang w:eastAsia="tr-TR"/>
              </w:rPr>
              <w:tab/>
            </w:r>
            <w:r w:rsidR="00026730" w:rsidRPr="008F7E40">
              <w:rPr>
                <w:rStyle w:val="Kpr"/>
                <w:noProof/>
                <w:sz w:val="28"/>
              </w:rPr>
              <w:t>K-Means Kümeleme Analizi</w:t>
            </w:r>
            <w:r w:rsidR="00026730" w:rsidRPr="008F7E40">
              <w:rPr>
                <w:noProof/>
                <w:webHidden/>
                <w:sz w:val="28"/>
              </w:rPr>
              <w:tab/>
            </w:r>
            <w:r w:rsidR="00026730" w:rsidRPr="008F7E40">
              <w:rPr>
                <w:noProof/>
                <w:webHidden/>
                <w:sz w:val="28"/>
              </w:rPr>
              <w:fldChar w:fldCharType="begin"/>
            </w:r>
            <w:r w:rsidR="00026730" w:rsidRPr="008F7E40">
              <w:rPr>
                <w:noProof/>
                <w:webHidden/>
                <w:sz w:val="28"/>
              </w:rPr>
              <w:instrText xml:space="preserve"> PAGEREF _Toc513715068 \h </w:instrText>
            </w:r>
            <w:r w:rsidR="00026730" w:rsidRPr="008F7E40">
              <w:rPr>
                <w:noProof/>
                <w:webHidden/>
                <w:sz w:val="28"/>
              </w:rPr>
            </w:r>
            <w:r w:rsidR="00026730" w:rsidRPr="008F7E40">
              <w:rPr>
                <w:noProof/>
                <w:webHidden/>
                <w:sz w:val="28"/>
              </w:rPr>
              <w:fldChar w:fldCharType="separate"/>
            </w:r>
            <w:r w:rsidR="008F7E40" w:rsidRPr="008F7E40">
              <w:rPr>
                <w:noProof/>
                <w:webHidden/>
                <w:sz w:val="28"/>
              </w:rPr>
              <w:t>9</w:t>
            </w:r>
            <w:r w:rsidR="00026730" w:rsidRPr="008F7E40">
              <w:rPr>
                <w:noProof/>
                <w:webHidden/>
                <w:sz w:val="28"/>
              </w:rPr>
              <w:fldChar w:fldCharType="end"/>
            </w:r>
          </w:hyperlink>
        </w:p>
        <w:p w:rsidR="00026730" w:rsidRPr="008F7E40" w:rsidRDefault="00305EB9">
          <w:pPr>
            <w:pStyle w:val="T2"/>
            <w:tabs>
              <w:tab w:val="right" w:leader="hyphen" w:pos="10456"/>
            </w:tabs>
            <w:rPr>
              <w:rFonts w:eastAsiaTheme="minorEastAsia"/>
              <w:noProof/>
              <w:sz w:val="28"/>
              <w:lang w:eastAsia="tr-TR"/>
            </w:rPr>
          </w:pPr>
          <w:hyperlink w:anchor="_Toc513715069" w:history="1">
            <w:r w:rsidR="00026730" w:rsidRPr="008F7E40">
              <w:rPr>
                <w:rStyle w:val="Kpr"/>
                <w:noProof/>
                <w:sz w:val="28"/>
              </w:rPr>
              <w:t>K-MEANS ANALİZİNİN SONUCU</w:t>
            </w:r>
            <w:r w:rsidR="00026730" w:rsidRPr="008F7E40">
              <w:rPr>
                <w:noProof/>
                <w:webHidden/>
                <w:sz w:val="28"/>
              </w:rPr>
              <w:tab/>
            </w:r>
            <w:r w:rsidR="00026730" w:rsidRPr="008F7E40">
              <w:rPr>
                <w:noProof/>
                <w:webHidden/>
                <w:sz w:val="28"/>
              </w:rPr>
              <w:fldChar w:fldCharType="begin"/>
            </w:r>
            <w:r w:rsidR="00026730" w:rsidRPr="008F7E40">
              <w:rPr>
                <w:noProof/>
                <w:webHidden/>
                <w:sz w:val="28"/>
              </w:rPr>
              <w:instrText xml:space="preserve"> PAGEREF _Toc513715069 \h </w:instrText>
            </w:r>
            <w:r w:rsidR="00026730" w:rsidRPr="008F7E40">
              <w:rPr>
                <w:noProof/>
                <w:webHidden/>
                <w:sz w:val="28"/>
              </w:rPr>
            </w:r>
            <w:r w:rsidR="00026730" w:rsidRPr="008F7E40">
              <w:rPr>
                <w:noProof/>
                <w:webHidden/>
                <w:sz w:val="28"/>
              </w:rPr>
              <w:fldChar w:fldCharType="separate"/>
            </w:r>
            <w:r w:rsidR="008F7E40" w:rsidRPr="008F7E40">
              <w:rPr>
                <w:noProof/>
                <w:webHidden/>
                <w:sz w:val="28"/>
              </w:rPr>
              <w:t>11</w:t>
            </w:r>
            <w:r w:rsidR="00026730" w:rsidRPr="008F7E40">
              <w:rPr>
                <w:noProof/>
                <w:webHidden/>
                <w:sz w:val="28"/>
              </w:rPr>
              <w:fldChar w:fldCharType="end"/>
            </w:r>
          </w:hyperlink>
        </w:p>
        <w:p w:rsidR="00026730" w:rsidRPr="008F7E40" w:rsidRDefault="00305EB9">
          <w:pPr>
            <w:pStyle w:val="T2"/>
            <w:tabs>
              <w:tab w:val="right" w:leader="hyphen" w:pos="10456"/>
            </w:tabs>
            <w:rPr>
              <w:rFonts w:eastAsiaTheme="minorEastAsia"/>
              <w:noProof/>
              <w:sz w:val="28"/>
              <w:lang w:eastAsia="tr-TR"/>
            </w:rPr>
          </w:pPr>
          <w:hyperlink w:anchor="_Toc513715070" w:history="1">
            <w:r w:rsidR="00026730" w:rsidRPr="008F7E40">
              <w:rPr>
                <w:rStyle w:val="Kpr"/>
                <w:noProof/>
                <w:sz w:val="28"/>
              </w:rPr>
              <w:t>VERİ ANALİZİNİN GENEL SONUCU</w:t>
            </w:r>
            <w:r w:rsidR="00026730" w:rsidRPr="008F7E40">
              <w:rPr>
                <w:noProof/>
                <w:webHidden/>
                <w:sz w:val="28"/>
              </w:rPr>
              <w:tab/>
            </w:r>
            <w:r w:rsidR="00026730" w:rsidRPr="008F7E40">
              <w:rPr>
                <w:noProof/>
                <w:webHidden/>
                <w:sz w:val="28"/>
              </w:rPr>
              <w:fldChar w:fldCharType="begin"/>
            </w:r>
            <w:r w:rsidR="00026730" w:rsidRPr="008F7E40">
              <w:rPr>
                <w:noProof/>
                <w:webHidden/>
                <w:sz w:val="28"/>
              </w:rPr>
              <w:instrText xml:space="preserve"> PAGEREF _Toc513715070 \h </w:instrText>
            </w:r>
            <w:r w:rsidR="00026730" w:rsidRPr="008F7E40">
              <w:rPr>
                <w:noProof/>
                <w:webHidden/>
                <w:sz w:val="28"/>
              </w:rPr>
            </w:r>
            <w:r w:rsidR="00026730" w:rsidRPr="008F7E40">
              <w:rPr>
                <w:noProof/>
                <w:webHidden/>
                <w:sz w:val="28"/>
              </w:rPr>
              <w:fldChar w:fldCharType="separate"/>
            </w:r>
            <w:r w:rsidR="008F7E40" w:rsidRPr="008F7E40">
              <w:rPr>
                <w:noProof/>
                <w:webHidden/>
                <w:sz w:val="28"/>
              </w:rPr>
              <w:t>12</w:t>
            </w:r>
            <w:r w:rsidR="00026730" w:rsidRPr="008F7E40">
              <w:rPr>
                <w:noProof/>
                <w:webHidden/>
                <w:sz w:val="28"/>
              </w:rPr>
              <w:fldChar w:fldCharType="end"/>
            </w:r>
          </w:hyperlink>
        </w:p>
        <w:p w:rsidR="00E32BBC" w:rsidRPr="008F7E40" w:rsidRDefault="00305EB9" w:rsidP="008F7E40">
          <w:pPr>
            <w:pStyle w:val="T2"/>
            <w:tabs>
              <w:tab w:val="right" w:leader="hyphen" w:pos="10456"/>
            </w:tabs>
            <w:rPr>
              <w:rFonts w:ascii="Times New Roman" w:hAnsi="Times New Roman" w:cs="Times New Roman"/>
              <w:i/>
              <w:sz w:val="28"/>
            </w:rPr>
          </w:pPr>
          <w:hyperlink w:anchor="_Toc513715071" w:history="1">
            <w:r w:rsidR="00026730" w:rsidRPr="008F7E40">
              <w:rPr>
                <w:noProof/>
                <w:webHidden/>
                <w:sz w:val="28"/>
              </w:rPr>
              <w:fldChar w:fldCharType="begin"/>
            </w:r>
            <w:r w:rsidR="00026730" w:rsidRPr="008F7E40">
              <w:rPr>
                <w:noProof/>
                <w:webHidden/>
                <w:sz w:val="28"/>
              </w:rPr>
              <w:instrText xml:space="preserve"> PAGEREF _Toc513715071 \h </w:instrText>
            </w:r>
            <w:r w:rsidR="00026730" w:rsidRPr="008F7E40">
              <w:rPr>
                <w:noProof/>
                <w:webHidden/>
                <w:sz w:val="28"/>
              </w:rPr>
            </w:r>
            <w:r w:rsidR="00026730" w:rsidRPr="008F7E40">
              <w:rPr>
                <w:noProof/>
                <w:webHidden/>
                <w:sz w:val="28"/>
              </w:rPr>
              <w:fldChar w:fldCharType="separate"/>
            </w:r>
            <w:r w:rsidR="008F7E40" w:rsidRPr="008F7E40">
              <w:rPr>
                <w:noProof/>
                <w:webHidden/>
                <w:sz w:val="28"/>
              </w:rPr>
              <w:t>12</w:t>
            </w:r>
            <w:r w:rsidR="00026730" w:rsidRPr="008F7E40">
              <w:rPr>
                <w:noProof/>
                <w:webHidden/>
                <w:sz w:val="28"/>
              </w:rPr>
              <w:fldChar w:fldCharType="end"/>
            </w:r>
          </w:hyperlink>
          <w:r w:rsidR="00C9156A" w:rsidRPr="008F7E40">
            <w:rPr>
              <w:rFonts w:ascii="Times New Roman" w:hAnsi="Times New Roman" w:cs="Times New Roman"/>
              <w:i/>
              <w:sz w:val="28"/>
            </w:rPr>
            <w:fldChar w:fldCharType="end"/>
          </w:r>
        </w:p>
        <w:p w:rsidR="00E32BBC" w:rsidRDefault="00E32BBC" w:rsidP="00E32BBC">
          <w:pPr>
            <w:spacing w:after="160" w:line="259" w:lineRule="auto"/>
            <w:rPr>
              <w:rFonts w:ascii="Times New Roman" w:hAnsi="Times New Roman" w:cs="Times New Roman"/>
              <w:i/>
            </w:rPr>
          </w:pPr>
        </w:p>
        <w:p w:rsidR="00E32BBC" w:rsidRDefault="00E32BBC" w:rsidP="00E32BBC">
          <w:pPr>
            <w:spacing w:after="160" w:line="259" w:lineRule="auto"/>
            <w:rPr>
              <w:rFonts w:ascii="Times New Roman" w:hAnsi="Times New Roman" w:cs="Times New Roman"/>
              <w:i/>
            </w:rPr>
          </w:pPr>
        </w:p>
        <w:p w:rsidR="00E32BBC" w:rsidRDefault="00E32BBC" w:rsidP="00E32BBC">
          <w:pPr>
            <w:spacing w:after="160" w:line="259" w:lineRule="auto"/>
            <w:rPr>
              <w:rFonts w:ascii="Times New Roman" w:hAnsi="Times New Roman" w:cs="Times New Roman"/>
              <w:i/>
            </w:rPr>
          </w:pPr>
        </w:p>
        <w:p w:rsidR="00E32BBC" w:rsidRDefault="00E32BBC" w:rsidP="00E32BBC">
          <w:pPr>
            <w:spacing w:after="160" w:line="259" w:lineRule="auto"/>
            <w:rPr>
              <w:rFonts w:ascii="Times New Roman" w:hAnsi="Times New Roman" w:cs="Times New Roman"/>
              <w:i/>
            </w:rPr>
          </w:pPr>
        </w:p>
        <w:p w:rsidR="00E32BBC" w:rsidRDefault="00E32BBC" w:rsidP="00E32BBC">
          <w:pPr>
            <w:spacing w:after="160" w:line="259" w:lineRule="auto"/>
            <w:rPr>
              <w:rFonts w:ascii="Times New Roman" w:hAnsi="Times New Roman" w:cs="Times New Roman"/>
              <w:i/>
            </w:rPr>
          </w:pPr>
        </w:p>
        <w:p w:rsidR="00E32BBC" w:rsidRDefault="00E32BBC" w:rsidP="00E32BBC">
          <w:pPr>
            <w:spacing w:after="160" w:line="259" w:lineRule="auto"/>
            <w:rPr>
              <w:rFonts w:ascii="Times New Roman" w:hAnsi="Times New Roman" w:cs="Times New Roman"/>
              <w:i/>
            </w:rPr>
          </w:pPr>
        </w:p>
        <w:p w:rsidR="00E32BBC" w:rsidRDefault="00E32BBC" w:rsidP="00E32BBC">
          <w:pPr>
            <w:spacing w:after="160" w:line="259" w:lineRule="auto"/>
            <w:rPr>
              <w:rFonts w:ascii="Times New Roman" w:hAnsi="Times New Roman" w:cs="Times New Roman"/>
              <w:i/>
            </w:rPr>
          </w:pPr>
        </w:p>
        <w:p w:rsidR="00E32BBC" w:rsidRDefault="00E32BBC" w:rsidP="00E32BBC">
          <w:pPr>
            <w:spacing w:after="160" w:line="259" w:lineRule="auto"/>
            <w:rPr>
              <w:rFonts w:ascii="Times New Roman" w:hAnsi="Times New Roman" w:cs="Times New Roman"/>
              <w:i/>
            </w:rPr>
          </w:pPr>
        </w:p>
        <w:p w:rsidR="00E32BBC" w:rsidRDefault="00E32BBC" w:rsidP="00E32BBC">
          <w:pPr>
            <w:spacing w:after="160" w:line="259" w:lineRule="auto"/>
            <w:rPr>
              <w:rFonts w:ascii="Times New Roman" w:hAnsi="Times New Roman" w:cs="Times New Roman"/>
              <w:i/>
            </w:rPr>
          </w:pPr>
        </w:p>
        <w:p w:rsidR="00E32BBC" w:rsidRPr="003640A4" w:rsidRDefault="00305EB9" w:rsidP="003640A4">
          <w:pPr>
            <w:pStyle w:val="Balk2"/>
            <w:rPr>
              <w:color w:val="632423" w:themeColor="accent2" w:themeShade="80"/>
              <w:sz w:val="24"/>
            </w:rPr>
          </w:pPr>
        </w:p>
      </w:sdtContent>
    </w:sdt>
    <w:p w:rsidR="003640A4" w:rsidRDefault="003640A4" w:rsidP="003640A4">
      <w:pPr>
        <w:pStyle w:val="Balk2"/>
        <w:jc w:val="center"/>
        <w:rPr>
          <w:color w:val="943634" w:themeColor="accent2" w:themeShade="BF"/>
          <w:sz w:val="28"/>
        </w:rPr>
      </w:pPr>
      <w:bookmarkStart w:id="6" w:name="_Toc513715056"/>
      <w:r w:rsidRPr="003640A4">
        <w:rPr>
          <w:color w:val="943634" w:themeColor="accent2" w:themeShade="BF"/>
          <w:sz w:val="28"/>
        </w:rPr>
        <w:t>KONUNUN TANITILMASI</w:t>
      </w:r>
      <w:bookmarkEnd w:id="6"/>
    </w:p>
    <w:p w:rsidR="003640A4" w:rsidRPr="003640A4" w:rsidRDefault="003640A4" w:rsidP="003640A4"/>
    <w:p w:rsidR="003640A4" w:rsidRPr="003640A4" w:rsidRDefault="003640A4" w:rsidP="007430FC">
      <w:pPr>
        <w:ind w:firstLine="708"/>
      </w:pPr>
      <w:r>
        <w:t xml:space="preserve"> Veri kümesi  </w:t>
      </w:r>
      <w:r w:rsidR="00EB4361">
        <w:t>,</w:t>
      </w:r>
      <w:r>
        <w:t>“ Ramen “ adı verilen ve daha çok Uzak  Doğu ülkelerinde tüketilen , pirinç unundan yapılan bir çeşit eriştenin tüketimine dair verileri içeri.  Her bir veri ayrı bir siparişi temsil eder. Sipariş farklı ülkelerden sipariş verilerini içerir. Bunun yanında sipariş edilen restoranın  bilgisi ve sipariş edilen Ramen’in içeriği de veri kümesine dahildir.</w:t>
      </w:r>
    </w:p>
    <w:p w:rsidR="003640A4" w:rsidRPr="003640A4" w:rsidRDefault="003640A4" w:rsidP="003640A4"/>
    <w:p w:rsidR="00D56ECE" w:rsidRDefault="00D56ECE" w:rsidP="003640A4">
      <w:pPr>
        <w:pStyle w:val="Balk2"/>
        <w:jc w:val="center"/>
        <w:rPr>
          <w:color w:val="943634" w:themeColor="accent2" w:themeShade="BF"/>
        </w:rPr>
      </w:pPr>
      <w:bookmarkStart w:id="7" w:name="_Toc513715057"/>
      <w:r w:rsidRPr="00746C7D">
        <w:rPr>
          <w:color w:val="943634" w:themeColor="accent2" w:themeShade="BF"/>
        </w:rPr>
        <w:t>VERİ KÜMESİNİN TANITILMASI</w:t>
      </w:r>
      <w:bookmarkEnd w:id="7"/>
    </w:p>
    <w:p w:rsidR="00D56ECE" w:rsidRPr="00033EBE" w:rsidRDefault="00D56ECE" w:rsidP="00D56ECE"/>
    <w:p w:rsidR="00D56ECE" w:rsidRDefault="00D56ECE" w:rsidP="007430FC">
      <w:pPr>
        <w:ind w:firstLine="708"/>
        <w:rPr>
          <w:rFonts w:ascii="Segoe UI" w:hAnsi="Segoe UI" w:cs="Segoe UI"/>
          <w:sz w:val="20"/>
          <w:szCs w:val="20"/>
        </w:rPr>
      </w:pPr>
      <w:r>
        <w:t>Veriler</w:t>
      </w:r>
      <w:r w:rsidR="00EB4361">
        <w:t>, uluslar</w:t>
      </w:r>
      <w:r>
        <w:t xml:space="preserve">arası veri bilimi yarışmalarının düzenlendiği ve içerisinde işletmelere ve çeşitli bilimsel araştırmalara yönelik gerçek veri bulunduran </w:t>
      </w:r>
      <w:hyperlink r:id="rId8" w:history="1">
        <w:r w:rsidRPr="008B77E1">
          <w:rPr>
            <w:rStyle w:val="Kpr"/>
            <w:rFonts w:ascii="Segoe UI" w:hAnsi="Segoe UI" w:cs="Segoe UI"/>
            <w:sz w:val="20"/>
            <w:szCs w:val="20"/>
          </w:rPr>
          <w:t>www.kaggle.com</w:t>
        </w:r>
      </w:hyperlink>
      <w:r>
        <w:rPr>
          <w:rFonts w:ascii="Segoe UI" w:hAnsi="Segoe UI" w:cs="Segoe UI"/>
          <w:color w:val="757575"/>
          <w:sz w:val="20"/>
          <w:szCs w:val="20"/>
        </w:rPr>
        <w:t xml:space="preserve">  </w:t>
      </w:r>
      <w:r w:rsidRPr="00746C7D">
        <w:rPr>
          <w:rFonts w:ascii="Segoe UI" w:hAnsi="Segoe UI" w:cs="Segoe UI"/>
          <w:sz w:val="20"/>
          <w:szCs w:val="20"/>
        </w:rPr>
        <w:t>‘dan alınmıştır</w:t>
      </w:r>
      <w:r>
        <w:rPr>
          <w:rFonts w:ascii="Segoe UI" w:hAnsi="Segoe UI" w:cs="Segoe UI"/>
          <w:sz w:val="20"/>
          <w:szCs w:val="20"/>
        </w:rPr>
        <w:t>. Web sitesinde veri setleri site üyelerince indirilip analiz edilebilmektedir.</w:t>
      </w:r>
    </w:p>
    <w:p w:rsidR="00D56ECE" w:rsidRDefault="00D56ECE" w:rsidP="00D56ECE">
      <w:pPr>
        <w:rPr>
          <w:rFonts w:ascii="Segoe UI" w:hAnsi="Segoe UI" w:cs="Segoe UI"/>
          <w:sz w:val="20"/>
          <w:szCs w:val="20"/>
        </w:rPr>
      </w:pPr>
      <w:r>
        <w:rPr>
          <w:rFonts w:ascii="Segoe UI" w:hAnsi="Segoe UI" w:cs="Segoe UI"/>
          <w:sz w:val="20"/>
          <w:szCs w:val="20"/>
        </w:rPr>
        <w:t>Veri Seti; Ramen sipariş etme ve bu siparişin verildiği restoran zinciri markaları ve restoranların bulunduğu ülkelere ilişkindir.</w:t>
      </w:r>
    </w:p>
    <w:p w:rsidR="00D56ECE" w:rsidRDefault="00D56ECE" w:rsidP="003640A4">
      <w:pPr>
        <w:pStyle w:val="Balk2"/>
        <w:jc w:val="center"/>
        <w:rPr>
          <w:color w:val="943634" w:themeColor="accent2" w:themeShade="BF"/>
        </w:rPr>
      </w:pPr>
      <w:bookmarkStart w:id="8" w:name="_Toc513715058"/>
      <w:r w:rsidRPr="00746C7D">
        <w:rPr>
          <w:color w:val="943634" w:themeColor="accent2" w:themeShade="BF"/>
        </w:rPr>
        <w:t>VERİ</w:t>
      </w:r>
      <w:r>
        <w:rPr>
          <w:color w:val="943634" w:themeColor="accent2" w:themeShade="BF"/>
        </w:rPr>
        <w:t xml:space="preserve">LERİN </w:t>
      </w:r>
      <w:r w:rsidRPr="00746C7D">
        <w:rPr>
          <w:color w:val="943634" w:themeColor="accent2" w:themeShade="BF"/>
        </w:rPr>
        <w:t xml:space="preserve"> TANITILMASI</w:t>
      </w:r>
      <w:bookmarkEnd w:id="8"/>
    </w:p>
    <w:p w:rsidR="00D56ECE" w:rsidRPr="00033EBE" w:rsidRDefault="00D56ECE" w:rsidP="00D56ECE"/>
    <w:p w:rsidR="00D56ECE" w:rsidRDefault="00D56ECE" w:rsidP="00D56ECE">
      <w:pPr>
        <w:jc w:val="center"/>
      </w:pPr>
      <w:r>
        <w:rPr>
          <w:noProof/>
        </w:rPr>
        <w:drawing>
          <wp:inline distT="0" distB="0" distL="0" distR="0">
            <wp:extent cx="6645910" cy="534670"/>
            <wp:effectExtent l="19050" t="0" r="2540" b="0"/>
            <wp:docPr id="5" name="1 Resim" descr="verilerin tanıtılmas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ilerin tanıtılması.JPG"/>
                    <pic:cNvPicPr/>
                  </pic:nvPicPr>
                  <pic:blipFill>
                    <a:blip r:embed="rId9"/>
                    <a:stretch>
                      <a:fillRect/>
                    </a:stretch>
                  </pic:blipFill>
                  <pic:spPr>
                    <a:xfrm>
                      <a:off x="0" y="0"/>
                      <a:ext cx="6645910" cy="534670"/>
                    </a:xfrm>
                    <a:prstGeom prst="rect">
                      <a:avLst/>
                    </a:prstGeom>
                  </pic:spPr>
                </pic:pic>
              </a:graphicData>
            </a:graphic>
          </wp:inline>
        </w:drawing>
      </w:r>
    </w:p>
    <w:p w:rsidR="00D56ECE" w:rsidRDefault="00D56ECE" w:rsidP="00D56ECE">
      <w:pPr>
        <w:pStyle w:val="ListeParagraf"/>
        <w:numPr>
          <w:ilvl w:val="0"/>
          <w:numId w:val="1"/>
        </w:numPr>
      </w:pPr>
      <w:r w:rsidRPr="0052379D">
        <w:rPr>
          <w:color w:val="E36C0A" w:themeColor="accent6" w:themeShade="BF"/>
        </w:rPr>
        <w:t>Review:</w:t>
      </w:r>
      <w:r>
        <w:t xml:space="preserve">  Her bir satır için başka bir sıra numarasını ifade eder. Ordinal bir veri sütunudur. Sıralayıcı  veya gruplayıcı bir veri çeşidi değildir.</w:t>
      </w:r>
    </w:p>
    <w:p w:rsidR="00D56ECE" w:rsidRDefault="00D56ECE" w:rsidP="00D56ECE">
      <w:pPr>
        <w:pStyle w:val="ListeParagraf"/>
        <w:numPr>
          <w:ilvl w:val="0"/>
          <w:numId w:val="1"/>
        </w:numPr>
      </w:pPr>
      <w:r w:rsidRPr="0052379D">
        <w:rPr>
          <w:color w:val="E36C0A" w:themeColor="accent6" w:themeShade="BF"/>
        </w:rPr>
        <w:t>Brand:</w:t>
      </w:r>
      <w:r>
        <w:t xml:space="preserve"> “Ramen” in sipariş edildiği her bir Restoran Markasını ifade eder. String tipinde bir veridir. Nominal bir veridir, sıralayıcı veya ölçülebilen bir veri değildir.</w:t>
      </w:r>
    </w:p>
    <w:p w:rsidR="00D56ECE" w:rsidRDefault="00D56ECE" w:rsidP="00D56ECE">
      <w:pPr>
        <w:pStyle w:val="ListeParagraf"/>
        <w:numPr>
          <w:ilvl w:val="0"/>
          <w:numId w:val="1"/>
        </w:numPr>
      </w:pPr>
      <w:r w:rsidRPr="0052379D">
        <w:rPr>
          <w:color w:val="E36C0A" w:themeColor="accent6" w:themeShade="BF"/>
        </w:rPr>
        <w:t>Variety :</w:t>
      </w:r>
      <w:r>
        <w:t xml:space="preserve"> Müşterinin Restorandan sipariş ettiği “Ramen”  çeşidini ifade eder.Örneğin; “Soya soslu Ramen” gibi…</w:t>
      </w:r>
    </w:p>
    <w:p w:rsidR="00D56ECE" w:rsidRDefault="00D56ECE" w:rsidP="00D56ECE">
      <w:pPr>
        <w:pStyle w:val="ListeParagraf"/>
        <w:numPr>
          <w:ilvl w:val="0"/>
          <w:numId w:val="1"/>
        </w:numPr>
      </w:pPr>
      <w:r w:rsidRPr="0052379D">
        <w:rPr>
          <w:color w:val="E36C0A" w:themeColor="accent6" w:themeShade="BF"/>
        </w:rPr>
        <w:t>Style:</w:t>
      </w:r>
      <w:r>
        <w:t xml:space="preserve"> Müşterinin “Ramen” i tüketme biçimini ifade eder. Örneğin; “ Cup (bardakta) ,Box(kutuda), Tray (tepside)..vb”</w:t>
      </w:r>
    </w:p>
    <w:p w:rsidR="00D56ECE" w:rsidRDefault="00D56ECE" w:rsidP="00D56ECE">
      <w:pPr>
        <w:pStyle w:val="ListeParagraf"/>
        <w:numPr>
          <w:ilvl w:val="0"/>
          <w:numId w:val="1"/>
        </w:numPr>
      </w:pPr>
      <w:r w:rsidRPr="0052379D">
        <w:rPr>
          <w:color w:val="E36C0A" w:themeColor="accent6" w:themeShade="BF"/>
        </w:rPr>
        <w:t>Country:</w:t>
      </w:r>
      <w:r>
        <w:t xml:space="preserve"> Müşterinin bulunduğu ve “Ramen” sipariş etiği ülkeyi ifade eder. Örneğin ; “ Japonya, Güney Kore, ABD.. vb”</w:t>
      </w:r>
    </w:p>
    <w:p w:rsidR="00D56ECE" w:rsidRDefault="00D56ECE" w:rsidP="00D56ECE">
      <w:pPr>
        <w:pStyle w:val="ListeParagraf"/>
        <w:numPr>
          <w:ilvl w:val="0"/>
          <w:numId w:val="1"/>
        </w:numPr>
      </w:pPr>
      <w:r w:rsidRPr="0052379D">
        <w:rPr>
          <w:color w:val="E36C0A" w:themeColor="accent6" w:themeShade="BF"/>
        </w:rPr>
        <w:t>Stars:</w:t>
      </w:r>
      <w:r>
        <w:t xml:space="preserve"> Müşterinin  sipariş ettiği “Ramen”i beğeni puanıdır.0 ile 5 arası tam sayılarla ifade edilir.</w:t>
      </w:r>
    </w:p>
    <w:p w:rsidR="00D56ECE" w:rsidRPr="00033EBE" w:rsidRDefault="00D56ECE" w:rsidP="00D56ECE">
      <w:pPr>
        <w:pStyle w:val="ListeParagraf"/>
        <w:numPr>
          <w:ilvl w:val="0"/>
          <w:numId w:val="1"/>
        </w:numPr>
        <w:rPr>
          <w:color w:val="943634" w:themeColor="accent2" w:themeShade="BF"/>
        </w:rPr>
      </w:pPr>
      <w:r w:rsidRPr="00461183">
        <w:rPr>
          <w:color w:val="E36C0A" w:themeColor="accent6" w:themeShade="BF"/>
        </w:rPr>
        <w:t xml:space="preserve">TopTen:  </w:t>
      </w:r>
      <w:r>
        <w:t>1</w:t>
      </w:r>
      <w:r w:rsidRPr="00461183">
        <w:t xml:space="preserve"> yıl içerisinde en iyi</w:t>
      </w:r>
      <w:r w:rsidRPr="00461183">
        <w:rPr>
          <w:color w:val="E36C0A" w:themeColor="accent6" w:themeShade="BF"/>
        </w:rPr>
        <w:t xml:space="preserve"> </w:t>
      </w:r>
      <w:r>
        <w:t>“Ramen” i yapan Restoran  seçilen işletme ,  1.’den 10.’ya kadar seçilir. Bu sütun sadece sıralamada yer alabilen restoranlar için veri taşır.</w:t>
      </w:r>
    </w:p>
    <w:p w:rsidR="00D56ECE" w:rsidRPr="003640A4" w:rsidRDefault="00D56ECE" w:rsidP="003640A4">
      <w:pPr>
        <w:pStyle w:val="Balk2"/>
        <w:rPr>
          <w:color w:val="632423" w:themeColor="accent2" w:themeShade="80"/>
        </w:rPr>
      </w:pPr>
    </w:p>
    <w:p w:rsidR="00D56ECE" w:rsidRPr="003640A4" w:rsidRDefault="00D56ECE" w:rsidP="003640A4">
      <w:pPr>
        <w:pStyle w:val="Balk2"/>
        <w:jc w:val="center"/>
        <w:rPr>
          <w:color w:val="632423" w:themeColor="accent2" w:themeShade="80"/>
        </w:rPr>
      </w:pPr>
      <w:bookmarkStart w:id="9" w:name="_Toc513715059"/>
      <w:r w:rsidRPr="003640A4">
        <w:rPr>
          <w:color w:val="943634" w:themeColor="accent2" w:themeShade="BF"/>
        </w:rPr>
        <w:t>VERİLERİN DÖNÜŞTÜRME İŞLEMİ</w:t>
      </w:r>
      <w:r w:rsidRPr="003640A4">
        <w:rPr>
          <w:color w:val="632423" w:themeColor="accent2" w:themeShade="80"/>
        </w:rPr>
        <w:t>:</w:t>
      </w:r>
      <w:bookmarkEnd w:id="9"/>
    </w:p>
    <w:p w:rsidR="00D56ECE" w:rsidRDefault="00D56ECE" w:rsidP="003640A4">
      <w:pPr>
        <w:pStyle w:val="ListeParagraf"/>
        <w:rPr>
          <w:color w:val="943634" w:themeColor="accent2" w:themeShade="BF"/>
        </w:rPr>
      </w:pPr>
    </w:p>
    <w:p w:rsidR="00D56ECE" w:rsidRPr="00461183" w:rsidRDefault="00D56ECE" w:rsidP="007430FC">
      <w:pPr>
        <w:ind w:firstLine="708"/>
      </w:pPr>
      <w:r>
        <w:t>Veriler .csv formatında alınmıştır. Daha sonrasın da Excel programında düzenlenebilmek için ; Not Pad programında  “,” seperatörü “;” seperatörüne dönüştürülmüştür. Daha sonra bu dosya; kayıp verileri temizlendikten sonra  “ Excel Çalışma Kitabı“ olarak kaydedilmiştir. Oluşan bu yeni dosya IBM SPSS Modeller’da veri türleri belirlendikten sonra “.sav “ dosya uzantısıyla kaydedilmiştir. Kaydedilen dosya son olarak Clementine programında analiz edilmiştir.</w:t>
      </w:r>
      <w:r w:rsidR="00773A29">
        <w:t xml:space="preserve"> </w:t>
      </w:r>
    </w:p>
    <w:p w:rsidR="00D56ECE" w:rsidRDefault="00D56ECE" w:rsidP="00F35724">
      <w:pPr>
        <w:pStyle w:val="Balk2"/>
        <w:jc w:val="center"/>
        <w:rPr>
          <w:color w:val="943634" w:themeColor="accent2" w:themeShade="BF"/>
        </w:rPr>
      </w:pPr>
      <w:bookmarkStart w:id="10" w:name="_Toc513715060"/>
      <w:r w:rsidRPr="000C06E2">
        <w:rPr>
          <w:color w:val="943634" w:themeColor="accent2" w:themeShade="BF"/>
        </w:rPr>
        <w:lastRenderedPageBreak/>
        <w:t>VERİLERİN TEMİZLENMESİ</w:t>
      </w:r>
      <w:bookmarkEnd w:id="10"/>
    </w:p>
    <w:p w:rsidR="0057068E" w:rsidRDefault="0057068E" w:rsidP="0057068E"/>
    <w:p w:rsidR="0057068E" w:rsidRDefault="0057068E" w:rsidP="007430FC">
      <w:pPr>
        <w:ind w:firstLine="708"/>
      </w:pPr>
      <w:r>
        <w:t>Clementine programının “Data Audi</w:t>
      </w:r>
      <w:r w:rsidR="00EB4361">
        <w:t>t “ özelliğini veri tabanına bağlanarak ve verinin ka</w:t>
      </w:r>
      <w:r>
        <w:t>lit</w:t>
      </w:r>
      <w:r w:rsidR="00EB4361">
        <w:t>esini kontrol edilmiştir.</w:t>
      </w:r>
    </w:p>
    <w:p w:rsidR="0057068E" w:rsidRDefault="0057068E" w:rsidP="008F7E40">
      <w:pPr>
        <w:jc w:val="center"/>
      </w:pPr>
      <w:r>
        <w:rPr>
          <w:noProof/>
        </w:rPr>
        <w:drawing>
          <wp:inline distT="0" distB="0" distL="0" distR="0">
            <wp:extent cx="5760720" cy="1849120"/>
            <wp:effectExtent l="19050" t="0" r="0" b="0"/>
            <wp:docPr id="16" name="15 Resim" descr="data au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audit.JPG"/>
                    <pic:cNvPicPr/>
                  </pic:nvPicPr>
                  <pic:blipFill>
                    <a:blip r:embed="rId10"/>
                    <a:stretch>
                      <a:fillRect/>
                    </a:stretch>
                  </pic:blipFill>
                  <pic:spPr>
                    <a:xfrm>
                      <a:off x="0" y="0"/>
                      <a:ext cx="5760720" cy="1849120"/>
                    </a:xfrm>
                    <a:prstGeom prst="rect">
                      <a:avLst/>
                    </a:prstGeom>
                  </pic:spPr>
                </pic:pic>
              </a:graphicData>
            </a:graphic>
          </wp:inline>
        </w:drawing>
      </w:r>
    </w:p>
    <w:p w:rsidR="008500AF" w:rsidRPr="0057068E" w:rsidRDefault="008500AF" w:rsidP="007430FC">
      <w:pPr>
        <w:ind w:firstLine="708"/>
      </w:pPr>
      <w:r>
        <w:t xml:space="preserve">“Outlier” yani aşırı uç değerler  49 idi. Daha sonra verileri aşağıdaki şekilde </w:t>
      </w:r>
      <w:r w:rsidR="008F7E40">
        <w:t>aşırı uç değerlerden temizlenmiştir</w:t>
      </w:r>
      <w:r w:rsidR="00EB4361">
        <w:t>.</w:t>
      </w:r>
    </w:p>
    <w:p w:rsidR="0057068E" w:rsidRDefault="0057068E" w:rsidP="008F7E40">
      <w:pPr>
        <w:jc w:val="center"/>
      </w:pPr>
      <w:r>
        <w:rPr>
          <w:noProof/>
        </w:rPr>
        <w:drawing>
          <wp:inline distT="0" distB="0" distL="0" distR="0">
            <wp:extent cx="3876675" cy="2522347"/>
            <wp:effectExtent l="19050" t="0" r="9525" b="0"/>
            <wp:docPr id="15" name="14 Resim" descr="sp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ss.JPG"/>
                    <pic:cNvPicPr/>
                  </pic:nvPicPr>
                  <pic:blipFill>
                    <a:blip r:embed="rId11"/>
                    <a:stretch>
                      <a:fillRect/>
                    </a:stretch>
                  </pic:blipFill>
                  <pic:spPr>
                    <a:xfrm>
                      <a:off x="0" y="0"/>
                      <a:ext cx="3876675" cy="2522347"/>
                    </a:xfrm>
                    <a:prstGeom prst="rect">
                      <a:avLst/>
                    </a:prstGeom>
                  </pic:spPr>
                </pic:pic>
              </a:graphicData>
            </a:graphic>
          </wp:inline>
        </w:drawing>
      </w:r>
    </w:p>
    <w:p w:rsidR="00DE7460" w:rsidRDefault="0057068E" w:rsidP="007430FC">
      <w:pPr>
        <w:ind w:firstLine="708"/>
      </w:pPr>
      <w:r>
        <w:t>IBM SPSS kullanarak “Anayze” sekmesinden “ Descriptive  Statistics” sekmes</w:t>
      </w:r>
      <w:r w:rsidR="00EB4361">
        <w:t>inden “explore” bölüne tıklayıp y</w:t>
      </w:r>
      <w:r>
        <w:t>ukarıda</w:t>
      </w:r>
      <w:r w:rsidR="00EB4361">
        <w:t xml:space="preserve"> </w:t>
      </w:r>
      <w:r>
        <w:t xml:space="preserve"> görülen ekr</w:t>
      </w:r>
      <w:r w:rsidR="00EB4361">
        <w:t xml:space="preserve">andan  “Stars” sekmesinin seçilip </w:t>
      </w:r>
      <w:r>
        <w:t xml:space="preserve"> ve verinin normal dağılıp dağılmadığına da</w:t>
      </w:r>
      <w:r w:rsidR="00EB4361">
        <w:t>ir histogram grafiği elde edilmiştir.</w:t>
      </w:r>
    </w:p>
    <w:p w:rsidR="008500AF" w:rsidRDefault="008500AF" w:rsidP="008F7E40">
      <w:pPr>
        <w:jc w:val="center"/>
      </w:pPr>
      <w:r>
        <w:rPr>
          <w:noProof/>
        </w:rPr>
        <w:drawing>
          <wp:inline distT="0" distB="0" distL="0" distR="0">
            <wp:extent cx="5114924" cy="2771775"/>
            <wp:effectExtent l="19050" t="0" r="0" b="0"/>
            <wp:docPr id="17" name="16 Resim" descr="ayıklama normalleş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yıklama normalleşme.JPG"/>
                    <pic:cNvPicPr/>
                  </pic:nvPicPr>
                  <pic:blipFill>
                    <a:blip r:embed="rId12"/>
                    <a:stretch>
                      <a:fillRect/>
                    </a:stretch>
                  </pic:blipFill>
                  <pic:spPr>
                    <a:xfrm>
                      <a:off x="0" y="0"/>
                      <a:ext cx="5114924" cy="2771775"/>
                    </a:xfrm>
                    <a:prstGeom prst="rect">
                      <a:avLst/>
                    </a:prstGeom>
                  </pic:spPr>
                </pic:pic>
              </a:graphicData>
            </a:graphic>
          </wp:inline>
        </w:drawing>
      </w:r>
    </w:p>
    <w:p w:rsidR="008F7E40" w:rsidRDefault="008500AF" w:rsidP="007430FC">
      <w:pPr>
        <w:ind w:firstLine="708"/>
      </w:pPr>
      <w:r>
        <w:lastRenderedPageBreak/>
        <w:t>Bu grafikdeki veriler  aşağıdaki Excel dosyasına aktarılarak büyükten küçüğe sıralandıktan  sonra  IBM SPSS kullanılarak tek tek temizlenmiştir. Toplamda ayıklama işlemi bir kez tekrarlandıktan sonra Data Audit’de tekrar kontrol edilmiştir. Tekrar çıkan uç değerler yine aynı yöntemle temizlenmiş ve bu</w:t>
      </w:r>
      <w:r w:rsidR="00EB4361">
        <w:t xml:space="preserve"> işlem tam 8 kez devam edilmiştir.</w:t>
      </w:r>
    </w:p>
    <w:p w:rsidR="008F7E40" w:rsidRDefault="008F7E40" w:rsidP="007430FC">
      <w:pPr>
        <w:ind w:firstLine="708"/>
      </w:pPr>
    </w:p>
    <w:p w:rsidR="008500AF" w:rsidRDefault="008500AF" w:rsidP="008F7E40">
      <w:pPr>
        <w:jc w:val="center"/>
      </w:pPr>
      <w:r>
        <w:rPr>
          <w:noProof/>
        </w:rPr>
        <w:drawing>
          <wp:inline distT="0" distB="0" distL="0" distR="0">
            <wp:extent cx="6888551" cy="4200525"/>
            <wp:effectExtent l="19050" t="0" r="7549" b="0"/>
            <wp:docPr id="18" name="17 Resim" descr="exc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JPG"/>
                    <pic:cNvPicPr/>
                  </pic:nvPicPr>
                  <pic:blipFill>
                    <a:blip r:embed="rId13"/>
                    <a:stretch>
                      <a:fillRect/>
                    </a:stretch>
                  </pic:blipFill>
                  <pic:spPr>
                    <a:xfrm>
                      <a:off x="0" y="0"/>
                      <a:ext cx="6892630" cy="4203012"/>
                    </a:xfrm>
                    <a:prstGeom prst="rect">
                      <a:avLst/>
                    </a:prstGeom>
                  </pic:spPr>
                </pic:pic>
              </a:graphicData>
            </a:graphic>
          </wp:inline>
        </w:drawing>
      </w:r>
    </w:p>
    <w:p w:rsidR="0057068E" w:rsidRDefault="0057068E" w:rsidP="0057068E"/>
    <w:p w:rsidR="00773A29" w:rsidRDefault="00773A29" w:rsidP="008F7E40">
      <w:pPr>
        <w:jc w:val="center"/>
      </w:pPr>
      <w:r>
        <w:rPr>
          <w:noProof/>
        </w:rPr>
        <w:drawing>
          <wp:inline distT="0" distB="0" distL="0" distR="0">
            <wp:extent cx="4272591" cy="3276600"/>
            <wp:effectExtent l="19050" t="0" r="0" b="0"/>
            <wp:docPr id="13" name="12 Resim" descr="ayıklama hist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yıklama histogram.JPG"/>
                    <pic:cNvPicPr/>
                  </pic:nvPicPr>
                  <pic:blipFill>
                    <a:blip r:embed="rId14"/>
                    <a:stretch>
                      <a:fillRect/>
                    </a:stretch>
                  </pic:blipFill>
                  <pic:spPr>
                    <a:xfrm>
                      <a:off x="0" y="0"/>
                      <a:ext cx="4276725" cy="3279770"/>
                    </a:xfrm>
                    <a:prstGeom prst="rect">
                      <a:avLst/>
                    </a:prstGeom>
                  </pic:spPr>
                </pic:pic>
              </a:graphicData>
            </a:graphic>
          </wp:inline>
        </w:drawing>
      </w:r>
    </w:p>
    <w:p w:rsidR="0057068E" w:rsidRDefault="0057068E" w:rsidP="00773A29"/>
    <w:p w:rsidR="00D56ECE" w:rsidRDefault="00D56ECE" w:rsidP="00F35724">
      <w:pPr>
        <w:jc w:val="center"/>
      </w:pPr>
    </w:p>
    <w:p w:rsidR="00E32BBC" w:rsidRPr="00E32BBC" w:rsidRDefault="00E32BBC" w:rsidP="00F35724">
      <w:pPr>
        <w:pStyle w:val="Balk2"/>
        <w:jc w:val="center"/>
        <w:rPr>
          <w:color w:val="632423" w:themeColor="accent2" w:themeShade="80"/>
        </w:rPr>
      </w:pPr>
      <w:bookmarkStart w:id="11" w:name="_Toc513715061"/>
      <w:r w:rsidRPr="00E32BBC">
        <w:rPr>
          <w:color w:val="632423" w:themeColor="accent2" w:themeShade="80"/>
        </w:rPr>
        <w:lastRenderedPageBreak/>
        <w:t>VERİLERİN FİLTRELENMESİ</w:t>
      </w:r>
      <w:bookmarkEnd w:id="11"/>
    </w:p>
    <w:p w:rsidR="00E32BBC" w:rsidRDefault="00E32BBC" w:rsidP="00E32BBC">
      <w:pPr>
        <w:rPr>
          <w:b/>
          <w:color w:val="943634" w:themeColor="accent2" w:themeShade="BF"/>
        </w:rPr>
      </w:pPr>
    </w:p>
    <w:p w:rsidR="00E32BBC" w:rsidRDefault="00E32BBC" w:rsidP="008F7E40">
      <w:pPr>
        <w:jc w:val="center"/>
        <w:rPr>
          <w:b/>
          <w:color w:val="943634" w:themeColor="accent2" w:themeShade="BF"/>
        </w:rPr>
      </w:pPr>
      <w:r>
        <w:rPr>
          <w:b/>
          <w:noProof/>
          <w:color w:val="943634" w:themeColor="accent2" w:themeShade="BF"/>
        </w:rPr>
        <w:drawing>
          <wp:inline distT="0" distB="0" distL="0" distR="0">
            <wp:extent cx="5105400" cy="2800350"/>
            <wp:effectExtent l="19050" t="0" r="0" b="0"/>
            <wp:docPr id="7" name="3 Resim" descr="fil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JPG"/>
                    <pic:cNvPicPr/>
                  </pic:nvPicPr>
                  <pic:blipFill>
                    <a:blip r:embed="rId15"/>
                    <a:stretch>
                      <a:fillRect/>
                    </a:stretch>
                  </pic:blipFill>
                  <pic:spPr>
                    <a:xfrm>
                      <a:off x="0" y="0"/>
                      <a:ext cx="5105400" cy="2800350"/>
                    </a:xfrm>
                    <a:prstGeom prst="rect">
                      <a:avLst/>
                    </a:prstGeom>
                  </pic:spPr>
                </pic:pic>
              </a:graphicData>
            </a:graphic>
          </wp:inline>
        </w:drawing>
      </w:r>
    </w:p>
    <w:p w:rsidR="00E32BBC" w:rsidRDefault="00E32BBC" w:rsidP="00E32BBC">
      <w:pPr>
        <w:rPr>
          <w:b/>
          <w:color w:val="943634" w:themeColor="accent2" w:themeShade="BF"/>
        </w:rPr>
      </w:pPr>
    </w:p>
    <w:p w:rsidR="00E32BBC" w:rsidRDefault="00E32BBC" w:rsidP="007430FC">
      <w:pPr>
        <w:ind w:firstLine="708"/>
        <w:rPr>
          <w:color w:val="943634" w:themeColor="accent2" w:themeShade="BF"/>
        </w:rPr>
      </w:pPr>
      <w:r>
        <w:t>Analizde Clementine programını kullanarak” Variety” ve “TopTen” kısımlarını yani Ramen çeşidini ve en iyi seçilen restoranlar dahil  edilmemiştir. İki veri de “String “ değişken tipinde olduğu ve nominal olmadığı için kümeleme analizinde değer oluşturamamaktadır.</w:t>
      </w:r>
    </w:p>
    <w:p w:rsidR="00E32BBC" w:rsidRDefault="00E32BBC" w:rsidP="00E32BBC"/>
    <w:p w:rsidR="00E32BBC" w:rsidRDefault="00E32BBC" w:rsidP="00E3201C">
      <w:pPr>
        <w:pStyle w:val="Balk2"/>
        <w:jc w:val="center"/>
        <w:rPr>
          <w:color w:val="943634" w:themeColor="accent2" w:themeShade="BF"/>
        </w:rPr>
      </w:pPr>
      <w:bookmarkStart w:id="12" w:name="_Toc513715062"/>
      <w:r w:rsidRPr="000C06E2">
        <w:rPr>
          <w:color w:val="943634" w:themeColor="accent2" w:themeShade="BF"/>
        </w:rPr>
        <w:t>VERİ MADENCİLİĞİNDE NEDEN KÜMELEME ANALİZİ KULLANDIM?</w:t>
      </w:r>
      <w:bookmarkEnd w:id="12"/>
    </w:p>
    <w:p w:rsidR="00273F2E" w:rsidRPr="00273F2E" w:rsidRDefault="00273F2E" w:rsidP="00273F2E"/>
    <w:p w:rsidR="00E32BBC" w:rsidRDefault="00E32BBC" w:rsidP="007430FC">
      <w:pPr>
        <w:ind w:firstLine="708"/>
        <w:jc w:val="both"/>
        <w:rPr>
          <w:lang w:val="en-GB"/>
        </w:rPr>
      </w:pPr>
      <w:r>
        <w:t xml:space="preserve">Kümeleme analizi  nominal verileri analiz etmede kullanılır. Sınıflayıcı analiz bu veri setini analiz etmede uygun değildir.Çünkü </w:t>
      </w:r>
      <w:r w:rsidRPr="00033EBE">
        <w:rPr>
          <w:lang w:val="en-GB"/>
        </w:rPr>
        <w:t xml:space="preserve">Kümeleme bir çeşit denetimsiz öğrenmedir.  Kümeleme benzer eğilim ve modelleri paylaşan verileri gruplandırma metodudur. Veri kümeleme, büyük veri setleri içindeki benzer küçük setleri gruplandıran bir yöntemdir. </w:t>
      </w:r>
    </w:p>
    <w:p w:rsidR="00273F2E" w:rsidRDefault="00273F2E" w:rsidP="00E3201C">
      <w:pPr>
        <w:jc w:val="both"/>
        <w:rPr>
          <w:lang w:val="en-GB"/>
        </w:rPr>
      </w:pPr>
    </w:p>
    <w:p w:rsidR="00E3201C" w:rsidRDefault="00E3201C" w:rsidP="00E3201C">
      <w:pPr>
        <w:pStyle w:val="Balk2"/>
        <w:jc w:val="center"/>
        <w:rPr>
          <w:color w:val="943634" w:themeColor="accent2" w:themeShade="BF"/>
        </w:rPr>
      </w:pPr>
      <w:bookmarkStart w:id="13" w:name="_Toc513715063"/>
      <w:r>
        <w:rPr>
          <w:color w:val="943634" w:themeColor="accent2" w:themeShade="BF"/>
        </w:rPr>
        <w:t>K-MEANS KÜMELEME ALGORİTMASI</w:t>
      </w:r>
      <w:bookmarkEnd w:id="13"/>
    </w:p>
    <w:p w:rsidR="00273F2E" w:rsidRPr="00273F2E" w:rsidRDefault="00273F2E" w:rsidP="00273F2E"/>
    <w:p w:rsidR="00E3201C" w:rsidRDefault="00E3201C" w:rsidP="007430FC">
      <w:pPr>
        <w:ind w:firstLine="708"/>
      </w:pPr>
      <w:r>
        <w:t>K-Means (K-Ortalama) algoritmasında ; “K” verilerin ayrılacağı küme sayısını belirler. K sayısına yani verilerin ayrılacağı kümelerin sayısına analizi yapacak kişi karar verir. K-Means algoritması aykırı uç değerlere karşı çok duyarlıdır. Bu nedenle verilerin aykırı uç değerlerden temizlenmesi önemlidir.</w:t>
      </w:r>
    </w:p>
    <w:p w:rsidR="00273F2E" w:rsidRDefault="00273F2E" w:rsidP="00E3201C"/>
    <w:p w:rsidR="00E3201C" w:rsidRDefault="00E3201C" w:rsidP="00E3201C">
      <w:pPr>
        <w:pStyle w:val="Balk2"/>
        <w:jc w:val="center"/>
        <w:rPr>
          <w:color w:val="943634" w:themeColor="accent2" w:themeShade="BF"/>
        </w:rPr>
      </w:pPr>
      <w:bookmarkStart w:id="14" w:name="_Toc513715064"/>
      <w:r>
        <w:rPr>
          <w:color w:val="943634" w:themeColor="accent2" w:themeShade="BF"/>
        </w:rPr>
        <w:t>TWO-STEP KÜMELEME ALGORİTMASI</w:t>
      </w:r>
      <w:bookmarkEnd w:id="14"/>
    </w:p>
    <w:p w:rsidR="00273F2E" w:rsidRPr="00273F2E" w:rsidRDefault="00273F2E" w:rsidP="00273F2E"/>
    <w:p w:rsidR="00E3201C" w:rsidRDefault="00E3201C" w:rsidP="007430FC">
      <w:pPr>
        <w:ind w:firstLine="708"/>
      </w:pPr>
      <w:r>
        <w:t xml:space="preserve">Two-Step  algoritması ;  </w:t>
      </w:r>
      <w:r w:rsidR="00273F2E">
        <w:t>yaygın olarak veri madenciliği uygulamalarında kullanılan bir algoritmadır. Bu algoritmada veri analizini yapan kişi oluşturulacak maksimum ve minimum küme sayısını belirler. Belirleme işleminden sonra uygun küme sayısına algoritma kendisi karar verir. Algoritma en uygun küme sayısını belirlemek için BIC ( Schwarz’s Beyesian In formatin Criterion) veya AIC ( Akaike’s Information Criterion) yöntemlerini kullanır.İki aşamadan kümeleme gerçekleştirir ve bu aşamalarda hiyerarşik kümeleme yapar.</w:t>
      </w:r>
    </w:p>
    <w:p w:rsidR="009B6D5B" w:rsidRPr="00E3201C" w:rsidRDefault="009B6D5B" w:rsidP="007430FC">
      <w:pPr>
        <w:ind w:firstLine="708"/>
      </w:pPr>
    </w:p>
    <w:p w:rsidR="00E32BBC" w:rsidRDefault="00E32BBC" w:rsidP="007430FC">
      <w:pPr>
        <w:pStyle w:val="Balk2"/>
        <w:jc w:val="center"/>
        <w:rPr>
          <w:color w:val="943634" w:themeColor="accent2" w:themeShade="BF"/>
        </w:rPr>
      </w:pPr>
      <w:bookmarkStart w:id="15" w:name="_Toc513715065"/>
      <w:r w:rsidRPr="000C06E2">
        <w:rPr>
          <w:color w:val="943634" w:themeColor="accent2" w:themeShade="BF"/>
        </w:rPr>
        <w:t>VERİ MADENCİLİĞİ İŞLEMİ</w:t>
      </w:r>
      <w:bookmarkEnd w:id="15"/>
    </w:p>
    <w:p w:rsidR="009B6D5B" w:rsidRPr="009B6D5B" w:rsidRDefault="009B6D5B" w:rsidP="009B6D5B"/>
    <w:p w:rsidR="00E32BBC" w:rsidRDefault="00E32BBC" w:rsidP="007430FC">
      <w:pPr>
        <w:ind w:firstLine="708"/>
      </w:pPr>
      <w:r>
        <w:t>Temizlenen ve kayıp değerleri düzeltilen veri setine 2 farklı kümeleme ana</w:t>
      </w:r>
      <w:r w:rsidR="009B6D5B">
        <w:t>lizi</w:t>
      </w:r>
      <w:r>
        <w:t xml:space="preserve"> uygulanmıştır. Bunlar Two-Step ve K-Means kümeleme </w:t>
      </w:r>
      <w:r w:rsidR="00EB4361">
        <w:t xml:space="preserve"> </w:t>
      </w:r>
      <w:r>
        <w:t>algoritmalarıdır.</w:t>
      </w:r>
    </w:p>
    <w:p w:rsidR="00F35724" w:rsidRDefault="00896D6E" w:rsidP="00E32BB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25pt;height:293.25pt">
            <v:imagedata r:id="rId16" o:title="tam ekran"/>
          </v:shape>
        </w:pict>
      </w:r>
    </w:p>
    <w:p w:rsidR="009B6D5B" w:rsidRDefault="009B6D5B" w:rsidP="009B6D5B">
      <w:r>
        <w:tab/>
      </w:r>
      <w:r w:rsidR="00EA2F90">
        <w:t>Veri temizleme işlemi yaptığımız SPSS dosyası  “ Data Audit “ yöntemiyle tekrar kontrol edilmiştir. Verinin aykırı uç değerlerden tamamen temizlendiğine karar verildiğinde “Filter” kısmından analize dahil edilmeyecek veri  sütunları elenmiştir.Daha sonra “Type”  yöntemiyle  verilerin  tipi belirlenmiş ve en sonunda da kümeleme algoritmalarıyla işleme konulmuştur.  En sonunda da “Discriminant” sekmesi ile kümelerin kalitesini ölçmek için diskiriminant analizi yapılmıştır.</w:t>
      </w:r>
    </w:p>
    <w:p w:rsidR="00E32BBC" w:rsidRDefault="00F35724" w:rsidP="00A20ACE">
      <w:pPr>
        <w:pStyle w:val="Balk2"/>
        <w:numPr>
          <w:ilvl w:val="0"/>
          <w:numId w:val="4"/>
        </w:numPr>
        <w:jc w:val="center"/>
        <w:rPr>
          <w:color w:val="943634" w:themeColor="accent2" w:themeShade="BF"/>
        </w:rPr>
      </w:pPr>
      <w:bookmarkStart w:id="16" w:name="_Toc513715066"/>
      <w:r>
        <w:rPr>
          <w:color w:val="943634" w:themeColor="accent2" w:themeShade="BF"/>
        </w:rPr>
        <w:t>Two-Step Kümeleme Analizi</w:t>
      </w:r>
      <w:bookmarkEnd w:id="16"/>
    </w:p>
    <w:p w:rsidR="00A20ACE" w:rsidRPr="00A20ACE" w:rsidRDefault="00A20ACE" w:rsidP="00A20ACE"/>
    <w:p w:rsidR="00F35724" w:rsidRDefault="00F35724" w:rsidP="00A20ACE">
      <w:pPr>
        <w:spacing w:line="240" w:lineRule="auto"/>
        <w:jc w:val="center"/>
      </w:pPr>
      <w:r>
        <w:rPr>
          <w:noProof/>
        </w:rPr>
        <w:drawing>
          <wp:inline distT="0" distB="0" distL="0" distR="0">
            <wp:extent cx="3867150" cy="2828925"/>
            <wp:effectExtent l="19050" t="0" r="0" b="0"/>
            <wp:docPr id="10" name="9 Resim" descr="two st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 step.JPG"/>
                    <pic:cNvPicPr/>
                  </pic:nvPicPr>
                  <pic:blipFill>
                    <a:blip r:embed="rId17"/>
                    <a:stretch>
                      <a:fillRect/>
                    </a:stretch>
                  </pic:blipFill>
                  <pic:spPr>
                    <a:xfrm>
                      <a:off x="0" y="0"/>
                      <a:ext cx="3867150" cy="2828925"/>
                    </a:xfrm>
                    <a:prstGeom prst="rect">
                      <a:avLst/>
                    </a:prstGeom>
                  </pic:spPr>
                </pic:pic>
              </a:graphicData>
            </a:graphic>
          </wp:inline>
        </w:drawing>
      </w:r>
    </w:p>
    <w:p w:rsidR="00A20ACE" w:rsidRDefault="00A20ACE" w:rsidP="00F35724">
      <w:pPr>
        <w:spacing w:line="240" w:lineRule="auto"/>
      </w:pPr>
    </w:p>
    <w:p w:rsidR="00E32BBC" w:rsidRDefault="00E32BBC" w:rsidP="00A20ACE">
      <w:pPr>
        <w:ind w:firstLine="360"/>
      </w:pPr>
      <w:r>
        <w:t>3 kümeleme oluşturulmuştur.</w:t>
      </w:r>
      <w:r w:rsidR="00EB4361">
        <w:t xml:space="preserve"> </w:t>
      </w:r>
      <w:r>
        <w:t>Bu üç küme en çok beğenilen restoran markalarının bulunduğu kümeleri</w:t>
      </w:r>
      <w:r w:rsidR="009B6D5B">
        <w:t xml:space="preserve"> ifade etmektedir.</w:t>
      </w:r>
      <w:r>
        <w:t>Bunlar :</w:t>
      </w:r>
    </w:p>
    <w:p w:rsidR="00E32BBC" w:rsidRDefault="007C7EDD" w:rsidP="00E32BBC">
      <w:pPr>
        <w:pStyle w:val="ListeParagraf"/>
        <w:numPr>
          <w:ilvl w:val="0"/>
          <w:numId w:val="3"/>
        </w:numPr>
      </w:pPr>
      <w:r>
        <w:t xml:space="preserve">En çok oyu alarak </w:t>
      </w:r>
      <w:r w:rsidR="002442E6">
        <w:t xml:space="preserve">Japonya </w:t>
      </w:r>
      <w:r w:rsidR="00A20ACE">
        <w:t>,</w:t>
      </w:r>
      <w:r w:rsidR="00EB4361">
        <w:t xml:space="preserve"> </w:t>
      </w:r>
      <w:r>
        <w:t>Ramen sipariş memnuniyeti en yüksek olan ülke konumundadır. %</w:t>
      </w:r>
      <w:r w:rsidR="002442E6">
        <w:t>46,01</w:t>
      </w:r>
      <w:r>
        <w:t>oranı ile en çok sevilen sipariş biçimi , kase ile sipariş edilen Ramen’dir. Kase biçiminde siparişi en çok sevilen ülkeler;  2.olarak %14,93 oranıyla Malezya ve 3. olarak %12,31 oranla Endonezya’dır.</w:t>
      </w:r>
    </w:p>
    <w:p w:rsidR="007C7EDD" w:rsidRDefault="007C7EDD" w:rsidP="007C7EDD">
      <w:pPr>
        <w:pStyle w:val="ListeParagraf"/>
      </w:pPr>
    </w:p>
    <w:p w:rsidR="003F3D3B" w:rsidRDefault="003F3D3B" w:rsidP="007C7EDD">
      <w:pPr>
        <w:pStyle w:val="ListeParagraf"/>
      </w:pPr>
    </w:p>
    <w:p w:rsidR="00E32BBC" w:rsidRDefault="0058342D" w:rsidP="00E32BBC">
      <w:pPr>
        <w:pStyle w:val="ListeParagraf"/>
        <w:numPr>
          <w:ilvl w:val="0"/>
          <w:numId w:val="3"/>
        </w:numPr>
      </w:pPr>
      <w:r>
        <w:t>%21,39 oranında “ tepsi</w:t>
      </w:r>
      <w:r w:rsidR="00E32BBC">
        <w:t xml:space="preserve">” biçiminde sipariş ile </w:t>
      </w:r>
      <w:r>
        <w:t>Ramen sipariş memnuniyeti en yüksek ülke Güney Kore’dir.Bunu %14,93 beğenilme oranıyla Malezya izlemektedir.</w:t>
      </w:r>
    </w:p>
    <w:p w:rsidR="0058342D" w:rsidRDefault="0058342D" w:rsidP="0058342D">
      <w:pPr>
        <w:pStyle w:val="ListeParagraf"/>
      </w:pPr>
    </w:p>
    <w:p w:rsidR="00E32BBC" w:rsidRDefault="00E32BBC" w:rsidP="00E32BBC">
      <w:pPr>
        <w:pStyle w:val="ListeParagraf"/>
        <w:numPr>
          <w:ilvl w:val="0"/>
          <w:numId w:val="3"/>
        </w:numPr>
      </w:pPr>
      <w:r>
        <w:t>%</w:t>
      </w:r>
      <w:r w:rsidR="0058342D">
        <w:t xml:space="preserve">99,84 oranıyla </w:t>
      </w:r>
      <w:r>
        <w:t>“ paketleme</w:t>
      </w:r>
      <w:r w:rsidR="0058342D">
        <w:t>”</w:t>
      </w:r>
      <w:r>
        <w:t xml:space="preserve"> biçimi sipariş ile </w:t>
      </w:r>
      <w:r w:rsidR="0058342D">
        <w:t xml:space="preserve">en çok </w:t>
      </w:r>
      <w:r>
        <w:t>sevilen</w:t>
      </w:r>
      <w:r w:rsidR="0058342D">
        <w:t xml:space="preserve"> ülke </w:t>
      </w:r>
      <w:r>
        <w:t xml:space="preserve"> Tayland’dır.</w:t>
      </w:r>
      <w:r w:rsidR="0058342D">
        <w:t>Bu oranı %23, 89 oranıyla Japonya izlemektedir. %14,56 oranıyla Çin tepsi ile servis tercihlerinde 3. Olmuştur.</w:t>
      </w:r>
    </w:p>
    <w:p w:rsidR="00A20ACE" w:rsidRDefault="00A20ACE" w:rsidP="00A20ACE">
      <w:pPr>
        <w:pStyle w:val="ListeParagraf"/>
      </w:pPr>
    </w:p>
    <w:p w:rsidR="00EB4361" w:rsidRDefault="00A20ACE" w:rsidP="00A20ACE">
      <w:pPr>
        <w:pStyle w:val="ListeParagraf"/>
      </w:pPr>
      <w:r>
        <w:t xml:space="preserve">Oluşturulan küme sayısının kalitesi diskriminant analizi ile test edilmiştir. %36,7 ile en anlamlı küme sayısı 3 </w:t>
      </w:r>
    </w:p>
    <w:p w:rsidR="00A20ACE" w:rsidRDefault="00A20ACE" w:rsidP="00A20ACE">
      <w:pPr>
        <w:pStyle w:val="ListeParagraf"/>
      </w:pPr>
      <w:r>
        <w:t>olduğu gözlenmiştir.</w:t>
      </w:r>
    </w:p>
    <w:p w:rsidR="00A20ACE" w:rsidRDefault="00A20ACE" w:rsidP="00A20ACE">
      <w:pPr>
        <w:pStyle w:val="ListeParagraf"/>
        <w:jc w:val="center"/>
      </w:pPr>
      <w:r>
        <w:rPr>
          <w:noProof/>
        </w:rPr>
        <w:drawing>
          <wp:inline distT="0" distB="0" distL="0" distR="0">
            <wp:extent cx="4391025" cy="6200775"/>
            <wp:effectExtent l="19050" t="0" r="9525" b="0"/>
            <wp:docPr id="2" name="1 Resim" descr="discriminat two-st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riminat two-step.JPG"/>
                    <pic:cNvPicPr/>
                  </pic:nvPicPr>
                  <pic:blipFill>
                    <a:blip r:embed="rId18"/>
                    <a:stretch>
                      <a:fillRect/>
                    </a:stretch>
                  </pic:blipFill>
                  <pic:spPr>
                    <a:xfrm>
                      <a:off x="0" y="0"/>
                      <a:ext cx="4391025" cy="6200775"/>
                    </a:xfrm>
                    <a:prstGeom prst="rect">
                      <a:avLst/>
                    </a:prstGeom>
                  </pic:spPr>
                </pic:pic>
              </a:graphicData>
            </a:graphic>
          </wp:inline>
        </w:drawing>
      </w:r>
    </w:p>
    <w:p w:rsidR="00A20ACE" w:rsidRDefault="00A20ACE" w:rsidP="00A20ACE">
      <w:pPr>
        <w:pStyle w:val="ListeParagraf"/>
        <w:jc w:val="center"/>
      </w:pPr>
    </w:p>
    <w:p w:rsidR="00A20ACE" w:rsidRDefault="00A20ACE" w:rsidP="00A20ACE">
      <w:pPr>
        <w:pStyle w:val="Balk2"/>
        <w:jc w:val="center"/>
        <w:rPr>
          <w:color w:val="943634" w:themeColor="accent2" w:themeShade="BF"/>
        </w:rPr>
      </w:pPr>
      <w:bookmarkStart w:id="17" w:name="_Toc513715067"/>
      <w:r>
        <w:rPr>
          <w:color w:val="943634" w:themeColor="accent2" w:themeShade="BF"/>
        </w:rPr>
        <w:t>TWO-STEP ANALİZİNİN SONUCU</w:t>
      </w:r>
      <w:bookmarkEnd w:id="17"/>
    </w:p>
    <w:p w:rsidR="00EB4361" w:rsidRPr="00EB4361" w:rsidRDefault="00EB4361" w:rsidP="00EB4361"/>
    <w:p w:rsidR="00A20ACE" w:rsidRDefault="00026730" w:rsidP="00A20ACE">
      <w:r>
        <w:tab/>
        <w:t>Ramen siparişi en çok beğenilen ülkeler sırasıyla şöyledir;</w:t>
      </w:r>
    </w:p>
    <w:p w:rsidR="00026730" w:rsidRDefault="00026730" w:rsidP="00026730">
      <w:pPr>
        <w:pStyle w:val="ListeParagraf"/>
      </w:pPr>
      <w:r>
        <w:t>1.Japonya</w:t>
      </w:r>
    </w:p>
    <w:p w:rsidR="00026730" w:rsidRDefault="00026730" w:rsidP="00026730">
      <w:pPr>
        <w:pStyle w:val="ListeParagraf"/>
      </w:pPr>
      <w:r>
        <w:t>2.Güney Kore</w:t>
      </w:r>
    </w:p>
    <w:p w:rsidR="00026730" w:rsidRDefault="00026730" w:rsidP="00026730">
      <w:pPr>
        <w:pStyle w:val="ListeParagraf"/>
      </w:pPr>
      <w:r>
        <w:t>3. Tayland</w:t>
      </w:r>
    </w:p>
    <w:p w:rsidR="00026730" w:rsidRDefault="00026730" w:rsidP="00026730">
      <w:pPr>
        <w:pStyle w:val="ListeParagraf"/>
      </w:pPr>
    </w:p>
    <w:p w:rsidR="00026730" w:rsidRPr="00A20ACE" w:rsidRDefault="00026730" w:rsidP="00026730">
      <w:pPr>
        <w:pStyle w:val="ListeParagraf"/>
      </w:pPr>
      <w:r>
        <w:t>Bu ilkeleri Çin ve Endonezya izlemektedir. Genel olarak Uzak Doğu ilkelerindeki beğenilme oranları çok daha yüksektir.</w:t>
      </w:r>
    </w:p>
    <w:p w:rsidR="00E32BBC" w:rsidRDefault="00E32BBC" w:rsidP="00E32BBC">
      <w:pPr>
        <w:pStyle w:val="ListeParagraf"/>
      </w:pPr>
    </w:p>
    <w:p w:rsidR="00E32BBC" w:rsidRDefault="00E32BBC" w:rsidP="00E32BBC">
      <w:pPr>
        <w:pStyle w:val="ListeParagraf"/>
      </w:pPr>
    </w:p>
    <w:p w:rsidR="00E32BBC" w:rsidRDefault="00E32BBC" w:rsidP="00E32BBC">
      <w:pPr>
        <w:pStyle w:val="ListeParagraf"/>
      </w:pPr>
    </w:p>
    <w:p w:rsidR="00E32BBC" w:rsidRDefault="00E32BBC" w:rsidP="008F7E40">
      <w:pPr>
        <w:pStyle w:val="Balk2"/>
        <w:numPr>
          <w:ilvl w:val="0"/>
          <w:numId w:val="4"/>
        </w:numPr>
        <w:jc w:val="center"/>
        <w:rPr>
          <w:color w:val="943634" w:themeColor="accent2" w:themeShade="BF"/>
        </w:rPr>
      </w:pPr>
      <w:bookmarkStart w:id="18" w:name="_Toc513715068"/>
      <w:r w:rsidRPr="00F35724">
        <w:rPr>
          <w:color w:val="943634" w:themeColor="accent2" w:themeShade="BF"/>
        </w:rPr>
        <w:t>K-Means</w:t>
      </w:r>
      <w:r w:rsidR="00F35724">
        <w:rPr>
          <w:color w:val="943634" w:themeColor="accent2" w:themeShade="BF"/>
        </w:rPr>
        <w:t xml:space="preserve"> Kümeleme Analizi</w:t>
      </w:r>
      <w:bookmarkEnd w:id="18"/>
    </w:p>
    <w:p w:rsidR="00F35724" w:rsidRPr="00F35724" w:rsidRDefault="00F35724" w:rsidP="00F35724"/>
    <w:p w:rsidR="00F35724" w:rsidRDefault="00F35724" w:rsidP="008F7E40">
      <w:pPr>
        <w:ind w:left="1416"/>
        <w:jc w:val="center"/>
      </w:pPr>
      <w:r>
        <w:rPr>
          <w:noProof/>
        </w:rPr>
        <w:drawing>
          <wp:inline distT="0" distB="0" distL="0" distR="0">
            <wp:extent cx="2238375" cy="4962525"/>
            <wp:effectExtent l="19050" t="0" r="9525" b="0"/>
            <wp:docPr id="11" name="10 Resim" descr="K-Mean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eans 1.JPG"/>
                    <pic:cNvPicPr/>
                  </pic:nvPicPr>
                  <pic:blipFill>
                    <a:blip r:embed="rId19"/>
                    <a:stretch>
                      <a:fillRect/>
                    </a:stretch>
                  </pic:blipFill>
                  <pic:spPr>
                    <a:xfrm>
                      <a:off x="0" y="0"/>
                      <a:ext cx="2238375" cy="4962525"/>
                    </a:xfrm>
                    <a:prstGeom prst="rect">
                      <a:avLst/>
                    </a:prstGeom>
                  </pic:spPr>
                </pic:pic>
              </a:graphicData>
            </a:graphic>
          </wp:inline>
        </w:drawing>
      </w:r>
      <w:r>
        <w:rPr>
          <w:noProof/>
        </w:rPr>
        <w:drawing>
          <wp:inline distT="0" distB="0" distL="0" distR="0">
            <wp:extent cx="2171700" cy="4962525"/>
            <wp:effectExtent l="19050" t="0" r="0" b="0"/>
            <wp:docPr id="12" name="11 Resim" descr="K-Mean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eans 2.JPG"/>
                    <pic:cNvPicPr/>
                  </pic:nvPicPr>
                  <pic:blipFill>
                    <a:blip r:embed="rId20"/>
                    <a:stretch>
                      <a:fillRect/>
                    </a:stretch>
                  </pic:blipFill>
                  <pic:spPr>
                    <a:xfrm>
                      <a:off x="0" y="0"/>
                      <a:ext cx="2171700" cy="4962525"/>
                    </a:xfrm>
                    <a:prstGeom prst="rect">
                      <a:avLst/>
                    </a:prstGeom>
                  </pic:spPr>
                </pic:pic>
              </a:graphicData>
            </a:graphic>
          </wp:inline>
        </w:drawing>
      </w:r>
    </w:p>
    <w:p w:rsidR="00F35724" w:rsidRPr="00F35724" w:rsidRDefault="00F35724" w:rsidP="00F35724"/>
    <w:p w:rsidR="00EA2F90" w:rsidRDefault="00E32BBC" w:rsidP="00E32BBC">
      <w:pPr>
        <w:pStyle w:val="ListeParagraf"/>
        <w:rPr>
          <w:color w:val="365F91" w:themeColor="accent1" w:themeShade="BF"/>
        </w:rPr>
      </w:pPr>
      <w:r>
        <w:rPr>
          <w:color w:val="365F91" w:themeColor="accent1" w:themeShade="BF"/>
        </w:rPr>
        <w:t xml:space="preserve">                                    </w:t>
      </w:r>
      <w:r w:rsidR="00EA2F90">
        <w:rPr>
          <w:color w:val="365F91" w:themeColor="accent1" w:themeShade="BF"/>
        </w:rPr>
        <w:t xml:space="preserve">       </w:t>
      </w:r>
    </w:p>
    <w:p w:rsidR="00E32BBC" w:rsidRDefault="00E32BBC" w:rsidP="00EA2F90">
      <w:pPr>
        <w:pStyle w:val="ListeParagraf"/>
        <w:ind w:firstLine="696"/>
      </w:pPr>
      <w:r>
        <w:rPr>
          <w:color w:val="365F91" w:themeColor="accent1" w:themeShade="BF"/>
        </w:rPr>
        <w:t xml:space="preserve"> </w:t>
      </w:r>
      <w:r w:rsidR="0058342D">
        <w:t>4 kümeleme oluşturulmuştur. Bu 4</w:t>
      </w:r>
      <w:r>
        <w:t xml:space="preserve"> küme sırasıyla;</w:t>
      </w:r>
      <w:r>
        <w:rPr>
          <w:color w:val="365F91" w:themeColor="accent1" w:themeShade="BF"/>
        </w:rPr>
        <w:t xml:space="preserve">  </w:t>
      </w:r>
      <w:r>
        <w:t>bardak,</w:t>
      </w:r>
      <w:r w:rsidR="0058342D">
        <w:t>tepsi , paket</w:t>
      </w:r>
      <w:r>
        <w:t xml:space="preserve">, </w:t>
      </w:r>
      <w:r w:rsidR="0058342D">
        <w:t xml:space="preserve">kase </w:t>
      </w:r>
      <w:r>
        <w:t xml:space="preserve">şeklinde sipariş edildiğinde beğenilme puanlarını büyükten küçüğe doğru sıralanmış biçimini ifade eder.( En </w:t>
      </w:r>
      <w:r w:rsidR="0058342D">
        <w:t xml:space="preserve">çok kullanılan </w:t>
      </w:r>
      <w:r w:rsidR="0058342D">
        <w:lastRenderedPageBreak/>
        <w:t>sunum biçimi bu 4</w:t>
      </w:r>
      <w:r>
        <w:t xml:space="preserve"> </w:t>
      </w:r>
      <w:r w:rsidR="0058342D">
        <w:t>küme olduğu için , küme sayısı 4</w:t>
      </w:r>
      <w:r>
        <w:t xml:space="preserve"> olarak belirlenmiştir.)</w:t>
      </w:r>
      <w:r w:rsidR="0058342D">
        <w:t xml:space="preserve"> Ayrıca diskrimant analiziyle de kümelerin ayrılmasında en doğru sayı kontrol edilmiştir.</w:t>
      </w:r>
      <w:r w:rsidR="00A20ACE">
        <w:t xml:space="preserve"> %2</w:t>
      </w:r>
      <w:r w:rsidR="00EB4361">
        <w:t>6,1 ile en anlamlı küme sayısını</w:t>
      </w:r>
      <w:r w:rsidR="00A20ACE">
        <w:t>n 4 olduğu gözlemlenmiştir.</w:t>
      </w:r>
    </w:p>
    <w:p w:rsidR="00A20ACE" w:rsidRDefault="00A20ACE" w:rsidP="00A20ACE">
      <w:pPr>
        <w:pStyle w:val="ListeParagraf"/>
        <w:ind w:firstLine="696"/>
        <w:jc w:val="center"/>
      </w:pPr>
      <w:r>
        <w:rPr>
          <w:noProof/>
        </w:rPr>
        <w:drawing>
          <wp:inline distT="0" distB="0" distL="0" distR="0">
            <wp:extent cx="4476750" cy="3565783"/>
            <wp:effectExtent l="19050" t="0" r="0" b="0"/>
            <wp:docPr id="1" name="0 Resim" descr="k means diskrimin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 means diskriminat.JPG"/>
                    <pic:cNvPicPr/>
                  </pic:nvPicPr>
                  <pic:blipFill>
                    <a:blip r:embed="rId21"/>
                    <a:stretch>
                      <a:fillRect/>
                    </a:stretch>
                  </pic:blipFill>
                  <pic:spPr>
                    <a:xfrm>
                      <a:off x="0" y="0"/>
                      <a:ext cx="4476750" cy="3565783"/>
                    </a:xfrm>
                    <a:prstGeom prst="rect">
                      <a:avLst/>
                    </a:prstGeom>
                  </pic:spPr>
                </pic:pic>
              </a:graphicData>
            </a:graphic>
          </wp:inline>
        </w:drawing>
      </w:r>
    </w:p>
    <w:p w:rsidR="00EB4361" w:rsidRDefault="00EB4361" w:rsidP="00A20ACE">
      <w:pPr>
        <w:pStyle w:val="ListeParagraf"/>
        <w:ind w:firstLine="696"/>
        <w:jc w:val="center"/>
      </w:pPr>
    </w:p>
    <w:p w:rsidR="00EB4361" w:rsidRDefault="00EB4361" w:rsidP="00A20ACE">
      <w:pPr>
        <w:pStyle w:val="ListeParagraf"/>
        <w:ind w:firstLine="696"/>
        <w:jc w:val="center"/>
      </w:pPr>
    </w:p>
    <w:p w:rsidR="00F86BE0" w:rsidRDefault="00F86BE0" w:rsidP="00EA2F90">
      <w:pPr>
        <w:pStyle w:val="ListeParagraf"/>
        <w:ind w:firstLine="696"/>
      </w:pPr>
    </w:p>
    <w:p w:rsidR="008E7B69" w:rsidRDefault="00F86BE0" w:rsidP="00F86BE0">
      <w:pPr>
        <w:pStyle w:val="ListeParagraf"/>
        <w:numPr>
          <w:ilvl w:val="0"/>
          <w:numId w:val="6"/>
        </w:numPr>
      </w:pPr>
      <w:r>
        <w:t xml:space="preserve">Birinci  kümede </w:t>
      </w:r>
      <w:r w:rsidR="008E7B69">
        <w:t xml:space="preserve"> görüldüğü üzere ;  3,668 oy ortalaması ile</w:t>
      </w:r>
      <w:r>
        <w:t xml:space="preserve"> en çok sevilen</w:t>
      </w:r>
      <w:r w:rsidR="008E7B69">
        <w:t xml:space="preserve"> 4. </w:t>
      </w:r>
      <w:r>
        <w:t>Ramen sipariş biçimi bardaktır.</w:t>
      </w:r>
      <w:r w:rsidR="008E7B69">
        <w:t xml:space="preserve"> </w:t>
      </w:r>
    </w:p>
    <w:p w:rsidR="008E7B69" w:rsidRDefault="008E7B69" w:rsidP="008E7B69">
      <w:pPr>
        <w:pStyle w:val="ListeParagraf"/>
        <w:ind w:left="2136"/>
      </w:pPr>
    </w:p>
    <w:p w:rsidR="00F86BE0" w:rsidRDefault="008E7B69" w:rsidP="00F86BE0">
      <w:pPr>
        <w:pStyle w:val="ListeParagraf"/>
        <w:numPr>
          <w:ilvl w:val="0"/>
          <w:numId w:val="6"/>
        </w:numPr>
      </w:pPr>
      <w:r>
        <w:t>İkinci kümede görüldüğü üsere;  3,</w:t>
      </w:r>
      <w:r w:rsidR="00F86BE0">
        <w:t>753 oy ortalamasıyla en çok sevilen  edilen Ramen sipariş biçimi Tepsi (Tray) dir.Bunu çok küçük oranlarla; %5,36 ile Karton  Kutu (Box) ve  %0,89 oranıyla Teneke kutu  (Can)  izler. Çok küçük oranlarda oldukları için diğer siparil biçimleri Tepsi ( Tray) ile birleştirilmiştir. Diğerlerinin ayrı küme olarak değerlendirilmesi diskriminant analizinde küme kalitesini düşürdüğü gözlemlendiği için küme sayısı 4 olarak belirlenmiş ve Box ile  Can  veri kümesi Tray ile birleştirilmiştir. En anlamlı sonuca böyle ulaşılmıştır.</w:t>
      </w:r>
      <w:r>
        <w:t xml:space="preserve"> Dolayısıyla “en çok sevilen 3. Sipariş biçimi Tepsi (Tray ) dir” sonucunu çıkartabilmelteyiz.</w:t>
      </w:r>
    </w:p>
    <w:p w:rsidR="008E7B69" w:rsidRDefault="008E7B69" w:rsidP="008E7B69">
      <w:pPr>
        <w:pStyle w:val="ListeParagraf"/>
      </w:pPr>
    </w:p>
    <w:p w:rsidR="008E7B69" w:rsidRDefault="008E7B69" w:rsidP="008E7B69">
      <w:pPr>
        <w:pStyle w:val="ListeParagraf"/>
        <w:ind w:left="2136"/>
      </w:pPr>
    </w:p>
    <w:p w:rsidR="00F86BE0" w:rsidRDefault="008E7B69" w:rsidP="00F86BE0">
      <w:pPr>
        <w:pStyle w:val="ListeParagraf"/>
        <w:numPr>
          <w:ilvl w:val="0"/>
          <w:numId w:val="6"/>
        </w:numPr>
      </w:pPr>
      <w:r>
        <w:t xml:space="preserve">Üçüncü </w:t>
      </w:r>
      <w:r w:rsidR="00F86BE0">
        <w:t xml:space="preserve">  kümede</w:t>
      </w:r>
      <w:r>
        <w:t xml:space="preserve"> görüldüğü üzere;</w:t>
      </w:r>
      <w:r w:rsidR="00F86BE0">
        <w:t xml:space="preserve"> 3,668 oy ortalamasıyla en çok sevilen</w:t>
      </w:r>
      <w:r>
        <w:t xml:space="preserve"> 2.</w:t>
      </w:r>
      <w:r w:rsidR="00F86BE0">
        <w:t xml:space="preserve"> Ramen sipariş biçimi</w:t>
      </w:r>
      <w:r>
        <w:t xml:space="preserve"> pakettir</w:t>
      </w:r>
      <w:r w:rsidR="00F86BE0">
        <w:t>.</w:t>
      </w:r>
    </w:p>
    <w:p w:rsidR="008E7B69" w:rsidRDefault="008E7B69" w:rsidP="008E7B69">
      <w:pPr>
        <w:pStyle w:val="ListeParagraf"/>
        <w:ind w:left="2136"/>
      </w:pPr>
    </w:p>
    <w:p w:rsidR="00F86BE0" w:rsidRDefault="008E7B69" w:rsidP="00F86BE0">
      <w:pPr>
        <w:pStyle w:val="ListeParagraf"/>
        <w:numPr>
          <w:ilvl w:val="0"/>
          <w:numId w:val="6"/>
        </w:numPr>
      </w:pPr>
      <w:r>
        <w:t>Dördüncü kümede  görüldüğü üzere ;   3,836 oy oranı ile en çok kullanıcı oy ortalamasına sahip olan ve en çok sevilen Ramen sipariş biçimi olan Kase (Bowl) dur.</w:t>
      </w:r>
    </w:p>
    <w:p w:rsidR="00EB4361" w:rsidRDefault="00EB4361" w:rsidP="00EB4361">
      <w:pPr>
        <w:pStyle w:val="ListeParagraf"/>
      </w:pPr>
    </w:p>
    <w:p w:rsidR="00EB4361" w:rsidRDefault="00EB4361" w:rsidP="00EB4361">
      <w:pPr>
        <w:pStyle w:val="ListeParagraf"/>
        <w:ind w:left="2136"/>
      </w:pPr>
    </w:p>
    <w:p w:rsidR="008E7B69" w:rsidRDefault="008E7B69" w:rsidP="008E7B69">
      <w:pPr>
        <w:pStyle w:val="ListeParagraf"/>
      </w:pPr>
    </w:p>
    <w:p w:rsidR="008E7B69" w:rsidRDefault="008E7B69" w:rsidP="008E7B69">
      <w:pPr>
        <w:pStyle w:val="Balk2"/>
        <w:jc w:val="center"/>
        <w:rPr>
          <w:color w:val="943634" w:themeColor="accent2" w:themeShade="BF"/>
        </w:rPr>
      </w:pPr>
      <w:bookmarkStart w:id="19" w:name="_Toc513715069"/>
      <w:r>
        <w:rPr>
          <w:color w:val="943634" w:themeColor="accent2" w:themeShade="BF"/>
        </w:rPr>
        <w:t>K-MEANS ANALİZİNİN SONUCU</w:t>
      </w:r>
      <w:bookmarkEnd w:id="19"/>
    </w:p>
    <w:p w:rsidR="008E7B69" w:rsidRPr="008E7B69" w:rsidRDefault="008E7B69" w:rsidP="008E7B69"/>
    <w:p w:rsidR="008E7B69" w:rsidRDefault="008E7B69" w:rsidP="008E7B69">
      <w:r>
        <w:tab/>
        <w:t>Bowl  yani Kase de servis edilme biçimi en çok sevilen Ramen  türüdür. En çok kullanıcı tarafından beğenilen ve oy verilen Sipariş türüdür.</w:t>
      </w:r>
      <w:r w:rsidR="00A20ACE">
        <w:t xml:space="preserve"> Sevilme oranlarına göre Ramen servis edilme biçimleri şöyledir:</w:t>
      </w:r>
    </w:p>
    <w:p w:rsidR="00A20ACE" w:rsidRDefault="00A20ACE" w:rsidP="00A20ACE">
      <w:pPr>
        <w:pStyle w:val="ListeParagraf"/>
      </w:pPr>
      <w:r>
        <w:lastRenderedPageBreak/>
        <w:t>1.Kase (Bowl)</w:t>
      </w:r>
    </w:p>
    <w:p w:rsidR="00A20ACE" w:rsidRDefault="00A20ACE" w:rsidP="00A20ACE">
      <w:pPr>
        <w:pStyle w:val="ListeParagraf"/>
      </w:pPr>
      <w:r>
        <w:t>2.Paket (Pack)</w:t>
      </w:r>
    </w:p>
    <w:p w:rsidR="00A20ACE" w:rsidRDefault="00A20ACE" w:rsidP="00A20ACE">
      <w:pPr>
        <w:pStyle w:val="ListeParagraf"/>
      </w:pPr>
      <w:r>
        <w:t>3.Tepsi (Tray)</w:t>
      </w:r>
    </w:p>
    <w:p w:rsidR="00A20ACE" w:rsidRDefault="00A20ACE" w:rsidP="00A20ACE">
      <w:pPr>
        <w:pStyle w:val="ListeParagraf"/>
      </w:pPr>
      <w:r>
        <w:t>4.Bardak (Cup)</w:t>
      </w:r>
    </w:p>
    <w:p w:rsidR="00A20ACE" w:rsidRDefault="00A20ACE" w:rsidP="00A20ACE">
      <w:pPr>
        <w:pStyle w:val="ListeParagraf"/>
      </w:pPr>
      <w:r>
        <w:t>5.Box (Kutu)</w:t>
      </w:r>
    </w:p>
    <w:p w:rsidR="00A20ACE" w:rsidRDefault="00A20ACE" w:rsidP="00A20ACE">
      <w:pPr>
        <w:pStyle w:val="ListeParagraf"/>
      </w:pPr>
      <w:r>
        <w:t xml:space="preserve">6. Can (Teneke Kutu)          </w:t>
      </w:r>
    </w:p>
    <w:p w:rsidR="008F7E40" w:rsidRDefault="008F7E40" w:rsidP="00A20ACE">
      <w:pPr>
        <w:pStyle w:val="ListeParagraf"/>
      </w:pPr>
    </w:p>
    <w:p w:rsidR="0058342D" w:rsidRPr="00026730" w:rsidRDefault="00026730" w:rsidP="00026730">
      <w:pPr>
        <w:pStyle w:val="Balk2"/>
        <w:jc w:val="center"/>
        <w:rPr>
          <w:color w:val="943634" w:themeColor="accent2" w:themeShade="BF"/>
        </w:rPr>
      </w:pPr>
      <w:bookmarkStart w:id="20" w:name="_Toc513715070"/>
      <w:r>
        <w:rPr>
          <w:color w:val="943634" w:themeColor="accent2" w:themeShade="BF"/>
        </w:rPr>
        <w:t>VERİ ANALİZİNİN GENEL SONUCU</w:t>
      </w:r>
      <w:bookmarkEnd w:id="20"/>
    </w:p>
    <w:p w:rsidR="00EA2F90" w:rsidRPr="007C7EDD" w:rsidRDefault="00EA2F90" w:rsidP="007C7EDD">
      <w:pPr>
        <w:rPr>
          <w:color w:val="365F91" w:themeColor="accent1" w:themeShade="BF"/>
        </w:rPr>
      </w:pPr>
    </w:p>
    <w:p w:rsidR="00E32BBC" w:rsidRDefault="00E32BBC" w:rsidP="00E32BBC">
      <w:pPr>
        <w:pStyle w:val="Balk2"/>
      </w:pPr>
    </w:p>
    <w:p w:rsidR="00EB4361" w:rsidRDefault="00026730" w:rsidP="008F7E40">
      <w:pPr>
        <w:pStyle w:val="Balk2"/>
        <w:ind w:firstLine="708"/>
        <w:rPr>
          <w:b w:val="0"/>
          <w:color w:val="auto"/>
        </w:rPr>
      </w:pPr>
      <w:bookmarkStart w:id="21" w:name="_Toc513715071"/>
      <w:r>
        <w:rPr>
          <w:b w:val="0"/>
          <w:color w:val="auto"/>
        </w:rPr>
        <w:t>Analizin sonucunda en çok</w:t>
      </w:r>
      <w:r w:rsidR="00E32BBC" w:rsidRPr="00026730">
        <w:rPr>
          <w:b w:val="0"/>
          <w:color w:val="auto"/>
        </w:rPr>
        <w:t xml:space="preserve"> “Ramen “ satışı yapabilmek i</w:t>
      </w:r>
      <w:r>
        <w:rPr>
          <w:b w:val="0"/>
          <w:color w:val="auto"/>
        </w:rPr>
        <w:t xml:space="preserve">çin  </w:t>
      </w:r>
      <w:r w:rsidR="00EB4361">
        <w:rPr>
          <w:b w:val="0"/>
          <w:color w:val="auto"/>
        </w:rPr>
        <w:t xml:space="preserve">kasede </w:t>
      </w:r>
      <w:r>
        <w:rPr>
          <w:b w:val="0"/>
          <w:color w:val="auto"/>
        </w:rPr>
        <w:t>servis yapılacağına karar verilebilmektedir.</w:t>
      </w:r>
      <w:r w:rsidR="00E32BBC" w:rsidRPr="00026730">
        <w:rPr>
          <w:b w:val="0"/>
          <w:color w:val="auto"/>
        </w:rPr>
        <w:t>Ayrıca en çok  Güney Kore, Japonya ve Tayland Ülkelerinde satış yapıl</w:t>
      </w:r>
      <w:bookmarkEnd w:id="21"/>
      <w:r w:rsidR="00EB4361">
        <w:rPr>
          <w:b w:val="0"/>
          <w:color w:val="auto"/>
        </w:rPr>
        <w:t>ıcağına karar verilebilmektedir</w:t>
      </w:r>
      <w:r>
        <w:rPr>
          <w:b w:val="0"/>
          <w:color w:val="auto"/>
        </w:rPr>
        <w:t>. Bunun için yerel rekl</w:t>
      </w:r>
      <w:r w:rsidR="00EB4361">
        <w:rPr>
          <w:b w:val="0"/>
          <w:color w:val="auto"/>
        </w:rPr>
        <w:t xml:space="preserve">am kampanyaları düzenlenebilmektedir. </w:t>
      </w:r>
      <w:r>
        <w:rPr>
          <w:b w:val="0"/>
          <w:color w:val="auto"/>
        </w:rPr>
        <w:t xml:space="preserve">Örneğin : </w:t>
      </w:r>
    </w:p>
    <w:p w:rsidR="008F7E40" w:rsidRPr="008F7E40" w:rsidRDefault="00026730" w:rsidP="008F7E40">
      <w:pPr>
        <w:pStyle w:val="Balk2"/>
        <w:ind w:firstLine="708"/>
      </w:pPr>
      <w:r>
        <w:rPr>
          <w:b w:val="0"/>
          <w:color w:val="auto"/>
        </w:rPr>
        <w:t>Sadece Japonya ,</w:t>
      </w:r>
      <w:r w:rsidRPr="00026730">
        <w:rPr>
          <w:b w:val="0"/>
          <w:color w:val="auto"/>
        </w:rPr>
        <w:t>Güney Kore ve Tayland</w:t>
      </w:r>
      <w:r>
        <w:rPr>
          <w:b w:val="0"/>
          <w:color w:val="auto"/>
        </w:rPr>
        <w:t>’da reklam yaparak r</w:t>
      </w:r>
      <w:r w:rsidR="008F7E40">
        <w:rPr>
          <w:b w:val="0"/>
          <w:color w:val="auto"/>
        </w:rPr>
        <w:t>eklam gelirlerini azaltılabilir.</w:t>
      </w:r>
      <w:r>
        <w:rPr>
          <w:b w:val="0"/>
          <w:color w:val="auto"/>
        </w:rPr>
        <w:t xml:space="preserve"> Japonya’da daha çok Ramen beğenildiği için Japon müşterilere </w:t>
      </w:r>
      <w:r w:rsidR="008F7E40">
        <w:rPr>
          <w:b w:val="0"/>
          <w:color w:val="auto"/>
        </w:rPr>
        <w:t>özel kampanyalar oluşturabilmektedir.</w:t>
      </w:r>
      <w:r>
        <w:rPr>
          <w:b w:val="0"/>
          <w:color w:val="auto"/>
        </w:rPr>
        <w:t xml:space="preserve"> Eğer Ramen içeriği iç</w:t>
      </w:r>
      <w:r w:rsidR="008F7E40">
        <w:rPr>
          <w:b w:val="0"/>
          <w:color w:val="auto"/>
        </w:rPr>
        <w:t xml:space="preserve">in malzeme üreten bir tedarikçi firma varsa Japon Restoranlarıyla uzun süreli tedarik anlaşmaları yapılabilmektedirler.  </w:t>
      </w:r>
    </w:p>
    <w:p w:rsidR="008F7E40" w:rsidRDefault="008F7E40" w:rsidP="008F7E40">
      <w:pPr>
        <w:pStyle w:val="Balk2"/>
        <w:ind w:firstLine="708"/>
        <w:rPr>
          <w:b w:val="0"/>
          <w:color w:val="auto"/>
        </w:rPr>
      </w:pPr>
      <w:r>
        <w:rPr>
          <w:b w:val="0"/>
          <w:color w:val="auto"/>
        </w:rPr>
        <w:t>Bunun yanında eğer Japonya’da alım gücünden dolayı bir Pazar küçülmesi yaşanırsa</w:t>
      </w:r>
      <w:r w:rsidR="00EB4361">
        <w:rPr>
          <w:b w:val="0"/>
          <w:color w:val="auto"/>
        </w:rPr>
        <w:t xml:space="preserve"> yani insanlar Japonya’da daha az Ramen almaya başlarsa ve Ramen satışları düşerse; Pazar payı diğer satış oranı yüksek olan ülkelere kaydırılabilmektedir. Örneğin Japonya’da Ramen satışı olmazsa Güney Kore’ye satış kampanyaları veya Tayland ‘da  yatırım yapılabilmektedir.</w:t>
      </w:r>
    </w:p>
    <w:p w:rsidR="00EB4361" w:rsidRPr="00EB4361" w:rsidRDefault="00EB4361" w:rsidP="00EB4361">
      <w:r>
        <w:tab/>
      </w:r>
    </w:p>
    <w:p w:rsidR="008F7E40" w:rsidRPr="008F7E40" w:rsidRDefault="008F7E40" w:rsidP="008F7E40">
      <w:r>
        <w:tab/>
      </w:r>
    </w:p>
    <w:p w:rsidR="00E32BBC" w:rsidRPr="00026730" w:rsidRDefault="00E32BBC" w:rsidP="00E32BBC">
      <w:pPr>
        <w:pStyle w:val="ListeParagraf"/>
      </w:pPr>
    </w:p>
    <w:p w:rsidR="00E32BBC" w:rsidRDefault="00E32BBC" w:rsidP="00E32BBC">
      <w:pPr>
        <w:pStyle w:val="ListeParagraf"/>
      </w:pPr>
    </w:p>
    <w:p w:rsidR="00E32BBC" w:rsidRDefault="00E32BBC" w:rsidP="00E32BBC">
      <w:pPr>
        <w:pStyle w:val="ListeParagraf"/>
      </w:pPr>
    </w:p>
    <w:p w:rsidR="00E32BBC" w:rsidRDefault="00E32BBC" w:rsidP="00E32BBC">
      <w:pPr>
        <w:pStyle w:val="ListeParagraf"/>
      </w:pPr>
    </w:p>
    <w:p w:rsidR="00E32BBC" w:rsidRPr="009F7AD0" w:rsidRDefault="00E32BBC" w:rsidP="00E32BBC">
      <w:r>
        <w:br w:type="textWrapping" w:clear="all"/>
      </w:r>
    </w:p>
    <w:p w:rsidR="00E32BBC" w:rsidRPr="00D56ECE" w:rsidRDefault="00E32BBC" w:rsidP="00D56ECE"/>
    <w:sectPr w:rsidR="00E32BBC" w:rsidRPr="00D56ECE" w:rsidSect="009B6D5B">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EB9" w:rsidRDefault="00305EB9" w:rsidP="00CC4FB1">
      <w:pPr>
        <w:spacing w:after="0" w:line="240" w:lineRule="auto"/>
      </w:pPr>
      <w:r>
        <w:separator/>
      </w:r>
    </w:p>
  </w:endnote>
  <w:endnote w:type="continuationSeparator" w:id="0">
    <w:p w:rsidR="00305EB9" w:rsidRDefault="00305EB9" w:rsidP="00CC4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A2"/>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EB9" w:rsidRDefault="00305EB9" w:rsidP="00CC4FB1">
      <w:pPr>
        <w:spacing w:after="0" w:line="240" w:lineRule="auto"/>
      </w:pPr>
      <w:r>
        <w:separator/>
      </w:r>
    </w:p>
  </w:footnote>
  <w:footnote w:type="continuationSeparator" w:id="0">
    <w:p w:rsidR="00305EB9" w:rsidRDefault="00305EB9" w:rsidP="00CC4F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77459"/>
    <w:multiLevelType w:val="hybridMultilevel"/>
    <w:tmpl w:val="A3B02FC4"/>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1" w15:restartNumberingAfterBreak="0">
    <w:nsid w:val="316E0F5F"/>
    <w:multiLevelType w:val="hybridMultilevel"/>
    <w:tmpl w:val="DE4CAC8C"/>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2" w15:restartNumberingAfterBreak="0">
    <w:nsid w:val="3A8132D7"/>
    <w:multiLevelType w:val="hybridMultilevel"/>
    <w:tmpl w:val="E17275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A7D54C0"/>
    <w:multiLevelType w:val="hybridMultilevel"/>
    <w:tmpl w:val="03042C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2A5234D"/>
    <w:multiLevelType w:val="hybridMultilevel"/>
    <w:tmpl w:val="CF3CE196"/>
    <w:lvl w:ilvl="0" w:tplc="E2F0BF8C">
      <w:start w:val="1"/>
      <w:numFmt w:val="decimal"/>
      <w:lvlText w:val="%1."/>
      <w:lvlJc w:val="left"/>
      <w:pPr>
        <w:ind w:left="720" w:hanging="360"/>
      </w:pPr>
      <w:rPr>
        <w:color w:val="00206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6F985FE8"/>
    <w:multiLevelType w:val="hybridMultilevel"/>
    <w:tmpl w:val="4926C4A8"/>
    <w:lvl w:ilvl="0" w:tplc="E2F0BF8C">
      <w:start w:val="1"/>
      <w:numFmt w:val="decimal"/>
      <w:lvlText w:val="%1."/>
      <w:lvlJc w:val="left"/>
      <w:pPr>
        <w:ind w:left="720" w:hanging="360"/>
      </w:pPr>
      <w:rPr>
        <w:color w:val="00206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50372"/>
    <w:rsid w:val="00026730"/>
    <w:rsid w:val="002442E6"/>
    <w:rsid w:val="00256B7F"/>
    <w:rsid w:val="00273F2E"/>
    <w:rsid w:val="00305EB9"/>
    <w:rsid w:val="003640A4"/>
    <w:rsid w:val="003F3D3B"/>
    <w:rsid w:val="004E7ED1"/>
    <w:rsid w:val="0057068E"/>
    <w:rsid w:val="0058342D"/>
    <w:rsid w:val="007430FC"/>
    <w:rsid w:val="00773A29"/>
    <w:rsid w:val="007A7546"/>
    <w:rsid w:val="007C7EDD"/>
    <w:rsid w:val="008500AF"/>
    <w:rsid w:val="00882DB8"/>
    <w:rsid w:val="00896D6E"/>
    <w:rsid w:val="008E7B69"/>
    <w:rsid w:val="008F7E40"/>
    <w:rsid w:val="009B6D5B"/>
    <w:rsid w:val="00A20ACE"/>
    <w:rsid w:val="00C80344"/>
    <w:rsid w:val="00C9156A"/>
    <w:rsid w:val="00CC4FB1"/>
    <w:rsid w:val="00D56ECE"/>
    <w:rsid w:val="00DE7460"/>
    <w:rsid w:val="00E3201C"/>
    <w:rsid w:val="00E32BBC"/>
    <w:rsid w:val="00E50372"/>
    <w:rsid w:val="00EA2F90"/>
    <w:rsid w:val="00EB4361"/>
    <w:rsid w:val="00F35724"/>
    <w:rsid w:val="00F86BE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E83D67B6-062B-4635-B1F7-408D62250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156A"/>
  </w:style>
  <w:style w:type="paragraph" w:styleId="Balk1">
    <w:name w:val="heading 1"/>
    <w:basedOn w:val="Normal"/>
    <w:next w:val="Normal"/>
    <w:link w:val="Balk1Char"/>
    <w:uiPriority w:val="9"/>
    <w:qFormat/>
    <w:rsid w:val="00D56E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D56E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3640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E50372"/>
    <w:pPr>
      <w:spacing w:after="0" w:line="240" w:lineRule="auto"/>
    </w:pPr>
    <w:rPr>
      <w:lang w:eastAsia="en-US"/>
    </w:rPr>
  </w:style>
  <w:style w:type="character" w:customStyle="1" w:styleId="AralkYokChar">
    <w:name w:val="Aralık Yok Char"/>
    <w:basedOn w:val="VarsaylanParagrafYazTipi"/>
    <w:link w:val="AralkYok"/>
    <w:uiPriority w:val="1"/>
    <w:rsid w:val="00E50372"/>
    <w:rPr>
      <w:lang w:eastAsia="en-US"/>
    </w:rPr>
  </w:style>
  <w:style w:type="paragraph" w:styleId="BalonMetni">
    <w:name w:val="Balloon Text"/>
    <w:basedOn w:val="Normal"/>
    <w:link w:val="BalonMetniChar"/>
    <w:uiPriority w:val="99"/>
    <w:semiHidden/>
    <w:unhideWhenUsed/>
    <w:rsid w:val="00E5037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50372"/>
    <w:rPr>
      <w:rFonts w:ascii="Tahoma" w:hAnsi="Tahoma" w:cs="Tahoma"/>
      <w:sz w:val="16"/>
      <w:szCs w:val="16"/>
    </w:rPr>
  </w:style>
  <w:style w:type="paragraph" w:styleId="KonuBal">
    <w:name w:val="Title"/>
    <w:basedOn w:val="Normal"/>
    <w:next w:val="Normal"/>
    <w:link w:val="KonuBalChar"/>
    <w:uiPriority w:val="10"/>
    <w:qFormat/>
    <w:rsid w:val="00D56E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D56ECE"/>
    <w:rPr>
      <w:rFonts w:asciiTheme="majorHAnsi" w:eastAsiaTheme="majorEastAsia" w:hAnsiTheme="majorHAnsi" w:cstheme="majorBidi"/>
      <w:color w:val="17365D" w:themeColor="text2" w:themeShade="BF"/>
      <w:spacing w:val="5"/>
      <w:kern w:val="28"/>
      <w:sz w:val="52"/>
      <w:szCs w:val="52"/>
    </w:rPr>
  </w:style>
  <w:style w:type="character" w:customStyle="1" w:styleId="Balk2Char">
    <w:name w:val="Başlık 2 Char"/>
    <w:basedOn w:val="VarsaylanParagrafYazTipi"/>
    <w:link w:val="Balk2"/>
    <w:uiPriority w:val="9"/>
    <w:rsid w:val="00D56ECE"/>
    <w:rPr>
      <w:rFonts w:asciiTheme="majorHAnsi" w:eastAsiaTheme="majorEastAsia" w:hAnsiTheme="majorHAnsi" w:cstheme="majorBidi"/>
      <w:b/>
      <w:bCs/>
      <w:color w:val="4F81BD" w:themeColor="accent1"/>
      <w:sz w:val="26"/>
      <w:szCs w:val="26"/>
    </w:rPr>
  </w:style>
  <w:style w:type="character" w:customStyle="1" w:styleId="Balk1Char">
    <w:name w:val="Başlık 1 Char"/>
    <w:basedOn w:val="VarsaylanParagrafYazTipi"/>
    <w:link w:val="Balk1"/>
    <w:uiPriority w:val="9"/>
    <w:rsid w:val="00D56ECE"/>
    <w:rPr>
      <w:rFonts w:asciiTheme="majorHAnsi" w:eastAsiaTheme="majorEastAsia" w:hAnsiTheme="majorHAnsi" w:cstheme="majorBidi"/>
      <w:b/>
      <w:bCs/>
      <w:color w:val="365F91" w:themeColor="accent1" w:themeShade="BF"/>
      <w:sz w:val="28"/>
      <w:szCs w:val="28"/>
    </w:rPr>
  </w:style>
  <w:style w:type="character" w:styleId="Kpr">
    <w:name w:val="Hyperlink"/>
    <w:basedOn w:val="VarsaylanParagrafYazTipi"/>
    <w:uiPriority w:val="99"/>
    <w:unhideWhenUsed/>
    <w:rsid w:val="00D56ECE"/>
    <w:rPr>
      <w:color w:val="0000FF" w:themeColor="hyperlink"/>
      <w:u w:val="single"/>
    </w:rPr>
  </w:style>
  <w:style w:type="paragraph" w:styleId="ListeParagraf">
    <w:name w:val="List Paragraph"/>
    <w:basedOn w:val="Normal"/>
    <w:uiPriority w:val="34"/>
    <w:qFormat/>
    <w:rsid w:val="00D56ECE"/>
    <w:pPr>
      <w:ind w:left="720"/>
      <w:contextualSpacing/>
    </w:pPr>
  </w:style>
  <w:style w:type="paragraph" w:styleId="TBal">
    <w:name w:val="TOC Heading"/>
    <w:basedOn w:val="Balk1"/>
    <w:next w:val="Normal"/>
    <w:uiPriority w:val="39"/>
    <w:semiHidden/>
    <w:unhideWhenUsed/>
    <w:qFormat/>
    <w:rsid w:val="00E32BBC"/>
    <w:pPr>
      <w:outlineLvl w:val="9"/>
    </w:pPr>
  </w:style>
  <w:style w:type="paragraph" w:styleId="T1">
    <w:name w:val="toc 1"/>
    <w:basedOn w:val="Normal"/>
    <w:next w:val="Normal"/>
    <w:autoRedefine/>
    <w:uiPriority w:val="39"/>
    <w:unhideWhenUsed/>
    <w:qFormat/>
    <w:rsid w:val="00E32BBC"/>
    <w:pPr>
      <w:spacing w:after="100"/>
    </w:pPr>
    <w:rPr>
      <w:rFonts w:eastAsiaTheme="minorHAnsi"/>
      <w:lang w:eastAsia="en-US"/>
    </w:rPr>
  </w:style>
  <w:style w:type="paragraph" w:styleId="T2">
    <w:name w:val="toc 2"/>
    <w:basedOn w:val="Normal"/>
    <w:next w:val="Normal"/>
    <w:autoRedefine/>
    <w:uiPriority w:val="39"/>
    <w:unhideWhenUsed/>
    <w:qFormat/>
    <w:rsid w:val="00E32BBC"/>
    <w:pPr>
      <w:spacing w:after="100"/>
      <w:ind w:left="220"/>
    </w:pPr>
    <w:rPr>
      <w:rFonts w:eastAsiaTheme="minorHAnsi"/>
      <w:lang w:eastAsia="en-US"/>
    </w:rPr>
  </w:style>
  <w:style w:type="paragraph" w:styleId="T3">
    <w:name w:val="toc 3"/>
    <w:basedOn w:val="Normal"/>
    <w:next w:val="Normal"/>
    <w:autoRedefine/>
    <w:uiPriority w:val="39"/>
    <w:unhideWhenUsed/>
    <w:qFormat/>
    <w:rsid w:val="00E32BBC"/>
    <w:pPr>
      <w:spacing w:after="100"/>
      <w:ind w:left="440"/>
    </w:pPr>
    <w:rPr>
      <w:rFonts w:eastAsiaTheme="minorHAnsi"/>
      <w:lang w:eastAsia="en-US"/>
    </w:rPr>
  </w:style>
  <w:style w:type="paragraph" w:styleId="T4">
    <w:name w:val="toc 4"/>
    <w:basedOn w:val="Normal"/>
    <w:next w:val="Normal"/>
    <w:autoRedefine/>
    <w:uiPriority w:val="39"/>
    <w:unhideWhenUsed/>
    <w:rsid w:val="00E32BBC"/>
    <w:pPr>
      <w:spacing w:after="100"/>
      <w:ind w:left="660"/>
    </w:pPr>
    <w:rPr>
      <w:rFonts w:eastAsiaTheme="minorHAnsi"/>
      <w:lang w:eastAsia="en-US"/>
    </w:rPr>
  </w:style>
  <w:style w:type="character" w:customStyle="1" w:styleId="Balk3Char">
    <w:name w:val="Başlık 3 Char"/>
    <w:basedOn w:val="VarsaylanParagrafYazTipi"/>
    <w:link w:val="Balk3"/>
    <w:uiPriority w:val="9"/>
    <w:rsid w:val="003640A4"/>
    <w:rPr>
      <w:rFonts w:asciiTheme="majorHAnsi" w:eastAsiaTheme="majorEastAsia" w:hAnsiTheme="majorHAnsi" w:cstheme="majorBidi"/>
      <w:b/>
      <w:bCs/>
      <w:color w:val="4F81BD" w:themeColor="accent1"/>
    </w:rPr>
  </w:style>
  <w:style w:type="paragraph" w:styleId="stbilgi">
    <w:name w:val="header"/>
    <w:basedOn w:val="Normal"/>
    <w:link w:val="stbilgiChar"/>
    <w:uiPriority w:val="99"/>
    <w:semiHidden/>
    <w:unhideWhenUsed/>
    <w:rsid w:val="00CC4FB1"/>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CC4FB1"/>
  </w:style>
  <w:style w:type="paragraph" w:styleId="Altbilgi">
    <w:name w:val="footer"/>
    <w:basedOn w:val="Normal"/>
    <w:link w:val="AltbilgiChar"/>
    <w:uiPriority w:val="99"/>
    <w:semiHidden/>
    <w:unhideWhenUsed/>
    <w:rsid w:val="00CC4FB1"/>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CC4F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aggle.com"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493B639CB0241378F9661793C5E4A5B"/>
        <w:category>
          <w:name w:val="Genel"/>
          <w:gallery w:val="placeholder"/>
        </w:category>
        <w:types>
          <w:type w:val="bbPlcHdr"/>
        </w:types>
        <w:behaviors>
          <w:behavior w:val="content"/>
        </w:behaviors>
        <w:guid w:val="{B1C5C4EB-C386-4F6B-8834-D2923653DAE0}"/>
      </w:docPartPr>
      <w:docPartBody>
        <w:p w:rsidR="00B64130" w:rsidRDefault="00B64130" w:rsidP="00B64130">
          <w:pPr>
            <w:pStyle w:val="C493B639CB0241378F9661793C5E4A5B"/>
          </w:pPr>
          <w:r>
            <w:rPr>
              <w:rFonts w:asciiTheme="majorHAnsi" w:eastAsiaTheme="majorEastAsia" w:hAnsiTheme="majorHAnsi" w:cstheme="majorBidi"/>
              <w:sz w:val="72"/>
              <w:szCs w:val="72"/>
            </w:rPr>
            <w:t>[Belge başlığını yazın]</w:t>
          </w:r>
        </w:p>
      </w:docPartBody>
    </w:docPart>
    <w:docPart>
      <w:docPartPr>
        <w:name w:val="3346B34EB81D471ABB44EF1EA7B8C40C"/>
        <w:category>
          <w:name w:val="Genel"/>
          <w:gallery w:val="placeholder"/>
        </w:category>
        <w:types>
          <w:type w:val="bbPlcHdr"/>
        </w:types>
        <w:behaviors>
          <w:behavior w:val="content"/>
        </w:behaviors>
        <w:guid w:val="{BDEA1436-6EC5-42FE-8209-54422592A316}"/>
      </w:docPartPr>
      <w:docPartBody>
        <w:p w:rsidR="00000000" w:rsidRDefault="00C86C2A" w:rsidP="00C86C2A">
          <w:pPr>
            <w:pStyle w:val="3346B34EB81D471ABB44EF1EA7B8C40C"/>
          </w:pPr>
          <w:r>
            <w:t>[Şirket adını yazın]</w:t>
          </w:r>
        </w:p>
      </w:docPartBody>
    </w:docPart>
    <w:docPart>
      <w:docPartPr>
        <w:name w:val="DD8FCD927BFD446DBF00F80C654AE32A"/>
        <w:category>
          <w:name w:val="Genel"/>
          <w:gallery w:val="placeholder"/>
        </w:category>
        <w:types>
          <w:type w:val="bbPlcHdr"/>
        </w:types>
        <w:behaviors>
          <w:behavior w:val="content"/>
        </w:behaviors>
        <w:guid w:val="{2A5D0CC0-E4B0-4095-8265-3B6631760E20}"/>
      </w:docPartPr>
      <w:docPartBody>
        <w:p w:rsidR="00000000" w:rsidRDefault="00C86C2A" w:rsidP="00C86C2A">
          <w:pPr>
            <w:pStyle w:val="DD8FCD927BFD446DBF00F80C654AE32A"/>
          </w:pPr>
          <w:r>
            <w:t>[Yazar adını yazın]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B64130"/>
    <w:rsid w:val="00AA75FF"/>
    <w:rsid w:val="00B64130"/>
    <w:rsid w:val="00C86C2A"/>
    <w:rsid w:val="00D96CC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CC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C493B639CB0241378F9661793C5E4A5B">
    <w:name w:val="C493B639CB0241378F9661793C5E4A5B"/>
    <w:rsid w:val="00B64130"/>
  </w:style>
  <w:style w:type="paragraph" w:customStyle="1" w:styleId="276B455C1DBD422F88AC767F86AA2AD7">
    <w:name w:val="276B455C1DBD422F88AC767F86AA2AD7"/>
    <w:rsid w:val="00B64130"/>
  </w:style>
  <w:style w:type="paragraph" w:customStyle="1" w:styleId="B14958314BE74CD58B2C5896D190B1EB">
    <w:name w:val="B14958314BE74CD58B2C5896D190B1EB"/>
    <w:rsid w:val="00B64130"/>
  </w:style>
  <w:style w:type="paragraph" w:customStyle="1" w:styleId="34EF10C75F104285B1499CA4DE7D850C">
    <w:name w:val="34EF10C75F104285B1499CA4DE7D850C"/>
    <w:rsid w:val="00B64130"/>
  </w:style>
  <w:style w:type="paragraph" w:customStyle="1" w:styleId="A3DC5E9E20864A5FAE58002383F243B9">
    <w:name w:val="A3DC5E9E20864A5FAE58002383F243B9"/>
    <w:rsid w:val="00B64130"/>
  </w:style>
  <w:style w:type="paragraph" w:customStyle="1" w:styleId="098B739D3EE149F7BC0B9DB250E2D56C">
    <w:name w:val="098B739D3EE149F7BC0B9DB250E2D56C"/>
    <w:rsid w:val="00B64130"/>
  </w:style>
  <w:style w:type="paragraph" w:customStyle="1" w:styleId="B7E3E97C4F1A4AF69A0C456185CDE0C0">
    <w:name w:val="B7E3E97C4F1A4AF69A0C456185CDE0C0"/>
    <w:rsid w:val="00C86C2A"/>
    <w:pPr>
      <w:spacing w:after="160" w:line="259" w:lineRule="auto"/>
    </w:pPr>
  </w:style>
  <w:style w:type="paragraph" w:customStyle="1" w:styleId="69D227A2728C4AE3A137B5FEB79DBA36">
    <w:name w:val="69D227A2728C4AE3A137B5FEB79DBA36"/>
    <w:rsid w:val="00C86C2A"/>
    <w:pPr>
      <w:spacing w:after="160" w:line="259" w:lineRule="auto"/>
    </w:pPr>
  </w:style>
  <w:style w:type="paragraph" w:customStyle="1" w:styleId="3346B34EB81D471ABB44EF1EA7B8C40C">
    <w:name w:val="3346B34EB81D471ABB44EF1EA7B8C40C"/>
    <w:rsid w:val="00C86C2A"/>
    <w:pPr>
      <w:spacing w:after="160" w:line="259" w:lineRule="auto"/>
    </w:pPr>
  </w:style>
  <w:style w:type="paragraph" w:customStyle="1" w:styleId="DD8FCD927BFD446DBF00F80C654AE32A">
    <w:name w:val="DD8FCD927BFD446DBF00F80C654AE32A"/>
    <w:rsid w:val="00C86C2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Prof. Dr. Filiz ERSÖZ</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11</Pages>
  <Words>1706</Words>
  <Characters>9730</Characters>
  <Application>Microsoft Office Word</Application>
  <DocSecurity>0</DocSecurity>
  <Lines>81</Lines>
  <Paragraphs>22</Paragraphs>
  <ScaleCrop>false</ScaleCrop>
  <HeadingPairs>
    <vt:vector size="2" baseType="variant">
      <vt:variant>
        <vt:lpstr>Konu Başlığı</vt:lpstr>
      </vt:variant>
      <vt:variant>
        <vt:i4>1</vt:i4>
      </vt:variant>
    </vt:vector>
  </HeadingPairs>
  <TitlesOfParts>
    <vt:vector size="1" baseType="lpstr">
      <vt:lpstr>VERİ MADENCİLİĞİ FİNAL PROJESİ </vt:lpstr>
    </vt:vector>
  </TitlesOfParts>
  <Company>HAZIRLAYAN</Company>
  <LinksUpToDate>false</LinksUpToDate>
  <CharactersWithSpaces>11414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 MADENCİLİĞİ PROJESİ </dc:title>
  <dc:subject/>
  <dc:creator>            Cansu UZUNŞİMŞEK</dc:creator>
  <cp:keywords/>
  <dc:description/>
  <cp:lastModifiedBy>CANSU UZUNŞİMŞEK</cp:lastModifiedBy>
  <cp:revision>10</cp:revision>
  <dcterms:created xsi:type="dcterms:W3CDTF">2018-05-09T18:22:00Z</dcterms:created>
  <dcterms:modified xsi:type="dcterms:W3CDTF">2020-02-04T17:52:00Z</dcterms:modified>
</cp:coreProperties>
</file>