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563" w:rsidRPr="00066563" w:rsidRDefault="00066563" w:rsidP="00066563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proofErr w:type="spellStart"/>
      <w:r w:rsidRPr="00066563">
        <w:rPr>
          <w:rFonts w:eastAsia="Times New Roman" w:cstheme="minorHAnsi"/>
          <w:b/>
          <w:bCs/>
          <w:kern w:val="36"/>
          <w:sz w:val="48"/>
          <w:szCs w:val="48"/>
        </w:rPr>
        <w:t>Proje</w:t>
      </w:r>
      <w:proofErr w:type="spellEnd"/>
      <w:r w:rsidRPr="00066563">
        <w:rPr>
          <w:rFonts w:eastAsia="Times New Roman" w:cstheme="minorHAnsi"/>
          <w:b/>
          <w:bCs/>
          <w:kern w:val="36"/>
          <w:sz w:val="48"/>
          <w:szCs w:val="48"/>
        </w:rPr>
        <w:t xml:space="preserve"> </w:t>
      </w:r>
      <w:proofErr w:type="spellStart"/>
      <w:r w:rsidRPr="00066563">
        <w:rPr>
          <w:rFonts w:eastAsia="Times New Roman" w:cstheme="minorHAnsi"/>
          <w:b/>
          <w:bCs/>
          <w:kern w:val="36"/>
          <w:sz w:val="48"/>
          <w:szCs w:val="48"/>
        </w:rPr>
        <w:t>Raporu</w:t>
      </w:r>
      <w:proofErr w:type="spellEnd"/>
      <w:r w:rsidRPr="00066563">
        <w:rPr>
          <w:rFonts w:eastAsia="Times New Roman" w:cstheme="minorHAnsi"/>
          <w:b/>
          <w:bCs/>
          <w:kern w:val="36"/>
          <w:sz w:val="48"/>
          <w:szCs w:val="48"/>
        </w:rPr>
        <w:t xml:space="preserve">: </w:t>
      </w:r>
      <w:proofErr w:type="spellStart"/>
      <w:r w:rsidRPr="00066563">
        <w:rPr>
          <w:rFonts w:eastAsia="Times New Roman" w:cstheme="minorHAnsi"/>
          <w:b/>
          <w:bCs/>
          <w:kern w:val="36"/>
          <w:sz w:val="48"/>
          <w:szCs w:val="48"/>
        </w:rPr>
        <w:t>Sağlık</w:t>
      </w:r>
      <w:proofErr w:type="spellEnd"/>
      <w:r w:rsidRPr="00066563">
        <w:rPr>
          <w:rFonts w:eastAsia="Times New Roman" w:cstheme="minorHAnsi"/>
          <w:b/>
          <w:bCs/>
          <w:kern w:val="36"/>
          <w:sz w:val="48"/>
          <w:szCs w:val="48"/>
        </w:rPr>
        <w:t xml:space="preserve"> </w:t>
      </w:r>
      <w:proofErr w:type="spellStart"/>
      <w:r w:rsidRPr="00066563">
        <w:rPr>
          <w:rFonts w:eastAsia="Times New Roman" w:cstheme="minorHAnsi"/>
          <w:b/>
          <w:bCs/>
          <w:kern w:val="36"/>
          <w:sz w:val="48"/>
          <w:szCs w:val="48"/>
        </w:rPr>
        <w:t>Verisiyle</w:t>
      </w:r>
      <w:proofErr w:type="spellEnd"/>
      <w:r w:rsidRPr="00066563">
        <w:rPr>
          <w:rFonts w:eastAsia="Times New Roman" w:cstheme="minorHAnsi"/>
          <w:b/>
          <w:bCs/>
          <w:kern w:val="36"/>
          <w:sz w:val="48"/>
          <w:szCs w:val="48"/>
        </w:rPr>
        <w:t xml:space="preserve"> </w:t>
      </w:r>
      <w:proofErr w:type="spellStart"/>
      <w:r w:rsidRPr="00066563">
        <w:rPr>
          <w:rFonts w:eastAsia="Times New Roman" w:cstheme="minorHAnsi"/>
          <w:b/>
          <w:bCs/>
          <w:kern w:val="36"/>
          <w:sz w:val="48"/>
          <w:szCs w:val="48"/>
        </w:rPr>
        <w:t>Kardiyovasküler</w:t>
      </w:r>
      <w:proofErr w:type="spellEnd"/>
      <w:r w:rsidRPr="00066563">
        <w:rPr>
          <w:rFonts w:eastAsia="Times New Roman" w:cstheme="minorHAnsi"/>
          <w:b/>
          <w:bCs/>
          <w:kern w:val="36"/>
          <w:sz w:val="48"/>
          <w:szCs w:val="48"/>
        </w:rPr>
        <w:t xml:space="preserve"> </w:t>
      </w:r>
      <w:proofErr w:type="spellStart"/>
      <w:r w:rsidRPr="00066563">
        <w:rPr>
          <w:rFonts w:eastAsia="Times New Roman" w:cstheme="minorHAnsi"/>
          <w:b/>
          <w:bCs/>
          <w:kern w:val="36"/>
          <w:sz w:val="48"/>
          <w:szCs w:val="48"/>
        </w:rPr>
        <w:t>Hastalık</w:t>
      </w:r>
      <w:proofErr w:type="spellEnd"/>
      <w:r w:rsidRPr="00066563">
        <w:rPr>
          <w:rFonts w:eastAsia="Times New Roman" w:cstheme="minorHAnsi"/>
          <w:b/>
          <w:bCs/>
          <w:kern w:val="36"/>
          <w:sz w:val="48"/>
          <w:szCs w:val="48"/>
        </w:rPr>
        <w:t xml:space="preserve"> Risk </w:t>
      </w:r>
      <w:proofErr w:type="spellStart"/>
      <w:r w:rsidRPr="00066563">
        <w:rPr>
          <w:rFonts w:eastAsia="Times New Roman" w:cstheme="minorHAnsi"/>
          <w:b/>
          <w:bCs/>
          <w:kern w:val="36"/>
          <w:sz w:val="48"/>
          <w:szCs w:val="48"/>
        </w:rPr>
        <w:t>Tahmini</w:t>
      </w:r>
      <w:proofErr w:type="spellEnd"/>
    </w:p>
    <w:p w:rsidR="00066563" w:rsidRPr="00066563" w:rsidRDefault="00066563" w:rsidP="000665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66563">
        <w:rPr>
          <w:rFonts w:eastAsia="Times New Roman" w:cstheme="minorHAnsi"/>
          <w:b/>
          <w:bCs/>
          <w:sz w:val="24"/>
          <w:szCs w:val="24"/>
        </w:rPr>
        <w:t>Hazırlayan</w:t>
      </w:r>
      <w:proofErr w:type="spellEnd"/>
      <w:r w:rsidRPr="00066563">
        <w:rPr>
          <w:rFonts w:eastAsia="Times New Roman" w:cstheme="minorHAnsi"/>
          <w:b/>
          <w:bCs/>
          <w:sz w:val="24"/>
          <w:szCs w:val="24"/>
        </w:rPr>
        <w:t>:</w:t>
      </w:r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Cansu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Kahve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bookmarkStart w:id="0" w:name="_GoBack"/>
      <w:bookmarkEnd w:id="0"/>
    </w:p>
    <w:p w:rsidR="00066563" w:rsidRPr="00066563" w:rsidRDefault="00066563" w:rsidP="000665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66563">
        <w:rPr>
          <w:rFonts w:eastAsia="Times New Roman" w:cstheme="minorHAnsi"/>
          <w:b/>
          <w:bCs/>
          <w:sz w:val="24"/>
          <w:szCs w:val="24"/>
        </w:rPr>
        <w:t>Tarih</w:t>
      </w:r>
      <w:proofErr w:type="spellEnd"/>
      <w:r w:rsidRPr="00066563">
        <w:rPr>
          <w:rFonts w:eastAsia="Times New Roman" w:cstheme="minorHAnsi"/>
          <w:b/>
          <w:bCs/>
          <w:sz w:val="24"/>
          <w:szCs w:val="24"/>
        </w:rPr>
        <w:t>:</w:t>
      </w:r>
      <w:r w:rsidRPr="00066563">
        <w:rPr>
          <w:rFonts w:eastAsia="Times New Roman" w:cstheme="minorHAnsi"/>
          <w:sz w:val="24"/>
          <w:szCs w:val="24"/>
        </w:rPr>
        <w:t xml:space="preserve"> 21.10.2025</w:t>
      </w:r>
    </w:p>
    <w:p w:rsidR="00066563" w:rsidRPr="00066563" w:rsidRDefault="00066563" w:rsidP="0006656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066563">
        <w:rPr>
          <w:rFonts w:eastAsia="Times New Roman" w:cstheme="minorHAnsi"/>
          <w:b/>
          <w:bCs/>
          <w:sz w:val="27"/>
          <w:szCs w:val="27"/>
        </w:rPr>
        <w:t xml:space="preserve">1. </w:t>
      </w:r>
      <w:proofErr w:type="spellStart"/>
      <w:r w:rsidRPr="00066563">
        <w:rPr>
          <w:rFonts w:eastAsia="Times New Roman" w:cstheme="minorHAnsi"/>
          <w:b/>
          <w:bCs/>
          <w:sz w:val="27"/>
          <w:szCs w:val="27"/>
        </w:rPr>
        <w:t>Proje</w:t>
      </w:r>
      <w:proofErr w:type="spellEnd"/>
      <w:r w:rsidRPr="00066563">
        <w:rPr>
          <w:rFonts w:eastAsia="Times New Roman" w:cstheme="minorHAnsi"/>
          <w:b/>
          <w:bCs/>
          <w:sz w:val="27"/>
          <w:szCs w:val="27"/>
        </w:rPr>
        <w:t xml:space="preserve"> </w:t>
      </w:r>
      <w:proofErr w:type="spellStart"/>
      <w:r w:rsidRPr="00066563">
        <w:rPr>
          <w:rFonts w:eastAsia="Times New Roman" w:cstheme="minorHAnsi"/>
          <w:b/>
          <w:bCs/>
          <w:sz w:val="27"/>
          <w:szCs w:val="27"/>
        </w:rPr>
        <w:t>Özeti</w:t>
      </w:r>
      <w:proofErr w:type="spellEnd"/>
    </w:p>
    <w:p w:rsidR="00066563" w:rsidRPr="00066563" w:rsidRDefault="00066563" w:rsidP="000665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66563">
        <w:rPr>
          <w:rFonts w:eastAsia="Times New Roman" w:cstheme="minorHAnsi"/>
          <w:sz w:val="24"/>
          <w:szCs w:val="24"/>
        </w:rPr>
        <w:t xml:space="preserve">Bu </w:t>
      </w:r>
      <w:proofErr w:type="spellStart"/>
      <w:r w:rsidRPr="00066563">
        <w:rPr>
          <w:rFonts w:eastAsia="Times New Roman" w:cstheme="minorHAnsi"/>
          <w:sz w:val="24"/>
          <w:szCs w:val="24"/>
        </w:rPr>
        <w:t>proje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66563">
        <w:rPr>
          <w:rFonts w:eastAsia="Times New Roman" w:cstheme="minorHAnsi"/>
          <w:sz w:val="24"/>
          <w:szCs w:val="24"/>
        </w:rPr>
        <w:t>Kaggle'dan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066563">
        <w:rPr>
          <w:rFonts w:eastAsia="Times New Roman" w:cstheme="minorHAnsi"/>
          <w:sz w:val="24"/>
          <w:szCs w:val="24"/>
        </w:rPr>
        <w:t>temin</w:t>
      </w:r>
      <w:proofErr w:type="spellEnd"/>
      <w:proofErr w:type="gram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edilen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kardiyovasküler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hastalık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veri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setini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kullanarak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bireylerin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kalp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hastalığı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riskini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tahmin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etmeyi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amaçlamıştır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. </w:t>
      </w:r>
      <w:proofErr w:type="spellStart"/>
      <w:proofErr w:type="gramStart"/>
      <w:r w:rsidRPr="00066563">
        <w:rPr>
          <w:rFonts w:eastAsia="Times New Roman" w:cstheme="minorHAnsi"/>
          <w:sz w:val="24"/>
          <w:szCs w:val="24"/>
        </w:rPr>
        <w:t>Proje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; </w:t>
      </w:r>
      <w:proofErr w:type="spellStart"/>
      <w:r w:rsidRPr="00066563">
        <w:rPr>
          <w:rFonts w:eastAsia="Times New Roman" w:cstheme="minorHAnsi"/>
          <w:sz w:val="24"/>
          <w:szCs w:val="24"/>
        </w:rPr>
        <w:t>veri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temizleme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66563">
        <w:rPr>
          <w:rFonts w:eastAsia="Times New Roman" w:cstheme="minorHAnsi"/>
          <w:sz w:val="24"/>
          <w:szCs w:val="24"/>
        </w:rPr>
        <w:t>keşifsel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veri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analizi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(EDA), </w:t>
      </w:r>
      <w:proofErr w:type="spellStart"/>
      <w:r w:rsidRPr="00066563">
        <w:rPr>
          <w:rFonts w:eastAsia="Times New Roman" w:cstheme="minorHAnsi"/>
          <w:sz w:val="24"/>
          <w:szCs w:val="24"/>
        </w:rPr>
        <w:t>özellik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mühendisliği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66563">
        <w:rPr>
          <w:rFonts w:eastAsia="Times New Roman" w:cstheme="minorHAnsi"/>
          <w:sz w:val="24"/>
          <w:szCs w:val="24"/>
        </w:rPr>
        <w:t>modelleme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ve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model </w:t>
      </w:r>
      <w:proofErr w:type="spellStart"/>
      <w:r w:rsidRPr="00066563">
        <w:rPr>
          <w:rFonts w:eastAsia="Times New Roman" w:cstheme="minorHAnsi"/>
          <w:sz w:val="24"/>
          <w:szCs w:val="24"/>
        </w:rPr>
        <w:t>değerlendirme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aşamalarını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kapsamaktadır</w:t>
      </w:r>
      <w:proofErr w:type="spellEnd"/>
      <w:r w:rsidRPr="00066563">
        <w:rPr>
          <w:rFonts w:eastAsia="Times New Roman" w:cstheme="minorHAnsi"/>
          <w:sz w:val="24"/>
          <w:szCs w:val="24"/>
        </w:rPr>
        <w:t>.</w:t>
      </w:r>
      <w:proofErr w:type="gramEnd"/>
      <w:r w:rsidRPr="00066563">
        <w:rPr>
          <w:rFonts w:eastAsia="Times New Roman" w:cstheme="minorHAnsi"/>
          <w:sz w:val="24"/>
          <w:szCs w:val="24"/>
        </w:rPr>
        <w:t xml:space="preserve"> Python </w:t>
      </w:r>
      <w:proofErr w:type="spellStart"/>
      <w:r w:rsidRPr="00066563">
        <w:rPr>
          <w:rFonts w:eastAsia="Times New Roman" w:cstheme="minorHAnsi"/>
          <w:sz w:val="24"/>
          <w:szCs w:val="24"/>
        </w:rPr>
        <w:t>programlama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dili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ve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Pandas, </w:t>
      </w:r>
      <w:proofErr w:type="spellStart"/>
      <w:r w:rsidRPr="00066563">
        <w:rPr>
          <w:rFonts w:eastAsia="Times New Roman" w:cstheme="minorHAnsi"/>
          <w:sz w:val="24"/>
          <w:szCs w:val="24"/>
        </w:rPr>
        <w:t>Scikit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-learn, </w:t>
      </w:r>
      <w:proofErr w:type="spellStart"/>
      <w:r w:rsidRPr="00066563">
        <w:rPr>
          <w:rFonts w:eastAsia="Times New Roman" w:cstheme="minorHAnsi"/>
          <w:sz w:val="24"/>
          <w:szCs w:val="24"/>
        </w:rPr>
        <w:t>XGBoost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gibi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kütüphaneler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kullanılarak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r w:rsidRPr="00066563">
        <w:rPr>
          <w:rFonts w:eastAsia="Times New Roman" w:cstheme="minorHAnsi"/>
          <w:b/>
          <w:bCs/>
          <w:sz w:val="24"/>
          <w:szCs w:val="24"/>
        </w:rPr>
        <w:t>Logistic Regression</w:t>
      </w:r>
      <w:r w:rsidRPr="00066563">
        <w:rPr>
          <w:rFonts w:eastAsia="Times New Roman" w:cstheme="minorHAnsi"/>
          <w:sz w:val="24"/>
          <w:szCs w:val="24"/>
        </w:rPr>
        <w:t xml:space="preserve">, </w:t>
      </w:r>
      <w:r w:rsidRPr="00066563">
        <w:rPr>
          <w:rFonts w:eastAsia="Times New Roman" w:cstheme="minorHAnsi"/>
          <w:b/>
          <w:bCs/>
          <w:sz w:val="24"/>
          <w:szCs w:val="24"/>
        </w:rPr>
        <w:t>Random Forest</w:t>
      </w:r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ve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b/>
          <w:bCs/>
          <w:sz w:val="24"/>
          <w:szCs w:val="24"/>
        </w:rPr>
        <w:t>XGBoost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algoritmalarıyla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modeller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eğitilmiştir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. </w:t>
      </w:r>
      <w:proofErr w:type="spellStart"/>
      <w:proofErr w:type="gramStart"/>
      <w:r w:rsidRPr="00066563">
        <w:rPr>
          <w:rFonts w:eastAsia="Times New Roman" w:cstheme="minorHAnsi"/>
          <w:sz w:val="24"/>
          <w:szCs w:val="24"/>
        </w:rPr>
        <w:t>Analiz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ve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model </w:t>
      </w:r>
      <w:proofErr w:type="spellStart"/>
      <w:r w:rsidRPr="00066563">
        <w:rPr>
          <w:rFonts w:eastAsia="Times New Roman" w:cstheme="minorHAnsi"/>
          <w:sz w:val="24"/>
          <w:szCs w:val="24"/>
        </w:rPr>
        <w:t>sonuçları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, Microsoft Power BI </w:t>
      </w:r>
      <w:proofErr w:type="spellStart"/>
      <w:r w:rsidRPr="00066563">
        <w:rPr>
          <w:rFonts w:eastAsia="Times New Roman" w:cstheme="minorHAnsi"/>
          <w:sz w:val="24"/>
          <w:szCs w:val="24"/>
        </w:rPr>
        <w:t>üzerinde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interaktif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dashboard'lar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ile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görselleştirilmiştir</w:t>
      </w:r>
      <w:proofErr w:type="spellEnd"/>
      <w:r w:rsidRPr="00066563">
        <w:rPr>
          <w:rFonts w:eastAsia="Times New Roman" w:cstheme="minorHAnsi"/>
          <w:sz w:val="24"/>
          <w:szCs w:val="24"/>
        </w:rPr>
        <w:t>.</w:t>
      </w:r>
      <w:proofErr w:type="gramEnd"/>
    </w:p>
    <w:p w:rsidR="00066563" w:rsidRPr="00066563" w:rsidRDefault="00066563" w:rsidP="000665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66563">
        <w:rPr>
          <w:rFonts w:eastAsia="Times New Roman" w:cstheme="minorHAnsi"/>
          <w:sz w:val="24"/>
          <w:szCs w:val="24"/>
        </w:rPr>
        <w:t>Yapılan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değerlendirmeler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sonucunda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, </w:t>
      </w:r>
      <w:r w:rsidRPr="00066563">
        <w:rPr>
          <w:rFonts w:eastAsia="Times New Roman" w:cstheme="minorHAnsi"/>
          <w:b/>
          <w:bCs/>
          <w:sz w:val="24"/>
          <w:szCs w:val="24"/>
        </w:rPr>
        <w:t xml:space="preserve">%73.6 </w:t>
      </w:r>
      <w:proofErr w:type="spellStart"/>
      <w:r w:rsidRPr="00066563">
        <w:rPr>
          <w:rFonts w:eastAsia="Times New Roman" w:cstheme="minorHAnsi"/>
          <w:b/>
          <w:bCs/>
          <w:sz w:val="24"/>
          <w:szCs w:val="24"/>
        </w:rPr>
        <w:t>doğruluk</w:t>
      </w:r>
      <w:proofErr w:type="spellEnd"/>
      <w:r w:rsidRPr="00066563">
        <w:rPr>
          <w:rFonts w:eastAsia="Times New Roman" w:cstheme="minorHAnsi"/>
          <w:b/>
          <w:bCs/>
          <w:sz w:val="24"/>
          <w:szCs w:val="24"/>
        </w:rPr>
        <w:t xml:space="preserve"> (Accuracy)</w:t>
      </w:r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ve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r w:rsidRPr="00066563">
        <w:rPr>
          <w:rFonts w:eastAsia="Times New Roman" w:cstheme="minorHAnsi"/>
          <w:b/>
          <w:bCs/>
          <w:sz w:val="24"/>
          <w:szCs w:val="24"/>
        </w:rPr>
        <w:t>0.801 AUC</w:t>
      </w:r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skoru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ile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b/>
          <w:bCs/>
          <w:sz w:val="24"/>
          <w:szCs w:val="24"/>
        </w:rPr>
        <w:t>XGBoost</w:t>
      </w:r>
      <w:proofErr w:type="spellEnd"/>
      <w:r w:rsidRPr="00066563">
        <w:rPr>
          <w:rFonts w:eastAsia="Times New Roman" w:cstheme="minorHAnsi"/>
          <w:b/>
          <w:bCs/>
          <w:sz w:val="24"/>
          <w:szCs w:val="24"/>
        </w:rPr>
        <w:t xml:space="preserve"> Classifier</w:t>
      </w:r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modelinin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en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iyi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performansı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sergilediği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tespit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edilmiştir</w:t>
      </w:r>
      <w:proofErr w:type="spellEnd"/>
      <w:r w:rsidRPr="00066563">
        <w:rPr>
          <w:rFonts w:eastAsia="Times New Roman" w:cstheme="minorHAnsi"/>
          <w:sz w:val="24"/>
          <w:szCs w:val="24"/>
        </w:rPr>
        <w:t>.</w:t>
      </w:r>
    </w:p>
    <w:p w:rsidR="00066563" w:rsidRPr="00066563" w:rsidRDefault="00066563" w:rsidP="0006656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066563">
        <w:rPr>
          <w:rFonts w:eastAsia="Times New Roman" w:cstheme="minorHAnsi"/>
          <w:b/>
          <w:bCs/>
          <w:sz w:val="27"/>
          <w:szCs w:val="27"/>
        </w:rPr>
        <w:t xml:space="preserve">2. </w:t>
      </w:r>
      <w:proofErr w:type="spellStart"/>
      <w:r w:rsidRPr="00066563">
        <w:rPr>
          <w:rFonts w:eastAsia="Times New Roman" w:cstheme="minorHAnsi"/>
          <w:b/>
          <w:bCs/>
          <w:sz w:val="27"/>
          <w:szCs w:val="27"/>
        </w:rPr>
        <w:t>Giriş</w:t>
      </w:r>
      <w:proofErr w:type="spellEnd"/>
      <w:r w:rsidRPr="00066563">
        <w:rPr>
          <w:rFonts w:eastAsia="Times New Roman" w:cstheme="minorHAnsi"/>
          <w:b/>
          <w:bCs/>
          <w:sz w:val="27"/>
          <w:szCs w:val="27"/>
        </w:rPr>
        <w:t xml:space="preserve"> </w:t>
      </w:r>
      <w:proofErr w:type="spellStart"/>
      <w:r w:rsidRPr="00066563">
        <w:rPr>
          <w:rFonts w:eastAsia="Times New Roman" w:cstheme="minorHAnsi"/>
          <w:b/>
          <w:bCs/>
          <w:sz w:val="27"/>
          <w:szCs w:val="27"/>
        </w:rPr>
        <w:t>ve</w:t>
      </w:r>
      <w:proofErr w:type="spellEnd"/>
      <w:r w:rsidRPr="00066563">
        <w:rPr>
          <w:rFonts w:eastAsia="Times New Roman" w:cstheme="minorHAnsi"/>
          <w:b/>
          <w:bCs/>
          <w:sz w:val="27"/>
          <w:szCs w:val="27"/>
        </w:rPr>
        <w:t xml:space="preserve"> </w:t>
      </w:r>
      <w:proofErr w:type="spellStart"/>
      <w:r w:rsidRPr="00066563">
        <w:rPr>
          <w:rFonts w:eastAsia="Times New Roman" w:cstheme="minorHAnsi"/>
          <w:b/>
          <w:bCs/>
          <w:sz w:val="27"/>
          <w:szCs w:val="27"/>
        </w:rPr>
        <w:t>Amaç</w:t>
      </w:r>
      <w:proofErr w:type="spellEnd"/>
    </w:p>
    <w:p w:rsidR="00066563" w:rsidRPr="00066563" w:rsidRDefault="00066563" w:rsidP="000665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066563">
        <w:rPr>
          <w:rFonts w:eastAsia="Times New Roman" w:cstheme="minorHAnsi"/>
          <w:sz w:val="24"/>
          <w:szCs w:val="24"/>
        </w:rPr>
        <w:t>Kardiyovasküler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hastalıklar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66563">
        <w:rPr>
          <w:rFonts w:eastAsia="Times New Roman" w:cstheme="minorHAnsi"/>
          <w:sz w:val="24"/>
          <w:szCs w:val="24"/>
        </w:rPr>
        <w:t>dünya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genelinde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önde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gelen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ölüm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nedenleri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arasında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yer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almaktadır</w:t>
      </w:r>
      <w:proofErr w:type="spellEnd"/>
      <w:r w:rsidRPr="00066563">
        <w:rPr>
          <w:rFonts w:eastAsia="Times New Roman" w:cstheme="minorHAnsi"/>
          <w:sz w:val="24"/>
          <w:szCs w:val="24"/>
        </w:rPr>
        <w:t>.</w:t>
      </w:r>
      <w:proofErr w:type="gram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066563">
        <w:rPr>
          <w:rFonts w:eastAsia="Times New Roman" w:cstheme="minorHAnsi"/>
          <w:sz w:val="24"/>
          <w:szCs w:val="24"/>
        </w:rPr>
        <w:t>Hastalığın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erken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teşhisi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66563">
        <w:rPr>
          <w:rFonts w:eastAsia="Times New Roman" w:cstheme="minorHAnsi"/>
          <w:sz w:val="24"/>
          <w:szCs w:val="24"/>
        </w:rPr>
        <w:t>tedavi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başarısını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artırmakta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ve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sağlık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maliyetlerini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önemli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ölçüde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düşürmektedir</w:t>
      </w:r>
      <w:proofErr w:type="spellEnd"/>
      <w:r w:rsidRPr="00066563">
        <w:rPr>
          <w:rFonts w:eastAsia="Times New Roman" w:cstheme="minorHAnsi"/>
          <w:sz w:val="24"/>
          <w:szCs w:val="24"/>
        </w:rPr>
        <w:t>.</w:t>
      </w:r>
      <w:proofErr w:type="gram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066563">
        <w:rPr>
          <w:rFonts w:eastAsia="Times New Roman" w:cstheme="minorHAnsi"/>
          <w:sz w:val="24"/>
          <w:szCs w:val="24"/>
        </w:rPr>
        <w:t xml:space="preserve">Bu </w:t>
      </w:r>
      <w:proofErr w:type="spellStart"/>
      <w:r w:rsidRPr="00066563">
        <w:rPr>
          <w:rFonts w:eastAsia="Times New Roman" w:cstheme="minorHAnsi"/>
          <w:sz w:val="24"/>
          <w:szCs w:val="24"/>
        </w:rPr>
        <w:t>projenin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temel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amacı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66563">
        <w:rPr>
          <w:rFonts w:eastAsia="Times New Roman" w:cstheme="minorHAnsi"/>
          <w:sz w:val="24"/>
          <w:szCs w:val="24"/>
        </w:rPr>
        <w:t>bireylerin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demografik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ve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klinik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sağlık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verilerini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kullanarak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kalp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hastalığı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riskini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makine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öğrenmesi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modelleriyle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tahmin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etmek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ve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böylece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erken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teşhis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için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bir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karar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destek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sistemi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oluşturmaktır</w:t>
      </w:r>
      <w:proofErr w:type="spellEnd"/>
      <w:r w:rsidRPr="00066563">
        <w:rPr>
          <w:rFonts w:eastAsia="Times New Roman" w:cstheme="minorHAnsi"/>
          <w:sz w:val="24"/>
          <w:szCs w:val="24"/>
        </w:rPr>
        <w:t>.</w:t>
      </w:r>
      <w:proofErr w:type="gramEnd"/>
    </w:p>
    <w:p w:rsidR="00066563" w:rsidRPr="00066563" w:rsidRDefault="00066563" w:rsidP="0006656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066563">
        <w:rPr>
          <w:rFonts w:eastAsia="Times New Roman" w:cstheme="minorHAnsi"/>
          <w:b/>
          <w:bCs/>
          <w:sz w:val="27"/>
          <w:szCs w:val="27"/>
        </w:rPr>
        <w:t xml:space="preserve">3. </w:t>
      </w:r>
      <w:proofErr w:type="spellStart"/>
      <w:r w:rsidRPr="00066563">
        <w:rPr>
          <w:rFonts w:eastAsia="Times New Roman" w:cstheme="minorHAnsi"/>
          <w:b/>
          <w:bCs/>
          <w:sz w:val="27"/>
          <w:szCs w:val="27"/>
        </w:rPr>
        <w:t>Veri</w:t>
      </w:r>
      <w:proofErr w:type="spellEnd"/>
      <w:r w:rsidRPr="00066563">
        <w:rPr>
          <w:rFonts w:eastAsia="Times New Roman" w:cstheme="minorHAnsi"/>
          <w:b/>
          <w:bCs/>
          <w:sz w:val="27"/>
          <w:szCs w:val="27"/>
        </w:rPr>
        <w:t xml:space="preserve"> </w:t>
      </w:r>
      <w:proofErr w:type="spellStart"/>
      <w:r w:rsidRPr="00066563">
        <w:rPr>
          <w:rFonts w:eastAsia="Times New Roman" w:cstheme="minorHAnsi"/>
          <w:b/>
          <w:bCs/>
          <w:sz w:val="27"/>
          <w:szCs w:val="27"/>
        </w:rPr>
        <w:t>Seti</w:t>
      </w:r>
      <w:proofErr w:type="spellEnd"/>
      <w:r w:rsidRPr="00066563">
        <w:rPr>
          <w:rFonts w:eastAsia="Times New Roman" w:cstheme="minorHAnsi"/>
          <w:b/>
          <w:bCs/>
          <w:sz w:val="27"/>
          <w:szCs w:val="27"/>
        </w:rPr>
        <w:t xml:space="preserve"> </w:t>
      </w:r>
      <w:proofErr w:type="spellStart"/>
      <w:r w:rsidRPr="00066563">
        <w:rPr>
          <w:rFonts w:eastAsia="Times New Roman" w:cstheme="minorHAnsi"/>
          <w:b/>
          <w:bCs/>
          <w:sz w:val="27"/>
          <w:szCs w:val="27"/>
        </w:rPr>
        <w:t>ve</w:t>
      </w:r>
      <w:proofErr w:type="spellEnd"/>
      <w:r w:rsidRPr="00066563">
        <w:rPr>
          <w:rFonts w:eastAsia="Times New Roman" w:cstheme="minorHAnsi"/>
          <w:b/>
          <w:bCs/>
          <w:sz w:val="27"/>
          <w:szCs w:val="27"/>
        </w:rPr>
        <w:t xml:space="preserve"> </w:t>
      </w:r>
      <w:proofErr w:type="spellStart"/>
      <w:r w:rsidRPr="00066563">
        <w:rPr>
          <w:rFonts w:eastAsia="Times New Roman" w:cstheme="minorHAnsi"/>
          <w:b/>
          <w:bCs/>
          <w:sz w:val="27"/>
          <w:szCs w:val="27"/>
        </w:rPr>
        <w:t>Veri</w:t>
      </w:r>
      <w:proofErr w:type="spellEnd"/>
      <w:r w:rsidRPr="00066563">
        <w:rPr>
          <w:rFonts w:eastAsia="Times New Roman" w:cstheme="minorHAnsi"/>
          <w:b/>
          <w:bCs/>
          <w:sz w:val="27"/>
          <w:szCs w:val="27"/>
        </w:rPr>
        <w:t xml:space="preserve"> </w:t>
      </w:r>
      <w:proofErr w:type="spellStart"/>
      <w:r w:rsidRPr="00066563">
        <w:rPr>
          <w:rFonts w:eastAsia="Times New Roman" w:cstheme="minorHAnsi"/>
          <w:b/>
          <w:bCs/>
          <w:sz w:val="27"/>
          <w:szCs w:val="27"/>
        </w:rPr>
        <w:t>Hazırlama</w:t>
      </w:r>
      <w:proofErr w:type="spellEnd"/>
    </w:p>
    <w:p w:rsidR="00066563" w:rsidRPr="00066563" w:rsidRDefault="00066563" w:rsidP="000665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66563">
        <w:rPr>
          <w:rFonts w:eastAsia="Times New Roman" w:cstheme="minorHAnsi"/>
          <w:b/>
          <w:bCs/>
          <w:sz w:val="24"/>
          <w:szCs w:val="24"/>
        </w:rPr>
        <w:t>Kaynak</w:t>
      </w:r>
      <w:proofErr w:type="spellEnd"/>
      <w:r w:rsidRPr="00066563">
        <w:rPr>
          <w:rFonts w:eastAsia="Times New Roman" w:cstheme="minorHAnsi"/>
          <w:b/>
          <w:bCs/>
          <w:sz w:val="24"/>
          <w:szCs w:val="24"/>
        </w:rPr>
        <w:t>:</w:t>
      </w:r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Kaggle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- Cardiovascular Disease Dataset</w:t>
      </w:r>
    </w:p>
    <w:p w:rsidR="00066563" w:rsidRPr="00066563" w:rsidRDefault="00066563" w:rsidP="000665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66563">
        <w:rPr>
          <w:rFonts w:eastAsia="Times New Roman" w:cstheme="minorHAnsi"/>
          <w:b/>
          <w:bCs/>
          <w:sz w:val="24"/>
          <w:szCs w:val="24"/>
        </w:rPr>
        <w:t>Kayıt</w:t>
      </w:r>
      <w:proofErr w:type="spellEnd"/>
      <w:r w:rsidRPr="00066563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b/>
          <w:bCs/>
          <w:sz w:val="24"/>
          <w:szCs w:val="24"/>
        </w:rPr>
        <w:t>Sayısı</w:t>
      </w:r>
      <w:proofErr w:type="spellEnd"/>
      <w:r w:rsidRPr="00066563">
        <w:rPr>
          <w:rFonts w:eastAsia="Times New Roman" w:cstheme="minorHAnsi"/>
          <w:b/>
          <w:bCs/>
          <w:sz w:val="24"/>
          <w:szCs w:val="24"/>
        </w:rPr>
        <w:t>:</w:t>
      </w:r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Projeye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70.000 </w:t>
      </w:r>
      <w:proofErr w:type="spellStart"/>
      <w:r w:rsidRPr="00066563">
        <w:rPr>
          <w:rFonts w:eastAsia="Times New Roman" w:cstheme="minorHAnsi"/>
          <w:sz w:val="24"/>
          <w:szCs w:val="24"/>
        </w:rPr>
        <w:t>kayıt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ile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başlanmış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66563">
        <w:rPr>
          <w:rFonts w:eastAsia="Times New Roman" w:cstheme="minorHAnsi"/>
          <w:sz w:val="24"/>
          <w:szCs w:val="24"/>
        </w:rPr>
        <w:t>veri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temizleme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adımları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sonucunda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68.647 </w:t>
      </w:r>
      <w:proofErr w:type="spellStart"/>
      <w:r w:rsidRPr="00066563">
        <w:rPr>
          <w:rFonts w:eastAsia="Times New Roman" w:cstheme="minorHAnsi"/>
          <w:sz w:val="24"/>
          <w:szCs w:val="24"/>
        </w:rPr>
        <w:t>kayıt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ile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çalışılmıştır</w:t>
      </w:r>
      <w:proofErr w:type="spellEnd"/>
      <w:r w:rsidRPr="00066563">
        <w:rPr>
          <w:rFonts w:eastAsia="Times New Roman" w:cstheme="minorHAnsi"/>
          <w:sz w:val="24"/>
          <w:szCs w:val="24"/>
        </w:rPr>
        <w:t>.</w:t>
      </w:r>
    </w:p>
    <w:p w:rsidR="00066563" w:rsidRPr="00066563" w:rsidRDefault="00066563" w:rsidP="000665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66563">
        <w:rPr>
          <w:rFonts w:eastAsia="Times New Roman" w:cstheme="minorHAnsi"/>
          <w:b/>
          <w:bCs/>
          <w:sz w:val="24"/>
          <w:szCs w:val="24"/>
        </w:rPr>
        <w:t>Hedef</w:t>
      </w:r>
      <w:proofErr w:type="spellEnd"/>
      <w:r w:rsidRPr="00066563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b/>
          <w:bCs/>
          <w:sz w:val="24"/>
          <w:szCs w:val="24"/>
        </w:rPr>
        <w:t>Değişken</w:t>
      </w:r>
      <w:proofErr w:type="spellEnd"/>
      <w:r w:rsidRPr="00066563">
        <w:rPr>
          <w:rFonts w:eastAsia="Times New Roman" w:cstheme="minorHAnsi"/>
          <w:b/>
          <w:bCs/>
          <w:sz w:val="24"/>
          <w:szCs w:val="24"/>
        </w:rPr>
        <w:t>:</w:t>
      </w:r>
      <w:r w:rsidRPr="00066563">
        <w:rPr>
          <w:rFonts w:eastAsia="Times New Roman" w:cstheme="minorHAnsi"/>
          <w:sz w:val="24"/>
          <w:szCs w:val="24"/>
        </w:rPr>
        <w:t xml:space="preserve"> </w:t>
      </w:r>
      <w:r w:rsidRPr="00066563">
        <w:rPr>
          <w:rFonts w:eastAsia="Times New Roman" w:cstheme="minorHAnsi"/>
          <w:sz w:val="20"/>
          <w:szCs w:val="20"/>
        </w:rPr>
        <w:t>cardio</w:t>
      </w:r>
      <w:r w:rsidRPr="00066563">
        <w:rPr>
          <w:rFonts w:eastAsia="Times New Roman" w:cstheme="minorHAnsi"/>
          <w:sz w:val="24"/>
          <w:szCs w:val="24"/>
        </w:rPr>
        <w:t xml:space="preserve"> (0: </w:t>
      </w:r>
      <w:proofErr w:type="spellStart"/>
      <w:r w:rsidRPr="00066563">
        <w:rPr>
          <w:rFonts w:eastAsia="Times New Roman" w:cstheme="minorHAnsi"/>
          <w:sz w:val="24"/>
          <w:szCs w:val="24"/>
        </w:rPr>
        <w:t>Hastalık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Yok, 1: </w:t>
      </w:r>
      <w:proofErr w:type="spellStart"/>
      <w:r w:rsidRPr="00066563">
        <w:rPr>
          <w:rFonts w:eastAsia="Times New Roman" w:cstheme="minorHAnsi"/>
          <w:sz w:val="24"/>
          <w:szCs w:val="24"/>
        </w:rPr>
        <w:t>Hastalık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Var</w:t>
      </w:r>
      <w:proofErr w:type="spellEnd"/>
      <w:r w:rsidRPr="00066563">
        <w:rPr>
          <w:rFonts w:eastAsia="Times New Roman" w:cstheme="minorHAnsi"/>
          <w:sz w:val="24"/>
          <w:szCs w:val="24"/>
        </w:rPr>
        <w:t>).</w:t>
      </w:r>
    </w:p>
    <w:p w:rsidR="00066563" w:rsidRPr="00066563" w:rsidRDefault="00066563" w:rsidP="000665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66563">
        <w:rPr>
          <w:rFonts w:eastAsia="Times New Roman" w:cstheme="minorHAnsi"/>
          <w:b/>
          <w:bCs/>
          <w:sz w:val="24"/>
          <w:szCs w:val="24"/>
        </w:rPr>
        <w:t>Veri</w:t>
      </w:r>
      <w:proofErr w:type="spellEnd"/>
      <w:r w:rsidRPr="00066563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b/>
          <w:bCs/>
          <w:sz w:val="24"/>
          <w:szCs w:val="24"/>
        </w:rPr>
        <w:t>Hazırlama</w:t>
      </w:r>
      <w:proofErr w:type="spellEnd"/>
      <w:r w:rsidRPr="00066563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b/>
          <w:bCs/>
          <w:sz w:val="24"/>
          <w:szCs w:val="24"/>
        </w:rPr>
        <w:t>Süreci</w:t>
      </w:r>
      <w:proofErr w:type="spellEnd"/>
      <w:r w:rsidRPr="00066563">
        <w:rPr>
          <w:rFonts w:eastAsia="Times New Roman" w:cstheme="minorHAnsi"/>
          <w:b/>
          <w:bCs/>
          <w:sz w:val="24"/>
          <w:szCs w:val="24"/>
        </w:rPr>
        <w:t>:</w:t>
      </w:r>
    </w:p>
    <w:p w:rsidR="00066563" w:rsidRPr="00066563" w:rsidRDefault="00066563" w:rsidP="00066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066563">
        <w:rPr>
          <w:rFonts w:eastAsia="Times New Roman" w:cstheme="minorHAnsi"/>
          <w:sz w:val="20"/>
          <w:szCs w:val="20"/>
        </w:rPr>
        <w:t>age</w:t>
      </w:r>
      <w:proofErr w:type="gram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sütunu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gün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formatından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yıl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formatına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dönüştürülmüştür</w:t>
      </w:r>
      <w:proofErr w:type="spellEnd"/>
      <w:r w:rsidRPr="00066563">
        <w:rPr>
          <w:rFonts w:eastAsia="Times New Roman" w:cstheme="minorHAnsi"/>
          <w:sz w:val="24"/>
          <w:szCs w:val="24"/>
        </w:rPr>
        <w:t>.</w:t>
      </w:r>
    </w:p>
    <w:p w:rsidR="00066563" w:rsidRPr="00066563" w:rsidRDefault="00066563" w:rsidP="00066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66563">
        <w:rPr>
          <w:rFonts w:eastAsia="Times New Roman" w:cstheme="minorHAnsi"/>
          <w:sz w:val="24"/>
          <w:szCs w:val="24"/>
        </w:rPr>
        <w:t>Kan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basıncı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066563">
        <w:rPr>
          <w:rFonts w:eastAsia="Times New Roman" w:cstheme="minorHAnsi"/>
          <w:sz w:val="20"/>
          <w:szCs w:val="20"/>
        </w:rPr>
        <w:t>ap_hi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66563">
        <w:rPr>
          <w:rFonts w:eastAsia="Times New Roman" w:cstheme="minorHAnsi"/>
          <w:sz w:val="20"/>
          <w:szCs w:val="20"/>
        </w:rPr>
        <w:t>ap_lo</w:t>
      </w:r>
      <w:proofErr w:type="spellEnd"/>
      <w:r w:rsidRPr="00066563">
        <w:rPr>
          <w:rFonts w:eastAsia="Times New Roman" w:cstheme="minorHAnsi"/>
          <w:sz w:val="24"/>
          <w:szCs w:val="24"/>
        </w:rPr>
        <w:t>), boy (</w:t>
      </w:r>
      <w:r w:rsidRPr="00066563">
        <w:rPr>
          <w:rFonts w:eastAsia="Times New Roman" w:cstheme="minorHAnsi"/>
          <w:sz w:val="20"/>
          <w:szCs w:val="20"/>
        </w:rPr>
        <w:t>height</w:t>
      </w:r>
      <w:r w:rsidRPr="00066563">
        <w:rPr>
          <w:rFonts w:eastAsia="Times New Roman" w:cstheme="minorHAnsi"/>
          <w:sz w:val="24"/>
          <w:szCs w:val="24"/>
        </w:rPr>
        <w:t xml:space="preserve">) </w:t>
      </w:r>
      <w:proofErr w:type="spellStart"/>
      <w:r w:rsidRPr="00066563">
        <w:rPr>
          <w:rFonts w:eastAsia="Times New Roman" w:cstheme="minorHAnsi"/>
          <w:sz w:val="24"/>
          <w:szCs w:val="24"/>
        </w:rPr>
        <w:t>ve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kilo (</w:t>
      </w:r>
      <w:r w:rsidRPr="00066563">
        <w:rPr>
          <w:rFonts w:eastAsia="Times New Roman" w:cstheme="minorHAnsi"/>
          <w:sz w:val="20"/>
          <w:szCs w:val="20"/>
        </w:rPr>
        <w:t>weight</w:t>
      </w:r>
      <w:r w:rsidRPr="00066563">
        <w:rPr>
          <w:rFonts w:eastAsia="Times New Roman" w:cstheme="minorHAnsi"/>
          <w:sz w:val="24"/>
          <w:szCs w:val="24"/>
        </w:rPr>
        <w:t xml:space="preserve">) </w:t>
      </w:r>
      <w:proofErr w:type="spellStart"/>
      <w:r w:rsidRPr="00066563">
        <w:rPr>
          <w:rFonts w:eastAsia="Times New Roman" w:cstheme="minorHAnsi"/>
          <w:sz w:val="24"/>
          <w:szCs w:val="24"/>
        </w:rPr>
        <w:t>sütunlarında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bulunan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mantıksız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ve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aykırı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değerler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066563">
        <w:rPr>
          <w:rFonts w:eastAsia="Times New Roman" w:cstheme="minorHAnsi"/>
          <w:sz w:val="24"/>
          <w:szCs w:val="24"/>
        </w:rPr>
        <w:t>örneğin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negatif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tansiyon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66563">
        <w:rPr>
          <w:rFonts w:eastAsia="Times New Roman" w:cstheme="minorHAnsi"/>
          <w:sz w:val="24"/>
          <w:szCs w:val="24"/>
        </w:rPr>
        <w:t>gerçek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dışı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boy/kilo) </w:t>
      </w:r>
      <w:proofErr w:type="spellStart"/>
      <w:r w:rsidRPr="00066563">
        <w:rPr>
          <w:rFonts w:eastAsia="Times New Roman" w:cstheme="minorHAnsi"/>
          <w:sz w:val="24"/>
          <w:szCs w:val="24"/>
        </w:rPr>
        <w:t>veri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setinden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çıkarılmıştır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. Bu </w:t>
      </w:r>
      <w:proofErr w:type="spellStart"/>
      <w:r w:rsidRPr="00066563">
        <w:rPr>
          <w:rFonts w:eastAsia="Times New Roman" w:cstheme="minorHAnsi"/>
          <w:sz w:val="24"/>
          <w:szCs w:val="24"/>
        </w:rPr>
        <w:t>işlem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sonucunda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veri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setinde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%1.93'lük </w:t>
      </w:r>
      <w:proofErr w:type="spellStart"/>
      <w:r w:rsidRPr="00066563">
        <w:rPr>
          <w:rFonts w:eastAsia="Times New Roman" w:cstheme="minorHAnsi"/>
          <w:sz w:val="24"/>
          <w:szCs w:val="24"/>
        </w:rPr>
        <w:t>bir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veri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kaybı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yaşanmıştır</w:t>
      </w:r>
      <w:proofErr w:type="spellEnd"/>
      <w:r w:rsidRPr="00066563">
        <w:rPr>
          <w:rFonts w:eastAsia="Times New Roman" w:cstheme="minorHAnsi"/>
          <w:sz w:val="24"/>
          <w:szCs w:val="24"/>
        </w:rPr>
        <w:t>.</w:t>
      </w:r>
    </w:p>
    <w:p w:rsidR="00066563" w:rsidRPr="00066563" w:rsidRDefault="00066563" w:rsidP="00066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66563">
        <w:rPr>
          <w:rFonts w:eastAsia="Times New Roman" w:cstheme="minorHAnsi"/>
          <w:sz w:val="24"/>
          <w:szCs w:val="24"/>
        </w:rPr>
        <w:t>Veri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setinde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eksik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değere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rastlanmamıştır</w:t>
      </w:r>
      <w:proofErr w:type="spellEnd"/>
      <w:r w:rsidRPr="00066563">
        <w:rPr>
          <w:rFonts w:eastAsia="Times New Roman" w:cstheme="minorHAnsi"/>
          <w:sz w:val="24"/>
          <w:szCs w:val="24"/>
        </w:rPr>
        <w:t>.</w:t>
      </w:r>
    </w:p>
    <w:p w:rsidR="00066563" w:rsidRDefault="00066563" w:rsidP="0006656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:rsidR="00066563" w:rsidRPr="00066563" w:rsidRDefault="00066563" w:rsidP="0006656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066563">
        <w:rPr>
          <w:rFonts w:eastAsia="Times New Roman" w:cstheme="minorHAnsi"/>
          <w:b/>
          <w:bCs/>
          <w:sz w:val="27"/>
          <w:szCs w:val="27"/>
        </w:rPr>
        <w:lastRenderedPageBreak/>
        <w:t xml:space="preserve">4. </w:t>
      </w:r>
      <w:proofErr w:type="spellStart"/>
      <w:r w:rsidRPr="00066563">
        <w:rPr>
          <w:rFonts w:eastAsia="Times New Roman" w:cstheme="minorHAnsi"/>
          <w:b/>
          <w:bCs/>
          <w:sz w:val="27"/>
          <w:szCs w:val="27"/>
        </w:rPr>
        <w:t>Keşifsel</w:t>
      </w:r>
      <w:proofErr w:type="spellEnd"/>
      <w:r w:rsidRPr="00066563">
        <w:rPr>
          <w:rFonts w:eastAsia="Times New Roman" w:cstheme="minorHAnsi"/>
          <w:b/>
          <w:bCs/>
          <w:sz w:val="27"/>
          <w:szCs w:val="27"/>
        </w:rPr>
        <w:t xml:space="preserve"> </w:t>
      </w:r>
      <w:proofErr w:type="spellStart"/>
      <w:r w:rsidRPr="00066563">
        <w:rPr>
          <w:rFonts w:eastAsia="Times New Roman" w:cstheme="minorHAnsi"/>
          <w:b/>
          <w:bCs/>
          <w:sz w:val="27"/>
          <w:szCs w:val="27"/>
        </w:rPr>
        <w:t>Veri</w:t>
      </w:r>
      <w:proofErr w:type="spellEnd"/>
      <w:r w:rsidRPr="00066563">
        <w:rPr>
          <w:rFonts w:eastAsia="Times New Roman" w:cstheme="minorHAnsi"/>
          <w:b/>
          <w:bCs/>
          <w:sz w:val="27"/>
          <w:szCs w:val="27"/>
        </w:rPr>
        <w:t xml:space="preserve"> </w:t>
      </w:r>
      <w:proofErr w:type="spellStart"/>
      <w:r w:rsidRPr="00066563">
        <w:rPr>
          <w:rFonts w:eastAsia="Times New Roman" w:cstheme="minorHAnsi"/>
          <w:b/>
          <w:bCs/>
          <w:sz w:val="27"/>
          <w:szCs w:val="27"/>
        </w:rPr>
        <w:t>Analizi</w:t>
      </w:r>
      <w:proofErr w:type="spellEnd"/>
      <w:r w:rsidRPr="00066563">
        <w:rPr>
          <w:rFonts w:eastAsia="Times New Roman" w:cstheme="minorHAnsi"/>
          <w:b/>
          <w:bCs/>
          <w:sz w:val="27"/>
          <w:szCs w:val="27"/>
        </w:rPr>
        <w:t xml:space="preserve"> (EDA) </w:t>
      </w:r>
      <w:proofErr w:type="spellStart"/>
      <w:r w:rsidRPr="00066563">
        <w:rPr>
          <w:rFonts w:eastAsia="Times New Roman" w:cstheme="minorHAnsi"/>
          <w:b/>
          <w:bCs/>
          <w:sz w:val="27"/>
          <w:szCs w:val="27"/>
        </w:rPr>
        <w:t>ve</w:t>
      </w:r>
      <w:proofErr w:type="spellEnd"/>
      <w:r w:rsidRPr="00066563">
        <w:rPr>
          <w:rFonts w:eastAsia="Times New Roman" w:cstheme="minorHAnsi"/>
          <w:b/>
          <w:bCs/>
          <w:sz w:val="27"/>
          <w:szCs w:val="27"/>
        </w:rPr>
        <w:t xml:space="preserve"> </w:t>
      </w:r>
      <w:proofErr w:type="spellStart"/>
      <w:r w:rsidRPr="00066563">
        <w:rPr>
          <w:rFonts w:eastAsia="Times New Roman" w:cstheme="minorHAnsi"/>
          <w:b/>
          <w:bCs/>
          <w:sz w:val="27"/>
          <w:szCs w:val="27"/>
        </w:rPr>
        <w:t>Bulgular</w:t>
      </w:r>
      <w:proofErr w:type="spellEnd"/>
    </w:p>
    <w:p w:rsidR="00066563" w:rsidRPr="00066563" w:rsidRDefault="00066563" w:rsidP="000665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66563">
        <w:rPr>
          <w:rFonts w:eastAsia="Times New Roman" w:cstheme="minorHAnsi"/>
          <w:sz w:val="24"/>
          <w:szCs w:val="24"/>
        </w:rPr>
        <w:t>Temizlenmiş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veri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seti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üzerinde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yapılan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analizlerde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aşağıdaki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temel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bulgulara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ulaşılmıştır</w:t>
      </w:r>
      <w:proofErr w:type="spellEnd"/>
      <w:r w:rsidRPr="00066563">
        <w:rPr>
          <w:rFonts w:eastAsia="Times New Roman" w:cstheme="minorHAnsi"/>
          <w:sz w:val="24"/>
          <w:szCs w:val="24"/>
        </w:rPr>
        <w:t>:</w:t>
      </w:r>
    </w:p>
    <w:p w:rsidR="00066563" w:rsidRPr="00066563" w:rsidRDefault="00066563" w:rsidP="000665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66563">
        <w:rPr>
          <w:rFonts w:eastAsia="Times New Roman" w:cstheme="minorHAnsi"/>
          <w:b/>
          <w:bCs/>
          <w:sz w:val="24"/>
          <w:szCs w:val="24"/>
        </w:rPr>
        <w:t>Yaş</w:t>
      </w:r>
      <w:proofErr w:type="spellEnd"/>
      <w:r w:rsidRPr="00066563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b/>
          <w:bCs/>
          <w:sz w:val="24"/>
          <w:szCs w:val="24"/>
        </w:rPr>
        <w:t>ve</w:t>
      </w:r>
      <w:proofErr w:type="spellEnd"/>
      <w:r w:rsidRPr="00066563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b/>
          <w:bCs/>
          <w:sz w:val="24"/>
          <w:szCs w:val="24"/>
        </w:rPr>
        <w:t>Kan</w:t>
      </w:r>
      <w:proofErr w:type="spellEnd"/>
      <w:r w:rsidRPr="00066563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b/>
          <w:bCs/>
          <w:sz w:val="24"/>
          <w:szCs w:val="24"/>
        </w:rPr>
        <w:t>Basıncı</w:t>
      </w:r>
      <w:proofErr w:type="spellEnd"/>
      <w:r w:rsidRPr="00066563">
        <w:rPr>
          <w:rFonts w:eastAsia="Times New Roman" w:cstheme="minorHAnsi"/>
          <w:b/>
          <w:bCs/>
          <w:sz w:val="24"/>
          <w:szCs w:val="24"/>
        </w:rPr>
        <w:t>:</w:t>
      </w:r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Kalp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hastalığı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olan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bireylerin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medyan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yaşının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ve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ortalama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066563">
        <w:rPr>
          <w:rFonts w:eastAsia="Times New Roman" w:cstheme="minorHAnsi"/>
          <w:sz w:val="24"/>
          <w:szCs w:val="24"/>
        </w:rPr>
        <w:t>kan</w:t>
      </w:r>
      <w:proofErr w:type="spellEnd"/>
      <w:proofErr w:type="gram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basıncı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değerlerinin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(hem </w:t>
      </w:r>
      <w:proofErr w:type="spellStart"/>
      <w:r w:rsidRPr="00066563">
        <w:rPr>
          <w:rFonts w:eastAsia="Times New Roman" w:cstheme="minorHAnsi"/>
          <w:sz w:val="24"/>
          <w:szCs w:val="24"/>
        </w:rPr>
        <w:t>sistolik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hem </w:t>
      </w:r>
      <w:proofErr w:type="spellStart"/>
      <w:r w:rsidRPr="00066563">
        <w:rPr>
          <w:rFonts w:eastAsia="Times New Roman" w:cstheme="minorHAnsi"/>
          <w:sz w:val="24"/>
          <w:szCs w:val="24"/>
        </w:rPr>
        <w:t>diyastolik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), </w:t>
      </w:r>
      <w:proofErr w:type="spellStart"/>
      <w:r w:rsidRPr="00066563">
        <w:rPr>
          <w:rFonts w:eastAsia="Times New Roman" w:cstheme="minorHAnsi"/>
          <w:sz w:val="24"/>
          <w:szCs w:val="24"/>
        </w:rPr>
        <w:t>hastalığı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olmayanlara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göre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belirgin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şekilde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daha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yüksek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olduğu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gözlemlenmiştir</w:t>
      </w:r>
      <w:proofErr w:type="spellEnd"/>
      <w:r w:rsidRPr="00066563">
        <w:rPr>
          <w:rFonts w:eastAsia="Times New Roman" w:cstheme="minorHAnsi"/>
          <w:sz w:val="24"/>
          <w:szCs w:val="24"/>
        </w:rPr>
        <w:t>.</w:t>
      </w:r>
    </w:p>
    <w:p w:rsidR="00066563" w:rsidRPr="00066563" w:rsidRDefault="00066563" w:rsidP="000665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66563">
        <w:rPr>
          <w:rFonts w:eastAsia="Times New Roman" w:cstheme="minorHAnsi"/>
          <w:b/>
          <w:bCs/>
          <w:sz w:val="24"/>
          <w:szCs w:val="24"/>
        </w:rPr>
        <w:t>Kolesterol</w:t>
      </w:r>
      <w:proofErr w:type="spellEnd"/>
      <w:r w:rsidRPr="00066563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b/>
          <w:bCs/>
          <w:sz w:val="24"/>
          <w:szCs w:val="24"/>
        </w:rPr>
        <w:t>ve</w:t>
      </w:r>
      <w:proofErr w:type="spellEnd"/>
      <w:r w:rsidRPr="00066563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b/>
          <w:bCs/>
          <w:sz w:val="24"/>
          <w:szCs w:val="24"/>
        </w:rPr>
        <w:t>Glikoz</w:t>
      </w:r>
      <w:proofErr w:type="spellEnd"/>
      <w:r w:rsidRPr="00066563">
        <w:rPr>
          <w:rFonts w:eastAsia="Times New Roman" w:cstheme="minorHAnsi"/>
          <w:b/>
          <w:bCs/>
          <w:sz w:val="24"/>
          <w:szCs w:val="24"/>
        </w:rPr>
        <w:t>:</w:t>
      </w:r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Kolesterol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ve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glikoz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seviyeleri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arttıkça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kalp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hastalığı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görülme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oranı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da </w:t>
      </w:r>
      <w:proofErr w:type="spellStart"/>
      <w:r w:rsidRPr="00066563">
        <w:rPr>
          <w:rFonts w:eastAsia="Times New Roman" w:cstheme="minorHAnsi"/>
          <w:sz w:val="24"/>
          <w:szCs w:val="24"/>
        </w:rPr>
        <w:t>artmaktadır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66563">
        <w:rPr>
          <w:rFonts w:eastAsia="Times New Roman" w:cstheme="minorHAnsi"/>
          <w:sz w:val="24"/>
          <w:szCs w:val="24"/>
        </w:rPr>
        <w:t>Özellikle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"</w:t>
      </w:r>
      <w:proofErr w:type="spellStart"/>
      <w:r w:rsidRPr="00066563">
        <w:rPr>
          <w:rFonts w:eastAsia="Times New Roman" w:cstheme="minorHAnsi"/>
          <w:sz w:val="24"/>
          <w:szCs w:val="24"/>
        </w:rPr>
        <w:t>Çok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Yüksek</w:t>
      </w:r>
      <w:proofErr w:type="spellEnd"/>
      <w:r w:rsidRPr="00066563">
        <w:rPr>
          <w:rFonts w:eastAsia="Times New Roman" w:cstheme="minorHAnsi"/>
          <w:sz w:val="24"/>
          <w:szCs w:val="24"/>
        </w:rPr>
        <w:t>" (</w:t>
      </w:r>
      <w:proofErr w:type="spellStart"/>
      <w:r w:rsidRPr="00066563">
        <w:rPr>
          <w:rFonts w:eastAsia="Times New Roman" w:cstheme="minorHAnsi"/>
          <w:sz w:val="24"/>
          <w:szCs w:val="24"/>
        </w:rPr>
        <w:t>kategori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3) </w:t>
      </w:r>
      <w:proofErr w:type="spellStart"/>
      <w:r w:rsidRPr="00066563">
        <w:rPr>
          <w:rFonts w:eastAsia="Times New Roman" w:cstheme="minorHAnsi"/>
          <w:sz w:val="24"/>
          <w:szCs w:val="24"/>
        </w:rPr>
        <w:t>seviyelerde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riskin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ciddi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oranda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arttığı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tespit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edilmiştir</w:t>
      </w:r>
      <w:proofErr w:type="spellEnd"/>
      <w:r w:rsidRPr="00066563">
        <w:rPr>
          <w:rFonts w:eastAsia="Times New Roman" w:cstheme="minorHAnsi"/>
          <w:sz w:val="24"/>
          <w:szCs w:val="24"/>
        </w:rPr>
        <w:t>.</w:t>
      </w:r>
    </w:p>
    <w:p w:rsidR="00066563" w:rsidRPr="00066563" w:rsidRDefault="00066563" w:rsidP="000665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66563">
        <w:rPr>
          <w:rFonts w:eastAsia="Times New Roman" w:cstheme="minorHAnsi"/>
          <w:b/>
          <w:bCs/>
          <w:sz w:val="24"/>
          <w:szCs w:val="24"/>
        </w:rPr>
        <w:t>Korelasyon</w:t>
      </w:r>
      <w:proofErr w:type="spellEnd"/>
      <w:r w:rsidRPr="00066563">
        <w:rPr>
          <w:rFonts w:eastAsia="Times New Roman" w:cstheme="minorHAnsi"/>
          <w:b/>
          <w:bCs/>
          <w:sz w:val="24"/>
          <w:szCs w:val="24"/>
        </w:rPr>
        <w:t>:</w:t>
      </w:r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Yaş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, kilo, </w:t>
      </w:r>
      <w:proofErr w:type="spellStart"/>
      <w:proofErr w:type="gramStart"/>
      <w:r w:rsidRPr="00066563">
        <w:rPr>
          <w:rFonts w:eastAsia="Times New Roman" w:cstheme="minorHAnsi"/>
          <w:sz w:val="24"/>
          <w:szCs w:val="24"/>
        </w:rPr>
        <w:t>kan</w:t>
      </w:r>
      <w:proofErr w:type="spellEnd"/>
      <w:proofErr w:type="gram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basıncı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ve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kolesterol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seviyeleri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66563">
        <w:rPr>
          <w:rFonts w:eastAsia="Times New Roman" w:cstheme="minorHAnsi"/>
          <w:sz w:val="24"/>
          <w:szCs w:val="24"/>
        </w:rPr>
        <w:t>kalp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hastalığı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ile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en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güçlü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pozitif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korelasyona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sahip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değişkenler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olarak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öne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çıkmıştır</w:t>
      </w:r>
      <w:proofErr w:type="spellEnd"/>
      <w:r w:rsidRPr="00066563">
        <w:rPr>
          <w:rFonts w:eastAsia="Times New Roman" w:cstheme="minorHAnsi"/>
          <w:sz w:val="24"/>
          <w:szCs w:val="24"/>
        </w:rPr>
        <w:t>.</w:t>
      </w:r>
    </w:p>
    <w:p w:rsidR="00066563" w:rsidRPr="00066563" w:rsidRDefault="00066563" w:rsidP="000665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66563">
        <w:rPr>
          <w:rFonts w:eastAsia="Times New Roman" w:cstheme="minorHAnsi"/>
          <w:sz w:val="24"/>
          <w:szCs w:val="24"/>
        </w:rPr>
        <w:t xml:space="preserve">Bu </w:t>
      </w:r>
      <w:proofErr w:type="spellStart"/>
      <w:r w:rsidRPr="00066563">
        <w:rPr>
          <w:rFonts w:eastAsia="Times New Roman" w:cstheme="minorHAnsi"/>
          <w:sz w:val="24"/>
          <w:szCs w:val="24"/>
        </w:rPr>
        <w:t>bulguların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tamamı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66563">
        <w:rPr>
          <w:rFonts w:eastAsia="Times New Roman" w:cstheme="minorHAnsi"/>
          <w:sz w:val="24"/>
          <w:szCs w:val="24"/>
        </w:rPr>
        <w:t>projenin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bir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parçası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olarak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hazırlanan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r w:rsidRPr="00066563">
        <w:rPr>
          <w:rFonts w:eastAsia="Times New Roman" w:cstheme="minorHAnsi"/>
          <w:b/>
          <w:bCs/>
          <w:sz w:val="24"/>
          <w:szCs w:val="24"/>
        </w:rPr>
        <w:t xml:space="preserve">Power BI - </w:t>
      </w:r>
      <w:proofErr w:type="spellStart"/>
      <w:r w:rsidRPr="00066563">
        <w:rPr>
          <w:rFonts w:eastAsia="Times New Roman" w:cstheme="minorHAnsi"/>
          <w:b/>
          <w:bCs/>
          <w:sz w:val="24"/>
          <w:szCs w:val="24"/>
        </w:rPr>
        <w:t>Veri</w:t>
      </w:r>
      <w:proofErr w:type="spellEnd"/>
      <w:r w:rsidRPr="00066563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b/>
          <w:bCs/>
          <w:sz w:val="24"/>
          <w:szCs w:val="24"/>
        </w:rPr>
        <w:t>Keşfi</w:t>
      </w:r>
      <w:proofErr w:type="spellEnd"/>
      <w:r w:rsidRPr="00066563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b/>
          <w:bCs/>
          <w:sz w:val="24"/>
          <w:szCs w:val="24"/>
        </w:rPr>
        <w:t>Dashboard</w:t>
      </w:r>
      <w:r w:rsidRPr="00066563">
        <w:rPr>
          <w:rFonts w:eastAsia="Times New Roman" w:cstheme="minorHAnsi"/>
          <w:sz w:val="24"/>
          <w:szCs w:val="24"/>
        </w:rPr>
        <w:t>'unda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interaktif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grafiklerle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detaylı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olarak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sunulmuştur</w:t>
      </w:r>
      <w:proofErr w:type="spellEnd"/>
      <w:r w:rsidRPr="00066563">
        <w:rPr>
          <w:rFonts w:eastAsia="Times New Roman" w:cstheme="minorHAnsi"/>
          <w:sz w:val="24"/>
          <w:szCs w:val="24"/>
        </w:rPr>
        <w:t>.</w:t>
      </w:r>
    </w:p>
    <w:p w:rsidR="00066563" w:rsidRPr="00066563" w:rsidRDefault="00066563" w:rsidP="0006656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066563">
        <w:rPr>
          <w:rFonts w:eastAsia="Times New Roman" w:cstheme="minorHAnsi"/>
          <w:b/>
          <w:bCs/>
          <w:sz w:val="27"/>
          <w:szCs w:val="27"/>
        </w:rPr>
        <w:t xml:space="preserve">5. </w:t>
      </w:r>
      <w:proofErr w:type="spellStart"/>
      <w:r w:rsidRPr="00066563">
        <w:rPr>
          <w:rFonts w:eastAsia="Times New Roman" w:cstheme="minorHAnsi"/>
          <w:b/>
          <w:bCs/>
          <w:sz w:val="27"/>
          <w:szCs w:val="27"/>
        </w:rPr>
        <w:t>Modelleme</w:t>
      </w:r>
      <w:proofErr w:type="spellEnd"/>
      <w:r w:rsidRPr="00066563">
        <w:rPr>
          <w:rFonts w:eastAsia="Times New Roman" w:cstheme="minorHAnsi"/>
          <w:b/>
          <w:bCs/>
          <w:sz w:val="27"/>
          <w:szCs w:val="27"/>
        </w:rPr>
        <w:t xml:space="preserve"> </w:t>
      </w:r>
      <w:proofErr w:type="spellStart"/>
      <w:r w:rsidRPr="00066563">
        <w:rPr>
          <w:rFonts w:eastAsia="Times New Roman" w:cstheme="minorHAnsi"/>
          <w:b/>
          <w:bCs/>
          <w:sz w:val="27"/>
          <w:szCs w:val="27"/>
        </w:rPr>
        <w:t>ve</w:t>
      </w:r>
      <w:proofErr w:type="spellEnd"/>
      <w:r w:rsidRPr="00066563">
        <w:rPr>
          <w:rFonts w:eastAsia="Times New Roman" w:cstheme="minorHAnsi"/>
          <w:b/>
          <w:bCs/>
          <w:sz w:val="27"/>
          <w:szCs w:val="27"/>
        </w:rPr>
        <w:t xml:space="preserve"> </w:t>
      </w:r>
      <w:proofErr w:type="spellStart"/>
      <w:r w:rsidRPr="00066563">
        <w:rPr>
          <w:rFonts w:eastAsia="Times New Roman" w:cstheme="minorHAnsi"/>
          <w:b/>
          <w:bCs/>
          <w:sz w:val="27"/>
          <w:szCs w:val="27"/>
        </w:rPr>
        <w:t>Değerlendirme</w:t>
      </w:r>
      <w:proofErr w:type="spellEnd"/>
    </w:p>
    <w:p w:rsidR="00066563" w:rsidRPr="00066563" w:rsidRDefault="00066563" w:rsidP="000665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066563">
        <w:rPr>
          <w:rFonts w:eastAsia="Times New Roman" w:cstheme="minorHAnsi"/>
          <w:sz w:val="24"/>
          <w:szCs w:val="24"/>
        </w:rPr>
        <w:t>Modelleme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aşamasında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veri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seti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66563">
        <w:rPr>
          <w:rFonts w:eastAsia="Times New Roman" w:cstheme="minorHAnsi"/>
          <w:sz w:val="24"/>
          <w:szCs w:val="24"/>
        </w:rPr>
        <w:t>özellik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mühendisliği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(One-Hot Encoding), </w:t>
      </w:r>
      <w:proofErr w:type="spellStart"/>
      <w:r w:rsidRPr="00066563">
        <w:rPr>
          <w:rFonts w:eastAsia="Times New Roman" w:cstheme="minorHAnsi"/>
          <w:sz w:val="24"/>
          <w:szCs w:val="24"/>
        </w:rPr>
        <w:t>eğitim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-test </w:t>
      </w:r>
      <w:proofErr w:type="spellStart"/>
      <w:r w:rsidRPr="00066563">
        <w:rPr>
          <w:rFonts w:eastAsia="Times New Roman" w:cstheme="minorHAnsi"/>
          <w:sz w:val="24"/>
          <w:szCs w:val="24"/>
        </w:rPr>
        <w:t>ayrımı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(%80-%20) </w:t>
      </w:r>
      <w:proofErr w:type="spellStart"/>
      <w:r w:rsidRPr="00066563">
        <w:rPr>
          <w:rFonts w:eastAsia="Times New Roman" w:cstheme="minorHAnsi"/>
          <w:sz w:val="24"/>
          <w:szCs w:val="24"/>
        </w:rPr>
        <w:t>ve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sayısal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verilerin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ölçeklendirilmesi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066563">
        <w:rPr>
          <w:rFonts w:eastAsia="Times New Roman" w:cstheme="minorHAnsi"/>
          <w:sz w:val="24"/>
          <w:szCs w:val="24"/>
        </w:rPr>
        <w:t>StandardScaler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) </w:t>
      </w:r>
      <w:proofErr w:type="spellStart"/>
      <w:r w:rsidRPr="00066563">
        <w:rPr>
          <w:rFonts w:eastAsia="Times New Roman" w:cstheme="minorHAnsi"/>
          <w:sz w:val="24"/>
          <w:szCs w:val="24"/>
        </w:rPr>
        <w:t>adımlarından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geçirilmiştir</w:t>
      </w:r>
      <w:proofErr w:type="spellEnd"/>
      <w:r w:rsidRPr="00066563">
        <w:rPr>
          <w:rFonts w:eastAsia="Times New Roman" w:cstheme="minorHAnsi"/>
          <w:sz w:val="24"/>
          <w:szCs w:val="24"/>
        </w:rPr>
        <w:t>.</w:t>
      </w:r>
      <w:proofErr w:type="gram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Eğitilen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üç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modelin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test </w:t>
      </w:r>
      <w:proofErr w:type="spellStart"/>
      <w:r w:rsidRPr="00066563">
        <w:rPr>
          <w:rFonts w:eastAsia="Times New Roman" w:cstheme="minorHAnsi"/>
          <w:sz w:val="24"/>
          <w:szCs w:val="24"/>
        </w:rPr>
        <w:t>verisi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üzerindeki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performans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metrikleri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aşağıdaki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gibidir</w:t>
      </w:r>
      <w:proofErr w:type="spellEnd"/>
      <w:r w:rsidRPr="00066563">
        <w:rPr>
          <w:rFonts w:eastAsia="Times New Roman" w:cstheme="minorHAnsi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2004"/>
        <w:gridCol w:w="1874"/>
        <w:gridCol w:w="1762"/>
        <w:gridCol w:w="894"/>
        <w:gridCol w:w="1098"/>
      </w:tblGrid>
      <w:tr w:rsidR="00066563" w:rsidRPr="00066563" w:rsidTr="000665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563" w:rsidRPr="00066563" w:rsidRDefault="00066563" w:rsidP="0006656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66563">
              <w:rPr>
                <w:rFonts w:eastAsia="Times New Roman" w:cstheme="minorHAnsi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066563" w:rsidRPr="00066563" w:rsidRDefault="00066563" w:rsidP="0006656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66563">
              <w:rPr>
                <w:rFonts w:eastAsia="Times New Roman" w:cstheme="minorHAnsi"/>
                <w:b/>
                <w:bCs/>
                <w:sz w:val="24"/>
                <w:szCs w:val="24"/>
              </w:rPr>
              <w:t>Accuracy (</w:t>
            </w:r>
            <w:proofErr w:type="spellStart"/>
            <w:r w:rsidRPr="00066563">
              <w:rPr>
                <w:rFonts w:eastAsia="Times New Roman" w:cstheme="minorHAnsi"/>
                <w:b/>
                <w:bCs/>
                <w:sz w:val="24"/>
                <w:szCs w:val="24"/>
              </w:rPr>
              <w:t>Doğruluk</w:t>
            </w:r>
            <w:proofErr w:type="spellEnd"/>
            <w:r w:rsidRPr="00066563">
              <w:rPr>
                <w:rFonts w:eastAsia="Times New Roman"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66563" w:rsidRPr="00066563" w:rsidRDefault="00066563" w:rsidP="0006656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66563">
              <w:rPr>
                <w:rFonts w:eastAsia="Times New Roman" w:cstheme="minorHAnsi"/>
                <w:b/>
                <w:bCs/>
                <w:sz w:val="24"/>
                <w:szCs w:val="24"/>
              </w:rPr>
              <w:t>Precision (</w:t>
            </w:r>
            <w:proofErr w:type="spellStart"/>
            <w:r w:rsidRPr="00066563">
              <w:rPr>
                <w:rFonts w:eastAsia="Times New Roman" w:cstheme="minorHAnsi"/>
                <w:b/>
                <w:bCs/>
                <w:sz w:val="24"/>
                <w:szCs w:val="24"/>
              </w:rPr>
              <w:t>Kesinlik</w:t>
            </w:r>
            <w:proofErr w:type="spellEnd"/>
            <w:r w:rsidRPr="00066563">
              <w:rPr>
                <w:rFonts w:eastAsia="Times New Roman"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66563" w:rsidRPr="00066563" w:rsidRDefault="00066563" w:rsidP="0006656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66563">
              <w:rPr>
                <w:rFonts w:eastAsia="Times New Roman" w:cstheme="minorHAnsi"/>
                <w:b/>
                <w:bCs/>
                <w:sz w:val="24"/>
                <w:szCs w:val="24"/>
              </w:rPr>
              <w:t>Recall (</w:t>
            </w:r>
            <w:proofErr w:type="spellStart"/>
            <w:r w:rsidRPr="00066563">
              <w:rPr>
                <w:rFonts w:eastAsia="Times New Roman" w:cstheme="minorHAnsi"/>
                <w:b/>
                <w:bCs/>
                <w:sz w:val="24"/>
                <w:szCs w:val="24"/>
              </w:rPr>
              <w:t>Duyarlılık</w:t>
            </w:r>
            <w:proofErr w:type="spellEnd"/>
            <w:r w:rsidRPr="00066563">
              <w:rPr>
                <w:rFonts w:eastAsia="Times New Roman"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66563" w:rsidRPr="00066563" w:rsidRDefault="00066563" w:rsidP="0006656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66563">
              <w:rPr>
                <w:rFonts w:eastAsia="Times New Roman" w:cstheme="minorHAnsi"/>
                <w:b/>
                <w:bCs/>
                <w:sz w:val="24"/>
                <w:szCs w:val="24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:rsidR="00066563" w:rsidRPr="00066563" w:rsidRDefault="00066563" w:rsidP="0006656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66563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AUC </w:t>
            </w:r>
            <w:proofErr w:type="spellStart"/>
            <w:r w:rsidRPr="00066563">
              <w:rPr>
                <w:rFonts w:eastAsia="Times New Roman" w:cstheme="minorHAnsi"/>
                <w:b/>
                <w:bCs/>
                <w:sz w:val="24"/>
                <w:szCs w:val="24"/>
              </w:rPr>
              <w:t>Skoru</w:t>
            </w:r>
            <w:proofErr w:type="spellEnd"/>
          </w:p>
        </w:tc>
      </w:tr>
      <w:tr w:rsidR="00066563" w:rsidRPr="00066563" w:rsidTr="000665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563" w:rsidRPr="00066563" w:rsidRDefault="00066563" w:rsidP="0006656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66563">
              <w:rPr>
                <w:rFonts w:eastAsia="Times New Roman" w:cstheme="minorHAnsi"/>
                <w:sz w:val="24"/>
                <w:szCs w:val="24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:rsidR="00066563" w:rsidRPr="00066563" w:rsidRDefault="00066563" w:rsidP="0006656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66563">
              <w:rPr>
                <w:rFonts w:eastAsia="Times New Roman" w:cstheme="minorHAnsi"/>
                <w:sz w:val="24"/>
                <w:szCs w:val="24"/>
              </w:rPr>
              <w:t>0.727</w:t>
            </w:r>
          </w:p>
        </w:tc>
        <w:tc>
          <w:tcPr>
            <w:tcW w:w="0" w:type="auto"/>
            <w:vAlign w:val="center"/>
            <w:hideMark/>
          </w:tcPr>
          <w:p w:rsidR="00066563" w:rsidRPr="00066563" w:rsidRDefault="00066563" w:rsidP="0006656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66563">
              <w:rPr>
                <w:rFonts w:eastAsia="Times New Roman" w:cstheme="minorHAnsi"/>
                <w:sz w:val="24"/>
                <w:szCs w:val="24"/>
              </w:rPr>
              <w:t>0.73</w:t>
            </w:r>
          </w:p>
        </w:tc>
        <w:tc>
          <w:tcPr>
            <w:tcW w:w="0" w:type="auto"/>
            <w:vAlign w:val="center"/>
            <w:hideMark/>
          </w:tcPr>
          <w:p w:rsidR="00066563" w:rsidRPr="00066563" w:rsidRDefault="00066563" w:rsidP="0006656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66563">
              <w:rPr>
                <w:rFonts w:eastAsia="Times New Roman" w:cstheme="minorHAnsi"/>
                <w:sz w:val="24"/>
                <w:szCs w:val="24"/>
              </w:rPr>
              <w:t>0.72</w:t>
            </w:r>
          </w:p>
        </w:tc>
        <w:tc>
          <w:tcPr>
            <w:tcW w:w="0" w:type="auto"/>
            <w:vAlign w:val="center"/>
            <w:hideMark/>
          </w:tcPr>
          <w:p w:rsidR="00066563" w:rsidRPr="00066563" w:rsidRDefault="00066563" w:rsidP="0006656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66563">
              <w:rPr>
                <w:rFonts w:eastAsia="Times New Roman" w:cstheme="minorHAnsi"/>
                <w:sz w:val="24"/>
                <w:szCs w:val="24"/>
              </w:rPr>
              <w:t>0.72</w:t>
            </w:r>
          </w:p>
        </w:tc>
        <w:tc>
          <w:tcPr>
            <w:tcW w:w="0" w:type="auto"/>
            <w:vAlign w:val="center"/>
            <w:hideMark/>
          </w:tcPr>
          <w:p w:rsidR="00066563" w:rsidRPr="00066563" w:rsidRDefault="00066563" w:rsidP="0006656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66563">
              <w:rPr>
                <w:rFonts w:eastAsia="Times New Roman" w:cstheme="minorHAnsi"/>
                <w:sz w:val="24"/>
                <w:szCs w:val="24"/>
              </w:rPr>
              <w:t>0.791</w:t>
            </w:r>
          </w:p>
        </w:tc>
      </w:tr>
      <w:tr w:rsidR="00066563" w:rsidRPr="00066563" w:rsidTr="000665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563" w:rsidRPr="00066563" w:rsidRDefault="00066563" w:rsidP="0006656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66563">
              <w:rPr>
                <w:rFonts w:eastAsia="Times New Roman" w:cstheme="minorHAnsi"/>
                <w:sz w:val="24"/>
                <w:szCs w:val="24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:rsidR="00066563" w:rsidRPr="00066563" w:rsidRDefault="00066563" w:rsidP="0006656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66563">
              <w:rPr>
                <w:rFonts w:eastAsia="Times New Roman" w:cstheme="minorHAnsi"/>
                <w:sz w:val="24"/>
                <w:szCs w:val="24"/>
              </w:rPr>
              <w:t>0.714</w:t>
            </w:r>
          </w:p>
        </w:tc>
        <w:tc>
          <w:tcPr>
            <w:tcW w:w="0" w:type="auto"/>
            <w:vAlign w:val="center"/>
            <w:hideMark/>
          </w:tcPr>
          <w:p w:rsidR="00066563" w:rsidRPr="00066563" w:rsidRDefault="00066563" w:rsidP="0006656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66563">
              <w:rPr>
                <w:rFonts w:eastAsia="Times New Roman" w:cstheme="minorHAnsi"/>
                <w:sz w:val="24"/>
                <w:szCs w:val="24"/>
              </w:rPr>
              <w:t>0.72</w:t>
            </w:r>
          </w:p>
        </w:tc>
        <w:tc>
          <w:tcPr>
            <w:tcW w:w="0" w:type="auto"/>
            <w:vAlign w:val="center"/>
            <w:hideMark/>
          </w:tcPr>
          <w:p w:rsidR="00066563" w:rsidRPr="00066563" w:rsidRDefault="00066563" w:rsidP="0006656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66563">
              <w:rPr>
                <w:rFonts w:eastAsia="Times New Roman" w:cstheme="minorHAnsi"/>
                <w:sz w:val="24"/>
                <w:szCs w:val="24"/>
              </w:rPr>
              <w:t>0.70</w:t>
            </w:r>
          </w:p>
        </w:tc>
        <w:tc>
          <w:tcPr>
            <w:tcW w:w="0" w:type="auto"/>
            <w:vAlign w:val="center"/>
            <w:hideMark/>
          </w:tcPr>
          <w:p w:rsidR="00066563" w:rsidRPr="00066563" w:rsidRDefault="00066563" w:rsidP="0006656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66563">
              <w:rPr>
                <w:rFonts w:eastAsia="Times New Roman" w:cstheme="minorHAnsi"/>
                <w:sz w:val="24"/>
                <w:szCs w:val="24"/>
              </w:rPr>
              <w:t>0.71</w:t>
            </w:r>
          </w:p>
        </w:tc>
        <w:tc>
          <w:tcPr>
            <w:tcW w:w="0" w:type="auto"/>
            <w:vAlign w:val="center"/>
            <w:hideMark/>
          </w:tcPr>
          <w:p w:rsidR="00066563" w:rsidRPr="00066563" w:rsidRDefault="00066563" w:rsidP="0006656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66563">
              <w:rPr>
                <w:rFonts w:eastAsia="Times New Roman" w:cstheme="minorHAnsi"/>
                <w:sz w:val="24"/>
                <w:szCs w:val="24"/>
              </w:rPr>
              <w:t>0.772</w:t>
            </w:r>
          </w:p>
        </w:tc>
      </w:tr>
      <w:tr w:rsidR="00066563" w:rsidRPr="00066563" w:rsidTr="000665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563" w:rsidRPr="00066563" w:rsidRDefault="00066563" w:rsidP="0006656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066563">
              <w:rPr>
                <w:rFonts w:eastAsia="Times New Roman" w:cstheme="minorHAnsi"/>
                <w:b/>
                <w:bCs/>
                <w:sz w:val="24"/>
                <w:szCs w:val="24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6563" w:rsidRPr="00066563" w:rsidRDefault="00066563" w:rsidP="0006656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66563">
              <w:rPr>
                <w:rFonts w:eastAsia="Times New Roman" w:cstheme="minorHAnsi"/>
                <w:b/>
                <w:bCs/>
                <w:sz w:val="24"/>
                <w:szCs w:val="24"/>
              </w:rPr>
              <w:t>0.736</w:t>
            </w:r>
          </w:p>
        </w:tc>
        <w:tc>
          <w:tcPr>
            <w:tcW w:w="0" w:type="auto"/>
            <w:vAlign w:val="center"/>
            <w:hideMark/>
          </w:tcPr>
          <w:p w:rsidR="00066563" w:rsidRPr="00066563" w:rsidRDefault="00066563" w:rsidP="0006656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66563">
              <w:rPr>
                <w:rFonts w:eastAsia="Times New Roman" w:cstheme="minorHAnsi"/>
                <w:b/>
                <w:bCs/>
                <w:sz w:val="24"/>
                <w:szCs w:val="24"/>
              </w:rPr>
              <w:t>0.75</w:t>
            </w:r>
          </w:p>
        </w:tc>
        <w:tc>
          <w:tcPr>
            <w:tcW w:w="0" w:type="auto"/>
            <w:vAlign w:val="center"/>
            <w:hideMark/>
          </w:tcPr>
          <w:p w:rsidR="00066563" w:rsidRPr="00066563" w:rsidRDefault="00066563" w:rsidP="0006656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66563">
              <w:rPr>
                <w:rFonts w:eastAsia="Times New Roman" w:cstheme="minorHAnsi"/>
                <w:b/>
                <w:bCs/>
                <w:sz w:val="24"/>
                <w:szCs w:val="24"/>
              </w:rPr>
              <w:t>0.72</w:t>
            </w:r>
          </w:p>
        </w:tc>
        <w:tc>
          <w:tcPr>
            <w:tcW w:w="0" w:type="auto"/>
            <w:vAlign w:val="center"/>
            <w:hideMark/>
          </w:tcPr>
          <w:p w:rsidR="00066563" w:rsidRPr="00066563" w:rsidRDefault="00066563" w:rsidP="0006656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66563">
              <w:rPr>
                <w:rFonts w:eastAsia="Times New Roman" w:cstheme="minorHAnsi"/>
                <w:b/>
                <w:bCs/>
                <w:sz w:val="24"/>
                <w:szCs w:val="24"/>
              </w:rPr>
              <w:t>0.73</w:t>
            </w:r>
          </w:p>
        </w:tc>
        <w:tc>
          <w:tcPr>
            <w:tcW w:w="0" w:type="auto"/>
            <w:vAlign w:val="center"/>
            <w:hideMark/>
          </w:tcPr>
          <w:p w:rsidR="00066563" w:rsidRPr="00066563" w:rsidRDefault="00066563" w:rsidP="0006656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66563">
              <w:rPr>
                <w:rFonts w:eastAsia="Times New Roman" w:cstheme="minorHAnsi"/>
                <w:b/>
                <w:bCs/>
                <w:sz w:val="24"/>
                <w:szCs w:val="24"/>
              </w:rPr>
              <w:t>0.801</w:t>
            </w:r>
          </w:p>
        </w:tc>
      </w:tr>
    </w:tbl>
    <w:p w:rsidR="00066563" w:rsidRPr="00066563" w:rsidRDefault="00066563" w:rsidP="000665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66563">
        <w:rPr>
          <w:rFonts w:eastAsia="Times New Roman" w:cstheme="minorHAnsi"/>
          <w:b/>
          <w:bCs/>
          <w:sz w:val="24"/>
          <w:szCs w:val="24"/>
        </w:rPr>
        <w:t>En</w:t>
      </w:r>
      <w:proofErr w:type="spellEnd"/>
      <w:r w:rsidRPr="00066563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b/>
          <w:bCs/>
          <w:sz w:val="24"/>
          <w:szCs w:val="24"/>
        </w:rPr>
        <w:t>İyi</w:t>
      </w:r>
      <w:proofErr w:type="spellEnd"/>
      <w:r w:rsidRPr="00066563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b/>
          <w:bCs/>
          <w:sz w:val="24"/>
          <w:szCs w:val="24"/>
        </w:rPr>
        <w:t>Modelin</w:t>
      </w:r>
      <w:proofErr w:type="spellEnd"/>
      <w:r w:rsidRPr="00066563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b/>
          <w:bCs/>
          <w:sz w:val="24"/>
          <w:szCs w:val="24"/>
        </w:rPr>
        <w:t>Seçimi</w:t>
      </w:r>
      <w:proofErr w:type="spellEnd"/>
      <w:r w:rsidRPr="00066563">
        <w:rPr>
          <w:rFonts w:eastAsia="Times New Roman" w:cstheme="minorHAnsi"/>
          <w:b/>
          <w:bCs/>
          <w:sz w:val="24"/>
          <w:szCs w:val="24"/>
        </w:rPr>
        <w:t>:</w:t>
      </w:r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b/>
          <w:bCs/>
          <w:sz w:val="24"/>
          <w:szCs w:val="24"/>
        </w:rPr>
        <w:t>XGBoost</w:t>
      </w:r>
      <w:proofErr w:type="spellEnd"/>
      <w:r w:rsidRPr="00066563">
        <w:rPr>
          <w:rFonts w:eastAsia="Times New Roman" w:cstheme="minorHAnsi"/>
          <w:b/>
          <w:bCs/>
          <w:sz w:val="24"/>
          <w:szCs w:val="24"/>
        </w:rPr>
        <w:t xml:space="preserve"> Classifier</w:t>
      </w:r>
      <w:r w:rsidRPr="00066563">
        <w:rPr>
          <w:rFonts w:eastAsia="Times New Roman" w:cstheme="minorHAnsi"/>
          <w:sz w:val="24"/>
          <w:szCs w:val="24"/>
        </w:rPr>
        <w:t xml:space="preserve">, hem </w:t>
      </w:r>
      <w:proofErr w:type="spellStart"/>
      <w:r w:rsidRPr="00066563">
        <w:rPr>
          <w:rFonts w:eastAsia="Times New Roman" w:cstheme="minorHAnsi"/>
          <w:sz w:val="24"/>
          <w:szCs w:val="24"/>
        </w:rPr>
        <w:t>en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yüksek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doğruluk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oranını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hem de </w:t>
      </w:r>
      <w:proofErr w:type="spellStart"/>
      <w:r w:rsidRPr="00066563">
        <w:rPr>
          <w:rFonts w:eastAsia="Times New Roman" w:cstheme="minorHAnsi"/>
          <w:sz w:val="24"/>
          <w:szCs w:val="24"/>
        </w:rPr>
        <w:t>en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yüksek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AUC </w:t>
      </w:r>
      <w:proofErr w:type="spellStart"/>
      <w:r w:rsidRPr="00066563">
        <w:rPr>
          <w:rFonts w:eastAsia="Times New Roman" w:cstheme="minorHAnsi"/>
          <w:sz w:val="24"/>
          <w:szCs w:val="24"/>
        </w:rPr>
        <w:t>skorunu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sunarak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en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başarılı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model </w:t>
      </w:r>
      <w:proofErr w:type="spellStart"/>
      <w:r w:rsidRPr="00066563">
        <w:rPr>
          <w:rFonts w:eastAsia="Times New Roman" w:cstheme="minorHAnsi"/>
          <w:sz w:val="24"/>
          <w:szCs w:val="24"/>
        </w:rPr>
        <w:t>olarak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belirlenmiştir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. 0.801'lik AUC </w:t>
      </w:r>
      <w:proofErr w:type="spellStart"/>
      <w:r w:rsidRPr="00066563">
        <w:rPr>
          <w:rFonts w:eastAsia="Times New Roman" w:cstheme="minorHAnsi"/>
          <w:sz w:val="24"/>
          <w:szCs w:val="24"/>
        </w:rPr>
        <w:t>skoru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66563">
        <w:rPr>
          <w:rFonts w:eastAsia="Times New Roman" w:cstheme="minorHAnsi"/>
          <w:sz w:val="24"/>
          <w:szCs w:val="24"/>
        </w:rPr>
        <w:t>modelin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hasta </w:t>
      </w:r>
      <w:proofErr w:type="spellStart"/>
      <w:r w:rsidRPr="00066563">
        <w:rPr>
          <w:rFonts w:eastAsia="Times New Roman" w:cstheme="minorHAnsi"/>
          <w:sz w:val="24"/>
          <w:szCs w:val="24"/>
        </w:rPr>
        <w:t>ve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sağlıklı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bireyleri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ayırt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etme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yeteneğinin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"</w:t>
      </w:r>
      <w:proofErr w:type="spellStart"/>
      <w:r w:rsidRPr="00066563">
        <w:rPr>
          <w:rFonts w:eastAsia="Times New Roman" w:cstheme="minorHAnsi"/>
          <w:sz w:val="24"/>
          <w:szCs w:val="24"/>
        </w:rPr>
        <w:t>iyi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" </w:t>
      </w:r>
      <w:proofErr w:type="spellStart"/>
      <w:r w:rsidRPr="00066563">
        <w:rPr>
          <w:rFonts w:eastAsia="Times New Roman" w:cstheme="minorHAnsi"/>
          <w:sz w:val="24"/>
          <w:szCs w:val="24"/>
        </w:rPr>
        <w:t>seviyede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olduğunu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göstermektedir</w:t>
      </w:r>
      <w:proofErr w:type="spellEnd"/>
      <w:r w:rsidRPr="00066563">
        <w:rPr>
          <w:rFonts w:eastAsia="Times New Roman" w:cstheme="minorHAnsi"/>
          <w:sz w:val="24"/>
          <w:szCs w:val="24"/>
        </w:rPr>
        <w:t>.</w:t>
      </w:r>
    </w:p>
    <w:p w:rsidR="00066563" w:rsidRPr="00066563" w:rsidRDefault="00066563" w:rsidP="000665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66563">
        <w:rPr>
          <w:rFonts w:eastAsia="Times New Roman" w:cstheme="minorHAnsi"/>
          <w:b/>
          <w:bCs/>
          <w:sz w:val="24"/>
          <w:szCs w:val="24"/>
        </w:rPr>
        <w:t xml:space="preserve">ROC </w:t>
      </w:r>
      <w:proofErr w:type="spellStart"/>
      <w:r w:rsidRPr="00066563">
        <w:rPr>
          <w:rFonts w:eastAsia="Times New Roman" w:cstheme="minorHAnsi"/>
          <w:b/>
          <w:bCs/>
          <w:sz w:val="24"/>
          <w:szCs w:val="24"/>
        </w:rPr>
        <w:t>Eğrisi</w:t>
      </w:r>
      <w:proofErr w:type="spellEnd"/>
      <w:r w:rsidRPr="00066563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b/>
          <w:bCs/>
          <w:sz w:val="24"/>
          <w:szCs w:val="24"/>
        </w:rPr>
        <w:t>Analizi</w:t>
      </w:r>
      <w:proofErr w:type="spellEnd"/>
      <w:r w:rsidRPr="00066563">
        <w:rPr>
          <w:rFonts w:eastAsia="Times New Roman" w:cstheme="minorHAnsi"/>
          <w:b/>
          <w:bCs/>
          <w:sz w:val="24"/>
          <w:szCs w:val="24"/>
        </w:rPr>
        <w:t>:</w:t>
      </w:r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Modellerin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ROC </w:t>
      </w:r>
      <w:proofErr w:type="spellStart"/>
      <w:r w:rsidRPr="00066563">
        <w:rPr>
          <w:rFonts w:eastAsia="Times New Roman" w:cstheme="minorHAnsi"/>
          <w:sz w:val="24"/>
          <w:szCs w:val="24"/>
        </w:rPr>
        <w:t>eğrileri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tek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bir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grafikte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karşılaştırıldığında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66563">
        <w:rPr>
          <w:rFonts w:eastAsia="Times New Roman" w:cstheme="minorHAnsi"/>
          <w:sz w:val="24"/>
          <w:szCs w:val="24"/>
        </w:rPr>
        <w:t>XGBoost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eğrisinin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diğerlerine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göre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sol </w:t>
      </w:r>
      <w:proofErr w:type="spellStart"/>
      <w:r w:rsidRPr="00066563">
        <w:rPr>
          <w:rFonts w:eastAsia="Times New Roman" w:cstheme="minorHAnsi"/>
          <w:sz w:val="24"/>
          <w:szCs w:val="24"/>
        </w:rPr>
        <w:t>üst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köşeye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daha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yakın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olduğu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ve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bu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sayede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sınıflandırma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yeteneğinin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daha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üstün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olduğu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görsel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olarak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da </w:t>
      </w:r>
      <w:proofErr w:type="spellStart"/>
      <w:r w:rsidRPr="00066563">
        <w:rPr>
          <w:rFonts w:eastAsia="Times New Roman" w:cstheme="minorHAnsi"/>
          <w:sz w:val="24"/>
          <w:szCs w:val="24"/>
        </w:rPr>
        <w:t>teyit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edilmiştir</w:t>
      </w:r>
      <w:proofErr w:type="spellEnd"/>
      <w:r w:rsidRPr="00066563">
        <w:rPr>
          <w:rFonts w:eastAsia="Times New Roman" w:cstheme="minorHAnsi"/>
          <w:sz w:val="24"/>
          <w:szCs w:val="24"/>
        </w:rPr>
        <w:t>.</w:t>
      </w:r>
    </w:p>
    <w:p w:rsidR="00066563" w:rsidRDefault="00066563" w:rsidP="0006656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:rsidR="00066563" w:rsidRDefault="00066563" w:rsidP="0006656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:rsidR="00066563" w:rsidRDefault="00066563" w:rsidP="0006656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:rsidR="00066563" w:rsidRDefault="00066563" w:rsidP="0006656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:rsidR="00066563" w:rsidRPr="00066563" w:rsidRDefault="00066563" w:rsidP="0006656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066563">
        <w:rPr>
          <w:rFonts w:eastAsia="Times New Roman" w:cstheme="minorHAnsi"/>
          <w:b/>
          <w:bCs/>
          <w:sz w:val="27"/>
          <w:szCs w:val="27"/>
        </w:rPr>
        <w:lastRenderedPageBreak/>
        <w:t xml:space="preserve">6. </w:t>
      </w:r>
      <w:proofErr w:type="spellStart"/>
      <w:r w:rsidRPr="00066563">
        <w:rPr>
          <w:rFonts w:eastAsia="Times New Roman" w:cstheme="minorHAnsi"/>
          <w:b/>
          <w:bCs/>
          <w:sz w:val="27"/>
          <w:szCs w:val="27"/>
        </w:rPr>
        <w:t>Sonuç</w:t>
      </w:r>
      <w:proofErr w:type="spellEnd"/>
      <w:r w:rsidRPr="00066563">
        <w:rPr>
          <w:rFonts w:eastAsia="Times New Roman" w:cstheme="minorHAnsi"/>
          <w:b/>
          <w:bCs/>
          <w:sz w:val="27"/>
          <w:szCs w:val="27"/>
        </w:rPr>
        <w:t xml:space="preserve"> </w:t>
      </w:r>
      <w:proofErr w:type="spellStart"/>
      <w:r w:rsidRPr="00066563">
        <w:rPr>
          <w:rFonts w:eastAsia="Times New Roman" w:cstheme="minorHAnsi"/>
          <w:b/>
          <w:bCs/>
          <w:sz w:val="27"/>
          <w:szCs w:val="27"/>
        </w:rPr>
        <w:t>ve</w:t>
      </w:r>
      <w:proofErr w:type="spellEnd"/>
      <w:r w:rsidRPr="00066563">
        <w:rPr>
          <w:rFonts w:eastAsia="Times New Roman" w:cstheme="minorHAnsi"/>
          <w:b/>
          <w:bCs/>
          <w:sz w:val="27"/>
          <w:szCs w:val="27"/>
        </w:rPr>
        <w:t xml:space="preserve"> </w:t>
      </w:r>
      <w:proofErr w:type="spellStart"/>
      <w:r w:rsidRPr="00066563">
        <w:rPr>
          <w:rFonts w:eastAsia="Times New Roman" w:cstheme="minorHAnsi"/>
          <w:b/>
          <w:bCs/>
          <w:sz w:val="27"/>
          <w:szCs w:val="27"/>
        </w:rPr>
        <w:t>Gelecek</w:t>
      </w:r>
      <w:proofErr w:type="spellEnd"/>
      <w:r w:rsidRPr="00066563">
        <w:rPr>
          <w:rFonts w:eastAsia="Times New Roman" w:cstheme="minorHAnsi"/>
          <w:b/>
          <w:bCs/>
          <w:sz w:val="27"/>
          <w:szCs w:val="27"/>
        </w:rPr>
        <w:t xml:space="preserve"> </w:t>
      </w:r>
      <w:proofErr w:type="spellStart"/>
      <w:r w:rsidRPr="00066563">
        <w:rPr>
          <w:rFonts w:eastAsia="Times New Roman" w:cstheme="minorHAnsi"/>
          <w:b/>
          <w:bCs/>
          <w:sz w:val="27"/>
          <w:szCs w:val="27"/>
        </w:rPr>
        <w:t>Çalışmalar</w:t>
      </w:r>
      <w:proofErr w:type="spellEnd"/>
    </w:p>
    <w:p w:rsidR="00066563" w:rsidRPr="00066563" w:rsidRDefault="00066563" w:rsidP="000665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066563">
        <w:rPr>
          <w:rFonts w:eastAsia="Times New Roman" w:cstheme="minorHAnsi"/>
          <w:sz w:val="24"/>
          <w:szCs w:val="24"/>
        </w:rPr>
        <w:t xml:space="preserve">Bu </w:t>
      </w:r>
      <w:proofErr w:type="spellStart"/>
      <w:r w:rsidRPr="00066563">
        <w:rPr>
          <w:rFonts w:eastAsia="Times New Roman" w:cstheme="minorHAnsi"/>
          <w:sz w:val="24"/>
          <w:szCs w:val="24"/>
        </w:rPr>
        <w:t>proje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66563">
        <w:rPr>
          <w:rFonts w:eastAsia="Times New Roman" w:cstheme="minorHAnsi"/>
          <w:sz w:val="24"/>
          <w:szCs w:val="24"/>
        </w:rPr>
        <w:t>makine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öğrenmesi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kullanarak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kardiyovasküler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hastalık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riskini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tahmin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etme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potansiyelini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başarıyla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ortaya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koymuştur</w:t>
      </w:r>
      <w:proofErr w:type="spellEnd"/>
      <w:r w:rsidRPr="00066563">
        <w:rPr>
          <w:rFonts w:eastAsia="Times New Roman" w:cstheme="minorHAnsi"/>
          <w:sz w:val="24"/>
          <w:szCs w:val="24"/>
        </w:rPr>
        <w:t>.</w:t>
      </w:r>
      <w:proofErr w:type="gramEnd"/>
    </w:p>
    <w:p w:rsidR="00066563" w:rsidRPr="00066563" w:rsidRDefault="00066563" w:rsidP="000665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66563">
        <w:rPr>
          <w:rFonts w:eastAsia="Times New Roman" w:cstheme="minorHAnsi"/>
          <w:b/>
          <w:bCs/>
          <w:sz w:val="24"/>
          <w:szCs w:val="24"/>
        </w:rPr>
        <w:t>Sonuç</w:t>
      </w:r>
      <w:proofErr w:type="spellEnd"/>
      <w:r w:rsidRPr="00066563">
        <w:rPr>
          <w:rFonts w:eastAsia="Times New Roman" w:cstheme="minorHAnsi"/>
          <w:b/>
          <w:bCs/>
          <w:sz w:val="24"/>
          <w:szCs w:val="24"/>
        </w:rPr>
        <w:t>:</w:t>
      </w:r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XGBoost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modeli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, %73.6 </w:t>
      </w:r>
      <w:proofErr w:type="spellStart"/>
      <w:r w:rsidRPr="00066563">
        <w:rPr>
          <w:rFonts w:eastAsia="Times New Roman" w:cstheme="minorHAnsi"/>
          <w:sz w:val="24"/>
          <w:szCs w:val="24"/>
        </w:rPr>
        <w:t>doğruluk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oranıyla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66563">
        <w:rPr>
          <w:rFonts w:eastAsia="Times New Roman" w:cstheme="minorHAnsi"/>
          <w:sz w:val="24"/>
          <w:szCs w:val="24"/>
        </w:rPr>
        <w:t>özellikle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yaş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, </w:t>
      </w:r>
      <w:proofErr w:type="spellStart"/>
      <w:proofErr w:type="gramStart"/>
      <w:r w:rsidRPr="00066563">
        <w:rPr>
          <w:rFonts w:eastAsia="Times New Roman" w:cstheme="minorHAnsi"/>
          <w:sz w:val="24"/>
          <w:szCs w:val="24"/>
        </w:rPr>
        <w:t>kan</w:t>
      </w:r>
      <w:proofErr w:type="spellEnd"/>
      <w:proofErr w:type="gram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basıncı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ve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kolesterol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gibi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bilinen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risk </w:t>
      </w:r>
      <w:proofErr w:type="spellStart"/>
      <w:r w:rsidRPr="00066563">
        <w:rPr>
          <w:rFonts w:eastAsia="Times New Roman" w:cstheme="minorHAnsi"/>
          <w:sz w:val="24"/>
          <w:szCs w:val="24"/>
        </w:rPr>
        <w:t>faktörlerini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kullanarak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anlamlı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tahminler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yapabildiğini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göstermiştir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66563">
        <w:rPr>
          <w:rFonts w:eastAsia="Times New Roman" w:cstheme="minorHAnsi"/>
          <w:sz w:val="24"/>
          <w:szCs w:val="24"/>
        </w:rPr>
        <w:t>Proje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başında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hedeflenen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%80'lik </w:t>
      </w:r>
      <w:proofErr w:type="spellStart"/>
      <w:r w:rsidRPr="00066563">
        <w:rPr>
          <w:rFonts w:eastAsia="Times New Roman" w:cstheme="minorHAnsi"/>
          <w:sz w:val="24"/>
          <w:szCs w:val="24"/>
        </w:rPr>
        <w:t>doğruluk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oranına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ulaşılmamış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olsa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da, </w:t>
      </w:r>
      <w:proofErr w:type="spellStart"/>
      <w:r w:rsidRPr="00066563">
        <w:rPr>
          <w:rFonts w:eastAsia="Times New Roman" w:cstheme="minorHAnsi"/>
          <w:sz w:val="24"/>
          <w:szCs w:val="24"/>
        </w:rPr>
        <w:t>elde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edilen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sonuçlar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modelin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pratik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bir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karar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destek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aracı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olarak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kullanılabileceğine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işaret</w:t>
      </w:r>
      <w:proofErr w:type="spellEnd"/>
      <w:r w:rsidRPr="0006656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sz w:val="24"/>
          <w:szCs w:val="24"/>
        </w:rPr>
        <w:t>etmektedir</w:t>
      </w:r>
      <w:proofErr w:type="spellEnd"/>
      <w:r w:rsidRPr="00066563">
        <w:rPr>
          <w:rFonts w:eastAsia="Times New Roman" w:cstheme="minorHAnsi"/>
          <w:sz w:val="24"/>
          <w:szCs w:val="24"/>
        </w:rPr>
        <w:t>.</w:t>
      </w:r>
    </w:p>
    <w:p w:rsidR="00066563" w:rsidRPr="00066563" w:rsidRDefault="00066563" w:rsidP="000665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66563">
        <w:rPr>
          <w:rFonts w:eastAsia="Times New Roman" w:cstheme="minorHAnsi"/>
          <w:b/>
          <w:bCs/>
          <w:sz w:val="24"/>
          <w:szCs w:val="24"/>
        </w:rPr>
        <w:t>Gelecek</w:t>
      </w:r>
      <w:proofErr w:type="spellEnd"/>
      <w:r w:rsidRPr="00066563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b/>
          <w:bCs/>
          <w:sz w:val="24"/>
          <w:szCs w:val="24"/>
        </w:rPr>
        <w:t>Çalışmalar</w:t>
      </w:r>
      <w:proofErr w:type="spellEnd"/>
      <w:r w:rsidRPr="00066563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b/>
          <w:bCs/>
          <w:sz w:val="24"/>
          <w:szCs w:val="24"/>
        </w:rPr>
        <w:t>İçin</w:t>
      </w:r>
      <w:proofErr w:type="spellEnd"/>
      <w:r w:rsidRPr="00066563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66563">
        <w:rPr>
          <w:rFonts w:eastAsia="Times New Roman" w:cstheme="minorHAnsi"/>
          <w:b/>
          <w:bCs/>
          <w:sz w:val="24"/>
          <w:szCs w:val="24"/>
        </w:rPr>
        <w:t>Öneriler</w:t>
      </w:r>
      <w:proofErr w:type="spellEnd"/>
      <w:r w:rsidRPr="00066563">
        <w:rPr>
          <w:rFonts w:eastAsia="Times New Roman" w:cstheme="minorHAnsi"/>
          <w:b/>
          <w:bCs/>
          <w:sz w:val="24"/>
          <w:szCs w:val="24"/>
        </w:rPr>
        <w:t>:</w:t>
      </w:r>
    </w:p>
    <w:p w:rsidR="00066563" w:rsidRPr="00066563" w:rsidRDefault="00066563" w:rsidP="000665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6563">
        <w:rPr>
          <w:rFonts w:ascii="Times New Roman" w:eastAsia="Times New Roman" w:hAnsi="Times New Roman" w:cs="Times New Roman"/>
          <w:b/>
          <w:bCs/>
          <w:sz w:val="24"/>
          <w:szCs w:val="24"/>
        </w:rPr>
        <w:t>Hiperparametre</w:t>
      </w:r>
      <w:proofErr w:type="spellEnd"/>
      <w:r w:rsidRPr="0006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563">
        <w:rPr>
          <w:rFonts w:ascii="Times New Roman" w:eastAsia="Times New Roman" w:hAnsi="Times New Roman" w:cs="Times New Roman"/>
          <w:b/>
          <w:bCs/>
          <w:sz w:val="24"/>
          <w:szCs w:val="24"/>
        </w:rPr>
        <w:t>Optimizasyonu</w:t>
      </w:r>
      <w:proofErr w:type="spellEnd"/>
      <w:r w:rsidRPr="0006656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 Random Forest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modellerinin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hiperparametreleri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GridSearchCV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gibi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yöntemlerle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 optimize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edilerek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doğruluk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oranı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artırılabilir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6563" w:rsidRPr="00066563" w:rsidRDefault="00066563" w:rsidP="000665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6563">
        <w:rPr>
          <w:rFonts w:ascii="Times New Roman" w:eastAsia="Times New Roman" w:hAnsi="Times New Roman" w:cs="Times New Roman"/>
          <w:b/>
          <w:bCs/>
          <w:sz w:val="24"/>
          <w:szCs w:val="24"/>
        </w:rPr>
        <w:t>Yeni</w:t>
      </w:r>
      <w:proofErr w:type="spellEnd"/>
      <w:r w:rsidRPr="0006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563">
        <w:rPr>
          <w:rFonts w:ascii="Times New Roman" w:eastAsia="Times New Roman" w:hAnsi="Times New Roman" w:cs="Times New Roman"/>
          <w:b/>
          <w:bCs/>
          <w:sz w:val="24"/>
          <w:szCs w:val="24"/>
        </w:rPr>
        <w:t>Özellikler</w:t>
      </w:r>
      <w:proofErr w:type="spellEnd"/>
      <w:r w:rsidRPr="0006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563">
        <w:rPr>
          <w:rFonts w:ascii="Times New Roman" w:eastAsia="Times New Roman" w:hAnsi="Times New Roman" w:cs="Times New Roman"/>
          <w:b/>
          <w:bCs/>
          <w:sz w:val="24"/>
          <w:szCs w:val="24"/>
        </w:rPr>
        <w:t>Türetme</w:t>
      </w:r>
      <w:proofErr w:type="spellEnd"/>
      <w:r w:rsidRPr="0006656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Vücut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Kitle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İndeksi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 (BMI)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gibi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mevcut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verilerden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yeni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anlamlı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özellikler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türetmek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modelin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performansını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iyileştirebilir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6563" w:rsidRPr="00066563" w:rsidRDefault="00066563" w:rsidP="000665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6563">
        <w:rPr>
          <w:rFonts w:ascii="Times New Roman" w:eastAsia="Times New Roman" w:hAnsi="Times New Roman" w:cs="Times New Roman"/>
          <w:b/>
          <w:bCs/>
          <w:sz w:val="24"/>
          <w:szCs w:val="24"/>
        </w:rPr>
        <w:t>Farklı</w:t>
      </w:r>
      <w:proofErr w:type="spellEnd"/>
      <w:r w:rsidRPr="0006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6563">
        <w:rPr>
          <w:rFonts w:ascii="Times New Roman" w:eastAsia="Times New Roman" w:hAnsi="Times New Roman" w:cs="Times New Roman"/>
          <w:b/>
          <w:bCs/>
          <w:sz w:val="24"/>
          <w:szCs w:val="24"/>
        </w:rPr>
        <w:t>Algoritmalar</w:t>
      </w:r>
      <w:proofErr w:type="spellEnd"/>
      <w:r w:rsidRPr="0006656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LightGBM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CatBoost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gibi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daha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 modern gradient boosting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algoritmaları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veya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basit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sinir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ağları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denenebilir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6563" w:rsidRPr="00066563" w:rsidRDefault="00066563" w:rsidP="000665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Power BI </w:t>
      </w:r>
      <w:proofErr w:type="spellStart"/>
      <w:r w:rsidRPr="00066563">
        <w:rPr>
          <w:rFonts w:ascii="Times New Roman" w:eastAsia="Times New Roman" w:hAnsi="Times New Roman" w:cs="Times New Roman"/>
          <w:b/>
          <w:bCs/>
          <w:sz w:val="24"/>
          <w:szCs w:val="24"/>
        </w:rPr>
        <w:t>Geliştirmeleri</w:t>
      </w:r>
      <w:proofErr w:type="spellEnd"/>
      <w:r w:rsidRPr="0006656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Projenin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 son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çıktısı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olan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 "Model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Sonuçları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Dashboard"una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seçilen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iyi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modelin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özellik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önemlerini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 (feature importance)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gösteren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görsel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eklenerek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hangi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faktörlerin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riski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proofErr w:type="gramStart"/>
      <w:r w:rsidRPr="00066563">
        <w:rPr>
          <w:rFonts w:ascii="Times New Roman" w:eastAsia="Times New Roman" w:hAnsi="Times New Roman" w:cs="Times New Roman"/>
          <w:sz w:val="24"/>
          <w:szCs w:val="24"/>
        </w:rPr>
        <w:t>kadar</w:t>
      </w:r>
      <w:proofErr w:type="spellEnd"/>
      <w:proofErr w:type="gramEnd"/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etkilediği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6563">
        <w:rPr>
          <w:rFonts w:ascii="Times New Roman" w:eastAsia="Times New Roman" w:hAnsi="Times New Roman" w:cs="Times New Roman"/>
          <w:sz w:val="24"/>
          <w:szCs w:val="24"/>
        </w:rPr>
        <w:t>sunulabilir</w:t>
      </w:r>
      <w:proofErr w:type="spellEnd"/>
      <w:r w:rsidRPr="0006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2A39" w:rsidRDefault="00A22A39"/>
    <w:sectPr w:rsidR="00A22A3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159CD"/>
    <w:multiLevelType w:val="multilevel"/>
    <w:tmpl w:val="C464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F33F71"/>
    <w:multiLevelType w:val="multilevel"/>
    <w:tmpl w:val="27AC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855F6E"/>
    <w:multiLevelType w:val="multilevel"/>
    <w:tmpl w:val="B786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A5716F"/>
    <w:multiLevelType w:val="multilevel"/>
    <w:tmpl w:val="1A7C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FB9"/>
    <w:rsid w:val="00066563"/>
    <w:rsid w:val="00185FB9"/>
    <w:rsid w:val="00A2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0665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k3">
    <w:name w:val="heading 3"/>
    <w:basedOn w:val="Normal"/>
    <w:link w:val="Balk3Char"/>
    <w:uiPriority w:val="9"/>
    <w:qFormat/>
    <w:rsid w:val="000665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665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lk3Char">
    <w:name w:val="Başlık 3 Char"/>
    <w:basedOn w:val="VarsaylanParagrafYazTipi"/>
    <w:link w:val="Balk3"/>
    <w:uiPriority w:val="9"/>
    <w:rsid w:val="0006656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66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066563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06656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0665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k3">
    <w:name w:val="heading 3"/>
    <w:basedOn w:val="Normal"/>
    <w:link w:val="Balk3Char"/>
    <w:uiPriority w:val="9"/>
    <w:qFormat/>
    <w:rsid w:val="000665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665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lk3Char">
    <w:name w:val="Başlık 3 Char"/>
    <w:basedOn w:val="VarsaylanParagrafYazTipi"/>
    <w:link w:val="Balk3"/>
    <w:uiPriority w:val="9"/>
    <w:rsid w:val="0006656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66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066563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0665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5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2025-10-21T12:27:00Z</dcterms:created>
  <dcterms:modified xsi:type="dcterms:W3CDTF">2025-10-21T12:29:00Z</dcterms:modified>
</cp:coreProperties>
</file>