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ED9" w:rsidRDefault="00C83ED9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Project1-Part 2 </w:t>
      </w:r>
    </w:p>
    <w:p w:rsidR="00C83ED9" w:rsidRDefault="00C83ED9"/>
    <w:p w:rsidR="00C83ED9" w:rsidRDefault="009C44EB">
      <w:r>
        <w:rPr>
          <w:rFonts w:eastAsia="黑体"/>
          <w:b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s1026" type="#_x0000_t75" style="position:absolute;left:0;text-align:left;margin-left:119.55pt;margin-top:15.6pt;width:171pt;height:44.05pt;z-index:251657728">
            <v:imagedata r:id="rId6" o:title=""/>
            <w10:wrap type="topAndBottom"/>
          </v:shape>
        </w:pict>
      </w:r>
    </w:p>
    <w:p w:rsidR="00C83ED9" w:rsidRDefault="00C83ED9">
      <w:pPr>
        <w:jc w:val="center"/>
      </w:pPr>
    </w:p>
    <w:p w:rsidR="00C83ED9" w:rsidRDefault="00C83ED9">
      <w:pPr>
        <w:jc w:val="center"/>
      </w:pPr>
    </w:p>
    <w:p w:rsidR="00C83ED9" w:rsidRDefault="00C83ED9">
      <w:pPr>
        <w:jc w:val="center"/>
      </w:pPr>
    </w:p>
    <w:p w:rsidR="00C83ED9" w:rsidRDefault="00270637">
      <w:pPr>
        <w:jc w:val="center"/>
      </w:pPr>
      <w:r>
        <w:rPr>
          <w:noProof/>
        </w:rPr>
        <w:drawing>
          <wp:inline distT="0" distB="0" distL="0" distR="0">
            <wp:extent cx="2286000" cy="2152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ED9" w:rsidRDefault="00C83ED9">
      <w:pPr>
        <w:jc w:val="center"/>
        <w:rPr>
          <w:rFonts w:ascii="仿宋" w:eastAsia="仿宋" w:hAnsi="仿宋"/>
          <w:b/>
          <w:sz w:val="52"/>
          <w:szCs w:val="52"/>
        </w:rPr>
      </w:pPr>
    </w:p>
    <w:p w:rsidR="00C83ED9" w:rsidRDefault="00C83ED9">
      <w:pPr>
        <w:ind w:firstLineChars="384" w:firstLine="1234"/>
        <w:jc w:val="center"/>
        <w:rPr>
          <w:rFonts w:eastAsia="仿宋"/>
          <w:b/>
          <w:sz w:val="32"/>
          <w:szCs w:val="32"/>
        </w:rPr>
      </w:pPr>
      <w:r>
        <w:rPr>
          <w:rFonts w:eastAsia="仿宋" w:hint="eastAsia"/>
          <w:b/>
          <w:bCs/>
          <w:sz w:val="32"/>
          <w:szCs w:val="32"/>
        </w:rPr>
        <w:t>The LDA and KLDA transformations of data</w:t>
      </w:r>
    </w:p>
    <w:p w:rsidR="00750752" w:rsidRDefault="00750752" w:rsidP="00750752">
      <w:pPr>
        <w:ind w:firstLineChars="384" w:firstLine="1079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电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话</w:t>
      </w:r>
      <w:r>
        <w:rPr>
          <w:b/>
          <w:sz w:val="28"/>
          <w:szCs w:val="28"/>
          <w:u w:val="single"/>
        </w:rPr>
        <w:t xml:space="preserve">        13312055621               </w:t>
      </w:r>
    </w:p>
    <w:p w:rsidR="00750752" w:rsidRDefault="00750752" w:rsidP="00750752">
      <w:pPr>
        <w:ind w:firstLineChars="384" w:firstLine="1079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专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业</w:t>
      </w:r>
      <w:r>
        <w:rPr>
          <w:b/>
          <w:sz w:val="28"/>
          <w:szCs w:val="28"/>
          <w:u w:val="single"/>
        </w:rPr>
        <w:t xml:space="preserve">           </w:t>
      </w:r>
      <w:r>
        <w:rPr>
          <w:rFonts w:hint="eastAsia"/>
          <w:b/>
          <w:sz w:val="28"/>
          <w:szCs w:val="28"/>
          <w:u w:val="single"/>
        </w:rPr>
        <w:t>水利水电工程</w:t>
      </w:r>
      <w:r>
        <w:rPr>
          <w:b/>
          <w:sz w:val="28"/>
          <w:szCs w:val="28"/>
          <w:u w:val="single"/>
        </w:rPr>
        <w:t xml:space="preserve">           </w:t>
      </w:r>
    </w:p>
    <w:p w:rsidR="00750752" w:rsidRDefault="00750752" w:rsidP="00750752">
      <w:pPr>
        <w:ind w:firstLineChars="384" w:firstLine="107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课程名称</w:t>
      </w:r>
      <w:r>
        <w:rPr>
          <w:b/>
          <w:sz w:val="28"/>
          <w:szCs w:val="28"/>
          <w:u w:val="single"/>
        </w:rPr>
        <w:t xml:space="preserve">         </w:t>
      </w:r>
      <w:r>
        <w:rPr>
          <w:rFonts w:hint="eastAsia"/>
          <w:b/>
          <w:sz w:val="28"/>
          <w:szCs w:val="28"/>
          <w:u w:val="single"/>
        </w:rPr>
        <w:t>机器学习算法与应用</w:t>
      </w:r>
      <w:r>
        <w:rPr>
          <w:b/>
          <w:sz w:val="28"/>
          <w:szCs w:val="28"/>
          <w:u w:val="single"/>
        </w:rPr>
        <w:t xml:space="preserve">       </w:t>
      </w:r>
    </w:p>
    <w:p w:rsidR="00750752" w:rsidRDefault="00750752" w:rsidP="00750752">
      <w:pPr>
        <w:ind w:firstLineChars="384" w:firstLine="1079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班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级</w:t>
      </w:r>
      <w:r>
        <w:rPr>
          <w:b/>
          <w:sz w:val="28"/>
          <w:szCs w:val="28"/>
          <w:u w:val="single"/>
        </w:rPr>
        <w:t xml:space="preserve">         </w:t>
      </w:r>
      <w:r>
        <w:rPr>
          <w:rFonts w:hint="eastAsia"/>
          <w:b/>
          <w:sz w:val="28"/>
          <w:szCs w:val="28"/>
          <w:u w:val="single"/>
        </w:rPr>
        <w:t>9</w:t>
      </w:r>
      <w:r>
        <w:rPr>
          <w:rFonts w:hint="eastAsia"/>
          <w:b/>
          <w:sz w:val="28"/>
          <w:szCs w:val="28"/>
          <w:u w:val="single"/>
        </w:rPr>
        <w:t>班</w:t>
      </w:r>
      <w:r>
        <w:rPr>
          <w:b/>
          <w:sz w:val="28"/>
          <w:szCs w:val="28"/>
          <w:u w:val="single"/>
        </w:rPr>
        <w:t xml:space="preserve">                      </w:t>
      </w:r>
    </w:p>
    <w:p w:rsidR="00750752" w:rsidRDefault="00750752" w:rsidP="00750752">
      <w:pPr>
        <w:ind w:firstLineChars="384" w:firstLine="107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学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</w:t>
      </w:r>
      <w:r>
        <w:rPr>
          <w:b/>
          <w:sz w:val="28"/>
          <w:szCs w:val="28"/>
          <w:u w:val="single"/>
        </w:rPr>
        <w:t xml:space="preserve">          2018205075              </w:t>
      </w:r>
    </w:p>
    <w:p w:rsidR="00750752" w:rsidRDefault="00750752" w:rsidP="00750752">
      <w:pPr>
        <w:ind w:firstLineChars="384" w:firstLine="1079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姓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</w:t>
      </w:r>
      <w:r>
        <w:rPr>
          <w:b/>
          <w:sz w:val="28"/>
          <w:szCs w:val="28"/>
          <w:u w:val="single"/>
        </w:rPr>
        <w:t xml:space="preserve">          </w:t>
      </w:r>
      <w:r>
        <w:rPr>
          <w:rFonts w:hint="eastAsia"/>
          <w:b/>
          <w:sz w:val="28"/>
          <w:szCs w:val="28"/>
          <w:u w:val="single"/>
        </w:rPr>
        <w:t>董志明</w:t>
      </w:r>
      <w:r>
        <w:rPr>
          <w:b/>
          <w:sz w:val="28"/>
          <w:szCs w:val="28"/>
          <w:u w:val="single"/>
        </w:rPr>
        <w:t xml:space="preserve">                  </w:t>
      </w:r>
    </w:p>
    <w:p w:rsidR="00C83ED9" w:rsidRDefault="00C83ED9">
      <w:pPr>
        <w:wordWrap w:val="0"/>
        <w:ind w:firstLine="420"/>
        <w:jc w:val="right"/>
        <w:rPr>
          <w:b/>
          <w:sz w:val="32"/>
        </w:rPr>
      </w:pPr>
    </w:p>
    <w:p w:rsidR="00C83ED9" w:rsidRDefault="00750752">
      <w:pPr>
        <w:wordWrap w:val="0"/>
        <w:ind w:firstLine="420"/>
        <w:jc w:val="right"/>
        <w:rPr>
          <w:b/>
          <w:sz w:val="32"/>
        </w:rPr>
      </w:pPr>
      <w:r>
        <w:rPr>
          <w:rFonts w:hint="eastAsia"/>
          <w:b/>
          <w:sz w:val="32"/>
        </w:rPr>
        <w:t>2018</w:t>
      </w:r>
      <w:r w:rsidR="00C83ED9">
        <w:rPr>
          <w:rFonts w:hint="eastAsia"/>
          <w:b/>
          <w:sz w:val="32"/>
        </w:rPr>
        <w:t>年</w:t>
      </w:r>
      <w:r w:rsidR="00C83ED9"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11</w:t>
      </w:r>
      <w:r w:rsidR="00C83ED9">
        <w:rPr>
          <w:rFonts w:hint="eastAsia"/>
          <w:b/>
          <w:sz w:val="32"/>
        </w:rPr>
        <w:t xml:space="preserve"> </w:t>
      </w:r>
      <w:r w:rsidR="00C83ED9">
        <w:rPr>
          <w:rFonts w:hint="eastAsia"/>
          <w:b/>
          <w:sz w:val="32"/>
        </w:rPr>
        <w:t>月</w:t>
      </w:r>
      <w:r w:rsidR="00C83ED9"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4</w:t>
      </w:r>
      <w:r w:rsidR="00C83ED9">
        <w:rPr>
          <w:rFonts w:hint="eastAsia"/>
          <w:b/>
          <w:sz w:val="32"/>
        </w:rPr>
        <w:t xml:space="preserve"> </w:t>
      </w:r>
      <w:r w:rsidR="00C83ED9">
        <w:rPr>
          <w:rFonts w:hint="eastAsia"/>
          <w:b/>
          <w:sz w:val="32"/>
        </w:rPr>
        <w:t>日</w:t>
      </w:r>
    </w:p>
    <w:p w:rsidR="00C83ED9" w:rsidRDefault="00C83ED9">
      <w:pPr>
        <w:ind w:firstLine="420"/>
        <w:jc w:val="right"/>
        <w:rPr>
          <w:b/>
          <w:sz w:val="32"/>
        </w:rPr>
      </w:pPr>
    </w:p>
    <w:p w:rsidR="00C83ED9" w:rsidRDefault="00C83ED9">
      <w:pPr>
        <w:rPr>
          <w:rFonts w:eastAsia="GulliverBL"/>
          <w:b/>
          <w:bCs/>
          <w:kern w:val="0"/>
          <w:sz w:val="28"/>
          <w:szCs w:val="28"/>
        </w:rPr>
      </w:pPr>
      <w:r>
        <w:rPr>
          <w:rFonts w:eastAsia="GulliverBL"/>
          <w:b/>
          <w:bCs/>
          <w:kern w:val="0"/>
          <w:sz w:val="28"/>
          <w:szCs w:val="28"/>
        </w:rPr>
        <w:lastRenderedPageBreak/>
        <w:t>Abstract</w:t>
      </w:r>
    </w:p>
    <w:p w:rsidR="00C83ED9" w:rsidRDefault="00C83ED9">
      <w:pPr>
        <w:spacing w:line="360" w:lineRule="auto"/>
        <w:rPr>
          <w:color w:val="222222"/>
          <w:sz w:val="24"/>
          <w:shd w:val="clear" w:color="auto" w:fill="FFFFFF"/>
        </w:rPr>
      </w:pPr>
      <w:r>
        <w:rPr>
          <w:color w:val="222222"/>
          <w:sz w:val="24"/>
          <w:shd w:val="clear" w:color="auto" w:fill="FFFFFF"/>
        </w:rPr>
        <w:t>It should be an explicit summary of the report that states the problem, the methods used, the major experiments, discussions and conclusions.</w:t>
      </w:r>
    </w:p>
    <w:p w:rsidR="00C83ED9" w:rsidRDefault="00C83ED9">
      <w:pPr>
        <w:spacing w:line="360" w:lineRule="auto"/>
        <w:rPr>
          <w:color w:val="222222"/>
          <w:sz w:val="24"/>
          <w:shd w:val="clear" w:color="auto" w:fill="FFFFFF"/>
        </w:rPr>
      </w:pPr>
    </w:p>
    <w:p w:rsidR="00C83ED9" w:rsidRDefault="00C83ED9">
      <w:pPr>
        <w:rPr>
          <w:rFonts w:eastAsia="GulliverBL"/>
          <w:b/>
          <w:bCs/>
          <w:kern w:val="0"/>
          <w:sz w:val="28"/>
          <w:szCs w:val="28"/>
        </w:rPr>
      </w:pPr>
      <w:r>
        <w:rPr>
          <w:rFonts w:eastAsia="GulliverBL"/>
          <w:b/>
          <w:bCs/>
          <w:kern w:val="0"/>
          <w:sz w:val="28"/>
          <w:szCs w:val="28"/>
        </w:rPr>
        <w:t>1. Introduction</w:t>
      </w:r>
    </w:p>
    <w:p w:rsidR="00C83ED9" w:rsidRDefault="007E5F6D" w:rsidP="00271ABA">
      <w:pPr>
        <w:tabs>
          <w:tab w:val="left" w:pos="35"/>
        </w:tabs>
        <w:ind w:firstLineChars="200" w:firstLine="480"/>
        <w:rPr>
          <w:color w:val="222222"/>
          <w:sz w:val="24"/>
          <w:shd w:val="clear" w:color="auto" w:fill="FFFFFF"/>
        </w:rPr>
      </w:pPr>
      <w:r w:rsidRPr="007E5F6D">
        <w:rPr>
          <w:color w:val="222222"/>
          <w:sz w:val="24"/>
          <w:shd w:val="clear" w:color="auto" w:fill="FFFFFF"/>
        </w:rPr>
        <w:tab/>
        <w:t>LDA(Linear Discriminant Analysis)</w:t>
      </w:r>
      <w:r w:rsidRPr="007E5F6D">
        <w:rPr>
          <w:rFonts w:hint="eastAsia"/>
          <w:color w:val="222222"/>
          <w:sz w:val="24"/>
          <w:shd w:val="clear" w:color="auto" w:fill="FFFFFF"/>
        </w:rPr>
        <w:t>，中文名为线性判别分析，</w:t>
      </w:r>
      <w:r>
        <w:rPr>
          <w:rFonts w:hint="eastAsia"/>
          <w:color w:val="222222"/>
          <w:sz w:val="24"/>
          <w:shd w:val="clear" w:color="auto" w:fill="FFFFFF"/>
        </w:rPr>
        <w:t>是一种经典的降维方法，</w:t>
      </w:r>
      <w:r w:rsidRPr="007E5F6D">
        <w:rPr>
          <w:rFonts w:hint="eastAsia"/>
          <w:color w:val="222222"/>
          <w:sz w:val="24"/>
          <w:shd w:val="clear" w:color="auto" w:fill="FFFFFF"/>
        </w:rPr>
        <w:t>LDA</w:t>
      </w:r>
      <w:r w:rsidRPr="007E5F6D">
        <w:rPr>
          <w:rFonts w:hint="eastAsia"/>
          <w:color w:val="222222"/>
          <w:sz w:val="24"/>
          <w:shd w:val="clear" w:color="auto" w:fill="FFFFFF"/>
        </w:rPr>
        <w:t>在模式识别领域（比如人脸识别，舰艇识别等图形图像识别领域）中有非常广泛的应用，因此我们有必要了解下它的算法原理。</w:t>
      </w:r>
    </w:p>
    <w:p w:rsidR="007E5F6D" w:rsidRPr="007E5F6D" w:rsidRDefault="007E5F6D" w:rsidP="00271ABA">
      <w:pPr>
        <w:tabs>
          <w:tab w:val="left" w:pos="35"/>
        </w:tabs>
        <w:ind w:firstLineChars="200" w:firstLine="480"/>
        <w:rPr>
          <w:color w:val="222222"/>
          <w:sz w:val="24"/>
          <w:shd w:val="clear" w:color="auto" w:fill="FFFFFF"/>
        </w:rPr>
      </w:pPr>
      <w:r w:rsidRPr="007E5F6D">
        <w:rPr>
          <w:rFonts w:hint="eastAsia"/>
          <w:color w:val="222222"/>
          <w:sz w:val="24"/>
          <w:shd w:val="clear" w:color="auto" w:fill="FFFFFF"/>
        </w:rPr>
        <w:t>LDA</w:t>
      </w:r>
      <w:r w:rsidRPr="007E5F6D">
        <w:rPr>
          <w:rFonts w:hint="eastAsia"/>
          <w:color w:val="222222"/>
          <w:sz w:val="24"/>
          <w:shd w:val="clear" w:color="auto" w:fill="FFFFFF"/>
        </w:rPr>
        <w:t>是一种监督学习的降维技术，也就是说它的数据集的每个样本是有类别输出的。这点和</w:t>
      </w:r>
      <w:r w:rsidRPr="007E5F6D">
        <w:rPr>
          <w:rFonts w:hint="eastAsia"/>
          <w:color w:val="222222"/>
          <w:sz w:val="24"/>
          <w:shd w:val="clear" w:color="auto" w:fill="FFFFFF"/>
        </w:rPr>
        <w:t>PCA</w:t>
      </w:r>
      <w:r w:rsidRPr="007E5F6D">
        <w:rPr>
          <w:rFonts w:hint="eastAsia"/>
          <w:color w:val="222222"/>
          <w:sz w:val="24"/>
          <w:shd w:val="clear" w:color="auto" w:fill="FFFFFF"/>
        </w:rPr>
        <w:t>不同。</w:t>
      </w:r>
      <w:r w:rsidRPr="007E5F6D">
        <w:rPr>
          <w:rFonts w:hint="eastAsia"/>
          <w:color w:val="222222"/>
          <w:sz w:val="24"/>
          <w:shd w:val="clear" w:color="auto" w:fill="FFFFFF"/>
        </w:rPr>
        <w:t>PCA</w:t>
      </w:r>
      <w:r w:rsidRPr="007E5F6D">
        <w:rPr>
          <w:rFonts w:hint="eastAsia"/>
          <w:color w:val="222222"/>
          <w:sz w:val="24"/>
          <w:shd w:val="clear" w:color="auto" w:fill="FFFFFF"/>
        </w:rPr>
        <w:t>是不考虑样本类别输出的无监督降维技术。</w:t>
      </w:r>
      <w:r w:rsidRPr="007E5F6D">
        <w:rPr>
          <w:rFonts w:hint="eastAsia"/>
          <w:color w:val="222222"/>
          <w:sz w:val="24"/>
          <w:shd w:val="clear" w:color="auto" w:fill="FFFFFF"/>
        </w:rPr>
        <w:t>LDA</w:t>
      </w:r>
      <w:r w:rsidRPr="007E5F6D">
        <w:rPr>
          <w:rFonts w:hint="eastAsia"/>
          <w:color w:val="222222"/>
          <w:sz w:val="24"/>
          <w:shd w:val="clear" w:color="auto" w:fill="FFFFFF"/>
        </w:rPr>
        <w:t>的思想可以用一句话概括，就是“投影后类内方差最小，类间方差最大”。什么意思呢？</w:t>
      </w:r>
      <w:r w:rsidRPr="007E5F6D">
        <w:rPr>
          <w:rFonts w:hint="eastAsia"/>
          <w:color w:val="222222"/>
          <w:sz w:val="24"/>
          <w:shd w:val="clear" w:color="auto" w:fill="FFFFFF"/>
        </w:rPr>
        <w:t xml:space="preserve"> </w:t>
      </w:r>
      <w:r w:rsidRPr="007E5F6D">
        <w:rPr>
          <w:rFonts w:hint="eastAsia"/>
          <w:color w:val="222222"/>
          <w:sz w:val="24"/>
          <w:shd w:val="clear" w:color="auto" w:fill="FFFFFF"/>
        </w:rPr>
        <w:t>我们要将数据在低维度上进行投影，投影后希望每一种类别数据的投影点尽可能的接近，而不同类别的数据的类别中心之间的距离尽可能的大。</w:t>
      </w:r>
    </w:p>
    <w:p w:rsidR="00C83ED9" w:rsidRDefault="00C83ED9">
      <w:pPr>
        <w:rPr>
          <w:rFonts w:eastAsia="GulliverBL"/>
          <w:b/>
          <w:bCs/>
          <w:kern w:val="0"/>
          <w:sz w:val="28"/>
          <w:szCs w:val="28"/>
        </w:rPr>
      </w:pPr>
      <w:r>
        <w:rPr>
          <w:rFonts w:eastAsia="GulliverBL" w:hint="eastAsia"/>
          <w:b/>
          <w:bCs/>
          <w:kern w:val="0"/>
          <w:sz w:val="28"/>
          <w:szCs w:val="28"/>
        </w:rPr>
        <w:t>2</w:t>
      </w:r>
      <w:r>
        <w:rPr>
          <w:rFonts w:eastAsia="GulliverBL"/>
          <w:b/>
          <w:bCs/>
          <w:kern w:val="0"/>
          <w:sz w:val="28"/>
          <w:szCs w:val="28"/>
        </w:rPr>
        <w:t>. LD</w:t>
      </w:r>
      <w:r>
        <w:rPr>
          <w:rFonts w:eastAsia="GulliverBL" w:hint="eastAsia"/>
          <w:b/>
          <w:bCs/>
          <w:kern w:val="0"/>
          <w:sz w:val="28"/>
          <w:szCs w:val="28"/>
        </w:rPr>
        <w:t xml:space="preserve">A and </w:t>
      </w:r>
      <w:r>
        <w:rPr>
          <w:rFonts w:eastAsia="GulliverBL"/>
          <w:b/>
          <w:bCs/>
          <w:kern w:val="0"/>
          <w:sz w:val="28"/>
          <w:szCs w:val="28"/>
        </w:rPr>
        <w:t>KLDA</w:t>
      </w:r>
    </w:p>
    <w:p w:rsidR="00C83ED9" w:rsidRDefault="00C83ED9">
      <w:pPr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2</w:t>
      </w:r>
      <w:r>
        <w:rPr>
          <w:color w:val="222222"/>
          <w:szCs w:val="21"/>
          <w:shd w:val="clear" w:color="auto" w:fill="FFFFFF"/>
        </w:rPr>
        <w:t>.1 Theory of LDA and KLDA</w:t>
      </w:r>
      <w:r>
        <w:rPr>
          <w:rFonts w:hint="eastAsia"/>
          <w:color w:val="222222"/>
          <w:szCs w:val="21"/>
          <w:shd w:val="clear" w:color="auto" w:fill="FFFFFF"/>
        </w:rPr>
        <w:t xml:space="preserve"> </w:t>
      </w:r>
    </w:p>
    <w:p w:rsidR="00C83ED9" w:rsidRDefault="00C83ED9">
      <w:pPr>
        <w:rPr>
          <w:color w:val="222222"/>
          <w:szCs w:val="21"/>
          <w:shd w:val="clear" w:color="auto" w:fill="FFFFFF"/>
        </w:rPr>
      </w:pPr>
      <w:r>
        <w:rPr>
          <w:color w:val="222222"/>
          <w:szCs w:val="21"/>
          <w:shd w:val="clear" w:color="auto" w:fill="FFFFFF"/>
        </w:rPr>
        <w:t xml:space="preserve">In this section, the background, principle and derivation formula on LDA and KLDA should be described </w:t>
      </w:r>
      <w:r>
        <w:t xml:space="preserve">soundly. </w:t>
      </w:r>
    </w:p>
    <w:p w:rsidR="00C83ED9" w:rsidRDefault="00271ABA" w:rsidP="00271ABA">
      <w:pPr>
        <w:tabs>
          <w:tab w:val="left" w:pos="35"/>
        </w:tabs>
        <w:ind w:firstLineChars="200" w:firstLine="420"/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LDA</w:t>
      </w:r>
      <w:r>
        <w:rPr>
          <w:rFonts w:hint="eastAsia"/>
          <w:color w:val="222222"/>
          <w:szCs w:val="21"/>
          <w:shd w:val="clear" w:color="auto" w:fill="FFFFFF"/>
        </w:rPr>
        <w:t>的原理是找到一个满足如下特征的向量：</w:t>
      </w:r>
    </w:p>
    <w:p w:rsidR="0083079F" w:rsidRDefault="00271ABA" w:rsidP="0083079F">
      <w:pPr>
        <w:tabs>
          <w:tab w:val="left" w:pos="35"/>
        </w:tabs>
        <w:ind w:firstLineChars="200" w:firstLine="420"/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类间</w:t>
      </w:r>
      <w:r w:rsidR="00096D11">
        <w:rPr>
          <w:rFonts w:hint="eastAsia"/>
          <w:color w:val="222222"/>
          <w:szCs w:val="21"/>
          <w:shd w:val="clear" w:color="auto" w:fill="FFFFFF"/>
        </w:rPr>
        <w:t>均值在该向量上的投影最大，每一个类中的样本</w:t>
      </w:r>
      <w:r w:rsidR="0083079F">
        <w:rPr>
          <w:rFonts w:hint="eastAsia"/>
          <w:color w:val="222222"/>
          <w:szCs w:val="21"/>
          <w:shd w:val="clear" w:color="auto" w:fill="FFFFFF"/>
        </w:rPr>
        <w:t>投影与相应类均值投影之间的距离最小。</w:t>
      </w:r>
    </w:p>
    <w:p w:rsidR="0083079F" w:rsidRDefault="0083079F" w:rsidP="0083079F">
      <w:pPr>
        <w:tabs>
          <w:tab w:val="left" w:pos="35"/>
        </w:tabs>
        <w:ind w:firstLineChars="200" w:firstLine="420"/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第</w:t>
      </w:r>
      <w:r>
        <w:rPr>
          <w:rFonts w:hint="eastAsia"/>
          <w:color w:val="222222"/>
          <w:szCs w:val="21"/>
          <w:shd w:val="clear" w:color="auto" w:fill="FFFFFF"/>
        </w:rPr>
        <w:t>i</w:t>
      </w:r>
      <w:r>
        <w:rPr>
          <w:rFonts w:hint="eastAsia"/>
          <w:color w:val="222222"/>
          <w:szCs w:val="21"/>
          <w:shd w:val="clear" w:color="auto" w:fill="FFFFFF"/>
        </w:rPr>
        <w:t>类的均值是：</w:t>
      </w:r>
    </w:p>
    <w:bookmarkStart w:id="0" w:name="OLE_LINK34"/>
    <w:p w:rsidR="0083079F" w:rsidRPr="00934B11" w:rsidRDefault="009C44EB" w:rsidP="0083079F">
      <w:pPr>
        <w:tabs>
          <w:tab w:val="left" w:pos="35"/>
        </w:tabs>
        <w:ind w:firstLineChars="200" w:firstLine="420"/>
        <w:rPr>
          <w:color w:val="222222"/>
          <w:szCs w:val="21"/>
          <w:shd w:val="clear" w:color="auto" w:fill="FFFFFF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i</m:t>
                  </m:r>
                </m:sub>
              </m:sSub>
            </m:e>
          </m:acc>
          <w:bookmarkEnd w:id="0"/>
          <m:r>
            <w:rPr>
              <w:rFonts w:ascii="Cambria Math" w:hAnsi="Cambria Math"/>
              <w:color w:val="222222"/>
              <w:szCs w:val="21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i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i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222222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color w:val="222222"/>
                      <w:szCs w:val="21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(i)</m:t>
                  </m:r>
                </m:sup>
              </m:sSubSup>
            </m:e>
          </m:nary>
          <m:r>
            <w:rPr>
              <w:rFonts w:ascii="Cambria Math" w:hAnsi="Cambria Math"/>
              <w:color w:val="222222"/>
              <w:szCs w:val="21"/>
              <w:shd w:val="clear" w:color="auto" w:fill="FFFFFF"/>
            </w:rPr>
            <m:t>=</m:t>
          </m:r>
          <w:bookmarkStart w:id="1" w:name="OLE_LINK28"/>
          <w:bookmarkStart w:id="2" w:name="OLE_LINK29"/>
          <m:sSup>
            <m:sSupPr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v</m:t>
              </m:r>
            </m:e>
            <m: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T</m:t>
              </m:r>
            </m:sup>
          </m:sSup>
          <w:bookmarkEnd w:id="1"/>
          <w:bookmarkEnd w:id="2"/>
          <m:d>
            <m:dPr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222222"/>
                      <w:szCs w:val="21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i</m:t>
                      </m:r>
                    </m:sub>
                  </m:sSub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222222"/>
                      <w:szCs w:val="21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i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222222"/>
                          <w:szCs w:val="21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zCs w:val="21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zCs w:val="21"/>
                              <w:shd w:val="clear" w:color="auto" w:fill="FFFFFF"/>
                            </w:rPr>
                            <m:t>i</m:t>
                          </m:r>
                        </m:e>
                      </m:d>
                    </m:sup>
                  </m:sSubSup>
                </m:e>
              </m:nary>
            </m:e>
          </m:d>
          <m:r>
            <w:rPr>
              <w:rFonts w:ascii="Cambria Math" w:hAnsi="Cambria Math"/>
              <w:color w:val="222222"/>
              <w:szCs w:val="21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v</m:t>
              </m:r>
            </m:e>
            <m: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m</m:t>
              </m:r>
            </m:e>
            <m:sub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i</m:t>
              </m:r>
            </m:sub>
          </m:sSub>
        </m:oMath>
      </m:oMathPara>
    </w:p>
    <w:p w:rsidR="00934B11" w:rsidRDefault="00906D68" w:rsidP="0083079F">
      <w:pPr>
        <w:tabs>
          <w:tab w:val="left" w:pos="35"/>
        </w:tabs>
        <w:ind w:firstLineChars="200" w:firstLine="420"/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类内</w:t>
      </w:r>
      <w:r w:rsidR="00934B11">
        <w:rPr>
          <w:rFonts w:hint="eastAsia"/>
          <w:color w:val="222222"/>
          <w:szCs w:val="21"/>
          <w:shd w:val="clear" w:color="auto" w:fill="FFFFFF"/>
        </w:rPr>
        <w:t>的平方和距离可以表示为：</w:t>
      </w:r>
    </w:p>
    <w:bookmarkStart w:id="3" w:name="OLE_LINK31"/>
    <w:p w:rsidR="00861F26" w:rsidRPr="00861F26" w:rsidRDefault="009C44EB" w:rsidP="00861F26">
      <w:pPr>
        <w:tabs>
          <w:tab w:val="left" w:pos="35"/>
        </w:tabs>
        <w:ind w:firstLineChars="200" w:firstLine="420"/>
        <w:rPr>
          <w:color w:val="222222"/>
          <w:szCs w:val="21"/>
          <w:shd w:val="clear" w:color="auto" w:fill="FFFFFF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L-1</m:t>
              </m:r>
            </m:sup>
            <m:e>
              <w:bookmarkStart w:id="4" w:name="OLE_LINK30"/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222222"/>
                      <w:szCs w:val="21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j=i+1</m:t>
                  </m:r>
                </m:sub>
                <m:sup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L</m:t>
                  </m:r>
                </m:sup>
                <m:e>
                  <w:bookmarkStart w:id="5" w:name="OLE_LINK32"/>
                  <m:f>
                    <m:fPr>
                      <m:ctrlPr>
                        <w:rPr>
                          <w:rFonts w:ascii="Cambria Math" w:hAnsi="Cambria Math"/>
                          <w:i/>
                          <w:color w:val="222222"/>
                          <w:szCs w:val="21"/>
                          <w:shd w:val="clear" w:color="auto" w:fill="FFFF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zCs w:val="21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zCs w:val="21"/>
                              <w:shd w:val="clear" w:color="auto" w:fill="FFFFFF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22222"/>
                              <w:szCs w:val="21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N</m:t>
                      </m:r>
                    </m:den>
                  </m:f>
                  <w:bookmarkStart w:id="6" w:name="OLE_LINK33"/>
                  <w:bookmarkEnd w:id="5"/>
                  <m:f>
                    <m:fPr>
                      <m:ctrlPr>
                        <w:rPr>
                          <w:rFonts w:ascii="Cambria Math" w:hAnsi="Cambria Math"/>
                          <w:i/>
                          <w:color w:val="222222"/>
                          <w:szCs w:val="21"/>
                          <w:shd w:val="clear" w:color="auto" w:fill="FFFF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zCs w:val="21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zCs w:val="21"/>
                              <w:shd w:val="clear" w:color="auto" w:fill="FFFFFF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22222"/>
                              <w:szCs w:val="21"/>
                              <w:shd w:val="clear" w:color="auto" w:fill="FFFFFF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N</m:t>
                      </m:r>
                    </m:den>
                  </m:f>
                  <w:bookmarkEnd w:id="6"/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22222"/>
                          <w:szCs w:val="21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(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color w:val="222222"/>
                              <w:szCs w:val="21"/>
                              <w:shd w:val="clear" w:color="auto" w:fill="FFFFFF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22222"/>
                                  <w:szCs w:val="21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22222"/>
                                  <w:szCs w:val="21"/>
                                  <w:shd w:val="clear" w:color="auto" w:fill="FFFFFF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22222"/>
                                  <w:szCs w:val="21"/>
                                  <w:shd w:val="clear" w:color="auto" w:fill="FFFFFF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color w:val="222222"/>
                              <w:szCs w:val="21"/>
                              <w:shd w:val="clear" w:color="auto" w:fill="FFFFFF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22222"/>
                                  <w:szCs w:val="21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22222"/>
                                  <w:szCs w:val="21"/>
                                  <w:shd w:val="clear" w:color="auto" w:fill="FFFFFF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22222"/>
                                  <w:szCs w:val="21"/>
                                  <w:shd w:val="clear" w:color="auto" w:fill="FFFFFF"/>
                                </w:rPr>
                                <m:t>j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=</m:t>
                  </m:r>
                </m:e>
              </m:nary>
              <w:bookmarkEnd w:id="4"/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L-1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222222"/>
                      <w:szCs w:val="21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j=i+1</m:t>
                  </m:r>
                </m:sub>
                <m:sup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L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222222"/>
                          <w:szCs w:val="21"/>
                          <w:shd w:val="clear" w:color="auto" w:fill="FFFF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zCs w:val="21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zCs w:val="21"/>
                              <w:shd w:val="clear" w:color="auto" w:fill="FFFFFF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22222"/>
                              <w:szCs w:val="21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N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color w:val="222222"/>
                          <w:szCs w:val="21"/>
                          <w:shd w:val="clear" w:color="auto" w:fill="FFFF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zCs w:val="21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zCs w:val="21"/>
                              <w:shd w:val="clear" w:color="auto" w:fill="FFFFFF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22222"/>
                              <w:szCs w:val="21"/>
                              <w:shd w:val="clear" w:color="auto" w:fill="FFFFFF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N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22222"/>
                          <w:szCs w:val="21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(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color w:val="222222"/>
                              <w:szCs w:val="21"/>
                              <w:shd w:val="clear" w:color="auto" w:fill="FFFFFF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22222"/>
                                  <w:szCs w:val="21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22222"/>
                                  <w:szCs w:val="21"/>
                                  <w:shd w:val="clear" w:color="auto" w:fill="FFFFFF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22222"/>
                                  <w:szCs w:val="21"/>
                                  <w:shd w:val="clear" w:color="auto" w:fill="FFFFFF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color w:val="222222"/>
                              <w:szCs w:val="21"/>
                              <w:shd w:val="clear" w:color="auto" w:fill="FFFFFF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22222"/>
                                  <w:szCs w:val="21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22222"/>
                                  <w:szCs w:val="21"/>
                                  <w:shd w:val="clear" w:color="auto" w:fill="FFFFFF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22222"/>
                                  <w:szCs w:val="21"/>
                                  <w:shd w:val="clear" w:color="auto" w:fill="FFFFFF"/>
                                </w:rPr>
                                <m:t>j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)(</m:t>
                      </m:r>
                      <w:bookmarkStart w:id="7" w:name="OLE_LINK35"/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color w:val="222222"/>
                              <w:szCs w:val="21"/>
                              <w:shd w:val="clear" w:color="auto" w:fill="FFFFFF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22222"/>
                                  <w:szCs w:val="21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22222"/>
                                  <w:szCs w:val="21"/>
                                  <w:shd w:val="clear" w:color="auto" w:fill="FFFFFF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22222"/>
                                  <w:szCs w:val="21"/>
                                  <w:shd w:val="clear" w:color="auto" w:fill="FFFFFF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color w:val="222222"/>
                              <w:szCs w:val="21"/>
                              <w:shd w:val="clear" w:color="auto" w:fill="FFFFFF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22222"/>
                                  <w:szCs w:val="21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22222"/>
                                  <w:szCs w:val="21"/>
                                  <w:shd w:val="clear" w:color="auto" w:fill="FFFFFF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22222"/>
                                  <w:szCs w:val="21"/>
                                  <w:shd w:val="clear" w:color="auto" w:fill="FFFFFF"/>
                                </w:rPr>
                                <m:t>j</m:t>
                              </m:r>
                            </m:sub>
                          </m:sSub>
                        </m:e>
                      </m:acc>
                      <w:bookmarkEnd w:id="7"/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22222"/>
                          <w:szCs w:val="21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T</m:t>
                      </m:r>
                    </m:sup>
                  </m:sSup>
                  <w:bookmarkStart w:id="8" w:name="OLE_LINK36"/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222222"/>
                          <w:szCs w:val="21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LDA</m:t>
                      </m:r>
                    </m:sup>
                  </m:sSubSup>
                  <w:bookmarkEnd w:id="8"/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v</m:t>
                  </m:r>
                </m:e>
              </m:nary>
            </m:e>
          </m:nary>
        </m:oMath>
      </m:oMathPara>
    </w:p>
    <w:p w:rsidR="00861F26" w:rsidRDefault="00861F26" w:rsidP="00861F26">
      <w:pPr>
        <w:tabs>
          <w:tab w:val="left" w:pos="35"/>
        </w:tabs>
        <w:ind w:firstLineChars="200" w:firstLine="420"/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整理得：</w:t>
      </w:r>
    </w:p>
    <w:bookmarkStart w:id="9" w:name="OLE_LINK39"/>
    <w:p w:rsidR="00861F26" w:rsidRDefault="009C44EB" w:rsidP="00861F26">
      <w:pPr>
        <w:tabs>
          <w:tab w:val="left" w:pos="35"/>
        </w:tabs>
        <w:ind w:firstLineChars="200" w:firstLine="420"/>
        <w:rPr>
          <w:color w:val="222222"/>
          <w:szCs w:val="21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b</m:t>
              </m:r>
            </m:sub>
            <m: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LDA</m:t>
              </m:r>
            </m:sup>
          </m:sSubSup>
          <m:r>
            <w:rPr>
              <w:rFonts w:ascii="Cambria Math" w:hAnsi="Cambria Math" w:hint="eastAsia"/>
              <w:color w:val="222222"/>
              <w:szCs w:val="21"/>
              <w:shd w:val="clear" w:color="auto" w:fill="FFFFFF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L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222222"/>
                      <w:szCs w:val="21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N</m:t>
                  </m:r>
                </m:den>
              </m:f>
              <w:bookmarkStart w:id="10" w:name="OLE_LINK37"/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)</m:t>
              </m:r>
              <w:bookmarkEnd w:id="10"/>
              <m:sSup>
                <m:sSupPr>
                  <m:ctrlPr>
                    <w:rPr>
                      <w:rFonts w:ascii="Cambria Math" w:hAnsi="Cambria Math"/>
                      <w:i/>
                      <w:color w:val="222222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T</m:t>
                  </m:r>
                </m:sup>
              </m:sSup>
            </m:e>
          </m:nary>
        </m:oMath>
      </m:oMathPara>
      <w:bookmarkEnd w:id="9"/>
    </w:p>
    <w:p w:rsidR="00934B11" w:rsidRDefault="00906D68" w:rsidP="0083079F">
      <w:pPr>
        <w:tabs>
          <w:tab w:val="left" w:pos="35"/>
        </w:tabs>
        <w:ind w:firstLineChars="200" w:firstLine="420"/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所有类中所有样本的方差为：</w:t>
      </w:r>
    </w:p>
    <w:p w:rsidR="00752302" w:rsidRPr="0086138A" w:rsidRDefault="009C44EB" w:rsidP="00752302">
      <w:pPr>
        <w:tabs>
          <w:tab w:val="left" w:pos="35"/>
        </w:tabs>
        <w:ind w:firstLineChars="200" w:firstLine="420"/>
        <w:rPr>
          <w:color w:val="222222"/>
          <w:szCs w:val="21"/>
          <w:shd w:val="clear" w:color="auto" w:fill="FFFFFF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L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222222"/>
                      <w:szCs w:val="21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i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222222"/>
                          <w:szCs w:val="21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N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22222"/>
                          <w:szCs w:val="21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zCs w:val="21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zCs w:val="21"/>
                              <w:shd w:val="clear" w:color="auto" w:fill="FFFFFF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222222"/>
                              <w:szCs w:val="21"/>
                              <w:shd w:val="clear" w:color="auto" w:fill="FFFFFF"/>
                            </w:rPr>
                            <m:t>T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zCs w:val="21"/>
                              <w:shd w:val="clear" w:color="auto" w:fill="FFFFFF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zCs w:val="21"/>
                              <w:shd w:val="clear" w:color="auto" w:fill="FFFF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22222"/>
                              <w:szCs w:val="21"/>
                              <w:shd w:val="clear" w:color="auto" w:fill="FFFFFF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222222"/>
                                  <w:szCs w:val="21"/>
                                  <w:shd w:val="clear" w:color="auto" w:fill="FFFFFF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222222"/>
                                  <w:szCs w:val="21"/>
                                  <w:shd w:val="clear" w:color="auto" w:fill="FFFFFF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zCs w:val="21"/>
                              <w:shd w:val="clear" w:color="auto" w:fill="FFFFFF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22222"/>
                                  <w:szCs w:val="21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22222"/>
                                  <w:szCs w:val="21"/>
                                  <w:shd w:val="clear" w:color="auto" w:fill="FFFFFF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22222"/>
                                  <w:szCs w:val="21"/>
                                  <w:shd w:val="clear" w:color="auto" w:fill="FFFFFF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color w:val="222222"/>
              <w:szCs w:val="21"/>
              <w:shd w:val="clear" w:color="auto" w:fill="FFFFFF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L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222222"/>
                      <w:szCs w:val="21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i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222222"/>
                          <w:szCs w:val="21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N</m:t>
                      </m:r>
                    </m:den>
                  </m:f>
                  <w:bookmarkStart w:id="11" w:name="OLE_LINK38"/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22222"/>
                          <w:szCs w:val="21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222222"/>
                          <w:szCs w:val="21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zCs w:val="21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zCs w:val="21"/>
                              <w:shd w:val="clear" w:color="auto" w:fill="FFFFFF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222222"/>
                          <w:szCs w:val="21"/>
                          <w:shd w:val="clear" w:color="auto" w:fill="FFFFFF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zCs w:val="21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zCs w:val="21"/>
                              <w:shd w:val="clear" w:color="auto" w:fill="FFFFFF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22222"/>
                              <w:szCs w:val="21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)</m:t>
                  </m:r>
                  <w:bookmarkEnd w:id="11"/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22222"/>
                          <w:szCs w:val="21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zCs w:val="21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zCs w:val="21"/>
                              <w:shd w:val="clear" w:color="auto" w:fill="FFFFFF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222222"/>
                              <w:szCs w:val="21"/>
                              <w:shd w:val="clear" w:color="auto" w:fill="FFFFFF"/>
                            </w:rPr>
                            <m:t>T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zCs w:val="21"/>
                              <w:shd w:val="clear" w:color="auto" w:fill="FFFFFF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zCs w:val="21"/>
                              <w:shd w:val="clear" w:color="auto" w:fill="FFFF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22222"/>
                              <w:szCs w:val="21"/>
                              <w:shd w:val="clear" w:color="auto" w:fill="FFFFFF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222222"/>
                                  <w:szCs w:val="21"/>
                                  <w:shd w:val="clear" w:color="auto" w:fill="FFFFFF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222222"/>
                                  <w:szCs w:val="21"/>
                                  <w:shd w:val="clear" w:color="auto" w:fill="FFFFFF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zCs w:val="21"/>
                              <w:shd w:val="clear" w:color="auto" w:fill="FFFFFF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22222"/>
                                  <w:szCs w:val="21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22222"/>
                                  <w:szCs w:val="21"/>
                                  <w:shd w:val="clear" w:color="auto" w:fill="FFFFFF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22222"/>
                                  <w:szCs w:val="21"/>
                                  <w:shd w:val="clear" w:color="auto" w:fill="FFFFFF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T</m:t>
                      </m:r>
                    </m:sup>
                  </m:sSup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color w:val="222222"/>
              <w:szCs w:val="21"/>
              <w:shd w:val="clear" w:color="auto" w:fill="FFFFFF"/>
            </w:rPr>
            <m:t>=</m:t>
          </m:r>
          <w:bookmarkStart w:id="12" w:name="OLE_LINK42"/>
          <w:bookmarkStart w:id="13" w:name="OLE_LINK43"/>
          <m:sSup>
            <m:sSupPr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v</m:t>
              </m:r>
            </m:e>
            <m: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w</m:t>
              </m:r>
            </m:sub>
            <m: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LDA</m:t>
              </m:r>
            </m:sup>
          </m:sSubSup>
          <m:r>
            <w:rPr>
              <w:rFonts w:ascii="Cambria Math" w:hAnsi="Cambria Math"/>
              <w:color w:val="222222"/>
              <w:szCs w:val="21"/>
              <w:shd w:val="clear" w:color="auto" w:fill="FFFFFF"/>
            </w:rPr>
            <m:t>v</m:t>
          </m:r>
        </m:oMath>
      </m:oMathPara>
      <w:bookmarkEnd w:id="12"/>
      <w:bookmarkEnd w:id="13"/>
    </w:p>
    <w:p w:rsidR="0086138A" w:rsidRDefault="0086138A" w:rsidP="00752302">
      <w:pPr>
        <w:tabs>
          <w:tab w:val="left" w:pos="35"/>
        </w:tabs>
        <w:ind w:firstLineChars="200" w:firstLine="420"/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整理得：</w:t>
      </w:r>
    </w:p>
    <w:p w:rsidR="00E65CF3" w:rsidRPr="00876E8B" w:rsidRDefault="009C44EB" w:rsidP="00752302">
      <w:pPr>
        <w:tabs>
          <w:tab w:val="left" w:pos="35"/>
        </w:tabs>
        <w:ind w:firstLineChars="200" w:firstLine="420"/>
        <w:rPr>
          <w:color w:val="222222"/>
          <w:szCs w:val="21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hAnsi="Cambria Math" w:hint="eastAsia"/>
                  <w:color w:val="222222"/>
                  <w:szCs w:val="21"/>
                  <w:shd w:val="clear" w:color="auto" w:fill="FFFFFF"/>
                </w:rPr>
                <m:t>w</m:t>
              </m:r>
            </m:sub>
            <m: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LDA</m:t>
              </m:r>
            </m:sup>
          </m:sSubSup>
          <m:r>
            <w:rPr>
              <w:rFonts w:ascii="Cambria Math" w:hAnsi="Cambria Math" w:hint="eastAsia"/>
              <w:color w:val="222222"/>
              <w:szCs w:val="21"/>
              <w:shd w:val="clear" w:color="auto" w:fill="FFFFFF"/>
            </w:rPr>
            <m:t>=</m:t>
          </m:r>
          <w:bookmarkStart w:id="14" w:name="OLE_LINK40"/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hAnsi="Cambria Math" w:hint="eastAsia"/>
                  <w:color w:val="222222"/>
                  <w:szCs w:val="21"/>
                  <w:shd w:val="clear" w:color="auto" w:fill="FFFFFF"/>
                </w:rPr>
                <m:t>L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222222"/>
                      <w:szCs w:val="21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i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222222"/>
                          <w:szCs w:val="21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(</m:t>
                  </m:r>
                  <w:bookmarkStart w:id="15" w:name="OLE_LINK41"/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222222"/>
                          <w:szCs w:val="21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(i)</m:t>
                      </m:r>
                    </m:sup>
                  </m:sSubSup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i</m:t>
                      </m:r>
                    </m:sub>
                  </m:sSub>
                  <w:bookmarkEnd w:id="15"/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22222"/>
                          <w:szCs w:val="21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 w:cs="宋体"/>
                              <w:i/>
                              <w:color w:val="222222"/>
                              <w:sz w:val="24"/>
                              <w:szCs w:val="21"/>
                              <w:shd w:val="clear" w:color="auto" w:fill="FFFFFF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zCs w:val="21"/>
                              <w:shd w:val="clear" w:color="auto" w:fill="FFFF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22222"/>
                              <w:szCs w:val="21"/>
                              <w:shd w:val="clear" w:color="auto" w:fill="FFFFFF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222222"/>
                              <w:szCs w:val="21"/>
                              <w:shd w:val="clear" w:color="auto" w:fill="FFFFFF"/>
                            </w:rPr>
                            <m:t>(i)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宋体"/>
                              <w:i/>
                              <w:color w:val="222222"/>
                              <w:sz w:val="24"/>
                              <w:szCs w:val="21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zCs w:val="21"/>
                              <w:shd w:val="clear" w:color="auto" w:fill="FFFFFF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22222"/>
                              <w:szCs w:val="21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T</m:t>
                      </m:r>
                    </m:sup>
                  </m:sSup>
                </m:e>
              </m:nary>
            </m:e>
          </m:nary>
        </m:oMath>
      </m:oMathPara>
      <w:bookmarkEnd w:id="14"/>
    </w:p>
    <w:p w:rsidR="00876E8B" w:rsidRDefault="00876E8B" w:rsidP="00752302">
      <w:pPr>
        <w:tabs>
          <w:tab w:val="left" w:pos="35"/>
        </w:tabs>
        <w:ind w:firstLineChars="200" w:firstLine="420"/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lastRenderedPageBreak/>
        <w:t>因此，要求的向量可以通过如下等式求得：</w:t>
      </w:r>
    </w:p>
    <w:p w:rsidR="00876E8B" w:rsidRPr="00D13964" w:rsidRDefault="00A00D19" w:rsidP="00752302">
      <w:pPr>
        <w:tabs>
          <w:tab w:val="left" w:pos="35"/>
        </w:tabs>
        <w:ind w:firstLineChars="200" w:firstLine="420"/>
        <w:rPr>
          <w:color w:val="222222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color w:val="222222"/>
              <w:szCs w:val="21"/>
              <w:shd w:val="clear" w:color="auto" w:fill="FFFFFF"/>
            </w:rPr>
            <m:t>v</m:t>
          </m:r>
          <m:r>
            <m:rPr>
              <m:sty m:val="p"/>
            </m:rPr>
            <w:rPr>
              <w:rFonts w:ascii="Cambria Math" w:hAnsi="Cambria Math"/>
              <w:color w:val="222222"/>
              <w:szCs w:val="21"/>
              <w:shd w:val="clear" w:color="auto" w:fill="FFFFFF"/>
            </w:rPr>
            <m:t>=</m:t>
          </m:r>
          <m:sPre>
            <m:sPrePr>
              <m:ctrlP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</m:ctrlPr>
            </m:sPrePr>
            <m:sub>
              <m:sSup>
                <m:sSupPr>
                  <m:ctrlPr>
                    <w:rPr>
                      <w:rFonts w:ascii="Cambria Math" w:hAnsi="Cambria Math"/>
                      <w:i/>
                      <w:color w:val="222222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color w:val="222222"/>
                      <w:szCs w:val="21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w</m:t>
                  </m:r>
                </m:sub>
                <m:sup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LDA</m:t>
                  </m:r>
                </m:sup>
              </m:sSub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v=1</m:t>
              </m:r>
            </m:sub>
            <m: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argmax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222222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color w:val="222222"/>
                      <w:szCs w:val="21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w</m:t>
                  </m:r>
                </m:sub>
                <m:sup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LDA</m:t>
                  </m:r>
                </m:sup>
              </m:sSub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v</m:t>
              </m:r>
            </m:e>
          </m:sPre>
        </m:oMath>
      </m:oMathPara>
    </w:p>
    <w:p w:rsidR="00D13964" w:rsidRDefault="00D13964" w:rsidP="00752302">
      <w:pPr>
        <w:tabs>
          <w:tab w:val="left" w:pos="35"/>
        </w:tabs>
        <w:ind w:firstLineChars="200" w:firstLine="420"/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通过拉格朗日乘子法即可求解。</w:t>
      </w:r>
    </w:p>
    <w:p w:rsidR="00D13964" w:rsidRDefault="00D13964" w:rsidP="00752302">
      <w:pPr>
        <w:tabs>
          <w:tab w:val="left" w:pos="35"/>
        </w:tabs>
        <w:ind w:firstLineChars="200" w:firstLine="420"/>
        <w:rPr>
          <w:color w:val="222222"/>
          <w:szCs w:val="21"/>
          <w:shd w:val="clear" w:color="auto" w:fill="FFFFFF"/>
        </w:rPr>
      </w:pPr>
    </w:p>
    <w:p w:rsidR="00D13964" w:rsidRDefault="00D13964" w:rsidP="00752302">
      <w:pPr>
        <w:tabs>
          <w:tab w:val="left" w:pos="35"/>
        </w:tabs>
        <w:ind w:firstLineChars="200" w:firstLine="420"/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基于</w:t>
      </w:r>
      <w:r>
        <w:rPr>
          <w:rFonts w:hint="eastAsia"/>
          <w:color w:val="222222"/>
          <w:szCs w:val="21"/>
          <w:shd w:val="clear" w:color="auto" w:fill="FFFFFF"/>
        </w:rPr>
        <w:t>kernel</w:t>
      </w:r>
      <w:r>
        <w:rPr>
          <w:rFonts w:hint="eastAsia"/>
          <w:color w:val="222222"/>
          <w:szCs w:val="21"/>
          <w:shd w:val="clear" w:color="auto" w:fill="FFFFFF"/>
        </w:rPr>
        <w:t>的</w:t>
      </w:r>
      <w:r>
        <w:rPr>
          <w:rFonts w:hint="eastAsia"/>
          <w:color w:val="222222"/>
          <w:szCs w:val="21"/>
          <w:shd w:val="clear" w:color="auto" w:fill="FFFFFF"/>
        </w:rPr>
        <w:t>LDA</w:t>
      </w:r>
      <w:r>
        <w:rPr>
          <w:color w:val="222222"/>
          <w:szCs w:val="21"/>
          <w:shd w:val="clear" w:color="auto" w:fill="FFFFFF"/>
        </w:rPr>
        <w:t>:</w:t>
      </w:r>
    </w:p>
    <w:p w:rsidR="00D13964" w:rsidRDefault="00D13964" w:rsidP="00752302">
      <w:pPr>
        <w:tabs>
          <w:tab w:val="left" w:pos="35"/>
        </w:tabs>
        <w:ind w:firstLineChars="200" w:firstLine="420"/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将原式中的</w:t>
      </w:r>
      <w:r>
        <w:rPr>
          <w:rFonts w:hint="eastAsia"/>
          <w:color w:val="222222"/>
          <w:szCs w:val="21"/>
          <w:shd w:val="clear" w:color="auto" w:fill="FFFFFF"/>
        </w:rPr>
        <w:t>x</w:t>
      </w:r>
      <w:r>
        <w:rPr>
          <w:rFonts w:hint="eastAsia"/>
          <w:color w:val="222222"/>
          <w:szCs w:val="21"/>
          <w:shd w:val="clear" w:color="auto" w:fill="FFFFFF"/>
        </w:rPr>
        <w:t>替换为</w:t>
      </w:r>
      <m:oMath>
        <m:r>
          <m:rPr>
            <m:sty m:val="p"/>
          </m:rPr>
          <w:rPr>
            <w:rFonts w:ascii="Cambria Math" w:hAnsi="Cambria Math"/>
            <w:color w:val="222222"/>
            <w:szCs w:val="21"/>
            <w:shd w:val="clear" w:color="auto" w:fill="FFFFFF"/>
          </w:rPr>
          <m:t>φ(x)</m:t>
        </m:r>
      </m:oMath>
      <w:r w:rsidR="008330AD">
        <w:rPr>
          <w:rFonts w:hint="eastAsia"/>
          <w:color w:val="222222"/>
          <w:szCs w:val="21"/>
          <w:shd w:val="clear" w:color="auto" w:fill="FFFFFF"/>
        </w:rPr>
        <w:t>，经过相同的推导过程，可以得到：</w:t>
      </w:r>
    </w:p>
    <w:p w:rsidR="008330AD" w:rsidRPr="007247E2" w:rsidRDefault="009C44EB" w:rsidP="00752302">
      <w:pPr>
        <w:tabs>
          <w:tab w:val="left" w:pos="35"/>
        </w:tabs>
        <w:ind w:firstLineChars="200" w:firstLine="420"/>
        <w:rPr>
          <w:color w:val="222222"/>
          <w:szCs w:val="21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b</m:t>
              </m:r>
            </m:sub>
            <m: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GDA</m:t>
              </m:r>
            </m:sup>
          </m:sSubSup>
          <m:r>
            <w:rPr>
              <w:rFonts w:ascii="Cambria Math" w:hAnsi="Cambria Math"/>
              <w:color w:val="222222"/>
              <w:szCs w:val="21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/>
              <w:color w:val="222222"/>
              <w:szCs w:val="21"/>
              <w:shd w:val="clear" w:color="auto" w:fill="FFFFFF"/>
            </w:rPr>
            <m:t>BX</m:t>
          </m:r>
        </m:oMath>
      </m:oMathPara>
    </w:p>
    <w:p w:rsidR="007247E2" w:rsidRPr="00C16E20" w:rsidRDefault="009C44EB" w:rsidP="00752302">
      <w:pPr>
        <w:tabs>
          <w:tab w:val="left" w:pos="35"/>
        </w:tabs>
        <w:ind w:firstLineChars="200" w:firstLine="420"/>
        <w:rPr>
          <w:color w:val="222222"/>
          <w:szCs w:val="21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w</m:t>
              </m:r>
            </m:sub>
            <m: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GDA</m:t>
              </m:r>
            </m:sup>
          </m:sSubSup>
          <m:r>
            <w:rPr>
              <w:rFonts w:ascii="Cambria Math" w:hAnsi="Cambria Math"/>
              <w:color w:val="222222"/>
              <w:szCs w:val="21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/>
              <w:color w:val="222222"/>
              <w:szCs w:val="21"/>
              <w:shd w:val="clear" w:color="auto" w:fill="FFFFFF"/>
            </w:rPr>
            <m:t>X</m:t>
          </m:r>
        </m:oMath>
      </m:oMathPara>
    </w:p>
    <w:p w:rsidR="00C16E20" w:rsidRPr="008330AD" w:rsidRDefault="00C16E20" w:rsidP="00752302">
      <w:pPr>
        <w:tabs>
          <w:tab w:val="left" w:pos="35"/>
        </w:tabs>
        <w:ind w:firstLineChars="200" w:firstLine="420"/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式中，</w:t>
      </w:r>
      <m:oMath>
        <m:r>
          <m:rPr>
            <m:sty m:val="p"/>
          </m:rPr>
          <w:rPr>
            <w:rFonts w:ascii="Cambria Math" w:hAnsi="Cambria Math"/>
            <w:color w:val="222222"/>
            <w:szCs w:val="21"/>
            <w:shd w:val="clear" w:color="auto" w:fill="FFFFFF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color w:val="222222"/>
                <w:szCs w:val="21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222222"/>
                    <w:szCs w:val="21"/>
                    <w:shd w:val="clear" w:color="auto" w:fill="FFFFFF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L</m:t>
                      </m:r>
                    </m:sub>
                  </m:sSub>
                </m:e>
              </m:mr>
            </m:m>
          </m:e>
        </m:d>
      </m:oMath>
      <w:r w:rsidR="000F7B6F">
        <w:rPr>
          <w:rFonts w:hint="eastAsia"/>
          <w:color w:val="222222"/>
          <w:szCs w:val="21"/>
          <w:shd w:val="clear" w:color="auto" w:fill="FFFFFF"/>
        </w:rPr>
        <w:t>，</w:t>
      </w:r>
      <m:oMath>
        <m:sSup>
          <m:sSupPr>
            <m:ctrlPr>
              <w:rPr>
                <w:rFonts w:ascii="Cambria Math" w:hAnsi="Cambria Math"/>
                <w:color w:val="222222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222222"/>
                <w:szCs w:val="21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/>
                <w:color w:val="222222"/>
                <w:szCs w:val="21"/>
                <w:shd w:val="clear" w:color="auto" w:fill="FFFFFF"/>
              </w:rPr>
              <m:t>T</m:t>
            </m:r>
          </m:sup>
        </m:sSup>
        <m:r>
          <w:rPr>
            <w:rFonts w:ascii="Cambria Math" w:hAnsi="Cambria Math"/>
            <w:color w:val="222222"/>
            <w:szCs w:val="21"/>
            <w:shd w:val="clear" w:color="auto" w:fill="FFFFFF"/>
          </w:rPr>
          <m:t>=[</m:t>
        </m:r>
        <m:sSubSup>
          <m:sSubSupPr>
            <m:ctrlPr>
              <w:rPr>
                <w:rFonts w:ascii="Cambria Math" w:hAnsi="Cambria Math"/>
                <w:i/>
                <w:color w:val="222222"/>
                <w:szCs w:val="21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color w:val="222222"/>
                <w:szCs w:val="2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222222"/>
                <w:szCs w:val="21"/>
                <w:shd w:val="clear" w:color="auto" w:fill="FFFFFF"/>
              </w:rPr>
              <m:t>1</m:t>
            </m:r>
          </m:sub>
          <m:sup>
            <m:r>
              <w:rPr>
                <w:rFonts w:ascii="Cambria Math" w:hAnsi="Cambria Math"/>
                <w:color w:val="222222"/>
                <w:szCs w:val="21"/>
                <w:shd w:val="clear" w:color="auto" w:fill="FFFFFF"/>
              </w:rPr>
              <m:t>T</m:t>
            </m:r>
          </m:sup>
        </m:sSubSup>
        <m:r>
          <w:rPr>
            <w:rFonts w:ascii="Cambria Math" w:hAnsi="Cambria Math"/>
            <w:color w:val="222222"/>
            <w:szCs w:val="21"/>
            <w:shd w:val="clear" w:color="auto" w:fill="FFFFFF"/>
          </w:rPr>
          <m:t>,……,</m:t>
        </m:r>
        <m:sSubSup>
          <m:sSubSupPr>
            <m:ctrlPr>
              <w:rPr>
                <w:rFonts w:ascii="Cambria Math" w:hAnsi="Cambria Math"/>
                <w:i/>
                <w:color w:val="222222"/>
                <w:szCs w:val="21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color w:val="222222"/>
                <w:szCs w:val="2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222222"/>
                <w:szCs w:val="21"/>
                <w:shd w:val="clear" w:color="auto" w:fill="FFFFFF"/>
              </w:rPr>
              <m:t>L</m:t>
            </m:r>
          </m:sub>
          <m:sup>
            <m:r>
              <w:rPr>
                <w:rFonts w:ascii="Cambria Math" w:hAnsi="Cambria Math"/>
                <w:color w:val="222222"/>
                <w:szCs w:val="21"/>
                <w:shd w:val="clear" w:color="auto" w:fill="FFFFFF"/>
              </w:rPr>
              <m:t>T</m:t>
            </m:r>
          </m:sup>
        </m:sSubSup>
        <m:r>
          <w:rPr>
            <w:rFonts w:ascii="Cambria Math" w:hAnsi="Cambria Math"/>
            <w:color w:val="222222"/>
            <w:szCs w:val="21"/>
            <w:shd w:val="clear" w:color="auto" w:fill="FFFFFF"/>
          </w:rPr>
          <m:t>]</m:t>
        </m:r>
      </m:oMath>
    </w:p>
    <w:p w:rsidR="00906D68" w:rsidRDefault="004164FD" w:rsidP="0083079F">
      <w:pPr>
        <w:tabs>
          <w:tab w:val="left" w:pos="35"/>
        </w:tabs>
        <w:ind w:firstLineChars="200" w:firstLine="420"/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这等于求解如下的特征值问题：</w:t>
      </w:r>
    </w:p>
    <w:p w:rsidR="004164FD" w:rsidRPr="00F272ED" w:rsidRDefault="009C44EB" w:rsidP="0083079F">
      <w:pPr>
        <w:tabs>
          <w:tab w:val="left" w:pos="35"/>
        </w:tabs>
        <w:ind w:firstLineChars="200" w:firstLine="420"/>
        <w:rPr>
          <w:i/>
          <w:color w:val="222222"/>
          <w:szCs w:val="21"/>
          <w:shd w:val="clear" w:color="auto" w:fill="FFFFFF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dPr>
            <m:e>
              <w:bookmarkStart w:id="16" w:name="OLE_LINK44"/>
              <w:bookmarkStart w:id="17" w:name="OLE_LINK45"/>
              <m:f>
                <m:fPr>
                  <m:ctrlPr>
                    <w:rPr>
                      <w:rFonts w:ascii="Cambria Math" w:hAnsi="Cambria Math"/>
                      <w:i/>
                      <w:color w:val="222222"/>
                      <w:szCs w:val="21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222222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BX</m:t>
              </m:r>
              <w:bookmarkEnd w:id="16"/>
              <w:bookmarkEnd w:id="17"/>
            </m:e>
          </m:d>
          <m:r>
            <w:rPr>
              <w:rFonts w:ascii="Cambria Math" w:hAnsi="Cambria Math"/>
              <w:color w:val="222222"/>
              <w:szCs w:val="21"/>
              <w:shd w:val="clear" w:color="auto" w:fill="FFFFFF"/>
            </w:rPr>
            <m:t>v=λ(</m:t>
          </m:r>
          <m:sSubSup>
            <m:sSubSupPr>
              <m:ctrlPr>
                <w:rPr>
                  <w:rFonts w:ascii="Cambria Math" w:hAnsi="Cambria Math" w:cs="宋体"/>
                  <w:i/>
                  <w:color w:val="222222"/>
                  <w:sz w:val="24"/>
                  <w:szCs w:val="21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b</m:t>
              </m:r>
            </m:sub>
            <m: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GDA</m:t>
              </m:r>
            </m:sup>
          </m:sSubSup>
          <m:r>
            <w:rPr>
              <w:rFonts w:ascii="Cambria Math" w:hAnsi="Cambria Math"/>
              <w:color w:val="222222"/>
              <w:szCs w:val="21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宋体"/>
                  <w:i/>
                  <w:color w:val="222222"/>
                  <w:sz w:val="24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宋体"/>
                  <w:i/>
                  <w:color w:val="222222"/>
                  <w:sz w:val="24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/>
              <w:color w:val="222222"/>
              <w:szCs w:val="21"/>
              <w:shd w:val="clear" w:color="auto" w:fill="FFFFFF"/>
            </w:rPr>
            <m:t>X)v</m:t>
          </m:r>
        </m:oMath>
      </m:oMathPara>
    </w:p>
    <w:p w:rsidR="00F272ED" w:rsidRDefault="00F272ED" w:rsidP="0083079F">
      <w:pPr>
        <w:tabs>
          <w:tab w:val="left" w:pos="35"/>
        </w:tabs>
        <w:ind w:firstLineChars="200" w:firstLine="420"/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最后，数据在新的投影空间内可以表示为：</w:t>
      </w:r>
    </w:p>
    <w:p w:rsidR="00F272ED" w:rsidRPr="00F272ED" w:rsidRDefault="009C44EB" w:rsidP="0083079F">
      <w:pPr>
        <w:tabs>
          <w:tab w:val="left" w:pos="35"/>
        </w:tabs>
        <w:ind w:firstLineChars="200" w:firstLine="420"/>
        <w:rPr>
          <w:color w:val="222222"/>
          <w:szCs w:val="21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v</m:t>
              </m:r>
            </m:e>
            <m: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/>
              <w:color w:val="222222"/>
              <w:szCs w:val="21"/>
              <w:shd w:val="clear" w:color="auto" w:fill="FFFFFF"/>
            </w:rPr>
            <m:t>ϕ</m:t>
          </m:r>
          <m:d>
            <m:dPr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/>
              <w:color w:val="222222"/>
              <w:szCs w:val="21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a</m:t>
              </m:r>
            </m:e>
            <m: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/>
              <w:color w:val="222222"/>
              <w:szCs w:val="21"/>
              <w:shd w:val="clear" w:color="auto" w:fill="FFFFFF"/>
            </w:rPr>
            <m:t>[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</m:ctrlPr>
            </m:mPr>
            <m:mr>
              <m:e>
                <w:bookmarkStart w:id="18" w:name="OLE_LINK47"/>
                <m:r>
                  <w:rPr>
                    <w:rFonts w:ascii="Cambria Math" w:hAnsi="Cambria Math"/>
                    <w:color w:val="222222"/>
                    <w:szCs w:val="21"/>
                    <w:shd w:val="clear" w:color="auto" w:fill="FFFFFF"/>
                  </w:rPr>
                  <m:t>K</m:t>
                </m:r>
                <w:bookmarkStart w:id="19" w:name="OLE_LINK46"/>
                <m:r>
                  <w:rPr>
                    <w:rFonts w:ascii="Cambria Math" w:hAnsi="Cambria Math"/>
                    <w:color w:val="222222"/>
                    <w:szCs w:val="21"/>
                    <w:shd w:val="clear" w:color="auto" w:fill="FFFFFF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222222"/>
                        <w:szCs w:val="2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22222"/>
                        <w:szCs w:val="21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zCs w:val="21"/>
                        <w:shd w:val="clear" w:color="auto" w:fill="FFFFFF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222222"/>
                    <w:szCs w:val="21"/>
                    <w:shd w:val="clear" w:color="auto" w:fill="FFFFFF"/>
                  </w:rPr>
                  <m:t>,x)</m:t>
                </m:r>
                <w:bookmarkEnd w:id="18"/>
                <w:bookmarkEnd w:id="19"/>
              </m:e>
            </m:mr>
            <m:mr>
              <m:e>
                <m:r>
                  <w:rPr>
                    <w:rFonts w:ascii="Cambria Math" w:hAnsi="Cambria Math"/>
                    <w:color w:val="222222"/>
                    <w:szCs w:val="21"/>
                    <w:shd w:val="clear" w:color="auto" w:fill="FFFFFF"/>
                  </w:rPr>
                  <m:t>⋮</m:t>
                </m:r>
              </m:e>
            </m:mr>
            <m:mr>
              <m:e>
                <m:r>
                  <w:rPr>
                    <w:rFonts w:ascii="Cambria Math" w:hAnsi="Cambria Math"/>
                    <w:color w:val="222222"/>
                    <w:szCs w:val="21"/>
                    <w:shd w:val="clear" w:color="auto" w:fill="FFFFFF"/>
                  </w:rPr>
                  <m:t>K(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222222"/>
                        <w:szCs w:val="2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22222"/>
                        <w:szCs w:val="21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zCs w:val="21"/>
                        <w:shd w:val="clear" w:color="auto" w:fill="FFFFFF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color w:val="222222"/>
                    <w:szCs w:val="21"/>
                    <w:shd w:val="clear" w:color="auto" w:fill="FFFFFF"/>
                  </w:rPr>
                  <m:t>,x)</m:t>
                </m:r>
              </m:e>
            </m:mr>
          </m:m>
          <m:r>
            <w:rPr>
              <w:rFonts w:ascii="Cambria Math" w:hAnsi="Cambria Math"/>
              <w:color w:val="222222"/>
              <w:szCs w:val="21"/>
              <w:shd w:val="clear" w:color="auto" w:fill="FFFFFF"/>
            </w:rPr>
            <m:t>]</m:t>
          </m:r>
        </m:oMath>
      </m:oMathPara>
    </w:p>
    <w:bookmarkEnd w:id="3"/>
    <w:p w:rsidR="00C83ED9" w:rsidRDefault="00C83ED9">
      <w:pPr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2</w:t>
      </w:r>
      <w:r>
        <w:rPr>
          <w:color w:val="222222"/>
          <w:szCs w:val="21"/>
          <w:shd w:val="clear" w:color="auto" w:fill="FFFFFF"/>
        </w:rPr>
        <w:t xml:space="preserve">.2 </w:t>
      </w:r>
      <w:r>
        <w:rPr>
          <w:rFonts w:hint="eastAsia"/>
          <w:color w:val="222222"/>
          <w:szCs w:val="21"/>
          <w:shd w:val="clear" w:color="auto" w:fill="FFFFFF"/>
        </w:rPr>
        <w:t xml:space="preserve">The </w:t>
      </w:r>
      <w:r>
        <w:rPr>
          <w:color w:val="222222"/>
          <w:szCs w:val="21"/>
          <w:shd w:val="clear" w:color="auto" w:fill="FFFFFF"/>
        </w:rPr>
        <w:t>LDA and KLDA</w:t>
      </w:r>
      <w:r>
        <w:rPr>
          <w:rFonts w:hint="eastAsia"/>
          <w:color w:val="222222"/>
          <w:szCs w:val="21"/>
          <w:shd w:val="clear" w:color="auto" w:fill="FFFFFF"/>
        </w:rPr>
        <w:t xml:space="preserve"> for "data_LDA.txt"</w:t>
      </w:r>
    </w:p>
    <w:p w:rsidR="00C83ED9" w:rsidRDefault="00C83ED9">
      <w:pPr>
        <w:rPr>
          <w:color w:val="222222"/>
          <w:szCs w:val="21"/>
          <w:shd w:val="clear" w:color="auto" w:fill="FFFFFF"/>
        </w:rPr>
      </w:pPr>
      <w:bookmarkStart w:id="20" w:name="OLE_LINK48"/>
      <w:r>
        <w:rPr>
          <w:color w:val="222222"/>
          <w:szCs w:val="21"/>
          <w:shd w:val="clear" w:color="auto" w:fill="FFFFFF"/>
        </w:rPr>
        <w:t xml:space="preserve">In this section, an actual project about classification of data sets is </w:t>
      </w:r>
      <w:r>
        <w:rPr>
          <w:rStyle w:val="contenttitle"/>
        </w:rPr>
        <w:t xml:space="preserve">required </w:t>
      </w:r>
      <w:r>
        <w:rPr>
          <w:color w:val="222222"/>
          <w:szCs w:val="21"/>
          <w:shd w:val="clear" w:color="auto" w:fill="FFFFFF"/>
        </w:rPr>
        <w:t>to carry out with LDA and KLDA. The steps and results of processing should be given</w:t>
      </w:r>
      <w:r>
        <w:rPr>
          <w:rFonts w:hint="eastAsia"/>
          <w:color w:val="222222"/>
          <w:szCs w:val="21"/>
          <w:shd w:val="clear" w:color="auto" w:fill="FFFFFF"/>
        </w:rPr>
        <w:t xml:space="preserve"> in detail</w:t>
      </w:r>
      <w:r>
        <w:rPr>
          <w:color w:val="222222"/>
          <w:szCs w:val="21"/>
          <w:shd w:val="clear" w:color="auto" w:fill="FFFFFF"/>
        </w:rPr>
        <w:t>. The original dat</w:t>
      </w:r>
      <w:r w:rsidR="0090260C">
        <w:rPr>
          <w:rFonts w:hint="eastAsia"/>
          <w:color w:val="222222"/>
          <w:szCs w:val="21"/>
          <w:shd w:val="clear" w:color="auto" w:fill="FFFFFF"/>
        </w:rPr>
        <w:t>a</w:t>
      </w:r>
      <w:r>
        <w:rPr>
          <w:color w:val="222222"/>
          <w:szCs w:val="21"/>
          <w:shd w:val="clear" w:color="auto" w:fill="FFFFFF"/>
        </w:rPr>
        <w:t xml:space="preserve"> was given as follow</w:t>
      </w:r>
      <w:r w:rsidR="0090260C">
        <w:rPr>
          <w:rFonts w:hint="eastAsia"/>
          <w:color w:val="222222"/>
          <w:szCs w:val="21"/>
          <w:shd w:val="clear" w:color="auto" w:fill="FFFFFF"/>
        </w:rPr>
        <w:t>s</w:t>
      </w:r>
      <w:r>
        <w:rPr>
          <w:color w:val="222222"/>
          <w:szCs w:val="21"/>
          <w:shd w:val="clear" w:color="auto" w:fill="FFFFFF"/>
        </w:rPr>
        <w:t>, the data from different classes in which were marked as red</w:t>
      </w:r>
      <w:r>
        <w:rPr>
          <w:rFonts w:hint="eastAsia"/>
          <w:color w:val="222222"/>
          <w:szCs w:val="21"/>
          <w:shd w:val="clear" w:color="auto" w:fill="FFFFFF"/>
        </w:rPr>
        <w:t xml:space="preserve"> (1st-201th data in "data_LDA.txt")</w:t>
      </w:r>
      <w:r>
        <w:rPr>
          <w:color w:val="222222"/>
          <w:szCs w:val="21"/>
          <w:shd w:val="clear" w:color="auto" w:fill="FFFFFF"/>
        </w:rPr>
        <w:t xml:space="preserve"> and blue</w:t>
      </w:r>
      <w:r>
        <w:rPr>
          <w:rFonts w:hint="eastAsia"/>
          <w:color w:val="222222"/>
          <w:szCs w:val="21"/>
          <w:shd w:val="clear" w:color="auto" w:fill="FFFFFF"/>
        </w:rPr>
        <w:t xml:space="preserve"> (202th-402th data in "data_LDA.txt")</w:t>
      </w:r>
      <w:r>
        <w:rPr>
          <w:color w:val="222222"/>
          <w:szCs w:val="21"/>
          <w:shd w:val="clear" w:color="auto" w:fill="FFFFFF"/>
        </w:rPr>
        <w:t xml:space="preserve"> respectively.</w:t>
      </w:r>
    </w:p>
    <w:bookmarkEnd w:id="20"/>
    <w:p w:rsidR="00C83ED9" w:rsidRDefault="00270637">
      <w:pPr>
        <w:jc w:val="center"/>
        <w:rPr>
          <w:color w:val="222222"/>
          <w:szCs w:val="21"/>
          <w:shd w:val="clear" w:color="auto" w:fill="FFFFFF"/>
        </w:rPr>
      </w:pPr>
      <w:r>
        <w:rPr>
          <w:noProof/>
          <w:color w:val="222222"/>
          <w:szCs w:val="21"/>
          <w:shd w:val="clear" w:color="auto" w:fill="FFFFFF"/>
        </w:rPr>
        <w:drawing>
          <wp:inline distT="0" distB="0" distL="0" distR="0">
            <wp:extent cx="4794250" cy="3600450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ED9" w:rsidRDefault="00C83ED9">
      <w:pPr>
        <w:rPr>
          <w:color w:val="222222"/>
          <w:szCs w:val="21"/>
          <w:shd w:val="clear" w:color="auto" w:fill="FFFFFF"/>
        </w:rPr>
      </w:pPr>
    </w:p>
    <w:p w:rsidR="00C83ED9" w:rsidRDefault="00C83ED9">
      <w:pPr>
        <w:rPr>
          <w:rFonts w:eastAsia="GulliverBL"/>
          <w:b/>
          <w:bCs/>
          <w:kern w:val="0"/>
          <w:sz w:val="28"/>
          <w:szCs w:val="28"/>
        </w:rPr>
      </w:pPr>
      <w:r>
        <w:rPr>
          <w:rFonts w:eastAsia="GulliverBL" w:hint="eastAsia"/>
          <w:b/>
          <w:bCs/>
          <w:kern w:val="0"/>
          <w:sz w:val="28"/>
          <w:szCs w:val="28"/>
        </w:rPr>
        <w:t>3</w:t>
      </w:r>
      <w:r>
        <w:rPr>
          <w:rFonts w:eastAsia="GulliverBL"/>
          <w:b/>
          <w:bCs/>
          <w:kern w:val="0"/>
          <w:sz w:val="28"/>
          <w:szCs w:val="28"/>
        </w:rPr>
        <w:t xml:space="preserve">. </w:t>
      </w:r>
      <w:r>
        <w:rPr>
          <w:rFonts w:eastAsia="GulliverBL" w:hint="eastAsia"/>
          <w:b/>
          <w:bCs/>
          <w:kern w:val="0"/>
          <w:sz w:val="28"/>
          <w:szCs w:val="28"/>
        </w:rPr>
        <w:t>Conclution</w:t>
      </w:r>
    </w:p>
    <w:p w:rsidR="009820FC" w:rsidRPr="009820FC" w:rsidRDefault="009820FC">
      <w:pPr>
        <w:rPr>
          <w:color w:val="222222"/>
          <w:szCs w:val="21"/>
          <w:shd w:val="clear" w:color="auto" w:fill="FFFFFF"/>
        </w:rPr>
      </w:pPr>
      <w:r w:rsidRPr="009820FC">
        <w:rPr>
          <w:color w:val="222222"/>
          <w:szCs w:val="21"/>
          <w:shd w:val="clear" w:color="auto" w:fill="FFFFFF"/>
        </w:rPr>
        <w:t>LDA</w:t>
      </w:r>
      <w:r w:rsidRPr="009820FC">
        <w:rPr>
          <w:rFonts w:hint="eastAsia"/>
          <w:color w:val="222222"/>
          <w:szCs w:val="21"/>
          <w:shd w:val="clear" w:color="auto" w:fill="FFFFFF"/>
        </w:rPr>
        <w:t>降维结果（</w:t>
      </w:r>
      <w:r>
        <w:rPr>
          <w:rFonts w:hint="eastAsia"/>
          <w:color w:val="222222"/>
          <w:szCs w:val="21"/>
          <w:shd w:val="clear" w:color="auto" w:fill="FFFFFF"/>
        </w:rPr>
        <w:t>一</w:t>
      </w:r>
      <w:r w:rsidRPr="009820FC">
        <w:rPr>
          <w:rFonts w:hint="eastAsia"/>
          <w:color w:val="222222"/>
          <w:szCs w:val="21"/>
          <w:shd w:val="clear" w:color="auto" w:fill="FFFFFF"/>
        </w:rPr>
        <w:t>维），用</w:t>
      </w:r>
      <w:r w:rsidRPr="009820FC">
        <w:rPr>
          <w:rFonts w:hint="eastAsia"/>
          <w:color w:val="222222"/>
          <w:szCs w:val="21"/>
          <w:shd w:val="clear" w:color="auto" w:fill="FFFFFF"/>
        </w:rPr>
        <w:t>python</w:t>
      </w:r>
      <w:r w:rsidRPr="009820FC">
        <w:rPr>
          <w:rFonts w:hint="eastAsia"/>
          <w:color w:val="222222"/>
          <w:szCs w:val="21"/>
          <w:shd w:val="clear" w:color="auto" w:fill="FFFFFF"/>
        </w:rPr>
        <w:t>实现</w:t>
      </w:r>
      <w:r>
        <w:rPr>
          <w:rFonts w:hint="eastAsia"/>
          <w:color w:val="222222"/>
          <w:szCs w:val="21"/>
          <w:shd w:val="clear" w:color="auto" w:fill="FFFFFF"/>
        </w:rPr>
        <w:t>。由图可知，降维的结果非常直观，数据也被完美的分成了两类。</w:t>
      </w:r>
    </w:p>
    <w:p w:rsidR="00C83ED9" w:rsidRDefault="00DF5845">
      <w:pPr>
        <w:rPr>
          <w:color w:val="222222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1934B0A" wp14:editId="52B46249">
            <wp:extent cx="4852506" cy="3201129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2506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FC" w:rsidRDefault="009820FC">
      <w:pPr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kLDA</w:t>
      </w:r>
      <w:r>
        <w:rPr>
          <w:rFonts w:hint="eastAsia"/>
          <w:color w:val="222222"/>
          <w:szCs w:val="21"/>
          <w:shd w:val="clear" w:color="auto" w:fill="FFFFFF"/>
        </w:rPr>
        <w:t>降维结果（二维），用</w:t>
      </w:r>
      <w:r>
        <w:rPr>
          <w:rFonts w:hint="eastAsia"/>
          <w:color w:val="222222"/>
          <w:szCs w:val="21"/>
          <w:shd w:val="clear" w:color="auto" w:fill="FFFFFF"/>
        </w:rPr>
        <w:t>python</w:t>
      </w:r>
      <w:r>
        <w:rPr>
          <w:rFonts w:hint="eastAsia"/>
          <w:color w:val="222222"/>
          <w:szCs w:val="21"/>
          <w:shd w:val="clear" w:color="auto" w:fill="FFFFFF"/>
        </w:rPr>
        <w:t>实现，如图为基于径向基核函数的降维结果，取前两个特征向量，当</w:t>
      </w:r>
      <w:r>
        <w:rPr>
          <w:rFonts w:hint="eastAsia"/>
          <w:color w:val="222222"/>
          <w:szCs w:val="21"/>
          <w:shd w:val="clear" w:color="auto" w:fill="FFFFFF"/>
        </w:rPr>
        <w:t>para</w:t>
      </w:r>
      <w:r>
        <w:rPr>
          <w:rFonts w:hint="eastAsia"/>
          <w:color w:val="222222"/>
          <w:szCs w:val="21"/>
          <w:shd w:val="clear" w:color="auto" w:fill="FFFFFF"/>
        </w:rPr>
        <w:t>的参数取为</w:t>
      </w:r>
      <w:r>
        <w:rPr>
          <w:rFonts w:hint="eastAsia"/>
          <w:color w:val="222222"/>
          <w:szCs w:val="21"/>
          <w:shd w:val="clear" w:color="auto" w:fill="FFFFFF"/>
        </w:rPr>
        <w:t>7</w:t>
      </w:r>
      <w:r>
        <w:rPr>
          <w:rFonts w:hint="eastAsia"/>
          <w:color w:val="222222"/>
          <w:szCs w:val="21"/>
          <w:shd w:val="clear" w:color="auto" w:fill="FFFFFF"/>
        </w:rPr>
        <w:t>的时候，取得了比较好的结果，如下图所示：</w:t>
      </w:r>
      <w:r w:rsidR="000C1B1B">
        <w:rPr>
          <w:color w:val="222222"/>
          <w:szCs w:val="21"/>
          <w:shd w:val="clear" w:color="auto" w:fill="FFFFFF"/>
        </w:rPr>
        <w:t xml:space="preserve"> </w:t>
      </w:r>
    </w:p>
    <w:p w:rsidR="00C83ED9" w:rsidRDefault="00DF5845">
      <w:pPr>
        <w:autoSpaceDE w:val="0"/>
        <w:autoSpaceDN w:val="0"/>
        <w:adjustRightInd w:val="0"/>
        <w:jc w:val="left"/>
        <w:rPr>
          <w:rFonts w:eastAsia="楷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6DAFE7C" wp14:editId="609C0330">
            <wp:extent cx="4865208" cy="320112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5208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FC" w:rsidRDefault="000C1B1B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但是，当</w:t>
      </w:r>
      <w:r>
        <w:rPr>
          <w:rFonts w:hint="eastAsia"/>
          <w:color w:val="222222"/>
          <w:szCs w:val="21"/>
          <w:shd w:val="clear" w:color="auto" w:fill="FFFFFF"/>
        </w:rPr>
        <w:t>para</w:t>
      </w:r>
      <w:r>
        <w:rPr>
          <w:rFonts w:hint="eastAsia"/>
          <w:color w:val="222222"/>
          <w:szCs w:val="21"/>
          <w:shd w:val="clear" w:color="auto" w:fill="FFFFFF"/>
        </w:rPr>
        <w:t>变化时，</w:t>
      </w:r>
      <w:r>
        <w:rPr>
          <w:rFonts w:hint="eastAsia"/>
          <w:color w:val="222222"/>
          <w:szCs w:val="21"/>
          <w:shd w:val="clear" w:color="auto" w:fill="FFFFFF"/>
        </w:rPr>
        <w:t>微小的变化就会出现完全不同的结果，</w:t>
      </w:r>
      <w:r>
        <w:rPr>
          <w:rFonts w:hint="eastAsia"/>
          <w:color w:val="222222"/>
          <w:szCs w:val="21"/>
          <w:shd w:val="clear" w:color="auto" w:fill="FFFFFF"/>
        </w:rPr>
        <w:t>para</w:t>
      </w:r>
      <w:r>
        <w:rPr>
          <w:rFonts w:hint="eastAsia"/>
          <w:color w:val="222222"/>
          <w:szCs w:val="21"/>
          <w:shd w:val="clear" w:color="auto" w:fill="FFFFFF"/>
        </w:rPr>
        <w:t>的选取具有偶然性，比如，当</w:t>
      </w:r>
      <w:r>
        <w:rPr>
          <w:rFonts w:hint="eastAsia"/>
          <w:color w:val="222222"/>
          <w:szCs w:val="21"/>
          <w:shd w:val="clear" w:color="auto" w:fill="FFFFFF"/>
        </w:rPr>
        <w:t>para=7.0001</w:t>
      </w:r>
      <w:r>
        <w:rPr>
          <w:rFonts w:hint="eastAsia"/>
          <w:color w:val="222222"/>
          <w:szCs w:val="21"/>
          <w:shd w:val="clear" w:color="auto" w:fill="FFFFFF"/>
        </w:rPr>
        <w:t>时，降维的结果就变成了下图：</w:t>
      </w:r>
    </w:p>
    <w:p w:rsidR="000C1B1B" w:rsidRPr="000C1B1B" w:rsidRDefault="000C1B1B">
      <w:pPr>
        <w:autoSpaceDE w:val="0"/>
        <w:autoSpaceDN w:val="0"/>
        <w:adjustRightInd w:val="0"/>
        <w:jc w:val="left"/>
        <w:rPr>
          <w:rFonts w:hint="eastAsia"/>
          <w:color w:val="222222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7D5970D" wp14:editId="1596A76B">
            <wp:extent cx="4954129" cy="320112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4129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B1B" w:rsidRPr="000C1B1B" w:rsidRDefault="000C1B1B">
      <w:pPr>
        <w:autoSpaceDE w:val="0"/>
        <w:autoSpaceDN w:val="0"/>
        <w:adjustRightInd w:val="0"/>
        <w:jc w:val="left"/>
        <w:rPr>
          <w:rFonts w:hint="eastAsia"/>
          <w:color w:val="222222"/>
          <w:szCs w:val="21"/>
          <w:shd w:val="clear" w:color="auto" w:fill="FFFFFF"/>
        </w:rPr>
      </w:pPr>
      <w:r w:rsidRPr="000C1B1B">
        <w:rPr>
          <w:rFonts w:hint="eastAsia"/>
          <w:color w:val="222222"/>
          <w:szCs w:val="21"/>
          <w:shd w:val="clear" w:color="auto" w:fill="FFFFFF"/>
        </w:rPr>
        <w:t>猜想的原因可能是因为原来的</w:t>
      </w:r>
      <w:r w:rsidRPr="000C1B1B">
        <w:rPr>
          <w:rFonts w:hint="eastAsia"/>
          <w:color w:val="222222"/>
          <w:szCs w:val="21"/>
          <w:shd w:val="clear" w:color="auto" w:fill="FFFFFF"/>
        </w:rPr>
        <w:t>K</w:t>
      </w:r>
      <w:r w:rsidRPr="000C1B1B">
        <w:rPr>
          <w:rFonts w:hint="eastAsia"/>
          <w:color w:val="222222"/>
          <w:szCs w:val="21"/>
          <w:shd w:val="clear" w:color="auto" w:fill="FFFFFF"/>
        </w:rPr>
        <w:t>矩阵很小，但经过变换并且求逆之后就变得特别大，所以微小的变动都会导致巨大的误差，因此尝试进行归一化处理，效果依然不好。</w:t>
      </w:r>
    </w:p>
    <w:p w:rsidR="00C83ED9" w:rsidRDefault="00C83ED9">
      <w:pPr>
        <w:autoSpaceDE w:val="0"/>
        <w:autoSpaceDN w:val="0"/>
        <w:adjustRightInd w:val="0"/>
        <w:jc w:val="left"/>
        <w:rPr>
          <w:rFonts w:eastAsia="楷体"/>
          <w:b/>
          <w:bCs/>
          <w:sz w:val="28"/>
          <w:szCs w:val="28"/>
        </w:rPr>
      </w:pPr>
      <w:r>
        <w:rPr>
          <w:rFonts w:eastAsia="楷体"/>
          <w:b/>
          <w:bCs/>
          <w:sz w:val="28"/>
          <w:szCs w:val="28"/>
        </w:rPr>
        <w:t>Appendix</w:t>
      </w:r>
    </w:p>
    <w:p w:rsidR="00C83ED9" w:rsidRDefault="00C83ED9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>
        <w:rPr>
          <w:color w:val="222222"/>
          <w:szCs w:val="21"/>
          <w:shd w:val="clear" w:color="auto" w:fill="FFFFFF"/>
        </w:rPr>
        <w:t>Give the used Code</w:t>
      </w:r>
      <w:r>
        <w:rPr>
          <w:rFonts w:hint="eastAsia"/>
          <w:color w:val="222222"/>
          <w:szCs w:val="21"/>
          <w:shd w:val="clear" w:color="auto" w:fill="FFFFFF"/>
        </w:rPr>
        <w:t>s</w:t>
      </w:r>
    </w:p>
    <w:p w:rsidR="00C83ED9" w:rsidRDefault="00C83ED9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>
        <w:rPr>
          <w:color w:val="222222"/>
          <w:szCs w:val="21"/>
          <w:shd w:val="clear" w:color="auto" w:fill="FFFFFF"/>
        </w:rPr>
        <w:t>Specify your environment and how to execute.</w:t>
      </w:r>
    </w:p>
    <w:p w:rsidR="00C83ED9" w:rsidRDefault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>
        <w:rPr>
          <w:color w:val="222222"/>
          <w:szCs w:val="21"/>
          <w:shd w:val="clear" w:color="auto" w:fill="FFFFFF"/>
        </w:rPr>
        <w:t>L</w:t>
      </w:r>
      <w:r>
        <w:rPr>
          <w:rFonts w:hint="eastAsia"/>
          <w:color w:val="222222"/>
          <w:szCs w:val="21"/>
          <w:shd w:val="clear" w:color="auto" w:fill="FFFFFF"/>
        </w:rPr>
        <w:t>da</w:t>
      </w:r>
      <w:r>
        <w:rPr>
          <w:rFonts w:hint="eastAsia"/>
          <w:color w:val="222222"/>
          <w:szCs w:val="21"/>
          <w:shd w:val="clear" w:color="auto" w:fill="FFFFFF"/>
        </w:rPr>
        <w:t>：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# -*- coding: utf-8 -*-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"""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Created on Fri Oct 26 18:45:52 2018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@author: 11854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"""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import numpy as np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import matplotlib.pyplot as plt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rFonts w:hint="eastAsia"/>
          <w:color w:val="222222"/>
          <w:szCs w:val="21"/>
          <w:shd w:val="clear" w:color="auto" w:fill="FFFFFF"/>
        </w:rPr>
      </w:pPr>
      <w:r w:rsidRPr="0041440D">
        <w:rPr>
          <w:rFonts w:hint="eastAsia"/>
          <w:color w:val="222222"/>
          <w:szCs w:val="21"/>
          <w:shd w:val="clear" w:color="auto" w:fill="FFFFFF"/>
        </w:rPr>
        <w:t>#</w:t>
      </w:r>
      <w:r w:rsidRPr="0041440D">
        <w:rPr>
          <w:rFonts w:hint="eastAsia"/>
          <w:color w:val="222222"/>
          <w:szCs w:val="21"/>
          <w:shd w:val="clear" w:color="auto" w:fill="FFFFFF"/>
        </w:rPr>
        <w:t>读取数据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filename='data_LDA.txt'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train_data = np.loadtxt(filename, delimiter=',', dtype=np.str)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train_data = np.float64(train_data)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data_num=len(train_data)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class_num=2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each_class_num=data_num/class_num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each_class_num=int(each_class_num)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m=np.zeros([2,2])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m0=np.mean(train_data,axis=0)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lastRenderedPageBreak/>
        <w:t>S_LDA_w=np.zeros([2,2])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rFonts w:hint="eastAsia"/>
          <w:color w:val="222222"/>
          <w:szCs w:val="21"/>
          <w:shd w:val="clear" w:color="auto" w:fill="FFFFFF"/>
        </w:rPr>
      </w:pPr>
      <w:r w:rsidRPr="0041440D">
        <w:rPr>
          <w:rFonts w:hint="eastAsia"/>
          <w:color w:val="222222"/>
          <w:szCs w:val="21"/>
          <w:shd w:val="clear" w:color="auto" w:fill="FFFFFF"/>
        </w:rPr>
        <w:t>#</w:t>
      </w:r>
      <w:r w:rsidRPr="0041440D">
        <w:rPr>
          <w:rFonts w:hint="eastAsia"/>
          <w:color w:val="222222"/>
          <w:szCs w:val="21"/>
          <w:shd w:val="clear" w:color="auto" w:fill="FFFFFF"/>
        </w:rPr>
        <w:t>求各个类的均值</w:t>
      </w:r>
      <w:r w:rsidRPr="0041440D">
        <w:rPr>
          <w:rFonts w:hint="eastAsia"/>
          <w:color w:val="222222"/>
          <w:szCs w:val="21"/>
          <w:shd w:val="clear" w:color="auto" w:fill="FFFFFF"/>
        </w:rPr>
        <w:t>,</w:t>
      </w:r>
      <w:r w:rsidRPr="0041440D">
        <w:rPr>
          <w:rFonts w:hint="eastAsia"/>
          <w:color w:val="222222"/>
          <w:szCs w:val="21"/>
          <w:shd w:val="clear" w:color="auto" w:fill="FFFFFF"/>
        </w:rPr>
        <w:t>求类内方差矩阵</w:t>
      </w:r>
      <w:r w:rsidRPr="0041440D">
        <w:rPr>
          <w:rFonts w:hint="eastAsia"/>
          <w:color w:val="222222"/>
          <w:szCs w:val="21"/>
          <w:shd w:val="clear" w:color="auto" w:fill="FFFFFF"/>
        </w:rPr>
        <w:t>S_LDA_w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for i in range(class_num):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 xml:space="preserve">    temp_data=train_data[i*each_class_num:(i+1)*each_class_num,:]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 xml:space="preserve">    m[i]=np.mean(temp_data,axis=0)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 xml:space="preserve">    S_LDA_w=S_LDA_w+np.dot((temp_data-m[i]).T,(temp_data-m[i]))/data_num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 xml:space="preserve">    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rFonts w:hint="eastAsia"/>
          <w:color w:val="222222"/>
          <w:szCs w:val="21"/>
          <w:shd w:val="clear" w:color="auto" w:fill="FFFFFF"/>
        </w:rPr>
      </w:pPr>
      <w:r w:rsidRPr="0041440D">
        <w:rPr>
          <w:rFonts w:hint="eastAsia"/>
          <w:color w:val="222222"/>
          <w:szCs w:val="21"/>
          <w:shd w:val="clear" w:color="auto" w:fill="FFFFFF"/>
        </w:rPr>
        <w:t xml:space="preserve">    #m</w:t>
      </w:r>
      <w:r w:rsidRPr="0041440D">
        <w:rPr>
          <w:rFonts w:hint="eastAsia"/>
          <w:color w:val="222222"/>
          <w:szCs w:val="21"/>
          <w:shd w:val="clear" w:color="auto" w:fill="FFFFFF"/>
        </w:rPr>
        <w:t>的每一行是一个类的均值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rFonts w:hint="eastAsia"/>
          <w:color w:val="222222"/>
          <w:szCs w:val="21"/>
          <w:shd w:val="clear" w:color="auto" w:fill="FFFFFF"/>
        </w:rPr>
      </w:pPr>
      <w:r w:rsidRPr="0041440D">
        <w:rPr>
          <w:rFonts w:hint="eastAsia"/>
          <w:color w:val="222222"/>
          <w:szCs w:val="21"/>
          <w:shd w:val="clear" w:color="auto" w:fill="FFFFFF"/>
        </w:rPr>
        <w:t>#</w:t>
      </w:r>
      <w:r w:rsidRPr="0041440D">
        <w:rPr>
          <w:rFonts w:hint="eastAsia"/>
          <w:color w:val="222222"/>
          <w:szCs w:val="21"/>
          <w:shd w:val="clear" w:color="auto" w:fill="FFFFFF"/>
        </w:rPr>
        <w:t>求类间的方差</w:t>
      </w:r>
      <w:r w:rsidRPr="0041440D">
        <w:rPr>
          <w:rFonts w:hint="eastAsia"/>
          <w:color w:val="222222"/>
          <w:szCs w:val="21"/>
          <w:shd w:val="clear" w:color="auto" w:fill="FFFFFF"/>
        </w:rPr>
        <w:t>S_LDA_b,</w:t>
      </w:r>
      <w:r w:rsidRPr="0041440D">
        <w:rPr>
          <w:rFonts w:hint="eastAsia"/>
          <w:color w:val="222222"/>
          <w:szCs w:val="21"/>
          <w:shd w:val="clear" w:color="auto" w:fill="FFFFFF"/>
        </w:rPr>
        <w:t>由于每类样本数一样，所以这里可以简化计算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S_LDA_b=np.zeros([2,2])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S_LDA_b=S_LDA_b+np.dot((m-m0).T,(m-m0))/2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rFonts w:hint="eastAsia"/>
          <w:color w:val="222222"/>
          <w:szCs w:val="21"/>
          <w:shd w:val="clear" w:color="auto" w:fill="FFFFFF"/>
        </w:rPr>
      </w:pPr>
      <w:r w:rsidRPr="0041440D">
        <w:rPr>
          <w:rFonts w:hint="eastAsia"/>
          <w:color w:val="222222"/>
          <w:szCs w:val="21"/>
          <w:shd w:val="clear" w:color="auto" w:fill="FFFFFF"/>
        </w:rPr>
        <w:t>#</w:t>
      </w:r>
      <w:r w:rsidRPr="0041440D">
        <w:rPr>
          <w:rFonts w:hint="eastAsia"/>
          <w:color w:val="222222"/>
          <w:szCs w:val="21"/>
          <w:shd w:val="clear" w:color="auto" w:fill="FFFFFF"/>
        </w:rPr>
        <w:t>求特征值，特征向量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eigenvalue,featurevector=np.linalg.eig(np.linalg.inv(S_LDA_w).dot(S_LDA_b))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rFonts w:hint="eastAsia"/>
          <w:color w:val="222222"/>
          <w:szCs w:val="21"/>
          <w:shd w:val="clear" w:color="auto" w:fill="FFFFFF"/>
        </w:rPr>
      </w:pPr>
      <w:r w:rsidRPr="0041440D">
        <w:rPr>
          <w:rFonts w:hint="eastAsia"/>
          <w:color w:val="222222"/>
          <w:szCs w:val="21"/>
          <w:shd w:val="clear" w:color="auto" w:fill="FFFFFF"/>
        </w:rPr>
        <w:t>#</w:t>
      </w:r>
      <w:r w:rsidRPr="0041440D">
        <w:rPr>
          <w:rFonts w:hint="eastAsia"/>
          <w:color w:val="222222"/>
          <w:szCs w:val="21"/>
          <w:shd w:val="clear" w:color="auto" w:fill="FFFFFF"/>
        </w:rPr>
        <w:t>求最大特征值对应的特征向量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newspace=featurevector[:,np.argmax(eigenvalue)]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##new_data_1=(train_data[0:201,:]).dot(newspace)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#new_data_2=(train_data[201:402,:]).dot(newspace)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k=newspace[1]/newspace[0]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new_data=train_data.dot(newspace)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new_data_map=np.zeros_like(train_data)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for i in range(data_num):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 xml:space="preserve">    new_data_map[i][0]=train_data[i].dot([[1],[k]])/(k*k+1)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 xml:space="preserve">    new_data_map[i][1]=new_data_map[i][0]*k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rFonts w:hint="eastAsia"/>
          <w:color w:val="222222"/>
          <w:szCs w:val="21"/>
          <w:shd w:val="clear" w:color="auto" w:fill="FFFFFF"/>
        </w:rPr>
      </w:pPr>
      <w:r w:rsidRPr="0041440D">
        <w:rPr>
          <w:rFonts w:hint="eastAsia"/>
          <w:color w:val="222222"/>
          <w:szCs w:val="21"/>
          <w:shd w:val="clear" w:color="auto" w:fill="FFFFFF"/>
        </w:rPr>
        <w:t>#</w:t>
      </w:r>
      <w:r w:rsidRPr="0041440D">
        <w:rPr>
          <w:rFonts w:hint="eastAsia"/>
          <w:color w:val="222222"/>
          <w:szCs w:val="21"/>
          <w:shd w:val="clear" w:color="auto" w:fill="FFFFFF"/>
        </w:rPr>
        <w:t>画图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plt.scatter(train_data[0:201,0], train_data[0:201,1], s=5,c='g')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 xml:space="preserve">plt.scatter(train_data[201:402,0], train_data[201:402,1], s=5,c='b')   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 xml:space="preserve">    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plt.scatter(new_data_map[0:201,0], new_data_map[0:201,1], s=5,c='g')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plt.scatter(new_data_map[201:402,0], new_data_map[201:402,1], s=5,c='b')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 xml:space="preserve">plt.show()     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</w:p>
    <w:p w:rsidR="0041440D" w:rsidRDefault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klda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# -*- coding: utf-8 -*-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"""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Created on Mon Oct 29 00:59:26 2018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lastRenderedPageBreak/>
        <w:t>@author: 11854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"""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import numpy as np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import matplotlib.pyplot as plt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from sklearn import preprocessing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import math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dim=2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rFonts w:hint="eastAsia"/>
          <w:color w:val="222222"/>
          <w:szCs w:val="21"/>
          <w:shd w:val="clear" w:color="auto" w:fill="FFFFFF"/>
        </w:rPr>
      </w:pPr>
      <w:r w:rsidRPr="0041440D">
        <w:rPr>
          <w:rFonts w:hint="eastAsia"/>
          <w:color w:val="222222"/>
          <w:szCs w:val="21"/>
          <w:shd w:val="clear" w:color="auto" w:fill="FFFFFF"/>
        </w:rPr>
        <w:t>#</w:t>
      </w:r>
      <w:r w:rsidRPr="0041440D">
        <w:rPr>
          <w:rFonts w:hint="eastAsia"/>
          <w:color w:val="222222"/>
          <w:szCs w:val="21"/>
          <w:shd w:val="clear" w:color="auto" w:fill="FFFFFF"/>
        </w:rPr>
        <w:t>读取数据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filename='data_LDA.txt'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train_data = np.loadtxt(filename, delimiter=',', dtype=np.str)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train_data = np.float64(train_data)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#train_data=preprocessing.scale(train_data)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#K=kernel(np.vstack((train_data1_mean,train_data2_mean)))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data_mean=train_data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#data_mean=train_data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nun_of_data=data_mean.shape[0]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distance_maxtrix=np.zeros([nun_of_data,nun_of_data])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K=np.zeros([nun_of_data,nun_of_data])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K0=np.zeros([nun_of_data,nun_of_data])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rFonts w:hint="eastAsia"/>
          <w:color w:val="222222"/>
          <w:szCs w:val="21"/>
          <w:shd w:val="clear" w:color="auto" w:fill="FFFFFF"/>
        </w:rPr>
      </w:pPr>
      <w:r w:rsidRPr="0041440D">
        <w:rPr>
          <w:rFonts w:hint="eastAsia"/>
          <w:color w:val="222222"/>
          <w:szCs w:val="21"/>
          <w:shd w:val="clear" w:color="auto" w:fill="FFFFFF"/>
        </w:rPr>
        <w:t>#k</w:t>
      </w:r>
      <w:r w:rsidRPr="0041440D">
        <w:rPr>
          <w:rFonts w:hint="eastAsia"/>
          <w:color w:val="222222"/>
          <w:szCs w:val="21"/>
          <w:shd w:val="clear" w:color="auto" w:fill="FFFFFF"/>
        </w:rPr>
        <w:t>是</w:t>
      </w:r>
      <w:r w:rsidRPr="0041440D">
        <w:rPr>
          <w:rFonts w:hint="eastAsia"/>
          <w:color w:val="222222"/>
          <w:szCs w:val="21"/>
          <w:shd w:val="clear" w:color="auto" w:fill="FFFFFF"/>
        </w:rPr>
        <w:t>kernel</w:t>
      </w:r>
      <w:r w:rsidRPr="0041440D">
        <w:rPr>
          <w:rFonts w:hint="eastAsia"/>
          <w:color w:val="222222"/>
          <w:szCs w:val="21"/>
          <w:shd w:val="clear" w:color="auto" w:fill="FFFFFF"/>
        </w:rPr>
        <w:t>矩阵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a=np.sum(np.square(data_mean),axis=1,keepdims=True)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rFonts w:hint="eastAsia"/>
          <w:color w:val="222222"/>
          <w:szCs w:val="21"/>
          <w:shd w:val="clear" w:color="auto" w:fill="FFFFFF"/>
        </w:rPr>
      </w:pPr>
      <w:r w:rsidRPr="0041440D">
        <w:rPr>
          <w:rFonts w:hint="eastAsia"/>
          <w:color w:val="222222"/>
          <w:szCs w:val="21"/>
          <w:shd w:val="clear" w:color="auto" w:fill="FFFFFF"/>
        </w:rPr>
        <w:t>#</w:t>
      </w:r>
      <w:r w:rsidRPr="0041440D">
        <w:rPr>
          <w:rFonts w:hint="eastAsia"/>
          <w:color w:val="222222"/>
          <w:szCs w:val="21"/>
          <w:shd w:val="clear" w:color="auto" w:fill="FFFFFF"/>
        </w:rPr>
        <w:t>生成一个一行</w:t>
      </w:r>
      <w:r w:rsidRPr="0041440D">
        <w:rPr>
          <w:rFonts w:hint="eastAsia"/>
          <w:color w:val="222222"/>
          <w:szCs w:val="21"/>
          <w:shd w:val="clear" w:color="auto" w:fill="FFFFFF"/>
        </w:rPr>
        <w:t>500</w:t>
      </w:r>
      <w:r w:rsidRPr="0041440D">
        <w:rPr>
          <w:rFonts w:hint="eastAsia"/>
          <w:color w:val="222222"/>
          <w:szCs w:val="21"/>
          <w:shd w:val="clear" w:color="auto" w:fill="FFFFFF"/>
        </w:rPr>
        <w:t>列的向量，每一个元素是每张图片</w:t>
      </w:r>
      <w:r w:rsidRPr="0041440D">
        <w:rPr>
          <w:rFonts w:hint="eastAsia"/>
          <w:color w:val="222222"/>
          <w:szCs w:val="21"/>
          <w:shd w:val="clear" w:color="auto" w:fill="FFFFFF"/>
        </w:rPr>
        <w:t>3072</w:t>
      </w:r>
      <w:r w:rsidRPr="0041440D">
        <w:rPr>
          <w:rFonts w:hint="eastAsia"/>
          <w:color w:val="222222"/>
          <w:szCs w:val="21"/>
          <w:shd w:val="clear" w:color="auto" w:fill="FFFFFF"/>
        </w:rPr>
        <w:t>个像素点数据的平方和</w:t>
      </w:r>
      <w:r w:rsidRPr="0041440D">
        <w:rPr>
          <w:rFonts w:hint="eastAsia"/>
          <w:color w:val="222222"/>
          <w:szCs w:val="21"/>
          <w:shd w:val="clear" w:color="auto" w:fill="FFFFFF"/>
        </w:rPr>
        <w:t>,x</w:t>
      </w:r>
      <w:r w:rsidRPr="0041440D">
        <w:rPr>
          <w:rFonts w:hint="eastAsia"/>
          <w:color w:val="222222"/>
          <w:szCs w:val="21"/>
          <w:shd w:val="clear" w:color="auto" w:fill="FFFFFF"/>
        </w:rPr>
        <w:t>是测试集</w:t>
      </w:r>
      <w:r w:rsidRPr="0041440D">
        <w:rPr>
          <w:rFonts w:hint="eastAsia"/>
          <w:color w:val="222222"/>
          <w:szCs w:val="21"/>
          <w:shd w:val="clear" w:color="auto" w:fill="FFFFFF"/>
        </w:rPr>
        <w:t>,y^2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b=np.sum(np.square(data_mean),axis=1)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rFonts w:hint="eastAsia"/>
          <w:color w:val="222222"/>
          <w:szCs w:val="21"/>
          <w:shd w:val="clear" w:color="auto" w:fill="FFFFFF"/>
        </w:rPr>
      </w:pPr>
      <w:r w:rsidRPr="0041440D">
        <w:rPr>
          <w:rFonts w:hint="eastAsia"/>
          <w:color w:val="222222"/>
          <w:szCs w:val="21"/>
          <w:shd w:val="clear" w:color="auto" w:fill="FFFFFF"/>
        </w:rPr>
        <w:t>#</w:t>
      </w:r>
      <w:r w:rsidRPr="0041440D">
        <w:rPr>
          <w:rFonts w:hint="eastAsia"/>
          <w:color w:val="222222"/>
          <w:szCs w:val="21"/>
          <w:shd w:val="clear" w:color="auto" w:fill="FFFFFF"/>
        </w:rPr>
        <w:t>生成一个一行</w:t>
      </w:r>
      <w:r w:rsidRPr="0041440D">
        <w:rPr>
          <w:rFonts w:hint="eastAsia"/>
          <w:color w:val="222222"/>
          <w:szCs w:val="21"/>
          <w:shd w:val="clear" w:color="auto" w:fill="FFFFFF"/>
        </w:rPr>
        <w:t>5000</w:t>
      </w:r>
      <w:r w:rsidRPr="0041440D">
        <w:rPr>
          <w:rFonts w:hint="eastAsia"/>
          <w:color w:val="222222"/>
          <w:szCs w:val="21"/>
          <w:shd w:val="clear" w:color="auto" w:fill="FFFFFF"/>
        </w:rPr>
        <w:t>行的向量，每一个元素是每张图片</w:t>
      </w:r>
      <w:r w:rsidRPr="0041440D">
        <w:rPr>
          <w:rFonts w:hint="eastAsia"/>
          <w:color w:val="222222"/>
          <w:szCs w:val="21"/>
          <w:shd w:val="clear" w:color="auto" w:fill="FFFFFF"/>
        </w:rPr>
        <w:t>3072</w:t>
      </w:r>
      <w:r w:rsidRPr="0041440D">
        <w:rPr>
          <w:rFonts w:hint="eastAsia"/>
          <w:color w:val="222222"/>
          <w:szCs w:val="21"/>
          <w:shd w:val="clear" w:color="auto" w:fill="FFFFFF"/>
        </w:rPr>
        <w:t>个像素点数据的平方和</w:t>
      </w:r>
      <w:r w:rsidRPr="0041440D">
        <w:rPr>
          <w:rFonts w:hint="eastAsia"/>
          <w:color w:val="222222"/>
          <w:szCs w:val="21"/>
          <w:shd w:val="clear" w:color="auto" w:fill="FFFFFF"/>
        </w:rPr>
        <w:t>,x</w:t>
      </w:r>
      <w:r w:rsidRPr="0041440D">
        <w:rPr>
          <w:rFonts w:hint="eastAsia"/>
          <w:color w:val="222222"/>
          <w:szCs w:val="21"/>
          <w:shd w:val="clear" w:color="auto" w:fill="FFFFFF"/>
        </w:rPr>
        <w:t>是训练集</w:t>
      </w:r>
      <w:r w:rsidRPr="0041440D">
        <w:rPr>
          <w:rFonts w:hint="eastAsia"/>
          <w:color w:val="222222"/>
          <w:szCs w:val="21"/>
          <w:shd w:val="clear" w:color="auto" w:fill="FFFFFF"/>
        </w:rPr>
        <w:t>x^2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c=np.multiply(-2,np.dot(data_mean,data_mean.T))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#distance_maxtrix=np.add(a,b)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#distance_maxtrix=np.add(distance_maxtrix,c)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#distance_maxtrix=np.sqrt(distance_maxtrix)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kernel_sigma=7.0001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rFonts w:hint="eastAsia"/>
          <w:color w:val="222222"/>
          <w:szCs w:val="21"/>
          <w:shd w:val="clear" w:color="auto" w:fill="FFFFFF"/>
        </w:rPr>
      </w:pPr>
      <w:r w:rsidRPr="0041440D">
        <w:rPr>
          <w:rFonts w:hint="eastAsia"/>
          <w:color w:val="222222"/>
          <w:szCs w:val="21"/>
          <w:shd w:val="clear" w:color="auto" w:fill="FFFFFF"/>
        </w:rPr>
        <w:t>#</w:t>
      </w:r>
      <w:r w:rsidRPr="0041440D">
        <w:rPr>
          <w:rFonts w:hint="eastAsia"/>
          <w:color w:val="222222"/>
          <w:szCs w:val="21"/>
          <w:shd w:val="clear" w:color="auto" w:fill="FFFFFF"/>
        </w:rPr>
        <w:t>算距离矩阵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for i in range(nun_of_data):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 xml:space="preserve">    for j in range(nun_of_data):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 xml:space="preserve">        distance_maxtrix[i][j]=np.linalg.norm(data_mean[i]-data_mean[j])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 xml:space="preserve">        K0[i][j]=math.exp(-distance_maxtrix[i][j]**2/2/kernel_sigma**2)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lastRenderedPageBreak/>
        <w:t>oneN=np.ones_like(K0)/nun_of_data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#oneN=np.ones_like(K0)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K=K0-oneN.dot(K0)-K0.dot(oneN)+(oneN.dot(K0)).dot(oneN)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B=np.zeros_like(K)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B[0:201,0:201]=np.ones((201,201))/201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B[201:402,201:402]=np.ones((201,201))/201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rFonts w:hint="eastAsia"/>
          <w:color w:val="222222"/>
          <w:szCs w:val="21"/>
          <w:shd w:val="clear" w:color="auto" w:fill="FFFFFF"/>
        </w:rPr>
      </w:pPr>
      <w:r w:rsidRPr="0041440D">
        <w:rPr>
          <w:rFonts w:hint="eastAsia"/>
          <w:color w:val="222222"/>
          <w:szCs w:val="21"/>
          <w:shd w:val="clear" w:color="auto" w:fill="FFFFFF"/>
        </w:rPr>
        <w:t>#</w:t>
      </w:r>
      <w:r w:rsidRPr="0041440D">
        <w:rPr>
          <w:rFonts w:hint="eastAsia"/>
          <w:color w:val="222222"/>
          <w:szCs w:val="21"/>
          <w:shd w:val="clear" w:color="auto" w:fill="FFFFFF"/>
        </w:rPr>
        <w:t>提取特征值，特征向量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ddd=np.linalg.inv(K0.dot(K0))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ccc=(K0.dot(B)).dot(K0)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#ccc=((np.linalg.inv(K0)).dot(B)).dot(K0)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eigenvalue,featurevector=np.linalg.eig(ddd.dot(ccc))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featurevector=featurevector.real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eigenvalue=eigenvalue.real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eigenvalue_index=np.argsort(-eigenvalue)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eigenvalue_index=eigenvalue_index[0:dim]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rFonts w:hint="eastAsia"/>
          <w:color w:val="222222"/>
          <w:szCs w:val="21"/>
          <w:shd w:val="clear" w:color="auto" w:fill="FFFFFF"/>
        </w:rPr>
      </w:pPr>
      <w:r w:rsidRPr="0041440D">
        <w:rPr>
          <w:rFonts w:hint="eastAsia"/>
          <w:color w:val="222222"/>
          <w:szCs w:val="21"/>
          <w:shd w:val="clear" w:color="auto" w:fill="FFFFFF"/>
        </w:rPr>
        <w:t>#</w:t>
      </w:r>
      <w:r w:rsidRPr="0041440D">
        <w:rPr>
          <w:rFonts w:hint="eastAsia"/>
          <w:color w:val="222222"/>
          <w:szCs w:val="21"/>
          <w:shd w:val="clear" w:color="auto" w:fill="FFFFFF"/>
        </w:rPr>
        <w:t>按照降序排列，返回索引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#eigenvalue_sort1=eigenvalue[np.argsort(-eigenvalue)]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eigenvalue_sort=eigenvalue[eigenvalue_index[0:dim]]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featurevector_sort=featurevector[:,eigenvalue_index[0:dim]]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data_mapped=(featurevector_sort.T).dot(K0)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data_mapped=data_mapped.T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plt.scatter(data_mapped[0:201,0], data_mapped[0:201,1], s=5,c='g')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plt.scatter(data_mapped[201:402,0], data_mapped[201:402,1], s=5,c='r')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#plt.scatter(data_mapped[0:201,0], data_mapped[0:201,0], s=5,c='g')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>#plt.scatter(data_mapped[201:402,0], data_mapped[201:402,0], s=5,c='r')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41440D">
        <w:rPr>
          <w:color w:val="222222"/>
          <w:szCs w:val="21"/>
          <w:shd w:val="clear" w:color="auto" w:fill="FFFFFF"/>
        </w:rPr>
        <w:t xml:space="preserve">plt.show() </w:t>
      </w: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</w:p>
    <w:p w:rsidR="0041440D" w:rsidRPr="0041440D" w:rsidRDefault="0041440D" w:rsidP="0041440D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</w:p>
    <w:p w:rsidR="0041440D" w:rsidRDefault="0041440D">
      <w:pPr>
        <w:autoSpaceDE w:val="0"/>
        <w:autoSpaceDN w:val="0"/>
        <w:adjustRightInd w:val="0"/>
        <w:jc w:val="left"/>
        <w:rPr>
          <w:rFonts w:hint="eastAsia"/>
          <w:color w:val="222222"/>
          <w:szCs w:val="21"/>
          <w:shd w:val="clear" w:color="auto" w:fill="FFFFFF"/>
        </w:rPr>
      </w:pPr>
      <w:bookmarkStart w:id="21" w:name="_GoBack"/>
      <w:bookmarkEnd w:id="21"/>
    </w:p>
    <w:p w:rsidR="00C83ED9" w:rsidRDefault="00C83ED9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</w:p>
    <w:sectPr w:rsidR="00C83ED9">
      <w:footerReference w:type="defaul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4EB" w:rsidRDefault="009C44EB">
      <w:r>
        <w:separator/>
      </w:r>
    </w:p>
  </w:endnote>
  <w:endnote w:type="continuationSeparator" w:id="0">
    <w:p w:rsidR="009C44EB" w:rsidRDefault="009C4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ulliverBL">
    <w:altName w:val="等线"/>
    <w:charset w:val="86"/>
    <w:family w:val="auto"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ED9" w:rsidRDefault="00C83ED9">
    <w:pPr>
      <w:pStyle w:val="a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1440D" w:rsidRPr="0041440D">
      <w:rPr>
        <w:noProof/>
        <w:lang w:val="zh-CN" w:eastAsia="zh-CN"/>
      </w:rPr>
      <w:t>8</w:t>
    </w:r>
    <w:r>
      <w:fldChar w:fldCharType="end"/>
    </w:r>
  </w:p>
  <w:p w:rsidR="00C83ED9" w:rsidRDefault="00C83ED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4EB" w:rsidRDefault="009C44EB">
      <w:r>
        <w:separator/>
      </w:r>
    </w:p>
  </w:footnote>
  <w:footnote w:type="continuationSeparator" w:id="0">
    <w:p w:rsidR="009C44EB" w:rsidRDefault="009C44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1A79C6"/>
    <w:rsid w:val="00032F65"/>
    <w:rsid w:val="00055768"/>
    <w:rsid w:val="00067488"/>
    <w:rsid w:val="00096D11"/>
    <w:rsid w:val="000A112A"/>
    <w:rsid w:val="000C1B1B"/>
    <w:rsid w:val="000C6212"/>
    <w:rsid w:val="000F7B6F"/>
    <w:rsid w:val="001041AF"/>
    <w:rsid w:val="00112A81"/>
    <w:rsid w:val="00167353"/>
    <w:rsid w:val="001B0A01"/>
    <w:rsid w:val="00270637"/>
    <w:rsid w:val="00271ABA"/>
    <w:rsid w:val="00280ED4"/>
    <w:rsid w:val="002C06BB"/>
    <w:rsid w:val="002D4D37"/>
    <w:rsid w:val="002F613F"/>
    <w:rsid w:val="00307D55"/>
    <w:rsid w:val="00317B87"/>
    <w:rsid w:val="00322C49"/>
    <w:rsid w:val="00335EE2"/>
    <w:rsid w:val="003C2001"/>
    <w:rsid w:val="003F2D0A"/>
    <w:rsid w:val="00401017"/>
    <w:rsid w:val="0041440D"/>
    <w:rsid w:val="004164FD"/>
    <w:rsid w:val="004509D7"/>
    <w:rsid w:val="004828CA"/>
    <w:rsid w:val="00550149"/>
    <w:rsid w:val="00640715"/>
    <w:rsid w:val="006510D0"/>
    <w:rsid w:val="00651C49"/>
    <w:rsid w:val="006A1741"/>
    <w:rsid w:val="006C73A4"/>
    <w:rsid w:val="006C7F0E"/>
    <w:rsid w:val="006D0216"/>
    <w:rsid w:val="006D4840"/>
    <w:rsid w:val="006D7B11"/>
    <w:rsid w:val="007247E2"/>
    <w:rsid w:val="0073029B"/>
    <w:rsid w:val="00750752"/>
    <w:rsid w:val="00752302"/>
    <w:rsid w:val="00791074"/>
    <w:rsid w:val="007A6614"/>
    <w:rsid w:val="007B01F3"/>
    <w:rsid w:val="007B12C5"/>
    <w:rsid w:val="007E5F6D"/>
    <w:rsid w:val="008037EC"/>
    <w:rsid w:val="008045C8"/>
    <w:rsid w:val="00816956"/>
    <w:rsid w:val="0083079F"/>
    <w:rsid w:val="008330AD"/>
    <w:rsid w:val="0085046A"/>
    <w:rsid w:val="0086138A"/>
    <w:rsid w:val="00861F26"/>
    <w:rsid w:val="0087192A"/>
    <w:rsid w:val="00873A7D"/>
    <w:rsid w:val="00876E8B"/>
    <w:rsid w:val="008E438D"/>
    <w:rsid w:val="0090260C"/>
    <w:rsid w:val="00906D68"/>
    <w:rsid w:val="00934B11"/>
    <w:rsid w:val="00964EB2"/>
    <w:rsid w:val="009820FC"/>
    <w:rsid w:val="009B76B7"/>
    <w:rsid w:val="009C1BF3"/>
    <w:rsid w:val="009C44EB"/>
    <w:rsid w:val="00A00D19"/>
    <w:rsid w:val="00A030DE"/>
    <w:rsid w:val="00AC35FC"/>
    <w:rsid w:val="00AD14DE"/>
    <w:rsid w:val="00B06AED"/>
    <w:rsid w:val="00C16E20"/>
    <w:rsid w:val="00C35A64"/>
    <w:rsid w:val="00C4415A"/>
    <w:rsid w:val="00C83ED9"/>
    <w:rsid w:val="00C85F92"/>
    <w:rsid w:val="00CD281F"/>
    <w:rsid w:val="00D13964"/>
    <w:rsid w:val="00D35B7E"/>
    <w:rsid w:val="00D42C0D"/>
    <w:rsid w:val="00D77264"/>
    <w:rsid w:val="00DD4F08"/>
    <w:rsid w:val="00DF5845"/>
    <w:rsid w:val="00E03BB5"/>
    <w:rsid w:val="00E475A4"/>
    <w:rsid w:val="00E55652"/>
    <w:rsid w:val="00E65CF3"/>
    <w:rsid w:val="00EC31EB"/>
    <w:rsid w:val="00ED2325"/>
    <w:rsid w:val="00F263B0"/>
    <w:rsid w:val="00F272ED"/>
    <w:rsid w:val="00F35D03"/>
    <w:rsid w:val="00FC60D9"/>
    <w:rsid w:val="0B0577D3"/>
    <w:rsid w:val="29651C76"/>
    <w:rsid w:val="341A79C6"/>
    <w:rsid w:val="498857D6"/>
    <w:rsid w:val="611D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87FA93D"/>
  <w15:chartTrackingRefBased/>
  <w15:docId w15:val="{8751FDA0-F06A-4AB2-8203-400831D51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a4">
    <w:name w:val="批注框文本 字符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6">
    <w:name w:val="页眉 字符"/>
    <w:link w:val="a7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8">
    <w:name w:val="页脚 字符"/>
    <w:link w:val="a9"/>
    <w:uiPriority w:val="99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ontenttitle">
    <w:name w:val="contenttitle"/>
  </w:style>
  <w:style w:type="paragraph" w:styleId="a5">
    <w:name w:val="Balloon Text"/>
    <w:basedOn w:val="a"/>
    <w:link w:val="a4"/>
    <w:rPr>
      <w:sz w:val="18"/>
      <w:szCs w:val="18"/>
      <w:lang w:val="x-none" w:eastAsia="x-none"/>
    </w:rPr>
  </w:style>
  <w:style w:type="paragraph" w:styleId="a9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a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styleId="ab">
    <w:name w:val="Placeholder Text"/>
    <w:basedOn w:val="a0"/>
    <w:uiPriority w:val="99"/>
    <w:unhideWhenUsed/>
    <w:rsid w:val="006510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9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1022</Words>
  <Characters>5832</Characters>
  <Application>Microsoft Office Word</Application>
  <DocSecurity>0</DocSecurity>
  <Lines>48</Lines>
  <Paragraphs>13</Paragraphs>
  <ScaleCrop>false</ScaleCrop>
  <Company> </Company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</dc:creator>
  <cp:keywords/>
  <dc:description/>
  <cp:lastModifiedBy>董志明</cp:lastModifiedBy>
  <cp:revision>3</cp:revision>
  <dcterms:created xsi:type="dcterms:W3CDTF">2018-11-04T11:01:00Z</dcterms:created>
  <dcterms:modified xsi:type="dcterms:W3CDTF">2018-11-04T12:58:00Z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