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2464" w14:textId="77777777" w:rsidR="00922AE8" w:rsidRPr="00670E4F" w:rsidRDefault="00922AE8" w:rsidP="00922AE8">
      <w:pPr>
        <w:ind w:firstLineChars="450" w:firstLine="1982"/>
        <w:rPr>
          <w:rFonts w:ascii="华文中宋" w:eastAsia="华文中宋" w:hAnsi="华文中宋"/>
          <w:b/>
          <w:bCs/>
          <w:color w:val="000000"/>
          <w:sz w:val="44"/>
          <w:szCs w:val="44"/>
        </w:rPr>
      </w:pPr>
      <w:r w:rsidRPr="00670E4F">
        <w:rPr>
          <w:rFonts w:ascii="华文中宋" w:eastAsia="华文中宋" w:hAnsi="华文中宋" w:hint="eastAsia"/>
          <w:b/>
          <w:bCs/>
          <w:color w:val="000000"/>
          <w:sz w:val="44"/>
          <w:szCs w:val="44"/>
        </w:rPr>
        <w:t>中山大学本科生</w:t>
      </w:r>
      <w:r w:rsidRPr="00670E4F">
        <w:rPr>
          <w:rFonts w:hint="eastAsia"/>
          <w:b/>
          <w:color w:val="000000"/>
          <w:sz w:val="44"/>
          <w:szCs w:val="44"/>
        </w:rPr>
        <w:t>(</w:t>
      </w:r>
      <w:r w:rsidRPr="00670E4F">
        <w:rPr>
          <w:rFonts w:hint="eastAsia"/>
          <w:b/>
          <w:color w:val="000000"/>
          <w:sz w:val="44"/>
          <w:szCs w:val="44"/>
        </w:rPr>
        <w:t>期</w:t>
      </w:r>
      <w:r w:rsidRPr="00670E4F">
        <w:rPr>
          <w:b/>
          <w:color w:val="000000"/>
          <w:sz w:val="44"/>
          <w:szCs w:val="44"/>
        </w:rPr>
        <w:t>末</w:t>
      </w:r>
      <w:r w:rsidRPr="00670E4F">
        <w:rPr>
          <w:rFonts w:hint="eastAsia"/>
          <w:b/>
          <w:color w:val="000000"/>
          <w:sz w:val="44"/>
          <w:szCs w:val="44"/>
        </w:rPr>
        <w:t>)</w:t>
      </w:r>
      <w:r w:rsidRPr="00670E4F">
        <w:rPr>
          <w:rFonts w:ascii="华文中宋" w:eastAsia="华文中宋" w:hAnsi="华文中宋" w:hint="eastAsia"/>
          <w:b/>
          <w:bCs/>
          <w:color w:val="000000"/>
          <w:sz w:val="44"/>
          <w:szCs w:val="44"/>
        </w:rPr>
        <w:t>考试</w:t>
      </w:r>
    </w:p>
    <w:p w14:paraId="47EDE17A" w14:textId="542F2E36" w:rsidR="00922AE8" w:rsidRPr="00670E4F" w:rsidRDefault="00922AE8" w:rsidP="00922AE8">
      <w:pPr>
        <w:spacing w:beforeLines="50" w:before="156" w:afterLines="50" w:after="156"/>
        <w:jc w:val="center"/>
        <w:rPr>
          <w:rFonts w:ascii="宋体" w:hAnsi="宋体"/>
          <w:b/>
          <w:bCs/>
          <w:color w:val="000000"/>
          <w:sz w:val="32"/>
          <w:szCs w:val="32"/>
        </w:rPr>
      </w:pPr>
      <w:r w:rsidRPr="00670E4F">
        <w:rPr>
          <w:rFonts w:ascii="宋体" w:hAnsi="宋体" w:hint="eastAsia"/>
          <w:b/>
          <w:bCs/>
          <w:color w:val="000000"/>
          <w:sz w:val="32"/>
          <w:szCs w:val="32"/>
        </w:rPr>
        <w:t>考试科目：《操作系统原理》（</w:t>
      </w:r>
      <w:r>
        <w:rPr>
          <w:b/>
          <w:bCs/>
          <w:color w:val="000000"/>
          <w:sz w:val="32"/>
          <w:szCs w:val="32"/>
        </w:rPr>
        <w:t xml:space="preserve"> </w:t>
      </w:r>
      <w:r w:rsidR="00F375FD">
        <w:rPr>
          <w:b/>
          <w:bCs/>
          <w:color w:val="000000"/>
          <w:sz w:val="32"/>
          <w:szCs w:val="32"/>
        </w:rPr>
        <w:t>B</w:t>
      </w:r>
      <w:r w:rsidRPr="00670E4F">
        <w:rPr>
          <w:rFonts w:ascii="宋体" w:hAnsi="宋体" w:hint="eastAsia"/>
          <w:b/>
          <w:bCs/>
          <w:color w:val="000000"/>
          <w:sz w:val="32"/>
          <w:szCs w:val="32"/>
        </w:rPr>
        <w:t>卷）</w:t>
      </w:r>
    </w:p>
    <w:p w14:paraId="0BEFD44C" w14:textId="1581FAC6" w:rsidR="00922AE8" w:rsidRPr="00670E4F" w:rsidRDefault="00922AE8" w:rsidP="00922AE8">
      <w:pPr>
        <w:spacing w:beforeLines="50" w:before="156" w:line="360" w:lineRule="auto"/>
        <w:rPr>
          <w:rFonts w:ascii="楷体_GB2312" w:eastAsia="楷体_GB2312"/>
          <w:color w:val="000000"/>
          <w:sz w:val="24"/>
          <w:szCs w:val="28"/>
        </w:rPr>
      </w:pPr>
      <w:r w:rsidRPr="00670E4F">
        <w:rPr>
          <w:rFonts w:ascii="楷体_GB2312" w:eastAsia="楷体_GB2312" w:hint="eastAsia"/>
          <w:color w:val="000000"/>
          <w:sz w:val="24"/>
          <w:szCs w:val="28"/>
        </w:rPr>
        <w:t>学年学期：20</w:t>
      </w:r>
      <w:r>
        <w:rPr>
          <w:rFonts w:ascii="楷体_GB2312" w:eastAsia="楷体_GB2312"/>
          <w:color w:val="000000"/>
          <w:sz w:val="24"/>
          <w:szCs w:val="28"/>
        </w:rPr>
        <w:t>21</w:t>
      </w:r>
      <w:r w:rsidRPr="00670E4F">
        <w:rPr>
          <w:rFonts w:ascii="楷体_GB2312" w:eastAsia="楷体_GB2312" w:hint="eastAsia"/>
          <w:color w:val="000000"/>
          <w:sz w:val="24"/>
          <w:szCs w:val="28"/>
        </w:rPr>
        <w:t>学年第2学期</w:t>
      </w:r>
      <w:r w:rsidRPr="00670E4F">
        <w:rPr>
          <w:rFonts w:ascii="楷体_GB2312" w:eastAsia="楷体_GB2312" w:hint="eastAsia"/>
          <w:color w:val="000000"/>
          <w:sz w:val="24"/>
          <w:szCs w:val="28"/>
        </w:rPr>
        <w:tab/>
      </w:r>
      <w:r w:rsidRPr="00670E4F">
        <w:rPr>
          <w:rFonts w:ascii="楷体_GB2312" w:eastAsia="楷体_GB2312" w:hint="eastAsia"/>
          <w:color w:val="000000"/>
          <w:sz w:val="24"/>
          <w:szCs w:val="28"/>
        </w:rPr>
        <w:tab/>
      </w:r>
      <w:r w:rsidRPr="00670E4F">
        <w:rPr>
          <w:rFonts w:ascii="楷体_GB2312" w:eastAsia="楷体_GB2312" w:hint="eastAsia"/>
          <w:color w:val="000000"/>
          <w:sz w:val="24"/>
          <w:szCs w:val="28"/>
        </w:rPr>
        <w:tab/>
      </w:r>
      <w:r w:rsidRPr="00670E4F">
        <w:rPr>
          <w:rFonts w:ascii="楷体_GB2312" w:eastAsia="楷体_GB2312" w:hint="eastAsia"/>
          <w:color w:val="000000"/>
          <w:sz w:val="24"/>
          <w:szCs w:val="28"/>
        </w:rPr>
        <w:tab/>
      </w:r>
      <w:r w:rsidR="0004501F">
        <w:rPr>
          <w:rFonts w:ascii="楷体_GB2312" w:eastAsia="楷体_GB2312"/>
          <w:color w:val="000000"/>
          <w:sz w:val="24"/>
          <w:szCs w:val="28"/>
        </w:rPr>
        <w:tab/>
      </w:r>
      <w:r w:rsidRPr="00670E4F">
        <w:rPr>
          <w:rFonts w:ascii="楷体_GB2312" w:eastAsia="楷体_GB2312" w:hint="eastAsia"/>
          <w:color w:val="000000"/>
          <w:sz w:val="24"/>
        </w:rPr>
        <w:t>姓    名：</w:t>
      </w:r>
      <w:r w:rsidRPr="00670E4F">
        <w:rPr>
          <w:rFonts w:ascii="楷体_GB2312" w:eastAsia="楷体_GB2312" w:hint="eastAsia"/>
          <w:color w:val="000000"/>
          <w:sz w:val="24"/>
          <w:u w:val="single"/>
        </w:rPr>
        <w:t xml:space="preserve">                         </w:t>
      </w:r>
    </w:p>
    <w:p w14:paraId="0AB02C52" w14:textId="0AF93564" w:rsidR="00922AE8" w:rsidRPr="00670E4F" w:rsidRDefault="00922AE8" w:rsidP="00922AE8">
      <w:pPr>
        <w:spacing w:line="360" w:lineRule="auto"/>
        <w:rPr>
          <w:rFonts w:ascii="楷体_GB2312" w:eastAsia="楷体_GB2312"/>
          <w:color w:val="000000"/>
          <w:sz w:val="24"/>
          <w:szCs w:val="28"/>
        </w:rPr>
      </w:pPr>
      <w:r w:rsidRPr="00670E4F">
        <w:rPr>
          <w:rFonts w:ascii="楷体_GB2312" w:eastAsia="楷体_GB2312" w:hint="eastAsia"/>
          <w:color w:val="000000"/>
          <w:sz w:val="24"/>
          <w:szCs w:val="28"/>
        </w:rPr>
        <w:t>学 院/系：计算机学院</w:t>
      </w:r>
      <w:r w:rsidRPr="00670E4F">
        <w:rPr>
          <w:rFonts w:eastAsia="楷体_GB2312" w:hint="eastAsia"/>
          <w:color w:val="000000"/>
          <w:sz w:val="24"/>
          <w:szCs w:val="28"/>
        </w:rPr>
        <w:tab/>
      </w:r>
      <w:r w:rsidRPr="00670E4F">
        <w:rPr>
          <w:rFonts w:eastAsia="楷体_GB2312" w:hint="eastAsia"/>
          <w:color w:val="000000"/>
          <w:sz w:val="24"/>
          <w:szCs w:val="28"/>
        </w:rPr>
        <w:tab/>
      </w:r>
      <w:r w:rsidRPr="00670E4F">
        <w:rPr>
          <w:rFonts w:eastAsia="楷体_GB2312"/>
          <w:color w:val="000000"/>
          <w:sz w:val="24"/>
          <w:szCs w:val="28"/>
        </w:rPr>
        <w:t xml:space="preserve">    </w:t>
      </w:r>
      <w:r w:rsidRPr="00670E4F">
        <w:rPr>
          <w:rFonts w:eastAsia="楷体_GB2312" w:hint="eastAsia"/>
          <w:color w:val="000000"/>
          <w:sz w:val="24"/>
          <w:szCs w:val="28"/>
        </w:rPr>
        <w:tab/>
      </w:r>
      <w:r w:rsidR="0004501F">
        <w:rPr>
          <w:rFonts w:eastAsia="楷体_GB2312"/>
          <w:color w:val="000000"/>
          <w:sz w:val="24"/>
          <w:szCs w:val="28"/>
        </w:rPr>
        <w:tab/>
      </w:r>
      <w:r w:rsidR="0004501F">
        <w:rPr>
          <w:rFonts w:eastAsia="楷体_GB2312"/>
          <w:color w:val="000000"/>
          <w:sz w:val="24"/>
          <w:szCs w:val="28"/>
        </w:rPr>
        <w:tab/>
      </w:r>
      <w:r w:rsidR="0004501F">
        <w:rPr>
          <w:rFonts w:eastAsia="楷体_GB2312"/>
          <w:color w:val="000000"/>
          <w:sz w:val="24"/>
          <w:szCs w:val="28"/>
        </w:rPr>
        <w:tab/>
      </w:r>
      <w:r w:rsidR="0004501F">
        <w:rPr>
          <w:rFonts w:eastAsia="楷体_GB2312"/>
          <w:color w:val="000000"/>
          <w:sz w:val="24"/>
          <w:szCs w:val="28"/>
        </w:rPr>
        <w:tab/>
      </w:r>
      <w:r w:rsidRPr="00670E4F">
        <w:rPr>
          <w:rFonts w:ascii="楷体_GB2312" w:eastAsia="楷体_GB2312" w:hint="eastAsia"/>
          <w:color w:val="000000"/>
          <w:sz w:val="24"/>
        </w:rPr>
        <w:t>学    号：</w:t>
      </w:r>
      <w:r w:rsidRPr="00670E4F">
        <w:rPr>
          <w:rFonts w:ascii="楷体_GB2312" w:eastAsia="楷体_GB2312" w:hint="eastAsia"/>
          <w:color w:val="000000"/>
          <w:sz w:val="24"/>
          <w:u w:val="single"/>
        </w:rPr>
        <w:t xml:space="preserve">                         </w:t>
      </w:r>
    </w:p>
    <w:p w14:paraId="23A10EEC" w14:textId="77777777" w:rsidR="00922AE8" w:rsidRPr="00670E4F" w:rsidRDefault="00922AE8" w:rsidP="00922AE8">
      <w:pPr>
        <w:spacing w:line="360" w:lineRule="auto"/>
        <w:rPr>
          <w:rFonts w:ascii="楷体_GB2312" w:eastAsia="楷体_GB2312"/>
          <w:color w:val="000000"/>
          <w:sz w:val="24"/>
        </w:rPr>
      </w:pPr>
      <w:r w:rsidRPr="00670E4F">
        <w:rPr>
          <w:rFonts w:ascii="楷体_GB2312" w:eastAsia="楷体_GB2312" w:hint="eastAsia"/>
          <w:color w:val="000000"/>
          <w:sz w:val="24"/>
        </w:rPr>
        <w:t>考试方式：闭卷</w:t>
      </w:r>
      <w:r w:rsidRPr="00670E4F">
        <w:rPr>
          <w:rFonts w:ascii="楷体_GB2312" w:eastAsia="楷体_GB2312" w:hint="eastAsia"/>
          <w:color w:val="000000"/>
          <w:sz w:val="24"/>
        </w:rPr>
        <w:tab/>
      </w:r>
      <w:r w:rsidRPr="00670E4F">
        <w:rPr>
          <w:rFonts w:ascii="楷体_GB2312" w:eastAsia="楷体_GB2312" w:hint="eastAsia"/>
          <w:color w:val="000000"/>
          <w:sz w:val="24"/>
        </w:rPr>
        <w:tab/>
      </w:r>
      <w:r w:rsidRPr="00670E4F">
        <w:rPr>
          <w:rFonts w:ascii="楷体_GB2312" w:eastAsia="楷体_GB2312" w:hint="eastAsia"/>
          <w:color w:val="000000"/>
          <w:sz w:val="24"/>
        </w:rPr>
        <w:tab/>
      </w:r>
      <w:r w:rsidRPr="00670E4F">
        <w:rPr>
          <w:rFonts w:ascii="楷体_GB2312" w:eastAsia="楷体_GB2312" w:hint="eastAsia"/>
          <w:color w:val="000000"/>
          <w:sz w:val="24"/>
        </w:rPr>
        <w:tab/>
      </w:r>
      <w:r w:rsidRPr="00670E4F">
        <w:rPr>
          <w:rFonts w:ascii="楷体_GB2312" w:eastAsia="楷体_GB2312" w:hint="eastAsia"/>
          <w:color w:val="000000"/>
          <w:sz w:val="24"/>
        </w:rPr>
        <w:tab/>
      </w:r>
      <w:r w:rsidRPr="00670E4F">
        <w:rPr>
          <w:rFonts w:ascii="楷体_GB2312" w:eastAsia="楷体_GB2312" w:hint="eastAsia"/>
          <w:color w:val="000000"/>
          <w:sz w:val="24"/>
        </w:rPr>
        <w:tab/>
      </w:r>
      <w:r w:rsidRPr="00670E4F">
        <w:rPr>
          <w:rFonts w:ascii="楷体_GB2312" w:eastAsia="楷体_GB2312"/>
          <w:color w:val="000000"/>
          <w:sz w:val="24"/>
        </w:rPr>
        <w:tab/>
      </w:r>
      <w:r w:rsidRPr="00670E4F">
        <w:rPr>
          <w:rFonts w:ascii="楷体_GB2312" w:eastAsia="楷体_GB2312"/>
          <w:color w:val="000000"/>
          <w:sz w:val="24"/>
        </w:rPr>
        <w:tab/>
      </w:r>
      <w:r w:rsidRPr="00670E4F">
        <w:rPr>
          <w:rFonts w:ascii="楷体_GB2312" w:eastAsia="楷体_GB2312" w:hint="eastAsia"/>
          <w:color w:val="000000"/>
          <w:sz w:val="24"/>
        </w:rPr>
        <w:t>年级专业：</w:t>
      </w:r>
      <w:r w:rsidRPr="00670E4F">
        <w:rPr>
          <w:rFonts w:ascii="楷体_GB2312" w:eastAsia="楷体_GB2312" w:hint="eastAsia"/>
          <w:color w:val="000000"/>
          <w:sz w:val="24"/>
          <w:u w:val="single"/>
        </w:rPr>
        <w:t xml:space="preserve"> </w:t>
      </w:r>
      <w:r>
        <w:rPr>
          <w:rFonts w:ascii="楷体_GB2312" w:eastAsia="楷体_GB2312"/>
          <w:color w:val="000000"/>
          <w:sz w:val="24"/>
          <w:u w:val="single"/>
        </w:rPr>
        <w:t xml:space="preserve">                     </w:t>
      </w:r>
      <w:r w:rsidRPr="00670E4F">
        <w:rPr>
          <w:rFonts w:ascii="楷体_GB2312" w:eastAsia="楷体_GB2312" w:hint="eastAsia"/>
          <w:color w:val="000000"/>
          <w:sz w:val="24"/>
          <w:u w:val="single"/>
        </w:rPr>
        <w:t xml:space="preserve">   </w:t>
      </w:r>
    </w:p>
    <w:p w14:paraId="74C631FF" w14:textId="77777777" w:rsidR="00922AE8" w:rsidRPr="00670E4F" w:rsidRDefault="00922AE8" w:rsidP="00922AE8">
      <w:pPr>
        <w:spacing w:line="360" w:lineRule="auto"/>
        <w:rPr>
          <w:rFonts w:ascii="楷体_GB2312" w:eastAsia="楷体_GB2312"/>
          <w:color w:val="000000"/>
          <w:sz w:val="24"/>
          <w:u w:val="single"/>
        </w:rPr>
      </w:pPr>
      <w:r w:rsidRPr="00670E4F">
        <w:rPr>
          <w:rFonts w:ascii="楷体_GB2312" w:eastAsia="楷体_GB2312" w:hint="eastAsia"/>
          <w:color w:val="000000"/>
          <w:sz w:val="24"/>
        </w:rPr>
        <w:t>考试时长：12</w:t>
      </w:r>
      <w:r w:rsidRPr="002D6161">
        <w:rPr>
          <w:rFonts w:ascii="楷体_GB2312" w:eastAsia="楷体_GB2312" w:hint="eastAsia"/>
          <w:color w:val="000000"/>
          <w:sz w:val="24"/>
        </w:rPr>
        <w:t>0</w:t>
      </w:r>
      <w:r w:rsidRPr="00670E4F">
        <w:rPr>
          <w:rFonts w:ascii="楷体_GB2312" w:eastAsia="楷体_GB2312" w:hint="eastAsia"/>
          <w:color w:val="000000"/>
          <w:sz w:val="24"/>
        </w:rPr>
        <w:t>分钟</w:t>
      </w:r>
      <w:r w:rsidRPr="00670E4F">
        <w:rPr>
          <w:rFonts w:ascii="楷体_GB2312" w:eastAsia="楷体_GB2312" w:hint="eastAsia"/>
          <w:color w:val="000000"/>
          <w:sz w:val="24"/>
        </w:rPr>
        <w:tab/>
      </w:r>
      <w:r w:rsidRPr="00670E4F">
        <w:rPr>
          <w:rFonts w:ascii="楷体_GB2312" w:eastAsia="楷体_GB2312" w:hint="eastAsia"/>
          <w:color w:val="000000"/>
          <w:sz w:val="24"/>
        </w:rPr>
        <w:tab/>
      </w:r>
      <w:r w:rsidRPr="00670E4F">
        <w:rPr>
          <w:rFonts w:ascii="楷体_GB2312" w:eastAsia="楷体_GB2312" w:hint="eastAsia"/>
          <w:color w:val="000000"/>
          <w:sz w:val="24"/>
        </w:rPr>
        <w:tab/>
      </w:r>
      <w:r w:rsidRPr="00670E4F">
        <w:rPr>
          <w:rFonts w:ascii="楷体_GB2312" w:eastAsia="楷体_GB2312" w:hint="eastAsia"/>
          <w:color w:val="000000"/>
          <w:sz w:val="24"/>
        </w:rPr>
        <w:tab/>
      </w:r>
      <w:r w:rsidRPr="00670E4F">
        <w:rPr>
          <w:rFonts w:ascii="楷体_GB2312" w:eastAsia="楷体_GB2312" w:hint="eastAsia"/>
          <w:color w:val="000000"/>
          <w:sz w:val="24"/>
        </w:rPr>
        <w:tab/>
      </w:r>
      <w:r w:rsidRPr="00670E4F">
        <w:rPr>
          <w:rFonts w:ascii="楷体_GB2312" w:eastAsia="楷体_GB2312" w:hint="eastAsia"/>
          <w:color w:val="000000"/>
          <w:sz w:val="24"/>
        </w:rPr>
        <w:tab/>
      </w:r>
      <w:r w:rsidRPr="00670E4F">
        <w:rPr>
          <w:rFonts w:ascii="楷体_GB2312" w:eastAsia="楷体_GB2312"/>
          <w:color w:val="000000"/>
          <w:sz w:val="24"/>
        </w:rPr>
        <w:tab/>
      </w:r>
      <w:r w:rsidRPr="00670E4F">
        <w:rPr>
          <w:rFonts w:ascii="楷体_GB2312" w:eastAsia="楷体_GB2312" w:hint="eastAsia"/>
          <w:color w:val="000000"/>
          <w:sz w:val="24"/>
        </w:rPr>
        <w:t>班    别：</w:t>
      </w:r>
      <w:r w:rsidRPr="00670E4F">
        <w:rPr>
          <w:rFonts w:ascii="楷体_GB2312" w:eastAsia="楷体_GB2312" w:hint="eastAsia"/>
          <w:color w:val="000000"/>
          <w:sz w:val="24"/>
          <w:u w:val="single"/>
        </w:rPr>
        <w:t xml:space="preserve">                         </w:t>
      </w:r>
    </w:p>
    <w:p w14:paraId="727901AA" w14:textId="77777777" w:rsidR="00922AE8" w:rsidRDefault="00922AE8" w:rsidP="00922AE8">
      <w:pPr>
        <w:rPr>
          <w:rFonts w:ascii="楷体_GB2312" w:eastAsia="楷体_GB2312"/>
          <w:sz w:val="24"/>
          <w:szCs w:val="24"/>
          <w:u w:val="single"/>
        </w:rPr>
      </w:pPr>
    </w:p>
    <w:p w14:paraId="2741C4AE" w14:textId="3C386E86" w:rsidR="00922AE8" w:rsidRDefault="00922AE8" w:rsidP="00922AE8">
      <w:pPr>
        <w:widowControl/>
        <w:jc w:val="left"/>
        <w:rPr>
          <w:rFonts w:ascii="宋体" w:hAnsi="宋体" w:cs="宋体"/>
          <w:kern w:val="0"/>
          <w:sz w:val="24"/>
          <w:szCs w:val="24"/>
        </w:rPr>
      </w:pPr>
      <w:r>
        <w:rPr>
          <w:noProof/>
          <w:sz w:val="32"/>
        </w:rPr>
        <mc:AlternateContent>
          <mc:Choice Requires="wps">
            <w:drawing>
              <wp:anchor distT="0" distB="0" distL="114300" distR="114300" simplePos="0" relativeHeight="251661312" behindDoc="0" locked="0" layoutInCell="1" allowOverlap="1" wp14:anchorId="2A27CEE3" wp14:editId="6F055FC8">
                <wp:simplePos x="0" y="0"/>
                <wp:positionH relativeFrom="column">
                  <wp:posOffset>10795</wp:posOffset>
                </wp:positionH>
                <wp:positionV relativeFrom="paragraph">
                  <wp:posOffset>42545</wp:posOffset>
                </wp:positionV>
                <wp:extent cx="579755" cy="318135"/>
                <wp:effectExtent l="15875" t="13335" r="13970" b="11430"/>
                <wp:wrapNone/>
                <wp:docPr id="5" name="流程图: 可选过程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 cy="318135"/>
                        </a:xfrm>
                        <a:prstGeom prst="flowChartAlternateProcess">
                          <a:avLst/>
                        </a:prstGeom>
                        <a:solidFill>
                          <a:srgbClr val="969696">
                            <a:alpha val="53000"/>
                          </a:srgbClr>
                        </a:solidFill>
                        <a:ln w="15875">
                          <a:solidFill>
                            <a:srgbClr val="96969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6D025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5" o:spid="_x0000_s1026" type="#_x0000_t176" style="position:absolute;left:0;text-align:left;margin-left:.85pt;margin-top:3.35pt;width:45.65pt;height:2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" fillcolor="#969696" strokecolor="#969696" strokeweight="1.25pt">
                <v:fill opacity="34695f"/>
              </v:shape>
            </w:pict>
          </mc:Fallback>
        </mc:AlternateContent>
      </w:r>
      <w:r>
        <w:rPr>
          <w:rFonts w:ascii="仿宋_GB2312" w:eastAsia="黑体" w:hAnsi="宋体" w:hint="eastAsia"/>
          <w:bCs/>
          <w:sz w:val="32"/>
          <w:szCs w:val="24"/>
        </w:rPr>
        <w:t xml:space="preserve"> </w:t>
      </w:r>
      <w:r>
        <w:rPr>
          <w:rFonts w:ascii="仿宋_GB2312" w:eastAsia="黑体" w:hAnsi="宋体" w:hint="eastAsia"/>
          <w:bCs/>
          <w:sz w:val="32"/>
          <w:szCs w:val="24"/>
        </w:rPr>
        <w:t>警示</w:t>
      </w:r>
      <w:r>
        <w:rPr>
          <w:rFonts w:ascii="仿宋_GB2312" w:eastAsia="黑体" w:hAnsi="宋体" w:hint="eastAsia"/>
          <w:bCs/>
          <w:sz w:val="32"/>
          <w:szCs w:val="24"/>
        </w:rPr>
        <w:t xml:space="preserve"> </w:t>
      </w:r>
      <w:r>
        <w:rPr>
          <w:rFonts w:ascii="仿宋_GB2312" w:eastAsia="仿宋_GB2312" w:hAnsi="宋体" w:hint="eastAsia"/>
          <w:bCs/>
          <w:sz w:val="24"/>
          <w:szCs w:val="24"/>
        </w:rPr>
        <w:t>《中山大学授予学士学位工作细则》第八条：“考试作弊者，不授予学士学位。”</w:t>
      </w:r>
    </w:p>
    <w:p w14:paraId="21230CAC" w14:textId="77777777" w:rsidR="00922AE8" w:rsidRDefault="00922AE8" w:rsidP="00922AE8">
      <w:pPr>
        <w:rPr>
          <w:rFonts w:ascii="楷体_GB2312" w:eastAsia="楷体_GB2312" w:hAnsi="宋体"/>
          <w:bCs/>
          <w:sz w:val="24"/>
          <w:szCs w:val="24"/>
        </w:rPr>
      </w:pPr>
    </w:p>
    <w:p w14:paraId="58A9E492" w14:textId="77777777" w:rsidR="00922AE8" w:rsidRDefault="00922AE8" w:rsidP="00922AE8">
      <w:pPr>
        <w:spacing w:afterLines="50" w:after="156"/>
        <w:rPr>
          <w:rFonts w:ascii="宋体" w:hAnsi="宋体"/>
          <w:sz w:val="24"/>
        </w:rPr>
      </w:pPr>
      <w:r>
        <w:rPr>
          <w:rFonts w:ascii="宋体" w:hAnsi="宋体" w:hint="eastAsia"/>
          <w:sz w:val="24"/>
        </w:rPr>
        <w:t>------------</w:t>
      </w:r>
      <w:r>
        <w:rPr>
          <w:rFonts w:ascii="楷体_GB2312" w:eastAsia="楷体_GB2312" w:hAnsi="宋体" w:hint="eastAsia"/>
          <w:szCs w:val="21"/>
          <w:shd w:val="pct10" w:color="auto" w:fill="FFFFFF"/>
        </w:rPr>
        <w:t>以下为试题区域，共4道大题，总分100分,考生请在答题纸上作答</w:t>
      </w:r>
      <w:r>
        <w:rPr>
          <w:rFonts w:ascii="宋体" w:hAnsi="宋体" w:hint="eastAsia"/>
          <w:sz w:val="24"/>
        </w:rPr>
        <w:t>------------</w:t>
      </w:r>
    </w:p>
    <w:p w14:paraId="08B296D3" w14:textId="0B73E9B1" w:rsidR="00922AE8" w:rsidRPr="00BC58C6" w:rsidRDefault="00922AE8" w:rsidP="00922AE8">
      <w:pPr>
        <w:autoSpaceDE w:val="0"/>
        <w:autoSpaceDN w:val="0"/>
        <w:adjustRightInd w:val="0"/>
        <w:spacing w:line="360" w:lineRule="auto"/>
        <w:jc w:val="left"/>
        <w:outlineLvl w:val="0"/>
        <w:rPr>
          <w:rFonts w:ascii="微软雅黑" w:eastAsia="微软雅黑" w:hAnsi="微软雅黑"/>
          <w:b/>
          <w:color w:val="000000"/>
          <w:sz w:val="24"/>
          <w:szCs w:val="24"/>
        </w:rPr>
      </w:pPr>
      <w:r w:rsidRPr="00BC58C6">
        <w:rPr>
          <w:rFonts w:ascii="微软雅黑" w:eastAsia="微软雅黑" w:hAnsi="微软雅黑" w:cs="宋体" w:hint="eastAsia"/>
          <w:b/>
          <w:color w:val="000000"/>
          <w:sz w:val="24"/>
          <w:szCs w:val="24"/>
          <w:lang w:val="zh-CN"/>
        </w:rPr>
        <w:t>一、单项选择</w:t>
      </w:r>
      <w:r w:rsidRPr="00BC58C6">
        <w:rPr>
          <w:rFonts w:ascii="微软雅黑" w:eastAsia="微软雅黑" w:hAnsi="微软雅黑" w:hint="eastAsia"/>
          <w:b/>
          <w:color w:val="000000"/>
          <w:sz w:val="24"/>
          <w:szCs w:val="24"/>
        </w:rPr>
        <w:t>题（每道小题中只能选择一个答案；共</w:t>
      </w:r>
      <w:r w:rsidR="00A44D3D">
        <w:rPr>
          <w:rFonts w:ascii="微软雅黑" w:eastAsia="微软雅黑" w:hAnsi="微软雅黑"/>
          <w:b/>
          <w:color w:val="000000"/>
          <w:sz w:val="24"/>
          <w:szCs w:val="24"/>
        </w:rPr>
        <w:t>10</w:t>
      </w:r>
      <w:r w:rsidRPr="00BC58C6">
        <w:rPr>
          <w:rFonts w:ascii="微软雅黑" w:eastAsia="微软雅黑" w:hAnsi="微软雅黑" w:hint="eastAsia"/>
          <w:b/>
          <w:color w:val="000000"/>
          <w:sz w:val="24"/>
          <w:szCs w:val="24"/>
        </w:rPr>
        <w:t>小题，每小题2分，共</w:t>
      </w:r>
      <w:r w:rsidR="00A44D3D">
        <w:rPr>
          <w:rFonts w:ascii="微软雅黑" w:eastAsia="微软雅黑" w:hAnsi="微软雅黑"/>
          <w:b/>
          <w:color w:val="000000"/>
          <w:sz w:val="24"/>
          <w:szCs w:val="24"/>
        </w:rPr>
        <w:t>20</w:t>
      </w:r>
      <w:r w:rsidRPr="00BC58C6">
        <w:rPr>
          <w:rFonts w:ascii="微软雅黑" w:eastAsia="微软雅黑" w:hAnsi="微软雅黑" w:hint="eastAsia"/>
          <w:b/>
          <w:color w:val="000000"/>
          <w:sz w:val="24"/>
          <w:szCs w:val="24"/>
        </w:rPr>
        <w:t>分）</w:t>
      </w:r>
    </w:p>
    <w:p w14:paraId="4650D1B4" w14:textId="4C5D71A2" w:rsidR="00922AE8" w:rsidRPr="00991901" w:rsidRDefault="00922AE8" w:rsidP="00922AE8">
      <w:pPr>
        <w:widowControl/>
        <w:snapToGrid w:val="0"/>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1．</w:t>
      </w:r>
      <w:r w:rsidR="00AE52E9" w:rsidRPr="00991901">
        <w:rPr>
          <w:rFonts w:ascii="微软雅黑" w:eastAsia="微软雅黑" w:hAnsi="微软雅黑" w:hint="eastAsia"/>
          <w:snapToGrid w:val="0"/>
          <w:color w:val="000000" w:themeColor="text1"/>
          <w:kern w:val="0"/>
          <w:szCs w:val="21"/>
        </w:rPr>
        <w:t>进程从运行状态到等待状态可能是</w:t>
      </w:r>
      <w:r w:rsidRPr="00991901">
        <w:rPr>
          <w:rFonts w:ascii="微软雅黑" w:eastAsia="微软雅黑" w:hAnsi="微软雅黑" w:hint="eastAsia"/>
          <w:snapToGrid w:val="0"/>
          <w:color w:val="000000" w:themeColor="text1"/>
          <w:kern w:val="0"/>
          <w:szCs w:val="21"/>
        </w:rPr>
        <w:t xml:space="preserve">（ </w:t>
      </w:r>
      <w:r w:rsidR="00BC58C6" w:rsidRPr="00991901">
        <w:rPr>
          <w:rFonts w:ascii="微软雅黑" w:eastAsia="微软雅黑" w:hAnsi="微软雅黑"/>
          <w:snapToGrid w:val="0"/>
          <w:color w:val="000000" w:themeColor="text1"/>
          <w:kern w:val="0"/>
          <w:szCs w:val="21"/>
        </w:rPr>
        <w:t xml:space="preserve"> </w:t>
      </w:r>
      <w:r w:rsidR="00362BC0" w:rsidRPr="00991901">
        <w:rPr>
          <w:rFonts w:ascii="微软雅黑" w:eastAsia="微软雅黑" w:hAnsi="微软雅黑"/>
          <w:snapToGrid w:val="0"/>
          <w:color w:val="000000" w:themeColor="text1"/>
          <w:kern w:val="0"/>
          <w:szCs w:val="21"/>
        </w:rPr>
        <w:t xml:space="preserve"> </w:t>
      </w:r>
      <w:r w:rsidRPr="00991901">
        <w:rPr>
          <w:rFonts w:ascii="微软雅黑" w:eastAsia="微软雅黑" w:hAnsi="微软雅黑" w:hint="eastAsia"/>
          <w:snapToGrid w:val="0"/>
          <w:color w:val="000000" w:themeColor="text1"/>
          <w:kern w:val="0"/>
          <w:szCs w:val="21"/>
        </w:rPr>
        <w:t>）</w:t>
      </w:r>
      <w:r w:rsidRPr="00991901">
        <w:rPr>
          <w:rFonts w:ascii="微软雅黑" w:eastAsia="微软雅黑" w:hAnsi="微软雅黑"/>
          <w:snapToGrid w:val="0"/>
          <w:color w:val="000000" w:themeColor="text1"/>
          <w:kern w:val="0"/>
          <w:szCs w:val="21"/>
        </w:rPr>
        <w:t xml:space="preserve"> </w:t>
      </w:r>
      <w:r w:rsidR="00991901">
        <w:rPr>
          <w:rFonts w:ascii="微软雅黑" w:eastAsia="微软雅黑" w:hAnsi="微软雅黑"/>
          <w:snapToGrid w:val="0"/>
          <w:color w:val="000000" w:themeColor="text1"/>
          <w:kern w:val="0"/>
          <w:szCs w:val="21"/>
        </w:rPr>
        <w:t>A</w:t>
      </w:r>
    </w:p>
    <w:p w14:paraId="2589B0F2" w14:textId="5AD9D8F5" w:rsidR="00922AE8" w:rsidRPr="00991901" w:rsidRDefault="00922AE8" w:rsidP="00922AE8">
      <w:pPr>
        <w:widowControl/>
        <w:snapToGrid w:val="0"/>
        <w:ind w:firstLine="42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A</w:t>
      </w:r>
      <w:r w:rsidRPr="00991901">
        <w:rPr>
          <w:rFonts w:ascii="微软雅黑" w:eastAsia="微软雅黑" w:hAnsi="微软雅黑" w:hint="eastAsia"/>
          <w:snapToGrid w:val="0"/>
          <w:color w:val="000000" w:themeColor="text1"/>
          <w:kern w:val="0"/>
          <w:szCs w:val="21"/>
        </w:rPr>
        <w:t>．</w:t>
      </w:r>
      <w:r w:rsidR="00AE52E9" w:rsidRPr="00991901">
        <w:rPr>
          <w:rFonts w:ascii="微软雅黑" w:eastAsia="微软雅黑" w:hAnsi="微软雅黑" w:hint="eastAsia"/>
          <w:snapToGrid w:val="0"/>
          <w:color w:val="000000" w:themeColor="text1"/>
          <w:kern w:val="0"/>
          <w:szCs w:val="21"/>
        </w:rPr>
        <w:t>运行进程执行了P操作</w:t>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t>B</w:t>
      </w:r>
      <w:r w:rsidRPr="00991901">
        <w:rPr>
          <w:rFonts w:ascii="微软雅黑" w:eastAsia="微软雅黑" w:hAnsi="微软雅黑" w:hint="eastAsia"/>
          <w:snapToGrid w:val="0"/>
          <w:color w:val="000000" w:themeColor="text1"/>
          <w:kern w:val="0"/>
          <w:szCs w:val="21"/>
        </w:rPr>
        <w:t>．</w:t>
      </w:r>
      <w:r w:rsidR="00AE52E9" w:rsidRPr="00991901">
        <w:rPr>
          <w:rFonts w:ascii="微软雅黑" w:eastAsia="微软雅黑" w:hAnsi="微软雅黑" w:hint="eastAsia"/>
          <w:snapToGrid w:val="0"/>
          <w:color w:val="000000" w:themeColor="text1"/>
          <w:kern w:val="0"/>
          <w:szCs w:val="21"/>
        </w:rPr>
        <w:t>进程调度程序的调度</w:t>
      </w:r>
    </w:p>
    <w:p w14:paraId="2E56037D" w14:textId="10F3D69A" w:rsidR="00922AE8" w:rsidRPr="00991901" w:rsidRDefault="00922AE8" w:rsidP="00922AE8">
      <w:pPr>
        <w:widowControl/>
        <w:snapToGrid w:val="0"/>
        <w:ind w:firstLine="42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C</w:t>
      </w:r>
      <w:r w:rsidRPr="00991901">
        <w:rPr>
          <w:rFonts w:ascii="微软雅黑" w:eastAsia="微软雅黑" w:hAnsi="微软雅黑" w:hint="eastAsia"/>
          <w:snapToGrid w:val="0"/>
          <w:color w:val="000000" w:themeColor="text1"/>
          <w:kern w:val="0"/>
          <w:szCs w:val="21"/>
        </w:rPr>
        <w:t>．</w:t>
      </w:r>
      <w:r w:rsidR="00AE52E9" w:rsidRPr="00991901">
        <w:rPr>
          <w:rFonts w:ascii="微软雅黑" w:eastAsia="微软雅黑" w:hAnsi="微软雅黑" w:hint="eastAsia"/>
          <w:snapToGrid w:val="0"/>
          <w:color w:val="000000" w:themeColor="text1"/>
          <w:kern w:val="0"/>
          <w:szCs w:val="21"/>
        </w:rPr>
        <w:t>运行进程的时间片用完</w:t>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t>D</w:t>
      </w:r>
      <w:r w:rsidRPr="00991901">
        <w:rPr>
          <w:rFonts w:ascii="微软雅黑" w:eastAsia="微软雅黑" w:hAnsi="微软雅黑" w:hint="eastAsia"/>
          <w:snapToGrid w:val="0"/>
          <w:color w:val="000000" w:themeColor="text1"/>
          <w:kern w:val="0"/>
          <w:szCs w:val="21"/>
        </w:rPr>
        <w:t>．</w:t>
      </w:r>
      <w:r w:rsidR="00AE52E9" w:rsidRPr="00991901">
        <w:rPr>
          <w:rFonts w:ascii="微软雅黑" w:eastAsia="微软雅黑" w:hAnsi="微软雅黑" w:hint="eastAsia"/>
          <w:snapToGrid w:val="0"/>
          <w:color w:val="000000" w:themeColor="text1"/>
          <w:kern w:val="0"/>
          <w:szCs w:val="21"/>
        </w:rPr>
        <w:t>运行进程执行了V操作</w:t>
      </w:r>
    </w:p>
    <w:p w14:paraId="757C9BD2" w14:textId="4872CB3D" w:rsidR="00486731" w:rsidRPr="00991901" w:rsidRDefault="00486731" w:rsidP="00486731">
      <w:pPr>
        <w:widowControl/>
        <w:snapToGrid w:val="0"/>
        <w:rPr>
          <w:rFonts w:ascii="微软雅黑" w:eastAsia="微软雅黑" w:hAnsi="微软雅黑"/>
          <w:snapToGrid w:val="0"/>
          <w:color w:val="000000" w:themeColor="text1"/>
          <w:kern w:val="0"/>
          <w:szCs w:val="21"/>
        </w:rPr>
      </w:pPr>
    </w:p>
    <w:p w14:paraId="3388358B" w14:textId="4E5EECE0" w:rsidR="00672587" w:rsidRPr="00991901" w:rsidRDefault="00672587" w:rsidP="00672587">
      <w:pPr>
        <w:widowControl/>
        <w:snapToGrid w:val="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 xml:space="preserve">2.  </w:t>
      </w:r>
      <w:r w:rsidRPr="00991901">
        <w:rPr>
          <w:rFonts w:ascii="微软雅黑" w:eastAsia="微软雅黑" w:hAnsi="微软雅黑" w:hint="eastAsia"/>
          <w:snapToGrid w:val="0"/>
          <w:color w:val="000000" w:themeColor="text1"/>
          <w:kern w:val="0"/>
          <w:szCs w:val="21"/>
        </w:rPr>
        <w:t>关于互斥锁(</w:t>
      </w:r>
      <w:r w:rsidRPr="00991901">
        <w:rPr>
          <w:rFonts w:ascii="微软雅黑" w:eastAsia="微软雅黑" w:hAnsi="微软雅黑"/>
          <w:snapToGrid w:val="0"/>
          <w:color w:val="000000" w:themeColor="text1"/>
          <w:kern w:val="0"/>
          <w:szCs w:val="21"/>
        </w:rPr>
        <w:t>mutex lock)</w:t>
      </w:r>
      <w:r w:rsidRPr="00991901">
        <w:rPr>
          <w:rFonts w:ascii="微软雅黑" w:eastAsia="微软雅黑" w:hAnsi="微软雅黑" w:hint="eastAsia"/>
          <w:snapToGrid w:val="0"/>
          <w:color w:val="000000" w:themeColor="text1"/>
          <w:kern w:val="0"/>
          <w:szCs w:val="21"/>
        </w:rPr>
        <w:t>，正确的是</w:t>
      </w:r>
      <w:r w:rsidRPr="00991901">
        <w:rPr>
          <w:rFonts w:ascii="微软雅黑" w:eastAsia="微软雅黑" w:hAnsi="微软雅黑"/>
          <w:snapToGrid w:val="0"/>
          <w:color w:val="000000" w:themeColor="text1"/>
          <w:kern w:val="0"/>
          <w:szCs w:val="21"/>
        </w:rPr>
        <w:t xml:space="preserve"> ____.</w:t>
      </w:r>
      <w:r w:rsidR="00991901">
        <w:rPr>
          <w:rFonts w:ascii="微软雅黑" w:eastAsia="微软雅黑" w:hAnsi="微软雅黑"/>
          <w:snapToGrid w:val="0"/>
          <w:color w:val="000000" w:themeColor="text1"/>
          <w:kern w:val="0"/>
          <w:szCs w:val="21"/>
        </w:rPr>
        <w:t>B</w:t>
      </w:r>
    </w:p>
    <w:p w14:paraId="0B7AD8DC" w14:textId="77777777" w:rsidR="00672587" w:rsidRPr="00991901" w:rsidRDefault="00672587" w:rsidP="00672587">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A</w:t>
      </w:r>
      <w:r w:rsidRPr="00991901">
        <w:rPr>
          <w:rFonts w:ascii="微软雅黑" w:eastAsia="微软雅黑" w:hAnsi="微软雅黑"/>
          <w:snapToGrid w:val="0"/>
          <w:color w:val="000000" w:themeColor="text1"/>
          <w:kern w:val="0"/>
          <w:szCs w:val="21"/>
        </w:rPr>
        <w:t>.</w:t>
      </w:r>
      <w:r w:rsidRPr="00991901">
        <w:rPr>
          <w:rFonts w:ascii="微软雅黑" w:eastAsia="微软雅黑" w:hAnsi="微软雅黑" w:hint="eastAsia"/>
          <w:snapToGrid w:val="0"/>
          <w:color w:val="000000" w:themeColor="text1"/>
          <w:kern w:val="0"/>
          <w:szCs w:val="21"/>
        </w:rPr>
        <w:t xml:space="preserve"> 互斥锁就像一个计数信号量</w:t>
      </w:r>
    </w:p>
    <w:p w14:paraId="02DE2EB7" w14:textId="77777777" w:rsidR="00672587" w:rsidRPr="00991901" w:rsidRDefault="00672587" w:rsidP="00672587">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B</w:t>
      </w:r>
      <w:r w:rsidRPr="00991901">
        <w:rPr>
          <w:rFonts w:ascii="微软雅黑" w:eastAsia="微软雅黑" w:hAnsi="微软雅黑"/>
          <w:snapToGrid w:val="0"/>
          <w:color w:val="000000" w:themeColor="text1"/>
          <w:kern w:val="0"/>
          <w:szCs w:val="21"/>
        </w:rPr>
        <w:t>.</w:t>
      </w:r>
      <w:r w:rsidRPr="00991901">
        <w:rPr>
          <w:rFonts w:ascii="微软雅黑" w:eastAsia="微软雅黑" w:hAnsi="微软雅黑" w:hint="eastAsia"/>
          <w:snapToGrid w:val="0"/>
          <w:color w:val="000000" w:themeColor="text1"/>
          <w:kern w:val="0"/>
          <w:szCs w:val="21"/>
        </w:rPr>
        <w:t xml:space="preserve"> 互斥锁本质上是一个布尔变量</w:t>
      </w:r>
    </w:p>
    <w:p w14:paraId="20B2DE33" w14:textId="77777777" w:rsidR="00672587" w:rsidRPr="00991901" w:rsidRDefault="00672587" w:rsidP="00672587">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C</w:t>
      </w:r>
      <w:r w:rsidRPr="00991901">
        <w:rPr>
          <w:rFonts w:ascii="微软雅黑" w:eastAsia="微软雅黑" w:hAnsi="微软雅黑"/>
          <w:snapToGrid w:val="0"/>
          <w:color w:val="000000" w:themeColor="text1"/>
          <w:kern w:val="0"/>
          <w:szCs w:val="21"/>
        </w:rPr>
        <w:t>.</w:t>
      </w:r>
      <w:r w:rsidRPr="00991901">
        <w:rPr>
          <w:rFonts w:ascii="微软雅黑" w:eastAsia="微软雅黑" w:hAnsi="微软雅黑" w:hint="eastAsia"/>
          <w:snapToGrid w:val="0"/>
          <w:color w:val="000000" w:themeColor="text1"/>
          <w:kern w:val="0"/>
          <w:szCs w:val="21"/>
        </w:rPr>
        <w:t xml:space="preserve"> 互斥锁不保证是原子的</w:t>
      </w:r>
    </w:p>
    <w:p w14:paraId="09031B75" w14:textId="59D104CF" w:rsidR="00672587" w:rsidRPr="00991901" w:rsidRDefault="00672587" w:rsidP="00672587">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D</w:t>
      </w:r>
      <w:r w:rsidRPr="00991901">
        <w:rPr>
          <w:rFonts w:ascii="微软雅黑" w:eastAsia="微软雅黑" w:hAnsi="微软雅黑"/>
          <w:snapToGrid w:val="0"/>
          <w:color w:val="000000" w:themeColor="text1"/>
          <w:kern w:val="0"/>
          <w:szCs w:val="21"/>
        </w:rPr>
        <w:t>.</w:t>
      </w:r>
      <w:r w:rsidRPr="00991901">
        <w:rPr>
          <w:rFonts w:ascii="微软雅黑" w:eastAsia="微软雅黑" w:hAnsi="微软雅黑" w:hint="eastAsia"/>
          <w:snapToGrid w:val="0"/>
          <w:color w:val="000000" w:themeColor="text1"/>
          <w:kern w:val="0"/>
          <w:szCs w:val="21"/>
        </w:rPr>
        <w:t xml:space="preserve"> 互斥锁可用于消除忙等待</w:t>
      </w:r>
    </w:p>
    <w:p w14:paraId="42B259B5" w14:textId="77777777" w:rsidR="000D493C" w:rsidRPr="00991901" w:rsidRDefault="000D493C" w:rsidP="00672587">
      <w:pPr>
        <w:widowControl/>
        <w:snapToGrid w:val="0"/>
        <w:ind w:firstLine="425"/>
        <w:rPr>
          <w:rFonts w:ascii="微软雅黑" w:eastAsia="微软雅黑" w:hAnsi="微软雅黑"/>
          <w:snapToGrid w:val="0"/>
          <w:color w:val="000000" w:themeColor="text1"/>
          <w:kern w:val="0"/>
          <w:szCs w:val="21"/>
        </w:rPr>
      </w:pPr>
    </w:p>
    <w:p w14:paraId="6E4753A9" w14:textId="12EA1460" w:rsidR="00432D4C" w:rsidRPr="00991901" w:rsidRDefault="00432D4C" w:rsidP="00432D4C">
      <w:pPr>
        <w:widowControl/>
        <w:snapToGrid w:val="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 xml:space="preserve">3.  </w:t>
      </w:r>
      <w:r w:rsidRPr="00991901">
        <w:rPr>
          <w:rFonts w:ascii="微软雅黑" w:eastAsia="微软雅黑" w:hAnsi="微软雅黑" w:hint="eastAsia"/>
          <w:snapToGrid w:val="0"/>
          <w:color w:val="000000" w:themeColor="text1"/>
          <w:kern w:val="0"/>
          <w:szCs w:val="21"/>
        </w:rPr>
        <w:t>以下关于进程控制块(</w:t>
      </w:r>
      <w:r w:rsidRPr="00991901">
        <w:rPr>
          <w:rFonts w:ascii="微软雅黑" w:eastAsia="微软雅黑" w:hAnsi="微软雅黑"/>
          <w:snapToGrid w:val="0"/>
          <w:color w:val="000000" w:themeColor="text1"/>
          <w:kern w:val="0"/>
          <w:szCs w:val="21"/>
        </w:rPr>
        <w:t>PCB)</w:t>
      </w:r>
      <w:r w:rsidRPr="00991901">
        <w:rPr>
          <w:rFonts w:ascii="微软雅黑" w:eastAsia="微软雅黑" w:hAnsi="微软雅黑" w:hint="eastAsia"/>
          <w:snapToGrid w:val="0"/>
          <w:color w:val="000000" w:themeColor="text1"/>
          <w:kern w:val="0"/>
          <w:szCs w:val="21"/>
        </w:rPr>
        <w:t>，正确的是</w:t>
      </w:r>
      <w:r w:rsidRPr="00991901">
        <w:rPr>
          <w:rFonts w:ascii="微软雅黑" w:eastAsia="微软雅黑" w:hAnsi="微软雅黑"/>
          <w:snapToGrid w:val="0"/>
          <w:color w:val="000000" w:themeColor="text1"/>
          <w:kern w:val="0"/>
          <w:szCs w:val="21"/>
        </w:rPr>
        <w:t xml:space="preserve"> ____.</w:t>
      </w:r>
      <w:r w:rsidR="00991901">
        <w:rPr>
          <w:rFonts w:ascii="微软雅黑" w:eastAsia="微软雅黑" w:hAnsi="微软雅黑"/>
          <w:snapToGrid w:val="0"/>
          <w:color w:val="000000" w:themeColor="text1"/>
          <w:kern w:val="0"/>
          <w:szCs w:val="21"/>
        </w:rPr>
        <w:t xml:space="preserve"> A</w:t>
      </w:r>
    </w:p>
    <w:p w14:paraId="41617820" w14:textId="77777777" w:rsidR="00432D4C" w:rsidRPr="00991901" w:rsidRDefault="00432D4C" w:rsidP="00432D4C">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 xml:space="preserve">A. </w:t>
      </w:r>
      <w:r w:rsidRPr="00991901">
        <w:rPr>
          <w:rFonts w:ascii="微软雅黑" w:eastAsia="微软雅黑" w:hAnsi="微软雅黑"/>
          <w:snapToGrid w:val="0"/>
          <w:color w:val="000000" w:themeColor="text1"/>
          <w:kern w:val="0"/>
          <w:szCs w:val="21"/>
        </w:rPr>
        <w:t>PCB</w:t>
      </w:r>
      <w:r w:rsidRPr="00991901">
        <w:rPr>
          <w:rFonts w:ascii="微软雅黑" w:eastAsia="微软雅黑" w:hAnsi="微软雅黑" w:hint="eastAsia"/>
          <w:snapToGrid w:val="0"/>
          <w:color w:val="000000" w:themeColor="text1"/>
          <w:kern w:val="0"/>
          <w:szCs w:val="21"/>
        </w:rPr>
        <w:t>包括有关进程状态的信息</w:t>
      </w:r>
    </w:p>
    <w:p w14:paraId="534A35AC" w14:textId="77777777" w:rsidR="00432D4C" w:rsidRPr="00991901" w:rsidRDefault="00432D4C" w:rsidP="00432D4C">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B</w:t>
      </w:r>
      <w:r w:rsidRPr="00991901">
        <w:rPr>
          <w:rFonts w:ascii="微软雅黑" w:eastAsia="微软雅黑" w:hAnsi="微软雅黑"/>
          <w:snapToGrid w:val="0"/>
          <w:color w:val="000000" w:themeColor="text1"/>
          <w:kern w:val="0"/>
          <w:szCs w:val="21"/>
        </w:rPr>
        <w:t>.</w:t>
      </w:r>
      <w:r w:rsidRPr="00991901">
        <w:rPr>
          <w:rFonts w:ascii="微软雅黑" w:eastAsia="微软雅黑" w:hAnsi="微软雅黑" w:hint="eastAsia"/>
          <w:snapToGrid w:val="0"/>
          <w:color w:val="000000" w:themeColor="text1"/>
          <w:kern w:val="0"/>
          <w:szCs w:val="21"/>
        </w:rPr>
        <w:t xml:space="preserve"> </w:t>
      </w:r>
      <w:r w:rsidRPr="00991901">
        <w:rPr>
          <w:rFonts w:ascii="微软雅黑" w:eastAsia="微软雅黑" w:hAnsi="微软雅黑"/>
          <w:snapToGrid w:val="0"/>
          <w:color w:val="000000" w:themeColor="text1"/>
          <w:kern w:val="0"/>
          <w:szCs w:val="21"/>
        </w:rPr>
        <w:t>PCB</w:t>
      </w:r>
      <w:r w:rsidRPr="00991901">
        <w:rPr>
          <w:rFonts w:ascii="微软雅黑" w:eastAsia="微软雅黑" w:hAnsi="微软雅黑" w:hint="eastAsia"/>
          <w:snapToGrid w:val="0"/>
          <w:color w:val="000000" w:themeColor="text1"/>
          <w:kern w:val="0"/>
          <w:szCs w:val="21"/>
        </w:rPr>
        <w:t>存储要由不同进程处理的下一条指令的地址</w:t>
      </w:r>
    </w:p>
    <w:p w14:paraId="60F9DD5A" w14:textId="77777777" w:rsidR="00432D4C" w:rsidRPr="00991901" w:rsidRDefault="00432D4C" w:rsidP="00432D4C">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C</w:t>
      </w:r>
      <w:r w:rsidRPr="00991901">
        <w:rPr>
          <w:rFonts w:ascii="微软雅黑" w:eastAsia="微软雅黑" w:hAnsi="微软雅黑"/>
          <w:snapToGrid w:val="0"/>
          <w:color w:val="000000" w:themeColor="text1"/>
          <w:kern w:val="0"/>
          <w:szCs w:val="21"/>
        </w:rPr>
        <w:t>.</w:t>
      </w:r>
      <w:r w:rsidRPr="00991901">
        <w:rPr>
          <w:rFonts w:ascii="微软雅黑" w:eastAsia="微软雅黑" w:hAnsi="微软雅黑" w:hint="eastAsia"/>
          <w:snapToGrid w:val="0"/>
          <w:color w:val="000000" w:themeColor="text1"/>
          <w:kern w:val="0"/>
          <w:szCs w:val="21"/>
        </w:rPr>
        <w:t xml:space="preserve"> </w:t>
      </w:r>
      <w:r w:rsidRPr="00991901">
        <w:rPr>
          <w:rFonts w:ascii="微软雅黑" w:eastAsia="微软雅黑" w:hAnsi="微软雅黑"/>
          <w:snapToGrid w:val="0"/>
          <w:color w:val="000000" w:themeColor="text1"/>
          <w:kern w:val="0"/>
          <w:szCs w:val="21"/>
        </w:rPr>
        <w:t>PCB</w:t>
      </w:r>
      <w:r w:rsidRPr="00991901">
        <w:rPr>
          <w:rFonts w:ascii="微软雅黑" w:eastAsia="微软雅黑" w:hAnsi="微软雅黑" w:hint="eastAsia"/>
          <w:snapToGrid w:val="0"/>
          <w:color w:val="000000" w:themeColor="text1"/>
          <w:kern w:val="0"/>
          <w:szCs w:val="21"/>
        </w:rPr>
        <w:t>确定接下来要执行哪个进程</w:t>
      </w:r>
    </w:p>
    <w:p w14:paraId="6CADA5AD" w14:textId="77777777" w:rsidR="00432D4C" w:rsidRPr="00991901" w:rsidRDefault="00432D4C" w:rsidP="00432D4C">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D</w:t>
      </w:r>
      <w:r w:rsidRPr="00991901">
        <w:rPr>
          <w:rFonts w:ascii="微软雅黑" w:eastAsia="微软雅黑" w:hAnsi="微软雅黑"/>
          <w:snapToGrid w:val="0"/>
          <w:color w:val="000000" w:themeColor="text1"/>
          <w:kern w:val="0"/>
          <w:szCs w:val="21"/>
        </w:rPr>
        <w:t>.</w:t>
      </w:r>
      <w:r w:rsidRPr="00991901">
        <w:rPr>
          <w:rFonts w:ascii="微软雅黑" w:eastAsia="微软雅黑" w:hAnsi="微软雅黑" w:hint="eastAsia"/>
          <w:snapToGrid w:val="0"/>
          <w:color w:val="000000" w:themeColor="text1"/>
          <w:kern w:val="0"/>
          <w:szCs w:val="21"/>
        </w:rPr>
        <w:t xml:space="preserve"> </w:t>
      </w:r>
      <w:r w:rsidRPr="00991901">
        <w:rPr>
          <w:rFonts w:ascii="微软雅黑" w:eastAsia="微软雅黑" w:hAnsi="微软雅黑"/>
          <w:snapToGrid w:val="0"/>
          <w:color w:val="000000" w:themeColor="text1"/>
          <w:kern w:val="0"/>
          <w:szCs w:val="21"/>
        </w:rPr>
        <w:t>PCB</w:t>
      </w:r>
      <w:r w:rsidRPr="00991901">
        <w:rPr>
          <w:rFonts w:ascii="微软雅黑" w:eastAsia="微软雅黑" w:hAnsi="微软雅黑" w:hint="eastAsia"/>
          <w:snapToGrid w:val="0"/>
          <w:color w:val="000000" w:themeColor="text1"/>
          <w:kern w:val="0"/>
          <w:szCs w:val="21"/>
        </w:rPr>
        <w:t>是一个进程队列的实例</w:t>
      </w:r>
    </w:p>
    <w:p w14:paraId="544DA517" w14:textId="337797D3" w:rsidR="00486731" w:rsidRPr="00991901" w:rsidRDefault="00486731" w:rsidP="00486731">
      <w:pPr>
        <w:widowControl/>
        <w:snapToGrid w:val="0"/>
        <w:rPr>
          <w:rFonts w:ascii="微软雅黑" w:eastAsia="微软雅黑" w:hAnsi="微软雅黑"/>
          <w:snapToGrid w:val="0"/>
          <w:color w:val="000000" w:themeColor="text1"/>
          <w:kern w:val="0"/>
          <w:szCs w:val="21"/>
        </w:rPr>
      </w:pPr>
    </w:p>
    <w:p w14:paraId="0E0844E2" w14:textId="77777777" w:rsidR="00432D4C" w:rsidRPr="00991901" w:rsidRDefault="00432D4C" w:rsidP="00486731">
      <w:pPr>
        <w:widowControl/>
        <w:snapToGrid w:val="0"/>
        <w:rPr>
          <w:rFonts w:ascii="微软雅黑" w:eastAsia="微软雅黑" w:hAnsi="微软雅黑"/>
          <w:snapToGrid w:val="0"/>
          <w:color w:val="000000" w:themeColor="text1"/>
          <w:kern w:val="0"/>
          <w:szCs w:val="21"/>
        </w:rPr>
      </w:pPr>
    </w:p>
    <w:p w14:paraId="6CFD60EB" w14:textId="22BE2FA9" w:rsidR="001832D3" w:rsidRPr="00991901" w:rsidRDefault="00432D4C" w:rsidP="001832D3">
      <w:pPr>
        <w:widowControl/>
        <w:snapToGrid w:val="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4</w:t>
      </w:r>
      <w:r w:rsidR="00922AE8" w:rsidRPr="00991901">
        <w:rPr>
          <w:rFonts w:ascii="微软雅黑" w:eastAsia="微软雅黑" w:hAnsi="微软雅黑" w:hint="eastAsia"/>
          <w:snapToGrid w:val="0"/>
          <w:color w:val="000000" w:themeColor="text1"/>
          <w:kern w:val="0"/>
          <w:szCs w:val="21"/>
        </w:rPr>
        <w:t>．</w:t>
      </w:r>
      <w:r w:rsidR="00922AE8" w:rsidRPr="00991901">
        <w:rPr>
          <w:rFonts w:ascii="微软雅黑" w:eastAsia="微软雅黑" w:hAnsi="微软雅黑"/>
          <w:snapToGrid w:val="0"/>
          <w:color w:val="000000" w:themeColor="text1"/>
          <w:kern w:val="0"/>
          <w:szCs w:val="21"/>
        </w:rPr>
        <w:t xml:space="preserve"> </w:t>
      </w:r>
      <w:r w:rsidR="001832D3" w:rsidRPr="00991901">
        <w:rPr>
          <w:rFonts w:ascii="微软雅黑" w:eastAsia="微软雅黑" w:hAnsi="微软雅黑" w:hint="eastAsia"/>
          <w:snapToGrid w:val="0"/>
          <w:color w:val="000000" w:themeColor="text1"/>
          <w:kern w:val="0"/>
          <w:szCs w:val="21"/>
        </w:rPr>
        <w:t>在 5 位哲学家就餐问题中，最多有多少位哲学家可以同时吃饭</w:t>
      </w:r>
      <w:r w:rsidR="001832D3" w:rsidRPr="00991901">
        <w:rPr>
          <w:rFonts w:ascii="微软雅黑" w:eastAsia="微软雅黑" w:hAnsi="微软雅黑"/>
          <w:snapToGrid w:val="0"/>
          <w:color w:val="000000" w:themeColor="text1"/>
          <w:kern w:val="0"/>
          <w:szCs w:val="21"/>
        </w:rPr>
        <w:t>?</w:t>
      </w:r>
      <w:r w:rsidR="00991901">
        <w:rPr>
          <w:rFonts w:ascii="微软雅黑" w:eastAsia="微软雅黑" w:hAnsi="微软雅黑"/>
          <w:snapToGrid w:val="0"/>
          <w:color w:val="000000" w:themeColor="text1"/>
          <w:kern w:val="0"/>
          <w:szCs w:val="21"/>
        </w:rPr>
        <w:t xml:space="preserve"> B</w:t>
      </w:r>
    </w:p>
    <w:p w14:paraId="4F7BF674" w14:textId="77777777" w:rsidR="001832D3" w:rsidRPr="00991901" w:rsidRDefault="001832D3" w:rsidP="001832D3">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A. 1</w:t>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t>B. 2</w:t>
      </w:r>
    </w:p>
    <w:p w14:paraId="61AAAD4F" w14:textId="77777777" w:rsidR="001832D3" w:rsidRPr="00991901" w:rsidRDefault="001832D3" w:rsidP="001832D3">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C. 3</w:t>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t>D. 5</w:t>
      </w:r>
    </w:p>
    <w:p w14:paraId="700427B5" w14:textId="6DC9904A" w:rsidR="001832D3" w:rsidRPr="00991901" w:rsidRDefault="001832D3" w:rsidP="001832D3">
      <w:pPr>
        <w:widowControl/>
        <w:snapToGrid w:val="0"/>
        <w:rPr>
          <w:rFonts w:ascii="微软雅黑" w:eastAsia="微软雅黑" w:hAnsi="微软雅黑"/>
          <w:snapToGrid w:val="0"/>
          <w:color w:val="000000" w:themeColor="text1"/>
          <w:kern w:val="0"/>
          <w:szCs w:val="21"/>
        </w:rPr>
      </w:pPr>
    </w:p>
    <w:p w14:paraId="7F871E3A" w14:textId="6F0F9727" w:rsidR="008B3BB9" w:rsidRPr="00991901" w:rsidRDefault="00432D4C" w:rsidP="008B3BB9">
      <w:pPr>
        <w:widowControl/>
        <w:snapToGrid w:val="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5.</w:t>
      </w:r>
      <w:r w:rsidR="008B3BB9" w:rsidRPr="00991901">
        <w:rPr>
          <w:rFonts w:ascii="微软雅黑" w:eastAsia="微软雅黑" w:hAnsi="微软雅黑"/>
          <w:snapToGrid w:val="0"/>
          <w:color w:val="000000" w:themeColor="text1"/>
          <w:kern w:val="0"/>
          <w:szCs w:val="21"/>
        </w:rPr>
        <w:t xml:space="preserve">  </w:t>
      </w:r>
      <w:proofErr w:type="spellStart"/>
      <w:r w:rsidR="008B3BB9" w:rsidRPr="00991901">
        <w:rPr>
          <w:rFonts w:ascii="微软雅黑" w:eastAsia="微软雅黑" w:hAnsi="微软雅黑" w:hint="eastAsia"/>
          <w:snapToGrid w:val="0"/>
          <w:color w:val="000000" w:themeColor="text1"/>
          <w:kern w:val="0"/>
          <w:szCs w:val="21"/>
        </w:rPr>
        <w:t>Belady</w:t>
      </w:r>
      <w:proofErr w:type="spellEnd"/>
      <w:r w:rsidR="008B3BB9" w:rsidRPr="00991901">
        <w:rPr>
          <w:rFonts w:ascii="微软雅黑" w:eastAsia="微软雅黑" w:hAnsi="微软雅黑" w:hint="eastAsia"/>
          <w:snapToGrid w:val="0"/>
          <w:color w:val="000000" w:themeColor="text1"/>
          <w:kern w:val="0"/>
          <w:szCs w:val="21"/>
        </w:rPr>
        <w:t>异常表明</w:t>
      </w:r>
      <w:r w:rsidR="008B3BB9" w:rsidRPr="00991901">
        <w:rPr>
          <w:rFonts w:ascii="微软雅黑" w:eastAsia="微软雅黑" w:hAnsi="微软雅黑"/>
          <w:snapToGrid w:val="0"/>
          <w:color w:val="000000" w:themeColor="text1"/>
          <w:kern w:val="0"/>
          <w:szCs w:val="21"/>
        </w:rPr>
        <w:t xml:space="preserve"> ____.</w:t>
      </w:r>
      <w:r w:rsidR="00991901">
        <w:rPr>
          <w:rFonts w:ascii="微软雅黑" w:eastAsia="微软雅黑" w:hAnsi="微软雅黑"/>
          <w:snapToGrid w:val="0"/>
          <w:color w:val="000000" w:themeColor="text1"/>
          <w:kern w:val="0"/>
          <w:szCs w:val="21"/>
        </w:rPr>
        <w:t xml:space="preserve"> D</w:t>
      </w:r>
    </w:p>
    <w:p w14:paraId="7D9F8091" w14:textId="77777777" w:rsidR="008B3BB9" w:rsidRPr="00991901" w:rsidRDefault="008B3BB9" w:rsidP="008B3BB9">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A.</w:t>
      </w:r>
      <w:r w:rsidRPr="00991901">
        <w:rPr>
          <w:rFonts w:ascii="微软雅黑" w:eastAsia="微软雅黑" w:hAnsi="微软雅黑"/>
          <w:snapToGrid w:val="0"/>
          <w:color w:val="000000" w:themeColor="text1"/>
          <w:kern w:val="0"/>
          <w:szCs w:val="21"/>
        </w:rPr>
        <w:t xml:space="preserve"> </w:t>
      </w:r>
      <w:r w:rsidRPr="00991901">
        <w:rPr>
          <w:rFonts w:ascii="微软雅黑" w:eastAsia="微软雅黑" w:hAnsi="微软雅黑" w:hint="eastAsia"/>
          <w:snapToGrid w:val="0"/>
          <w:color w:val="000000" w:themeColor="text1"/>
          <w:kern w:val="0"/>
          <w:szCs w:val="21"/>
        </w:rPr>
        <w:t>为进程提供更多内存将提高其性能</w:t>
      </w:r>
    </w:p>
    <w:p w14:paraId="6B143149" w14:textId="7BCAE189" w:rsidR="008B3BB9" w:rsidRPr="00991901" w:rsidRDefault="008B3BB9" w:rsidP="008B3BB9">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B</w:t>
      </w:r>
      <w:r w:rsidRPr="00991901">
        <w:rPr>
          <w:rFonts w:ascii="微软雅黑" w:eastAsia="微软雅黑" w:hAnsi="微软雅黑"/>
          <w:snapToGrid w:val="0"/>
          <w:color w:val="000000" w:themeColor="text1"/>
          <w:kern w:val="0"/>
          <w:szCs w:val="21"/>
        </w:rPr>
        <w:t xml:space="preserve">. </w:t>
      </w:r>
      <w:r w:rsidRPr="00991901">
        <w:rPr>
          <w:rFonts w:ascii="微软雅黑" w:eastAsia="微软雅黑" w:hAnsi="微软雅黑" w:hint="eastAsia"/>
          <w:snapToGrid w:val="0"/>
          <w:color w:val="000000" w:themeColor="text1"/>
          <w:kern w:val="0"/>
          <w:szCs w:val="21"/>
        </w:rPr>
        <w:t>随着分配帧数的增加，所有页面替换算法的</w:t>
      </w:r>
      <w:r w:rsidR="0005565B" w:rsidRPr="00991901">
        <w:rPr>
          <w:rFonts w:ascii="微软雅黑" w:eastAsia="微软雅黑" w:hAnsi="微软雅黑" w:hint="eastAsia"/>
          <w:snapToGrid w:val="0"/>
          <w:color w:val="000000" w:themeColor="text1"/>
          <w:kern w:val="0"/>
          <w:szCs w:val="21"/>
        </w:rPr>
        <w:t>缺页率</w:t>
      </w:r>
      <w:r w:rsidRPr="00991901">
        <w:rPr>
          <w:rFonts w:ascii="微软雅黑" w:eastAsia="微软雅黑" w:hAnsi="微软雅黑" w:hint="eastAsia"/>
          <w:snapToGrid w:val="0"/>
          <w:color w:val="000000" w:themeColor="text1"/>
          <w:kern w:val="0"/>
          <w:szCs w:val="21"/>
        </w:rPr>
        <w:t>可能会降低</w:t>
      </w:r>
    </w:p>
    <w:p w14:paraId="00B3AC0B" w14:textId="115EC57C" w:rsidR="008B3BB9" w:rsidRPr="00991901" w:rsidRDefault="008B3BB9" w:rsidP="008B3BB9">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C</w:t>
      </w:r>
      <w:r w:rsidRPr="00991901">
        <w:rPr>
          <w:rFonts w:ascii="微软雅黑" w:eastAsia="微软雅黑" w:hAnsi="微软雅黑"/>
          <w:snapToGrid w:val="0"/>
          <w:color w:val="000000" w:themeColor="text1"/>
          <w:kern w:val="0"/>
          <w:szCs w:val="21"/>
        </w:rPr>
        <w:t>.</w:t>
      </w:r>
      <w:r w:rsidRPr="00991901">
        <w:rPr>
          <w:rFonts w:ascii="微软雅黑" w:eastAsia="微软雅黑" w:hAnsi="微软雅黑" w:hint="eastAsia"/>
          <w:snapToGrid w:val="0"/>
          <w:color w:val="000000" w:themeColor="text1"/>
          <w:kern w:val="0"/>
          <w:szCs w:val="21"/>
        </w:rPr>
        <w:t xml:space="preserve"> 对于某些页面替换算法，</w:t>
      </w:r>
      <w:r w:rsidR="0005565B" w:rsidRPr="00991901">
        <w:rPr>
          <w:rFonts w:ascii="微软雅黑" w:eastAsia="微软雅黑" w:hAnsi="微软雅黑" w:hint="eastAsia"/>
          <w:snapToGrid w:val="0"/>
          <w:color w:val="000000" w:themeColor="text1"/>
          <w:kern w:val="0"/>
          <w:szCs w:val="21"/>
        </w:rPr>
        <w:t>缺页率</w:t>
      </w:r>
      <w:r w:rsidRPr="00991901">
        <w:rPr>
          <w:rFonts w:ascii="微软雅黑" w:eastAsia="微软雅黑" w:hAnsi="微软雅黑" w:hint="eastAsia"/>
          <w:snapToGrid w:val="0"/>
          <w:color w:val="000000" w:themeColor="text1"/>
          <w:kern w:val="0"/>
          <w:szCs w:val="21"/>
        </w:rPr>
        <w:t>可能会随着分配帧数的增加而降低</w:t>
      </w:r>
    </w:p>
    <w:p w14:paraId="07DBD27A" w14:textId="313B4D84" w:rsidR="008B3BB9" w:rsidRPr="00991901" w:rsidRDefault="008B3BB9" w:rsidP="008B3BB9">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D</w:t>
      </w:r>
      <w:r w:rsidRPr="00991901">
        <w:rPr>
          <w:rFonts w:ascii="微软雅黑" w:eastAsia="微软雅黑" w:hAnsi="微软雅黑"/>
          <w:snapToGrid w:val="0"/>
          <w:color w:val="000000" w:themeColor="text1"/>
          <w:kern w:val="0"/>
          <w:szCs w:val="21"/>
        </w:rPr>
        <w:t>.</w:t>
      </w:r>
      <w:r w:rsidRPr="00991901">
        <w:rPr>
          <w:rFonts w:ascii="微软雅黑" w:eastAsia="微软雅黑" w:hAnsi="微软雅黑" w:hint="eastAsia"/>
          <w:snapToGrid w:val="0"/>
          <w:color w:val="000000" w:themeColor="text1"/>
          <w:kern w:val="0"/>
          <w:szCs w:val="21"/>
        </w:rPr>
        <w:t xml:space="preserve"> 对于某些页面替换算法，</w:t>
      </w:r>
      <w:r w:rsidR="0005565B" w:rsidRPr="00991901">
        <w:rPr>
          <w:rFonts w:ascii="微软雅黑" w:eastAsia="微软雅黑" w:hAnsi="微软雅黑" w:hint="eastAsia"/>
          <w:snapToGrid w:val="0"/>
          <w:color w:val="000000" w:themeColor="text1"/>
          <w:kern w:val="0"/>
          <w:szCs w:val="21"/>
        </w:rPr>
        <w:t>缺页率</w:t>
      </w:r>
      <w:r w:rsidRPr="00991901">
        <w:rPr>
          <w:rFonts w:ascii="微软雅黑" w:eastAsia="微软雅黑" w:hAnsi="微软雅黑" w:hint="eastAsia"/>
          <w:snapToGrid w:val="0"/>
          <w:color w:val="000000" w:themeColor="text1"/>
          <w:kern w:val="0"/>
          <w:szCs w:val="21"/>
        </w:rPr>
        <w:t>可能会随着分配帧数的增加而增加</w:t>
      </w:r>
    </w:p>
    <w:p w14:paraId="7F1F751C" w14:textId="77777777" w:rsidR="000A4BF1" w:rsidRPr="00991901" w:rsidRDefault="000A4BF1" w:rsidP="008B3BB9">
      <w:pPr>
        <w:widowControl/>
        <w:snapToGrid w:val="0"/>
        <w:ind w:firstLine="425"/>
        <w:rPr>
          <w:rFonts w:ascii="微软雅黑" w:eastAsia="微软雅黑" w:hAnsi="微软雅黑"/>
          <w:snapToGrid w:val="0"/>
          <w:color w:val="000000" w:themeColor="text1"/>
          <w:kern w:val="0"/>
          <w:szCs w:val="21"/>
        </w:rPr>
      </w:pPr>
    </w:p>
    <w:p w14:paraId="1E3ACD10" w14:textId="5E8D7155" w:rsidR="00853330" w:rsidRPr="00991901" w:rsidRDefault="00432D4C" w:rsidP="00853330">
      <w:pPr>
        <w:widowControl/>
        <w:snapToGrid w:val="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6</w:t>
      </w:r>
      <w:r w:rsidR="00853330" w:rsidRPr="00991901">
        <w:rPr>
          <w:rFonts w:ascii="微软雅黑" w:eastAsia="微软雅黑" w:hAnsi="微软雅黑"/>
          <w:snapToGrid w:val="0"/>
          <w:color w:val="000000" w:themeColor="text1"/>
          <w:kern w:val="0"/>
          <w:szCs w:val="21"/>
        </w:rPr>
        <w:t xml:space="preserve">. </w:t>
      </w:r>
      <w:r w:rsidR="00853330" w:rsidRPr="00991901">
        <w:rPr>
          <w:rFonts w:ascii="微软雅黑" w:eastAsia="微软雅黑" w:hAnsi="微软雅黑" w:hint="eastAsia"/>
          <w:snapToGrid w:val="0"/>
          <w:color w:val="000000" w:themeColor="text1"/>
          <w:kern w:val="0"/>
          <w:szCs w:val="21"/>
        </w:rPr>
        <w:t>按照从最低级别到最高级别的顺序对以下文件系统层进行排序。</w:t>
      </w:r>
      <w:r w:rsidR="00F405CB">
        <w:rPr>
          <w:rFonts w:ascii="微软雅黑" w:eastAsia="微软雅黑" w:hAnsi="微软雅黑" w:hint="eastAsia"/>
          <w:snapToGrid w:val="0"/>
          <w:color w:val="000000" w:themeColor="text1"/>
          <w:kern w:val="0"/>
          <w:szCs w:val="21"/>
        </w:rPr>
        <w:t>D</w:t>
      </w:r>
    </w:p>
    <w:p w14:paraId="50D9AE16" w14:textId="77777777" w:rsidR="00853330" w:rsidRPr="00991901" w:rsidRDefault="00853330" w:rsidP="00C7369A">
      <w:pPr>
        <w:widowControl/>
        <w:snapToGrid w:val="0"/>
        <w:ind w:firstLineChars="150" w:firstLine="31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[1] 输入输出控制</w:t>
      </w:r>
    </w:p>
    <w:p w14:paraId="49F86293" w14:textId="77777777" w:rsidR="00853330" w:rsidRPr="00991901" w:rsidRDefault="00853330" w:rsidP="00C7369A">
      <w:pPr>
        <w:widowControl/>
        <w:snapToGrid w:val="0"/>
        <w:ind w:firstLineChars="150" w:firstLine="31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[2] 逻辑文件系统</w:t>
      </w:r>
    </w:p>
    <w:p w14:paraId="58EA8069" w14:textId="77777777" w:rsidR="00853330" w:rsidRPr="00991901" w:rsidRDefault="00853330" w:rsidP="00C7369A">
      <w:pPr>
        <w:widowControl/>
        <w:snapToGrid w:val="0"/>
        <w:ind w:firstLineChars="150" w:firstLine="31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[3] 基本文件系统</w:t>
      </w:r>
    </w:p>
    <w:p w14:paraId="374D2246" w14:textId="77777777" w:rsidR="00853330" w:rsidRPr="00991901" w:rsidRDefault="00853330" w:rsidP="00C7369A">
      <w:pPr>
        <w:widowControl/>
        <w:snapToGrid w:val="0"/>
        <w:ind w:firstLineChars="150" w:firstLine="31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[4] 文件组织模块</w:t>
      </w:r>
    </w:p>
    <w:p w14:paraId="2528A103" w14:textId="77777777" w:rsidR="00853330" w:rsidRPr="00991901" w:rsidRDefault="00853330" w:rsidP="00C7369A">
      <w:pPr>
        <w:widowControl/>
        <w:snapToGrid w:val="0"/>
        <w:ind w:firstLineChars="150" w:firstLine="315"/>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[5] 设备</w:t>
      </w:r>
    </w:p>
    <w:p w14:paraId="22B5B1CE" w14:textId="77777777" w:rsidR="00853330" w:rsidRPr="00991901" w:rsidRDefault="00853330" w:rsidP="00853330">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A</w:t>
      </w:r>
      <w:r w:rsidRPr="00991901">
        <w:rPr>
          <w:rFonts w:ascii="微软雅黑" w:eastAsia="微软雅黑" w:hAnsi="微软雅黑" w:hint="eastAsia"/>
          <w:snapToGrid w:val="0"/>
          <w:color w:val="000000" w:themeColor="text1"/>
          <w:kern w:val="0"/>
          <w:szCs w:val="21"/>
        </w:rPr>
        <w:t>.</w:t>
      </w:r>
      <w:r w:rsidRPr="00991901">
        <w:rPr>
          <w:rFonts w:ascii="微软雅黑" w:eastAsia="微软雅黑" w:hAnsi="微软雅黑"/>
          <w:snapToGrid w:val="0"/>
          <w:color w:val="000000" w:themeColor="text1"/>
          <w:kern w:val="0"/>
          <w:szCs w:val="21"/>
        </w:rPr>
        <w:t xml:space="preserve">  1, 3, 5, 4, 2</w:t>
      </w:r>
    </w:p>
    <w:p w14:paraId="2F72EAC7" w14:textId="77777777" w:rsidR="00853330" w:rsidRPr="00991901" w:rsidRDefault="00853330" w:rsidP="00853330">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B.  5, 1, 3, 2, 4</w:t>
      </w:r>
    </w:p>
    <w:p w14:paraId="66A59DF2" w14:textId="77777777" w:rsidR="00853330" w:rsidRPr="00991901" w:rsidRDefault="00853330" w:rsidP="00853330">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C.  1, 5, 3, 4, 2</w:t>
      </w:r>
    </w:p>
    <w:p w14:paraId="7AA93BF4" w14:textId="77777777" w:rsidR="00853330" w:rsidRPr="00991901" w:rsidRDefault="00853330" w:rsidP="00853330">
      <w:pPr>
        <w:widowControl/>
        <w:snapToGrid w:val="0"/>
        <w:ind w:firstLine="425"/>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D.  5, 1, 3, 4, 2</w:t>
      </w:r>
    </w:p>
    <w:p w14:paraId="275C12C2" w14:textId="01E347DF" w:rsidR="00CA720A" w:rsidRPr="00991901" w:rsidRDefault="00F405CB" w:rsidP="001832D3">
      <w:pPr>
        <w:widowControl/>
        <w:snapToGrid w:val="0"/>
        <w:rPr>
          <w:rFonts w:ascii="微软雅黑" w:eastAsia="微软雅黑" w:hAnsi="微软雅黑"/>
          <w:snapToGrid w:val="0"/>
          <w:color w:val="000000" w:themeColor="text1"/>
          <w:kern w:val="0"/>
          <w:szCs w:val="21"/>
        </w:rPr>
      </w:pPr>
      <w:r>
        <w:rPr>
          <w:noProof/>
        </w:rPr>
        <w:drawing>
          <wp:inline distT="0" distB="0" distL="0" distR="0" wp14:anchorId="4C484622" wp14:editId="763B3E3D">
            <wp:extent cx="2937540" cy="2391548"/>
            <wp:effectExtent l="0" t="0" r="0" b="8890"/>
            <wp:docPr id="493716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0345" cy="2401973"/>
                    </a:xfrm>
                    <a:prstGeom prst="rect">
                      <a:avLst/>
                    </a:prstGeom>
                    <a:noFill/>
                    <a:ln>
                      <a:noFill/>
                    </a:ln>
                  </pic:spPr>
                </pic:pic>
              </a:graphicData>
            </a:graphic>
          </wp:inline>
        </w:drawing>
      </w:r>
    </w:p>
    <w:p w14:paraId="4DD3E56C" w14:textId="7719B0A9" w:rsidR="00F751C2" w:rsidRPr="00991901" w:rsidRDefault="00432D4C" w:rsidP="00F751C2">
      <w:pPr>
        <w:widowControl/>
        <w:snapToGrid w:val="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7</w:t>
      </w:r>
      <w:r w:rsidR="00F751C2" w:rsidRPr="00991901">
        <w:rPr>
          <w:rFonts w:ascii="微软雅黑" w:eastAsia="微软雅黑" w:hAnsi="微软雅黑"/>
          <w:snapToGrid w:val="0"/>
          <w:color w:val="000000" w:themeColor="text1"/>
          <w:kern w:val="0"/>
          <w:szCs w:val="21"/>
        </w:rPr>
        <w:t xml:space="preserve">. </w:t>
      </w:r>
      <w:r w:rsidR="00F751C2" w:rsidRPr="00991901">
        <w:rPr>
          <w:rFonts w:ascii="微软雅黑" w:eastAsia="微软雅黑" w:hAnsi="微软雅黑" w:hint="eastAsia"/>
          <w:snapToGrid w:val="0"/>
          <w:color w:val="000000" w:themeColor="text1"/>
          <w:kern w:val="0"/>
          <w:szCs w:val="21"/>
        </w:rPr>
        <w:t xml:space="preserve">实现虚拟内存的目的是（ </w:t>
      </w:r>
      <w:r w:rsidR="00F751C2" w:rsidRPr="00991901">
        <w:rPr>
          <w:rFonts w:ascii="微软雅黑" w:eastAsia="微软雅黑" w:hAnsi="微软雅黑"/>
          <w:snapToGrid w:val="0"/>
          <w:color w:val="000000" w:themeColor="text1"/>
          <w:kern w:val="0"/>
          <w:szCs w:val="21"/>
        </w:rPr>
        <w:t xml:space="preserve">  </w:t>
      </w:r>
      <w:r w:rsidR="00F751C2" w:rsidRPr="00991901">
        <w:rPr>
          <w:rFonts w:ascii="微软雅黑" w:eastAsia="微软雅黑" w:hAnsi="微软雅黑" w:hint="eastAsia"/>
          <w:snapToGrid w:val="0"/>
          <w:color w:val="000000" w:themeColor="text1"/>
          <w:kern w:val="0"/>
          <w:szCs w:val="21"/>
        </w:rPr>
        <w:t>）</w:t>
      </w:r>
      <w:r w:rsidR="00F405CB">
        <w:rPr>
          <w:rFonts w:ascii="微软雅黑" w:eastAsia="微软雅黑" w:hAnsi="微软雅黑" w:hint="eastAsia"/>
          <w:snapToGrid w:val="0"/>
          <w:color w:val="000000" w:themeColor="text1"/>
          <w:kern w:val="0"/>
          <w:szCs w:val="21"/>
        </w:rPr>
        <w:t>B</w:t>
      </w:r>
    </w:p>
    <w:p w14:paraId="5515356D" w14:textId="77777777" w:rsidR="00F751C2" w:rsidRPr="00991901" w:rsidRDefault="00F751C2" w:rsidP="00F751C2">
      <w:pPr>
        <w:widowControl/>
        <w:snapToGrid w:val="0"/>
        <w:ind w:leftChars="200" w:left="420"/>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 xml:space="preserve">A. 扩充物理主存 </w:t>
      </w:r>
      <w:r w:rsidRPr="00991901">
        <w:rPr>
          <w:rFonts w:ascii="微软雅黑" w:eastAsia="微软雅黑" w:hAnsi="微软雅黑"/>
          <w:snapToGrid w:val="0"/>
          <w:color w:val="000000" w:themeColor="text1"/>
          <w:kern w:val="0"/>
          <w:szCs w:val="21"/>
        </w:rPr>
        <w:t xml:space="preserve">                    </w:t>
      </w:r>
      <w:r w:rsidRPr="00991901">
        <w:rPr>
          <w:rFonts w:ascii="微软雅黑" w:eastAsia="微软雅黑" w:hAnsi="微软雅黑" w:hint="eastAsia"/>
          <w:snapToGrid w:val="0"/>
          <w:color w:val="000000" w:themeColor="text1"/>
          <w:kern w:val="0"/>
          <w:szCs w:val="21"/>
        </w:rPr>
        <w:t xml:space="preserve"> B. 逻辑上扩充主存</w:t>
      </w:r>
    </w:p>
    <w:p w14:paraId="29AF8498" w14:textId="77777777" w:rsidR="00F751C2" w:rsidRPr="00991901" w:rsidRDefault="00F751C2" w:rsidP="00F751C2">
      <w:pPr>
        <w:widowControl/>
        <w:snapToGrid w:val="0"/>
        <w:ind w:leftChars="200" w:left="420"/>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 xml:space="preserve">C. 逻辑上扩充外存 </w:t>
      </w:r>
      <w:r w:rsidRPr="00991901">
        <w:rPr>
          <w:rFonts w:ascii="微软雅黑" w:eastAsia="微软雅黑" w:hAnsi="微软雅黑"/>
          <w:snapToGrid w:val="0"/>
          <w:color w:val="000000" w:themeColor="text1"/>
          <w:kern w:val="0"/>
          <w:szCs w:val="21"/>
        </w:rPr>
        <w:t xml:space="preserve">                  </w:t>
      </w:r>
      <w:r w:rsidRPr="00991901">
        <w:rPr>
          <w:rFonts w:ascii="微软雅黑" w:eastAsia="微软雅黑" w:hAnsi="微软雅黑" w:hint="eastAsia"/>
          <w:snapToGrid w:val="0"/>
          <w:color w:val="000000" w:themeColor="text1"/>
          <w:kern w:val="0"/>
          <w:szCs w:val="21"/>
        </w:rPr>
        <w:t>D. 以上都不对</w:t>
      </w:r>
    </w:p>
    <w:p w14:paraId="28265E10" w14:textId="4D7E8792" w:rsidR="005C648F" w:rsidRPr="00991901" w:rsidRDefault="005C648F" w:rsidP="001832D3">
      <w:pPr>
        <w:widowControl/>
        <w:snapToGrid w:val="0"/>
        <w:rPr>
          <w:rFonts w:ascii="微软雅黑" w:eastAsia="微软雅黑" w:hAnsi="微软雅黑"/>
          <w:snapToGrid w:val="0"/>
          <w:color w:val="000000" w:themeColor="text1"/>
          <w:kern w:val="0"/>
          <w:szCs w:val="21"/>
        </w:rPr>
      </w:pPr>
    </w:p>
    <w:p w14:paraId="6BCF0188" w14:textId="59CF9DB3" w:rsidR="00BC6FC1" w:rsidRPr="00991901" w:rsidRDefault="00432D4C" w:rsidP="00BC6FC1">
      <w:pPr>
        <w:widowControl/>
        <w:snapToGrid w:val="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 xml:space="preserve">8. </w:t>
      </w:r>
      <w:r w:rsidR="00BC6FC1" w:rsidRPr="00991901">
        <w:rPr>
          <w:rFonts w:ascii="微软雅黑" w:eastAsia="微软雅黑" w:hAnsi="微软雅黑" w:hint="eastAsia"/>
          <w:snapToGrid w:val="0"/>
          <w:color w:val="000000" w:themeColor="text1"/>
          <w:kern w:val="0"/>
          <w:szCs w:val="21"/>
        </w:rPr>
        <w:t xml:space="preserve">下列算法可用于磁盘移动臂调度的是（ </w:t>
      </w:r>
      <w:r w:rsidR="00BC6FC1" w:rsidRPr="00991901">
        <w:rPr>
          <w:rFonts w:ascii="微软雅黑" w:eastAsia="微软雅黑" w:hAnsi="微软雅黑"/>
          <w:snapToGrid w:val="0"/>
          <w:color w:val="000000" w:themeColor="text1"/>
          <w:kern w:val="0"/>
          <w:szCs w:val="21"/>
        </w:rPr>
        <w:t xml:space="preserve"> </w:t>
      </w:r>
      <w:r w:rsidR="00BC6FC1" w:rsidRPr="00991901">
        <w:rPr>
          <w:rFonts w:ascii="微软雅黑" w:eastAsia="微软雅黑" w:hAnsi="微软雅黑" w:hint="eastAsia"/>
          <w:snapToGrid w:val="0"/>
          <w:color w:val="000000" w:themeColor="text1"/>
          <w:kern w:val="0"/>
          <w:szCs w:val="21"/>
        </w:rPr>
        <w:t>）。</w:t>
      </w:r>
      <w:r w:rsidR="00F405CB">
        <w:rPr>
          <w:rFonts w:ascii="微软雅黑" w:eastAsia="微软雅黑" w:hAnsi="微软雅黑" w:hint="eastAsia"/>
          <w:snapToGrid w:val="0"/>
          <w:color w:val="000000" w:themeColor="text1"/>
          <w:kern w:val="0"/>
          <w:szCs w:val="21"/>
        </w:rPr>
        <w:t>B</w:t>
      </w:r>
    </w:p>
    <w:p w14:paraId="7F7A9FE2" w14:textId="77777777" w:rsidR="00BC6FC1" w:rsidRPr="00991901" w:rsidRDefault="00BC6FC1" w:rsidP="00BC6FC1">
      <w:pPr>
        <w:widowControl/>
        <w:snapToGrid w:val="0"/>
        <w:ind w:firstLine="42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A</w:t>
      </w:r>
      <w:r w:rsidRPr="00991901">
        <w:rPr>
          <w:rFonts w:ascii="微软雅黑" w:eastAsia="微软雅黑" w:hAnsi="微软雅黑" w:hint="eastAsia"/>
          <w:snapToGrid w:val="0"/>
          <w:color w:val="000000" w:themeColor="text1"/>
          <w:kern w:val="0"/>
          <w:szCs w:val="21"/>
        </w:rPr>
        <w:t>．优先数调度算法</w:t>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t>B</w:t>
      </w:r>
      <w:r w:rsidRPr="00991901">
        <w:rPr>
          <w:rFonts w:ascii="微软雅黑" w:eastAsia="微软雅黑" w:hAnsi="微软雅黑" w:hint="eastAsia"/>
          <w:snapToGrid w:val="0"/>
          <w:color w:val="000000" w:themeColor="text1"/>
          <w:kern w:val="0"/>
          <w:szCs w:val="21"/>
        </w:rPr>
        <w:t>．电梯调度算法</w:t>
      </w:r>
    </w:p>
    <w:p w14:paraId="1E54AD72" w14:textId="4A8A8330" w:rsidR="00BC6FC1" w:rsidRPr="00991901" w:rsidRDefault="00BC6FC1" w:rsidP="00BC6FC1">
      <w:pPr>
        <w:widowControl/>
        <w:snapToGrid w:val="0"/>
        <w:ind w:firstLine="42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C</w:t>
      </w:r>
      <w:r w:rsidRPr="00991901">
        <w:rPr>
          <w:rFonts w:ascii="微软雅黑" w:eastAsia="微软雅黑" w:hAnsi="微软雅黑" w:hint="eastAsia"/>
          <w:snapToGrid w:val="0"/>
          <w:color w:val="000000" w:themeColor="text1"/>
          <w:kern w:val="0"/>
          <w:szCs w:val="21"/>
        </w:rPr>
        <w:t>．时间片轮转法</w:t>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t>D</w:t>
      </w:r>
      <w:r w:rsidRPr="00991901">
        <w:rPr>
          <w:rFonts w:ascii="微软雅黑" w:eastAsia="微软雅黑" w:hAnsi="微软雅黑" w:hint="eastAsia"/>
          <w:snapToGrid w:val="0"/>
          <w:color w:val="000000" w:themeColor="text1"/>
          <w:kern w:val="0"/>
          <w:szCs w:val="21"/>
        </w:rPr>
        <w:t>．响应比高者优先算法</w:t>
      </w:r>
    </w:p>
    <w:p w14:paraId="3ED7B48F" w14:textId="77777777" w:rsidR="00F97A58" w:rsidRPr="00991901" w:rsidRDefault="00F97A58" w:rsidP="00BC6FC1">
      <w:pPr>
        <w:widowControl/>
        <w:snapToGrid w:val="0"/>
        <w:ind w:firstLine="420"/>
        <w:rPr>
          <w:rFonts w:ascii="微软雅黑" w:eastAsia="微软雅黑" w:hAnsi="微软雅黑"/>
          <w:snapToGrid w:val="0"/>
          <w:color w:val="000000" w:themeColor="text1"/>
          <w:kern w:val="0"/>
          <w:szCs w:val="21"/>
        </w:rPr>
      </w:pPr>
    </w:p>
    <w:p w14:paraId="4F15FA99" w14:textId="7081CA42" w:rsidR="007D57F9" w:rsidRPr="00991901" w:rsidRDefault="007D57F9" w:rsidP="001832D3">
      <w:pPr>
        <w:widowControl/>
        <w:snapToGrid w:val="0"/>
        <w:rPr>
          <w:rFonts w:ascii="微软雅黑" w:eastAsia="微软雅黑" w:hAnsi="微软雅黑"/>
          <w:snapToGrid w:val="0"/>
          <w:color w:val="000000" w:themeColor="text1"/>
          <w:kern w:val="0"/>
          <w:szCs w:val="21"/>
        </w:rPr>
      </w:pPr>
    </w:p>
    <w:p w14:paraId="33242877" w14:textId="0CE1B977" w:rsidR="008C54F1" w:rsidRPr="00991901" w:rsidRDefault="001F4E5C" w:rsidP="008C54F1">
      <w:pPr>
        <w:widowControl/>
        <w:snapToGrid w:val="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 xml:space="preserve">9. </w:t>
      </w:r>
      <w:r w:rsidR="008C54F1" w:rsidRPr="00991901">
        <w:rPr>
          <w:rFonts w:ascii="微软雅黑" w:eastAsia="微软雅黑" w:hAnsi="微软雅黑" w:hint="eastAsia"/>
          <w:snapToGrid w:val="0"/>
          <w:color w:val="000000" w:themeColor="text1"/>
          <w:kern w:val="0"/>
          <w:szCs w:val="21"/>
        </w:rPr>
        <w:t>在可变分区分配方案中，用于空闲区分配的算法可以是（</w:t>
      </w:r>
      <w:r w:rsidR="008C54F1" w:rsidRPr="00991901">
        <w:rPr>
          <w:rFonts w:ascii="微软雅黑" w:eastAsia="微软雅黑" w:hAnsi="微软雅黑"/>
          <w:snapToGrid w:val="0"/>
          <w:color w:val="000000" w:themeColor="text1"/>
          <w:kern w:val="0"/>
          <w:szCs w:val="21"/>
        </w:rPr>
        <w:t xml:space="preserve">  </w:t>
      </w:r>
      <w:r w:rsidR="008C54F1" w:rsidRPr="00991901">
        <w:rPr>
          <w:rFonts w:ascii="微软雅黑" w:eastAsia="微软雅黑" w:hAnsi="微软雅黑" w:hint="eastAsia"/>
          <w:snapToGrid w:val="0"/>
          <w:color w:val="000000" w:themeColor="text1"/>
          <w:kern w:val="0"/>
          <w:szCs w:val="21"/>
        </w:rPr>
        <w:t>）。</w:t>
      </w:r>
      <w:r w:rsidR="00F405CB">
        <w:rPr>
          <w:rFonts w:ascii="微软雅黑" w:eastAsia="微软雅黑" w:hAnsi="微软雅黑" w:hint="eastAsia"/>
          <w:snapToGrid w:val="0"/>
          <w:color w:val="000000" w:themeColor="text1"/>
          <w:kern w:val="0"/>
          <w:szCs w:val="21"/>
        </w:rPr>
        <w:t>A</w:t>
      </w:r>
    </w:p>
    <w:p w14:paraId="0D313580" w14:textId="77777777" w:rsidR="008C54F1" w:rsidRPr="00991901" w:rsidRDefault="008C54F1" w:rsidP="008C54F1">
      <w:pPr>
        <w:widowControl/>
        <w:snapToGrid w:val="0"/>
        <w:ind w:firstLine="42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A</w:t>
      </w:r>
      <w:r w:rsidRPr="00991901">
        <w:rPr>
          <w:rFonts w:ascii="微软雅黑" w:eastAsia="微软雅黑" w:hAnsi="微软雅黑" w:hint="eastAsia"/>
          <w:snapToGrid w:val="0"/>
          <w:color w:val="000000" w:themeColor="text1"/>
          <w:kern w:val="0"/>
          <w:szCs w:val="21"/>
        </w:rPr>
        <w:t>．最优适应算法</w:t>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t>B</w:t>
      </w:r>
      <w:r w:rsidRPr="00991901">
        <w:rPr>
          <w:rFonts w:ascii="微软雅黑" w:eastAsia="微软雅黑" w:hAnsi="微软雅黑" w:hint="eastAsia"/>
          <w:snapToGrid w:val="0"/>
          <w:color w:val="000000" w:themeColor="text1"/>
          <w:kern w:val="0"/>
          <w:szCs w:val="21"/>
        </w:rPr>
        <w:t>．FIFO算法</w:t>
      </w:r>
    </w:p>
    <w:p w14:paraId="33DE21EE" w14:textId="77777777" w:rsidR="008C54F1" w:rsidRPr="00991901" w:rsidRDefault="008C54F1" w:rsidP="008C54F1">
      <w:pPr>
        <w:widowControl/>
        <w:snapToGrid w:val="0"/>
        <w:ind w:left="420"/>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lastRenderedPageBreak/>
        <w:t>C．F</w:t>
      </w:r>
      <w:r w:rsidRPr="00991901">
        <w:rPr>
          <w:rFonts w:ascii="微软雅黑" w:eastAsia="微软雅黑" w:hAnsi="微软雅黑"/>
          <w:snapToGrid w:val="0"/>
          <w:color w:val="000000" w:themeColor="text1"/>
          <w:kern w:val="0"/>
          <w:szCs w:val="21"/>
        </w:rPr>
        <w:t>C</w:t>
      </w:r>
      <w:r w:rsidRPr="00991901">
        <w:rPr>
          <w:rFonts w:ascii="微软雅黑" w:eastAsia="微软雅黑" w:hAnsi="微软雅黑" w:hint="eastAsia"/>
          <w:snapToGrid w:val="0"/>
          <w:color w:val="000000" w:themeColor="text1"/>
          <w:kern w:val="0"/>
          <w:szCs w:val="21"/>
        </w:rPr>
        <w:t>F</w:t>
      </w:r>
      <w:r w:rsidRPr="00991901">
        <w:rPr>
          <w:rFonts w:ascii="微软雅黑" w:eastAsia="微软雅黑" w:hAnsi="微软雅黑"/>
          <w:snapToGrid w:val="0"/>
          <w:color w:val="000000" w:themeColor="text1"/>
          <w:kern w:val="0"/>
          <w:szCs w:val="21"/>
        </w:rPr>
        <w:t>S</w:t>
      </w:r>
      <w:r w:rsidRPr="00991901">
        <w:rPr>
          <w:rFonts w:ascii="微软雅黑" w:eastAsia="微软雅黑" w:hAnsi="微软雅黑" w:hint="eastAsia"/>
          <w:snapToGrid w:val="0"/>
          <w:color w:val="000000" w:themeColor="text1"/>
          <w:kern w:val="0"/>
          <w:szCs w:val="21"/>
        </w:rPr>
        <w:t>算法</w:t>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hint="eastAsia"/>
          <w:snapToGrid w:val="0"/>
          <w:color w:val="000000" w:themeColor="text1"/>
          <w:kern w:val="0"/>
          <w:szCs w:val="21"/>
        </w:rPr>
        <w:t>D．SJF算法</w:t>
      </w:r>
    </w:p>
    <w:p w14:paraId="3E393146" w14:textId="77777777" w:rsidR="008C54F1" w:rsidRPr="00991901" w:rsidRDefault="008C54F1" w:rsidP="001832D3">
      <w:pPr>
        <w:widowControl/>
        <w:snapToGrid w:val="0"/>
        <w:rPr>
          <w:rFonts w:ascii="微软雅黑" w:eastAsia="微软雅黑" w:hAnsi="微软雅黑"/>
          <w:snapToGrid w:val="0"/>
          <w:color w:val="000000" w:themeColor="text1"/>
          <w:kern w:val="0"/>
          <w:szCs w:val="21"/>
        </w:rPr>
      </w:pPr>
    </w:p>
    <w:p w14:paraId="7428ED19" w14:textId="77777777" w:rsidR="000E2588" w:rsidRPr="00991901" w:rsidRDefault="000E2588" w:rsidP="00F97A58">
      <w:pPr>
        <w:widowControl/>
        <w:snapToGrid w:val="0"/>
        <w:rPr>
          <w:rFonts w:ascii="微软雅黑" w:eastAsia="微软雅黑" w:hAnsi="微软雅黑"/>
          <w:snapToGrid w:val="0"/>
          <w:color w:val="000000" w:themeColor="text1"/>
          <w:kern w:val="0"/>
          <w:szCs w:val="21"/>
        </w:rPr>
      </w:pPr>
    </w:p>
    <w:p w14:paraId="28B15193" w14:textId="19F0E70A" w:rsidR="00F91470" w:rsidRPr="00991901" w:rsidRDefault="00F91470" w:rsidP="00F91470">
      <w:pPr>
        <w:widowControl/>
        <w:snapToGrid w:val="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10</w:t>
      </w:r>
      <w:r w:rsidRPr="00991901">
        <w:rPr>
          <w:rFonts w:ascii="微软雅黑" w:eastAsia="微软雅黑" w:hAnsi="微软雅黑" w:hint="eastAsia"/>
          <w:snapToGrid w:val="0"/>
          <w:color w:val="000000" w:themeColor="text1"/>
          <w:kern w:val="0"/>
          <w:szCs w:val="21"/>
        </w:rPr>
        <w:t>．进程间利用</w:t>
      </w:r>
      <w:r w:rsidRPr="00F405CB">
        <w:rPr>
          <w:rFonts w:ascii="微软雅黑" w:eastAsia="微软雅黑" w:hAnsi="微软雅黑" w:hint="eastAsia"/>
          <w:snapToGrid w:val="0"/>
          <w:color w:val="FF0000"/>
          <w:kern w:val="0"/>
          <w:szCs w:val="21"/>
        </w:rPr>
        <w:t>信箱</w:t>
      </w:r>
      <w:r w:rsidRPr="00991901">
        <w:rPr>
          <w:rFonts w:ascii="微软雅黑" w:eastAsia="微软雅黑" w:hAnsi="微软雅黑" w:hint="eastAsia"/>
          <w:snapToGrid w:val="0"/>
          <w:color w:val="000000" w:themeColor="text1"/>
          <w:kern w:val="0"/>
          <w:szCs w:val="21"/>
        </w:rPr>
        <w:t xml:space="preserve">进行通信时，操作系统必须提供两条基本的通信原语，即（ </w:t>
      </w:r>
      <w:r w:rsidRPr="00991901">
        <w:rPr>
          <w:rFonts w:ascii="微软雅黑" w:eastAsia="微软雅黑" w:hAnsi="微软雅黑"/>
          <w:snapToGrid w:val="0"/>
          <w:color w:val="000000" w:themeColor="text1"/>
          <w:kern w:val="0"/>
          <w:szCs w:val="21"/>
        </w:rPr>
        <w:t xml:space="preserve"> </w:t>
      </w:r>
      <w:r w:rsidRPr="00991901">
        <w:rPr>
          <w:rFonts w:ascii="微软雅黑" w:eastAsia="微软雅黑" w:hAnsi="微软雅黑" w:hint="eastAsia"/>
          <w:snapToGrid w:val="0"/>
          <w:color w:val="000000" w:themeColor="text1"/>
          <w:kern w:val="0"/>
          <w:szCs w:val="21"/>
        </w:rPr>
        <w:t>）。</w:t>
      </w:r>
      <w:r w:rsidR="00F405CB">
        <w:rPr>
          <w:rFonts w:ascii="微软雅黑" w:eastAsia="微软雅黑" w:hAnsi="微软雅黑" w:hint="eastAsia"/>
          <w:snapToGrid w:val="0"/>
          <w:color w:val="000000" w:themeColor="text1"/>
          <w:kern w:val="0"/>
          <w:szCs w:val="21"/>
        </w:rPr>
        <w:t>A</w:t>
      </w:r>
    </w:p>
    <w:p w14:paraId="35933225" w14:textId="77777777" w:rsidR="00F91470" w:rsidRPr="00991901" w:rsidRDefault="00F91470" w:rsidP="00F91470">
      <w:pPr>
        <w:widowControl/>
        <w:snapToGrid w:val="0"/>
        <w:ind w:left="42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A</w:t>
      </w:r>
      <w:r w:rsidRPr="00991901">
        <w:rPr>
          <w:rFonts w:ascii="微软雅黑" w:eastAsia="微软雅黑" w:hAnsi="微软雅黑" w:hint="eastAsia"/>
          <w:snapToGrid w:val="0"/>
          <w:color w:val="000000" w:themeColor="text1"/>
          <w:kern w:val="0"/>
          <w:szCs w:val="21"/>
        </w:rPr>
        <w:t>．</w:t>
      </w:r>
      <w:r w:rsidRPr="00991901">
        <w:rPr>
          <w:rFonts w:ascii="微软雅黑" w:eastAsia="微软雅黑" w:hAnsi="微软雅黑"/>
          <w:snapToGrid w:val="0"/>
          <w:color w:val="000000" w:themeColor="text1"/>
          <w:kern w:val="0"/>
          <w:szCs w:val="21"/>
        </w:rPr>
        <w:t>send</w:t>
      </w:r>
      <w:r w:rsidRPr="00991901">
        <w:rPr>
          <w:rFonts w:ascii="微软雅黑" w:eastAsia="微软雅黑" w:hAnsi="微软雅黑" w:hint="eastAsia"/>
          <w:snapToGrid w:val="0"/>
          <w:color w:val="000000" w:themeColor="text1"/>
          <w:kern w:val="0"/>
          <w:szCs w:val="21"/>
        </w:rPr>
        <w:t>和r</w:t>
      </w:r>
      <w:r w:rsidRPr="00991901">
        <w:rPr>
          <w:rFonts w:ascii="微软雅黑" w:eastAsia="微软雅黑" w:hAnsi="微软雅黑"/>
          <w:snapToGrid w:val="0"/>
          <w:color w:val="000000" w:themeColor="text1"/>
          <w:kern w:val="0"/>
          <w:szCs w:val="21"/>
        </w:rPr>
        <w:t>eceive</w:t>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t>B</w:t>
      </w:r>
      <w:r w:rsidRPr="00991901">
        <w:rPr>
          <w:rFonts w:ascii="微软雅黑" w:eastAsia="微软雅黑" w:hAnsi="微软雅黑" w:hint="eastAsia"/>
          <w:snapToGrid w:val="0"/>
          <w:color w:val="000000" w:themeColor="text1"/>
          <w:kern w:val="0"/>
          <w:szCs w:val="21"/>
        </w:rPr>
        <w:t>．w</w:t>
      </w:r>
      <w:r w:rsidRPr="00991901">
        <w:rPr>
          <w:rFonts w:ascii="微软雅黑" w:eastAsia="微软雅黑" w:hAnsi="微软雅黑"/>
          <w:snapToGrid w:val="0"/>
          <w:color w:val="000000" w:themeColor="text1"/>
          <w:kern w:val="0"/>
          <w:szCs w:val="21"/>
        </w:rPr>
        <w:t>ait</w:t>
      </w:r>
      <w:r w:rsidRPr="00991901">
        <w:rPr>
          <w:rFonts w:ascii="微软雅黑" w:eastAsia="微软雅黑" w:hAnsi="微软雅黑" w:hint="eastAsia"/>
          <w:snapToGrid w:val="0"/>
          <w:color w:val="000000" w:themeColor="text1"/>
          <w:kern w:val="0"/>
          <w:szCs w:val="21"/>
        </w:rPr>
        <w:t>和s</w:t>
      </w:r>
      <w:r w:rsidRPr="00991901">
        <w:rPr>
          <w:rFonts w:ascii="微软雅黑" w:eastAsia="微软雅黑" w:hAnsi="微软雅黑"/>
          <w:snapToGrid w:val="0"/>
          <w:color w:val="000000" w:themeColor="text1"/>
          <w:kern w:val="0"/>
          <w:szCs w:val="21"/>
        </w:rPr>
        <w:t>ignal</w:t>
      </w:r>
    </w:p>
    <w:p w14:paraId="6AF782B1" w14:textId="77777777" w:rsidR="00F91470" w:rsidRPr="00991901" w:rsidRDefault="00F91470" w:rsidP="00F91470">
      <w:pPr>
        <w:widowControl/>
        <w:snapToGrid w:val="0"/>
        <w:ind w:firstLine="420"/>
        <w:rPr>
          <w:rFonts w:ascii="微软雅黑" w:eastAsia="微软雅黑" w:hAnsi="微软雅黑"/>
          <w:snapToGrid w:val="0"/>
          <w:color w:val="000000" w:themeColor="text1"/>
          <w:kern w:val="0"/>
          <w:szCs w:val="21"/>
        </w:rPr>
      </w:pPr>
      <w:r w:rsidRPr="00991901">
        <w:rPr>
          <w:rFonts w:ascii="微软雅黑" w:eastAsia="微软雅黑" w:hAnsi="微软雅黑"/>
          <w:snapToGrid w:val="0"/>
          <w:color w:val="000000" w:themeColor="text1"/>
          <w:kern w:val="0"/>
          <w:szCs w:val="21"/>
        </w:rPr>
        <w:t>C</w:t>
      </w:r>
      <w:r w:rsidRPr="00991901">
        <w:rPr>
          <w:rFonts w:ascii="微软雅黑" w:eastAsia="微软雅黑" w:hAnsi="微软雅黑" w:hint="eastAsia"/>
          <w:snapToGrid w:val="0"/>
          <w:color w:val="000000" w:themeColor="text1"/>
          <w:kern w:val="0"/>
          <w:szCs w:val="21"/>
        </w:rPr>
        <w:t>．p</w:t>
      </w:r>
      <w:r w:rsidRPr="00991901">
        <w:rPr>
          <w:rFonts w:ascii="微软雅黑" w:eastAsia="微软雅黑" w:hAnsi="微软雅黑"/>
          <w:snapToGrid w:val="0"/>
          <w:color w:val="000000" w:themeColor="text1"/>
          <w:kern w:val="0"/>
          <w:szCs w:val="21"/>
        </w:rPr>
        <w:t>ush</w:t>
      </w:r>
      <w:r w:rsidRPr="00991901">
        <w:rPr>
          <w:rFonts w:ascii="微软雅黑" w:eastAsia="微软雅黑" w:hAnsi="微软雅黑" w:hint="eastAsia"/>
          <w:snapToGrid w:val="0"/>
          <w:color w:val="000000" w:themeColor="text1"/>
          <w:kern w:val="0"/>
          <w:szCs w:val="21"/>
        </w:rPr>
        <w:t>和p</w:t>
      </w:r>
      <w:r w:rsidRPr="00991901">
        <w:rPr>
          <w:rFonts w:ascii="微软雅黑" w:eastAsia="微软雅黑" w:hAnsi="微软雅黑"/>
          <w:snapToGrid w:val="0"/>
          <w:color w:val="000000" w:themeColor="text1"/>
          <w:kern w:val="0"/>
          <w:szCs w:val="21"/>
        </w:rPr>
        <w:t>op</w:t>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r>
      <w:r w:rsidRPr="00991901">
        <w:rPr>
          <w:rFonts w:ascii="微软雅黑" w:eastAsia="微软雅黑" w:hAnsi="微软雅黑"/>
          <w:snapToGrid w:val="0"/>
          <w:color w:val="000000" w:themeColor="text1"/>
          <w:kern w:val="0"/>
          <w:szCs w:val="21"/>
        </w:rPr>
        <w:tab/>
        <w:t>D</w:t>
      </w:r>
      <w:r w:rsidRPr="00991901">
        <w:rPr>
          <w:rFonts w:ascii="微软雅黑" w:eastAsia="微软雅黑" w:hAnsi="微软雅黑" w:hint="eastAsia"/>
          <w:snapToGrid w:val="0"/>
          <w:color w:val="000000" w:themeColor="text1"/>
          <w:kern w:val="0"/>
          <w:szCs w:val="21"/>
        </w:rPr>
        <w:t>．o</w:t>
      </w:r>
      <w:r w:rsidRPr="00991901">
        <w:rPr>
          <w:rFonts w:ascii="微软雅黑" w:eastAsia="微软雅黑" w:hAnsi="微软雅黑"/>
          <w:snapToGrid w:val="0"/>
          <w:color w:val="000000" w:themeColor="text1"/>
          <w:kern w:val="0"/>
          <w:szCs w:val="21"/>
        </w:rPr>
        <w:t>pen</w:t>
      </w:r>
      <w:r w:rsidRPr="00991901">
        <w:rPr>
          <w:rFonts w:ascii="微软雅黑" w:eastAsia="微软雅黑" w:hAnsi="微软雅黑" w:hint="eastAsia"/>
          <w:snapToGrid w:val="0"/>
          <w:color w:val="000000" w:themeColor="text1"/>
          <w:kern w:val="0"/>
          <w:szCs w:val="21"/>
        </w:rPr>
        <w:t>和c</w:t>
      </w:r>
      <w:r w:rsidRPr="00991901">
        <w:rPr>
          <w:rFonts w:ascii="微软雅黑" w:eastAsia="微软雅黑" w:hAnsi="微软雅黑"/>
          <w:snapToGrid w:val="0"/>
          <w:color w:val="000000" w:themeColor="text1"/>
          <w:kern w:val="0"/>
          <w:szCs w:val="21"/>
        </w:rPr>
        <w:t>lose</w:t>
      </w:r>
    </w:p>
    <w:p w14:paraId="39857B6D" w14:textId="53130516" w:rsidR="0004501F" w:rsidRPr="00991901" w:rsidRDefault="0004501F" w:rsidP="00941B47">
      <w:pPr>
        <w:widowControl/>
        <w:snapToGrid w:val="0"/>
        <w:rPr>
          <w:rFonts w:ascii="微软雅黑" w:eastAsia="微软雅黑" w:hAnsi="微软雅黑"/>
          <w:snapToGrid w:val="0"/>
          <w:color w:val="000000" w:themeColor="text1"/>
          <w:kern w:val="0"/>
          <w:szCs w:val="21"/>
        </w:rPr>
      </w:pPr>
    </w:p>
    <w:p w14:paraId="16D65C98" w14:textId="4D3D96CA" w:rsidR="00922AE8" w:rsidRPr="00991901" w:rsidRDefault="00922AE8" w:rsidP="004E024E">
      <w:pPr>
        <w:autoSpaceDE w:val="0"/>
        <w:autoSpaceDN w:val="0"/>
        <w:adjustRightInd w:val="0"/>
        <w:spacing w:line="360" w:lineRule="auto"/>
        <w:jc w:val="left"/>
        <w:outlineLvl w:val="0"/>
        <w:rPr>
          <w:rFonts w:ascii="微软雅黑" w:eastAsia="微软雅黑" w:hAnsi="微软雅黑" w:cs="宋体"/>
          <w:b/>
          <w:color w:val="000000" w:themeColor="text1"/>
          <w:sz w:val="24"/>
          <w:szCs w:val="24"/>
          <w:lang w:val="zh-CN"/>
        </w:rPr>
      </w:pPr>
      <w:r w:rsidRPr="00991901">
        <w:rPr>
          <w:rFonts w:ascii="微软雅黑" w:eastAsia="微软雅黑" w:hAnsi="微软雅黑" w:cs="宋体" w:hint="eastAsia"/>
          <w:b/>
          <w:color w:val="000000" w:themeColor="text1"/>
          <w:sz w:val="24"/>
          <w:szCs w:val="24"/>
          <w:lang w:val="zh-CN"/>
        </w:rPr>
        <w:t>二、改错题（判定下列陈述的对错，改正其中错误者。共1</w:t>
      </w:r>
      <w:r w:rsidR="004D5395" w:rsidRPr="00991901">
        <w:rPr>
          <w:rFonts w:ascii="微软雅黑" w:eastAsia="微软雅黑" w:hAnsi="微软雅黑" w:cs="宋体"/>
          <w:b/>
          <w:color w:val="000000" w:themeColor="text1"/>
          <w:sz w:val="24"/>
          <w:szCs w:val="24"/>
          <w:lang w:val="zh-CN"/>
        </w:rPr>
        <w:t>0</w:t>
      </w:r>
      <w:r w:rsidRPr="00991901">
        <w:rPr>
          <w:rFonts w:ascii="微软雅黑" w:eastAsia="微软雅黑" w:hAnsi="微软雅黑" w:cs="宋体" w:hint="eastAsia"/>
          <w:b/>
          <w:color w:val="000000" w:themeColor="text1"/>
          <w:sz w:val="24"/>
          <w:szCs w:val="24"/>
          <w:lang w:val="zh-CN"/>
        </w:rPr>
        <w:t>小题，每小题2分，共</w:t>
      </w:r>
      <w:r w:rsidR="00126F21" w:rsidRPr="00991901">
        <w:rPr>
          <w:rFonts w:ascii="微软雅黑" w:eastAsia="微软雅黑" w:hAnsi="微软雅黑" w:cs="宋体"/>
          <w:b/>
          <w:color w:val="000000" w:themeColor="text1"/>
          <w:sz w:val="24"/>
          <w:szCs w:val="24"/>
          <w:lang w:val="zh-CN"/>
        </w:rPr>
        <w:t>2</w:t>
      </w:r>
      <w:r w:rsidR="00FF472D" w:rsidRPr="00991901">
        <w:rPr>
          <w:rFonts w:ascii="微软雅黑" w:eastAsia="微软雅黑" w:hAnsi="微软雅黑" w:cs="宋体"/>
          <w:b/>
          <w:color w:val="000000" w:themeColor="text1"/>
          <w:sz w:val="24"/>
          <w:szCs w:val="24"/>
          <w:lang w:val="zh-CN"/>
        </w:rPr>
        <w:t>0</w:t>
      </w:r>
      <w:r w:rsidRPr="00991901">
        <w:rPr>
          <w:rFonts w:ascii="微软雅黑" w:eastAsia="微软雅黑" w:hAnsi="微软雅黑" w:cs="宋体" w:hint="eastAsia"/>
          <w:b/>
          <w:color w:val="000000" w:themeColor="text1"/>
          <w:sz w:val="24"/>
          <w:szCs w:val="24"/>
          <w:lang w:val="zh-CN"/>
        </w:rPr>
        <w:t>分）</w:t>
      </w:r>
    </w:p>
    <w:p w14:paraId="71E490CC" w14:textId="3DA736AB" w:rsidR="003B7979" w:rsidRPr="00991901" w:rsidRDefault="00FB60FF" w:rsidP="00922AE8">
      <w:pPr>
        <w:numPr>
          <w:ilvl w:val="0"/>
          <w:numId w:val="6"/>
        </w:numPr>
        <w:adjustRightInd w:val="0"/>
        <w:snapToGrid w:val="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Wait</w:t>
      </w:r>
      <w:r w:rsidR="00361A88" w:rsidRPr="00991901">
        <w:rPr>
          <w:rFonts w:ascii="微软雅黑" w:eastAsia="微软雅黑" w:hAnsi="微软雅黑" w:hint="eastAsia"/>
          <w:color w:val="000000" w:themeColor="text1"/>
          <w:szCs w:val="21"/>
        </w:rPr>
        <w:t>、</w:t>
      </w:r>
      <w:r w:rsidRPr="00991901">
        <w:rPr>
          <w:rFonts w:ascii="微软雅黑" w:eastAsia="微软雅黑" w:hAnsi="微软雅黑" w:hint="eastAsia"/>
          <w:color w:val="000000" w:themeColor="text1"/>
          <w:szCs w:val="21"/>
        </w:rPr>
        <w:t>S</w:t>
      </w:r>
      <w:r w:rsidRPr="00991901">
        <w:rPr>
          <w:rFonts w:ascii="微软雅黑" w:eastAsia="微软雅黑" w:hAnsi="微软雅黑"/>
          <w:color w:val="000000" w:themeColor="text1"/>
          <w:szCs w:val="21"/>
        </w:rPr>
        <w:t>ignal</w:t>
      </w:r>
      <w:r w:rsidR="00361A88" w:rsidRPr="00991901">
        <w:rPr>
          <w:rFonts w:ascii="微软雅黑" w:eastAsia="微软雅黑" w:hAnsi="微软雅黑" w:hint="eastAsia"/>
          <w:color w:val="000000" w:themeColor="text1"/>
          <w:szCs w:val="21"/>
        </w:rPr>
        <w:t>操作只能实现进程互斥</w:t>
      </w:r>
      <w:r w:rsidR="004A5954" w:rsidRPr="00991901">
        <w:rPr>
          <w:rFonts w:ascii="微软雅黑" w:eastAsia="微软雅黑" w:hAnsi="微软雅黑" w:hint="eastAsia"/>
          <w:color w:val="000000" w:themeColor="text1"/>
          <w:szCs w:val="21"/>
        </w:rPr>
        <w:t>。</w:t>
      </w:r>
    </w:p>
    <w:p w14:paraId="67896458" w14:textId="77777777" w:rsidR="004E024E" w:rsidRPr="00991901" w:rsidRDefault="004E024E" w:rsidP="004E024E">
      <w:pPr>
        <w:adjustRightInd w:val="0"/>
        <w:snapToGrid w:val="0"/>
        <w:ind w:left="420"/>
        <w:textAlignment w:val="baseline"/>
        <w:rPr>
          <w:rFonts w:ascii="微软雅黑" w:eastAsia="微软雅黑" w:hAnsi="微软雅黑"/>
          <w:color w:val="000000" w:themeColor="text1"/>
          <w:szCs w:val="21"/>
        </w:rPr>
      </w:pPr>
    </w:p>
    <w:p w14:paraId="6E998662" w14:textId="1CDB62C1" w:rsidR="00361A88" w:rsidRPr="00991901" w:rsidRDefault="000F58BE" w:rsidP="00922AE8">
      <w:pPr>
        <w:numPr>
          <w:ilvl w:val="0"/>
          <w:numId w:val="6"/>
        </w:numPr>
        <w:adjustRightInd w:val="0"/>
        <w:snapToGrid w:val="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一个阻塞进程被唤醒意味着该进程重新占有了CPU。</w:t>
      </w:r>
    </w:p>
    <w:p w14:paraId="27685756" w14:textId="77777777" w:rsidR="004E024E" w:rsidRPr="00991901" w:rsidRDefault="004E024E" w:rsidP="004E024E">
      <w:pPr>
        <w:adjustRightInd w:val="0"/>
        <w:snapToGrid w:val="0"/>
        <w:textAlignment w:val="baseline"/>
        <w:rPr>
          <w:rFonts w:ascii="微软雅黑" w:eastAsia="微软雅黑" w:hAnsi="微软雅黑"/>
          <w:color w:val="000000" w:themeColor="text1"/>
          <w:szCs w:val="21"/>
        </w:rPr>
      </w:pPr>
    </w:p>
    <w:p w14:paraId="36B94CA0" w14:textId="27097607" w:rsidR="00F40BDA" w:rsidRPr="00991901" w:rsidRDefault="00915910" w:rsidP="00F40BDA">
      <w:pPr>
        <w:numPr>
          <w:ilvl w:val="0"/>
          <w:numId w:val="6"/>
        </w:numPr>
        <w:adjustRightInd w:val="0"/>
        <w:snapToGrid w:val="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一个</w:t>
      </w:r>
      <w:r w:rsidR="00203966" w:rsidRPr="00991901">
        <w:rPr>
          <w:rFonts w:ascii="微软雅黑" w:eastAsia="微软雅黑" w:hAnsi="微软雅黑" w:hint="eastAsia"/>
          <w:color w:val="000000" w:themeColor="text1"/>
          <w:szCs w:val="21"/>
        </w:rPr>
        <w:t>被置换出</w:t>
      </w:r>
      <w:r w:rsidRPr="00991901">
        <w:rPr>
          <w:rFonts w:ascii="微软雅黑" w:eastAsia="微软雅黑" w:hAnsi="微软雅黑" w:hint="eastAsia"/>
          <w:color w:val="000000" w:themeColor="text1"/>
          <w:szCs w:val="21"/>
        </w:rPr>
        <w:t>的页面一定要写回外存</w:t>
      </w:r>
      <w:r w:rsidR="00585DCF" w:rsidRPr="00991901">
        <w:rPr>
          <w:rFonts w:ascii="微软雅黑" w:eastAsia="微软雅黑" w:hAnsi="微软雅黑" w:hint="eastAsia"/>
          <w:color w:val="000000" w:themeColor="text1"/>
          <w:szCs w:val="21"/>
        </w:rPr>
        <w:t>。</w:t>
      </w:r>
    </w:p>
    <w:p w14:paraId="3101B40D" w14:textId="77777777" w:rsidR="004E024E" w:rsidRPr="00991901" w:rsidRDefault="004E024E" w:rsidP="004E024E">
      <w:pPr>
        <w:adjustRightInd w:val="0"/>
        <w:snapToGrid w:val="0"/>
        <w:textAlignment w:val="baseline"/>
        <w:rPr>
          <w:rFonts w:ascii="微软雅黑" w:eastAsia="微软雅黑" w:hAnsi="微软雅黑"/>
          <w:color w:val="000000" w:themeColor="text1"/>
          <w:szCs w:val="21"/>
        </w:rPr>
      </w:pPr>
    </w:p>
    <w:p w14:paraId="04FC835F" w14:textId="255BEBA8" w:rsidR="007503DC" w:rsidRPr="00991901" w:rsidRDefault="005E63C2" w:rsidP="007503DC">
      <w:pPr>
        <w:numPr>
          <w:ilvl w:val="0"/>
          <w:numId w:val="6"/>
        </w:numPr>
        <w:adjustRightInd w:val="0"/>
        <w:snapToGrid w:val="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由多个并发进程抢夺的公共资源称为临界资源。</w:t>
      </w:r>
    </w:p>
    <w:p w14:paraId="526C554F" w14:textId="77777777" w:rsidR="004E024E" w:rsidRPr="00991901" w:rsidRDefault="004E024E" w:rsidP="004E024E">
      <w:pPr>
        <w:adjustRightInd w:val="0"/>
        <w:snapToGrid w:val="0"/>
        <w:textAlignment w:val="baseline"/>
        <w:rPr>
          <w:rFonts w:ascii="微软雅黑" w:eastAsia="微软雅黑" w:hAnsi="微软雅黑"/>
          <w:color w:val="000000" w:themeColor="text1"/>
          <w:szCs w:val="21"/>
        </w:rPr>
      </w:pPr>
    </w:p>
    <w:p w14:paraId="30055FF8" w14:textId="3DBDC221" w:rsidR="001E7057" w:rsidRPr="00991901" w:rsidRDefault="00EF2B15" w:rsidP="007503DC">
      <w:pPr>
        <w:numPr>
          <w:ilvl w:val="0"/>
          <w:numId w:val="6"/>
        </w:numPr>
        <w:adjustRightInd w:val="0"/>
        <w:snapToGrid w:val="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银行家算法在解决死锁问题中是用于</w:t>
      </w:r>
      <w:r w:rsidR="00A25BC5" w:rsidRPr="00991901">
        <w:rPr>
          <w:rFonts w:ascii="微软雅黑" w:eastAsia="微软雅黑" w:hAnsi="微软雅黑" w:hint="eastAsia"/>
          <w:color w:val="000000" w:themeColor="text1"/>
          <w:szCs w:val="21"/>
        </w:rPr>
        <w:t>预防</w:t>
      </w:r>
      <w:r w:rsidRPr="00991901">
        <w:rPr>
          <w:rFonts w:ascii="微软雅黑" w:eastAsia="微软雅黑" w:hAnsi="微软雅黑" w:hint="eastAsia"/>
          <w:color w:val="000000" w:themeColor="text1"/>
          <w:szCs w:val="21"/>
        </w:rPr>
        <w:t>死锁。</w:t>
      </w:r>
    </w:p>
    <w:p w14:paraId="33CD3425" w14:textId="77777777" w:rsidR="004E024E" w:rsidRPr="00991901" w:rsidRDefault="004E024E" w:rsidP="004E024E">
      <w:pPr>
        <w:adjustRightInd w:val="0"/>
        <w:snapToGrid w:val="0"/>
        <w:textAlignment w:val="baseline"/>
        <w:rPr>
          <w:rFonts w:ascii="微软雅黑" w:eastAsia="微软雅黑" w:hAnsi="微软雅黑"/>
          <w:color w:val="000000" w:themeColor="text1"/>
          <w:szCs w:val="21"/>
        </w:rPr>
      </w:pPr>
    </w:p>
    <w:p w14:paraId="24DA4455" w14:textId="072F1E77" w:rsidR="00C37E2B" w:rsidRPr="00991901" w:rsidRDefault="00C37E2B" w:rsidP="003C0C81">
      <w:pPr>
        <w:pStyle w:val="a8"/>
        <w:numPr>
          <w:ilvl w:val="0"/>
          <w:numId w:val="6"/>
        </w:numPr>
        <w:adjustRightInd w:val="0"/>
        <w:snapToGrid w:val="0"/>
        <w:ind w:firstLineChars="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在操作系统中，线程是竞争和分配计算机系统资源的基本单位。</w:t>
      </w:r>
    </w:p>
    <w:p w14:paraId="35B07321" w14:textId="13A67166" w:rsidR="004E024E" w:rsidRPr="00991901" w:rsidRDefault="004E024E" w:rsidP="00441D60">
      <w:pPr>
        <w:adjustRightInd w:val="0"/>
        <w:snapToGrid w:val="0"/>
        <w:textAlignment w:val="baseline"/>
        <w:rPr>
          <w:rFonts w:ascii="微软雅黑" w:eastAsia="微软雅黑" w:hAnsi="微软雅黑"/>
          <w:color w:val="000000" w:themeColor="text1"/>
          <w:szCs w:val="21"/>
        </w:rPr>
      </w:pPr>
    </w:p>
    <w:p w14:paraId="19D2222E" w14:textId="77777777" w:rsidR="000D139B" w:rsidRPr="00991901" w:rsidRDefault="000D139B" w:rsidP="000D139B">
      <w:pPr>
        <w:numPr>
          <w:ilvl w:val="0"/>
          <w:numId w:val="6"/>
        </w:numPr>
        <w:adjustRightInd w:val="0"/>
        <w:snapToGrid w:val="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处于执行态的线程不一定占用处理机。</w:t>
      </w:r>
    </w:p>
    <w:p w14:paraId="7359081B" w14:textId="65924333" w:rsidR="00441D60" w:rsidRPr="00991901" w:rsidRDefault="00441D60" w:rsidP="000D139B">
      <w:pPr>
        <w:pStyle w:val="a8"/>
        <w:adjustRightInd w:val="0"/>
        <w:snapToGrid w:val="0"/>
        <w:ind w:left="420" w:firstLineChars="0" w:firstLine="0"/>
        <w:textAlignment w:val="baseline"/>
        <w:rPr>
          <w:rFonts w:ascii="微软雅黑" w:eastAsia="微软雅黑" w:hAnsi="微软雅黑"/>
          <w:color w:val="000000" w:themeColor="text1"/>
          <w:szCs w:val="21"/>
        </w:rPr>
      </w:pPr>
    </w:p>
    <w:p w14:paraId="42BFC3AB" w14:textId="17016471" w:rsidR="00114CAC" w:rsidRPr="00991901" w:rsidRDefault="00604BCA" w:rsidP="00604BCA">
      <w:pPr>
        <w:pStyle w:val="a8"/>
        <w:numPr>
          <w:ilvl w:val="0"/>
          <w:numId w:val="6"/>
        </w:numPr>
        <w:adjustRightInd w:val="0"/>
        <w:snapToGrid w:val="0"/>
        <w:ind w:firstLineChars="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动态重定位是在编译过程中进行的。</w:t>
      </w:r>
    </w:p>
    <w:p w14:paraId="2B7711E0" w14:textId="77777777" w:rsidR="00604BCA" w:rsidRPr="00991901" w:rsidRDefault="00604BCA" w:rsidP="00604BCA">
      <w:pPr>
        <w:adjustRightInd w:val="0"/>
        <w:snapToGrid w:val="0"/>
        <w:textAlignment w:val="baseline"/>
        <w:rPr>
          <w:rFonts w:ascii="微软雅黑" w:eastAsia="微软雅黑" w:hAnsi="微软雅黑"/>
          <w:color w:val="000000" w:themeColor="text1"/>
          <w:szCs w:val="21"/>
        </w:rPr>
      </w:pPr>
    </w:p>
    <w:p w14:paraId="51C2433F" w14:textId="740B4CA4" w:rsidR="00114CAC" w:rsidRPr="00991901" w:rsidRDefault="00114CAC" w:rsidP="00114CAC">
      <w:pPr>
        <w:numPr>
          <w:ilvl w:val="0"/>
          <w:numId w:val="6"/>
        </w:numPr>
        <w:adjustRightInd w:val="0"/>
        <w:snapToGrid w:val="0"/>
        <w:textAlignment w:val="baseline"/>
        <w:rPr>
          <w:rFonts w:ascii="微软雅黑" w:eastAsia="微软雅黑" w:hAnsi="微软雅黑"/>
          <w:color w:val="000000" w:themeColor="text1"/>
          <w:szCs w:val="21"/>
        </w:rPr>
      </w:pPr>
      <w:r w:rsidRPr="00991901">
        <w:rPr>
          <w:rFonts w:ascii="微软雅黑" w:eastAsia="微软雅黑" w:hAnsi="微软雅黑"/>
          <w:color w:val="000000" w:themeColor="text1"/>
          <w:szCs w:val="21"/>
        </w:rPr>
        <w:t>LRU</w:t>
      </w:r>
      <w:r w:rsidRPr="00991901">
        <w:rPr>
          <w:rFonts w:ascii="微软雅黑" w:eastAsia="微软雅黑" w:hAnsi="微软雅黑" w:hint="eastAsia"/>
          <w:color w:val="000000" w:themeColor="text1"/>
          <w:szCs w:val="21"/>
        </w:rPr>
        <w:t>是在大多数系统上实现的</w:t>
      </w:r>
      <w:r w:rsidRPr="00991901">
        <w:rPr>
          <w:rFonts w:ascii="微软雅黑" w:eastAsia="微软雅黑" w:hAnsi="微软雅黑"/>
          <w:color w:val="000000" w:themeColor="text1"/>
          <w:szCs w:val="21"/>
        </w:rPr>
        <w:t>页面置换</w:t>
      </w:r>
      <w:r w:rsidRPr="00991901">
        <w:rPr>
          <w:rFonts w:ascii="微软雅黑" w:eastAsia="微软雅黑" w:hAnsi="微软雅黑" w:hint="eastAsia"/>
          <w:color w:val="000000" w:themeColor="text1"/>
          <w:szCs w:val="21"/>
        </w:rPr>
        <w:t>算法</w:t>
      </w:r>
      <w:r w:rsidR="00051196" w:rsidRPr="00991901">
        <w:rPr>
          <w:rFonts w:ascii="微软雅黑" w:eastAsia="微软雅黑" w:hAnsi="微软雅黑" w:hint="eastAsia"/>
          <w:color w:val="000000" w:themeColor="text1"/>
          <w:szCs w:val="21"/>
        </w:rPr>
        <w:t>。</w:t>
      </w:r>
    </w:p>
    <w:p w14:paraId="074A26D1" w14:textId="77777777" w:rsidR="00114CAC" w:rsidRPr="00991901" w:rsidRDefault="00114CAC" w:rsidP="00114CAC">
      <w:pPr>
        <w:adjustRightInd w:val="0"/>
        <w:snapToGrid w:val="0"/>
        <w:textAlignment w:val="baseline"/>
        <w:rPr>
          <w:rFonts w:ascii="微软雅黑" w:eastAsia="微软雅黑" w:hAnsi="微软雅黑"/>
          <w:color w:val="000000" w:themeColor="text1"/>
          <w:szCs w:val="21"/>
        </w:rPr>
      </w:pPr>
    </w:p>
    <w:p w14:paraId="7537155C" w14:textId="5E3BCA8B" w:rsidR="000F5DF1" w:rsidRPr="00991901" w:rsidRDefault="00CC6577" w:rsidP="00FF7FBD">
      <w:pPr>
        <w:numPr>
          <w:ilvl w:val="0"/>
          <w:numId w:val="6"/>
        </w:numPr>
        <w:adjustRightInd w:val="0"/>
        <w:snapToGrid w:val="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高速缓存技术是为了匹配内存和外设之间的速度差异。</w:t>
      </w:r>
    </w:p>
    <w:p w14:paraId="0E475FAE" w14:textId="00EBB5BD" w:rsidR="001419E5" w:rsidRPr="00991901" w:rsidRDefault="001419E5" w:rsidP="00604BCA">
      <w:pPr>
        <w:adjustRightInd w:val="0"/>
        <w:snapToGrid w:val="0"/>
        <w:textAlignment w:val="baseline"/>
        <w:rPr>
          <w:rFonts w:ascii="微软雅黑" w:eastAsia="微软雅黑" w:hAnsi="微软雅黑"/>
          <w:color w:val="000000" w:themeColor="text1"/>
          <w:szCs w:val="21"/>
        </w:rPr>
      </w:pPr>
    </w:p>
    <w:p w14:paraId="38AAEEB6" w14:textId="6A914529" w:rsidR="00922AE8" w:rsidRPr="00991901" w:rsidRDefault="00922AE8" w:rsidP="00BC58C6">
      <w:pPr>
        <w:autoSpaceDE w:val="0"/>
        <w:autoSpaceDN w:val="0"/>
        <w:adjustRightInd w:val="0"/>
        <w:spacing w:line="360" w:lineRule="auto"/>
        <w:jc w:val="left"/>
        <w:outlineLvl w:val="0"/>
        <w:rPr>
          <w:rFonts w:ascii="微软雅黑" w:eastAsia="微软雅黑" w:hAnsi="微软雅黑" w:cs="宋体"/>
          <w:b/>
          <w:color w:val="000000" w:themeColor="text1"/>
          <w:sz w:val="24"/>
          <w:szCs w:val="24"/>
          <w:lang w:val="zh-CN"/>
        </w:rPr>
      </w:pPr>
      <w:r w:rsidRPr="00991901">
        <w:rPr>
          <w:rFonts w:ascii="微软雅黑" w:eastAsia="微软雅黑" w:hAnsi="微软雅黑" w:cs="宋体"/>
          <w:b/>
          <w:noProof/>
          <w:color w:val="000000" w:themeColor="text1"/>
          <w:sz w:val="24"/>
          <w:szCs w:val="24"/>
        </w:rPr>
        <mc:AlternateContent>
          <mc:Choice Requires="wps">
            <w:drawing>
              <wp:anchor distT="0" distB="0" distL="114300" distR="114300" simplePos="0" relativeHeight="251659264" behindDoc="0" locked="0" layoutInCell="1" allowOverlap="1" wp14:anchorId="5438B414" wp14:editId="359D31EE">
                <wp:simplePos x="0" y="0"/>
                <wp:positionH relativeFrom="column">
                  <wp:posOffset>-1296035</wp:posOffset>
                </wp:positionH>
                <wp:positionV relativeFrom="paragraph">
                  <wp:posOffset>38100</wp:posOffset>
                </wp:positionV>
                <wp:extent cx="375920" cy="330200"/>
                <wp:effectExtent l="4445" t="0" r="635" b="0"/>
                <wp:wrapNone/>
                <wp:docPr id="4" name="Rectangle 244" descr="1.5厘米"/>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920" cy="330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085E46" w14:textId="77777777" w:rsidR="00922AE8" w:rsidRDefault="00922AE8" w:rsidP="00922AE8">
                            <w:pPr>
                              <w:jc w:val="left"/>
                              <w:rPr>
                                <w:sz w:val="15"/>
                                <w:szCs w:val="15"/>
                              </w:rPr>
                            </w:pPr>
                            <w:r>
                              <w:rPr>
                                <w:rFonts w:hint="eastAsia"/>
                                <w:sz w:val="15"/>
                                <w:szCs w:val="15"/>
                              </w:rPr>
                              <w:t>1.5CM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8B414" id="Rectangle 244" o:spid="_x0000_s1026" alt="1.5厘米" style="position:absolute;margin-left:-102.05pt;margin-top:3pt;width:29.6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" stroked="f">
                <v:textbox inset="0,0,0,0">
                  <w:txbxContent>
                    <w:p w14:paraId="20085E46" w14:textId="77777777" w:rsidR="00922AE8" w:rsidRDefault="00922AE8" w:rsidP="00922AE8">
                      <w:pPr>
                        <w:jc w:val="left"/>
                        <w:rPr>
                          <w:sz w:val="15"/>
                          <w:szCs w:val="15"/>
                        </w:rPr>
                      </w:pPr>
                      <w:r>
                        <w:rPr>
                          <w:rFonts w:hint="eastAsia"/>
                          <w:sz w:val="15"/>
                          <w:szCs w:val="15"/>
                        </w:rPr>
                        <w:t>1.5CM</w:t>
                      </w:r>
                    </w:p>
                  </w:txbxContent>
                </v:textbox>
              </v:rect>
            </w:pict>
          </mc:Fallback>
        </mc:AlternateContent>
      </w:r>
      <w:r w:rsidRPr="00991901">
        <w:rPr>
          <w:rFonts w:ascii="微软雅黑" w:eastAsia="微软雅黑" w:hAnsi="微软雅黑" w:cs="宋体"/>
          <w:b/>
          <w:noProof/>
          <w:color w:val="000000" w:themeColor="text1"/>
          <w:sz w:val="24"/>
          <w:szCs w:val="24"/>
        </w:rPr>
        <mc:AlternateContent>
          <mc:Choice Requires="wps">
            <w:drawing>
              <wp:anchor distT="0" distB="0" distL="114300" distR="114300" simplePos="0" relativeHeight="251660288" behindDoc="0" locked="0" layoutInCell="1" allowOverlap="1" wp14:anchorId="1E614666" wp14:editId="30A6482C">
                <wp:simplePos x="0" y="0"/>
                <wp:positionH relativeFrom="column">
                  <wp:posOffset>-1466850</wp:posOffset>
                </wp:positionH>
                <wp:positionV relativeFrom="paragraph">
                  <wp:posOffset>281305</wp:posOffset>
                </wp:positionV>
                <wp:extent cx="546735" cy="3810"/>
                <wp:effectExtent l="24130" t="60325" r="19685" b="59690"/>
                <wp:wrapNone/>
                <wp:docPr id="3"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 cy="3810"/>
                        </a:xfrm>
                        <a:prstGeom prst="line">
                          <a:avLst/>
                        </a:prstGeom>
                        <a:noFill/>
                        <a:ln w="317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378A06" id="Line 24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15pt" to="-72.4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" strokeweight=".25pt">
                <v:stroke startarrow="block" endarrow="block"/>
              </v:line>
            </w:pict>
          </mc:Fallback>
        </mc:AlternateContent>
      </w:r>
      <w:r w:rsidRPr="00991901">
        <w:rPr>
          <w:rFonts w:ascii="微软雅黑" w:eastAsia="微软雅黑" w:hAnsi="微软雅黑" w:cs="宋体" w:hint="eastAsia"/>
          <w:b/>
          <w:color w:val="000000" w:themeColor="text1"/>
          <w:sz w:val="24"/>
          <w:szCs w:val="24"/>
          <w:lang w:val="zh-CN"/>
        </w:rPr>
        <w:t>三、简答题（共6小题，每小题5分，共30分）</w:t>
      </w:r>
    </w:p>
    <w:p w14:paraId="2D43C52E" w14:textId="1D3B0701" w:rsidR="00990845" w:rsidRPr="00991901" w:rsidRDefault="00DF618F" w:rsidP="00A63470">
      <w:pPr>
        <w:numPr>
          <w:ilvl w:val="0"/>
          <w:numId w:val="5"/>
        </w:numPr>
        <w:adjustRightInd w:val="0"/>
        <w:snapToGrid w:val="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解释</w:t>
      </w:r>
      <w:r w:rsidR="00CB11CD" w:rsidRPr="00991901">
        <w:rPr>
          <w:rFonts w:ascii="微软雅黑" w:eastAsia="微软雅黑" w:hAnsi="微软雅黑" w:hint="eastAsia"/>
          <w:color w:val="000000" w:themeColor="text1"/>
          <w:szCs w:val="21"/>
        </w:rPr>
        <w:t>以下</w:t>
      </w:r>
      <w:r w:rsidRPr="00991901">
        <w:rPr>
          <w:rFonts w:ascii="微软雅黑" w:eastAsia="微软雅黑" w:hAnsi="微软雅黑" w:hint="eastAsia"/>
          <w:color w:val="000000" w:themeColor="text1"/>
          <w:szCs w:val="21"/>
        </w:rPr>
        <w:t>术语</w:t>
      </w:r>
      <w:r w:rsidR="0000142F" w:rsidRPr="00991901">
        <w:rPr>
          <w:rFonts w:ascii="微软雅黑" w:eastAsia="微软雅黑" w:hAnsi="微软雅黑" w:hint="eastAsia"/>
          <w:color w:val="000000" w:themeColor="text1"/>
          <w:szCs w:val="21"/>
        </w:rPr>
        <w:t>（任选其中两个）</w:t>
      </w:r>
      <w:r w:rsidRPr="00991901">
        <w:rPr>
          <w:rFonts w:ascii="微软雅黑" w:eastAsia="微软雅黑" w:hAnsi="微软雅黑" w:hint="eastAsia"/>
          <w:color w:val="000000" w:themeColor="text1"/>
          <w:szCs w:val="21"/>
        </w:rPr>
        <w:t>：</w:t>
      </w:r>
    </w:p>
    <w:p w14:paraId="10949E80" w14:textId="6B663669" w:rsidR="00922AE8" w:rsidRPr="00991901" w:rsidRDefault="00D44AA5" w:rsidP="00990845">
      <w:pPr>
        <w:pStyle w:val="a8"/>
        <w:numPr>
          <w:ilvl w:val="0"/>
          <w:numId w:val="8"/>
        </w:numPr>
        <w:adjustRightInd w:val="0"/>
        <w:snapToGrid w:val="0"/>
        <w:ind w:firstLineChars="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并发</w:t>
      </w:r>
    </w:p>
    <w:p w14:paraId="512ABDE1" w14:textId="07881F67" w:rsidR="000B0FF5" w:rsidRPr="00991901" w:rsidRDefault="001B5BA3" w:rsidP="00990845">
      <w:pPr>
        <w:pStyle w:val="a8"/>
        <w:numPr>
          <w:ilvl w:val="0"/>
          <w:numId w:val="8"/>
        </w:numPr>
        <w:adjustRightInd w:val="0"/>
        <w:snapToGrid w:val="0"/>
        <w:ind w:firstLineChars="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竞争条件</w:t>
      </w:r>
      <w:r w:rsidR="00FB4C90">
        <w:rPr>
          <w:rFonts w:ascii="微软雅黑" w:eastAsia="微软雅黑" w:hAnsi="微软雅黑" w:hint="eastAsia"/>
          <w:color w:val="000000" w:themeColor="text1"/>
          <w:szCs w:val="21"/>
        </w:rPr>
        <w:t>：</w:t>
      </w:r>
      <w:r w:rsidR="00FB4C90">
        <w:rPr>
          <w:rStyle w:val="ab"/>
          <w:rFonts w:ascii="Arial" w:hAnsi="Arial" w:cs="Arial"/>
          <w:b/>
          <w:bCs/>
          <w:i w:val="0"/>
          <w:iCs w:val="0"/>
          <w:color w:val="333333"/>
          <w:szCs w:val="21"/>
          <w:shd w:val="clear" w:color="auto" w:fill="FFFFFF"/>
        </w:rPr>
        <w:t>多个线程或者进程在读写一个共享数据时结果依赖于它们执行的相对时间的情形</w:t>
      </w:r>
    </w:p>
    <w:p w14:paraId="5FE054DB" w14:textId="1683A525" w:rsidR="0018244C" w:rsidRPr="00991901" w:rsidRDefault="00575496" w:rsidP="00990845">
      <w:pPr>
        <w:pStyle w:val="a8"/>
        <w:numPr>
          <w:ilvl w:val="0"/>
          <w:numId w:val="8"/>
        </w:numPr>
        <w:adjustRightInd w:val="0"/>
        <w:snapToGrid w:val="0"/>
        <w:ind w:firstLineChars="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系统抖动</w:t>
      </w:r>
    </w:p>
    <w:p w14:paraId="418C5CE6" w14:textId="761A0094" w:rsidR="000137D6" w:rsidRPr="00991901" w:rsidRDefault="00C37560" w:rsidP="00990845">
      <w:pPr>
        <w:pStyle w:val="a8"/>
        <w:numPr>
          <w:ilvl w:val="0"/>
          <w:numId w:val="8"/>
        </w:numPr>
        <w:adjustRightInd w:val="0"/>
        <w:snapToGrid w:val="0"/>
        <w:ind w:firstLineChars="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虚拟内存</w:t>
      </w:r>
    </w:p>
    <w:p w14:paraId="3A1E6ABB" w14:textId="69F54C04" w:rsidR="00F405CB" w:rsidRPr="00F405CB" w:rsidRDefault="00995660" w:rsidP="00F405CB">
      <w:pPr>
        <w:pStyle w:val="a8"/>
        <w:numPr>
          <w:ilvl w:val="0"/>
          <w:numId w:val="8"/>
        </w:numPr>
        <w:adjustRightInd w:val="0"/>
        <w:snapToGrid w:val="0"/>
        <w:ind w:firstLineChars="0"/>
        <w:textAlignment w:val="baseline"/>
        <w:rPr>
          <w:rFonts w:ascii="微软雅黑" w:eastAsia="微软雅黑" w:hAnsi="微软雅黑" w:hint="eastAsia"/>
          <w:color w:val="000000" w:themeColor="text1"/>
          <w:szCs w:val="21"/>
        </w:rPr>
      </w:pPr>
      <w:r w:rsidRPr="00991901">
        <w:rPr>
          <w:rFonts w:ascii="微软雅黑" w:eastAsia="微软雅黑" w:hAnsi="微软雅黑" w:hint="eastAsia"/>
          <w:color w:val="000000" w:themeColor="text1"/>
          <w:szCs w:val="21"/>
        </w:rPr>
        <w:lastRenderedPageBreak/>
        <w:t>孤儿进程</w:t>
      </w:r>
      <w:r w:rsidR="00F405CB">
        <w:rPr>
          <w:rFonts w:ascii="微软雅黑" w:eastAsia="微软雅黑" w:hAnsi="微软雅黑" w:hint="eastAsia"/>
          <w:color w:val="000000" w:themeColor="text1"/>
          <w:szCs w:val="21"/>
        </w:rPr>
        <w:t>：</w:t>
      </w:r>
      <w:r w:rsidR="00F405CB" w:rsidRPr="00F405CB">
        <w:rPr>
          <w:rFonts w:ascii="微软雅黑" w:eastAsia="微软雅黑" w:hAnsi="微软雅黑" w:hint="eastAsia"/>
          <w:color w:val="000000" w:themeColor="text1"/>
          <w:szCs w:val="21"/>
        </w:rPr>
        <w:t xml:space="preserve">僵尸进程：一个进程使用 fork 创建子进程，如果子进程退出，而父进程并没有调用 wait 或 </w:t>
      </w:r>
      <w:proofErr w:type="spellStart"/>
      <w:r w:rsidR="00F405CB" w:rsidRPr="00F405CB">
        <w:rPr>
          <w:rFonts w:ascii="微软雅黑" w:eastAsia="微软雅黑" w:hAnsi="微软雅黑" w:hint="eastAsia"/>
          <w:color w:val="000000" w:themeColor="text1"/>
          <w:szCs w:val="21"/>
        </w:rPr>
        <w:t>waitpid</w:t>
      </w:r>
      <w:proofErr w:type="spellEnd"/>
      <w:r w:rsidR="00F405CB" w:rsidRPr="00F405CB">
        <w:rPr>
          <w:rFonts w:ascii="微软雅黑" w:eastAsia="微软雅黑" w:hAnsi="微软雅黑" w:hint="eastAsia"/>
          <w:color w:val="000000" w:themeColor="text1"/>
          <w:szCs w:val="21"/>
        </w:rPr>
        <w:t xml:space="preserve"> 获取子进程的状态信息，那么子进程的进程描述符仍然保存在系统中，这种进程称之为僵死进程。</w:t>
      </w:r>
    </w:p>
    <w:p w14:paraId="3BF15E7A" w14:textId="77777777" w:rsidR="00F405CB" w:rsidRPr="00F405CB" w:rsidRDefault="00F405CB" w:rsidP="00F405CB">
      <w:pPr>
        <w:pStyle w:val="a8"/>
        <w:adjustRightInd w:val="0"/>
        <w:snapToGrid w:val="0"/>
        <w:ind w:left="1060" w:firstLineChars="0" w:firstLine="0"/>
        <w:textAlignment w:val="baseline"/>
        <w:rPr>
          <w:rFonts w:ascii="微软雅黑" w:eastAsia="微软雅黑" w:hAnsi="微软雅黑" w:hint="eastAsia"/>
          <w:color w:val="000000" w:themeColor="text1"/>
          <w:szCs w:val="21"/>
        </w:rPr>
      </w:pPr>
      <w:r w:rsidRPr="00F405CB">
        <w:rPr>
          <w:rFonts w:ascii="微软雅黑" w:eastAsia="微软雅黑" w:hAnsi="微软雅黑" w:hint="eastAsia"/>
          <w:color w:val="000000" w:themeColor="text1"/>
          <w:szCs w:val="21"/>
        </w:rPr>
        <w:t xml:space="preserve">孤儿进程：一个父进程退出，而它的一个或多个子进程还在运行，那么这些子进程将成为孤儿进程。孤儿进程将被 </w:t>
      </w:r>
      <w:proofErr w:type="spellStart"/>
      <w:r w:rsidRPr="00F405CB">
        <w:rPr>
          <w:rFonts w:ascii="微软雅黑" w:eastAsia="微软雅黑" w:hAnsi="微软雅黑" w:hint="eastAsia"/>
          <w:color w:val="000000" w:themeColor="text1"/>
          <w:szCs w:val="21"/>
        </w:rPr>
        <w:t>init</w:t>
      </w:r>
      <w:proofErr w:type="spellEnd"/>
      <w:r w:rsidRPr="00F405CB">
        <w:rPr>
          <w:rFonts w:ascii="微软雅黑" w:eastAsia="微软雅黑" w:hAnsi="微软雅黑" w:hint="eastAsia"/>
          <w:color w:val="000000" w:themeColor="text1"/>
          <w:szCs w:val="21"/>
        </w:rPr>
        <w:t xml:space="preserve"> 进程(进程号为1)所收养，并由 </w:t>
      </w:r>
      <w:proofErr w:type="spellStart"/>
      <w:r w:rsidRPr="00F405CB">
        <w:rPr>
          <w:rFonts w:ascii="微软雅黑" w:eastAsia="微软雅黑" w:hAnsi="微软雅黑" w:hint="eastAsia"/>
          <w:color w:val="000000" w:themeColor="text1"/>
          <w:szCs w:val="21"/>
        </w:rPr>
        <w:t>init</w:t>
      </w:r>
      <w:proofErr w:type="spellEnd"/>
      <w:r w:rsidRPr="00F405CB">
        <w:rPr>
          <w:rFonts w:ascii="微软雅黑" w:eastAsia="微软雅黑" w:hAnsi="微软雅黑" w:hint="eastAsia"/>
          <w:color w:val="000000" w:themeColor="text1"/>
          <w:szCs w:val="21"/>
        </w:rPr>
        <w:t xml:space="preserve"> 进程对它们完成状态收集工作。</w:t>
      </w:r>
    </w:p>
    <w:p w14:paraId="3322BF23" w14:textId="77777777" w:rsidR="00E11D27" w:rsidRPr="00991901" w:rsidRDefault="00E11D27" w:rsidP="00E11D27">
      <w:pPr>
        <w:adjustRightInd w:val="0"/>
        <w:snapToGrid w:val="0"/>
        <w:ind w:left="340"/>
        <w:textAlignment w:val="baseline"/>
        <w:rPr>
          <w:rFonts w:ascii="微软雅黑" w:eastAsia="微软雅黑" w:hAnsi="微软雅黑"/>
          <w:color w:val="000000" w:themeColor="text1"/>
          <w:szCs w:val="21"/>
        </w:rPr>
      </w:pPr>
    </w:p>
    <w:p w14:paraId="34CBDF90" w14:textId="44A74ADB" w:rsidR="00CB11CD" w:rsidRPr="00991901" w:rsidRDefault="00C96473" w:rsidP="00922AE8">
      <w:pPr>
        <w:numPr>
          <w:ilvl w:val="0"/>
          <w:numId w:val="5"/>
        </w:numPr>
        <w:adjustRightInd w:val="0"/>
        <w:snapToGrid w:val="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简述</w:t>
      </w:r>
      <w:r w:rsidR="008A0100" w:rsidRPr="00991901">
        <w:rPr>
          <w:rFonts w:ascii="微软雅黑" w:eastAsia="微软雅黑" w:hAnsi="微软雅黑" w:hint="eastAsia"/>
          <w:color w:val="000000" w:themeColor="text1"/>
          <w:szCs w:val="21"/>
        </w:rPr>
        <w:t>中断处理过程</w:t>
      </w:r>
      <w:r w:rsidR="006875F7" w:rsidRPr="00991901">
        <w:rPr>
          <w:rFonts w:ascii="微软雅黑" w:eastAsia="微软雅黑" w:hAnsi="微软雅黑" w:hint="eastAsia"/>
          <w:color w:val="000000" w:themeColor="text1"/>
          <w:szCs w:val="21"/>
        </w:rPr>
        <w:t>。</w:t>
      </w:r>
    </w:p>
    <w:p w14:paraId="356700A4" w14:textId="448F01EE" w:rsidR="0096676A" w:rsidRPr="00991901" w:rsidRDefault="00FB4C90" w:rsidP="003F2BE8">
      <w:pPr>
        <w:rPr>
          <w:rFonts w:ascii="微软雅黑" w:eastAsia="微软雅黑" w:hAnsi="微软雅黑"/>
          <w:color w:val="000000" w:themeColor="text1"/>
          <w:szCs w:val="21"/>
        </w:rPr>
      </w:pPr>
      <w:r>
        <w:rPr>
          <w:rFonts w:ascii="PingFangSC-Regular" w:hAnsi="PingFangSC-Regular"/>
          <w:color w:val="000000"/>
          <w:szCs w:val="21"/>
          <w:shd w:val="clear" w:color="auto" w:fill="FFFFFF"/>
        </w:rPr>
        <w:t>中断过程可以分为四步</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分别是中断请求、中断响应、中断服务和中断返回。当中断源要</w:t>
      </w:r>
      <w:r>
        <w:rPr>
          <w:rFonts w:ascii="PingFangSC-Regular" w:hAnsi="PingFangSC-Regular"/>
          <w:color w:val="000000"/>
          <w:szCs w:val="21"/>
          <w:shd w:val="clear" w:color="auto" w:fill="FFFFFF"/>
        </w:rPr>
        <w:t>CPU</w:t>
      </w:r>
      <w:r>
        <w:rPr>
          <w:rFonts w:ascii="PingFangSC-Regular" w:hAnsi="PingFangSC-Regular"/>
          <w:color w:val="000000"/>
          <w:szCs w:val="21"/>
          <w:shd w:val="clear" w:color="auto" w:fill="FFFFFF"/>
        </w:rPr>
        <w:t>为其服务时</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先发出一个中断请求信号</w:t>
      </w:r>
      <w:r>
        <w:rPr>
          <w:rFonts w:ascii="PingFangSC-Regular" w:hAnsi="PingFangSC-Regular"/>
          <w:color w:val="000000"/>
          <w:szCs w:val="21"/>
          <w:shd w:val="clear" w:color="auto" w:fill="FFFFFF"/>
        </w:rPr>
        <w:t>,CPU</w:t>
      </w:r>
      <w:r>
        <w:rPr>
          <w:rFonts w:ascii="PingFangSC-Regular" w:hAnsi="PingFangSC-Regular"/>
          <w:color w:val="000000"/>
          <w:szCs w:val="21"/>
          <w:shd w:val="clear" w:color="auto" w:fill="FFFFFF"/>
        </w:rPr>
        <w:t>不断查询中断请求标志</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一旦查询到某个中断请求标志置位</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则根据中断响应条件去响应请求</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从而转去执行中断服务程序。但转去中断程序时</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要求先保护现场</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将相关的在服务子程序可能改变的存储单元内容压入堆栈保护</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然后再去执行中断服务程序主体</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最后中断返回</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再返回前将原先的堆栈内容出</w:t>
      </w:r>
      <w:proofErr w:type="gramStart"/>
      <w:r>
        <w:rPr>
          <w:rFonts w:ascii="PingFangSC-Regular" w:hAnsi="PingFangSC-Regular"/>
          <w:color w:val="000000"/>
          <w:szCs w:val="21"/>
          <w:shd w:val="clear" w:color="auto" w:fill="FFFFFF"/>
        </w:rPr>
        <w:t>栈</w:t>
      </w:r>
      <w:proofErr w:type="gramEnd"/>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即恢复现场。</w:t>
      </w:r>
    </w:p>
    <w:p w14:paraId="4B9056A3" w14:textId="77777777" w:rsidR="0096676A" w:rsidRPr="00991901" w:rsidRDefault="0096676A" w:rsidP="0096676A">
      <w:pPr>
        <w:widowControl/>
        <w:numPr>
          <w:ilvl w:val="0"/>
          <w:numId w:val="5"/>
        </w:numPr>
        <w:snapToGrid w:val="0"/>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试述系统出现死锁的四个必要条件。</w:t>
      </w:r>
    </w:p>
    <w:p w14:paraId="7D413A74" w14:textId="77777777" w:rsidR="00AE6F04" w:rsidRPr="00991901" w:rsidRDefault="00AE6F04" w:rsidP="00676D49">
      <w:pPr>
        <w:adjustRightInd w:val="0"/>
        <w:snapToGrid w:val="0"/>
        <w:textAlignment w:val="baseline"/>
        <w:rPr>
          <w:rFonts w:ascii="微软雅黑" w:eastAsia="微软雅黑" w:hAnsi="微软雅黑"/>
          <w:color w:val="000000" w:themeColor="text1"/>
          <w:szCs w:val="21"/>
        </w:rPr>
      </w:pPr>
    </w:p>
    <w:p w14:paraId="09F8D63C" w14:textId="4A67ABF5" w:rsidR="0058193C" w:rsidRPr="00991901" w:rsidRDefault="003873EE" w:rsidP="003873EE">
      <w:pPr>
        <w:widowControl/>
        <w:numPr>
          <w:ilvl w:val="0"/>
          <w:numId w:val="5"/>
        </w:numPr>
        <w:snapToGrid w:val="0"/>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解释I</w:t>
      </w:r>
      <w:r w:rsidRPr="00991901">
        <w:rPr>
          <w:rFonts w:ascii="微软雅黑" w:eastAsia="微软雅黑" w:hAnsi="微软雅黑"/>
          <w:snapToGrid w:val="0"/>
          <w:color w:val="000000" w:themeColor="text1"/>
          <w:kern w:val="0"/>
          <w:szCs w:val="21"/>
        </w:rPr>
        <w:t>/</w:t>
      </w:r>
      <w:r w:rsidRPr="00991901">
        <w:rPr>
          <w:rFonts w:ascii="微软雅黑" w:eastAsia="微软雅黑" w:hAnsi="微软雅黑" w:hint="eastAsia"/>
          <w:snapToGrid w:val="0"/>
          <w:color w:val="000000" w:themeColor="text1"/>
          <w:kern w:val="0"/>
          <w:szCs w:val="21"/>
        </w:rPr>
        <w:t>O密集型进程和CPU密集型进程的概念与区别</w:t>
      </w:r>
      <w:r w:rsidRPr="00991901">
        <w:rPr>
          <w:rFonts w:ascii="微软雅黑" w:eastAsia="微软雅黑" w:hAnsi="微软雅黑"/>
          <w:snapToGrid w:val="0"/>
          <w:color w:val="000000" w:themeColor="text1"/>
          <w:kern w:val="0"/>
          <w:szCs w:val="21"/>
        </w:rPr>
        <w:t>。</w:t>
      </w:r>
    </w:p>
    <w:p w14:paraId="483B2610" w14:textId="77777777" w:rsidR="00FB4C90" w:rsidRPr="00FB4C90" w:rsidRDefault="00FB4C90" w:rsidP="00FB4C90">
      <w:pPr>
        <w:widowControl/>
        <w:snapToGrid w:val="0"/>
        <w:rPr>
          <w:rFonts w:ascii="微软雅黑" w:eastAsia="微软雅黑" w:hAnsi="微软雅黑" w:hint="eastAsia"/>
          <w:snapToGrid w:val="0"/>
          <w:color w:val="000000" w:themeColor="text1"/>
          <w:kern w:val="0"/>
          <w:szCs w:val="21"/>
        </w:rPr>
      </w:pPr>
      <w:r w:rsidRPr="00FB4C90">
        <w:rPr>
          <w:rFonts w:ascii="微软雅黑" w:eastAsia="微软雅黑" w:hAnsi="微软雅黑" w:hint="eastAsia"/>
          <w:snapToGrid w:val="0"/>
          <w:color w:val="000000" w:themeColor="text1"/>
          <w:kern w:val="0"/>
          <w:szCs w:val="21"/>
        </w:rPr>
        <w:t>IO密集型程序</w:t>
      </w:r>
    </w:p>
    <w:p w14:paraId="20300736" w14:textId="77777777" w:rsidR="00FB4C90" w:rsidRPr="00FB4C90" w:rsidRDefault="00FB4C90" w:rsidP="00FB4C90">
      <w:pPr>
        <w:widowControl/>
        <w:snapToGrid w:val="0"/>
        <w:rPr>
          <w:rFonts w:ascii="微软雅黑" w:eastAsia="微软雅黑" w:hAnsi="微软雅黑" w:hint="eastAsia"/>
          <w:snapToGrid w:val="0"/>
          <w:color w:val="000000" w:themeColor="text1"/>
          <w:kern w:val="0"/>
          <w:szCs w:val="21"/>
        </w:rPr>
      </w:pPr>
      <w:r w:rsidRPr="00FB4C90">
        <w:rPr>
          <w:rFonts w:ascii="微软雅黑" w:eastAsia="微软雅黑" w:hAnsi="微软雅黑" w:hint="eastAsia"/>
          <w:snapToGrid w:val="0"/>
          <w:color w:val="000000" w:themeColor="text1"/>
          <w:kern w:val="0"/>
          <w:szCs w:val="21"/>
        </w:rPr>
        <w:t>主要是指需要大量的输入/输出操作的程序，例如文件读写、网络通信等。这类程序的特点是其CPU占用率相对较低，而IO操作占用率相对较高。这是因为IO操作需要等待外部设备的响应，而CPU在这个过程中可以进行其他操作。因此，IO密集型程序对于CPU的需求并不是很高，而对于IO设备的需求比较大。</w:t>
      </w:r>
    </w:p>
    <w:p w14:paraId="7C94FD65" w14:textId="2E6250C4" w:rsidR="00FB4C90" w:rsidRPr="00FB4C90" w:rsidRDefault="00FB4C90" w:rsidP="00FB4C90">
      <w:pPr>
        <w:widowControl/>
        <w:snapToGrid w:val="0"/>
        <w:rPr>
          <w:rFonts w:ascii="微软雅黑" w:eastAsia="微软雅黑" w:hAnsi="微软雅黑" w:hint="eastAsia"/>
          <w:snapToGrid w:val="0"/>
          <w:color w:val="000000" w:themeColor="text1"/>
          <w:kern w:val="0"/>
          <w:szCs w:val="21"/>
        </w:rPr>
      </w:pPr>
      <w:r w:rsidRPr="00FB4C90">
        <w:rPr>
          <w:rFonts w:ascii="微软雅黑" w:eastAsia="微软雅黑" w:hAnsi="微软雅黑" w:hint="eastAsia"/>
          <w:snapToGrid w:val="0"/>
          <w:color w:val="000000" w:themeColor="text1"/>
          <w:kern w:val="0"/>
          <w:szCs w:val="21"/>
        </w:rPr>
        <w:t>如果是IO密集型任务，参考值可以设置为 2 * 核心数</w:t>
      </w:r>
    </w:p>
    <w:p w14:paraId="7ACA067F" w14:textId="77777777" w:rsidR="00FB4C90" w:rsidRPr="00FB4C90" w:rsidRDefault="00FB4C90" w:rsidP="00FB4C90">
      <w:pPr>
        <w:widowControl/>
        <w:snapToGrid w:val="0"/>
        <w:rPr>
          <w:rFonts w:ascii="微软雅黑" w:eastAsia="微软雅黑" w:hAnsi="微软雅黑" w:hint="eastAsia"/>
          <w:snapToGrid w:val="0"/>
          <w:color w:val="000000" w:themeColor="text1"/>
          <w:kern w:val="0"/>
          <w:szCs w:val="21"/>
        </w:rPr>
      </w:pPr>
      <w:r w:rsidRPr="00FB4C90">
        <w:rPr>
          <w:rFonts w:ascii="微软雅黑" w:eastAsia="微软雅黑" w:hAnsi="微软雅黑" w:hint="eastAsia"/>
          <w:snapToGrid w:val="0"/>
          <w:color w:val="000000" w:themeColor="text1"/>
          <w:kern w:val="0"/>
          <w:szCs w:val="21"/>
        </w:rPr>
        <w:t>CPU密集型程序</w:t>
      </w:r>
    </w:p>
    <w:p w14:paraId="33682B40" w14:textId="77777777" w:rsidR="00FB4C90" w:rsidRPr="00FB4C90" w:rsidRDefault="00FB4C90" w:rsidP="00FB4C90">
      <w:pPr>
        <w:widowControl/>
        <w:snapToGrid w:val="0"/>
        <w:rPr>
          <w:rFonts w:ascii="微软雅黑" w:eastAsia="微软雅黑" w:hAnsi="微软雅黑" w:hint="eastAsia"/>
          <w:snapToGrid w:val="0"/>
          <w:color w:val="000000" w:themeColor="text1"/>
          <w:kern w:val="0"/>
          <w:szCs w:val="21"/>
        </w:rPr>
      </w:pPr>
      <w:r w:rsidRPr="00FB4C90">
        <w:rPr>
          <w:rFonts w:ascii="微软雅黑" w:eastAsia="微软雅黑" w:hAnsi="微软雅黑" w:hint="eastAsia"/>
          <w:snapToGrid w:val="0"/>
          <w:color w:val="000000" w:themeColor="text1"/>
          <w:kern w:val="0"/>
          <w:szCs w:val="21"/>
        </w:rPr>
        <w:t>主要是指需要大量的计算操作的程序，例如复杂的数学计算、图像处理等。这类程序的特点是其CPU占用率相对较高，而IO操作占用率相对较低。这是因为CPU密集型程序需要大量的计算操作，而这些操作需要CPU进行处理，因此对于CPU的需求比较大。</w:t>
      </w:r>
    </w:p>
    <w:p w14:paraId="3E500C7E" w14:textId="77777777" w:rsidR="00FB4C90" w:rsidRPr="00FB4C90" w:rsidRDefault="00FB4C90" w:rsidP="00FB4C90">
      <w:pPr>
        <w:widowControl/>
        <w:snapToGrid w:val="0"/>
        <w:rPr>
          <w:rFonts w:ascii="微软雅黑" w:eastAsia="微软雅黑" w:hAnsi="微软雅黑" w:hint="eastAsia"/>
          <w:snapToGrid w:val="0"/>
          <w:color w:val="000000" w:themeColor="text1"/>
          <w:kern w:val="0"/>
          <w:szCs w:val="21"/>
        </w:rPr>
      </w:pPr>
      <w:r w:rsidRPr="00FB4C90">
        <w:rPr>
          <w:rFonts w:ascii="微软雅黑" w:eastAsia="微软雅黑" w:hAnsi="微软雅黑" w:hint="eastAsia"/>
          <w:snapToGrid w:val="0"/>
          <w:color w:val="000000" w:themeColor="text1"/>
          <w:kern w:val="0"/>
          <w:szCs w:val="21"/>
        </w:rPr>
        <w:t>如果是CPU密集型任务，就需要尽量压榨CPU，参考值可以设为 核心数+1</w:t>
      </w:r>
    </w:p>
    <w:p w14:paraId="6C805827" w14:textId="77777777" w:rsidR="00804184" w:rsidRPr="00991901" w:rsidRDefault="00804184" w:rsidP="00804184">
      <w:pPr>
        <w:widowControl/>
        <w:snapToGrid w:val="0"/>
        <w:rPr>
          <w:rFonts w:ascii="微软雅黑" w:eastAsia="微软雅黑" w:hAnsi="微软雅黑"/>
          <w:snapToGrid w:val="0"/>
          <w:color w:val="000000" w:themeColor="text1"/>
          <w:kern w:val="0"/>
          <w:szCs w:val="21"/>
        </w:rPr>
      </w:pPr>
    </w:p>
    <w:p w14:paraId="65287813" w14:textId="765E3DFE" w:rsidR="000E2A11" w:rsidRPr="00991901" w:rsidRDefault="00804184" w:rsidP="00BA55AC">
      <w:pPr>
        <w:widowControl/>
        <w:numPr>
          <w:ilvl w:val="0"/>
          <w:numId w:val="5"/>
        </w:numPr>
        <w:snapToGrid w:val="0"/>
        <w:rPr>
          <w:rFonts w:ascii="微软雅黑" w:eastAsia="微软雅黑" w:hAnsi="微软雅黑"/>
          <w:snapToGrid w:val="0"/>
          <w:color w:val="000000" w:themeColor="text1"/>
          <w:kern w:val="0"/>
          <w:szCs w:val="21"/>
        </w:rPr>
      </w:pPr>
      <w:r w:rsidRPr="00991901">
        <w:rPr>
          <w:rFonts w:ascii="微软雅黑" w:eastAsia="微软雅黑" w:hAnsi="微软雅黑" w:hint="eastAsia"/>
          <w:snapToGrid w:val="0"/>
          <w:color w:val="000000" w:themeColor="text1"/>
          <w:kern w:val="0"/>
          <w:szCs w:val="21"/>
        </w:rPr>
        <w:t>如果您正在创建一个操作系统来处理文件，</w:t>
      </w:r>
      <w:r w:rsidR="0055470F" w:rsidRPr="00991901">
        <w:rPr>
          <w:rFonts w:ascii="微软雅黑" w:eastAsia="微软雅黑" w:hAnsi="微软雅黑" w:hint="eastAsia"/>
          <w:snapToGrid w:val="0"/>
          <w:color w:val="000000" w:themeColor="text1"/>
          <w:kern w:val="0"/>
          <w:szCs w:val="21"/>
        </w:rPr>
        <w:t>请写出至少</w:t>
      </w:r>
      <w:r w:rsidRPr="00991901">
        <w:rPr>
          <w:rFonts w:ascii="微软雅黑" w:eastAsia="微软雅黑" w:hAnsi="微软雅黑" w:hint="eastAsia"/>
          <w:snapToGrid w:val="0"/>
          <w:color w:val="000000" w:themeColor="text1"/>
          <w:kern w:val="0"/>
          <w:szCs w:val="21"/>
        </w:rPr>
        <w:t>六个基本文件操作</w:t>
      </w:r>
      <w:r w:rsidR="00D927BA" w:rsidRPr="00991901">
        <w:rPr>
          <w:rFonts w:ascii="微软雅黑" w:eastAsia="微软雅黑" w:hAnsi="微软雅黑" w:hint="eastAsia"/>
          <w:snapToGrid w:val="0"/>
          <w:color w:val="000000" w:themeColor="text1"/>
          <w:kern w:val="0"/>
          <w:szCs w:val="21"/>
        </w:rPr>
        <w:t>。</w:t>
      </w:r>
    </w:p>
    <w:p w14:paraId="14EECF4F" w14:textId="3E97578E" w:rsidR="00804184" w:rsidRPr="00991901" w:rsidRDefault="00804184" w:rsidP="000E2A11">
      <w:pPr>
        <w:adjustRightInd w:val="0"/>
        <w:snapToGrid w:val="0"/>
        <w:ind w:left="340"/>
        <w:textAlignment w:val="baseline"/>
        <w:rPr>
          <w:color w:val="000000" w:themeColor="text1"/>
          <w:lang w:eastAsia="zh-Hans"/>
        </w:rPr>
      </w:pPr>
    </w:p>
    <w:p w14:paraId="4F06B0BC" w14:textId="47425977" w:rsidR="00317034" w:rsidRPr="00991901" w:rsidRDefault="00317034" w:rsidP="000E2A11">
      <w:pPr>
        <w:adjustRightInd w:val="0"/>
        <w:snapToGrid w:val="0"/>
        <w:ind w:left="340"/>
        <w:textAlignment w:val="baseline"/>
        <w:rPr>
          <w:rFonts w:ascii="微软雅黑" w:eastAsia="微软雅黑" w:hAnsi="微软雅黑"/>
          <w:color w:val="000000" w:themeColor="text1"/>
          <w:szCs w:val="21"/>
        </w:rPr>
      </w:pPr>
    </w:p>
    <w:p w14:paraId="545D3BF7" w14:textId="77777777" w:rsidR="00C81067" w:rsidRPr="00991901" w:rsidRDefault="00C81067" w:rsidP="00C81067">
      <w:pPr>
        <w:numPr>
          <w:ilvl w:val="0"/>
          <w:numId w:val="5"/>
        </w:numPr>
        <w:adjustRightInd w:val="0"/>
        <w:snapToGrid w:val="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试述外围设备与主存储器之间的DMA数据传送控制方式。</w:t>
      </w:r>
    </w:p>
    <w:p w14:paraId="576F1680" w14:textId="77777777" w:rsidR="00C81067" w:rsidRPr="00991901" w:rsidRDefault="00C81067" w:rsidP="000E2A11">
      <w:pPr>
        <w:adjustRightInd w:val="0"/>
        <w:snapToGrid w:val="0"/>
        <w:ind w:left="340"/>
        <w:textAlignment w:val="baseline"/>
        <w:rPr>
          <w:rFonts w:ascii="微软雅黑" w:eastAsia="微软雅黑" w:hAnsi="微软雅黑"/>
          <w:color w:val="000000" w:themeColor="text1"/>
          <w:szCs w:val="21"/>
        </w:rPr>
      </w:pPr>
    </w:p>
    <w:p w14:paraId="0B978F65" w14:textId="4C522CE0" w:rsidR="00AF476C" w:rsidRPr="00991901" w:rsidRDefault="00922AE8" w:rsidP="00156DBD">
      <w:pPr>
        <w:autoSpaceDE w:val="0"/>
        <w:autoSpaceDN w:val="0"/>
        <w:adjustRightInd w:val="0"/>
        <w:spacing w:line="360" w:lineRule="auto"/>
        <w:jc w:val="left"/>
        <w:outlineLvl w:val="0"/>
        <w:rPr>
          <w:rFonts w:ascii="微软雅黑" w:eastAsia="微软雅黑" w:hAnsi="微软雅黑" w:cs="宋体"/>
          <w:b/>
          <w:color w:val="000000" w:themeColor="text1"/>
          <w:sz w:val="24"/>
          <w:szCs w:val="24"/>
          <w:lang w:val="zh-CN"/>
        </w:rPr>
      </w:pPr>
      <w:r w:rsidRPr="00991901">
        <w:rPr>
          <w:rFonts w:ascii="微软雅黑" w:eastAsia="微软雅黑" w:hAnsi="微软雅黑" w:cs="宋体" w:hint="eastAsia"/>
          <w:b/>
          <w:color w:val="000000" w:themeColor="text1"/>
          <w:sz w:val="24"/>
          <w:szCs w:val="24"/>
          <w:lang w:val="zh-CN"/>
        </w:rPr>
        <w:t>四、</w:t>
      </w:r>
      <w:r w:rsidRPr="00991901">
        <w:rPr>
          <w:rFonts w:ascii="微软雅黑" w:eastAsia="微软雅黑" w:hAnsi="微软雅黑" w:cs="宋体"/>
          <w:b/>
          <w:noProof/>
          <w:color w:val="000000" w:themeColor="text1"/>
          <w:sz w:val="24"/>
          <w:szCs w:val="24"/>
        </w:rPr>
        <mc:AlternateContent>
          <mc:Choice Requires="wps">
            <w:drawing>
              <wp:anchor distT="0" distB="0" distL="114300" distR="114300" simplePos="0" relativeHeight="251662336" behindDoc="0" locked="0" layoutInCell="1" allowOverlap="1" wp14:anchorId="14D67672" wp14:editId="4266C838">
                <wp:simplePos x="0" y="0"/>
                <wp:positionH relativeFrom="column">
                  <wp:posOffset>-1296035</wp:posOffset>
                </wp:positionH>
                <wp:positionV relativeFrom="paragraph">
                  <wp:posOffset>38100</wp:posOffset>
                </wp:positionV>
                <wp:extent cx="375920" cy="330200"/>
                <wp:effectExtent l="4445" t="1905" r="635" b="1270"/>
                <wp:wrapNone/>
                <wp:docPr id="2" name="Rectangle 244" descr="1.5厘米"/>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920" cy="330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23DA67" w14:textId="77777777" w:rsidR="00922AE8" w:rsidRDefault="00922AE8" w:rsidP="00922AE8">
                            <w:pPr>
                              <w:jc w:val="left"/>
                              <w:rPr>
                                <w:sz w:val="15"/>
                                <w:szCs w:val="15"/>
                              </w:rPr>
                            </w:pPr>
                            <w:r>
                              <w:rPr>
                                <w:rFonts w:hint="eastAsia"/>
                                <w:sz w:val="15"/>
                                <w:szCs w:val="15"/>
                              </w:rPr>
                              <w:t>1.5CM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67672" id="_x0000_s1027" alt="1.5厘米" style="position:absolute;margin-left:-102.05pt;margin-top:3pt;width:29.6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" stroked="f">
                <v:textbox inset="0,0,0,0">
                  <w:txbxContent>
                    <w:p w14:paraId="5B23DA67" w14:textId="77777777" w:rsidR="00922AE8" w:rsidRDefault="00922AE8" w:rsidP="00922AE8">
                      <w:pPr>
                        <w:jc w:val="left"/>
                        <w:rPr>
                          <w:sz w:val="15"/>
                          <w:szCs w:val="15"/>
                        </w:rPr>
                      </w:pPr>
                      <w:r>
                        <w:rPr>
                          <w:rFonts w:hint="eastAsia"/>
                          <w:sz w:val="15"/>
                          <w:szCs w:val="15"/>
                        </w:rPr>
                        <w:t>1.5CM</w:t>
                      </w:r>
                    </w:p>
                  </w:txbxContent>
                </v:textbox>
              </v:rect>
            </w:pict>
          </mc:Fallback>
        </mc:AlternateContent>
      </w:r>
      <w:r w:rsidRPr="00991901">
        <w:rPr>
          <w:rFonts w:ascii="微软雅黑" w:eastAsia="微软雅黑" w:hAnsi="微软雅黑" w:cs="宋体"/>
          <w:b/>
          <w:noProof/>
          <w:color w:val="000000" w:themeColor="text1"/>
          <w:sz w:val="24"/>
          <w:szCs w:val="24"/>
        </w:rPr>
        <mc:AlternateContent>
          <mc:Choice Requires="wps">
            <w:drawing>
              <wp:anchor distT="0" distB="0" distL="114300" distR="114300" simplePos="0" relativeHeight="251663360" behindDoc="0" locked="0" layoutInCell="1" allowOverlap="1" wp14:anchorId="028AC085" wp14:editId="0917A5AE">
                <wp:simplePos x="0" y="0"/>
                <wp:positionH relativeFrom="column">
                  <wp:posOffset>-1466850</wp:posOffset>
                </wp:positionH>
                <wp:positionV relativeFrom="paragraph">
                  <wp:posOffset>281305</wp:posOffset>
                </wp:positionV>
                <wp:extent cx="546735" cy="3810"/>
                <wp:effectExtent l="24130" t="54610" r="19685" b="55880"/>
                <wp:wrapNone/>
                <wp:docPr id="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 cy="3810"/>
                        </a:xfrm>
                        <a:prstGeom prst="line">
                          <a:avLst/>
                        </a:prstGeom>
                        <a:noFill/>
                        <a:ln w="317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0A6343" id="Line 245"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15pt" to="-72.4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" strokeweight=".25pt">
                <v:stroke startarrow="block" endarrow="block"/>
              </v:line>
            </w:pict>
          </mc:Fallback>
        </mc:AlternateContent>
      </w:r>
      <w:r w:rsidRPr="00991901">
        <w:rPr>
          <w:rFonts w:ascii="微软雅黑" w:eastAsia="微软雅黑" w:hAnsi="微软雅黑" w:cs="宋体" w:hint="eastAsia"/>
          <w:b/>
          <w:color w:val="000000" w:themeColor="text1"/>
          <w:sz w:val="24"/>
          <w:szCs w:val="24"/>
          <w:lang w:val="zh-CN"/>
        </w:rPr>
        <w:t>论述与计算题（共</w:t>
      </w:r>
      <w:r w:rsidR="00126F21" w:rsidRPr="00991901">
        <w:rPr>
          <w:rFonts w:ascii="微软雅黑" w:eastAsia="微软雅黑" w:hAnsi="微软雅黑" w:cs="宋体"/>
          <w:b/>
          <w:color w:val="000000" w:themeColor="text1"/>
          <w:sz w:val="24"/>
          <w:szCs w:val="24"/>
          <w:lang w:val="zh-CN"/>
        </w:rPr>
        <w:t>3</w:t>
      </w:r>
      <w:r w:rsidRPr="00991901">
        <w:rPr>
          <w:rFonts w:ascii="微软雅黑" w:eastAsia="微软雅黑" w:hAnsi="微软雅黑" w:cs="宋体" w:hint="eastAsia"/>
          <w:b/>
          <w:color w:val="000000" w:themeColor="text1"/>
          <w:sz w:val="24"/>
          <w:szCs w:val="24"/>
          <w:lang w:val="zh-CN"/>
        </w:rPr>
        <w:t>小题，每小题10分，共</w:t>
      </w:r>
      <w:r w:rsidR="00126F21" w:rsidRPr="00991901">
        <w:rPr>
          <w:rFonts w:ascii="微软雅黑" w:eastAsia="微软雅黑" w:hAnsi="微软雅黑" w:cs="宋体"/>
          <w:b/>
          <w:color w:val="000000" w:themeColor="text1"/>
          <w:sz w:val="24"/>
          <w:szCs w:val="24"/>
          <w:lang w:val="zh-CN"/>
        </w:rPr>
        <w:t>3</w:t>
      </w:r>
      <w:r w:rsidRPr="00991901">
        <w:rPr>
          <w:rFonts w:ascii="微软雅黑" w:eastAsia="微软雅黑" w:hAnsi="微软雅黑" w:cs="宋体" w:hint="eastAsia"/>
          <w:b/>
          <w:color w:val="000000" w:themeColor="text1"/>
          <w:sz w:val="24"/>
          <w:szCs w:val="24"/>
          <w:lang w:val="zh-CN"/>
        </w:rPr>
        <w:t>0分）</w:t>
      </w:r>
    </w:p>
    <w:p w14:paraId="0986A912" w14:textId="1168917D" w:rsidR="005C3A07" w:rsidRPr="00991901" w:rsidRDefault="00AF476C" w:rsidP="005C3A07">
      <w:pPr>
        <w:numPr>
          <w:ilvl w:val="0"/>
          <w:numId w:val="7"/>
        </w:numPr>
        <w:adjustRightInd w:val="0"/>
        <w:snapToGrid w:val="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简单描述</w:t>
      </w:r>
      <w:r w:rsidR="005C3A07" w:rsidRPr="00991901">
        <w:rPr>
          <w:rFonts w:ascii="微软雅黑" w:eastAsia="微软雅黑" w:hAnsi="微软雅黑" w:hint="eastAsia"/>
          <w:color w:val="000000" w:themeColor="text1"/>
          <w:szCs w:val="21"/>
        </w:rPr>
        <w:t>一下页式存储管理的基本原理与实现方法，为了提高存取速度，可以使用快表</w:t>
      </w:r>
      <w:r w:rsidR="0004501F" w:rsidRPr="00991901">
        <w:rPr>
          <w:rFonts w:ascii="微软雅黑" w:eastAsia="微软雅黑" w:hAnsi="微软雅黑" w:hint="eastAsia"/>
          <w:color w:val="000000" w:themeColor="text1"/>
          <w:szCs w:val="21"/>
        </w:rPr>
        <w:t>（</w:t>
      </w:r>
      <w:r w:rsidR="0004501F" w:rsidRPr="00991901">
        <w:rPr>
          <w:rFonts w:ascii="微软雅黑" w:eastAsia="微软雅黑" w:hAnsi="微软雅黑"/>
          <w:color w:val="000000" w:themeColor="text1"/>
          <w:szCs w:val="21"/>
        </w:rPr>
        <w:t>TLB， translation lookaside buffer</w:t>
      </w:r>
      <w:r w:rsidR="0004501F" w:rsidRPr="00991901">
        <w:rPr>
          <w:rFonts w:ascii="微软雅黑" w:eastAsia="微软雅黑" w:hAnsi="微软雅黑" w:hint="eastAsia"/>
          <w:color w:val="000000" w:themeColor="text1"/>
          <w:szCs w:val="21"/>
        </w:rPr>
        <w:t>）</w:t>
      </w:r>
      <w:r w:rsidR="005C3A07" w:rsidRPr="00991901">
        <w:rPr>
          <w:rFonts w:ascii="微软雅黑" w:eastAsia="微软雅黑" w:hAnsi="微软雅黑" w:hint="eastAsia"/>
          <w:color w:val="000000" w:themeColor="text1"/>
          <w:szCs w:val="21"/>
        </w:rPr>
        <w:t>技术，试述这一技术是如何实现的？</w:t>
      </w:r>
    </w:p>
    <w:p w14:paraId="73A21E35" w14:textId="2D6DC121" w:rsidR="005568D7" w:rsidRPr="00991901" w:rsidRDefault="005568D7" w:rsidP="005568D7">
      <w:pPr>
        <w:adjustRightInd w:val="0"/>
        <w:snapToGrid w:val="0"/>
        <w:textAlignment w:val="baseline"/>
        <w:rPr>
          <w:rFonts w:ascii="微软雅黑" w:eastAsia="微软雅黑" w:hAnsi="微软雅黑"/>
          <w:color w:val="000000" w:themeColor="text1"/>
          <w:szCs w:val="21"/>
        </w:rPr>
      </w:pPr>
    </w:p>
    <w:p w14:paraId="54A9F579" w14:textId="343A78EF" w:rsidR="0035240F" w:rsidRPr="00991901" w:rsidRDefault="0035240F" w:rsidP="0035240F">
      <w:pPr>
        <w:pStyle w:val="a8"/>
        <w:numPr>
          <w:ilvl w:val="0"/>
          <w:numId w:val="7"/>
        </w:numPr>
        <w:snapToGrid w:val="0"/>
        <w:ind w:firstLineChars="0"/>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试述生产者—消费者问题及其在</w:t>
      </w:r>
      <w:r w:rsidR="001C6CFB" w:rsidRPr="00991901">
        <w:rPr>
          <w:rFonts w:ascii="微软雅黑" w:eastAsia="微软雅黑" w:hAnsi="微软雅黑" w:hint="eastAsia"/>
          <w:color w:val="000000" w:themeColor="text1"/>
          <w:szCs w:val="21"/>
        </w:rPr>
        <w:t>无界</w:t>
      </w:r>
      <w:r w:rsidRPr="00991901">
        <w:rPr>
          <w:rFonts w:ascii="微软雅黑" w:eastAsia="微软雅黑" w:hAnsi="微软雅黑" w:hint="eastAsia"/>
          <w:color w:val="000000" w:themeColor="text1"/>
          <w:szCs w:val="21"/>
        </w:rPr>
        <w:t>缓冲区条件下使用PV操作（即w</w:t>
      </w:r>
      <w:r w:rsidRPr="00991901">
        <w:rPr>
          <w:rFonts w:ascii="微软雅黑" w:eastAsia="微软雅黑" w:hAnsi="微软雅黑"/>
          <w:color w:val="000000" w:themeColor="text1"/>
          <w:szCs w:val="21"/>
        </w:rPr>
        <w:t>ait-signal操作</w:t>
      </w:r>
      <w:r w:rsidRPr="00991901">
        <w:rPr>
          <w:rFonts w:ascii="微软雅黑" w:eastAsia="微软雅黑" w:hAnsi="微软雅黑" w:hint="eastAsia"/>
          <w:color w:val="000000" w:themeColor="text1"/>
          <w:szCs w:val="21"/>
        </w:rPr>
        <w:t>）的同步—互斥机制。</w:t>
      </w:r>
    </w:p>
    <w:p w14:paraId="559D2384" w14:textId="521BBA21" w:rsidR="00A6069A" w:rsidRPr="00991901" w:rsidRDefault="00A6069A" w:rsidP="00A81E4C">
      <w:pPr>
        <w:adjustRightInd w:val="0"/>
        <w:snapToGrid w:val="0"/>
        <w:textAlignment w:val="baseline"/>
        <w:rPr>
          <w:rFonts w:ascii="微软雅黑" w:eastAsia="微软雅黑" w:hAnsi="微软雅黑"/>
          <w:color w:val="000000" w:themeColor="text1"/>
          <w:szCs w:val="21"/>
        </w:rPr>
      </w:pPr>
    </w:p>
    <w:p w14:paraId="0CC053F1" w14:textId="4960F0C2" w:rsidR="00E77F20" w:rsidRPr="00991901" w:rsidRDefault="00E77F20" w:rsidP="00A81E4C">
      <w:pPr>
        <w:adjustRightInd w:val="0"/>
        <w:snapToGrid w:val="0"/>
        <w:textAlignment w:val="baseline"/>
        <w:rPr>
          <w:rFonts w:ascii="微软雅黑" w:eastAsia="微软雅黑" w:hAnsi="微软雅黑"/>
          <w:color w:val="000000" w:themeColor="text1"/>
          <w:szCs w:val="21"/>
        </w:rPr>
      </w:pPr>
    </w:p>
    <w:p w14:paraId="341932C8" w14:textId="77777777" w:rsidR="00D10997" w:rsidRPr="00991901" w:rsidRDefault="00D10997" w:rsidP="00D10997">
      <w:pPr>
        <w:snapToGrid w:val="0"/>
        <w:jc w:val="left"/>
        <w:rPr>
          <w:rFonts w:ascii="微软雅黑" w:eastAsia="微软雅黑" w:hAnsi="微软雅黑"/>
          <w:b/>
          <w:bCs/>
          <w:snapToGrid w:val="0"/>
          <w:color w:val="000000" w:themeColor="text1"/>
          <w:kern w:val="0"/>
          <w:sz w:val="24"/>
          <w:szCs w:val="24"/>
        </w:rPr>
      </w:pPr>
      <w:r w:rsidRPr="00991901">
        <w:rPr>
          <w:rFonts w:ascii="微软雅黑" w:eastAsia="微软雅黑" w:hAnsi="微软雅黑" w:hint="eastAsia"/>
          <w:b/>
          <w:bCs/>
          <w:snapToGrid w:val="0"/>
          <w:color w:val="000000" w:themeColor="text1"/>
          <w:kern w:val="0"/>
          <w:sz w:val="24"/>
          <w:szCs w:val="24"/>
        </w:rPr>
        <w:t>以下3和4中只能二选一，多做不加分</w:t>
      </w:r>
    </w:p>
    <w:p w14:paraId="270122C3" w14:textId="77777777" w:rsidR="00E77F20" w:rsidRPr="00991901" w:rsidRDefault="00E77F20" w:rsidP="00A81E4C">
      <w:pPr>
        <w:adjustRightInd w:val="0"/>
        <w:snapToGrid w:val="0"/>
        <w:textAlignment w:val="baseline"/>
        <w:rPr>
          <w:rFonts w:ascii="微软雅黑" w:eastAsia="微软雅黑" w:hAnsi="微软雅黑"/>
          <w:color w:val="000000" w:themeColor="text1"/>
          <w:szCs w:val="21"/>
        </w:rPr>
      </w:pPr>
    </w:p>
    <w:p w14:paraId="3DA54076" w14:textId="451068F7" w:rsidR="00D97060" w:rsidRPr="00991901" w:rsidRDefault="00A5390D" w:rsidP="00D97060">
      <w:pPr>
        <w:pStyle w:val="a8"/>
        <w:numPr>
          <w:ilvl w:val="0"/>
          <w:numId w:val="7"/>
        </w:numPr>
        <w:adjustRightInd w:val="0"/>
        <w:snapToGrid w:val="0"/>
        <w:ind w:firstLineChars="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在采用</w:t>
      </w:r>
      <w:r w:rsidR="00D97060" w:rsidRPr="00991901">
        <w:rPr>
          <w:rFonts w:ascii="微软雅黑" w:eastAsia="微软雅黑" w:hAnsi="微软雅黑" w:hint="eastAsia"/>
          <w:color w:val="000000" w:themeColor="text1"/>
          <w:szCs w:val="21"/>
        </w:rPr>
        <w:t>2级页表结构</w:t>
      </w:r>
      <w:r w:rsidRPr="00991901">
        <w:rPr>
          <w:rFonts w:ascii="微软雅黑" w:eastAsia="微软雅黑" w:hAnsi="微软雅黑" w:hint="eastAsia"/>
          <w:color w:val="000000" w:themeColor="text1"/>
          <w:szCs w:val="21"/>
        </w:rPr>
        <w:t>的</w:t>
      </w:r>
      <w:r w:rsidR="00463803" w:rsidRPr="00991901">
        <w:rPr>
          <w:rFonts w:ascii="微软雅黑" w:eastAsia="微软雅黑" w:hAnsi="微软雅黑" w:hint="eastAsia"/>
          <w:color w:val="000000" w:themeColor="text1"/>
          <w:szCs w:val="21"/>
        </w:rPr>
        <w:t>操作系统</w:t>
      </w:r>
      <w:r w:rsidRPr="00991901">
        <w:rPr>
          <w:rFonts w:ascii="微软雅黑" w:eastAsia="微软雅黑" w:hAnsi="微软雅黑" w:hint="eastAsia"/>
          <w:color w:val="000000" w:themeColor="text1"/>
          <w:szCs w:val="21"/>
        </w:rPr>
        <w:t>中，</w:t>
      </w:r>
      <w:r w:rsidR="00D97060" w:rsidRPr="00991901">
        <w:rPr>
          <w:rFonts w:ascii="微软雅黑" w:eastAsia="微软雅黑" w:hAnsi="微软雅黑" w:hint="eastAsia"/>
          <w:color w:val="000000" w:themeColor="text1"/>
          <w:szCs w:val="21"/>
        </w:rPr>
        <w:t>页尺寸为4k，根页表和页表的每个表项占4字节。回答下列问题：</w:t>
      </w:r>
    </w:p>
    <w:p w14:paraId="3BCFA35E" w14:textId="77777777" w:rsidR="00D97060" w:rsidRPr="00991901" w:rsidRDefault="00D97060" w:rsidP="00D97060">
      <w:pPr>
        <w:adjustRightInd w:val="0"/>
        <w:snapToGrid w:val="0"/>
        <w:ind w:firstLineChars="100" w:firstLine="21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w:t>
      </w:r>
      <w:proofErr w:type="spellStart"/>
      <w:r w:rsidRPr="00991901">
        <w:rPr>
          <w:rFonts w:ascii="微软雅黑" w:eastAsia="微软雅黑" w:hAnsi="微软雅黑" w:hint="eastAsia"/>
          <w:color w:val="000000" w:themeColor="text1"/>
          <w:szCs w:val="21"/>
        </w:rPr>
        <w:t>i</w:t>
      </w:r>
      <w:proofErr w:type="spellEnd"/>
      <w:r w:rsidRPr="00991901">
        <w:rPr>
          <w:rFonts w:ascii="微软雅黑" w:eastAsia="微软雅黑" w:hAnsi="微软雅黑" w:hint="eastAsia"/>
          <w:color w:val="000000" w:themeColor="text1"/>
          <w:szCs w:val="21"/>
        </w:rPr>
        <w:t>）32位的线性地址中，根页表的索引、用户页表的索引和页内偏移量各占哪些位。</w:t>
      </w:r>
    </w:p>
    <w:p w14:paraId="27BB2DF5" w14:textId="77777777" w:rsidR="00D97060" w:rsidRPr="00991901" w:rsidRDefault="00D97060" w:rsidP="00C13A62">
      <w:pPr>
        <w:adjustRightInd w:val="0"/>
        <w:snapToGrid w:val="0"/>
        <w:ind w:firstLineChars="150" w:firstLine="315"/>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 xml:space="preserve"> (ii) 如果有一个十六进制的线性地址为03EAFD14，那么对应的页目录索引值、页表索引值和页内偏移量分别是多少？</w:t>
      </w:r>
    </w:p>
    <w:p w14:paraId="52DEDD8E" w14:textId="77777777" w:rsidR="00D97060" w:rsidRPr="00991901" w:rsidRDefault="00D97060" w:rsidP="00C13A62">
      <w:pPr>
        <w:adjustRightInd w:val="0"/>
        <w:snapToGrid w:val="0"/>
        <w:ind w:firstLineChars="100" w:firstLine="210"/>
        <w:textAlignment w:val="baseline"/>
        <w:rPr>
          <w:rFonts w:ascii="微软雅黑" w:eastAsia="微软雅黑" w:hAnsi="微软雅黑"/>
          <w:color w:val="000000" w:themeColor="text1"/>
          <w:szCs w:val="21"/>
        </w:rPr>
      </w:pPr>
      <w:r w:rsidRPr="00991901">
        <w:rPr>
          <w:rFonts w:ascii="微软雅黑" w:eastAsia="微软雅黑" w:hAnsi="微软雅黑" w:hint="eastAsia"/>
          <w:color w:val="000000" w:themeColor="text1"/>
          <w:szCs w:val="21"/>
        </w:rPr>
        <w:t>（iii）如果进程实际地址空间使用了40M，那么该进程的根页表和用户页表中有用表项占用多少内存？</w:t>
      </w:r>
    </w:p>
    <w:p w14:paraId="4056FA89" w14:textId="5C99A663" w:rsidR="00983AC4" w:rsidRPr="00991901" w:rsidRDefault="00983AC4" w:rsidP="00C13A62">
      <w:pPr>
        <w:snapToGrid w:val="0"/>
        <w:jc w:val="left"/>
        <w:rPr>
          <w:rFonts w:ascii="微软雅黑" w:eastAsia="微软雅黑" w:hAnsi="微软雅黑" w:cs="宋体"/>
          <w:color w:val="000000" w:themeColor="text1"/>
          <w:kern w:val="0"/>
          <w:szCs w:val="21"/>
        </w:rPr>
      </w:pPr>
    </w:p>
    <w:p w14:paraId="1D45ACA4" w14:textId="593424D7" w:rsidR="00CF3E91" w:rsidRPr="00991901" w:rsidRDefault="00EA1A41" w:rsidP="00BD7A43">
      <w:pPr>
        <w:pStyle w:val="a8"/>
        <w:numPr>
          <w:ilvl w:val="0"/>
          <w:numId w:val="7"/>
        </w:numPr>
        <w:snapToGrid w:val="0"/>
        <w:ind w:firstLineChars="0"/>
        <w:jc w:val="left"/>
        <w:rPr>
          <w:rFonts w:ascii="微软雅黑" w:eastAsia="微软雅黑" w:hAnsi="微软雅黑" w:cs="宋体"/>
          <w:color w:val="000000" w:themeColor="text1"/>
          <w:kern w:val="0"/>
          <w:szCs w:val="21"/>
        </w:rPr>
      </w:pPr>
      <w:r w:rsidRPr="00991901">
        <w:rPr>
          <w:rFonts w:ascii="微软雅黑" w:eastAsia="微软雅黑" w:hAnsi="微软雅黑" w:cs="宋体" w:hint="eastAsia"/>
          <w:color w:val="000000" w:themeColor="text1"/>
          <w:kern w:val="0"/>
          <w:szCs w:val="21"/>
        </w:rPr>
        <w:t>假设</w:t>
      </w:r>
      <w:r w:rsidR="00CF3E91" w:rsidRPr="00991901">
        <w:rPr>
          <w:rFonts w:ascii="微软雅黑" w:eastAsia="微软雅黑" w:hAnsi="微软雅黑" w:cs="宋体" w:hint="eastAsia"/>
          <w:color w:val="000000" w:themeColor="text1"/>
          <w:kern w:val="0"/>
          <w:szCs w:val="21"/>
        </w:rPr>
        <w:t>一个系统具有如下快照：</w:t>
      </w:r>
    </w:p>
    <w:p w14:paraId="1472EB5B" w14:textId="407644BE" w:rsidR="00AC34ED" w:rsidRPr="00991901" w:rsidRDefault="00F62AA4" w:rsidP="00EA1A41">
      <w:pPr>
        <w:snapToGrid w:val="0"/>
        <w:jc w:val="center"/>
        <w:rPr>
          <w:rFonts w:ascii="微软雅黑" w:eastAsia="微软雅黑" w:hAnsi="微软雅黑" w:cs="宋体"/>
          <w:color w:val="000000" w:themeColor="text1"/>
          <w:kern w:val="0"/>
          <w:szCs w:val="21"/>
        </w:rPr>
      </w:pPr>
      <w:r w:rsidRPr="00991901">
        <w:rPr>
          <w:rFonts w:ascii="微软雅黑" w:eastAsia="微软雅黑" w:hAnsi="微软雅黑" w:cs="宋体"/>
          <w:noProof/>
          <w:color w:val="000000" w:themeColor="text1"/>
          <w:kern w:val="0"/>
          <w:szCs w:val="21"/>
        </w:rPr>
        <w:drawing>
          <wp:inline distT="0" distB="0" distL="0" distR="0" wp14:anchorId="7AA264B3" wp14:editId="5367A08A">
            <wp:extent cx="4742691" cy="14664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8263" cy="1471305"/>
                    </a:xfrm>
                    <a:prstGeom prst="rect">
                      <a:avLst/>
                    </a:prstGeom>
                  </pic:spPr>
                </pic:pic>
              </a:graphicData>
            </a:graphic>
          </wp:inline>
        </w:drawing>
      </w:r>
    </w:p>
    <w:p w14:paraId="1437F170" w14:textId="77777777" w:rsidR="00BD7A43" w:rsidRPr="00991901" w:rsidRDefault="00BD7A43" w:rsidP="00EA1A41">
      <w:pPr>
        <w:snapToGrid w:val="0"/>
        <w:jc w:val="center"/>
        <w:rPr>
          <w:rFonts w:ascii="微软雅黑" w:eastAsia="微软雅黑" w:hAnsi="微软雅黑" w:cs="宋体"/>
          <w:color w:val="000000" w:themeColor="text1"/>
          <w:kern w:val="0"/>
          <w:szCs w:val="21"/>
        </w:rPr>
      </w:pPr>
    </w:p>
    <w:p w14:paraId="52EC6961" w14:textId="6F09A28A" w:rsidR="00FE6FBC" w:rsidRPr="00991901" w:rsidRDefault="00EA1A41" w:rsidP="00BD7A43">
      <w:pPr>
        <w:snapToGrid w:val="0"/>
        <w:ind w:firstLineChars="200" w:firstLine="420"/>
        <w:rPr>
          <w:rFonts w:ascii="微软雅黑" w:eastAsia="微软雅黑" w:hAnsi="微软雅黑" w:cs="宋体"/>
          <w:color w:val="000000" w:themeColor="text1"/>
          <w:kern w:val="0"/>
          <w:szCs w:val="21"/>
        </w:rPr>
      </w:pPr>
      <w:r w:rsidRPr="00991901">
        <w:rPr>
          <w:rFonts w:ascii="微软雅黑" w:eastAsia="微软雅黑" w:hAnsi="微软雅黑" w:cs="宋体" w:hint="eastAsia"/>
          <w:color w:val="000000" w:themeColor="text1"/>
          <w:kern w:val="0"/>
          <w:szCs w:val="21"/>
        </w:rPr>
        <w:t xml:space="preserve"> </w:t>
      </w:r>
      <w:r w:rsidR="00FE6FBC" w:rsidRPr="00991901">
        <w:rPr>
          <w:rFonts w:ascii="微软雅黑" w:eastAsia="微软雅黑" w:hAnsi="微软雅黑" w:cs="宋体" w:hint="eastAsia"/>
          <w:color w:val="000000" w:themeColor="text1"/>
          <w:kern w:val="0"/>
          <w:szCs w:val="21"/>
        </w:rPr>
        <w:t>其中T</w:t>
      </w:r>
      <w:r w:rsidR="00FE6FBC" w:rsidRPr="00991901">
        <w:rPr>
          <w:rFonts w:ascii="微软雅黑" w:eastAsia="微软雅黑" w:hAnsi="微软雅黑" w:cs="宋体"/>
          <w:color w:val="000000" w:themeColor="text1"/>
          <w:kern w:val="0"/>
          <w:szCs w:val="21"/>
        </w:rPr>
        <w:t>0~T4</w:t>
      </w:r>
      <w:r w:rsidR="00FE6FBC" w:rsidRPr="00991901">
        <w:rPr>
          <w:rFonts w:ascii="微软雅黑" w:eastAsia="微软雅黑" w:hAnsi="微软雅黑" w:cs="宋体" w:hint="eastAsia"/>
          <w:color w:val="000000" w:themeColor="text1"/>
          <w:kern w:val="0"/>
          <w:szCs w:val="21"/>
        </w:rPr>
        <w:t>为5个线程编号，</w:t>
      </w:r>
      <w:r w:rsidR="00FE6FBC" w:rsidRPr="00991901">
        <w:rPr>
          <w:rFonts w:ascii="微软雅黑" w:eastAsia="微软雅黑" w:hAnsi="微软雅黑" w:cs="宋体"/>
          <w:color w:val="000000" w:themeColor="text1"/>
          <w:kern w:val="0"/>
          <w:szCs w:val="21"/>
        </w:rPr>
        <w:t>A</w:t>
      </w:r>
      <w:r w:rsidR="00FE6FBC" w:rsidRPr="00991901">
        <w:rPr>
          <w:rFonts w:ascii="微软雅黑" w:eastAsia="微软雅黑" w:hAnsi="微软雅黑" w:cs="宋体" w:hint="eastAsia"/>
          <w:color w:val="000000" w:themeColor="text1"/>
          <w:kern w:val="0"/>
          <w:szCs w:val="21"/>
        </w:rPr>
        <w:t>、B、C、D为四种资源，</w:t>
      </w:r>
      <w:r w:rsidR="00FE6FBC" w:rsidRPr="00991901">
        <w:rPr>
          <w:rFonts w:ascii="微软雅黑" w:eastAsia="微软雅黑" w:hAnsi="微软雅黑" w:cs="宋体"/>
          <w:color w:val="000000" w:themeColor="text1"/>
          <w:kern w:val="0"/>
          <w:szCs w:val="21"/>
        </w:rPr>
        <w:t>Allocation</w:t>
      </w:r>
      <w:r w:rsidR="00FE6FBC" w:rsidRPr="00991901">
        <w:rPr>
          <w:rFonts w:ascii="微软雅黑" w:eastAsia="微软雅黑" w:hAnsi="微软雅黑" w:cs="宋体" w:hint="eastAsia"/>
          <w:color w:val="000000" w:themeColor="text1"/>
          <w:kern w:val="0"/>
          <w:szCs w:val="21"/>
        </w:rPr>
        <w:t>为已经分配给线程的资源矩阵，M</w:t>
      </w:r>
      <w:r w:rsidR="00FE6FBC" w:rsidRPr="00991901">
        <w:rPr>
          <w:rFonts w:ascii="微软雅黑" w:eastAsia="微软雅黑" w:hAnsi="微软雅黑" w:cs="宋体"/>
          <w:color w:val="000000" w:themeColor="text1"/>
          <w:kern w:val="0"/>
          <w:szCs w:val="21"/>
        </w:rPr>
        <w:t>ax</w:t>
      </w:r>
      <w:r w:rsidR="00FE6FBC" w:rsidRPr="00991901">
        <w:rPr>
          <w:rFonts w:ascii="微软雅黑" w:eastAsia="微软雅黑" w:hAnsi="微软雅黑" w:cs="宋体" w:hint="eastAsia"/>
          <w:color w:val="000000" w:themeColor="text1"/>
          <w:kern w:val="0"/>
          <w:szCs w:val="21"/>
        </w:rPr>
        <w:t>是线程</w:t>
      </w:r>
      <w:r w:rsidR="00557276" w:rsidRPr="00991901">
        <w:rPr>
          <w:rFonts w:ascii="微软雅黑" w:eastAsia="微软雅黑" w:hAnsi="微软雅黑" w:cs="宋体" w:hint="eastAsia"/>
          <w:color w:val="000000" w:themeColor="text1"/>
          <w:kern w:val="0"/>
          <w:szCs w:val="21"/>
        </w:rPr>
        <w:t>最大</w:t>
      </w:r>
      <w:r w:rsidR="00FE6FBC" w:rsidRPr="00991901">
        <w:rPr>
          <w:rFonts w:ascii="微软雅黑" w:eastAsia="微软雅黑" w:hAnsi="微软雅黑" w:cs="宋体" w:hint="eastAsia"/>
          <w:color w:val="000000" w:themeColor="text1"/>
          <w:kern w:val="0"/>
          <w:szCs w:val="21"/>
        </w:rPr>
        <w:t>需求资源矩阵</w:t>
      </w:r>
      <w:r w:rsidR="007D5400" w:rsidRPr="00991901">
        <w:rPr>
          <w:rFonts w:ascii="微软雅黑" w:eastAsia="微软雅黑" w:hAnsi="微软雅黑" w:cs="宋体" w:hint="eastAsia"/>
          <w:color w:val="000000" w:themeColor="text1"/>
          <w:kern w:val="0"/>
          <w:szCs w:val="21"/>
        </w:rPr>
        <w:t>,</w:t>
      </w:r>
      <w:r w:rsidR="007D5400" w:rsidRPr="00991901">
        <w:rPr>
          <w:rFonts w:ascii="微软雅黑" w:eastAsia="微软雅黑" w:hAnsi="微软雅黑" w:cs="宋体"/>
          <w:color w:val="000000" w:themeColor="text1"/>
          <w:kern w:val="0"/>
          <w:szCs w:val="21"/>
        </w:rPr>
        <w:t xml:space="preserve"> Available</w:t>
      </w:r>
      <w:r w:rsidR="007D5400" w:rsidRPr="00991901">
        <w:rPr>
          <w:rFonts w:ascii="微软雅黑" w:eastAsia="微软雅黑" w:hAnsi="微软雅黑" w:cs="宋体" w:hint="eastAsia"/>
          <w:color w:val="000000" w:themeColor="text1"/>
          <w:kern w:val="0"/>
          <w:szCs w:val="21"/>
        </w:rPr>
        <w:t>为可用资源向量；</w:t>
      </w:r>
    </w:p>
    <w:p w14:paraId="7A717670" w14:textId="6DD9985A" w:rsidR="00FE6FBC" w:rsidRPr="00991901" w:rsidRDefault="00FE6FBC" w:rsidP="00FE6FBC">
      <w:pPr>
        <w:pStyle w:val="a8"/>
        <w:snapToGrid w:val="0"/>
        <w:ind w:left="340" w:firstLineChars="0" w:firstLine="0"/>
        <w:rPr>
          <w:rFonts w:ascii="微软雅黑" w:eastAsia="微软雅黑" w:hAnsi="微软雅黑" w:cs="宋体"/>
          <w:color w:val="000000" w:themeColor="text1"/>
          <w:kern w:val="0"/>
          <w:szCs w:val="21"/>
        </w:rPr>
      </w:pPr>
    </w:p>
    <w:p w14:paraId="13525881" w14:textId="77777777" w:rsidR="00BD7A43" w:rsidRPr="00991901" w:rsidRDefault="00BD7A43" w:rsidP="00BD7A43">
      <w:pPr>
        <w:snapToGrid w:val="0"/>
        <w:rPr>
          <w:rFonts w:ascii="微软雅黑" w:eastAsia="微软雅黑" w:hAnsi="微软雅黑" w:cs="宋体"/>
          <w:color w:val="000000" w:themeColor="text1"/>
          <w:kern w:val="0"/>
          <w:szCs w:val="21"/>
        </w:rPr>
      </w:pPr>
      <w:r w:rsidRPr="00991901">
        <w:rPr>
          <w:rFonts w:ascii="微软雅黑" w:eastAsia="微软雅黑" w:hAnsi="微软雅黑" w:cs="宋体" w:hint="eastAsia"/>
          <w:color w:val="000000" w:themeColor="text1"/>
          <w:kern w:val="0"/>
          <w:szCs w:val="21"/>
        </w:rPr>
        <w:t>使用银行家算法回答以下问题：</w:t>
      </w:r>
    </w:p>
    <w:p w14:paraId="591A0DFA" w14:textId="77777777" w:rsidR="00BD7A43" w:rsidRPr="00991901" w:rsidRDefault="00BD7A43" w:rsidP="00BD7A43">
      <w:pPr>
        <w:snapToGrid w:val="0"/>
        <w:rPr>
          <w:rFonts w:ascii="微软雅黑" w:eastAsia="微软雅黑" w:hAnsi="微软雅黑" w:cs="宋体"/>
          <w:color w:val="000000" w:themeColor="text1"/>
          <w:kern w:val="0"/>
          <w:szCs w:val="21"/>
        </w:rPr>
      </w:pPr>
    </w:p>
    <w:p w14:paraId="57775448" w14:textId="74B21360" w:rsidR="00BD7A43" w:rsidRPr="00991901" w:rsidRDefault="00557276" w:rsidP="008A251C">
      <w:pPr>
        <w:pStyle w:val="a8"/>
        <w:numPr>
          <w:ilvl w:val="0"/>
          <w:numId w:val="19"/>
        </w:numPr>
        <w:snapToGrid w:val="0"/>
        <w:ind w:firstLineChars="0"/>
        <w:rPr>
          <w:rFonts w:ascii="微软雅黑" w:eastAsia="微软雅黑" w:hAnsi="微软雅黑" w:cs="宋体"/>
          <w:color w:val="000000" w:themeColor="text1"/>
          <w:kern w:val="0"/>
          <w:szCs w:val="21"/>
        </w:rPr>
      </w:pPr>
      <w:r w:rsidRPr="00991901">
        <w:rPr>
          <w:rFonts w:ascii="微软雅黑" w:eastAsia="微软雅黑" w:hAnsi="微软雅黑" w:cs="宋体" w:hint="eastAsia"/>
          <w:color w:val="000000" w:themeColor="text1"/>
          <w:kern w:val="0"/>
          <w:szCs w:val="21"/>
        </w:rPr>
        <w:t>线程当前需求N</w:t>
      </w:r>
      <w:r w:rsidRPr="00991901">
        <w:rPr>
          <w:rFonts w:ascii="微软雅黑" w:eastAsia="微软雅黑" w:hAnsi="微软雅黑" w:cs="宋体"/>
          <w:color w:val="000000" w:themeColor="text1"/>
          <w:kern w:val="0"/>
          <w:szCs w:val="21"/>
        </w:rPr>
        <w:t>eed</w:t>
      </w:r>
      <w:r w:rsidRPr="00991901">
        <w:rPr>
          <w:rFonts w:ascii="微软雅黑" w:eastAsia="微软雅黑" w:hAnsi="微软雅黑" w:cs="宋体" w:hint="eastAsia"/>
          <w:color w:val="000000" w:themeColor="text1"/>
          <w:kern w:val="0"/>
          <w:szCs w:val="21"/>
        </w:rPr>
        <w:t>矩阵是什么</w:t>
      </w:r>
      <w:r w:rsidR="00BD7A43" w:rsidRPr="00991901">
        <w:rPr>
          <w:rFonts w:ascii="微软雅黑" w:eastAsia="微软雅黑" w:hAnsi="微软雅黑" w:cs="宋体" w:hint="eastAsia"/>
          <w:color w:val="000000" w:themeColor="text1"/>
          <w:kern w:val="0"/>
          <w:szCs w:val="21"/>
        </w:rPr>
        <w:t>？</w:t>
      </w:r>
    </w:p>
    <w:p w14:paraId="140DE90B" w14:textId="77777777" w:rsidR="008A251C" w:rsidRPr="00991901" w:rsidRDefault="008A251C" w:rsidP="008A251C">
      <w:pPr>
        <w:pStyle w:val="a8"/>
        <w:snapToGrid w:val="0"/>
        <w:ind w:left="380" w:firstLineChars="0" w:firstLine="0"/>
        <w:rPr>
          <w:rFonts w:ascii="微软雅黑" w:eastAsia="微软雅黑" w:hAnsi="微软雅黑" w:cs="宋体"/>
          <w:color w:val="000000" w:themeColor="text1"/>
          <w:kern w:val="0"/>
          <w:szCs w:val="21"/>
        </w:rPr>
      </w:pPr>
    </w:p>
    <w:p w14:paraId="17E93A35" w14:textId="77777777" w:rsidR="00BD7A43" w:rsidRPr="00991901" w:rsidRDefault="00BD7A43" w:rsidP="00BD7A43">
      <w:pPr>
        <w:snapToGrid w:val="0"/>
        <w:rPr>
          <w:rFonts w:ascii="微软雅黑" w:eastAsia="微软雅黑" w:hAnsi="微软雅黑" w:cs="宋体"/>
          <w:color w:val="000000" w:themeColor="text1"/>
          <w:kern w:val="0"/>
          <w:szCs w:val="21"/>
        </w:rPr>
      </w:pPr>
      <w:r w:rsidRPr="00991901">
        <w:rPr>
          <w:rFonts w:ascii="微软雅黑" w:eastAsia="微软雅黑" w:hAnsi="微软雅黑" w:cs="宋体" w:hint="eastAsia"/>
          <w:color w:val="000000" w:themeColor="text1"/>
          <w:kern w:val="0"/>
          <w:szCs w:val="21"/>
        </w:rPr>
        <w:t>b、 系统是否处于安全状态？</w:t>
      </w:r>
    </w:p>
    <w:p w14:paraId="696AB3E1" w14:textId="77777777" w:rsidR="00BD7A43" w:rsidRPr="00991901" w:rsidRDefault="00BD7A43" w:rsidP="00BD7A43">
      <w:pPr>
        <w:snapToGrid w:val="0"/>
        <w:rPr>
          <w:rFonts w:ascii="微软雅黑" w:eastAsia="微软雅黑" w:hAnsi="微软雅黑" w:cs="宋体"/>
          <w:color w:val="000000" w:themeColor="text1"/>
          <w:kern w:val="0"/>
          <w:szCs w:val="21"/>
        </w:rPr>
      </w:pPr>
    </w:p>
    <w:p w14:paraId="6357A0CE" w14:textId="0F51A4D3" w:rsidR="00EA1A41" w:rsidRPr="00991901" w:rsidRDefault="00BD7A43" w:rsidP="00BD7A43">
      <w:pPr>
        <w:snapToGrid w:val="0"/>
        <w:rPr>
          <w:rFonts w:ascii="微软雅黑" w:eastAsia="微软雅黑" w:hAnsi="微软雅黑" w:cs="宋体"/>
          <w:color w:val="000000" w:themeColor="text1"/>
          <w:kern w:val="0"/>
          <w:szCs w:val="21"/>
        </w:rPr>
      </w:pPr>
      <w:r w:rsidRPr="00991901">
        <w:rPr>
          <w:rFonts w:ascii="微软雅黑" w:eastAsia="微软雅黑" w:hAnsi="微软雅黑" w:cs="宋体" w:hint="eastAsia"/>
          <w:color w:val="000000" w:themeColor="text1"/>
          <w:kern w:val="0"/>
          <w:szCs w:val="21"/>
        </w:rPr>
        <w:t>c、 如果来自线程T1的请求</w:t>
      </w:r>
      <w:r w:rsidR="00F1249D" w:rsidRPr="00991901">
        <w:rPr>
          <w:rFonts w:ascii="微软雅黑" w:eastAsia="微软雅黑" w:hAnsi="微软雅黑" w:cs="宋体" w:hint="eastAsia"/>
          <w:color w:val="000000" w:themeColor="text1"/>
          <w:kern w:val="0"/>
          <w:szCs w:val="21"/>
        </w:rPr>
        <w:t>为（</w:t>
      </w:r>
      <w:r w:rsidRPr="00991901">
        <w:rPr>
          <w:rFonts w:ascii="微软雅黑" w:eastAsia="微软雅黑" w:hAnsi="微软雅黑" w:cs="宋体" w:hint="eastAsia"/>
          <w:color w:val="000000" w:themeColor="text1"/>
          <w:kern w:val="0"/>
          <w:szCs w:val="21"/>
        </w:rPr>
        <w:t>0,4,2,0），是否可以立即</w:t>
      </w:r>
      <w:r w:rsidR="00B065DC" w:rsidRPr="00991901">
        <w:rPr>
          <w:rFonts w:ascii="微软雅黑" w:eastAsia="微软雅黑" w:hAnsi="微软雅黑" w:cs="宋体" w:hint="eastAsia"/>
          <w:color w:val="000000" w:themeColor="text1"/>
          <w:kern w:val="0"/>
          <w:szCs w:val="21"/>
        </w:rPr>
        <w:t>批准</w:t>
      </w:r>
      <w:r w:rsidRPr="00991901">
        <w:rPr>
          <w:rFonts w:ascii="微软雅黑" w:eastAsia="微软雅黑" w:hAnsi="微软雅黑" w:cs="宋体" w:hint="eastAsia"/>
          <w:color w:val="000000" w:themeColor="text1"/>
          <w:kern w:val="0"/>
          <w:szCs w:val="21"/>
        </w:rPr>
        <w:t>该请求？</w:t>
      </w:r>
    </w:p>
    <w:sectPr w:rsidR="00EA1A41" w:rsidRPr="00991901">
      <w:headerReference w:type="default" r:id="rId9"/>
      <w:footerReference w:type="default" r:id="rId10"/>
      <w:pgSz w:w="11907" w:h="16840"/>
      <w:pgMar w:top="1418" w:right="1418" w:bottom="1418" w:left="1418" w:header="680" w:footer="680"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261B7" w14:textId="77777777" w:rsidR="00876993" w:rsidRDefault="00876993">
      <w:r>
        <w:separator/>
      </w:r>
    </w:p>
  </w:endnote>
  <w:endnote w:type="continuationSeparator" w:id="0">
    <w:p w14:paraId="2160BBD5" w14:textId="77777777" w:rsidR="00876993" w:rsidRDefault="00876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altName w:val="汉仪旗黑KW 55S"/>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216BD" w14:textId="77777777" w:rsidR="00F4540D" w:rsidRDefault="00922AE8" w:rsidP="00F4540D">
    <w:pPr>
      <w:pStyle w:val="a6"/>
      <w:jc w:val="center"/>
    </w:pPr>
    <w:r>
      <w:rPr>
        <w:rStyle w:val="a3"/>
        <w:rFonts w:hint="eastAsia"/>
      </w:rPr>
      <w:t>第</w:t>
    </w:r>
    <w:r>
      <w:fldChar w:fldCharType="begin"/>
    </w:r>
    <w:r>
      <w:rPr>
        <w:rStyle w:val="a3"/>
      </w:rPr>
      <w:instrText xml:space="preserve"> PAGE </w:instrText>
    </w:r>
    <w:r>
      <w:fldChar w:fldCharType="separate"/>
    </w:r>
    <w:r w:rsidR="00FB2510">
      <w:rPr>
        <w:rStyle w:val="a3"/>
        <w:noProof/>
      </w:rPr>
      <w:t>1</w:t>
    </w:r>
    <w:r>
      <w:fldChar w:fldCharType="end"/>
    </w:r>
    <w:r>
      <w:rPr>
        <w:rStyle w:val="a3"/>
        <w:rFonts w:hint="eastAsia"/>
      </w:rPr>
      <w:t>页，共</w:t>
    </w:r>
    <w:r>
      <w:rPr>
        <w:rStyle w:val="a3"/>
      </w:rPr>
      <w:fldChar w:fldCharType="begin"/>
    </w:r>
    <w:r>
      <w:rPr>
        <w:rStyle w:val="a3"/>
      </w:rPr>
      <w:instrText xml:space="preserve"> NUMPAGES </w:instrText>
    </w:r>
    <w:r>
      <w:rPr>
        <w:rStyle w:val="a3"/>
      </w:rPr>
      <w:fldChar w:fldCharType="separate"/>
    </w:r>
    <w:r w:rsidR="00FB2510">
      <w:rPr>
        <w:rStyle w:val="a3"/>
        <w:noProof/>
      </w:rPr>
      <w:t>3</w:t>
    </w:r>
    <w:r>
      <w:rPr>
        <w:rStyle w:val="a3"/>
      </w:rPr>
      <w:fldChar w:fldCharType="end"/>
    </w:r>
    <w:r>
      <w:rPr>
        <w:rStyle w:val="a3"/>
        <w:rFonts w:hint="eastAsia"/>
      </w:rPr>
      <w:t>页</w:t>
    </w:r>
  </w:p>
  <w:p w14:paraId="608F209B" w14:textId="77777777" w:rsidR="00F4540D" w:rsidRDefault="000000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83CDB" w14:textId="77777777" w:rsidR="00876993" w:rsidRDefault="00876993">
      <w:r>
        <w:separator/>
      </w:r>
    </w:p>
  </w:footnote>
  <w:footnote w:type="continuationSeparator" w:id="0">
    <w:p w14:paraId="0FDA280A" w14:textId="77777777" w:rsidR="00876993" w:rsidRDefault="00876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A8028" w14:textId="77777777" w:rsidR="00327D72" w:rsidRDefault="00922AE8">
    <w:pPr>
      <w:pStyle w:val="a4"/>
      <w:rPr>
        <w:sz w:val="15"/>
        <w:szCs w:val="15"/>
      </w:rPr>
    </w:pPr>
    <w:r>
      <w:rPr>
        <w:sz w:val="15"/>
        <w:szCs w:val="15"/>
      </w:rPr>
      <w:t>▒▓</w:t>
    </w:r>
    <w:r>
      <w:rPr>
        <w:rFonts w:ascii="楷体_GB2312" w:eastAsia="楷体_GB2312" w:hint="eastAsia"/>
      </w:rPr>
      <w:t>中山大学本科生期末考试试卷</w:t>
    </w:r>
    <w:r>
      <w:rPr>
        <w:sz w:val="15"/>
        <w:szCs w:val="15"/>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EC5"/>
    <w:multiLevelType w:val="singleLevel"/>
    <w:tmpl w:val="6DC494CC"/>
    <w:lvl w:ilvl="0">
      <w:start w:val="1"/>
      <w:numFmt w:val="decimal"/>
      <w:lvlText w:val="%1."/>
      <w:lvlJc w:val="left"/>
      <w:pPr>
        <w:tabs>
          <w:tab w:val="num" w:pos="360"/>
        </w:tabs>
        <w:ind w:left="340" w:hanging="340"/>
      </w:pPr>
      <w:rPr>
        <w:rFonts w:ascii="微软雅黑" w:eastAsia="微软雅黑" w:hAnsi="微软雅黑" w:hint="eastAsia"/>
        <w:b w:val="0"/>
        <w:i w:val="0"/>
      </w:rPr>
    </w:lvl>
  </w:abstractNum>
  <w:abstractNum w:abstractNumId="1" w15:restartNumberingAfterBreak="0">
    <w:nsid w:val="07963DA3"/>
    <w:multiLevelType w:val="hybridMultilevel"/>
    <w:tmpl w:val="96E0A3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840FEB"/>
    <w:multiLevelType w:val="hybridMultilevel"/>
    <w:tmpl w:val="40DA6684"/>
    <w:lvl w:ilvl="0" w:tplc="C2CED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CE49BD"/>
    <w:multiLevelType w:val="singleLevel"/>
    <w:tmpl w:val="1FA0B096"/>
    <w:lvl w:ilvl="0">
      <w:start w:val="1"/>
      <w:numFmt w:val="decimal"/>
      <w:lvlText w:val="%1."/>
      <w:lvlJc w:val="left"/>
      <w:pPr>
        <w:tabs>
          <w:tab w:val="num" w:pos="420"/>
        </w:tabs>
        <w:ind w:left="420" w:hanging="420"/>
      </w:pPr>
      <w:rPr>
        <w:color w:val="000000"/>
      </w:rPr>
    </w:lvl>
  </w:abstractNum>
  <w:abstractNum w:abstractNumId="4" w15:restartNumberingAfterBreak="0">
    <w:nsid w:val="30E3362B"/>
    <w:multiLevelType w:val="hybridMultilevel"/>
    <w:tmpl w:val="B044C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EE1D64"/>
    <w:multiLevelType w:val="hybridMultilevel"/>
    <w:tmpl w:val="10E20C14"/>
    <w:lvl w:ilvl="0" w:tplc="C436DB14">
      <w:start w:val="1"/>
      <w:numFmt w:val="lowerLetter"/>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4D0666"/>
    <w:multiLevelType w:val="hybridMultilevel"/>
    <w:tmpl w:val="4FB67942"/>
    <w:lvl w:ilvl="0" w:tplc="491285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A75F7F"/>
    <w:multiLevelType w:val="hybridMultilevel"/>
    <w:tmpl w:val="931E8B34"/>
    <w:lvl w:ilvl="0" w:tplc="B06ED8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3160B4"/>
    <w:multiLevelType w:val="hybridMultilevel"/>
    <w:tmpl w:val="BF887338"/>
    <w:lvl w:ilvl="0" w:tplc="AFD86E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857BB0"/>
    <w:multiLevelType w:val="hybridMultilevel"/>
    <w:tmpl w:val="C85E4CA8"/>
    <w:lvl w:ilvl="0" w:tplc="D3C82F2A">
      <w:start w:val="1"/>
      <w:numFmt w:val="decimal"/>
      <w:lvlText w:val="（%1）"/>
      <w:lvlJc w:val="left"/>
      <w:pPr>
        <w:ind w:left="904" w:hanging="564"/>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10" w15:restartNumberingAfterBreak="0">
    <w:nsid w:val="463354C8"/>
    <w:multiLevelType w:val="hybridMultilevel"/>
    <w:tmpl w:val="7D022AE0"/>
    <w:lvl w:ilvl="0" w:tplc="B6A8E570">
      <w:start w:val="1"/>
      <w:numFmt w:val="decimal"/>
      <w:lvlText w:val="（%1）"/>
      <w:lvlJc w:val="left"/>
      <w:pPr>
        <w:ind w:left="1060" w:hanging="72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11" w15:restartNumberingAfterBreak="0">
    <w:nsid w:val="49173DAE"/>
    <w:multiLevelType w:val="hybridMultilevel"/>
    <w:tmpl w:val="5184C4AE"/>
    <w:lvl w:ilvl="0" w:tplc="045CAAF0">
      <w:start w:val="1"/>
      <w:numFmt w:val="decimal"/>
      <w:lvlText w:val="（%1）"/>
      <w:lvlJc w:val="left"/>
      <w:pPr>
        <w:ind w:left="1060" w:hanging="72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12" w15:restartNumberingAfterBreak="0">
    <w:nsid w:val="53D96EDB"/>
    <w:multiLevelType w:val="hybridMultilevel"/>
    <w:tmpl w:val="EE442CB6"/>
    <w:lvl w:ilvl="0" w:tplc="156E877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3A389F"/>
    <w:multiLevelType w:val="hybridMultilevel"/>
    <w:tmpl w:val="AB36B646"/>
    <w:lvl w:ilvl="0" w:tplc="9B22D090">
      <w:start w:val="1"/>
      <w:numFmt w:val="decimal"/>
      <w:lvlText w:val="（%1）"/>
      <w:lvlJc w:val="left"/>
      <w:pPr>
        <w:ind w:left="1060" w:hanging="72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14" w15:restartNumberingAfterBreak="0">
    <w:nsid w:val="5A647BFD"/>
    <w:multiLevelType w:val="hybridMultilevel"/>
    <w:tmpl w:val="B3CE91BA"/>
    <w:lvl w:ilvl="0" w:tplc="F2707C7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C6107C"/>
    <w:multiLevelType w:val="multilevel"/>
    <w:tmpl w:val="89C02BD0"/>
    <w:lvl w:ilvl="0">
      <w:start w:val="1"/>
      <w:numFmt w:val="decimal"/>
      <w:lvlText w:val="%1."/>
      <w:lvlJc w:val="left"/>
      <w:pPr>
        <w:tabs>
          <w:tab w:val="num" w:pos="360"/>
        </w:tabs>
        <w:ind w:left="340" w:hanging="340"/>
      </w:pPr>
      <w:rPr>
        <w:rFonts w:ascii="微软雅黑" w:eastAsia="微软雅黑" w:hAnsi="微软雅黑" w:hint="eastAsia"/>
        <w:b w:val="0"/>
        <w:i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65C03E6E"/>
    <w:multiLevelType w:val="singleLevel"/>
    <w:tmpl w:val="1FA0B096"/>
    <w:lvl w:ilvl="0">
      <w:start w:val="1"/>
      <w:numFmt w:val="decimal"/>
      <w:lvlText w:val="%1."/>
      <w:lvlJc w:val="left"/>
      <w:pPr>
        <w:tabs>
          <w:tab w:val="num" w:pos="420"/>
        </w:tabs>
        <w:ind w:left="420" w:hanging="420"/>
      </w:pPr>
      <w:rPr>
        <w:color w:val="000000"/>
      </w:rPr>
    </w:lvl>
  </w:abstractNum>
  <w:abstractNum w:abstractNumId="17" w15:restartNumberingAfterBreak="0">
    <w:nsid w:val="7367195B"/>
    <w:multiLevelType w:val="multilevel"/>
    <w:tmpl w:val="1B060712"/>
    <w:lvl w:ilvl="0">
      <w:start w:val="1"/>
      <w:numFmt w:val="decimal"/>
      <w:pStyle w:val="1"/>
      <w:lvlText w:val="%1 "/>
      <w:lvlJc w:val="left"/>
      <w:pPr>
        <w:ind w:left="420" w:hanging="4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9236886">
    <w:abstractNumId w:val="12"/>
  </w:num>
  <w:num w:numId="2" w16cid:durableId="551699129">
    <w:abstractNumId w:val="14"/>
  </w:num>
  <w:num w:numId="3" w16cid:durableId="1926647274">
    <w:abstractNumId w:val="17"/>
  </w:num>
  <w:num w:numId="4" w16cid:durableId="1947231845">
    <w:abstractNumId w:val="17"/>
  </w:num>
  <w:num w:numId="5" w16cid:durableId="1206602120">
    <w:abstractNumId w:val="0"/>
  </w:num>
  <w:num w:numId="6" w16cid:durableId="748886092">
    <w:abstractNumId w:val="3"/>
  </w:num>
  <w:num w:numId="7" w16cid:durableId="141239389">
    <w:abstractNumId w:val="15"/>
  </w:num>
  <w:num w:numId="8" w16cid:durableId="2087729284">
    <w:abstractNumId w:val="11"/>
  </w:num>
  <w:num w:numId="9" w16cid:durableId="796220243">
    <w:abstractNumId w:val="6"/>
  </w:num>
  <w:num w:numId="10" w16cid:durableId="1624311643">
    <w:abstractNumId w:val="8"/>
  </w:num>
  <w:num w:numId="11" w16cid:durableId="1005521563">
    <w:abstractNumId w:val="10"/>
  </w:num>
  <w:num w:numId="12" w16cid:durableId="2022194792">
    <w:abstractNumId w:val="13"/>
  </w:num>
  <w:num w:numId="13" w16cid:durableId="1422726967">
    <w:abstractNumId w:val="9"/>
  </w:num>
  <w:num w:numId="14" w16cid:durableId="110786236">
    <w:abstractNumId w:val="4"/>
  </w:num>
  <w:num w:numId="15" w16cid:durableId="459886367">
    <w:abstractNumId w:val="16"/>
  </w:num>
  <w:num w:numId="16" w16cid:durableId="1680736269">
    <w:abstractNumId w:val="1"/>
  </w:num>
  <w:num w:numId="17" w16cid:durableId="2025280615">
    <w:abstractNumId w:val="7"/>
  </w:num>
  <w:num w:numId="18" w16cid:durableId="1446342555">
    <w:abstractNumId w:val="2"/>
  </w:num>
  <w:num w:numId="19" w16cid:durableId="15936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AE8"/>
    <w:rsid w:val="0000142F"/>
    <w:rsid w:val="000137D6"/>
    <w:rsid w:val="000214A2"/>
    <w:rsid w:val="000367E7"/>
    <w:rsid w:val="0004501F"/>
    <w:rsid w:val="00045E9D"/>
    <w:rsid w:val="00046115"/>
    <w:rsid w:val="0005016D"/>
    <w:rsid w:val="00051196"/>
    <w:rsid w:val="0005565B"/>
    <w:rsid w:val="000575B5"/>
    <w:rsid w:val="000733BE"/>
    <w:rsid w:val="00077F96"/>
    <w:rsid w:val="00083A93"/>
    <w:rsid w:val="00095A33"/>
    <w:rsid w:val="000A14B5"/>
    <w:rsid w:val="000A4BF1"/>
    <w:rsid w:val="000B0FF5"/>
    <w:rsid w:val="000D139B"/>
    <w:rsid w:val="000D493C"/>
    <w:rsid w:val="000D57B5"/>
    <w:rsid w:val="000D628B"/>
    <w:rsid w:val="000E2588"/>
    <w:rsid w:val="000E2A11"/>
    <w:rsid w:val="000F2DC6"/>
    <w:rsid w:val="000F43B3"/>
    <w:rsid w:val="000F4C0B"/>
    <w:rsid w:val="000F58BE"/>
    <w:rsid w:val="000F5DF1"/>
    <w:rsid w:val="00102648"/>
    <w:rsid w:val="00113A2B"/>
    <w:rsid w:val="00114CAC"/>
    <w:rsid w:val="00126F21"/>
    <w:rsid w:val="00132C72"/>
    <w:rsid w:val="001419E5"/>
    <w:rsid w:val="0015556F"/>
    <w:rsid w:val="00156DBD"/>
    <w:rsid w:val="00162885"/>
    <w:rsid w:val="001778AA"/>
    <w:rsid w:val="00181577"/>
    <w:rsid w:val="0018244C"/>
    <w:rsid w:val="001832D3"/>
    <w:rsid w:val="001862A9"/>
    <w:rsid w:val="001A2391"/>
    <w:rsid w:val="001B5BA3"/>
    <w:rsid w:val="001C6CFB"/>
    <w:rsid w:val="001E7057"/>
    <w:rsid w:val="001F4E5C"/>
    <w:rsid w:val="001F66AC"/>
    <w:rsid w:val="0020205D"/>
    <w:rsid w:val="00202B45"/>
    <w:rsid w:val="00203966"/>
    <w:rsid w:val="002040DB"/>
    <w:rsid w:val="0023131B"/>
    <w:rsid w:val="0023754F"/>
    <w:rsid w:val="00242D05"/>
    <w:rsid w:val="002472F2"/>
    <w:rsid w:val="00273CC6"/>
    <w:rsid w:val="00275FCF"/>
    <w:rsid w:val="0027693D"/>
    <w:rsid w:val="0029120A"/>
    <w:rsid w:val="002C6654"/>
    <w:rsid w:val="002D338D"/>
    <w:rsid w:val="002E281F"/>
    <w:rsid w:val="002E344F"/>
    <w:rsid w:val="002F4364"/>
    <w:rsid w:val="00307CCA"/>
    <w:rsid w:val="00317034"/>
    <w:rsid w:val="0035015A"/>
    <w:rsid w:val="0035240F"/>
    <w:rsid w:val="00352580"/>
    <w:rsid w:val="00361A88"/>
    <w:rsid w:val="003624A2"/>
    <w:rsid w:val="00362A26"/>
    <w:rsid w:val="00362BC0"/>
    <w:rsid w:val="003812AD"/>
    <w:rsid w:val="00386087"/>
    <w:rsid w:val="003873EE"/>
    <w:rsid w:val="00387973"/>
    <w:rsid w:val="00390045"/>
    <w:rsid w:val="00395DC5"/>
    <w:rsid w:val="003A0E77"/>
    <w:rsid w:val="003A2B7F"/>
    <w:rsid w:val="003B4EF2"/>
    <w:rsid w:val="003B7979"/>
    <w:rsid w:val="003B7987"/>
    <w:rsid w:val="003C0C81"/>
    <w:rsid w:val="003C20C1"/>
    <w:rsid w:val="003C295B"/>
    <w:rsid w:val="003F2BE8"/>
    <w:rsid w:val="0042232F"/>
    <w:rsid w:val="00432D4C"/>
    <w:rsid w:val="00441D60"/>
    <w:rsid w:val="00452997"/>
    <w:rsid w:val="004536F8"/>
    <w:rsid w:val="00453E79"/>
    <w:rsid w:val="0046274D"/>
    <w:rsid w:val="004635C5"/>
    <w:rsid w:val="00463803"/>
    <w:rsid w:val="004678BB"/>
    <w:rsid w:val="00483016"/>
    <w:rsid w:val="00484842"/>
    <w:rsid w:val="00486731"/>
    <w:rsid w:val="004A2EE1"/>
    <w:rsid w:val="004A5954"/>
    <w:rsid w:val="004A7933"/>
    <w:rsid w:val="004B12B5"/>
    <w:rsid w:val="004B75B4"/>
    <w:rsid w:val="004D1FE4"/>
    <w:rsid w:val="004D5395"/>
    <w:rsid w:val="004E024E"/>
    <w:rsid w:val="004E1D98"/>
    <w:rsid w:val="00500E1F"/>
    <w:rsid w:val="00502CF9"/>
    <w:rsid w:val="00513AF0"/>
    <w:rsid w:val="00516067"/>
    <w:rsid w:val="00517295"/>
    <w:rsid w:val="005227ED"/>
    <w:rsid w:val="00540EFD"/>
    <w:rsid w:val="00541322"/>
    <w:rsid w:val="005450A8"/>
    <w:rsid w:val="0055470F"/>
    <w:rsid w:val="00554AD4"/>
    <w:rsid w:val="005568D7"/>
    <w:rsid w:val="00557276"/>
    <w:rsid w:val="005608BF"/>
    <w:rsid w:val="005608E3"/>
    <w:rsid w:val="0056687E"/>
    <w:rsid w:val="00567001"/>
    <w:rsid w:val="00575496"/>
    <w:rsid w:val="005808F4"/>
    <w:rsid w:val="0058193C"/>
    <w:rsid w:val="00585DCF"/>
    <w:rsid w:val="00586679"/>
    <w:rsid w:val="0059180D"/>
    <w:rsid w:val="005A13D2"/>
    <w:rsid w:val="005A21EA"/>
    <w:rsid w:val="005A2FB1"/>
    <w:rsid w:val="005B1860"/>
    <w:rsid w:val="005C232A"/>
    <w:rsid w:val="005C3A07"/>
    <w:rsid w:val="005C648F"/>
    <w:rsid w:val="005E1E96"/>
    <w:rsid w:val="005E2CD5"/>
    <w:rsid w:val="005E63C2"/>
    <w:rsid w:val="005F5A21"/>
    <w:rsid w:val="005F78D1"/>
    <w:rsid w:val="0060207A"/>
    <w:rsid w:val="00604BCA"/>
    <w:rsid w:val="0061070C"/>
    <w:rsid w:val="00637BAE"/>
    <w:rsid w:val="00656E26"/>
    <w:rsid w:val="006616ED"/>
    <w:rsid w:val="00672587"/>
    <w:rsid w:val="00676D49"/>
    <w:rsid w:val="00685278"/>
    <w:rsid w:val="006875F7"/>
    <w:rsid w:val="00692D95"/>
    <w:rsid w:val="00697284"/>
    <w:rsid w:val="006A0033"/>
    <w:rsid w:val="006A101E"/>
    <w:rsid w:val="006A19C2"/>
    <w:rsid w:val="006C78F4"/>
    <w:rsid w:val="006D0A2A"/>
    <w:rsid w:val="006D4C77"/>
    <w:rsid w:val="006E5C08"/>
    <w:rsid w:val="007027EE"/>
    <w:rsid w:val="007072D1"/>
    <w:rsid w:val="00711C47"/>
    <w:rsid w:val="0071499F"/>
    <w:rsid w:val="0071728B"/>
    <w:rsid w:val="00726EEC"/>
    <w:rsid w:val="007503DC"/>
    <w:rsid w:val="00771D82"/>
    <w:rsid w:val="00774D23"/>
    <w:rsid w:val="00777AF2"/>
    <w:rsid w:val="007834B5"/>
    <w:rsid w:val="00785C2B"/>
    <w:rsid w:val="0078755A"/>
    <w:rsid w:val="007B7602"/>
    <w:rsid w:val="007D126C"/>
    <w:rsid w:val="007D5400"/>
    <w:rsid w:val="007D57F9"/>
    <w:rsid w:val="007E6149"/>
    <w:rsid w:val="007E62B1"/>
    <w:rsid w:val="007E66E7"/>
    <w:rsid w:val="007E6C7B"/>
    <w:rsid w:val="007E7172"/>
    <w:rsid w:val="00804184"/>
    <w:rsid w:val="00827EB2"/>
    <w:rsid w:val="0083086F"/>
    <w:rsid w:val="00834C71"/>
    <w:rsid w:val="00841DEF"/>
    <w:rsid w:val="00853330"/>
    <w:rsid w:val="008622AC"/>
    <w:rsid w:val="0086465C"/>
    <w:rsid w:val="0086493E"/>
    <w:rsid w:val="008707DF"/>
    <w:rsid w:val="00870EFD"/>
    <w:rsid w:val="00876993"/>
    <w:rsid w:val="0088777D"/>
    <w:rsid w:val="00887D1C"/>
    <w:rsid w:val="008978BE"/>
    <w:rsid w:val="008A0100"/>
    <w:rsid w:val="008A251C"/>
    <w:rsid w:val="008B3BB9"/>
    <w:rsid w:val="008B4C39"/>
    <w:rsid w:val="008C54F1"/>
    <w:rsid w:val="008D0E5B"/>
    <w:rsid w:val="008E1B81"/>
    <w:rsid w:val="008E4491"/>
    <w:rsid w:val="008F0BDF"/>
    <w:rsid w:val="00906D92"/>
    <w:rsid w:val="00906F60"/>
    <w:rsid w:val="00915910"/>
    <w:rsid w:val="00916BB5"/>
    <w:rsid w:val="009206CA"/>
    <w:rsid w:val="009217D8"/>
    <w:rsid w:val="00922AE8"/>
    <w:rsid w:val="0093001A"/>
    <w:rsid w:val="00934DA6"/>
    <w:rsid w:val="00941B47"/>
    <w:rsid w:val="00947CAD"/>
    <w:rsid w:val="009503E9"/>
    <w:rsid w:val="0095308F"/>
    <w:rsid w:val="00953699"/>
    <w:rsid w:val="00956636"/>
    <w:rsid w:val="00957D8A"/>
    <w:rsid w:val="00961653"/>
    <w:rsid w:val="0096676A"/>
    <w:rsid w:val="00975D17"/>
    <w:rsid w:val="00983AC4"/>
    <w:rsid w:val="00990845"/>
    <w:rsid w:val="00991901"/>
    <w:rsid w:val="00995660"/>
    <w:rsid w:val="009A6A79"/>
    <w:rsid w:val="009B173C"/>
    <w:rsid w:val="009B6F93"/>
    <w:rsid w:val="009C12C6"/>
    <w:rsid w:val="00A02878"/>
    <w:rsid w:val="00A05CBA"/>
    <w:rsid w:val="00A25BC5"/>
    <w:rsid w:val="00A3753A"/>
    <w:rsid w:val="00A44D3D"/>
    <w:rsid w:val="00A5390D"/>
    <w:rsid w:val="00A6069A"/>
    <w:rsid w:val="00A63470"/>
    <w:rsid w:val="00A81E4C"/>
    <w:rsid w:val="00A943AE"/>
    <w:rsid w:val="00AA5163"/>
    <w:rsid w:val="00AA68E5"/>
    <w:rsid w:val="00AB0BAC"/>
    <w:rsid w:val="00AB1876"/>
    <w:rsid w:val="00AB3E2E"/>
    <w:rsid w:val="00AB4FB4"/>
    <w:rsid w:val="00AC34ED"/>
    <w:rsid w:val="00AC5808"/>
    <w:rsid w:val="00AD3A20"/>
    <w:rsid w:val="00AE4DB9"/>
    <w:rsid w:val="00AE4DC7"/>
    <w:rsid w:val="00AE52E9"/>
    <w:rsid w:val="00AE6F04"/>
    <w:rsid w:val="00AF476C"/>
    <w:rsid w:val="00AF641E"/>
    <w:rsid w:val="00B00BEC"/>
    <w:rsid w:val="00B05CDB"/>
    <w:rsid w:val="00B065DC"/>
    <w:rsid w:val="00B11E26"/>
    <w:rsid w:val="00B4589B"/>
    <w:rsid w:val="00B677D4"/>
    <w:rsid w:val="00BA2495"/>
    <w:rsid w:val="00BA55AC"/>
    <w:rsid w:val="00BB683E"/>
    <w:rsid w:val="00BC58C6"/>
    <w:rsid w:val="00BC6FC1"/>
    <w:rsid w:val="00BD140F"/>
    <w:rsid w:val="00BD7A43"/>
    <w:rsid w:val="00BF4DD0"/>
    <w:rsid w:val="00BF758C"/>
    <w:rsid w:val="00C125FA"/>
    <w:rsid w:val="00C13A62"/>
    <w:rsid w:val="00C22621"/>
    <w:rsid w:val="00C26479"/>
    <w:rsid w:val="00C3660A"/>
    <w:rsid w:val="00C37560"/>
    <w:rsid w:val="00C37E2B"/>
    <w:rsid w:val="00C40618"/>
    <w:rsid w:val="00C40ABF"/>
    <w:rsid w:val="00C43E5A"/>
    <w:rsid w:val="00C47D68"/>
    <w:rsid w:val="00C51E50"/>
    <w:rsid w:val="00C52928"/>
    <w:rsid w:val="00C55699"/>
    <w:rsid w:val="00C56F1D"/>
    <w:rsid w:val="00C72249"/>
    <w:rsid w:val="00C7369A"/>
    <w:rsid w:val="00C73DBF"/>
    <w:rsid w:val="00C77654"/>
    <w:rsid w:val="00C81067"/>
    <w:rsid w:val="00C91CBD"/>
    <w:rsid w:val="00C96473"/>
    <w:rsid w:val="00C96858"/>
    <w:rsid w:val="00CA720A"/>
    <w:rsid w:val="00CB11CD"/>
    <w:rsid w:val="00CB1A13"/>
    <w:rsid w:val="00CC6577"/>
    <w:rsid w:val="00CF3E91"/>
    <w:rsid w:val="00D0784F"/>
    <w:rsid w:val="00D10997"/>
    <w:rsid w:val="00D11E35"/>
    <w:rsid w:val="00D1547A"/>
    <w:rsid w:val="00D15C94"/>
    <w:rsid w:val="00D22489"/>
    <w:rsid w:val="00D40C54"/>
    <w:rsid w:val="00D44AA5"/>
    <w:rsid w:val="00D82C10"/>
    <w:rsid w:val="00D92261"/>
    <w:rsid w:val="00D927BA"/>
    <w:rsid w:val="00D97060"/>
    <w:rsid w:val="00DC602B"/>
    <w:rsid w:val="00DC7179"/>
    <w:rsid w:val="00DF618F"/>
    <w:rsid w:val="00E11D27"/>
    <w:rsid w:val="00E317C7"/>
    <w:rsid w:val="00E356DC"/>
    <w:rsid w:val="00E408CB"/>
    <w:rsid w:val="00E603AF"/>
    <w:rsid w:val="00E6207C"/>
    <w:rsid w:val="00E659ED"/>
    <w:rsid w:val="00E67052"/>
    <w:rsid w:val="00E7454F"/>
    <w:rsid w:val="00E75C47"/>
    <w:rsid w:val="00E77F20"/>
    <w:rsid w:val="00E83815"/>
    <w:rsid w:val="00E85A9D"/>
    <w:rsid w:val="00E963FA"/>
    <w:rsid w:val="00EA1A41"/>
    <w:rsid w:val="00EC03FC"/>
    <w:rsid w:val="00EC04C5"/>
    <w:rsid w:val="00ED557F"/>
    <w:rsid w:val="00EF2B15"/>
    <w:rsid w:val="00EF3750"/>
    <w:rsid w:val="00F1249D"/>
    <w:rsid w:val="00F20443"/>
    <w:rsid w:val="00F21790"/>
    <w:rsid w:val="00F375FD"/>
    <w:rsid w:val="00F405CB"/>
    <w:rsid w:val="00F40BDA"/>
    <w:rsid w:val="00F43DA9"/>
    <w:rsid w:val="00F51F81"/>
    <w:rsid w:val="00F62AA4"/>
    <w:rsid w:val="00F751C2"/>
    <w:rsid w:val="00F7578F"/>
    <w:rsid w:val="00F91470"/>
    <w:rsid w:val="00F9278F"/>
    <w:rsid w:val="00F95705"/>
    <w:rsid w:val="00F97A58"/>
    <w:rsid w:val="00FB2510"/>
    <w:rsid w:val="00FB4C90"/>
    <w:rsid w:val="00FB60FF"/>
    <w:rsid w:val="00FD5B5B"/>
    <w:rsid w:val="00FD7DE4"/>
    <w:rsid w:val="00FE6FBC"/>
    <w:rsid w:val="00FF1795"/>
    <w:rsid w:val="00FF1ADF"/>
    <w:rsid w:val="00FF472D"/>
    <w:rsid w:val="00FF7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EB1A5"/>
  <w15:chartTrackingRefBased/>
  <w15:docId w15:val="{66E7A4BB-5EDD-4312-B8F2-355D6D59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2AE8"/>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586679"/>
    <w:pPr>
      <w:keepNext/>
      <w:keepLines/>
      <w:numPr>
        <w:numId w:val="3"/>
      </w:numPr>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E408CB"/>
    <w:pPr>
      <w:keepNext/>
      <w:keepLines/>
      <w:spacing w:before="260" w:after="260" w:line="416" w:lineRule="auto"/>
      <w:outlineLvl w:val="1"/>
    </w:pPr>
    <w:rPr>
      <w:rFonts w:eastAsia="黑体" w:cstheme="majorBidi"/>
      <w:b/>
      <w:bCs/>
      <w:sz w:val="30"/>
      <w:szCs w:val="32"/>
    </w:rPr>
  </w:style>
  <w:style w:type="paragraph" w:styleId="3">
    <w:name w:val="heading 3"/>
    <w:basedOn w:val="a"/>
    <w:next w:val="a"/>
    <w:link w:val="30"/>
    <w:uiPriority w:val="9"/>
    <w:unhideWhenUsed/>
    <w:qFormat/>
    <w:rsid w:val="00E408CB"/>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6679"/>
    <w:rPr>
      <w:rFonts w:ascii="Times New Roman" w:eastAsia="黑体" w:hAnsi="Times New Roman"/>
      <w:b/>
      <w:bCs/>
      <w:kern w:val="44"/>
      <w:sz w:val="36"/>
      <w:szCs w:val="44"/>
    </w:rPr>
  </w:style>
  <w:style w:type="character" w:customStyle="1" w:styleId="20">
    <w:name w:val="标题 2 字符"/>
    <w:basedOn w:val="a0"/>
    <w:link w:val="2"/>
    <w:uiPriority w:val="9"/>
    <w:rsid w:val="00E408CB"/>
    <w:rPr>
      <w:rFonts w:ascii="Times New Roman" w:eastAsia="黑体" w:hAnsi="Times New Roman" w:cstheme="majorBidi"/>
      <w:b/>
      <w:bCs/>
      <w:sz w:val="30"/>
      <w:szCs w:val="32"/>
    </w:rPr>
  </w:style>
  <w:style w:type="character" w:customStyle="1" w:styleId="30">
    <w:name w:val="标题 3 字符"/>
    <w:basedOn w:val="a0"/>
    <w:link w:val="3"/>
    <w:uiPriority w:val="9"/>
    <w:rsid w:val="00E408CB"/>
    <w:rPr>
      <w:rFonts w:ascii="Times New Roman" w:eastAsia="宋体" w:hAnsi="Times New Roman"/>
      <w:b/>
      <w:bCs/>
      <w:sz w:val="24"/>
      <w:szCs w:val="32"/>
    </w:rPr>
  </w:style>
  <w:style w:type="character" w:styleId="a3">
    <w:name w:val="page number"/>
    <w:basedOn w:val="a0"/>
    <w:rsid w:val="00922AE8"/>
  </w:style>
  <w:style w:type="paragraph" w:styleId="a4">
    <w:name w:val="header"/>
    <w:link w:val="a5"/>
    <w:rsid w:val="00922AE8"/>
    <w:pP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922AE8"/>
    <w:rPr>
      <w:rFonts w:ascii="Times New Roman" w:eastAsia="宋体" w:hAnsi="Times New Roman" w:cs="Times New Roman"/>
      <w:sz w:val="18"/>
      <w:szCs w:val="18"/>
    </w:rPr>
  </w:style>
  <w:style w:type="paragraph" w:styleId="a6">
    <w:name w:val="footer"/>
    <w:basedOn w:val="a"/>
    <w:link w:val="a7"/>
    <w:rsid w:val="00922AE8"/>
    <w:pPr>
      <w:tabs>
        <w:tab w:val="center" w:pos="4153"/>
        <w:tab w:val="right" w:pos="8306"/>
      </w:tabs>
      <w:snapToGrid w:val="0"/>
      <w:jc w:val="left"/>
    </w:pPr>
    <w:rPr>
      <w:sz w:val="18"/>
      <w:szCs w:val="18"/>
    </w:rPr>
  </w:style>
  <w:style w:type="character" w:customStyle="1" w:styleId="a7">
    <w:name w:val="页脚 字符"/>
    <w:basedOn w:val="a0"/>
    <w:link w:val="a6"/>
    <w:rsid w:val="00922AE8"/>
    <w:rPr>
      <w:rFonts w:ascii="Times New Roman" w:eastAsia="宋体" w:hAnsi="Times New Roman" w:cs="Times New Roman"/>
      <w:sz w:val="18"/>
      <w:szCs w:val="18"/>
    </w:rPr>
  </w:style>
  <w:style w:type="paragraph" w:styleId="a8">
    <w:name w:val="List Paragraph"/>
    <w:basedOn w:val="a"/>
    <w:uiPriority w:val="34"/>
    <w:qFormat/>
    <w:rsid w:val="00990845"/>
    <w:pPr>
      <w:ind w:firstLineChars="200" w:firstLine="420"/>
    </w:pPr>
  </w:style>
  <w:style w:type="table" w:styleId="a9">
    <w:name w:val="Table Grid"/>
    <w:basedOn w:val="a1"/>
    <w:uiPriority w:val="39"/>
    <w:rsid w:val="004B7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4B75B4"/>
    <w:rPr>
      <w:color w:val="808080"/>
    </w:rPr>
  </w:style>
  <w:style w:type="character" w:styleId="ab">
    <w:name w:val="Emphasis"/>
    <w:basedOn w:val="a0"/>
    <w:uiPriority w:val="20"/>
    <w:qFormat/>
    <w:rsid w:val="00FB4C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shaoqi</dc:creator>
  <cp:keywords/>
  <dc:description/>
  <cp:lastModifiedBy>zeng huilei</cp:lastModifiedBy>
  <cp:revision>220</cp:revision>
  <dcterms:created xsi:type="dcterms:W3CDTF">2022-05-31T12:56:00Z</dcterms:created>
  <dcterms:modified xsi:type="dcterms:W3CDTF">2023-06-25T16:28:00Z</dcterms:modified>
</cp:coreProperties>
</file>