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296" w:rsidRDefault="00DE7296" w:rsidP="00172F5F">
      <w:pPr>
        <w:pStyle w:val="1"/>
      </w:pPr>
      <w:r>
        <w:t>MPC</w:t>
      </w:r>
      <w:r>
        <w:t>框架</w:t>
      </w:r>
    </w:p>
    <w:p w:rsidR="00281F93" w:rsidRDefault="00281F93" w:rsidP="00281F93">
      <w:r>
        <w:rPr>
          <w:rFonts w:hint="eastAsia"/>
        </w:rPr>
        <w:t>本研究中，我准备使用模型预测控制（</w:t>
      </w:r>
      <w:r>
        <w:rPr>
          <w:rFonts w:hint="eastAsia"/>
        </w:rPr>
        <w:t>MPC</w:t>
      </w:r>
      <w:r>
        <w:rPr>
          <w:rFonts w:hint="eastAsia"/>
        </w:rPr>
        <w:t>，</w:t>
      </w:r>
      <w:r>
        <w:rPr>
          <w:rFonts w:hint="eastAsia"/>
        </w:rPr>
        <w:t>Model P</w:t>
      </w:r>
      <w:r>
        <w:t>redictive Control</w:t>
      </w:r>
      <w:r>
        <w:rPr>
          <w:rFonts w:hint="eastAsia"/>
        </w:rPr>
        <w:t>）的思想建立匝道控制、可变限速和提前绕行</w:t>
      </w:r>
      <w:r>
        <w:rPr>
          <w:rFonts w:hint="eastAsia"/>
        </w:rPr>
        <w:t>3</w:t>
      </w:r>
      <w:r>
        <w:rPr>
          <w:rFonts w:hint="eastAsia"/>
        </w:rPr>
        <w:t>者自动的协调控制。模型预测控制的思路在于根据当前的系统状态和控制参数，预测系统将来一段时间内的状态变化过程，并对这一预测范围内的过程建立性能指标（</w:t>
      </w:r>
      <w:r>
        <w:rPr>
          <w:rFonts w:hint="eastAsia"/>
        </w:rPr>
        <w:t>PI</w:t>
      </w:r>
      <w:r>
        <w:rPr>
          <w:rFonts w:hint="eastAsia"/>
        </w:rPr>
        <w:t>，</w:t>
      </w:r>
      <w:r>
        <w:rPr>
          <w:rFonts w:hint="eastAsia"/>
        </w:rPr>
        <w:t>Performance Index</w:t>
      </w:r>
      <w:r>
        <w:rPr>
          <w:rFonts w:hint="eastAsia"/>
        </w:rPr>
        <w:t>）</w:t>
      </w:r>
      <w:r w:rsidR="005875C1">
        <w:rPr>
          <w:rFonts w:hint="eastAsia"/>
        </w:rPr>
        <w:t>，通过对性能指标进行</w:t>
      </w:r>
      <w:r>
        <w:rPr>
          <w:rFonts w:hint="eastAsia"/>
        </w:rPr>
        <w:t>优化</w:t>
      </w:r>
      <w:r w:rsidR="005875C1">
        <w:rPr>
          <w:rFonts w:hint="eastAsia"/>
        </w:rPr>
        <w:t>，得到当前时刻应当采取的控制变量</w:t>
      </w:r>
      <w:r>
        <w:rPr>
          <w:rFonts w:hint="eastAsia"/>
        </w:rPr>
        <w:t>。</w:t>
      </w:r>
    </w:p>
    <w:p w:rsidR="006D2E0B" w:rsidRDefault="005875C1" w:rsidP="00281F93">
      <w:r>
        <w:rPr>
          <w:rFonts w:hint="eastAsia"/>
        </w:rPr>
        <w:t>这一框架是在离散时刻上应用的。具体来说，这一框架是采取一种滚动机制来应用到系统中的。为了确定</w:t>
      </w:r>
      <w:r>
        <w:rPr>
          <w:rFonts w:hint="eastAsia"/>
        </w:rPr>
        <w:t>k</w:t>
      </w:r>
      <w:r>
        <w:rPr>
          <w:rFonts w:hint="eastAsia"/>
        </w:rPr>
        <w:t>时刻应当采取的控制变量，需要建立从</w:t>
      </w:r>
      <w:r>
        <w:rPr>
          <w:rFonts w:hint="eastAsia"/>
        </w:rPr>
        <w:t>k</w:t>
      </w:r>
      <w:r>
        <w:rPr>
          <w:rFonts w:hint="eastAsia"/>
        </w:rPr>
        <w:t>时刻预测</w:t>
      </w:r>
      <w:r>
        <w:rPr>
          <w:rFonts w:hint="eastAsia"/>
        </w:rPr>
        <w:t>k+1</w:t>
      </w:r>
      <w:r>
        <w:rPr>
          <w:rFonts w:hint="eastAsia"/>
        </w:rPr>
        <w:t>时刻系统状态的状态转移模型，根据当前时刻的系统状态和控制参数，滚动地预测</w:t>
      </w:r>
      <w:r>
        <w:rPr>
          <w:rFonts w:hint="eastAsia"/>
        </w:rPr>
        <w:t>k</w:t>
      </w:r>
      <w:r>
        <w:rPr>
          <w:rFonts w:hint="eastAsia"/>
        </w:rPr>
        <w:t>、</w:t>
      </w:r>
      <w:r>
        <w:rPr>
          <w:rFonts w:hint="eastAsia"/>
        </w:rPr>
        <w:t>k+1</w:t>
      </w:r>
      <w:r>
        <w:rPr>
          <w:rFonts w:hint="eastAsia"/>
        </w:rPr>
        <w:t>、……、</w:t>
      </w:r>
      <w:r>
        <w:rPr>
          <w:rFonts w:hint="eastAsia"/>
        </w:rPr>
        <w:t>k+N</w:t>
      </w:r>
      <w:r w:rsidRPr="005875C1">
        <w:rPr>
          <w:rFonts w:hint="eastAsia"/>
          <w:vertAlign w:val="subscript"/>
        </w:rPr>
        <w:t>p</w:t>
      </w:r>
      <w:r>
        <w:rPr>
          <w:rFonts w:hint="eastAsia"/>
        </w:rPr>
        <w:t>-1</w:t>
      </w:r>
      <w:r>
        <w:rPr>
          <w:rFonts w:hint="eastAsia"/>
        </w:rPr>
        <w:t>时刻的系统状态和控制参数，此处</w:t>
      </w:r>
      <w:r>
        <w:rPr>
          <w:rFonts w:hint="eastAsia"/>
        </w:rPr>
        <w:t>N</w:t>
      </w:r>
      <w:r w:rsidRPr="005875C1">
        <w:rPr>
          <w:rFonts w:hint="eastAsia"/>
          <w:vertAlign w:val="subscript"/>
        </w:rPr>
        <w:t>p</w:t>
      </w:r>
      <w:r>
        <w:rPr>
          <w:rFonts w:hint="eastAsia"/>
        </w:rPr>
        <w:t>为预测的时间长度范围。</w:t>
      </w:r>
      <w:r w:rsidR="006D2E0B">
        <w:rPr>
          <w:rFonts w:hint="eastAsia"/>
        </w:rPr>
        <w:t>每相隔一个时间间隔，进行一次对性能指标的优化。</w:t>
      </w:r>
      <w:r>
        <w:rPr>
          <w:rFonts w:hint="eastAsia"/>
        </w:rPr>
        <w:t>需要注意的是，</w:t>
      </w:r>
      <w:r>
        <w:rPr>
          <w:rFonts w:hint="eastAsia"/>
        </w:rPr>
        <w:t>N</w:t>
      </w:r>
      <w:r w:rsidRPr="005875C1">
        <w:rPr>
          <w:rFonts w:hint="eastAsia"/>
          <w:vertAlign w:val="subscript"/>
        </w:rPr>
        <w:t>p</w:t>
      </w:r>
      <w:r>
        <w:rPr>
          <w:rFonts w:hint="eastAsia"/>
        </w:rPr>
        <w:t>是相对于当前时刻而言的，在下一次对性能指标进行优化时，滚动预测的时间范围起点是会随着当前时刻的移动而移动的。</w:t>
      </w:r>
    </w:p>
    <w:p w:rsidR="005875C1" w:rsidRDefault="005875C1" w:rsidP="00281F93">
      <w:r>
        <w:t>至此</w:t>
      </w:r>
      <w:r>
        <w:rPr>
          <w:rFonts w:hint="eastAsia"/>
        </w:rPr>
        <w:t>，</w:t>
      </w:r>
      <w:r>
        <w:rPr>
          <w:rFonts w:hint="eastAsia"/>
        </w:rPr>
        <w:t>MPC</w:t>
      </w:r>
      <w:r>
        <w:rPr>
          <w:rFonts w:hint="eastAsia"/>
        </w:rPr>
        <w:t>框架的设计涉及两个问题，其一是</w:t>
      </w:r>
      <w:r>
        <w:rPr>
          <w:rFonts w:hint="eastAsia"/>
        </w:rPr>
        <w:t>N</w:t>
      </w:r>
      <w:r w:rsidRPr="005875C1">
        <w:rPr>
          <w:rFonts w:hint="eastAsia"/>
          <w:vertAlign w:val="subscript"/>
        </w:rPr>
        <w:t>p</w:t>
      </w:r>
      <w:r>
        <w:rPr>
          <w:rFonts w:hint="eastAsia"/>
        </w:rPr>
        <w:t>的取值，其二是离散时刻之间相隔的时间，也就是每执行一次对</w:t>
      </w:r>
      <w:r>
        <w:rPr>
          <w:rFonts w:hint="eastAsia"/>
        </w:rPr>
        <w:t>PI</w:t>
      </w:r>
      <w:r>
        <w:rPr>
          <w:rFonts w:hint="eastAsia"/>
        </w:rPr>
        <w:t>的优化之间的时间间隔（</w:t>
      </w:r>
      <w:r>
        <w:rPr>
          <w:rFonts w:hint="eastAsia"/>
        </w:rPr>
        <w:t>Interval</w:t>
      </w:r>
      <w:r>
        <w:rPr>
          <w:rFonts w:hint="eastAsia"/>
        </w:rPr>
        <w:t>）</w:t>
      </w:r>
      <w:r>
        <w:rPr>
          <w:rFonts w:hint="eastAsia"/>
        </w:rPr>
        <w:t>T</w:t>
      </w:r>
      <w:r>
        <w:rPr>
          <w:rFonts w:hint="eastAsia"/>
        </w:rPr>
        <w:t>的取值。对于第一个问题，</w:t>
      </w:r>
      <w:r w:rsidR="00E46482">
        <w:rPr>
          <w:rFonts w:hint="eastAsia"/>
        </w:rPr>
        <w:t>预测时间范围的长度必须使得模型预测所得的数据能够完整地覆盖做出合理决策所需要的信息。在本研究中，应当选用车辆通过路网所需的典型最大时间；对于第二个问题，如果取值过疏，系统无法及时感知扰动的发生或变化，控制效果不佳；如果取值过密，一来系统不一定有能力对这些过密的扰动产生反应，二来增加了计算上的复杂性，由此计算机计算能力的投入产出比可能会下降。</w:t>
      </w:r>
      <w:r w:rsidR="00EB1D1F">
        <w:rPr>
          <w:rFonts w:hint="eastAsia"/>
        </w:rPr>
        <w:t>这两个值的取值体现的是对模型计算复杂度和控制效果之间的权衡。</w:t>
      </w:r>
      <w:r w:rsidR="00E35227">
        <w:rPr>
          <w:rFonts w:hint="eastAsia"/>
        </w:rPr>
        <w:t>暂定取</w:t>
      </w:r>
      <w:r w:rsidR="00E35227">
        <w:rPr>
          <w:rFonts w:hint="eastAsia"/>
        </w:rPr>
        <w:t>T=</w:t>
      </w:r>
      <w:r w:rsidR="00E35227">
        <w:t>2</w:t>
      </w:r>
      <w:r w:rsidR="00E35227">
        <w:rPr>
          <w:rFonts w:hint="eastAsia"/>
        </w:rPr>
        <w:t>min</w:t>
      </w:r>
      <w:r w:rsidR="00E35227">
        <w:rPr>
          <w:rFonts w:hint="eastAsia"/>
        </w:rPr>
        <w:t>，</w:t>
      </w:r>
      <w:r w:rsidR="00E35227">
        <w:rPr>
          <w:rFonts w:hint="eastAsia"/>
        </w:rPr>
        <w:t>N</w:t>
      </w:r>
      <w:r w:rsidR="00E35227" w:rsidRPr="00E35227">
        <w:rPr>
          <w:rFonts w:hint="eastAsia"/>
          <w:vertAlign w:val="subscript"/>
        </w:rPr>
        <w:t>p</w:t>
      </w:r>
      <w:r w:rsidR="00E35227">
        <w:rPr>
          <w:rFonts w:hint="eastAsia"/>
        </w:rPr>
        <w:t>=30min</w:t>
      </w:r>
      <w:r w:rsidR="00E35227">
        <w:rPr>
          <w:rFonts w:hint="eastAsia"/>
        </w:rPr>
        <w:t>。</w:t>
      </w:r>
    </w:p>
    <w:p w:rsidR="00F6338B" w:rsidRPr="00F6338B" w:rsidRDefault="00F6338B" w:rsidP="00281F93">
      <w:r>
        <w:t>在</w:t>
      </w:r>
      <w:r>
        <w:rPr>
          <w:rFonts w:hint="eastAsia"/>
        </w:rPr>
        <w:t>M</w:t>
      </w:r>
      <w:r>
        <w:t>PC</w:t>
      </w:r>
      <w:r>
        <w:t>框架的语境下</w:t>
      </w:r>
      <w:r>
        <w:rPr>
          <w:rFonts w:hint="eastAsia"/>
        </w:rPr>
        <w:t>，</w:t>
      </w:r>
      <w:r>
        <w:t>所有对系统进行描述的变量可以归为</w:t>
      </w:r>
      <w:r>
        <w:rPr>
          <w:rFonts w:hint="eastAsia"/>
        </w:rPr>
        <w:t>3</w:t>
      </w:r>
      <w:r>
        <w:rPr>
          <w:rFonts w:hint="eastAsia"/>
        </w:rPr>
        <w:t>组。第</w:t>
      </w:r>
      <w:r>
        <w:rPr>
          <w:rFonts w:hint="eastAsia"/>
        </w:rPr>
        <w:t>1</w:t>
      </w:r>
      <w:r>
        <w:rPr>
          <w:rFonts w:hint="eastAsia"/>
        </w:rPr>
        <w:t>组表征系统的状态，包括各路段的密度、平均速度和各匝道排队上高速车辆的排队长度，这些变量全部可以通过测量获得；第</w:t>
      </w:r>
      <w:r>
        <w:rPr>
          <w:rFonts w:hint="eastAsia"/>
        </w:rPr>
        <w:t>2</w:t>
      </w:r>
      <w:r>
        <w:rPr>
          <w:rFonts w:hint="eastAsia"/>
        </w:rPr>
        <w:t>组表征系统中的控制措施，包括可变限速值和匝道控制的信号控制参数；第</w:t>
      </w:r>
      <w:r>
        <w:rPr>
          <w:rFonts w:hint="eastAsia"/>
        </w:rPr>
        <w:t>3</w:t>
      </w:r>
      <w:r>
        <w:rPr>
          <w:rFonts w:hint="eastAsia"/>
        </w:rPr>
        <w:t>组表征系统中的扰动，包括各匝道的上匝道需求、各出口匝道的下高速车辆比例和各路段的</w:t>
      </w:r>
      <w:r w:rsidR="00E20365">
        <w:rPr>
          <w:rFonts w:hint="eastAsia"/>
        </w:rPr>
        <w:t>可用</w:t>
      </w:r>
      <w:r>
        <w:rPr>
          <w:rFonts w:hint="eastAsia"/>
        </w:rPr>
        <w:t>车道数。扰动一般被认为是进行缓慢而微小变化的。</w:t>
      </w:r>
    </w:p>
    <w:p w:rsidR="00C36719" w:rsidRDefault="00EB1D1F" w:rsidP="00281F93">
      <w:r>
        <w:rPr>
          <w:rFonts w:hint="eastAsia"/>
        </w:rPr>
        <w:t>MPC</w:t>
      </w:r>
      <w:r w:rsidR="00F6338B">
        <w:rPr>
          <w:rFonts w:hint="eastAsia"/>
        </w:rPr>
        <w:t>框架的主要组成部分主要</w:t>
      </w:r>
      <w:r w:rsidR="006A7AA1">
        <w:rPr>
          <w:rFonts w:hint="eastAsia"/>
        </w:rPr>
        <w:t>有</w:t>
      </w:r>
      <w:r w:rsidR="00E20365">
        <w:rPr>
          <w:rFonts w:hint="eastAsia"/>
        </w:rPr>
        <w:t>状态转移模型、约束和性能指标（</w:t>
      </w:r>
      <w:r w:rsidR="00E20365">
        <w:rPr>
          <w:rFonts w:hint="eastAsia"/>
        </w:rPr>
        <w:t>PI</w:t>
      </w:r>
      <w:r w:rsidR="00E20365">
        <w:rPr>
          <w:rFonts w:hint="eastAsia"/>
        </w:rPr>
        <w:t>）等。下文先介绍</w:t>
      </w:r>
      <w:r w:rsidR="00E20365">
        <w:rPr>
          <w:rFonts w:hint="eastAsia"/>
        </w:rPr>
        <w:t>METANET</w:t>
      </w:r>
      <w:r w:rsidR="00E20365">
        <w:rPr>
          <w:rFonts w:hint="eastAsia"/>
        </w:rPr>
        <w:t>模型，再介绍如何对</w:t>
      </w:r>
      <w:r w:rsidR="00E20365">
        <w:rPr>
          <w:rFonts w:hint="eastAsia"/>
        </w:rPr>
        <w:t>METANET</w:t>
      </w:r>
      <w:r w:rsidR="00E20365">
        <w:rPr>
          <w:rFonts w:hint="eastAsia"/>
        </w:rPr>
        <w:t>模型进行改造以体现匝道控制和可变限速对系统带来的影响。接下来，</w:t>
      </w:r>
      <w:r w:rsidR="006D2E0B">
        <w:rPr>
          <w:rFonts w:hint="eastAsia"/>
        </w:rPr>
        <w:t>再讨论如何把车辆的路径选择作为扰动</w:t>
      </w:r>
      <w:r w:rsidR="00C36719">
        <w:rPr>
          <w:rFonts w:hint="eastAsia"/>
        </w:rPr>
        <w:t>计算入下匝道转向车辆比例中，以及转向控制信息的触发对</w:t>
      </w:r>
      <w:r w:rsidR="00C36719">
        <w:rPr>
          <w:rFonts w:hint="eastAsia"/>
        </w:rPr>
        <w:t>MPC</w:t>
      </w:r>
      <w:r w:rsidR="00C36719">
        <w:rPr>
          <w:rFonts w:hint="eastAsia"/>
        </w:rPr>
        <w:t>框架的影响。</w:t>
      </w:r>
      <w:r w:rsidR="00C36719">
        <w:t>最后</w:t>
      </w:r>
      <w:r w:rsidR="00C36719">
        <w:rPr>
          <w:rFonts w:hint="eastAsia"/>
        </w:rPr>
        <w:t>，</w:t>
      </w:r>
      <w:r w:rsidR="00C36719">
        <w:t>讨论目标函数的建立</w:t>
      </w:r>
      <w:r w:rsidR="00C36719">
        <w:rPr>
          <w:rFonts w:hint="eastAsia"/>
        </w:rPr>
        <w:t>。</w:t>
      </w:r>
    </w:p>
    <w:p w:rsidR="00C36719" w:rsidRDefault="00C36719" w:rsidP="00172F5F">
      <w:pPr>
        <w:pStyle w:val="1"/>
      </w:pPr>
      <w:r>
        <w:rPr>
          <w:rFonts w:hint="eastAsia"/>
        </w:rPr>
        <w:t>METANET</w:t>
      </w:r>
      <w:r>
        <w:rPr>
          <w:rFonts w:hint="eastAsia"/>
        </w:rPr>
        <w:t>模型</w:t>
      </w:r>
    </w:p>
    <w:p w:rsidR="00C36719" w:rsidRDefault="006D2E0B" w:rsidP="00C36719">
      <w:r>
        <w:rPr>
          <w:rFonts w:hint="eastAsia"/>
        </w:rPr>
        <w:t>本研究采用经过改造的</w:t>
      </w:r>
      <w:r>
        <w:rPr>
          <w:rFonts w:hint="eastAsia"/>
        </w:rPr>
        <w:t>METANET</w:t>
      </w:r>
      <w:r>
        <w:rPr>
          <w:rFonts w:hint="eastAsia"/>
        </w:rPr>
        <w:t>模型作为预测模型。首先介绍</w:t>
      </w:r>
      <w:r w:rsidR="00A50B41">
        <w:rPr>
          <w:rFonts w:hint="eastAsia"/>
        </w:rPr>
        <w:t>原版</w:t>
      </w:r>
      <w:r>
        <w:rPr>
          <w:rFonts w:hint="eastAsia"/>
        </w:rPr>
        <w:t>METANET</w:t>
      </w:r>
      <w:r>
        <w:rPr>
          <w:rFonts w:hint="eastAsia"/>
        </w:rPr>
        <w:t>模型</w:t>
      </w:r>
      <w:r w:rsidR="00F02595">
        <w:rPr>
          <w:rFonts w:hint="eastAsia"/>
        </w:rPr>
        <w:t>，然后再根据研究的需要，对其进行改造</w:t>
      </w:r>
      <w:r>
        <w:rPr>
          <w:rFonts w:hint="eastAsia"/>
        </w:rPr>
        <w:t>。</w:t>
      </w:r>
    </w:p>
    <w:p w:rsidR="006D2E0B" w:rsidRDefault="006D2E0B" w:rsidP="006D2E0B">
      <w:pPr>
        <w:pStyle w:val="2"/>
      </w:pPr>
      <w:r>
        <w:rPr>
          <w:rFonts w:hint="eastAsia"/>
        </w:rPr>
        <w:t>原版</w:t>
      </w:r>
      <w:r>
        <w:rPr>
          <w:rFonts w:hint="eastAsia"/>
        </w:rPr>
        <w:t>METANET</w:t>
      </w:r>
      <w:r>
        <w:rPr>
          <w:rFonts w:hint="eastAsia"/>
        </w:rPr>
        <w:t>模型</w:t>
      </w:r>
    </w:p>
    <w:p w:rsidR="006D2E0B" w:rsidRDefault="006D2E0B" w:rsidP="006D2E0B">
      <w:r>
        <w:t>原版的</w:t>
      </w:r>
      <w:r>
        <w:rPr>
          <w:rFonts w:hint="eastAsia"/>
        </w:rPr>
        <w:t>METANET</w:t>
      </w:r>
      <w:r>
        <w:rPr>
          <w:rFonts w:hint="eastAsia"/>
        </w:rPr>
        <w:t>模型把路网作为一个有向图考虑。在这一模型中，“</w:t>
      </w:r>
      <w:r w:rsidR="00A50B41">
        <w:rPr>
          <w:rFonts w:hint="eastAsia"/>
        </w:rPr>
        <w:t>链路</w:t>
      </w:r>
      <w:r>
        <w:rPr>
          <w:rFonts w:hint="eastAsia"/>
        </w:rPr>
        <w:t>”</w:t>
      </w:r>
      <w:r w:rsidR="00A50B41">
        <w:rPr>
          <w:rFonts w:hint="eastAsia"/>
        </w:rPr>
        <w:t>（</w:t>
      </w:r>
      <w:r w:rsidR="00A50B41">
        <w:rPr>
          <w:rFonts w:hint="eastAsia"/>
        </w:rPr>
        <w:t>Link</w:t>
      </w:r>
      <w:r w:rsidR="00A50B41">
        <w:rPr>
          <w:rFonts w:hint="eastAsia"/>
        </w:rPr>
        <w:t>）</w:t>
      </w:r>
      <w:r>
        <w:rPr>
          <w:rFonts w:hint="eastAsia"/>
        </w:rPr>
        <w:t>指没有明显几何变化和上下匝道的路段，</w:t>
      </w:r>
      <w:r w:rsidR="00A50B41">
        <w:rPr>
          <w:rFonts w:hint="eastAsia"/>
        </w:rPr>
        <w:t>“路段”指对链路进行分割后的小段。由以上定义可知，高</w:t>
      </w:r>
      <w:r w:rsidR="00A50B41">
        <w:rPr>
          <w:rFonts w:hint="eastAsia"/>
        </w:rPr>
        <w:lastRenderedPageBreak/>
        <w:t>速公路的上下匝道处就是链路之间的分界点，这一分界点被称作“节点”（</w:t>
      </w:r>
      <w:r w:rsidR="00A50B41">
        <w:rPr>
          <w:rFonts w:hint="eastAsia"/>
        </w:rPr>
        <w:t>Node</w:t>
      </w:r>
      <w:r w:rsidR="00A50B41">
        <w:rPr>
          <w:rFonts w:hint="eastAsia"/>
        </w:rPr>
        <w:t>），</w:t>
      </w:r>
      <w:r w:rsidR="00A50B41">
        <w:t>通过对节点建立模型</w:t>
      </w:r>
      <w:r w:rsidR="00A50B41">
        <w:rPr>
          <w:rFonts w:hint="eastAsia"/>
        </w:rPr>
        <w:t>，</w:t>
      </w:r>
      <w:r w:rsidR="00A50B41">
        <w:t>考虑车辆上下匝道对系统状态的影响</w:t>
      </w:r>
      <w:r w:rsidR="00A50B41">
        <w:rPr>
          <w:rFonts w:hint="eastAsia"/>
        </w:rPr>
        <w:t>。</w:t>
      </w:r>
    </w:p>
    <w:p w:rsidR="00A50B41" w:rsidRDefault="00A50B41" w:rsidP="006D2E0B">
      <w:r>
        <w:rPr>
          <w:rFonts w:hint="eastAsia"/>
        </w:rPr>
        <w:t>首先考虑流量—速度—密度关系</w:t>
      </w:r>
      <w:r w:rsidR="004F2280">
        <w:rPr>
          <w:rFonts w:hint="eastAsia"/>
        </w:rPr>
        <w:t>。式中</w:t>
      </w:r>
      <m:oMath>
        <m:sSub>
          <m:sSubPr>
            <m:ctrlPr>
              <w:rPr>
                <w:rFonts w:ascii="Cambria Math" w:hAnsi="Cambria Math"/>
                <w:i/>
              </w:rPr>
            </m:ctrlPr>
          </m:sSubPr>
          <m:e>
            <m:r>
              <w:rPr>
                <w:rFonts w:ascii="Cambria Math" w:hAnsi="Cambria Math"/>
              </w:rPr>
              <m:t>q</m:t>
            </m:r>
          </m:e>
          <m:sub>
            <m:r>
              <w:rPr>
                <w:rFonts w:ascii="Cambria Math" w:hAnsi="Cambria Math"/>
              </w:rPr>
              <m:t>m,i</m:t>
            </m:r>
          </m:sub>
        </m:sSub>
        <m:d>
          <m:dPr>
            <m:ctrlPr>
              <w:rPr>
                <w:rFonts w:ascii="Cambria Math" w:hAnsi="Cambria Math"/>
                <w:i/>
              </w:rPr>
            </m:ctrlPr>
          </m:dPr>
          <m:e>
            <m:r>
              <w:rPr>
                <w:rFonts w:ascii="Cambria Math" w:hAnsi="Cambria Math"/>
              </w:rPr>
              <m:t>k</m:t>
            </m:r>
          </m:e>
        </m:d>
      </m:oMath>
      <w:r w:rsidR="004F2280">
        <w:t>为</w:t>
      </w:r>
      <w:r w:rsidR="004F2280">
        <w:rPr>
          <w:rFonts w:hint="eastAsia"/>
        </w:rPr>
        <w:t>k</w:t>
      </w:r>
      <w:r w:rsidR="004F2280">
        <w:rPr>
          <w:rFonts w:hint="eastAsia"/>
        </w:rPr>
        <w:t>时刻对应时间间隔的链路</w:t>
      </w:r>
      <w:r w:rsidR="004F2280">
        <w:rPr>
          <w:rFonts w:hint="eastAsia"/>
        </w:rPr>
        <w:t>m</w:t>
      </w:r>
      <w:r w:rsidR="004F2280">
        <w:rPr>
          <w:rFonts w:hint="eastAsia"/>
        </w:rPr>
        <w:t>路段</w:t>
      </w:r>
      <w:r w:rsidR="004F2280">
        <w:rPr>
          <w:rFonts w:hint="eastAsia"/>
        </w:rPr>
        <w:t>i</w:t>
      </w:r>
      <w:r w:rsidR="004F2280">
        <w:rPr>
          <w:rFonts w:hint="eastAsia"/>
        </w:rPr>
        <w:t>的驶出流量，</w:t>
      </w:r>
      <m:oMath>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hint="eastAsia"/>
          </w:rPr>
          <m:t> </m:t>
        </m:r>
      </m:oMath>
      <w:r w:rsidR="004F2280">
        <w:rPr>
          <w:rFonts w:hint="eastAsia"/>
        </w:rPr>
        <w:t>为</w:t>
      </w:r>
      <w:r w:rsidR="004F2280">
        <w:rPr>
          <w:rFonts w:hint="eastAsia"/>
        </w:rPr>
        <w:t>k</w:t>
      </w:r>
      <w:r w:rsidR="004F2280">
        <w:rPr>
          <w:rFonts w:hint="eastAsia"/>
        </w:rPr>
        <w:t>时刻该路段密度，</w:t>
      </w:r>
      <m:oMath>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oMath>
      <w:r w:rsidR="004F2280">
        <w:t>为</w:t>
      </w:r>
      <w:r w:rsidR="004F2280">
        <w:rPr>
          <w:rFonts w:hint="eastAsia"/>
        </w:rPr>
        <w:t>k</w:t>
      </w:r>
      <w:r w:rsidR="004F2280">
        <w:rPr>
          <w:rFonts w:hint="eastAsia"/>
        </w:rPr>
        <w:t>时刻该路段的平均速度，</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rsidR="004F2280">
        <w:t>为链路的可用车道数</w:t>
      </w:r>
      <w:r w:rsidR="004F2280">
        <w:rPr>
          <w:rFonts w:hint="eastAsia"/>
        </w:rPr>
        <w:t>。</w:t>
      </w:r>
    </w:p>
    <w:tbl>
      <w:tblPr>
        <w:tblStyle w:val="a5"/>
        <w:tblW w:w="0" w:type="auto"/>
        <w:tblBorders>
          <w:right w:val="none" w:sz="0" w:space="0" w:color="auto"/>
        </w:tblBorders>
        <w:tblLook w:val="04A0" w:firstRow="1" w:lastRow="0" w:firstColumn="1" w:lastColumn="0" w:noHBand="0" w:noVBand="1"/>
      </w:tblPr>
      <w:tblGrid>
        <w:gridCol w:w="557"/>
        <w:gridCol w:w="7006"/>
        <w:gridCol w:w="743"/>
      </w:tblGrid>
      <w:tr w:rsidR="00692F47" w:rsidTr="00692F47">
        <w:tc>
          <w:tcPr>
            <w:tcW w:w="562" w:type="dxa"/>
            <w:tcBorders>
              <w:top w:val="nil"/>
              <w:left w:val="nil"/>
              <w:bottom w:val="nil"/>
              <w:right w:val="nil"/>
            </w:tcBorders>
          </w:tcPr>
          <w:p w:rsidR="00692F47" w:rsidRDefault="00692F47" w:rsidP="006D2E0B"/>
        </w:tc>
        <w:tc>
          <w:tcPr>
            <w:tcW w:w="7088" w:type="dxa"/>
            <w:tcBorders>
              <w:top w:val="nil"/>
              <w:left w:val="nil"/>
              <w:bottom w:val="nil"/>
              <w:right w:val="nil"/>
            </w:tcBorders>
          </w:tcPr>
          <w:p w:rsidR="00692F47" w:rsidRDefault="004457BF" w:rsidP="00692F47">
            <m:oMathPara>
              <m:oMath>
                <m:sSub>
                  <m:sSubPr>
                    <m:ctrlPr>
                      <w:rPr>
                        <w:rFonts w:ascii="Cambria Math" w:hAnsi="Cambria Math"/>
                        <w:i/>
                      </w:rPr>
                    </m:ctrlPr>
                  </m:sSubPr>
                  <m:e>
                    <m:r>
                      <w:rPr>
                        <w:rFonts w:ascii="Cambria Math" w:hAnsi="Cambria Math"/>
                      </w:rPr>
                      <m:t>q</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m:t>
                    </m:r>
                  </m:sub>
                </m:sSub>
              </m:oMath>
            </m:oMathPara>
          </w:p>
        </w:tc>
        <w:tc>
          <w:tcPr>
            <w:tcW w:w="646" w:type="dxa"/>
            <w:tcBorders>
              <w:top w:val="nil"/>
              <w:left w:val="nil"/>
              <w:bottom w:val="nil"/>
            </w:tcBorders>
            <w:vAlign w:val="center"/>
          </w:tcPr>
          <w:p w:rsidR="00692F47" w:rsidRDefault="00692F47" w:rsidP="00692F47">
            <w:pPr>
              <w:jc w:val="center"/>
            </w:pPr>
            <w:r>
              <w:rPr>
                <w:rFonts w:hint="eastAsia"/>
              </w:rPr>
              <w:t>（</w:t>
            </w:r>
            <w:r>
              <w:rPr>
                <w:rFonts w:hint="eastAsia"/>
              </w:rPr>
              <w:t>1</w:t>
            </w:r>
            <w:r>
              <w:rPr>
                <w:rFonts w:hint="eastAsia"/>
              </w:rPr>
              <w:t>）</w:t>
            </w:r>
          </w:p>
        </w:tc>
      </w:tr>
    </w:tbl>
    <w:p w:rsidR="00A50B41" w:rsidRDefault="00A50B41" w:rsidP="006D2E0B">
      <w:r>
        <w:rPr>
          <w:rFonts w:hint="eastAsia"/>
        </w:rPr>
        <w:t>对于下一时刻的链路密度，</w:t>
      </w:r>
      <w:r w:rsidR="004F2280">
        <w:rPr>
          <w:rFonts w:hint="eastAsia"/>
        </w:rPr>
        <w:t>认为该值与当前时刻的链路密度，以及在时间间隔内驶入和驶出的交通量有关。</w:t>
      </w:r>
    </w:p>
    <w:tbl>
      <w:tblPr>
        <w:tblStyle w:val="a5"/>
        <w:tblW w:w="0" w:type="auto"/>
        <w:tblBorders>
          <w:right w:val="none" w:sz="0" w:space="0" w:color="auto"/>
        </w:tblBorders>
        <w:tblLook w:val="04A0" w:firstRow="1" w:lastRow="0" w:firstColumn="1" w:lastColumn="0" w:noHBand="0" w:noVBand="1"/>
      </w:tblPr>
      <w:tblGrid>
        <w:gridCol w:w="557"/>
        <w:gridCol w:w="7006"/>
        <w:gridCol w:w="743"/>
      </w:tblGrid>
      <w:tr w:rsidR="00692F47" w:rsidTr="00692F47">
        <w:tc>
          <w:tcPr>
            <w:tcW w:w="562" w:type="dxa"/>
            <w:tcBorders>
              <w:top w:val="nil"/>
              <w:left w:val="nil"/>
              <w:bottom w:val="nil"/>
              <w:right w:val="nil"/>
            </w:tcBorders>
          </w:tcPr>
          <w:p w:rsidR="00692F47" w:rsidRDefault="00692F47" w:rsidP="005A6477"/>
        </w:tc>
        <w:tc>
          <w:tcPr>
            <w:tcW w:w="7088" w:type="dxa"/>
            <w:tcBorders>
              <w:top w:val="nil"/>
              <w:left w:val="nil"/>
              <w:bottom w:val="nil"/>
              <w:right w:val="nil"/>
            </w:tcBorders>
          </w:tcPr>
          <w:p w:rsidR="00692F47" w:rsidRDefault="004457BF" w:rsidP="00692F47">
            <m:oMathPara>
              <m:oMath>
                <m:sSub>
                  <m:sSubPr>
                    <m:ctrlPr>
                      <w:rPr>
                        <w:rFonts w:ascii="Cambria Math" w:hAnsi="Cambria Math"/>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λ</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oMath>
            </m:oMathPara>
          </w:p>
        </w:tc>
        <w:tc>
          <w:tcPr>
            <w:tcW w:w="646" w:type="dxa"/>
            <w:tcBorders>
              <w:top w:val="nil"/>
              <w:left w:val="nil"/>
              <w:bottom w:val="nil"/>
            </w:tcBorders>
            <w:vAlign w:val="center"/>
          </w:tcPr>
          <w:p w:rsidR="00692F47" w:rsidRDefault="00692F47" w:rsidP="00692F47">
            <w:pPr>
              <w:jc w:val="center"/>
            </w:pPr>
            <w:r>
              <w:rPr>
                <w:rFonts w:hint="eastAsia"/>
              </w:rPr>
              <w:t>（</w:t>
            </w:r>
            <w:r>
              <w:t>2</w:t>
            </w:r>
            <w:r>
              <w:rPr>
                <w:rFonts w:hint="eastAsia"/>
              </w:rPr>
              <w:t>）</w:t>
            </w:r>
          </w:p>
        </w:tc>
      </w:tr>
    </w:tbl>
    <w:p w:rsidR="00195CC8" w:rsidRDefault="00195CC8" w:rsidP="006D2E0B">
      <w:r>
        <w:t>上面两个式子都是对交通流本来的物理性质进行描述的</w:t>
      </w:r>
      <w:r>
        <w:rPr>
          <w:rFonts w:hint="eastAsia"/>
        </w:rPr>
        <w:t>。</w:t>
      </w:r>
      <w:r>
        <w:t>对于下一时刻的路段平均速度</w:t>
      </w:r>
      <w:r>
        <w:rPr>
          <w:rFonts w:hint="eastAsia"/>
        </w:rPr>
        <w:t>，</w:t>
      </w:r>
      <w:r>
        <w:t>由下式估算</w:t>
      </w:r>
      <w:r>
        <w:rPr>
          <w:rFonts w:hint="eastAsia"/>
        </w:rPr>
        <w:t>。</w:t>
      </w:r>
    </w:p>
    <w:tbl>
      <w:tblPr>
        <w:tblStyle w:val="a5"/>
        <w:tblW w:w="0" w:type="auto"/>
        <w:tblBorders>
          <w:right w:val="none" w:sz="0" w:space="0" w:color="auto"/>
        </w:tblBorders>
        <w:tblLook w:val="04A0" w:firstRow="1" w:lastRow="0" w:firstColumn="1" w:lastColumn="0" w:noHBand="0" w:noVBand="1"/>
      </w:tblPr>
      <w:tblGrid>
        <w:gridCol w:w="556"/>
        <w:gridCol w:w="7007"/>
        <w:gridCol w:w="743"/>
      </w:tblGrid>
      <w:tr w:rsidR="00692F47" w:rsidTr="00692F47">
        <w:tc>
          <w:tcPr>
            <w:tcW w:w="562" w:type="dxa"/>
            <w:tcBorders>
              <w:top w:val="nil"/>
              <w:left w:val="nil"/>
              <w:bottom w:val="nil"/>
              <w:right w:val="nil"/>
            </w:tcBorders>
          </w:tcPr>
          <w:p w:rsidR="00692F47" w:rsidRDefault="00692F47" w:rsidP="005A6477"/>
        </w:tc>
        <w:tc>
          <w:tcPr>
            <w:tcW w:w="7088" w:type="dxa"/>
            <w:tcBorders>
              <w:top w:val="nil"/>
              <w:left w:val="nil"/>
              <w:bottom w:val="nil"/>
              <w:right w:val="nil"/>
            </w:tcBorders>
          </w:tcPr>
          <w:p w:rsidR="00692F47" w:rsidRDefault="004457BF" w:rsidP="005A6477">
            <m:oMathPara>
              <m:oMath>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d>
                  <m:dPr>
                    <m:begChr m:val="{"/>
                    <m:endChr m:val="}"/>
                    <m:ctrlPr>
                      <w:rPr>
                        <w:rFonts w:ascii="Cambria Math" w:hAnsi="Cambria Math"/>
                        <w:i/>
                      </w:rPr>
                    </m:ctrlPr>
                  </m:dPr>
                  <m:e>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e>
                </m:d>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m,i-1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e>
                </m:d>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νT</m:t>
                    </m:r>
                  </m:num>
                  <m:den>
                    <m:r>
                      <w:rPr>
                        <w:rFonts w:ascii="Cambria Math" w:hAnsi="Cambria Math"/>
                      </w:rPr>
                      <m:t>τ</m:t>
                    </m:r>
                    <m:sSub>
                      <m:sSubPr>
                        <m:ctrlPr>
                          <w:rPr>
                            <w:rFonts w:ascii="Cambria Math" w:hAnsi="Cambria Math"/>
                            <w:i/>
                          </w:rPr>
                        </m:ctrlPr>
                      </m:sSubPr>
                      <m:e>
                        <m:r>
                          <w:rPr>
                            <w:rFonts w:ascii="Cambria Math" w:hAnsi="Cambria Math"/>
                          </w:rPr>
                          <m:t>L</m:t>
                        </m:r>
                      </m:e>
                      <m:sub>
                        <m:r>
                          <w:rPr>
                            <w:rFonts w:ascii="Cambria Math" w:hAnsi="Cambria Math"/>
                          </w:rPr>
                          <m:t>m</m:t>
                        </m:r>
                      </m:sub>
                    </m:sSub>
                  </m:den>
                </m:f>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m,i+1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+κ</m:t>
                    </m:r>
                  </m:den>
                </m:f>
              </m:oMath>
            </m:oMathPara>
          </w:p>
        </w:tc>
        <w:tc>
          <w:tcPr>
            <w:tcW w:w="646" w:type="dxa"/>
            <w:tcBorders>
              <w:top w:val="nil"/>
              <w:left w:val="nil"/>
              <w:bottom w:val="nil"/>
            </w:tcBorders>
            <w:vAlign w:val="center"/>
          </w:tcPr>
          <w:p w:rsidR="00692F47" w:rsidRDefault="00692F47" w:rsidP="00692F47">
            <w:pPr>
              <w:jc w:val="center"/>
            </w:pPr>
            <w:r>
              <w:rPr>
                <w:rFonts w:hint="eastAsia"/>
              </w:rPr>
              <w:t>（</w:t>
            </w:r>
            <w:r>
              <w:t>3</w:t>
            </w:r>
            <w:r>
              <w:rPr>
                <w:rFonts w:hint="eastAsia"/>
              </w:rPr>
              <w:t>）</w:t>
            </w:r>
          </w:p>
        </w:tc>
      </w:tr>
    </w:tbl>
    <w:p w:rsidR="009E663B" w:rsidRDefault="009E663B" w:rsidP="006D2E0B">
      <w:r>
        <w:rPr>
          <w:rFonts w:hint="eastAsia"/>
        </w:rPr>
        <w:t>其中</w:t>
      </w:r>
      <m:oMath>
        <m:r>
          <w:rPr>
            <w:rFonts w:ascii="Cambria Math" w:hAnsi="Cambria Math"/>
          </w:rPr>
          <m:t>τ</m:t>
        </m:r>
      </m:oMath>
      <w:r>
        <w:rPr>
          <w:rFonts w:hint="eastAsia"/>
        </w:rPr>
        <w:t>、</w:t>
      </w:r>
      <m:oMath>
        <m:r>
          <w:rPr>
            <w:rFonts w:ascii="Cambria Math" w:hAnsi="Cambria Math"/>
          </w:rPr>
          <m:t>ν</m:t>
        </m:r>
      </m:oMath>
      <w:r>
        <w:rPr>
          <w:rFonts w:hint="eastAsia"/>
        </w:rPr>
        <w:t>和</w:t>
      </w:r>
      <m:oMath>
        <m:r>
          <w:rPr>
            <w:rFonts w:ascii="Cambria Math" w:hAnsi="Cambria Math"/>
          </w:rPr>
          <m:t>κ</m:t>
        </m:r>
      </m:oMath>
      <w:r>
        <w:t>为待标定的参数</w:t>
      </w:r>
      <w:r w:rsidR="00C6776A">
        <w:rPr>
          <w:rFonts w:hint="eastAsia"/>
        </w:rPr>
        <w:t>，</w:t>
      </w:r>
      <w:r w:rsidR="00C6776A">
        <w:t>标定后对于所有的链路全部适用</w:t>
      </w:r>
      <w:r>
        <w:rPr>
          <w:rFonts w:hint="eastAsia"/>
        </w:rPr>
        <w:t>。</w:t>
      </w:r>
      <m:oMath>
        <m:r>
          <w:rPr>
            <w:rFonts w:ascii="Cambria Math" w:hAnsi="Cambria Math"/>
          </w:rPr>
          <m:t>τ</m:t>
        </m:r>
      </m:oMath>
      <w:r w:rsidR="00C6776A">
        <w:t>为一个时间常数</w:t>
      </w:r>
      <w:r w:rsidR="00C6776A">
        <w:rPr>
          <w:rFonts w:hint="eastAsia"/>
        </w:rPr>
        <w:t>，</w:t>
      </w:r>
      <m:oMath>
        <m:r>
          <w:rPr>
            <w:rFonts w:ascii="Cambria Math" w:hAnsi="Cambria Math"/>
          </w:rPr>
          <m:t>ν</m:t>
        </m:r>
      </m:oMath>
      <w:r w:rsidR="00C6776A">
        <w:t>是一个预测常数</w:t>
      </w:r>
      <w:r w:rsidR="00C6776A">
        <w:rPr>
          <w:rFonts w:hint="eastAsia"/>
        </w:rPr>
        <w:t>。</w:t>
      </w:r>
      <w:r w:rsidR="00C6776A">
        <w:t>上式中</w:t>
      </w:r>
      <w:r>
        <w:rPr>
          <w:rFonts w:hint="eastAsia"/>
        </w:rPr>
        <w:t>函数</w:t>
      </w:r>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e>
        </m:d>
      </m:oMath>
      <w:r>
        <w:t>的定义如下</w:t>
      </w:r>
      <w:r>
        <w:rPr>
          <w:rFonts w:hint="eastAsia"/>
        </w:rPr>
        <w:t>：</w:t>
      </w:r>
    </w:p>
    <w:tbl>
      <w:tblPr>
        <w:tblStyle w:val="a5"/>
        <w:tblW w:w="0" w:type="auto"/>
        <w:tblBorders>
          <w:right w:val="none" w:sz="0" w:space="0" w:color="auto"/>
        </w:tblBorders>
        <w:tblLook w:val="04A0" w:firstRow="1" w:lastRow="0" w:firstColumn="1" w:lastColumn="0" w:noHBand="0" w:noVBand="1"/>
      </w:tblPr>
      <w:tblGrid>
        <w:gridCol w:w="556"/>
        <w:gridCol w:w="7007"/>
        <w:gridCol w:w="743"/>
      </w:tblGrid>
      <w:tr w:rsidR="00692F47" w:rsidTr="00692F47">
        <w:tc>
          <w:tcPr>
            <w:tcW w:w="562" w:type="dxa"/>
            <w:tcBorders>
              <w:top w:val="nil"/>
              <w:left w:val="nil"/>
              <w:bottom w:val="nil"/>
              <w:right w:val="nil"/>
            </w:tcBorders>
          </w:tcPr>
          <w:p w:rsidR="00692F47" w:rsidRDefault="00692F47" w:rsidP="005A6477"/>
        </w:tc>
        <w:tc>
          <w:tcPr>
            <w:tcW w:w="7088" w:type="dxa"/>
            <w:tcBorders>
              <w:top w:val="nil"/>
              <w:left w:val="nil"/>
              <w:bottom w:val="nil"/>
              <w:right w:val="nil"/>
            </w:tcBorders>
          </w:tcPr>
          <w:p w:rsidR="00692F47" w:rsidRPr="00692F47" w:rsidRDefault="00692F47" w:rsidP="005A6477">
            <w:pPr>
              <w:rPr>
                <w:i/>
              </w:rPr>
            </w:pPr>
            <m:oMathPara>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e>
                </m:d>
                <m:r>
                  <m:rPr>
                    <m:sty m:val="p"/>
                  </m:rPr>
                  <w:rPr>
                    <w:rFonts w:ascii="Cambria Math" w:hAnsi="Cambria Math" w:hint="eastAsia"/>
                  </w:rPr>
                  <m:t>=</m:t>
                </m:r>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r>
                  <w:rPr>
                    <w:rFonts w:ascii="Cambria Math" w:hAnsi="Cambria Math"/>
                  </w:rPr>
                  <m:t>⋅</m:t>
                </m:r>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m</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m:rPr>
                                        <m:nor/>
                                      </m:rPr>
                                      <w:rPr>
                                        <w:rFonts w:ascii="Cambria Math" w:hAnsi="Cambria Math"/>
                                      </w:rPr>
                                      <m:t>cr</m:t>
                                    </m:r>
                                    <m:r>
                                      <w:rPr>
                                        <w:rFonts w:ascii="Cambria Math" w:hAnsi="Cambria Math"/>
                                      </w:rPr>
                                      <m:t>,m</m:t>
                                    </m:r>
                                  </m:sub>
                                </m:sSub>
                              </m:den>
                            </m:f>
                          </m:e>
                        </m:d>
                      </m:e>
                      <m:sup>
                        <m:sSub>
                          <m:sSubPr>
                            <m:ctrlPr>
                              <w:rPr>
                                <w:rFonts w:ascii="Cambria Math" w:hAnsi="Cambria Math"/>
                                <w:i/>
                              </w:rPr>
                            </m:ctrlPr>
                          </m:sSubPr>
                          <m:e>
                            <m:r>
                              <w:rPr>
                                <w:rFonts w:ascii="Cambria Math" w:hAnsi="Cambria Math"/>
                              </w:rPr>
                              <m:t>a</m:t>
                            </m:r>
                          </m:e>
                          <m:sub>
                            <m:r>
                              <w:rPr>
                                <w:rFonts w:ascii="Cambria Math" w:hAnsi="Cambria Math"/>
                              </w:rPr>
                              <m:t>m</m:t>
                            </m:r>
                          </m:sub>
                        </m:sSub>
                      </m:sup>
                    </m:sSup>
                  </m:e>
                </m:d>
              </m:oMath>
            </m:oMathPara>
          </w:p>
        </w:tc>
        <w:tc>
          <w:tcPr>
            <w:tcW w:w="646" w:type="dxa"/>
            <w:tcBorders>
              <w:top w:val="nil"/>
              <w:left w:val="nil"/>
              <w:bottom w:val="nil"/>
            </w:tcBorders>
            <w:vAlign w:val="center"/>
          </w:tcPr>
          <w:p w:rsidR="00692F47" w:rsidRDefault="00692F47" w:rsidP="00692F47">
            <w:pPr>
              <w:jc w:val="center"/>
            </w:pPr>
            <w:r>
              <w:rPr>
                <w:rFonts w:hint="eastAsia"/>
              </w:rPr>
              <w:t>（</w:t>
            </w:r>
            <w:r>
              <w:t>4</w:t>
            </w:r>
            <w:r>
              <w:rPr>
                <w:rFonts w:hint="eastAsia"/>
              </w:rPr>
              <w:t>）</w:t>
            </w:r>
          </w:p>
        </w:tc>
      </w:tr>
    </w:tbl>
    <w:p w:rsidR="005D5C18" w:rsidRPr="00931AD6" w:rsidRDefault="00B551B4" w:rsidP="00931AD6">
      <w:r>
        <w:rPr>
          <w:rFonts w:hint="eastAsia"/>
        </w:rPr>
        <w:t>其中</w:t>
      </w:r>
      <m:oMath>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oMath>
      <w:r>
        <w:t>是链路</w:t>
      </w:r>
      <w:r>
        <w:rPr>
          <w:rFonts w:hint="eastAsia"/>
        </w:rPr>
        <w:t>m</w:t>
      </w:r>
      <w:r>
        <w:rPr>
          <w:rFonts w:hint="eastAsia"/>
        </w:rPr>
        <w:t>的自由流速度，</w:t>
      </w:r>
      <m:oMath>
        <m:sSub>
          <m:sSubPr>
            <m:ctrlPr>
              <w:rPr>
                <w:rFonts w:ascii="Cambria Math" w:hAnsi="Cambria Math"/>
                <w:i/>
              </w:rPr>
            </m:ctrlPr>
          </m:sSubPr>
          <m:e>
            <m:r>
              <w:rPr>
                <w:rFonts w:ascii="Cambria Math" w:hAnsi="Cambria Math"/>
              </w:rPr>
              <m:t>a</m:t>
            </m:r>
          </m:e>
          <m:sub>
            <m:r>
              <w:rPr>
                <w:rFonts w:ascii="Cambria Math" w:hAnsi="Cambria Math"/>
              </w:rPr>
              <m:t>m</m:t>
            </m:r>
          </m:sub>
        </m:sSub>
      </m:oMath>
      <w:r>
        <w:t>为待标定参数</w:t>
      </w:r>
      <w:r>
        <w:rPr>
          <w:rFonts w:hint="eastAsia"/>
        </w:rPr>
        <w:t>，</w:t>
      </w:r>
      <m:oMath>
        <m:sSub>
          <m:sSubPr>
            <m:ctrlPr>
              <w:rPr>
                <w:rFonts w:ascii="Cambria Math" w:hAnsi="Cambria Math"/>
                <w:i/>
              </w:rPr>
            </m:ctrlPr>
          </m:sSubPr>
          <m:e>
            <m:r>
              <w:rPr>
                <w:rFonts w:ascii="Cambria Math" w:hAnsi="Cambria Math"/>
              </w:rPr>
              <m:t>ρ</m:t>
            </m:r>
          </m:e>
          <m:sub>
            <m:r>
              <w:rPr>
                <w:rFonts w:ascii="Cambria Math" w:hAnsi="Cambria Math"/>
              </w:rPr>
              <m:t>cr,m</m:t>
            </m:r>
          </m:sub>
        </m:sSub>
      </m:oMath>
      <w:r>
        <w:t>为链路</w:t>
      </w:r>
      <w:r>
        <w:rPr>
          <w:rFonts w:hint="eastAsia"/>
        </w:rPr>
        <w:t>m</w:t>
      </w:r>
      <w:r>
        <w:rPr>
          <w:rFonts w:hint="eastAsia"/>
        </w:rPr>
        <w:t>的流量达到最大时的密度</w:t>
      </w:r>
      <w:r w:rsidR="005A6477">
        <w:rPr>
          <w:rFonts w:hint="eastAsia"/>
        </w:rPr>
        <w:t>，也称为关键密度</w:t>
      </w:r>
      <w:r>
        <w:rPr>
          <w:rFonts w:hint="eastAsia"/>
        </w:rPr>
        <w:t>。</w:t>
      </w:r>
    </w:p>
    <w:p w:rsidR="005A6477" w:rsidRDefault="005A6477" w:rsidP="005A6477">
      <w:pPr>
        <w:pStyle w:val="2"/>
      </w:pPr>
      <w:r>
        <w:rPr>
          <w:rFonts w:hint="eastAsia"/>
        </w:rPr>
        <w:t>上匝道排队模型</w:t>
      </w:r>
    </w:p>
    <w:p w:rsidR="005A6477" w:rsidRDefault="005A6477" w:rsidP="00B551B4">
      <w:r>
        <w:t>根据上述对链路和节点的定义</w:t>
      </w:r>
      <w:r>
        <w:rPr>
          <w:rFonts w:hint="eastAsia"/>
        </w:rPr>
        <w:t>，</w:t>
      </w:r>
      <w:r>
        <w:t>上匝道接入的路段标记一定有形如</w:t>
      </w:r>
      <m:oMath>
        <m:r>
          <w:rPr>
            <w:rFonts w:ascii="Cambria Math" w:hAnsi="Cambria Math"/>
          </w:rPr>
          <m:t>(μ,1)</m:t>
        </m:r>
      </m:oMath>
      <w:r>
        <w:t>的形式</w:t>
      </w:r>
      <w:r>
        <w:rPr>
          <w:rFonts w:hint="eastAsia"/>
        </w:rPr>
        <w:t>，</w:t>
      </w:r>
      <w:r>
        <w:t>其中</w:t>
      </w:r>
      <m:oMath>
        <m:r>
          <w:rPr>
            <w:rFonts w:ascii="Cambria Math" w:hAnsi="Cambria Math"/>
          </w:rPr>
          <m:t>μ</m:t>
        </m:r>
      </m:oMath>
      <w:r>
        <w:t>是接入主线的链路编号</w:t>
      </w:r>
      <w:r>
        <w:rPr>
          <w:rFonts w:hint="eastAsia"/>
        </w:rPr>
        <w:t>，</w:t>
      </w:r>
      <w:r>
        <w:rPr>
          <w:rFonts w:hint="eastAsia"/>
        </w:rPr>
        <w:t>1</w:t>
      </w:r>
      <w:r>
        <w:rPr>
          <w:rFonts w:hint="eastAsia"/>
        </w:rPr>
        <w:t>是该链路中第一个路段，根据定义该编号只可能为</w:t>
      </w:r>
      <w:r>
        <w:rPr>
          <w:rFonts w:hint="eastAsia"/>
        </w:rPr>
        <w:t>1</w:t>
      </w:r>
      <w:r>
        <w:rPr>
          <w:rFonts w:hint="eastAsia"/>
        </w:rPr>
        <w:t>。</w:t>
      </w:r>
    </w:p>
    <w:p w:rsidR="00541113" w:rsidRDefault="005A6477" w:rsidP="00B551B4">
      <w:r>
        <w:rPr>
          <w:rFonts w:hint="eastAsia"/>
        </w:rPr>
        <w:t>对于上匝道交通流的物理特性，有如下的基于排队的模型：</w:t>
      </w:r>
    </w:p>
    <w:tbl>
      <w:tblPr>
        <w:tblStyle w:val="a5"/>
        <w:tblW w:w="0" w:type="auto"/>
        <w:tblBorders>
          <w:right w:val="none" w:sz="0" w:space="0" w:color="auto"/>
        </w:tblBorders>
        <w:tblLook w:val="04A0" w:firstRow="1" w:lastRow="0" w:firstColumn="1" w:lastColumn="0" w:noHBand="0" w:noVBand="1"/>
      </w:tblPr>
      <w:tblGrid>
        <w:gridCol w:w="557"/>
        <w:gridCol w:w="7006"/>
        <w:gridCol w:w="743"/>
      </w:tblGrid>
      <w:tr w:rsidR="005A6477" w:rsidTr="005A6477">
        <w:tc>
          <w:tcPr>
            <w:tcW w:w="562" w:type="dxa"/>
            <w:tcBorders>
              <w:top w:val="nil"/>
              <w:left w:val="nil"/>
              <w:bottom w:val="nil"/>
              <w:right w:val="nil"/>
            </w:tcBorders>
          </w:tcPr>
          <w:p w:rsidR="005A6477" w:rsidRDefault="005A6477" w:rsidP="005A6477"/>
        </w:tc>
        <w:tc>
          <w:tcPr>
            <w:tcW w:w="7088" w:type="dxa"/>
            <w:tcBorders>
              <w:top w:val="nil"/>
              <w:left w:val="nil"/>
              <w:bottom w:val="nil"/>
              <w:right w:val="nil"/>
            </w:tcBorders>
          </w:tcPr>
          <w:p w:rsidR="005A6477" w:rsidRPr="005A6477" w:rsidRDefault="004457BF" w:rsidP="005A6477">
            <m:oMathPara>
              <m:oMath>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oMath>
            </m:oMathPara>
          </w:p>
        </w:tc>
        <w:tc>
          <w:tcPr>
            <w:tcW w:w="646" w:type="dxa"/>
            <w:tcBorders>
              <w:top w:val="nil"/>
              <w:left w:val="nil"/>
              <w:bottom w:val="nil"/>
            </w:tcBorders>
            <w:vAlign w:val="center"/>
          </w:tcPr>
          <w:p w:rsidR="005A6477" w:rsidRDefault="005A6477" w:rsidP="005A6477">
            <w:pPr>
              <w:jc w:val="center"/>
            </w:pPr>
            <w:r>
              <w:rPr>
                <w:rFonts w:hint="eastAsia"/>
              </w:rPr>
              <w:t>（</w:t>
            </w:r>
            <w:r>
              <w:t>5</w:t>
            </w:r>
            <w:r>
              <w:rPr>
                <w:rFonts w:hint="eastAsia"/>
              </w:rPr>
              <w:t>）</w:t>
            </w:r>
          </w:p>
        </w:tc>
      </w:tr>
    </w:tbl>
    <w:p w:rsidR="005A6477" w:rsidRDefault="005A6477" w:rsidP="00B551B4">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m:t>
            </m:r>
          </m:e>
        </m:d>
      </m:oMath>
      <w:r>
        <w:t>为</w:t>
      </w:r>
      <w:r>
        <w:rPr>
          <w:rFonts w:hint="eastAsia"/>
        </w:rPr>
        <w:t>k</w:t>
      </w:r>
      <w:r>
        <w:rPr>
          <w:rFonts w:hint="eastAsia"/>
        </w:rPr>
        <w:t>时刻上匝道的排队长度</w:t>
      </w:r>
      <w:r w:rsidR="00C92248">
        <w:rPr>
          <w:rFonts w:hint="eastAsia"/>
        </w:rPr>
        <w:t>（</w:t>
      </w:r>
      <w:r w:rsidR="00C92248">
        <w:rPr>
          <w:rFonts w:hint="eastAsia"/>
        </w:rPr>
        <w:t>veh</w:t>
      </w:r>
      <w:r w:rsidR="00C92248">
        <w:rPr>
          <w:rFonts w:hint="eastAsia"/>
        </w:rPr>
        <w:t>）</w:t>
      </w:r>
      <w:r>
        <w:rPr>
          <w:rFonts w:hint="eastAsia"/>
        </w:rPr>
        <w:t>。</w:t>
      </w:r>
    </w:p>
    <w:p w:rsidR="005A6477" w:rsidRDefault="005A6477" w:rsidP="00B551B4">
      <w:r>
        <w:rPr>
          <w:rFonts w:hint="eastAsia"/>
        </w:rPr>
        <w:t>如果匝道控制实施，令</w:t>
      </w:r>
      <m:oMath>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oMath>
      <w:r>
        <w:t>为</w:t>
      </w:r>
      <w:r>
        <w:rPr>
          <w:rFonts w:hint="eastAsia"/>
        </w:rPr>
        <w:t>k</w:t>
      </w:r>
      <w:r>
        <w:rPr>
          <w:rFonts w:hint="eastAsia"/>
        </w:rPr>
        <w:t>时刻离开上匝道的交通流</w:t>
      </w:r>
      <m:oMath>
        <m:sSubSup>
          <m:sSubSupPr>
            <m:ctrlPr>
              <w:rPr>
                <w:rFonts w:ascii="Cambria Math" w:hAnsi="Cambria Math"/>
                <w:i/>
              </w:rPr>
            </m:ctrlPr>
          </m:sSubSupPr>
          <m:e>
            <m:r>
              <w:rPr>
                <w:rFonts w:ascii="Cambria Math" w:hAnsi="Cambria Math"/>
              </w:rPr>
              <m:t>q</m:t>
            </m:r>
          </m:e>
          <m:sub>
            <m:r>
              <w:rPr>
                <w:rFonts w:ascii="Cambria Math" w:hAnsi="Cambria Math"/>
              </w:rPr>
              <m:t>o</m:t>
            </m:r>
          </m:sub>
          <m:sup>
            <m:r>
              <w:rPr>
                <w:rFonts w:ascii="Cambria Math" w:hAnsi="Cambria Math"/>
              </w:rPr>
              <m:t>*</m:t>
            </m:r>
          </m:sup>
        </m:sSubSup>
        <m:r>
          <w:rPr>
            <w:rFonts w:ascii="Cambria Math" w:hAnsi="Cambria Math"/>
          </w:rPr>
          <m:t>(k)</m:t>
        </m:r>
      </m:oMath>
      <w:r>
        <w:rPr>
          <w:rFonts w:hint="eastAsia"/>
        </w:rPr>
        <w:t>中允许进入高速公路的部分的占比</w:t>
      </w:r>
      <w:r w:rsidR="0040342A">
        <w:rPr>
          <w:rFonts w:hint="eastAsia"/>
        </w:rPr>
        <w:t>，也称作匝道控制率。对于上匝道</w:t>
      </w:r>
      <w:r w:rsidR="0040342A">
        <w:rPr>
          <w:rFonts w:hint="eastAsia"/>
        </w:rPr>
        <w:t>o</w:t>
      </w:r>
      <w:r w:rsidR="0040342A">
        <w:rPr>
          <w:rFonts w:hint="eastAsia"/>
        </w:rPr>
        <w:t>，有</w:t>
      </w:r>
      <m:oMath>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t>
            </m:r>
            <m:r>
              <m:rPr>
                <m:sty m:val="p"/>
              </m:rPr>
              <w:rPr>
                <w:rFonts w:ascii="Cambria Math" w:hAnsi="Cambria Math"/>
              </w:rPr>
              <m:t>min</m:t>
            </m:r>
          </m:sub>
        </m:sSub>
        <m:r>
          <w:rPr>
            <w:rFonts w:ascii="Cambria Math" w:hAnsi="Cambria Math"/>
          </w:rPr>
          <m:t>,1]</m:t>
        </m:r>
      </m:oMath>
      <w:r w:rsidR="0040342A">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o,</m:t>
            </m:r>
            <m:r>
              <m:rPr>
                <m:sty m:val="p"/>
              </m:rPr>
              <w:rPr>
                <w:rFonts w:ascii="Cambria Math" w:hAnsi="Cambria Math"/>
              </w:rPr>
              <m:t>min</m:t>
            </m:r>
          </m:sub>
        </m:sSub>
      </m:oMath>
      <w:r w:rsidR="0040342A">
        <w:t>是允许的最小匝道控制率</w:t>
      </w:r>
      <w:r w:rsidR="0040342A">
        <w:rPr>
          <w:rFonts w:hint="eastAsia"/>
        </w:rPr>
        <w:t>；当</w:t>
      </w:r>
      <m:oMath>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hint="eastAsia"/>
          </w:rPr>
          <m:t>=</m:t>
        </m:r>
        <m:r>
          <w:rPr>
            <w:rFonts w:ascii="Cambria Math" w:hAnsi="Cambria Math"/>
          </w:rPr>
          <m:t>1</m:t>
        </m:r>
      </m:oMath>
      <w:r w:rsidR="0040342A">
        <w:t>时</w:t>
      </w:r>
      <w:r w:rsidR="0040342A">
        <w:rPr>
          <w:rFonts w:hint="eastAsia"/>
        </w:rPr>
        <w:t>，</w:t>
      </w:r>
      <w:r w:rsidR="0040342A">
        <w:t>相当于匝道控制没有正在该匝道实施</w:t>
      </w:r>
      <w:r w:rsidR="0040342A">
        <w:rPr>
          <w:rFonts w:hint="eastAsia"/>
        </w:rPr>
        <w:t>。</w:t>
      </w:r>
      <w:r w:rsidR="0040342A">
        <w:t>根据匝道控制率的定义</w:t>
      </w:r>
      <w:r w:rsidR="0040342A">
        <w:rPr>
          <w:rFonts w:hint="eastAsia"/>
        </w:rPr>
        <w:t>，</w:t>
      </w:r>
      <w:r w:rsidR="0040342A">
        <w:t>有下式</w:t>
      </w:r>
      <w:r w:rsidR="0040342A">
        <w:rPr>
          <w:rFonts w:hint="eastAsia"/>
        </w:rPr>
        <w:t>：</w:t>
      </w:r>
    </w:p>
    <w:tbl>
      <w:tblPr>
        <w:tblStyle w:val="a5"/>
        <w:tblW w:w="0" w:type="auto"/>
        <w:tblBorders>
          <w:right w:val="none" w:sz="0" w:space="0" w:color="auto"/>
        </w:tblBorders>
        <w:tblLook w:val="04A0" w:firstRow="1" w:lastRow="0" w:firstColumn="1" w:lastColumn="0" w:noHBand="0" w:noVBand="1"/>
      </w:tblPr>
      <w:tblGrid>
        <w:gridCol w:w="557"/>
        <w:gridCol w:w="7006"/>
        <w:gridCol w:w="743"/>
      </w:tblGrid>
      <w:tr w:rsidR="0040342A" w:rsidTr="00C92248">
        <w:tc>
          <w:tcPr>
            <w:tcW w:w="562" w:type="dxa"/>
            <w:tcBorders>
              <w:top w:val="nil"/>
              <w:left w:val="nil"/>
              <w:bottom w:val="nil"/>
              <w:right w:val="nil"/>
            </w:tcBorders>
          </w:tcPr>
          <w:p w:rsidR="0040342A" w:rsidRDefault="0040342A" w:rsidP="00C92248"/>
        </w:tc>
        <w:tc>
          <w:tcPr>
            <w:tcW w:w="7088" w:type="dxa"/>
            <w:tcBorders>
              <w:top w:val="nil"/>
              <w:left w:val="nil"/>
              <w:bottom w:val="nil"/>
              <w:right w:val="nil"/>
            </w:tcBorders>
          </w:tcPr>
          <w:p w:rsidR="0040342A" w:rsidRPr="005A6477" w:rsidRDefault="004457BF" w:rsidP="00C92248">
            <m:oMathPara>
              <m:oMath>
                <m:sSub>
                  <m:sSubPr>
                    <m:ctrlPr>
                      <w:rPr>
                        <w:rFonts w:ascii="Cambria Math" w:hAnsi="Cambria Math"/>
                        <w:i/>
                      </w:rPr>
                    </m:ctrlPr>
                  </m:sSubPr>
                  <m:e>
                    <m:r>
                      <w:rPr>
                        <w:rFonts w:ascii="Cambria Math" w:hAnsi="Cambria Math"/>
                      </w:rPr>
                      <m:t>q</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o</m:t>
                    </m:r>
                  </m:sub>
                  <m:sup>
                    <m:r>
                      <w:rPr>
                        <w:rFonts w:ascii="Cambria Math" w:hAnsi="Cambria Math"/>
                      </w:rPr>
                      <m:t>*</m:t>
                    </m:r>
                  </m:sup>
                </m:sSubSup>
                <m:r>
                  <w:rPr>
                    <w:rFonts w:ascii="Cambria Math" w:hAnsi="Cambria Math"/>
                  </w:rPr>
                  <m:t>(k)</m:t>
                </m:r>
              </m:oMath>
            </m:oMathPara>
          </w:p>
        </w:tc>
        <w:tc>
          <w:tcPr>
            <w:tcW w:w="646" w:type="dxa"/>
            <w:tcBorders>
              <w:top w:val="nil"/>
              <w:left w:val="nil"/>
              <w:bottom w:val="nil"/>
            </w:tcBorders>
            <w:vAlign w:val="center"/>
          </w:tcPr>
          <w:p w:rsidR="0040342A" w:rsidRDefault="0040342A" w:rsidP="0040342A">
            <w:pPr>
              <w:jc w:val="center"/>
            </w:pPr>
            <w:r>
              <w:rPr>
                <w:rFonts w:hint="eastAsia"/>
              </w:rPr>
              <w:t>（</w:t>
            </w:r>
            <w:r>
              <w:t>6</w:t>
            </w:r>
            <w:r>
              <w:rPr>
                <w:rFonts w:hint="eastAsia"/>
              </w:rPr>
              <w:t>）</w:t>
            </w:r>
          </w:p>
        </w:tc>
      </w:tr>
    </w:tbl>
    <w:p w:rsidR="0040342A" w:rsidRDefault="0040342A" w:rsidP="00B551B4">
      <w:r>
        <w:rPr>
          <w:rFonts w:hint="eastAsia"/>
        </w:rPr>
        <w:t>其中，</w:t>
      </w:r>
    </w:p>
    <w:tbl>
      <w:tblPr>
        <w:tblStyle w:val="a5"/>
        <w:tblW w:w="0" w:type="auto"/>
        <w:tblBorders>
          <w:right w:val="none" w:sz="0" w:space="0" w:color="auto"/>
        </w:tblBorders>
        <w:tblLook w:val="04A0" w:firstRow="1" w:lastRow="0" w:firstColumn="1" w:lastColumn="0" w:noHBand="0" w:noVBand="1"/>
      </w:tblPr>
      <w:tblGrid>
        <w:gridCol w:w="556"/>
        <w:gridCol w:w="7007"/>
        <w:gridCol w:w="743"/>
      </w:tblGrid>
      <w:tr w:rsidR="0040342A" w:rsidTr="0040342A">
        <w:tc>
          <w:tcPr>
            <w:tcW w:w="556" w:type="dxa"/>
            <w:tcBorders>
              <w:top w:val="nil"/>
              <w:left w:val="nil"/>
              <w:bottom w:val="nil"/>
              <w:right w:val="nil"/>
            </w:tcBorders>
          </w:tcPr>
          <w:p w:rsidR="0040342A" w:rsidRDefault="0040342A" w:rsidP="00C92248"/>
        </w:tc>
        <w:tc>
          <w:tcPr>
            <w:tcW w:w="7007" w:type="dxa"/>
            <w:tcBorders>
              <w:top w:val="nil"/>
              <w:left w:val="nil"/>
              <w:bottom w:val="nil"/>
              <w:right w:val="nil"/>
            </w:tcBorders>
          </w:tcPr>
          <w:p w:rsidR="0040342A" w:rsidRPr="005A6477" w:rsidRDefault="004457BF" w:rsidP="00C92248">
            <m:oMathPara>
              <m:oMath>
                <m:sSubSup>
                  <m:sSubSupPr>
                    <m:ctrlPr>
                      <w:rPr>
                        <w:rFonts w:ascii="Cambria Math" w:hAnsi="Cambria Math"/>
                        <w:i/>
                      </w:rPr>
                    </m:ctrlPr>
                  </m:sSubSupPr>
                  <m:e>
                    <m:r>
                      <w:rPr>
                        <w:rFonts w:ascii="Cambria Math" w:hAnsi="Cambria Math"/>
                      </w:rPr>
                      <m:t>q</m:t>
                    </m:r>
                  </m:e>
                  <m:sub>
                    <m:r>
                      <w:rPr>
                        <w:rFonts w:ascii="Cambria Math" w:hAnsi="Cambria Math"/>
                      </w:rPr>
                      <m:t>o</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o,1</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o,2</m:t>
                            </m:r>
                          </m:sub>
                          <m:sup>
                            <m:r>
                              <w:rPr>
                                <w:rFonts w:ascii="Cambria Math" w:hAnsi="Cambria Math"/>
                              </w:rPr>
                              <m:t>*</m:t>
                            </m:r>
                          </m:sup>
                        </m:sSubSup>
                        <m:d>
                          <m:dPr>
                            <m:ctrlPr>
                              <w:rPr>
                                <w:rFonts w:ascii="Cambria Math" w:hAnsi="Cambria Math"/>
                                <w:i/>
                              </w:rPr>
                            </m:ctrlPr>
                          </m:dPr>
                          <m:e>
                            <m:r>
                              <w:rPr>
                                <w:rFonts w:ascii="Cambria Math" w:hAnsi="Cambria Math"/>
                              </w:rPr>
                              <m:t>k</m:t>
                            </m:r>
                          </m:e>
                        </m:d>
                      </m:e>
                    </m:d>
                  </m:e>
                </m:func>
              </m:oMath>
            </m:oMathPara>
          </w:p>
        </w:tc>
        <w:tc>
          <w:tcPr>
            <w:tcW w:w="743" w:type="dxa"/>
            <w:tcBorders>
              <w:top w:val="nil"/>
              <w:left w:val="nil"/>
              <w:bottom w:val="nil"/>
            </w:tcBorders>
            <w:vAlign w:val="center"/>
          </w:tcPr>
          <w:p w:rsidR="0040342A" w:rsidRDefault="0040342A" w:rsidP="0040342A">
            <w:pPr>
              <w:jc w:val="center"/>
            </w:pPr>
            <w:r>
              <w:rPr>
                <w:rFonts w:hint="eastAsia"/>
              </w:rPr>
              <w:t>（</w:t>
            </w:r>
            <w:r>
              <w:t>7</w:t>
            </w:r>
            <w:r>
              <w:rPr>
                <w:rFonts w:hint="eastAsia"/>
              </w:rPr>
              <w:t>）</w:t>
            </w:r>
          </w:p>
        </w:tc>
      </w:tr>
      <w:tr w:rsidR="0040342A" w:rsidTr="0040342A">
        <w:tc>
          <w:tcPr>
            <w:tcW w:w="556" w:type="dxa"/>
            <w:tcBorders>
              <w:top w:val="nil"/>
              <w:left w:val="nil"/>
              <w:bottom w:val="nil"/>
              <w:right w:val="nil"/>
            </w:tcBorders>
          </w:tcPr>
          <w:p w:rsidR="0040342A" w:rsidRDefault="0040342A" w:rsidP="00C92248"/>
        </w:tc>
        <w:tc>
          <w:tcPr>
            <w:tcW w:w="7007" w:type="dxa"/>
            <w:tcBorders>
              <w:top w:val="nil"/>
              <w:left w:val="nil"/>
              <w:bottom w:val="nil"/>
              <w:right w:val="nil"/>
            </w:tcBorders>
          </w:tcPr>
          <w:p w:rsidR="0040342A" w:rsidRPr="0040342A" w:rsidRDefault="004457BF" w:rsidP="00C92248">
            <m:oMathPara>
              <m:oMath>
                <m:sSubSup>
                  <m:sSubSupPr>
                    <m:ctrlPr>
                      <w:rPr>
                        <w:rFonts w:ascii="Cambria Math" w:hAnsi="Cambria Math"/>
                        <w:i/>
                      </w:rPr>
                    </m:ctrlPr>
                  </m:sSubSupPr>
                  <m:e>
                    <m:r>
                      <w:rPr>
                        <w:rFonts w:ascii="Cambria Math" w:hAnsi="Cambria Math"/>
                      </w:rPr>
                      <m:t>q</m:t>
                    </m:r>
                  </m:e>
                  <m:sub>
                    <m:r>
                      <w:rPr>
                        <w:rFonts w:ascii="Cambria Math" w:hAnsi="Cambria Math"/>
                      </w:rPr>
                      <m:t>o,1</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m:t>
                        </m:r>
                      </m:e>
                    </m:d>
                  </m:num>
                  <m:den>
                    <m:r>
                      <w:rPr>
                        <w:rFonts w:ascii="Cambria Math" w:hAnsi="Cambria Math"/>
                      </w:rPr>
                      <m:t>T</m:t>
                    </m:r>
                  </m:den>
                </m:f>
              </m:oMath>
            </m:oMathPara>
          </w:p>
        </w:tc>
        <w:tc>
          <w:tcPr>
            <w:tcW w:w="743" w:type="dxa"/>
            <w:tcBorders>
              <w:top w:val="nil"/>
              <w:left w:val="nil"/>
              <w:bottom w:val="nil"/>
            </w:tcBorders>
            <w:vAlign w:val="center"/>
          </w:tcPr>
          <w:p w:rsidR="0040342A" w:rsidRDefault="0040342A" w:rsidP="0040342A">
            <w:pPr>
              <w:jc w:val="center"/>
            </w:pPr>
            <w:r>
              <w:rPr>
                <w:rFonts w:hint="eastAsia"/>
              </w:rPr>
              <w:t>（</w:t>
            </w:r>
            <w:r>
              <w:rPr>
                <w:rFonts w:hint="eastAsia"/>
              </w:rPr>
              <w:t>8</w:t>
            </w:r>
            <w:r>
              <w:rPr>
                <w:rFonts w:hint="eastAsia"/>
              </w:rPr>
              <w:t>）</w:t>
            </w:r>
          </w:p>
        </w:tc>
      </w:tr>
      <w:tr w:rsidR="0040342A" w:rsidTr="0040342A">
        <w:tc>
          <w:tcPr>
            <w:tcW w:w="556" w:type="dxa"/>
            <w:tcBorders>
              <w:top w:val="nil"/>
              <w:left w:val="nil"/>
              <w:bottom w:val="nil"/>
              <w:right w:val="nil"/>
            </w:tcBorders>
          </w:tcPr>
          <w:p w:rsidR="0040342A" w:rsidRDefault="0040342A" w:rsidP="00C92248"/>
        </w:tc>
        <w:tc>
          <w:tcPr>
            <w:tcW w:w="7007" w:type="dxa"/>
            <w:tcBorders>
              <w:top w:val="nil"/>
              <w:left w:val="nil"/>
              <w:bottom w:val="nil"/>
              <w:right w:val="nil"/>
            </w:tcBorders>
          </w:tcPr>
          <w:p w:rsidR="0040342A" w:rsidRDefault="004457BF" w:rsidP="0040342A">
            <m:oMathPara>
              <m:oMath>
                <m:sSubSup>
                  <m:sSubSupPr>
                    <m:ctrlPr>
                      <w:rPr>
                        <w:rFonts w:ascii="Cambria Math" w:hAnsi="Cambria Math"/>
                        <w:i/>
                      </w:rPr>
                    </m:ctrlPr>
                  </m:sSubSupPr>
                  <m:e>
                    <m:r>
                      <w:rPr>
                        <w:rFonts w:ascii="Cambria Math" w:hAnsi="Cambria Math"/>
                      </w:rPr>
                      <m:t>q</m:t>
                    </m:r>
                  </m:e>
                  <m:sub>
                    <m:r>
                      <w:rPr>
                        <w:rFonts w:ascii="Cambria Math" w:hAnsi="Cambria Math"/>
                      </w:rPr>
                      <m:t>o,2</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r>
                  <m:rPr>
                    <m:sty m:val="p"/>
                  </m:rPr>
                  <w:rPr>
                    <w:rFonts w:ascii="Cambria Math" w:hAnsi="Cambria Math"/>
                  </w:rPr>
                  <m:t>min⁡</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μ,1</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m:rPr>
                                <m:sty m:val="p"/>
                              </m:rP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cr,μ</m:t>
                            </m:r>
                          </m:sub>
                        </m:sSub>
                      </m:den>
                    </m:f>
                  </m:e>
                </m:d>
              </m:oMath>
            </m:oMathPara>
          </w:p>
        </w:tc>
        <w:tc>
          <w:tcPr>
            <w:tcW w:w="743" w:type="dxa"/>
            <w:tcBorders>
              <w:top w:val="nil"/>
              <w:left w:val="nil"/>
              <w:bottom w:val="nil"/>
            </w:tcBorders>
            <w:vAlign w:val="center"/>
          </w:tcPr>
          <w:p w:rsidR="0040342A" w:rsidRDefault="0040342A" w:rsidP="0040342A">
            <w:pPr>
              <w:jc w:val="center"/>
            </w:pPr>
            <w:r>
              <w:rPr>
                <w:rFonts w:hint="eastAsia"/>
              </w:rPr>
              <w:t>（</w:t>
            </w:r>
            <w:r>
              <w:rPr>
                <w:rFonts w:hint="eastAsia"/>
              </w:rPr>
              <w:t>9</w:t>
            </w:r>
            <w:r>
              <w:rPr>
                <w:rFonts w:hint="eastAsia"/>
              </w:rPr>
              <w:t>）</w:t>
            </w:r>
          </w:p>
        </w:tc>
      </w:tr>
    </w:tbl>
    <w:p w:rsidR="00541113" w:rsidRDefault="0040342A" w:rsidP="00B551B4">
      <w:r>
        <w:rPr>
          <w:rFonts w:hint="eastAsia"/>
        </w:rPr>
        <w:t>式中</w:t>
      </w:r>
      <m:oMath>
        <m:sSub>
          <m:sSubPr>
            <m:ctrlPr>
              <w:rPr>
                <w:rFonts w:ascii="Cambria Math" w:hAnsi="Cambria Math"/>
                <w:i/>
              </w:rPr>
            </m:ctrlPr>
          </m:sSubPr>
          <m:e>
            <m:r>
              <w:rPr>
                <w:rFonts w:ascii="Cambria Math" w:hAnsi="Cambria Math"/>
              </w:rPr>
              <m:t>Q</m:t>
            </m:r>
          </m:e>
          <m:sub>
            <m:r>
              <w:rPr>
                <w:rFonts w:ascii="Cambria Math" w:hAnsi="Cambria Math"/>
              </w:rPr>
              <m:t>0</m:t>
            </m:r>
          </m:sub>
        </m:sSub>
      </m:oMath>
      <w:r>
        <w:t>是匝道的通行能力</w:t>
      </w:r>
      <w:r>
        <w:rPr>
          <w:rFonts w:hint="eastAsia"/>
        </w:rPr>
        <w:t>（</w:t>
      </w:r>
      <w:r>
        <w:rPr>
          <w:rFonts w:hint="eastAsia"/>
        </w:rPr>
        <w:t>veh/h</w:t>
      </w:r>
      <w:r>
        <w:rPr>
          <w:rFonts w:hint="eastAsia"/>
        </w:rPr>
        <w:t>），</w:t>
      </w:r>
      <m:oMath>
        <m:sSub>
          <m:sSubPr>
            <m:ctrlPr>
              <w:rPr>
                <w:rFonts w:ascii="Cambria Math" w:hAnsi="Cambria Math"/>
                <w:i/>
              </w:rPr>
            </m:ctrlPr>
          </m:sSubPr>
          <m:e>
            <m:r>
              <w:rPr>
                <w:rFonts w:ascii="Cambria Math" w:hAnsi="Cambria Math"/>
              </w:rPr>
              <m:t>ρ</m:t>
            </m:r>
          </m:e>
          <m:sub>
            <m:r>
              <m:rPr>
                <m:sty m:val="p"/>
              </m:rPr>
              <w:rPr>
                <w:rFonts w:ascii="Cambria Math" w:hAnsi="Cambria Math"/>
              </w:rPr>
              <m:t>max</m:t>
            </m:r>
          </m:sub>
        </m:sSub>
      </m:oMath>
      <w:r>
        <w:t>是路网中最大密度</w:t>
      </w:r>
      <w:r>
        <w:rPr>
          <w:rFonts w:hint="eastAsia"/>
        </w:rPr>
        <w:t>（</w:t>
      </w:r>
      <w:r>
        <w:rPr>
          <w:rFonts w:hint="eastAsia"/>
        </w:rPr>
        <w:t>veh/km/lane</w:t>
      </w:r>
      <w:r>
        <w:rPr>
          <w:rFonts w:hint="eastAsia"/>
        </w:rPr>
        <w:t>）。从式（</w:t>
      </w:r>
      <w:r>
        <w:rPr>
          <w:rFonts w:hint="eastAsia"/>
        </w:rPr>
        <w:t>7</w:t>
      </w:r>
      <w:r>
        <w:rPr>
          <w:rFonts w:hint="eastAsia"/>
        </w:rPr>
        <w:t>）</w:t>
      </w:r>
      <w:r>
        <w:rPr>
          <w:rFonts w:hint="eastAsia"/>
        </w:rPr>
        <w:t>~</w:t>
      </w:r>
      <w:r>
        <w:rPr>
          <w:rFonts w:hint="eastAsia"/>
        </w:rPr>
        <w:t>（</w:t>
      </w:r>
      <w:r>
        <w:rPr>
          <w:rFonts w:hint="eastAsia"/>
        </w:rPr>
        <w:t>9</w:t>
      </w:r>
      <w:r>
        <w:rPr>
          <w:rFonts w:hint="eastAsia"/>
        </w:rPr>
        <w:t>）</w:t>
      </w:r>
      <w:r>
        <w:rPr>
          <w:rFonts w:hint="eastAsia"/>
        </w:rPr>
        <w:lastRenderedPageBreak/>
        <w:t>可知，在不受控制的状态下离开匝道进入高速公路主线的情况下，匝道的流出交通量受到两方面的制约，一是原本匝道已经积压的排队和下一个时间间隔内产生的上匝道需求，另外一方面是</w:t>
      </w:r>
      <w:r w:rsidR="00E93A94">
        <w:rPr>
          <w:rFonts w:hint="eastAsia"/>
        </w:rPr>
        <w:t>主线的交通流状态。如果</w:t>
      </w:r>
      <m:oMath>
        <m:sSub>
          <m:sSubPr>
            <m:ctrlPr>
              <w:rPr>
                <w:rFonts w:ascii="Cambria Math" w:hAnsi="Cambria Math"/>
                <w:i/>
              </w:rPr>
            </m:ctrlPr>
          </m:sSubPr>
          <m:e>
            <m:r>
              <w:rPr>
                <w:rFonts w:ascii="Cambria Math" w:hAnsi="Cambria Math"/>
              </w:rPr>
              <m:t>ρ</m:t>
            </m:r>
          </m:e>
          <m:sub>
            <m:r>
              <w:rPr>
                <w:rFonts w:ascii="Cambria Math" w:hAnsi="Cambria Math"/>
              </w:rPr>
              <m:t>cr,μ</m:t>
            </m:r>
          </m:sub>
        </m:sSub>
        <m:r>
          <w:rPr>
            <w:rFonts w:ascii="Cambria Math" w:hAnsi="Cambria Math"/>
          </w:rPr>
          <m:t>&gt;</m:t>
        </m:r>
        <m:sSub>
          <m:sSubPr>
            <m:ctrlPr>
              <w:rPr>
                <w:rFonts w:ascii="Cambria Math" w:hAnsi="Cambria Math"/>
                <w:i/>
              </w:rPr>
            </m:ctrlPr>
          </m:sSubPr>
          <m:e>
            <m:r>
              <w:rPr>
                <w:rFonts w:ascii="Cambria Math" w:hAnsi="Cambria Math"/>
              </w:rPr>
              <m:t>ρ</m:t>
            </m:r>
          </m:e>
          <m:sub>
            <m:r>
              <w:rPr>
                <w:rFonts w:ascii="Cambria Math" w:hAnsi="Cambria Math"/>
              </w:rPr>
              <m:t>μ,1</m:t>
            </m:r>
          </m:sub>
        </m:sSub>
        <m:d>
          <m:dPr>
            <m:ctrlPr>
              <w:rPr>
                <w:rFonts w:ascii="Cambria Math" w:hAnsi="Cambria Math"/>
                <w:i/>
              </w:rPr>
            </m:ctrlPr>
          </m:dPr>
          <m:e>
            <m:r>
              <w:rPr>
                <w:rFonts w:ascii="Cambria Math" w:hAnsi="Cambria Math"/>
              </w:rPr>
              <m:t>k</m:t>
            </m:r>
          </m:e>
        </m:d>
      </m:oMath>
      <w:r w:rsidR="00E93A94">
        <w:rPr>
          <w:rFonts w:hint="eastAsia"/>
        </w:rPr>
        <w:t>，</w:t>
      </w:r>
      <w:r w:rsidR="00E93A94">
        <w:t>代表主线交通流还没有处于饱和状态</w:t>
      </w:r>
      <w:r w:rsidR="00E93A94">
        <w:rPr>
          <w:rFonts w:hint="eastAsia"/>
        </w:rPr>
        <w:t>，流出交通量取决于匝道的通行能力；如果</w:t>
      </w:r>
      <m:oMath>
        <m:sSub>
          <m:sSubPr>
            <m:ctrlPr>
              <w:rPr>
                <w:rFonts w:ascii="Cambria Math" w:hAnsi="Cambria Math"/>
                <w:i/>
              </w:rPr>
            </m:ctrlPr>
          </m:sSubPr>
          <m:e>
            <m:r>
              <w:rPr>
                <w:rFonts w:ascii="Cambria Math" w:hAnsi="Cambria Math"/>
              </w:rPr>
              <m:t>ρ</m:t>
            </m:r>
          </m:e>
          <m:sub>
            <m:r>
              <w:rPr>
                <w:rFonts w:ascii="Cambria Math" w:hAnsi="Cambria Math"/>
              </w:rPr>
              <m:t>cr,μ</m:t>
            </m:r>
          </m:sub>
        </m:sSub>
        <m:r>
          <w:rPr>
            <w:rFonts w:ascii="Cambria Math" w:hAnsi="Cambria Math"/>
          </w:rPr>
          <m:t>&lt;</m:t>
        </m:r>
        <m:sSub>
          <m:sSubPr>
            <m:ctrlPr>
              <w:rPr>
                <w:rFonts w:ascii="Cambria Math" w:hAnsi="Cambria Math"/>
                <w:i/>
              </w:rPr>
            </m:ctrlPr>
          </m:sSubPr>
          <m:e>
            <m:r>
              <w:rPr>
                <w:rFonts w:ascii="Cambria Math" w:hAnsi="Cambria Math"/>
              </w:rPr>
              <m:t>ρ</m:t>
            </m:r>
          </m:e>
          <m:sub>
            <m:r>
              <w:rPr>
                <w:rFonts w:ascii="Cambria Math" w:hAnsi="Cambria Math"/>
              </w:rPr>
              <m:t>μ,1</m:t>
            </m:r>
          </m:sub>
        </m:sSub>
        <m:d>
          <m:dPr>
            <m:ctrlPr>
              <w:rPr>
                <w:rFonts w:ascii="Cambria Math" w:hAnsi="Cambria Math"/>
                <w:i/>
              </w:rPr>
            </m:ctrlPr>
          </m:dPr>
          <m:e>
            <m:r>
              <w:rPr>
                <w:rFonts w:ascii="Cambria Math" w:hAnsi="Cambria Math"/>
              </w:rPr>
              <m:t>k</m:t>
            </m:r>
          </m:e>
        </m:d>
      </m:oMath>
      <w:r w:rsidR="00E93A94">
        <w:rPr>
          <w:rFonts w:hint="eastAsia"/>
        </w:rPr>
        <w:t>，</w:t>
      </w:r>
      <w:r w:rsidR="00E93A94">
        <w:t>代表主线已经发生拥堵</w:t>
      </w:r>
      <w:r w:rsidR="00E93A94">
        <w:rPr>
          <w:rFonts w:hint="eastAsia"/>
        </w:rPr>
        <w:t>，流出交通量将减少。</w:t>
      </w:r>
    </w:p>
    <w:p w:rsidR="007050CA" w:rsidRDefault="007050CA" w:rsidP="007050CA">
      <w:pPr>
        <w:pStyle w:val="2"/>
      </w:pPr>
      <w:r>
        <w:rPr>
          <w:rFonts w:hint="eastAsia"/>
        </w:rPr>
        <w:t>节点模型</w:t>
      </w:r>
    </w:p>
    <w:p w:rsidR="00F02595" w:rsidRDefault="007050CA" w:rsidP="007050CA">
      <w:r>
        <w:t>节点是交通流发生分流和合流的地方</w:t>
      </w:r>
      <w:r>
        <w:rPr>
          <w:rFonts w:hint="eastAsia"/>
        </w:rPr>
        <w:t>。</w:t>
      </w:r>
      <w:r w:rsidR="00F02595">
        <w:rPr>
          <w:rFonts w:hint="eastAsia"/>
        </w:rPr>
        <w:t>节点模型提出的目的在于建立链路和链路之间的交通流的关系，使得模型可以连贯地覆盖整个路网。</w:t>
      </w:r>
    </w:p>
    <w:p w:rsidR="007050CA" w:rsidRDefault="007050CA" w:rsidP="007050CA">
      <w:r>
        <w:t>设节点编号为</w:t>
      </w:r>
      <w:r>
        <w:t>n</w:t>
      </w:r>
      <w:r>
        <w:rPr>
          <w:rFonts w:hint="eastAsia"/>
        </w:rPr>
        <w:t>，</w:t>
      </w:r>
      <w:r w:rsidR="00C50E94">
        <w:rPr>
          <w:rFonts w:hint="eastAsia"/>
        </w:rPr>
        <w:t>假设交通流从若干流入链路进入，从若干流出链路流出（两者不必对等）。交通流在下游的链路的分布情况可以由下面两个式子计算。</w:t>
      </w:r>
    </w:p>
    <w:tbl>
      <w:tblPr>
        <w:tblStyle w:val="a5"/>
        <w:tblW w:w="0" w:type="auto"/>
        <w:tblBorders>
          <w:right w:val="none" w:sz="0" w:space="0" w:color="auto"/>
        </w:tblBorders>
        <w:tblLook w:val="04A0" w:firstRow="1" w:lastRow="0" w:firstColumn="1" w:lastColumn="0" w:noHBand="0" w:noVBand="1"/>
      </w:tblPr>
      <w:tblGrid>
        <w:gridCol w:w="550"/>
        <w:gridCol w:w="6907"/>
        <w:gridCol w:w="849"/>
      </w:tblGrid>
      <w:tr w:rsidR="00C50E94" w:rsidTr="00C50E94">
        <w:tc>
          <w:tcPr>
            <w:tcW w:w="550" w:type="dxa"/>
            <w:tcBorders>
              <w:top w:val="nil"/>
              <w:left w:val="nil"/>
              <w:bottom w:val="nil"/>
              <w:right w:val="nil"/>
            </w:tcBorders>
          </w:tcPr>
          <w:p w:rsidR="00C50E94" w:rsidRDefault="00C50E94" w:rsidP="00C92248"/>
        </w:tc>
        <w:tc>
          <w:tcPr>
            <w:tcW w:w="6907" w:type="dxa"/>
            <w:tcBorders>
              <w:top w:val="nil"/>
              <w:left w:val="nil"/>
              <w:bottom w:val="nil"/>
              <w:right w:val="nil"/>
            </w:tcBorders>
          </w:tcPr>
          <w:p w:rsidR="00C50E94" w:rsidRPr="005A6477" w:rsidRDefault="004457BF" w:rsidP="00C50E94">
            <m:oMathPara>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n</m:t>
                        </m:r>
                      </m:sub>
                    </m:sSub>
                  </m:sub>
                  <m:sup/>
                  <m:e>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r>
                      <w:rPr>
                        <w:rFonts w:ascii="Cambria Math" w:hAnsi="Cambria Math"/>
                      </w:rPr>
                      <m:t>(k)</m:t>
                    </m:r>
                  </m:e>
                </m:nary>
              </m:oMath>
            </m:oMathPara>
          </w:p>
        </w:tc>
        <w:tc>
          <w:tcPr>
            <w:tcW w:w="849" w:type="dxa"/>
            <w:tcBorders>
              <w:top w:val="nil"/>
              <w:left w:val="nil"/>
              <w:bottom w:val="nil"/>
            </w:tcBorders>
            <w:vAlign w:val="center"/>
          </w:tcPr>
          <w:p w:rsidR="00C50E94" w:rsidRDefault="00C50E94" w:rsidP="00C50E94">
            <w:pPr>
              <w:jc w:val="center"/>
            </w:pPr>
            <w:r>
              <w:rPr>
                <w:rFonts w:hint="eastAsia"/>
              </w:rPr>
              <w:t>（</w:t>
            </w:r>
            <w:r>
              <w:t>10</w:t>
            </w:r>
            <w:r>
              <w:rPr>
                <w:rFonts w:hint="eastAsia"/>
              </w:rPr>
              <w:t>）</w:t>
            </w:r>
          </w:p>
        </w:tc>
      </w:tr>
      <w:tr w:rsidR="00C50E94" w:rsidTr="00C50E94">
        <w:tc>
          <w:tcPr>
            <w:tcW w:w="550" w:type="dxa"/>
            <w:tcBorders>
              <w:top w:val="nil"/>
              <w:left w:val="nil"/>
              <w:bottom w:val="nil"/>
              <w:right w:val="nil"/>
            </w:tcBorders>
          </w:tcPr>
          <w:p w:rsidR="00C50E94" w:rsidRDefault="00C50E94" w:rsidP="00C92248"/>
        </w:tc>
        <w:tc>
          <w:tcPr>
            <w:tcW w:w="6907" w:type="dxa"/>
            <w:tcBorders>
              <w:top w:val="nil"/>
              <w:left w:val="nil"/>
              <w:bottom w:val="nil"/>
              <w:right w:val="nil"/>
            </w:tcBorders>
          </w:tcPr>
          <w:p w:rsidR="00C50E94" w:rsidRDefault="004457BF" w:rsidP="00C50E94">
            <w:pPr>
              <w:rPr>
                <w:rFonts w:ascii="Calibri" w:eastAsia="宋体" w:hAnsi="Calibri" w:cs="Times New Roman"/>
              </w:rPr>
            </w:pPr>
            <m:oMathPara>
              <m:oMath>
                <m:sSub>
                  <m:sSubPr>
                    <m:ctrlPr>
                      <w:rPr>
                        <w:rFonts w:ascii="Cambria Math" w:eastAsia="宋体" w:hAnsi="Cambria Math" w:cs="Times New Roman"/>
                      </w:rPr>
                    </m:ctrlPr>
                  </m:sSubPr>
                  <m:e>
                    <m:r>
                      <w:rPr>
                        <w:rFonts w:ascii="Cambria Math" w:eastAsia="宋体" w:hAnsi="Cambria Math" w:cs="Times New Roman"/>
                      </w:rPr>
                      <m:t>q</m:t>
                    </m:r>
                  </m:e>
                  <m:sub>
                    <m:r>
                      <w:rPr>
                        <w:rFonts w:ascii="Cambria Math" w:eastAsia="宋体" w:hAnsi="Cambria Math" w:cs="Times New Roman"/>
                      </w:rPr>
                      <m:t>m,0</m:t>
                    </m:r>
                  </m:sub>
                </m:sSub>
                <m:d>
                  <m:dPr>
                    <m:ctrlPr>
                      <w:rPr>
                        <w:rFonts w:ascii="Cambria Math" w:eastAsia="宋体" w:hAnsi="Cambria Math" w:cs="Times New Roman"/>
                        <w:i/>
                      </w:rPr>
                    </m:ctrlPr>
                  </m:dPr>
                  <m:e>
                    <m:r>
                      <w:rPr>
                        <w:rFonts w:ascii="Cambria Math" w:eastAsia="宋体" w:hAnsi="Cambria Math" w:cs="Times New Roman"/>
                      </w:rPr>
                      <m:t>k</m:t>
                    </m:r>
                  </m:e>
                </m:d>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n</m:t>
                    </m:r>
                  </m:sub>
                </m:sSub>
                <m:d>
                  <m:dPr>
                    <m:ctrlPr>
                      <w:rPr>
                        <w:rFonts w:ascii="Cambria Math" w:eastAsia="宋体" w:hAnsi="Cambria Math" w:cs="Times New Roman"/>
                        <w:i/>
                      </w:rPr>
                    </m:ctrlPr>
                  </m:dPr>
                  <m:e>
                    <m:r>
                      <w:rPr>
                        <w:rFonts w:ascii="Cambria Math" w:eastAsia="宋体" w:hAnsi="Cambria Math" w:cs="Times New Roman"/>
                      </w:rPr>
                      <m:t>k</m:t>
                    </m:r>
                  </m:e>
                </m:d>
                <m:r>
                  <w:rPr>
                    <w:rFonts w:ascii="Cambria Math" w:eastAsia="宋体" w:hAnsi="Cambria Math" w:cs="Times New Roman"/>
                  </w:rPr>
                  <m:t>,∀m∈</m:t>
                </m:r>
                <m:sSub>
                  <m:sSubPr>
                    <m:ctrlPr>
                      <w:rPr>
                        <w:rFonts w:ascii="Cambria Math" w:eastAsia="宋体" w:hAnsi="Cambria Math" w:cs="Times New Roman"/>
                        <w:i/>
                      </w:rPr>
                    </m:ctrlPr>
                  </m:sSubPr>
                  <m:e>
                    <m:r>
                      <w:rPr>
                        <w:rFonts w:ascii="Cambria Math" w:eastAsia="宋体" w:hAnsi="Cambria Math" w:cs="Times New Roman"/>
                      </w:rPr>
                      <m:t>O</m:t>
                    </m:r>
                  </m:e>
                  <m:sub>
                    <m:r>
                      <w:rPr>
                        <w:rFonts w:ascii="Cambria Math" w:eastAsia="宋体" w:hAnsi="Cambria Math" w:cs="Times New Roman"/>
                      </w:rPr>
                      <m:t>n</m:t>
                    </m:r>
                  </m:sub>
                </m:sSub>
              </m:oMath>
            </m:oMathPara>
          </w:p>
        </w:tc>
        <w:tc>
          <w:tcPr>
            <w:tcW w:w="849" w:type="dxa"/>
            <w:tcBorders>
              <w:top w:val="nil"/>
              <w:left w:val="nil"/>
              <w:bottom w:val="nil"/>
            </w:tcBorders>
            <w:vAlign w:val="center"/>
          </w:tcPr>
          <w:p w:rsidR="00C50E94" w:rsidRDefault="00C50E94" w:rsidP="00C92248">
            <w:pPr>
              <w:jc w:val="center"/>
            </w:pPr>
            <w:r>
              <w:rPr>
                <w:rFonts w:hint="eastAsia"/>
              </w:rPr>
              <w:t>（</w:t>
            </w:r>
            <w:r>
              <w:rPr>
                <w:rFonts w:hint="eastAsia"/>
              </w:rPr>
              <w:t>11</w:t>
            </w:r>
            <w:r>
              <w:rPr>
                <w:rFonts w:hint="eastAsia"/>
              </w:rPr>
              <w:t>）</w:t>
            </w:r>
          </w:p>
        </w:tc>
      </w:tr>
    </w:tbl>
    <w:p w:rsidR="00C50E94" w:rsidRDefault="004457BF" w:rsidP="007050CA">
      <m:oMath>
        <m:sSub>
          <m:sSubPr>
            <m:ctrlPr>
              <w:rPr>
                <w:rFonts w:ascii="Cambria Math" w:hAnsi="Cambria Math"/>
                <w:i/>
              </w:rPr>
            </m:ctrlPr>
          </m:sSubPr>
          <m:e>
            <m:r>
              <w:rPr>
                <w:rFonts w:ascii="Cambria Math" w:hAnsi="Cambria Math"/>
              </w:rPr>
              <m:t>I</m:t>
            </m:r>
          </m:e>
          <m:sub>
            <m:r>
              <w:rPr>
                <w:rFonts w:ascii="Cambria Math" w:hAnsi="Cambria Math"/>
              </w:rPr>
              <m:t>n</m:t>
            </m:r>
          </m:sub>
        </m:sSub>
      </m:oMath>
      <w:r w:rsidR="00C50E94">
        <w:t>是流入链路的集合</w:t>
      </w:r>
      <w:r w:rsidR="00C50E94">
        <w:rPr>
          <w:rFonts w:hint="eastAsia"/>
        </w:rPr>
        <w:t>，</w:t>
      </w:r>
      <m:oMath>
        <m:sSub>
          <m:sSubPr>
            <m:ctrlPr>
              <w:rPr>
                <w:rFonts w:ascii="Cambria Math" w:eastAsia="宋体" w:hAnsi="Cambria Math" w:cs="Times New Roman"/>
                <w:i/>
              </w:rPr>
            </m:ctrlPr>
          </m:sSubPr>
          <m:e>
            <m:r>
              <w:rPr>
                <w:rFonts w:ascii="Cambria Math" w:eastAsia="宋体" w:hAnsi="Cambria Math" w:cs="Times New Roman"/>
              </w:rPr>
              <m:t>O</m:t>
            </m:r>
          </m:e>
          <m:sub>
            <m:r>
              <w:rPr>
                <w:rFonts w:ascii="Cambria Math" w:eastAsia="宋体" w:hAnsi="Cambria Math" w:cs="Times New Roman"/>
              </w:rPr>
              <m:t>n</m:t>
            </m:r>
          </m:sub>
        </m:sSub>
      </m:oMath>
      <w:r w:rsidR="00C50E94">
        <w:t>是流出链路的集合</w:t>
      </w:r>
      <w:r w:rsidR="00C50E94">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oMath>
      <w:r w:rsidR="00C50E94">
        <w:t>是</w:t>
      </w:r>
      <w:r w:rsidR="00C50E94">
        <w:rPr>
          <w:rFonts w:hint="eastAsia"/>
        </w:rPr>
        <w:t>k</w:t>
      </w:r>
      <w:r w:rsidR="00C50E94">
        <w:rPr>
          <w:rFonts w:hint="eastAsia"/>
        </w:rPr>
        <w:t>时刻流入节点</w:t>
      </w:r>
      <w:r w:rsidR="00C50E94">
        <w:rPr>
          <w:rFonts w:hint="eastAsia"/>
        </w:rPr>
        <w:t>n</w:t>
      </w:r>
      <w:r w:rsidR="00C50E94">
        <w:rPr>
          <w:rFonts w:hint="eastAsia"/>
        </w:rPr>
        <w:t>的交通量的总和，</w:t>
      </w:r>
      <m:oMath>
        <m:sSub>
          <m:sSubPr>
            <m:ctrlPr>
              <w:rPr>
                <w:rFonts w:ascii="Cambria Math" w:eastAsia="宋体" w:hAnsi="Cambria Math" w:cs="Times New Roman"/>
              </w:rPr>
            </m:ctrlPr>
          </m:sSubPr>
          <m:e>
            <m:r>
              <w:rPr>
                <w:rFonts w:ascii="Cambria Math" w:eastAsia="宋体" w:hAnsi="Cambria Math" w:cs="Times New Roman"/>
              </w:rPr>
              <m:t>q</m:t>
            </m:r>
          </m:e>
          <m:sub>
            <m:r>
              <w:rPr>
                <w:rFonts w:ascii="Cambria Math" w:eastAsia="宋体" w:hAnsi="Cambria Math" w:cs="Times New Roman"/>
              </w:rPr>
              <m:t>m,0</m:t>
            </m:r>
          </m:sub>
        </m:sSub>
        <m:d>
          <m:dPr>
            <m:ctrlPr>
              <w:rPr>
                <w:rFonts w:ascii="Cambria Math" w:eastAsia="宋体" w:hAnsi="Cambria Math" w:cs="Times New Roman"/>
                <w:i/>
              </w:rPr>
            </m:ctrlPr>
          </m:dPr>
          <m:e>
            <m:r>
              <w:rPr>
                <w:rFonts w:ascii="Cambria Math" w:eastAsia="宋体" w:hAnsi="Cambria Math" w:cs="Times New Roman"/>
              </w:rPr>
              <m:t>k</m:t>
            </m:r>
          </m:e>
        </m:d>
      </m:oMath>
      <w:r w:rsidR="00C50E94">
        <w:t>是</w:t>
      </w:r>
      <w:r w:rsidR="00C50E94">
        <w:t>k</w:t>
      </w:r>
      <w:r w:rsidR="00C50E94">
        <w:t>时刻通过链路</w:t>
      </w:r>
      <w:r w:rsidR="00C50E94">
        <w:rPr>
          <w:rFonts w:hint="eastAsia"/>
        </w:rPr>
        <w:t>m</w:t>
      </w:r>
      <w:r w:rsidR="00C50E94">
        <w:rPr>
          <w:rFonts w:hint="eastAsia"/>
        </w:rPr>
        <w:t>离开节点</w:t>
      </w:r>
      <w:r w:rsidR="00C50E94">
        <w:rPr>
          <w:rFonts w:hint="eastAsia"/>
        </w:rPr>
        <w:t>n</w:t>
      </w:r>
      <w:r w:rsidR="00C50E94">
        <w:rPr>
          <w:rFonts w:hint="eastAsia"/>
        </w:rPr>
        <w:t>的交通量，</w:t>
      </w:r>
      <m:oMath>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r>
          <w:rPr>
            <w:rFonts w:ascii="Cambria Math" w:eastAsia="宋体" w:hAnsi="Cambria Math" w:cs="Times New Roman"/>
          </w:rPr>
          <m:t>∈[0,1]</m:t>
        </m:r>
      </m:oMath>
      <w:r w:rsidR="00C50E94">
        <w:rPr>
          <w:rFonts w:hint="eastAsia"/>
        </w:rPr>
        <w:t>是</w:t>
      </w:r>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oMath>
      <w:r w:rsidR="00C50E94">
        <w:t>中</w:t>
      </w:r>
      <m:oMath>
        <m:sSub>
          <m:sSubPr>
            <m:ctrlPr>
              <w:rPr>
                <w:rFonts w:ascii="Cambria Math" w:eastAsia="宋体" w:hAnsi="Cambria Math" w:cs="Times New Roman"/>
              </w:rPr>
            </m:ctrlPr>
          </m:sSubPr>
          <m:e>
            <m:r>
              <w:rPr>
                <w:rFonts w:ascii="Cambria Math" w:eastAsia="宋体" w:hAnsi="Cambria Math" w:cs="Times New Roman"/>
              </w:rPr>
              <m:t>q</m:t>
            </m:r>
          </m:e>
          <m:sub>
            <m:r>
              <w:rPr>
                <w:rFonts w:ascii="Cambria Math" w:eastAsia="宋体" w:hAnsi="Cambria Math" w:cs="Times New Roman"/>
              </w:rPr>
              <m:t>m,0</m:t>
            </m:r>
          </m:sub>
        </m:sSub>
        <m:d>
          <m:dPr>
            <m:ctrlPr>
              <w:rPr>
                <w:rFonts w:ascii="Cambria Math" w:eastAsia="宋体" w:hAnsi="Cambria Math" w:cs="Times New Roman"/>
                <w:i/>
              </w:rPr>
            </m:ctrlPr>
          </m:dPr>
          <m:e>
            <m:r>
              <w:rPr>
                <w:rFonts w:ascii="Cambria Math" w:eastAsia="宋体" w:hAnsi="Cambria Math" w:cs="Times New Roman"/>
              </w:rPr>
              <m:t>k</m:t>
            </m:r>
          </m:e>
        </m:d>
      </m:oMath>
      <w:r w:rsidR="00C50E94">
        <w:t>的占比</w:t>
      </w:r>
      <w:r w:rsidR="00C50E94">
        <w:rPr>
          <w:rFonts w:hint="eastAsia"/>
        </w:rPr>
        <w:t>，</w:t>
      </w:r>
      <w:r w:rsidR="00C50E94">
        <w:t>也就是通过</w:t>
      </w:r>
      <w:r w:rsidR="00C50E94">
        <w:rPr>
          <w:rFonts w:hint="eastAsia"/>
        </w:rPr>
        <w:t>链路</w:t>
      </w:r>
      <w:r w:rsidR="00C50E94">
        <w:rPr>
          <w:rFonts w:hint="eastAsia"/>
        </w:rPr>
        <w:t>m</w:t>
      </w:r>
      <w:r w:rsidR="00C50E94">
        <w:rPr>
          <w:rFonts w:hint="eastAsia"/>
        </w:rPr>
        <w:t>离开节点</w:t>
      </w:r>
      <w:r w:rsidR="00C50E94">
        <w:rPr>
          <w:rFonts w:hint="eastAsia"/>
        </w:rPr>
        <w:t>n</w:t>
      </w:r>
      <w:r w:rsidR="00C50E94">
        <w:rPr>
          <w:rFonts w:hint="eastAsia"/>
        </w:rPr>
        <w:t>的转向比例。</w:t>
      </w:r>
    </w:p>
    <w:p w:rsidR="00C50E94" w:rsidRDefault="00C50E94" w:rsidP="007050CA">
      <w:r>
        <w:t>在通过式</w:t>
      </w:r>
      <w:r>
        <w:rPr>
          <w:rFonts w:hint="eastAsia"/>
        </w:rPr>
        <w:t>（</w:t>
      </w:r>
      <w:r>
        <w:rPr>
          <w:rFonts w:hint="eastAsia"/>
        </w:rPr>
        <w:t>3</w:t>
      </w:r>
      <w:r w:rsidR="003C2A4F">
        <w:rPr>
          <w:rFonts w:hint="eastAsia"/>
        </w:rPr>
        <w:t>）对未来的系统状态进行预测时，对于预测链路中最上游路段密度的情况，还需要考虑所有流入链路的影响。为了与式（</w:t>
      </w:r>
      <w:r w:rsidR="003C2A4F">
        <w:rPr>
          <w:rFonts w:hint="eastAsia"/>
        </w:rPr>
        <w:t>3</w:t>
      </w:r>
      <w:r w:rsidR="003C2A4F">
        <w:rPr>
          <w:rFonts w:hint="eastAsia"/>
        </w:rPr>
        <w:t>）的形式匹配，构造称为虚拟上游密度的量，把所有节点流入链路的密度纳入考虑。</w:t>
      </w:r>
    </w:p>
    <w:tbl>
      <w:tblPr>
        <w:tblStyle w:val="a5"/>
        <w:tblW w:w="0" w:type="auto"/>
        <w:tblBorders>
          <w:right w:val="none" w:sz="0" w:space="0" w:color="auto"/>
        </w:tblBorders>
        <w:tblLook w:val="04A0" w:firstRow="1" w:lastRow="0" w:firstColumn="1" w:lastColumn="0" w:noHBand="0" w:noVBand="1"/>
      </w:tblPr>
      <w:tblGrid>
        <w:gridCol w:w="551"/>
        <w:gridCol w:w="6906"/>
        <w:gridCol w:w="849"/>
      </w:tblGrid>
      <w:tr w:rsidR="00C96B70" w:rsidTr="00C92248">
        <w:tc>
          <w:tcPr>
            <w:tcW w:w="562" w:type="dxa"/>
            <w:tcBorders>
              <w:top w:val="nil"/>
              <w:left w:val="nil"/>
              <w:bottom w:val="nil"/>
              <w:right w:val="nil"/>
            </w:tcBorders>
          </w:tcPr>
          <w:p w:rsidR="00C96B70" w:rsidRDefault="00C96B70" w:rsidP="00C92248"/>
        </w:tc>
        <w:tc>
          <w:tcPr>
            <w:tcW w:w="7088" w:type="dxa"/>
            <w:tcBorders>
              <w:top w:val="nil"/>
              <w:left w:val="nil"/>
              <w:bottom w:val="nil"/>
              <w:right w:val="nil"/>
            </w:tcBorders>
          </w:tcPr>
          <w:p w:rsidR="00C96B70" w:rsidRPr="005A6477" w:rsidRDefault="004457BF" w:rsidP="00C92248">
            <m:oMathPara>
              <m:oMath>
                <m:sSub>
                  <m:sSubPr>
                    <m:ctrlPr>
                      <w:rPr>
                        <w:rFonts w:ascii="Cambria Math" w:hAnsi="Cambria Math"/>
                        <w:i/>
                      </w:rPr>
                    </m:ctrlPr>
                  </m:sSubPr>
                  <m:e>
                    <m:r>
                      <w:rPr>
                        <w:rFonts w:ascii="Cambria Math" w:hAnsi="Cambria Math"/>
                      </w:rPr>
                      <m:t>ρ</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O</m:t>
                            </m:r>
                          </m:e>
                          <m:sub>
                            <m:r>
                              <w:rPr>
                                <w:rFonts w:ascii="Cambria Math" w:hAnsi="Cambria Math"/>
                              </w:rPr>
                              <m:t>n</m:t>
                            </m:r>
                          </m:sub>
                        </m:sSub>
                      </m:sub>
                      <m:sup/>
                      <m:e>
                        <m:sSubSup>
                          <m:sSubSupPr>
                            <m:ctrlPr>
                              <w:rPr>
                                <w:rFonts w:ascii="Cambria Math" w:hAnsi="Cambria Math"/>
                                <w:i/>
                              </w:rPr>
                            </m:ctrlPr>
                          </m:sSubSupPr>
                          <m:e>
                            <m:r>
                              <w:rPr>
                                <w:rFonts w:ascii="Cambria Math" w:hAnsi="Cambria Math"/>
                              </w:rPr>
                              <m:t>ρ</m:t>
                            </m:r>
                          </m:e>
                          <m:sub>
                            <m:r>
                              <w:rPr>
                                <w:rFonts w:ascii="Cambria Math" w:hAnsi="Cambria Math"/>
                              </w:rPr>
                              <m:t>μ,1</m:t>
                            </m:r>
                          </m:sub>
                          <m:sup>
                            <m:r>
                              <w:rPr>
                                <w:rFonts w:ascii="Cambria Math" w:hAnsi="Cambria Math"/>
                              </w:rPr>
                              <m:t>2</m:t>
                            </m:r>
                          </m:sup>
                        </m:sSubSup>
                        <m:d>
                          <m:dPr>
                            <m:ctrlPr>
                              <w:rPr>
                                <w:rFonts w:ascii="Cambria Math" w:hAnsi="Cambria Math"/>
                                <w:i/>
                              </w:rPr>
                            </m:ctrlPr>
                          </m:dPr>
                          <m:e>
                            <m:r>
                              <w:rPr>
                                <w:rFonts w:ascii="Cambria Math" w:hAnsi="Cambria Math"/>
                              </w:rPr>
                              <m:t>k</m:t>
                            </m:r>
                          </m:e>
                        </m:d>
                      </m:e>
                    </m:nary>
                  </m:num>
                  <m:den>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O</m:t>
                            </m:r>
                          </m:e>
                          <m:sub>
                            <m:r>
                              <w:rPr>
                                <w:rFonts w:ascii="Cambria Math" w:hAnsi="Cambria Math"/>
                              </w:rPr>
                              <m:t>n</m:t>
                            </m:r>
                          </m:sub>
                        </m:sSub>
                      </m:sub>
                      <m:sup/>
                      <m:e>
                        <m:sSub>
                          <m:sSubPr>
                            <m:ctrlPr>
                              <w:rPr>
                                <w:rFonts w:ascii="Cambria Math" w:hAnsi="Cambria Math"/>
                                <w:i/>
                              </w:rPr>
                            </m:ctrlPr>
                          </m:sSubPr>
                          <m:e>
                            <m:r>
                              <w:rPr>
                                <w:rFonts w:ascii="Cambria Math" w:hAnsi="Cambria Math"/>
                              </w:rPr>
                              <m:t>ρ</m:t>
                            </m:r>
                          </m:e>
                          <m:sub>
                            <m:r>
                              <w:rPr>
                                <w:rFonts w:ascii="Cambria Math" w:hAnsi="Cambria Math"/>
                              </w:rPr>
                              <m:t>μ, 1</m:t>
                            </m:r>
                          </m:sub>
                        </m:sSub>
                        <m:d>
                          <m:dPr>
                            <m:ctrlPr>
                              <w:rPr>
                                <w:rFonts w:ascii="Cambria Math" w:hAnsi="Cambria Math"/>
                                <w:i/>
                              </w:rPr>
                            </m:ctrlPr>
                          </m:dPr>
                          <m:e>
                            <m:r>
                              <w:rPr>
                                <w:rFonts w:ascii="Cambria Math" w:hAnsi="Cambria Math"/>
                              </w:rPr>
                              <m:t>k</m:t>
                            </m:r>
                          </m:e>
                        </m:d>
                      </m:e>
                    </m:nary>
                  </m:den>
                </m:f>
              </m:oMath>
            </m:oMathPara>
          </w:p>
        </w:tc>
        <w:tc>
          <w:tcPr>
            <w:tcW w:w="646" w:type="dxa"/>
            <w:tcBorders>
              <w:top w:val="nil"/>
              <w:left w:val="nil"/>
              <w:bottom w:val="nil"/>
            </w:tcBorders>
            <w:vAlign w:val="center"/>
          </w:tcPr>
          <w:p w:rsidR="00C96B70" w:rsidRDefault="00C96B70" w:rsidP="00C96B70">
            <w:pPr>
              <w:jc w:val="center"/>
            </w:pPr>
            <w:r>
              <w:rPr>
                <w:rFonts w:hint="eastAsia"/>
              </w:rPr>
              <w:t>（</w:t>
            </w:r>
            <w:r>
              <w:t>12</w:t>
            </w:r>
            <w:r>
              <w:rPr>
                <w:rFonts w:hint="eastAsia"/>
              </w:rPr>
              <w:t>）</w:t>
            </w:r>
          </w:p>
        </w:tc>
      </w:tr>
    </w:tbl>
    <w:p w:rsidR="003C2A4F" w:rsidRDefault="003C2A4F" w:rsidP="00B551B4">
      <w:r>
        <w:t>基于同样的理由</w:t>
      </w:r>
      <w:r>
        <w:rPr>
          <w:rFonts w:hint="eastAsia"/>
        </w:rPr>
        <w:t>，</w:t>
      </w:r>
      <w:r w:rsidR="00931AD6">
        <w:t>需要构造</w:t>
      </w:r>
      <w:r>
        <w:t>虚拟下游速度</w:t>
      </w:r>
      <w:r>
        <w:rPr>
          <w:rFonts w:hint="eastAsia"/>
        </w:rPr>
        <w:t>，</w:t>
      </w:r>
      <w:r>
        <w:t>以在通过</w:t>
      </w:r>
      <w:r w:rsidR="00C96B70">
        <w:t>式</w:t>
      </w:r>
      <w:r w:rsidR="00C96B70">
        <w:rPr>
          <w:rFonts w:hint="eastAsia"/>
        </w:rPr>
        <w:t>（</w:t>
      </w:r>
      <w:r w:rsidR="00C96B70">
        <w:rPr>
          <w:rFonts w:hint="eastAsia"/>
        </w:rPr>
        <w:t>3</w:t>
      </w:r>
      <w:r w:rsidR="00C96B70">
        <w:rPr>
          <w:rFonts w:hint="eastAsia"/>
        </w:rPr>
        <w:t>）进行预测时把所有节点流出链路的速度对上游造成的影响纳入考虑，以各流出链路的交通流为权重进行加权计算。</w:t>
      </w:r>
    </w:p>
    <w:tbl>
      <w:tblPr>
        <w:tblStyle w:val="a5"/>
        <w:tblW w:w="0" w:type="auto"/>
        <w:tblBorders>
          <w:right w:val="none" w:sz="0" w:space="0" w:color="auto"/>
        </w:tblBorders>
        <w:tblLook w:val="04A0" w:firstRow="1" w:lastRow="0" w:firstColumn="1" w:lastColumn="0" w:noHBand="0" w:noVBand="1"/>
      </w:tblPr>
      <w:tblGrid>
        <w:gridCol w:w="548"/>
        <w:gridCol w:w="6909"/>
        <w:gridCol w:w="849"/>
      </w:tblGrid>
      <w:tr w:rsidR="00C96B70" w:rsidTr="005D5C18">
        <w:tc>
          <w:tcPr>
            <w:tcW w:w="548" w:type="dxa"/>
            <w:tcBorders>
              <w:top w:val="nil"/>
              <w:left w:val="nil"/>
              <w:bottom w:val="nil"/>
              <w:right w:val="nil"/>
            </w:tcBorders>
          </w:tcPr>
          <w:p w:rsidR="00C96B70" w:rsidRDefault="00C96B70" w:rsidP="00C92248"/>
        </w:tc>
        <w:tc>
          <w:tcPr>
            <w:tcW w:w="6909" w:type="dxa"/>
            <w:tcBorders>
              <w:top w:val="nil"/>
              <w:left w:val="nil"/>
              <w:bottom w:val="nil"/>
              <w:right w:val="nil"/>
            </w:tcBorders>
          </w:tcPr>
          <w:p w:rsidR="00C96B70" w:rsidRPr="005A6477" w:rsidRDefault="004457BF" w:rsidP="00C92248">
            <m:oMathPara>
              <m:oMath>
                <m:sSub>
                  <m:sSubPr>
                    <m:ctrlPr>
                      <w:rPr>
                        <w:rFonts w:ascii="Cambria Math" w:hAnsi="Cambria Math"/>
                        <w:i/>
                      </w:rPr>
                    </m:ctrlPr>
                  </m:sSubPr>
                  <m:e>
                    <m:r>
                      <w:rPr>
                        <w:rFonts w:ascii="Cambria Math" w:hAnsi="Cambria Math"/>
                      </w:rPr>
                      <m:t>v</m:t>
                    </m:r>
                  </m:e>
                  <m:sub>
                    <m:r>
                      <w:rPr>
                        <w:rFonts w:ascii="Cambria Math" w:hAnsi="Cambria Math"/>
                      </w:rPr>
                      <m:t>m,0</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n</m:t>
                            </m:r>
                          </m:sub>
                        </m:sSub>
                      </m:sub>
                      <m:sup/>
                      <m:e>
                        <m:sSub>
                          <m:sSubPr>
                            <m:ctrlPr>
                              <w:rPr>
                                <w:rFonts w:ascii="Cambria Math" w:hAnsi="Cambria Math"/>
                                <w:i/>
                              </w:rPr>
                            </m:ctrlPr>
                          </m:sSubPr>
                          <m:e>
                            <m:r>
                              <w:rPr>
                                <w:rFonts w:ascii="Cambria Math" w:hAnsi="Cambria Math"/>
                              </w:rPr>
                              <m:t>v</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e>
                    </m:nary>
                  </m:num>
                  <m:den>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n</m:t>
                            </m:r>
                          </m:sub>
                        </m:sSub>
                      </m:sub>
                      <m:sup/>
                      <m:e>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e>
                    </m:nary>
                  </m:den>
                </m:f>
              </m:oMath>
            </m:oMathPara>
          </w:p>
        </w:tc>
        <w:tc>
          <w:tcPr>
            <w:tcW w:w="849" w:type="dxa"/>
            <w:tcBorders>
              <w:top w:val="nil"/>
              <w:left w:val="nil"/>
              <w:bottom w:val="nil"/>
            </w:tcBorders>
            <w:vAlign w:val="center"/>
          </w:tcPr>
          <w:p w:rsidR="00C96B70" w:rsidRDefault="00C96B70" w:rsidP="00C96B70">
            <w:pPr>
              <w:jc w:val="center"/>
            </w:pPr>
            <w:r>
              <w:rPr>
                <w:rFonts w:hint="eastAsia"/>
              </w:rPr>
              <w:t>（</w:t>
            </w:r>
            <w:r>
              <w:t>13</w:t>
            </w:r>
            <w:r>
              <w:rPr>
                <w:rFonts w:hint="eastAsia"/>
              </w:rPr>
              <w:t>）</w:t>
            </w:r>
          </w:p>
        </w:tc>
      </w:tr>
    </w:tbl>
    <w:p w:rsidR="00445830" w:rsidRDefault="00445830" w:rsidP="005D5C18">
      <w:pPr>
        <w:pStyle w:val="2"/>
      </w:pPr>
      <w:r>
        <w:rPr>
          <w:rFonts w:hint="eastAsia"/>
        </w:rPr>
        <w:t>对交通事件的模拟</w:t>
      </w:r>
    </w:p>
    <w:p w:rsidR="00445830" w:rsidRDefault="00445830" w:rsidP="00445830">
      <w:r>
        <w:t>无论是何种交通事件</w:t>
      </w:r>
      <w:r>
        <w:rPr>
          <w:rFonts w:hint="eastAsia"/>
        </w:rPr>
        <w:t>，</w:t>
      </w:r>
      <w:r>
        <w:t>其最终的效果都可以归结为若干条车道或者全部车道的关闭</w:t>
      </w:r>
      <w:r>
        <w:rPr>
          <w:rFonts w:hint="eastAsia"/>
        </w:rPr>
        <w:t>。</w:t>
      </w:r>
      <w:r>
        <w:t>反映在模型中</w:t>
      </w:r>
      <w:r>
        <w:rPr>
          <w:rFonts w:hint="eastAsia"/>
        </w:rPr>
        <w:t>，</w:t>
      </w:r>
      <w:r>
        <w:t>就是路段的可用车道数</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t>发生变化</w:t>
      </w:r>
      <w:r>
        <w:rPr>
          <w:rFonts w:hint="eastAsia"/>
        </w:rPr>
        <w:t>。在原版</w:t>
      </w:r>
      <w:r>
        <w:rPr>
          <w:rFonts w:hint="eastAsia"/>
        </w:rPr>
        <w:t>METANET</w:t>
      </w:r>
      <w:r>
        <w:rPr>
          <w:rFonts w:hint="eastAsia"/>
        </w:rPr>
        <w:t>模型中，可用车道数的概念使针对整个链路而言的，而对于在真实世界中发生的交通事件</w:t>
      </w:r>
      <w:r w:rsidR="001B6E3B">
        <w:rPr>
          <w:rFonts w:hint="eastAsia"/>
        </w:rPr>
        <w:t>是点状分布的</w:t>
      </w:r>
      <w:r>
        <w:rPr>
          <w:rFonts w:hint="eastAsia"/>
        </w:rPr>
        <w:t>，不可能整个链路都发生车道关闭</w:t>
      </w:r>
      <w:r w:rsidR="001E3BCB">
        <w:rPr>
          <w:rFonts w:hint="eastAsia"/>
        </w:rPr>
        <w:t>，</w:t>
      </w:r>
      <w:r w:rsidR="001B6E3B">
        <w:rPr>
          <w:rFonts w:hint="eastAsia"/>
        </w:rPr>
        <w:t>为了在模型中体现这一小影响范围的特点，</w:t>
      </w:r>
      <w:r w:rsidR="001E3BCB">
        <w:rPr>
          <w:rFonts w:hint="eastAsia"/>
        </w:rPr>
        <w:t>只能认为车道关闭的范围限制在某个路段内。</w:t>
      </w:r>
    </w:p>
    <w:p w:rsidR="00445830" w:rsidRPr="00445830" w:rsidRDefault="00445830" w:rsidP="00445830">
      <w:r>
        <w:t>为了反映这种</w:t>
      </w:r>
      <w:r w:rsidR="001E3BCB">
        <w:t>小范围的车道关闭</w:t>
      </w:r>
      <w:r w:rsidR="001E3BCB">
        <w:rPr>
          <w:rFonts w:hint="eastAsia"/>
        </w:rPr>
        <w:t>，</w:t>
      </w:r>
      <w:r w:rsidR="001E3BCB">
        <w:t>把原来的</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rsidR="001E3BCB">
        <w:t>改为</w:t>
      </w:r>
      <m:oMath>
        <m:sSub>
          <m:sSubPr>
            <m:ctrlPr>
              <w:rPr>
                <w:rFonts w:ascii="Cambria Math" w:hAnsi="Cambria Math"/>
                <w:i/>
              </w:rPr>
            </m:ctrlPr>
          </m:sSubPr>
          <m:e>
            <m:r>
              <w:rPr>
                <w:rFonts w:ascii="Cambria Math" w:hAnsi="Cambria Math"/>
              </w:rPr>
              <m:t>λ</m:t>
            </m:r>
          </m:e>
          <m:sub>
            <m:r>
              <w:rPr>
                <w:rFonts w:ascii="Cambria Math" w:hAnsi="Cambria Math"/>
              </w:rPr>
              <m:t>m</m:t>
            </m:r>
            <m:r>
              <w:rPr>
                <w:rFonts w:ascii="Cambria Math" w:hAnsi="Cambria Math" w:hint="eastAsia"/>
              </w:rPr>
              <m:t>,</m:t>
            </m:r>
            <m:r>
              <w:rPr>
                <w:rFonts w:ascii="Cambria Math" w:hAnsi="Cambria Math"/>
              </w:rPr>
              <m:t>i</m:t>
            </m:r>
          </m:sub>
        </m:sSub>
      </m:oMath>
      <w:r w:rsidR="001E3BCB">
        <w:rPr>
          <w:rFonts w:hint="eastAsia"/>
        </w:rPr>
        <w:t>，</w:t>
      </w:r>
      <w:r w:rsidR="001E3BCB">
        <w:t>把可用车道数的概念所描述的对象从整个链路缩小到单个路段上</w:t>
      </w:r>
      <w:r w:rsidR="001E3BCB">
        <w:rPr>
          <w:rFonts w:hint="eastAsia"/>
        </w:rPr>
        <w:t>。由于</w:t>
      </w:r>
      <m:oMath>
        <m:sSub>
          <m:sSubPr>
            <m:ctrlPr>
              <w:rPr>
                <w:rFonts w:ascii="Cambria Math" w:hAnsi="Cambria Math"/>
                <w:i/>
              </w:rPr>
            </m:ctrlPr>
          </m:sSubPr>
          <m:e>
            <m:r>
              <w:rPr>
                <w:rFonts w:ascii="Cambria Math" w:hAnsi="Cambria Math"/>
              </w:rPr>
              <m:t>λ</m:t>
            </m:r>
          </m:e>
          <m:sub>
            <m:r>
              <w:rPr>
                <w:rFonts w:ascii="Cambria Math" w:hAnsi="Cambria Math"/>
              </w:rPr>
              <m:t>m</m:t>
            </m:r>
            <m:r>
              <w:rPr>
                <w:rFonts w:ascii="Cambria Math" w:hAnsi="Cambria Math" w:hint="eastAsia"/>
              </w:rPr>
              <m:t>,</m:t>
            </m:r>
            <m:r>
              <w:rPr>
                <w:rFonts w:ascii="Cambria Math" w:hAnsi="Cambria Math"/>
              </w:rPr>
              <m:t>i</m:t>
            </m:r>
          </m:sub>
        </m:sSub>
      </m:oMath>
      <w:r w:rsidR="001E3BCB">
        <w:t>可以发生突发式的变化</w:t>
      </w:r>
      <w:r w:rsidR="001E3BCB">
        <w:rPr>
          <w:rFonts w:hint="eastAsia"/>
        </w:rPr>
        <w:t>，</w:t>
      </w:r>
      <w:r w:rsidR="001E3BCB">
        <w:t>认为</w:t>
      </w:r>
      <m:oMath>
        <m:sSub>
          <m:sSubPr>
            <m:ctrlPr>
              <w:rPr>
                <w:rFonts w:ascii="Cambria Math" w:hAnsi="Cambria Math"/>
                <w:i/>
              </w:rPr>
            </m:ctrlPr>
          </m:sSubPr>
          <m:e>
            <m:r>
              <w:rPr>
                <w:rFonts w:ascii="Cambria Math" w:hAnsi="Cambria Math"/>
              </w:rPr>
              <m:t>λ</m:t>
            </m:r>
          </m:e>
          <m:sub>
            <m:r>
              <w:rPr>
                <w:rFonts w:ascii="Cambria Math" w:hAnsi="Cambria Math"/>
              </w:rPr>
              <m:t>m</m:t>
            </m:r>
            <m:r>
              <w:rPr>
                <w:rFonts w:ascii="Cambria Math" w:hAnsi="Cambria Math" w:hint="eastAsia"/>
              </w:rPr>
              <m:t>,</m:t>
            </m:r>
            <m:r>
              <w:rPr>
                <w:rFonts w:ascii="Cambria Math" w:hAnsi="Cambria Math"/>
              </w:rPr>
              <m:t>i</m:t>
            </m:r>
          </m:sub>
        </m:sSub>
      </m:oMath>
      <w:r w:rsidR="001E3BCB">
        <w:t>是</w:t>
      </w:r>
      <w:r w:rsidR="001E3BCB">
        <w:rPr>
          <w:rFonts w:hint="eastAsia"/>
        </w:rPr>
        <w:t>MPC</w:t>
      </w:r>
      <w:r w:rsidR="001E3BCB">
        <w:rPr>
          <w:rFonts w:hint="eastAsia"/>
        </w:rPr>
        <w:t>框架中扰动的一部分，停止在原版</w:t>
      </w:r>
      <w:r w:rsidR="001E3BCB">
        <w:rPr>
          <w:rFonts w:hint="eastAsia"/>
        </w:rPr>
        <w:t>METANET</w:t>
      </w:r>
      <w:r w:rsidR="001E3BCB">
        <w:rPr>
          <w:rFonts w:hint="eastAsia"/>
        </w:rPr>
        <w:t>中作为常数存在。</w:t>
      </w:r>
    </w:p>
    <w:p w:rsidR="005D5C18" w:rsidRDefault="005D5C18" w:rsidP="005D5C18">
      <w:pPr>
        <w:pStyle w:val="2"/>
      </w:pPr>
      <w:r>
        <w:rPr>
          <w:rFonts w:hint="eastAsia"/>
        </w:rPr>
        <w:t>可变限速对速度的影响</w:t>
      </w:r>
    </w:p>
    <w:p w:rsidR="005D5C18" w:rsidRDefault="005D5C18" w:rsidP="005D5C18">
      <w:r>
        <w:rPr>
          <w:rFonts w:hint="eastAsia"/>
        </w:rPr>
        <w:t>可变限速值理论上是连续的，事实上为了在现实世界中实施的有效性，可变情报板给出的可</w:t>
      </w:r>
      <w:r>
        <w:rPr>
          <w:rFonts w:hint="eastAsia"/>
        </w:rPr>
        <w:lastRenderedPageBreak/>
        <w:t>变限速值一般来说是</w:t>
      </w:r>
      <w:r>
        <w:rPr>
          <w:rFonts w:hint="eastAsia"/>
        </w:rPr>
        <w:t>5</w:t>
      </w:r>
      <w:r>
        <w:rPr>
          <w:rFonts w:hint="eastAsia"/>
        </w:rPr>
        <w:t>的倍数。</w:t>
      </w:r>
      <w:r w:rsidR="00E4646D">
        <w:t>k</w:t>
      </w:r>
      <w:r w:rsidR="00E4646D">
        <w:rPr>
          <w:rFonts w:hint="eastAsia"/>
        </w:rPr>
        <w:t>时刻下链路</w:t>
      </w:r>
      <w:r w:rsidR="00E4646D">
        <w:rPr>
          <w:rFonts w:hint="eastAsia"/>
        </w:rPr>
        <w:t>m</w:t>
      </w:r>
      <w:r w:rsidR="00E4646D">
        <w:rPr>
          <w:rFonts w:hint="eastAsia"/>
        </w:rPr>
        <w:t>路段</w:t>
      </w:r>
      <w:r w:rsidR="00E4646D">
        <w:rPr>
          <w:rFonts w:hint="eastAsia"/>
        </w:rPr>
        <w:t>i</w:t>
      </w:r>
      <w:r w:rsidR="00E4646D">
        <w:rPr>
          <w:rFonts w:hint="eastAsia"/>
        </w:rPr>
        <w:t>的</w:t>
      </w:r>
      <w:r>
        <w:rPr>
          <w:rFonts w:hint="eastAsia"/>
        </w:rPr>
        <w:t>可变限速值由下式给出：</w:t>
      </w:r>
    </w:p>
    <w:tbl>
      <w:tblPr>
        <w:tblStyle w:val="a5"/>
        <w:tblW w:w="0" w:type="auto"/>
        <w:tblBorders>
          <w:right w:val="none" w:sz="0" w:space="0" w:color="auto"/>
        </w:tblBorders>
        <w:tblLook w:val="04A0" w:firstRow="1" w:lastRow="0" w:firstColumn="1" w:lastColumn="0" w:noHBand="0" w:noVBand="1"/>
      </w:tblPr>
      <w:tblGrid>
        <w:gridCol w:w="548"/>
        <w:gridCol w:w="6909"/>
        <w:gridCol w:w="849"/>
      </w:tblGrid>
      <w:tr w:rsidR="005D5C18" w:rsidTr="00C92248">
        <w:tc>
          <w:tcPr>
            <w:tcW w:w="548" w:type="dxa"/>
            <w:tcBorders>
              <w:top w:val="nil"/>
              <w:left w:val="nil"/>
              <w:bottom w:val="nil"/>
              <w:right w:val="nil"/>
            </w:tcBorders>
          </w:tcPr>
          <w:p w:rsidR="005D5C18" w:rsidRDefault="005D5C18" w:rsidP="00C92248"/>
        </w:tc>
        <w:tc>
          <w:tcPr>
            <w:tcW w:w="6909" w:type="dxa"/>
            <w:tcBorders>
              <w:top w:val="nil"/>
              <w:left w:val="nil"/>
              <w:bottom w:val="nil"/>
              <w:right w:val="nil"/>
            </w:tcBorders>
          </w:tcPr>
          <w:p w:rsidR="005D5C18" w:rsidRPr="005A6477" w:rsidRDefault="004457BF" w:rsidP="00E4646D">
            <m:oMathPara>
              <m:oMath>
                <m:sSub>
                  <m:sSubPr>
                    <m:ctrlPr>
                      <w:rPr>
                        <w:rFonts w:ascii="Cambria Math" w:hAnsi="Cambria Math"/>
                        <w:i/>
                      </w:rPr>
                    </m:ctrlPr>
                  </m:sSubPr>
                  <m:e>
                    <m:r>
                      <w:rPr>
                        <w:rFonts w:ascii="Cambria Math" w:hAnsi="Cambria Math"/>
                      </w:rPr>
                      <m:t>u</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∈{12,13,⋯,23,24}</m:t>
                </m:r>
              </m:oMath>
            </m:oMathPara>
          </w:p>
        </w:tc>
        <w:tc>
          <w:tcPr>
            <w:tcW w:w="849" w:type="dxa"/>
            <w:tcBorders>
              <w:top w:val="nil"/>
              <w:left w:val="nil"/>
              <w:bottom w:val="nil"/>
            </w:tcBorders>
            <w:vAlign w:val="center"/>
          </w:tcPr>
          <w:p w:rsidR="005D5C18" w:rsidRDefault="005D5C18" w:rsidP="00E4646D">
            <w:pPr>
              <w:jc w:val="center"/>
            </w:pPr>
            <w:r>
              <w:rPr>
                <w:rFonts w:hint="eastAsia"/>
              </w:rPr>
              <w:t>（</w:t>
            </w:r>
            <w:r>
              <w:t>1</w:t>
            </w:r>
            <w:r w:rsidR="00E4646D">
              <w:t>4</w:t>
            </w:r>
            <w:r>
              <w:rPr>
                <w:rFonts w:hint="eastAsia"/>
              </w:rPr>
              <w:t>）</w:t>
            </w:r>
          </w:p>
        </w:tc>
      </w:tr>
    </w:tbl>
    <w:p w:rsidR="00C96B70" w:rsidRDefault="00E4646D" w:rsidP="00B551B4">
      <w:r>
        <w:rPr>
          <w:rFonts w:hint="eastAsia"/>
        </w:rPr>
        <w:t>对</w:t>
      </w:r>
      <m:oMath>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oMath>
      <w:r>
        <w:t>作出的限制保证了可变限速值在</w:t>
      </w:r>
      <w:r>
        <w:rPr>
          <w:rFonts w:hint="eastAsia"/>
        </w:rPr>
        <w:t>60km/h~</w:t>
      </w:r>
      <w:r>
        <w:t>120km/h</w:t>
      </w:r>
      <w:r>
        <w:t>范围内变化</w:t>
      </w:r>
      <w:r>
        <w:rPr>
          <w:rFonts w:hint="eastAsia"/>
        </w:rPr>
        <w:t>，</w:t>
      </w:r>
      <w:r>
        <w:t>且始终保持为</w:t>
      </w:r>
      <w:r>
        <w:rPr>
          <w:rFonts w:hint="eastAsia"/>
        </w:rPr>
        <w:t>5</w:t>
      </w:r>
      <w:r>
        <w:rPr>
          <w:rFonts w:hint="eastAsia"/>
        </w:rPr>
        <w:t>的倍数，符合我国对高速公路限速管理的有关规定。</w:t>
      </w:r>
    </w:p>
    <w:p w:rsidR="00E4646D" w:rsidRDefault="00E4646D" w:rsidP="00B551B4">
      <w:r>
        <w:rPr>
          <w:rFonts w:hint="eastAsia"/>
        </w:rPr>
        <w:t>Hegyi</w:t>
      </w:r>
      <w:r>
        <w:rPr>
          <w:rFonts w:hint="eastAsia"/>
        </w:rPr>
        <w:t>等人在论文中主张，在可变限速实施后，认为交通流的平均速度在式（</w:t>
      </w:r>
      <w:r>
        <w:rPr>
          <w:rFonts w:hint="eastAsia"/>
        </w:rPr>
        <w:t>4</w:t>
      </w:r>
      <w:r>
        <w:rPr>
          <w:rFonts w:hint="eastAsia"/>
        </w:rPr>
        <w:t>）和限速值之间简单去最小值即可，而</w:t>
      </w:r>
      <w:r>
        <w:rPr>
          <w:rFonts w:hint="eastAsia"/>
        </w:rPr>
        <w:t>Carlson</w:t>
      </w:r>
      <w:r>
        <w:rPr>
          <w:rFonts w:hint="eastAsia"/>
        </w:rPr>
        <w:t>等人在论文中通过考虑可变限速值和原限速值之间的比例，建立了</w:t>
      </w:r>
      <w:r w:rsidR="00F02595">
        <w:rPr>
          <w:rFonts w:hint="eastAsia"/>
        </w:rPr>
        <w:t>推算</w:t>
      </w:r>
      <w:r>
        <w:rPr>
          <w:rFonts w:hint="eastAsia"/>
        </w:rPr>
        <w:t>这一比例值对自由流速度、关键密度和式（</w:t>
      </w:r>
      <w:r>
        <w:rPr>
          <w:rFonts w:hint="eastAsia"/>
        </w:rPr>
        <w:t>4</w:t>
      </w:r>
      <w:r>
        <w:rPr>
          <w:rFonts w:hint="eastAsia"/>
        </w:rPr>
        <w:t>）中参数</w:t>
      </w:r>
      <w:r w:rsidR="00F02595">
        <w:rPr>
          <w:rFonts w:hint="eastAsia"/>
        </w:rPr>
        <w:t>的影响的模型。由于本研究的主要实验环境是</w:t>
      </w:r>
      <w:r w:rsidR="00F02595">
        <w:rPr>
          <w:rFonts w:hint="eastAsia"/>
        </w:rPr>
        <w:t>VISSIM</w:t>
      </w:r>
      <w:r w:rsidR="00F02595">
        <w:rPr>
          <w:rFonts w:hint="eastAsia"/>
        </w:rPr>
        <w:t>，而可变限速的实现方式实质是改变交通流服从的速度分布，这一特性是否可以用</w:t>
      </w:r>
      <w:r w:rsidR="00F02595">
        <w:rPr>
          <w:rFonts w:hint="eastAsia"/>
        </w:rPr>
        <w:t>Hegyi</w:t>
      </w:r>
      <w:r w:rsidR="00F02595">
        <w:rPr>
          <w:rFonts w:hint="eastAsia"/>
        </w:rPr>
        <w:t>和</w:t>
      </w:r>
      <w:r w:rsidR="00F02595">
        <w:rPr>
          <w:rFonts w:hint="eastAsia"/>
        </w:rPr>
        <w:t>Carlson</w:t>
      </w:r>
      <w:r w:rsidR="00F02595">
        <w:rPr>
          <w:rFonts w:hint="eastAsia"/>
        </w:rPr>
        <w:t>等人提出的模型进行预测还不清楚。下一步的工作是，通过在</w:t>
      </w:r>
      <w:r w:rsidR="00F02595">
        <w:rPr>
          <w:rFonts w:hint="eastAsia"/>
        </w:rPr>
        <w:t>VISSIM</w:t>
      </w:r>
      <w:r w:rsidR="00F02595">
        <w:rPr>
          <w:rFonts w:hint="eastAsia"/>
        </w:rPr>
        <w:t>内进行各速度分布下的实验，找出不同速度分布下自由流速度、关键密度和式（</w:t>
      </w:r>
      <w:r w:rsidR="00F02595">
        <w:rPr>
          <w:rFonts w:hint="eastAsia"/>
        </w:rPr>
        <w:t>4</w:t>
      </w:r>
      <w:r w:rsidR="00F02595">
        <w:rPr>
          <w:rFonts w:hint="eastAsia"/>
        </w:rPr>
        <w:t>）中参数</w:t>
      </w:r>
      <m:oMath>
        <m:sSub>
          <m:sSubPr>
            <m:ctrlPr>
              <w:rPr>
                <w:rFonts w:ascii="Cambria Math" w:hAnsi="Cambria Math"/>
              </w:rPr>
            </m:ctrlPr>
          </m:sSubPr>
          <m:e>
            <m:r>
              <w:rPr>
                <w:rFonts w:ascii="Cambria Math" w:hAnsi="Cambria Math"/>
              </w:rPr>
              <m:t>a</m:t>
            </m:r>
          </m:e>
          <m:sub>
            <m:r>
              <w:rPr>
                <w:rFonts w:ascii="Cambria Math" w:hAnsi="Cambria Math"/>
              </w:rPr>
              <m:t>m</m:t>
            </m:r>
          </m:sub>
        </m:sSub>
      </m:oMath>
      <w:r w:rsidR="00F02595">
        <w:t>的变化</w:t>
      </w:r>
      <w:r w:rsidR="00F02595">
        <w:rPr>
          <w:rFonts w:hint="eastAsia"/>
        </w:rPr>
        <w:t>，</w:t>
      </w:r>
      <w:r w:rsidR="00F02595">
        <w:t>从而提出适合本研究使用的模型</w:t>
      </w:r>
      <w:r w:rsidR="00F02595">
        <w:rPr>
          <w:rFonts w:hint="eastAsia"/>
        </w:rPr>
        <w:t>。</w:t>
      </w:r>
    </w:p>
    <w:p w:rsidR="0037603A" w:rsidRDefault="0037603A" w:rsidP="0037603A">
      <w:pPr>
        <w:pStyle w:val="2"/>
      </w:pPr>
      <w:r>
        <w:t>目标函数</w:t>
      </w:r>
    </w:p>
    <w:p w:rsidR="0037603A" w:rsidRDefault="0037603A" w:rsidP="0037603A">
      <w:r>
        <w:t>首先</w:t>
      </w:r>
      <w:r>
        <w:rPr>
          <w:rFonts w:hint="eastAsia"/>
        </w:rPr>
        <w:t>，</w:t>
      </w:r>
      <w:r>
        <w:t>对于可变限速和匝道控制协调控制</w:t>
      </w:r>
      <w:r>
        <w:rPr>
          <w:rFonts w:hint="eastAsia"/>
        </w:rPr>
        <w:t>，</w:t>
      </w:r>
      <w:r>
        <w:t>先建立目标函数</w:t>
      </w:r>
      <w:r>
        <w:rPr>
          <w:rFonts w:hint="eastAsia"/>
        </w:rPr>
        <w:t>。</w:t>
      </w:r>
      <w:r>
        <w:t>关于提前分流的考虑和处理方法</w:t>
      </w:r>
      <w:r>
        <w:rPr>
          <w:rFonts w:hint="eastAsia"/>
        </w:rPr>
        <w:t>，</w:t>
      </w:r>
      <w:r>
        <w:t>在建立目标函数之后再讨论</w:t>
      </w:r>
      <w:r>
        <w:rPr>
          <w:rFonts w:hint="eastAsia"/>
        </w:rPr>
        <w:t>。</w:t>
      </w:r>
    </w:p>
    <w:p w:rsidR="0037603A" w:rsidRPr="00601EE8" w:rsidRDefault="0037603A" w:rsidP="0037603A">
      <w:r>
        <w:rPr>
          <w:rFonts w:hint="eastAsia"/>
        </w:rPr>
        <w:t>目标函数</w:t>
      </w:r>
      <m:oMath>
        <m:r>
          <w:rPr>
            <w:rFonts w:ascii="Cambria Math" w:hAnsi="Cambria Math"/>
          </w:rPr>
          <m:t>J</m:t>
        </m:r>
      </m:oMath>
      <w:r>
        <w:rPr>
          <w:rFonts w:hint="eastAsia"/>
        </w:rPr>
        <w:t>共有</w:t>
      </w:r>
      <w:r>
        <w:rPr>
          <w:rFonts w:hint="eastAsia"/>
        </w:rPr>
        <w:t>5</w:t>
      </w:r>
      <w:r>
        <w:rPr>
          <w:rFonts w:hint="eastAsia"/>
        </w:rPr>
        <w:t>项，第一项是在高速公路主线上的车辆数，第二项是所有上匝道排队车辆数的总和，后面</w:t>
      </w:r>
      <w:r>
        <w:rPr>
          <w:rFonts w:hint="eastAsia"/>
        </w:rPr>
        <w:t>3</w:t>
      </w:r>
      <w:r>
        <w:rPr>
          <w:rFonts w:hint="eastAsia"/>
        </w:rPr>
        <w:t>项分别是对可变限速值的变化、匝道控制率的变化以及上匝道排队超过最大排队长度的罚函数，以抑制可变限速值和匝道控制率的变化，同时抑制各上匝道的排队长度。</w:t>
      </w:r>
      <m:oMath>
        <m:sSub>
          <m:sSubPr>
            <m:ctrlPr>
              <w:rPr>
                <w:rFonts w:ascii="Cambria Math" w:hAnsi="Cambria Math"/>
              </w:rPr>
            </m:ctrlPr>
          </m:sSubPr>
          <m:e>
            <m:r>
              <w:rPr>
                <w:rFonts w:ascii="Cambria Math" w:hAnsi="Cambria Math"/>
              </w:rPr>
              <m:t>ϕ</m:t>
            </m:r>
          </m:e>
          <m:sub>
            <m:r>
              <w:rPr>
                <w:rFonts w:ascii="Cambria Math" w:hAnsi="Cambria Math"/>
              </w:rPr>
              <m:t>u</m:t>
            </m:r>
          </m:sub>
        </m:sSub>
      </m:oMath>
      <w:r>
        <w:rPr>
          <w:rFonts w:hint="eastAsia"/>
        </w:rPr>
        <w:t>、</w:t>
      </w:r>
      <m:oMath>
        <m:sSub>
          <m:sSubPr>
            <m:ctrlPr>
              <w:rPr>
                <w:rFonts w:ascii="Cambria Math" w:hAnsi="Cambria Math"/>
              </w:rPr>
            </m:ctrlPr>
          </m:sSubPr>
          <m:e>
            <m:r>
              <w:rPr>
                <w:rFonts w:ascii="Cambria Math" w:hAnsi="Cambria Math"/>
              </w:rPr>
              <m:t>ϕ</m:t>
            </m:r>
          </m:e>
          <m:sub>
            <m:r>
              <w:rPr>
                <w:rFonts w:ascii="Cambria Math" w:hAnsi="Cambria Math"/>
              </w:rPr>
              <m:t>r</m:t>
            </m:r>
          </m:sub>
        </m:sSub>
      </m:oMath>
      <w:r>
        <w:t>和</w:t>
      </w:r>
      <m:oMath>
        <m:sSub>
          <m:sSubPr>
            <m:ctrlPr>
              <w:rPr>
                <w:rFonts w:ascii="Cambria Math" w:hAnsi="Cambria Math"/>
              </w:rPr>
            </m:ctrlPr>
          </m:sSubPr>
          <m:e>
            <m:r>
              <w:rPr>
                <w:rFonts w:ascii="Cambria Math" w:hAnsi="Cambria Math"/>
              </w:rPr>
              <m:t>ϕ</m:t>
            </m:r>
          </m:e>
          <m:sub>
            <m:r>
              <w:rPr>
                <w:rFonts w:ascii="Cambria Math" w:hAnsi="Cambria Math"/>
              </w:rPr>
              <m:t>w</m:t>
            </m:r>
          </m:sub>
        </m:sSub>
      </m:oMath>
      <w:r>
        <w:t>是权重值</w:t>
      </w:r>
      <w:r>
        <w:rPr>
          <w:rFonts w:hint="eastAsia"/>
        </w:rPr>
        <w:t>，</w:t>
      </w:r>
      <m:oMath>
        <m:r>
          <w:rPr>
            <w:rFonts w:ascii="Cambria Math" w:hAnsi="Cambria Math"/>
          </w:rPr>
          <m:t>U</m:t>
        </m:r>
      </m:oMath>
      <w:r>
        <w:t>是全体可变限速标志的集合</w:t>
      </w:r>
      <w:r>
        <w:rPr>
          <w:rFonts w:hint="eastAsia"/>
        </w:rPr>
        <w:t>，</w:t>
      </w:r>
      <m:oMath>
        <m:r>
          <w:rPr>
            <w:rFonts w:ascii="Cambria Math" w:hAnsi="Cambria Math"/>
          </w:rPr>
          <m:t>O</m:t>
        </m:r>
      </m:oMath>
      <w:r>
        <w:t>是全体上匝道的集合</w:t>
      </w:r>
      <w:r>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i,</m:t>
            </m:r>
            <m:r>
              <m:rPr>
                <m:nor/>
              </m:rPr>
              <w:rPr>
                <w:rFonts w:ascii="Cambria Math" w:hAnsi="Cambria Math"/>
              </w:rPr>
              <m:t>max</m:t>
            </m:r>
          </m:sub>
        </m:sSub>
      </m:oMath>
      <w:r>
        <w:t>是针对上匝道</w:t>
      </w:r>
      <w:r w:rsidR="003A1E88">
        <w:rPr>
          <w:rFonts w:hint="eastAsia"/>
        </w:rPr>
        <w:t>i</w:t>
      </w:r>
      <w:r>
        <w:t>的具体情况而设定的最大排队长度</w:t>
      </w:r>
      <w:r>
        <w:rPr>
          <w:rFonts w:hint="eastAsia"/>
        </w:rPr>
        <w:t>。这一目标函数的形式，和本研究所确立的缓解高速公路主线上发生的拥堵的目标是对应的。</w:t>
      </w:r>
    </w:p>
    <w:tbl>
      <w:tblPr>
        <w:tblStyle w:val="a5"/>
        <w:tblW w:w="0" w:type="auto"/>
        <w:tblBorders>
          <w:right w:val="none" w:sz="0" w:space="0" w:color="auto"/>
        </w:tblBorders>
        <w:tblLook w:val="04A0" w:firstRow="1" w:lastRow="0" w:firstColumn="1" w:lastColumn="0" w:noHBand="0" w:noVBand="1"/>
      </w:tblPr>
      <w:tblGrid>
        <w:gridCol w:w="548"/>
        <w:gridCol w:w="6909"/>
        <w:gridCol w:w="849"/>
      </w:tblGrid>
      <w:tr w:rsidR="0037603A" w:rsidTr="003976C5">
        <w:tc>
          <w:tcPr>
            <w:tcW w:w="548" w:type="dxa"/>
            <w:tcBorders>
              <w:top w:val="nil"/>
              <w:left w:val="nil"/>
              <w:bottom w:val="nil"/>
              <w:right w:val="nil"/>
            </w:tcBorders>
          </w:tcPr>
          <w:p w:rsidR="0037603A" w:rsidRDefault="0037603A" w:rsidP="003976C5"/>
        </w:tc>
        <w:tc>
          <w:tcPr>
            <w:tcW w:w="6909" w:type="dxa"/>
            <w:tcBorders>
              <w:top w:val="nil"/>
              <w:left w:val="nil"/>
              <w:bottom w:val="nil"/>
              <w:right w:val="nil"/>
            </w:tcBorders>
          </w:tcPr>
          <w:p w:rsidR="0037603A" w:rsidRPr="005A6477" w:rsidRDefault="0037603A" w:rsidP="00ED091E">
            <m:oMathPara>
              <m:oMath>
                <m:r>
                  <w:rPr>
                    <w:rFonts w:ascii="Cambria Math" w:hAnsi="Cambria Math"/>
                  </w:rPr>
                  <m:t>J</m:t>
                </m:r>
                <m:r>
                  <m:rPr>
                    <m:sty m:val="p"/>
                    <m:aln/>
                  </m:rPr>
                  <w:rPr>
                    <w:rFonts w:ascii="Cambria Math" w:hAnsi="Cambria Math"/>
                  </w:rPr>
                  <m:t>=</m:t>
                </m:r>
                <m:r>
                  <w:rPr>
                    <w:rFonts w:ascii="Cambria Math" w:hAnsi="Cambria Math"/>
                  </w:rPr>
                  <m:t>T⋅</m:t>
                </m:r>
                <m:nary>
                  <m:naryPr>
                    <m:chr m:val="∑"/>
                    <m:limLoc m:val="undOvr"/>
                    <m:ctrlPr>
                      <w:rPr>
                        <w:rFonts w:ascii="Cambria Math" w:hAnsi="Cambria Math"/>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L</m:t>
                                </m:r>
                              </m:e>
                              <m:sub>
                                <m:r>
                                  <w:rPr>
                                    <w:rFonts w:ascii="Cambria Math" w:hAnsi="Cambria Math"/>
                                  </w:rPr>
                                  <m:t>m,i</m:t>
                                </m:r>
                              </m:sub>
                            </m:sSub>
                            <m:sSub>
                              <m:sSubPr>
                                <m:ctrlPr>
                                  <w:rPr>
                                    <w:rFonts w:ascii="Cambria Math" w:hAnsi="Cambria Math"/>
                                    <w:i/>
                                  </w:rPr>
                                </m:ctrlPr>
                              </m:sSubPr>
                              <m:e>
                                <m:r>
                                  <w:rPr>
                                    <w:rFonts w:ascii="Cambria Math" w:hAnsi="Cambria Math"/>
                                  </w:rPr>
                                  <m:t>λ</m:t>
                                </m:r>
                              </m:e>
                              <m:sub>
                                <m:r>
                                  <w:rPr>
                                    <w:rFonts w:ascii="Cambria Math" w:hAnsi="Cambria Math"/>
                                  </w:rPr>
                                  <m:t>m,i</m:t>
                                </m:r>
                              </m:sub>
                            </m:sSub>
                          </m:e>
                        </m:nary>
                      </m:e>
                    </m:nary>
                  </m:e>
                </m:nary>
                <m:r>
                  <w:rPr>
                    <w:rFonts w:ascii="Cambria Math" w:hAnsi="Cambria Math"/>
                  </w:rPr>
                  <m:t>+T⋅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e>
                    </m:nary>
                  </m:e>
                </m:nary>
                <m:r>
                  <m:rPr>
                    <m:sty m:val="p"/>
                    <m:brk m:alnAt="1"/>
                  </m:rPr>
                  <w:rPr>
                    <w:rFonts w:ascii="Cambria Math" w:hAnsi="Cambria Math"/>
                  </w:rPr>
                  <m:t>+</m:t>
                </m:r>
                <m:r>
                  <w:rPr>
                    <w:rFonts w:ascii="Cambria Math" w:hAnsi="Cambria Math"/>
                  </w:rPr>
                  <m:t>T⋅</m:t>
                </m:r>
                <m:sSub>
                  <m:sSubPr>
                    <m:ctrlPr>
                      <w:rPr>
                        <w:rFonts w:ascii="Cambria Math" w:hAnsi="Cambria Math"/>
                      </w:rPr>
                    </m:ctrlPr>
                  </m:sSubPr>
                  <m:e>
                    <m:r>
                      <w:rPr>
                        <w:rFonts w:ascii="Cambria Math" w:hAnsi="Cambria Math"/>
                      </w:rPr>
                      <m:t>ϕ</m:t>
                    </m:r>
                  </m:e>
                  <m:sub>
                    <m:r>
                      <w:rPr>
                        <w:rFonts w:ascii="Cambria Math" w:hAnsi="Cambria Math"/>
                      </w:rPr>
                      <m:t>u</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i∈U</m:t>
                        </m:r>
                      </m: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k-1</m:t>
                                        </m:r>
                                      </m:e>
                                    </m:d>
                                  </m:num>
                                  <m:den>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den>
                                </m:f>
                              </m:e>
                            </m:d>
                          </m:e>
                          <m:sup>
                            <m:r>
                              <w:rPr>
                                <w:rFonts w:ascii="Cambria Math" w:hAnsi="Cambria Math"/>
                              </w:rPr>
                              <m:t>2</m:t>
                            </m:r>
                          </m:sup>
                        </m:sSup>
                      </m:e>
                    </m:nary>
                  </m:e>
                </m:nary>
                <m:r>
                  <m:rPr>
                    <m:brk m:alnAt="1"/>
                  </m:rPr>
                  <w:rPr>
                    <w:rFonts w:ascii="Cambria Math" w:hAnsi="Cambria Math"/>
                  </w:rPr>
                  <m:t>+</m:t>
                </m:r>
                <m:sSub>
                  <m:sSubPr>
                    <m:ctrlPr>
                      <w:rPr>
                        <w:rFonts w:ascii="Cambria Math" w:hAnsi="Cambria Math"/>
                        <w:i/>
                      </w:rPr>
                    </m:ctrlPr>
                  </m:sSubPr>
                  <m:e>
                    <m:r>
                      <w:rPr>
                        <w:rFonts w:ascii="Cambria Math" w:hAnsi="Cambria Math"/>
                      </w:rPr>
                      <m:t>T⋅ϕ</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k-1</m:t>
                                    </m:r>
                                  </m:e>
                                </m:d>
                              </m:e>
                            </m:d>
                          </m:e>
                          <m:sup>
                            <m:r>
                              <w:rPr>
                                <w:rFonts w:ascii="Cambria Math" w:hAnsi="Cambria Math"/>
                              </w:rPr>
                              <m:t>2</m:t>
                            </m:r>
                          </m:sup>
                        </m:sSup>
                      </m:e>
                    </m:nary>
                  </m:e>
                </m:nary>
                <m:r>
                  <m:rPr>
                    <m:brk m:alnAt="1"/>
                  </m:rPr>
                  <w:rPr>
                    <w:rFonts w:ascii="Cambria Math" w:hAnsi="Cambria Math"/>
                  </w:rPr>
                  <m:t>+</m:t>
                </m:r>
                <m:sSub>
                  <m:sSubPr>
                    <m:ctrlPr>
                      <w:rPr>
                        <w:rFonts w:ascii="Cambria Math" w:hAnsi="Cambria Math"/>
                        <w:i/>
                      </w:rPr>
                    </m:ctrlPr>
                  </m:sSubPr>
                  <m:e>
                    <m:r>
                      <w:rPr>
                        <w:rFonts w:ascii="Cambria Math" w:hAnsi="Cambria Math"/>
                      </w:rPr>
                      <m:t>T⋅ϕ</m:t>
                    </m:r>
                  </m:e>
                  <m:sub>
                    <m:r>
                      <w:rPr>
                        <w:rFonts w:ascii="Cambria Math" w:hAnsi="Cambria Math"/>
                      </w:rPr>
                      <m:t>w</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r>
                                                  <m:rPr>
                                                    <m:nor/>
                                                  </m:rPr>
                                                  <w:rPr>
                                                    <w:rFonts w:ascii="Cambria Math" w:hAnsi="Cambria Math"/>
                                                  </w:rPr>
                                                  <m:t>max</m:t>
                                                </m:r>
                                              </m:sub>
                                            </m:sSub>
                                          </m:num>
                                          <m:den>
                                            <m:sSub>
                                              <m:sSubPr>
                                                <m:ctrlPr>
                                                  <w:rPr>
                                                    <w:rFonts w:ascii="Cambria Math" w:hAnsi="Cambria Math"/>
                                                    <w:i/>
                                                  </w:rPr>
                                                </m:ctrlPr>
                                              </m:sSubPr>
                                              <m:e>
                                                <m:r>
                                                  <w:rPr>
                                                    <w:rFonts w:ascii="Cambria Math" w:hAnsi="Cambria Math"/>
                                                  </w:rPr>
                                                  <m:t>w</m:t>
                                                </m:r>
                                              </m:e>
                                              <m:sub>
                                                <m:r>
                                                  <w:rPr>
                                                    <w:rFonts w:ascii="Cambria Math" w:hAnsi="Cambria Math"/>
                                                  </w:rPr>
                                                  <m:t>i,</m:t>
                                                </m:r>
                                                <m:r>
                                                  <m:rPr>
                                                    <m:nor/>
                                                  </m:rPr>
                                                  <w:rPr>
                                                    <w:rFonts w:ascii="Cambria Math" w:hAnsi="Cambria Math"/>
                                                  </w:rPr>
                                                  <m:t>max</m:t>
                                                </m:r>
                                              </m:sub>
                                            </m:sSub>
                                          </m:den>
                                        </m:f>
                                      </m:e>
                                    </m:d>
                                  </m:e>
                                </m:func>
                              </m:e>
                            </m:d>
                          </m:e>
                          <m:sup>
                            <m:r>
                              <w:rPr>
                                <w:rFonts w:ascii="Cambria Math" w:hAnsi="Cambria Math"/>
                              </w:rPr>
                              <m:t>2</m:t>
                            </m:r>
                          </m:sup>
                        </m:sSup>
                      </m:e>
                    </m:nary>
                  </m:e>
                </m:nary>
              </m:oMath>
            </m:oMathPara>
          </w:p>
        </w:tc>
        <w:tc>
          <w:tcPr>
            <w:tcW w:w="849" w:type="dxa"/>
            <w:tcBorders>
              <w:top w:val="nil"/>
              <w:left w:val="nil"/>
              <w:bottom w:val="nil"/>
            </w:tcBorders>
            <w:vAlign w:val="center"/>
          </w:tcPr>
          <w:p w:rsidR="0037603A" w:rsidRDefault="0037603A" w:rsidP="002F1FAA">
            <w:pPr>
              <w:jc w:val="center"/>
            </w:pPr>
            <w:r>
              <w:rPr>
                <w:rFonts w:hint="eastAsia"/>
              </w:rPr>
              <w:t>（</w:t>
            </w:r>
            <w:r>
              <w:t>1</w:t>
            </w:r>
            <w:r w:rsidR="002F1FAA">
              <w:t>5</w:t>
            </w:r>
            <w:r>
              <w:rPr>
                <w:rFonts w:hint="eastAsia"/>
              </w:rPr>
              <w:t>）</w:t>
            </w:r>
          </w:p>
        </w:tc>
      </w:tr>
    </w:tbl>
    <w:p w:rsidR="0037603A" w:rsidRPr="0037603A" w:rsidRDefault="0037603A" w:rsidP="00B551B4">
      <w:r>
        <w:t>拟利用</w:t>
      </w:r>
      <w:r>
        <w:rPr>
          <w:rFonts w:hint="eastAsia"/>
        </w:rPr>
        <w:t>Microsoft Excel 2010</w:t>
      </w:r>
      <w:r>
        <w:rPr>
          <w:rFonts w:hint="eastAsia"/>
        </w:rPr>
        <w:t>软件中自带的规划求解模块，通过</w:t>
      </w:r>
      <w:r>
        <w:rPr>
          <w:rFonts w:hint="eastAsia"/>
        </w:rPr>
        <w:t>VBA</w:t>
      </w:r>
      <w:r>
        <w:rPr>
          <w:rFonts w:hint="eastAsia"/>
        </w:rPr>
        <w:t>编程进行调用。目标函数的形式中含有二次项，属于光滑函数，适合使用</w:t>
      </w:r>
      <w:r>
        <w:rPr>
          <w:rFonts w:hint="eastAsia"/>
        </w:rPr>
        <w:t>GRG</w:t>
      </w:r>
      <w:r>
        <w:rPr>
          <w:rFonts w:hint="eastAsia"/>
        </w:rPr>
        <w:t>线性模型进行求解。</w:t>
      </w:r>
    </w:p>
    <w:p w:rsidR="00F02595" w:rsidRDefault="00F02595" w:rsidP="00F02595">
      <w:pPr>
        <w:pStyle w:val="2"/>
      </w:pPr>
      <w:r>
        <w:rPr>
          <w:rFonts w:hint="eastAsia"/>
        </w:rPr>
        <w:t>关</w:t>
      </w:r>
      <w:bookmarkStart w:id="0" w:name="_GoBack"/>
      <w:bookmarkEnd w:id="0"/>
      <w:r>
        <w:rPr>
          <w:rFonts w:hint="eastAsia"/>
        </w:rPr>
        <w:t>于提前分流的考虑</w:t>
      </w:r>
    </w:p>
    <w:p w:rsidR="00601EE8" w:rsidRDefault="00601EE8" w:rsidP="00F02595">
      <w:r>
        <w:t>提前分流的形式是</w:t>
      </w:r>
      <w:r>
        <w:rPr>
          <w:rFonts w:hint="eastAsia"/>
        </w:rPr>
        <w:t>，</w:t>
      </w:r>
      <w:r>
        <w:t>由</w:t>
      </w:r>
      <w:r>
        <w:rPr>
          <w:rFonts w:hint="eastAsia"/>
        </w:rPr>
        <w:t>VMS</w:t>
      </w:r>
      <w:r>
        <w:rPr>
          <w:rFonts w:hint="eastAsia"/>
        </w:rPr>
        <w:t>给出分流建议或指令。建议和指令的区别在于，建议所给出的指引是非强制性的，驾驶员有权自己决定是否跟随</w:t>
      </w:r>
      <w:r>
        <w:rPr>
          <w:rFonts w:hint="eastAsia"/>
        </w:rPr>
        <w:t>VMS</w:t>
      </w:r>
      <w:r>
        <w:rPr>
          <w:rFonts w:hint="eastAsia"/>
        </w:rPr>
        <w:t>的建议；而指令是在道路中断等极端情况下使用的手段，此时</w:t>
      </w:r>
      <w:r>
        <w:rPr>
          <w:rFonts w:hint="eastAsia"/>
        </w:rPr>
        <w:t>VMS</w:t>
      </w:r>
      <w:r>
        <w:rPr>
          <w:rFonts w:hint="eastAsia"/>
        </w:rPr>
        <w:t>给出的分流指令，驾驶员必须服从，无权反抗。分流建议或指令可以在发生交通事件的上游附近的</w:t>
      </w:r>
      <w:r>
        <w:rPr>
          <w:rFonts w:hint="eastAsia"/>
        </w:rPr>
        <w:t>VMS</w:t>
      </w:r>
      <w:r>
        <w:rPr>
          <w:rFonts w:hint="eastAsia"/>
        </w:rPr>
        <w:t>中给出，不限于上游第</w:t>
      </w:r>
      <w:r>
        <w:rPr>
          <w:rFonts w:hint="eastAsia"/>
        </w:rPr>
        <w:t>1</w:t>
      </w:r>
      <w:r>
        <w:rPr>
          <w:rFonts w:hint="eastAsia"/>
        </w:rPr>
        <w:t>个</w:t>
      </w:r>
      <w:r>
        <w:rPr>
          <w:rFonts w:hint="eastAsia"/>
        </w:rPr>
        <w:t>VMS</w:t>
      </w:r>
      <w:r>
        <w:rPr>
          <w:rFonts w:hint="eastAsia"/>
        </w:rPr>
        <w:t>。</w:t>
      </w:r>
    </w:p>
    <w:p w:rsidR="00601EE8" w:rsidRDefault="00601EE8" w:rsidP="00601EE8">
      <w:r>
        <w:rPr>
          <w:rFonts w:hint="eastAsia"/>
        </w:rPr>
        <w:lastRenderedPageBreak/>
        <w:t>提前分流本质上是对车辆的路由控制。由于在现有条件下，只能由</w:t>
      </w:r>
      <w:r>
        <w:rPr>
          <w:rFonts w:hint="eastAsia"/>
        </w:rPr>
        <w:t>VMS</w:t>
      </w:r>
      <w:r>
        <w:rPr>
          <w:rFonts w:hint="eastAsia"/>
        </w:rPr>
        <w:t>简单给出分流建议，而不能精细地控制每一辆车的转向，由此也无法准确地得知分流建议给出后的分流率。同时，对于路网中存在的除了高速公路主线和匝道以外的其他道路，也缺乏流量资料，难以准确地计算各路径的成本进行交通分配。</w:t>
      </w:r>
    </w:p>
    <w:p w:rsidR="003E023C" w:rsidRDefault="00601EE8" w:rsidP="0037603A">
      <w:r>
        <w:rPr>
          <w:rFonts w:hint="eastAsia"/>
        </w:rPr>
        <w:t>由此，</w:t>
      </w:r>
      <w:r w:rsidR="00DA0AF0">
        <w:rPr>
          <w:rFonts w:hint="eastAsia"/>
        </w:rPr>
        <w:t>为了贴近驾驶员对于压缩出行时间的需求，设置如下的分流建议触发条件：估计从当前位置前往目的地各路径的出行时间，如果从当前位置离开高速公路对应的路径的出行时间小于留在高速公路主线上对应路径的出行时间，则触发分流建议。另外，为了照顾道路中断等极端情况，设置如下的分流指令触发条件：若某链路中断，则在该链路上游第</w:t>
      </w:r>
      <w:r w:rsidR="00DA0AF0">
        <w:rPr>
          <w:rFonts w:hint="eastAsia"/>
        </w:rPr>
        <w:t>1</w:t>
      </w:r>
      <w:r w:rsidR="00DA0AF0">
        <w:rPr>
          <w:rFonts w:hint="eastAsia"/>
        </w:rPr>
        <w:t>个节点处发出分流指令，上游的各节点发出分流建议。</w:t>
      </w:r>
      <w:r w:rsidR="0037603A">
        <w:rPr>
          <w:rFonts w:hint="eastAsia"/>
        </w:rPr>
        <w:t>随着系统状态的变化，当系统不满足上述触发条件时，收回对应的分流建议或指令。</w:t>
      </w:r>
    </w:p>
    <w:p w:rsidR="0037603A" w:rsidRDefault="0037603A" w:rsidP="0037603A">
      <w:r>
        <w:rPr>
          <w:rFonts w:hint="eastAsia"/>
        </w:rPr>
        <w:t>对于出行时间的估计，分成高速公路主线和地方道路两个方面。在高速公路方面，由于在计算目标函数</w:t>
      </w:r>
      <w:r>
        <w:rPr>
          <w:rFonts w:hint="eastAsia"/>
        </w:rPr>
        <w:t>J</w:t>
      </w:r>
      <w:r>
        <w:rPr>
          <w:rFonts w:hint="eastAsia"/>
        </w:rPr>
        <w:t>的过程中，通过改造的</w:t>
      </w:r>
      <w:r>
        <w:rPr>
          <w:rFonts w:hint="eastAsia"/>
        </w:rPr>
        <w:t>METANET</w:t>
      </w:r>
      <w:r>
        <w:rPr>
          <w:rFonts w:hint="eastAsia"/>
        </w:rPr>
        <w:t>模型已经获得了未来一段较长时间内高速公路各路段的平均速度的预测值，可以根据这些预测值方便地估计在高速公路上的路径的预计出行时间。而对于地方道路，由于现有数据只有其几何拓扑数据，并没有关于流量的统计数据，在本研究中假定这些道路的平均速度为某一个定值（如</w:t>
      </w:r>
      <w:r>
        <w:rPr>
          <w:rFonts w:hint="eastAsia"/>
        </w:rPr>
        <w:t>60km/h</w:t>
      </w:r>
      <w:r>
        <w:rPr>
          <w:rFonts w:hint="eastAsia"/>
        </w:rPr>
        <w:t>），再根据这一数据</w:t>
      </w:r>
      <w:r w:rsidR="00D541F1">
        <w:rPr>
          <w:rFonts w:hint="eastAsia"/>
        </w:rPr>
        <w:t>推算经过地方道路的路径的出行时间。</w:t>
      </w:r>
    </w:p>
    <w:p w:rsidR="00D541F1" w:rsidRDefault="00D541F1" w:rsidP="0037603A">
      <w:r>
        <w:t>在分流建议或分流指令发出后</w:t>
      </w:r>
      <w:r>
        <w:rPr>
          <w:rFonts w:hint="eastAsia"/>
        </w:rPr>
        <w:t>，转向比例</w:t>
      </w:r>
      <m:oMath>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oMath>
      <w:r>
        <w:t>将发生变化</w:t>
      </w:r>
      <w:r>
        <w:rPr>
          <w:rFonts w:hint="eastAsia"/>
        </w:rPr>
        <w:t>。</w:t>
      </w:r>
      <w:r w:rsidR="00351897">
        <w:t>设在接收到</w:t>
      </w:r>
      <w:r w:rsidR="00351897">
        <w:rPr>
          <w:rFonts w:hint="eastAsia"/>
        </w:rPr>
        <w:t>VMS</w:t>
      </w:r>
      <w:r w:rsidR="00351897">
        <w:rPr>
          <w:rFonts w:hint="eastAsia"/>
        </w:rPr>
        <w:t>给出的分流建议后，驾驶员接受该建议的比例为</w:t>
      </w:r>
      <m:oMath>
        <m:r>
          <w:rPr>
            <w:rFonts w:ascii="Cambria Math" w:hAnsi="Cambria Math"/>
          </w:rPr>
          <m:t>γ</m:t>
        </m:r>
      </m:oMath>
      <w:r w:rsidR="008C7CB0">
        <w:rPr>
          <w:rFonts w:hint="eastAsia"/>
        </w:rPr>
        <w:t>。设变化后的转向比例为</w:t>
      </w:r>
      <m:oMath>
        <m:sSubSup>
          <m:sSubSupPr>
            <m:ctrlPr>
              <w:rPr>
                <w:rFonts w:ascii="Cambria Math" w:eastAsia="宋体" w:hAnsi="Cambria Math" w:cs="Times New Roman"/>
                <w:i/>
              </w:rPr>
            </m:ctrlPr>
          </m:sSubSupPr>
          <m:e>
            <m:acc>
              <m:accPr>
                <m:ctrlPr>
                  <w:rPr>
                    <w:rFonts w:ascii="Cambria Math" w:eastAsia="宋体" w:hAnsi="Cambria Math" w:cs="Times New Roman"/>
                    <w:i/>
                  </w:rPr>
                </m:ctrlPr>
              </m:accPr>
              <m:e>
                <m:r>
                  <w:rPr>
                    <w:rFonts w:ascii="Cambria Math" w:eastAsia="宋体" w:hAnsi="Cambria Math" w:cs="Times New Roman"/>
                  </w:rPr>
                  <m:t>β</m:t>
                </m:r>
              </m:e>
            </m:acc>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oMath>
      <w:r w:rsidR="008C7CB0">
        <w:rPr>
          <w:rFonts w:hint="eastAsia"/>
        </w:rPr>
        <w:t>，</w:t>
      </w:r>
      <w:r w:rsidR="008C7CB0">
        <w:rPr>
          <w:rFonts w:hint="eastAsia"/>
        </w:rPr>
        <w:t>VMS</w:t>
      </w:r>
      <w:r w:rsidR="008C7CB0">
        <w:rPr>
          <w:rFonts w:hint="eastAsia"/>
        </w:rPr>
        <w:t>发出分流建议或指令后，原有的从节点</w:t>
      </w:r>
      <w:r w:rsidR="008C7CB0">
        <w:rPr>
          <w:rFonts w:hint="eastAsia"/>
        </w:rPr>
        <w:t>n</w:t>
      </w:r>
      <w:r w:rsidR="008C7CB0">
        <w:rPr>
          <w:rFonts w:hint="eastAsia"/>
        </w:rPr>
        <w:t>的下匝道（链路</w:t>
      </w:r>
      <w:r w:rsidR="008C7CB0">
        <w:rPr>
          <w:rFonts w:hint="eastAsia"/>
        </w:rPr>
        <w:t>m</w:t>
      </w:r>
      <w:r w:rsidR="008C7CB0">
        <w:rPr>
          <w:rFonts w:hint="eastAsia"/>
        </w:rPr>
        <w:t>）下高速的流量</w:t>
      </w:r>
      <m:oMath>
        <m:sSub>
          <m:sSubPr>
            <m:ctrlPr>
              <w:rPr>
                <w:rFonts w:ascii="Cambria Math" w:hAnsi="Cambria Math"/>
              </w:rPr>
            </m:ctrlPr>
          </m:sSubPr>
          <m:e>
            <m:r>
              <w:rPr>
                <w:rFonts w:ascii="Cambria Math" w:hAnsi="Cambria Math"/>
              </w:rPr>
              <m:t>q</m:t>
            </m:r>
          </m:e>
          <m:sub>
            <m:r>
              <w:rPr>
                <w:rFonts w:ascii="Cambria Math" w:hAnsi="Cambria Math"/>
              </w:rPr>
              <m:t>m,0</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oMath>
      <w:r w:rsidR="008C7CB0">
        <w:t>将变化为</w:t>
      </w:r>
      <w:r w:rsidR="008C7CB0">
        <w:rPr>
          <w:rFonts w:hint="eastAsia"/>
        </w:rPr>
        <w:t>：</w:t>
      </w:r>
    </w:p>
    <w:p w:rsidR="008C7CB0" w:rsidRPr="008C7CB0" w:rsidRDefault="004457BF" w:rsidP="0037603A">
      <m:oMathPara>
        <m:oMath>
          <m:sSub>
            <m:sSubPr>
              <m:ctrlPr>
                <w:rPr>
                  <w:rFonts w:ascii="Cambria Math" w:hAnsi="Cambria Math"/>
                  <w:i/>
                </w:rPr>
              </m:ctrlPr>
            </m:sSubPr>
            <m:e>
              <m:acc>
                <m:accPr>
                  <m:ctrlPr>
                    <w:rPr>
                      <w:rFonts w:ascii="Cambria Math" w:hAnsi="Cambria Math"/>
                    </w:rPr>
                  </m:ctrlPr>
                </m:accPr>
                <m:e>
                  <m:r>
                    <w:rPr>
                      <w:rFonts w:ascii="Cambria Math" w:hAnsi="Cambria Math"/>
                    </w:rPr>
                    <m:t>q</m:t>
                  </m:r>
                </m:e>
              </m:acc>
            </m:e>
            <m:sub>
              <m:r>
                <w:rPr>
                  <w:rFonts w:ascii="Cambria Math" w:hAnsi="Cambria Math"/>
                </w:rPr>
                <m:t>m,0</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m,0</m:t>
              </m:r>
            </m:sub>
          </m:sSub>
          <m:d>
            <m:dPr>
              <m:ctrlPr>
                <w:rPr>
                  <w:rFonts w:ascii="Cambria Math" w:hAnsi="Cambria Math"/>
                  <w:i/>
                </w:rPr>
              </m:ctrlPr>
            </m:dPr>
            <m:e>
              <m:r>
                <w:rPr>
                  <w:rFonts w:ascii="Cambria Math" w:hAnsi="Cambria Math"/>
                </w:rPr>
                <m:t>k</m:t>
              </m:r>
            </m:e>
          </m:d>
          <m:r>
            <w:rPr>
              <w:rFonts w:ascii="Cambria Math" w:hAnsi="Cambria Math"/>
            </w:rPr>
            <m:t>+γ⋅</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O</m:t>
                      </m:r>
                    </m:e>
                    <m:sub>
                      <m:r>
                        <w:rPr>
                          <w:rFonts w:ascii="Cambria Math" w:hAnsi="Cambria Math"/>
                        </w:rPr>
                        <m:t>n</m:t>
                      </m:r>
                    </m:sub>
                  </m:sSub>
                </m:sub>
                <m:sup/>
                <m:e>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e>
              </m:nary>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r>
            <w:rPr>
              <w:rFonts w:ascii="Cambria Math" w:hAnsi="Cambria Math"/>
            </w:rPr>
            <m:t>+γ⋅</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O</m:t>
                      </m:r>
                    </m:e>
                    <m:sub>
                      <m:r>
                        <w:rPr>
                          <w:rFonts w:ascii="Cambria Math" w:hAnsi="Cambria Math"/>
                        </w:rPr>
                        <m:t>n</m:t>
                      </m:r>
                    </m:sub>
                  </m:sSub>
                </m:sub>
                <m:sup/>
                <m:e>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e>
              </m:nary>
            </m:e>
          </m:d>
        </m:oMath>
      </m:oMathPara>
    </w:p>
    <w:p w:rsidR="008C7CB0" w:rsidRDefault="008C7CB0" w:rsidP="0037603A">
      <w:r>
        <w:rPr>
          <w:rFonts w:hint="eastAsia"/>
        </w:rPr>
        <w:t>由此</w:t>
      </w:r>
      <w:r w:rsidR="00620A01">
        <w:rPr>
          <w:rFonts w:hint="eastAsia"/>
        </w:rPr>
        <w:t>对式（</w:t>
      </w:r>
      <w:r w:rsidR="00620A01">
        <w:rPr>
          <w:rFonts w:hint="eastAsia"/>
        </w:rPr>
        <w:t>11</w:t>
      </w:r>
      <w:r w:rsidR="00620A01">
        <w:rPr>
          <w:rFonts w:hint="eastAsia"/>
        </w:rPr>
        <w:t>）移项</w:t>
      </w:r>
      <w:r>
        <w:rPr>
          <w:rFonts w:hint="eastAsia"/>
        </w:rPr>
        <w:t>可得</w:t>
      </w:r>
    </w:p>
    <w:tbl>
      <w:tblPr>
        <w:tblStyle w:val="a5"/>
        <w:tblW w:w="0" w:type="auto"/>
        <w:tblBorders>
          <w:right w:val="none" w:sz="0" w:space="0" w:color="auto"/>
        </w:tblBorders>
        <w:tblLook w:val="04A0" w:firstRow="1" w:lastRow="0" w:firstColumn="1" w:lastColumn="0" w:noHBand="0" w:noVBand="1"/>
      </w:tblPr>
      <w:tblGrid>
        <w:gridCol w:w="548"/>
        <w:gridCol w:w="6909"/>
        <w:gridCol w:w="849"/>
      </w:tblGrid>
      <w:tr w:rsidR="002F1FAA" w:rsidTr="003976C5">
        <w:tc>
          <w:tcPr>
            <w:tcW w:w="548" w:type="dxa"/>
            <w:tcBorders>
              <w:top w:val="nil"/>
              <w:left w:val="nil"/>
              <w:bottom w:val="nil"/>
              <w:right w:val="nil"/>
            </w:tcBorders>
          </w:tcPr>
          <w:p w:rsidR="002F1FAA" w:rsidRDefault="002F1FAA" w:rsidP="003976C5"/>
        </w:tc>
        <w:tc>
          <w:tcPr>
            <w:tcW w:w="6909" w:type="dxa"/>
            <w:tcBorders>
              <w:top w:val="nil"/>
              <w:left w:val="nil"/>
              <w:bottom w:val="nil"/>
              <w:right w:val="nil"/>
            </w:tcBorders>
          </w:tcPr>
          <w:p w:rsidR="002F1FAA" w:rsidRPr="005A6477" w:rsidRDefault="004457BF" w:rsidP="003976C5">
            <m:oMathPara>
              <m:oMath>
                <m:sSubSup>
                  <m:sSubSupPr>
                    <m:ctrlPr>
                      <w:rPr>
                        <w:rFonts w:ascii="Cambria Math" w:eastAsia="宋体" w:hAnsi="Cambria Math" w:cs="Times New Roman"/>
                        <w:i/>
                      </w:rPr>
                    </m:ctrlPr>
                  </m:sSubSupPr>
                  <m:e>
                    <m:acc>
                      <m:accPr>
                        <m:ctrlPr>
                          <w:rPr>
                            <w:rFonts w:ascii="Cambria Math" w:eastAsia="宋体" w:hAnsi="Cambria Math" w:cs="Times New Roman"/>
                            <w:i/>
                          </w:rPr>
                        </m:ctrlPr>
                      </m:accPr>
                      <m:e>
                        <m:r>
                          <w:rPr>
                            <w:rFonts w:ascii="Cambria Math" w:eastAsia="宋体" w:hAnsi="Cambria Math" w:cs="Times New Roman"/>
                          </w:rPr>
                          <m:t>β</m:t>
                        </m:r>
                      </m:e>
                    </m:acc>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r>
                  <w:rPr>
                    <w:rFonts w:ascii="Cambria Math" w:eastAsia="宋体" w:hAnsi="Cambria Math" w:cs="Times New Roman" w:hint="eastAsia"/>
                  </w:rPr>
                  <m:t>=</m:t>
                </m:r>
                <m:f>
                  <m:fPr>
                    <m:ctrlPr>
                      <w:rPr>
                        <w:rFonts w:ascii="Cambria Math" w:hAnsi="Cambria Math"/>
                        <w:i/>
                      </w:rPr>
                    </m:ctrlPr>
                  </m:fPr>
                  <m:num>
                    <m:sSub>
                      <m:sSubPr>
                        <m:ctrlPr>
                          <w:rPr>
                            <w:rFonts w:ascii="Cambria Math" w:hAnsi="Cambria Math"/>
                            <w:i/>
                          </w:rPr>
                        </m:ctrlPr>
                      </m:sSubPr>
                      <m:e>
                        <m:acc>
                          <m:accPr>
                            <m:ctrlPr>
                              <w:rPr>
                                <w:rFonts w:ascii="Cambria Math" w:hAnsi="Cambria Math"/>
                              </w:rPr>
                            </m:ctrlPr>
                          </m:accPr>
                          <m:e>
                            <m:r>
                              <w:rPr>
                                <w:rFonts w:ascii="Cambria Math" w:hAnsi="Cambria Math"/>
                              </w:rPr>
                              <m:t>q</m:t>
                            </m:r>
                          </m:e>
                        </m:acc>
                      </m:e>
                      <m:sub>
                        <m:r>
                          <w:rPr>
                            <w:rFonts w:ascii="Cambria Math" w:hAnsi="Cambria Math"/>
                          </w:rPr>
                          <m:t>m,0</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den>
                </m:f>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r>
                      <w:rPr>
                        <w:rFonts w:ascii="Cambria Math" w:hAnsi="Cambria Math"/>
                      </w:rPr>
                      <m:t>+γ⋅</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O</m:t>
                                </m:r>
                              </m:e>
                              <m:sub>
                                <m:r>
                                  <w:rPr>
                                    <w:rFonts w:ascii="Cambria Math" w:hAnsi="Cambria Math"/>
                                  </w:rPr>
                                  <m:t>n</m:t>
                                </m:r>
                              </m:sub>
                            </m:sSub>
                          </m:sub>
                          <m:sup/>
                          <m:e>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e>
                        </m:nary>
                      </m:e>
                    </m:d>
                  </m:num>
                  <m:den>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den>
                </m:f>
              </m:oMath>
            </m:oMathPara>
          </w:p>
        </w:tc>
        <w:tc>
          <w:tcPr>
            <w:tcW w:w="849" w:type="dxa"/>
            <w:tcBorders>
              <w:top w:val="nil"/>
              <w:left w:val="nil"/>
              <w:bottom w:val="nil"/>
            </w:tcBorders>
            <w:vAlign w:val="center"/>
          </w:tcPr>
          <w:p w:rsidR="002F1FAA" w:rsidRDefault="002F1FAA" w:rsidP="002F1FAA">
            <w:pPr>
              <w:jc w:val="center"/>
            </w:pPr>
            <w:r>
              <w:rPr>
                <w:rFonts w:hint="eastAsia"/>
              </w:rPr>
              <w:t>（</w:t>
            </w:r>
            <w:r>
              <w:t>16</w:t>
            </w:r>
            <w:r>
              <w:rPr>
                <w:rFonts w:hint="eastAsia"/>
              </w:rPr>
              <w:t>）</w:t>
            </w:r>
          </w:p>
        </w:tc>
      </w:tr>
    </w:tbl>
    <w:p w:rsidR="002F1FAA" w:rsidRDefault="008C7CB0" w:rsidP="0037603A">
      <w:r>
        <w:rPr>
          <w:rFonts w:hint="eastAsia"/>
        </w:rPr>
        <w:t>其中</w:t>
      </w:r>
      <m:oMath>
        <m:sSub>
          <m:sSubPr>
            <m:ctrlPr>
              <w:rPr>
                <w:rFonts w:ascii="Cambria Math" w:hAnsi="Cambria Math"/>
                <w:i/>
              </w:rPr>
            </m:ctrlPr>
          </m:sSubPr>
          <m:e>
            <m:r>
              <w:rPr>
                <w:rFonts w:ascii="Cambria Math" w:hAnsi="Cambria Math"/>
              </w:rPr>
              <m:t>O</m:t>
            </m:r>
          </m:e>
          <m:sub>
            <m:r>
              <w:rPr>
                <w:rFonts w:ascii="Cambria Math" w:hAnsi="Cambria Math"/>
              </w:rPr>
              <m:t>n</m:t>
            </m:r>
          </m:sub>
        </m:sSub>
      </m:oMath>
      <w:r>
        <w:t>是节点</w:t>
      </w:r>
      <w:r>
        <w:rPr>
          <w:rFonts w:hint="eastAsia"/>
        </w:rPr>
        <w:t>n</w:t>
      </w:r>
      <w:r>
        <w:rPr>
          <w:rFonts w:hint="eastAsia"/>
        </w:rPr>
        <w:t>所有上匝道的集合（计算流入链路时排除高速公路主线流入链路）。</w:t>
      </w:r>
      <w:r w:rsidR="002F1FAA">
        <w:rPr>
          <w:rFonts w:hint="eastAsia"/>
        </w:rPr>
        <w:t>给出信息的类别是分流指令时，</w:t>
      </w:r>
      <m:oMath>
        <m:r>
          <w:rPr>
            <w:rFonts w:ascii="Cambria Math" w:hAnsi="Cambria Math"/>
          </w:rPr>
          <m:t>γ</m:t>
        </m:r>
        <m:r>
          <w:rPr>
            <w:rFonts w:ascii="Cambria Math" w:hAnsi="Cambria Math" w:hint="eastAsia"/>
          </w:rPr>
          <m:t>=</m:t>
        </m:r>
        <m:r>
          <w:rPr>
            <w:rFonts w:ascii="Cambria Math" w:hAnsi="Cambria Math"/>
          </w:rPr>
          <m:t>1</m:t>
        </m:r>
      </m:oMath>
      <w:r w:rsidR="002F1FAA">
        <w:rPr>
          <w:rFonts w:hint="eastAsia"/>
        </w:rPr>
        <w:t>；</w:t>
      </w:r>
      <w:r w:rsidR="002F1FAA">
        <w:t>当信息类别为建议时</w:t>
      </w:r>
      <w:r w:rsidR="002F1FAA">
        <w:rPr>
          <w:rFonts w:hint="eastAsia"/>
        </w:rPr>
        <w:t>，</w:t>
      </w:r>
      <m:oMath>
        <m:r>
          <w:rPr>
            <w:rFonts w:ascii="Cambria Math" w:hAnsi="Cambria Math"/>
          </w:rPr>
          <m:t>γ∈(0,1)</m:t>
        </m:r>
      </m:oMath>
      <w:r w:rsidR="002F1FAA">
        <w:rPr>
          <w:rFonts w:hint="eastAsia"/>
        </w:rPr>
        <w:t>；当不给出分流信息时，</w:t>
      </w:r>
      <m:oMath>
        <m:r>
          <w:rPr>
            <w:rFonts w:ascii="Cambria Math" w:hAnsi="Cambria Math"/>
          </w:rPr>
          <m:t>γ</m:t>
        </m:r>
        <m:r>
          <w:rPr>
            <w:rFonts w:ascii="Cambria Math" w:hAnsi="Cambria Math" w:hint="eastAsia"/>
          </w:rPr>
          <m:t>=</m:t>
        </m:r>
        <m:r>
          <w:rPr>
            <w:rFonts w:ascii="Cambria Math" w:hAnsi="Cambria Math"/>
          </w:rPr>
          <m:t>0</m:t>
        </m:r>
      </m:oMath>
      <w:r w:rsidR="002F1FAA">
        <w:rPr>
          <w:rFonts w:hint="eastAsia"/>
        </w:rPr>
        <w:t>，式（</w:t>
      </w:r>
      <w:r w:rsidR="002F1FAA">
        <w:rPr>
          <w:rFonts w:hint="eastAsia"/>
        </w:rPr>
        <w:t>16</w:t>
      </w:r>
      <w:r w:rsidR="002F1FAA">
        <w:rPr>
          <w:rFonts w:hint="eastAsia"/>
        </w:rPr>
        <w:t>）退化为</w:t>
      </w:r>
      <m:oMath>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oMath>
      <w:r w:rsidR="002F1FAA">
        <w:rPr>
          <w:rFonts w:hint="eastAsia"/>
        </w:rPr>
        <w:t>。</w:t>
      </w:r>
      <w:r w:rsidR="002F1FAA">
        <w:t>在建模过程中</w:t>
      </w:r>
      <w:r w:rsidR="002F1FAA">
        <w:rPr>
          <w:rFonts w:hint="eastAsia"/>
        </w:rPr>
        <w:t>，</w:t>
      </w:r>
      <w:r w:rsidR="002F1FAA">
        <w:t>拟</w:t>
      </w:r>
      <w:r w:rsidR="00620A01">
        <w:rPr>
          <w:rFonts w:hint="eastAsia"/>
        </w:rPr>
        <w:t>假设</w:t>
      </w:r>
      <w:r w:rsidR="002F1FAA">
        <w:t>几个离散的</w:t>
      </w:r>
      <m:oMath>
        <m:r>
          <w:rPr>
            <w:rFonts w:ascii="Cambria Math" w:hAnsi="Cambria Math"/>
          </w:rPr>
          <m:t>γ</m:t>
        </m:r>
      </m:oMath>
      <w:r w:rsidR="00620A01">
        <w:t>值进行仿真实验</w:t>
      </w:r>
      <w:r w:rsidR="002F1FAA">
        <w:rPr>
          <w:rFonts w:hint="eastAsia"/>
        </w:rPr>
        <w:t>。</w:t>
      </w:r>
    </w:p>
    <w:p w:rsidR="00620A01" w:rsidRDefault="007500E4" w:rsidP="0037603A">
      <w:r>
        <w:rPr>
          <w:rFonts w:hint="eastAsia"/>
        </w:rPr>
        <w:t>目标函数</w:t>
      </w:r>
      <w:r>
        <w:rPr>
          <w:rFonts w:hint="eastAsia"/>
        </w:rPr>
        <w:t>J</w:t>
      </w:r>
      <w:r>
        <w:rPr>
          <w:rFonts w:hint="eastAsia"/>
        </w:rPr>
        <w:t>的表达式中，只能计算所有在高速公路上的车辆数；对于在地方路上的车辆，由于缺少地方路的流量数据，无法估计地方路上所有车辆的数目。如果由</w:t>
      </w:r>
      <w:r>
        <w:rPr>
          <w:rFonts w:hint="eastAsia"/>
        </w:rPr>
        <w:t>VMS</w:t>
      </w:r>
      <w:r>
        <w:rPr>
          <w:rFonts w:hint="eastAsia"/>
        </w:rPr>
        <w:t>给出了分流建议或指令，高速公路上的车辆会减少，造成对高速公路系统的新的扰动，原来计算所得的所有控制变量都可能发生变化，需要重新进行计算；而在决定是否需要给出分流信息前，必须先进行一次对性能指标的优化，从而在过程中通过</w:t>
      </w:r>
      <w:r>
        <w:rPr>
          <w:rFonts w:hint="eastAsia"/>
        </w:rPr>
        <w:t>METANET</w:t>
      </w:r>
      <w:r>
        <w:rPr>
          <w:rFonts w:hint="eastAsia"/>
        </w:rPr>
        <w:t>模型获得关于未来一段时间内高速公路系统状态的预测。基于以上原因，如果对某一个时刻进行了性能指标优化得到了控制变量后，得出了需要触发分流信息的结论，就要在计入分流信息造成的扰动之后重新进行一次对性能指标的优化</w:t>
      </w:r>
      <w:r w:rsidR="00C97D82">
        <w:rPr>
          <w:rFonts w:hint="eastAsia"/>
        </w:rPr>
        <w:t>。</w:t>
      </w:r>
    </w:p>
    <w:p w:rsidR="00C97D82" w:rsidRDefault="00C97D82" w:rsidP="0037603A">
      <w:r>
        <w:t>由此</w:t>
      </w:r>
      <w:r>
        <w:rPr>
          <w:rFonts w:hint="eastAsia"/>
        </w:rPr>
        <w:t>，</w:t>
      </w:r>
      <w:r>
        <w:t>对每个进行性能指标优化的时刻</w:t>
      </w:r>
      <w:r>
        <w:t>k</w:t>
      </w:r>
      <w:r>
        <w:rPr>
          <w:rFonts w:hint="eastAsia"/>
        </w:rPr>
        <w:t>，进行一次完整计算的过程框图如下。</w:t>
      </w:r>
    </w:p>
    <w:p w:rsidR="003976C5" w:rsidRDefault="003976C5" w:rsidP="003976C5">
      <w:pPr>
        <w:jc w:val="center"/>
      </w:pPr>
      <w:r>
        <w:rPr>
          <w:noProof/>
        </w:rPr>
        <w:lastRenderedPageBreak/>
        <w:drawing>
          <wp:inline distT="0" distB="0" distL="0" distR="0">
            <wp:extent cx="4522548" cy="428732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uting.png"/>
                    <pic:cNvPicPr/>
                  </pic:nvPicPr>
                  <pic:blipFill>
                    <a:blip r:embed="rId8">
                      <a:extLst>
                        <a:ext uri="{28A0092B-C50C-407E-A947-70E740481C1C}">
                          <a14:useLocalDpi xmlns:a14="http://schemas.microsoft.com/office/drawing/2010/main" val="0"/>
                        </a:ext>
                      </a:extLst>
                    </a:blip>
                    <a:stretch>
                      <a:fillRect/>
                    </a:stretch>
                  </pic:blipFill>
                  <pic:spPr>
                    <a:xfrm>
                      <a:off x="0" y="0"/>
                      <a:ext cx="4535083" cy="4299211"/>
                    </a:xfrm>
                    <a:prstGeom prst="rect">
                      <a:avLst/>
                    </a:prstGeom>
                  </pic:spPr>
                </pic:pic>
              </a:graphicData>
            </a:graphic>
          </wp:inline>
        </w:drawing>
      </w:r>
    </w:p>
    <w:p w:rsidR="003976C5" w:rsidRDefault="003976C5" w:rsidP="00D575E9">
      <w:pPr>
        <w:pStyle w:val="1"/>
      </w:pPr>
      <w:r>
        <w:rPr>
          <w:rFonts w:hint="eastAsia"/>
        </w:rPr>
        <w:t>接下来的工作</w:t>
      </w:r>
    </w:p>
    <w:p w:rsidR="003F4F74" w:rsidRDefault="003F4F74" w:rsidP="003F4F74">
      <w:pPr>
        <w:pStyle w:val="a3"/>
        <w:numPr>
          <w:ilvl w:val="0"/>
          <w:numId w:val="2"/>
        </w:numPr>
        <w:ind w:firstLineChars="0"/>
      </w:pPr>
      <w:r>
        <w:rPr>
          <w:rFonts w:hint="eastAsia"/>
        </w:rPr>
        <w:t>标定</w:t>
      </w:r>
      <w:r>
        <w:rPr>
          <w:rFonts w:hint="eastAsia"/>
        </w:rPr>
        <w:t>VMS</w:t>
      </w:r>
      <w:r>
        <w:rPr>
          <w:rFonts w:hint="eastAsia"/>
        </w:rPr>
        <w:t>对交通流影响模型</w:t>
      </w:r>
      <w:r w:rsidR="0099279E">
        <w:rPr>
          <w:rFonts w:hint="eastAsia"/>
        </w:rPr>
        <w:t>以及模型中其他的参数</w:t>
      </w:r>
    </w:p>
    <w:p w:rsidR="003F4F74" w:rsidRDefault="003F4F74" w:rsidP="003F4F74">
      <w:pPr>
        <w:pStyle w:val="a3"/>
        <w:numPr>
          <w:ilvl w:val="0"/>
          <w:numId w:val="2"/>
        </w:numPr>
        <w:ind w:firstLineChars="0"/>
      </w:pPr>
      <w:r>
        <w:rPr>
          <w:rFonts w:hint="eastAsia"/>
        </w:rPr>
        <w:t>编程实现上述模型和控制逻辑</w:t>
      </w:r>
    </w:p>
    <w:p w:rsidR="003F4F74" w:rsidRDefault="003F4F74" w:rsidP="003976C5">
      <w:pPr>
        <w:pStyle w:val="a3"/>
        <w:numPr>
          <w:ilvl w:val="0"/>
          <w:numId w:val="2"/>
        </w:numPr>
        <w:ind w:firstLineChars="0"/>
      </w:pPr>
      <w:r>
        <w:rPr>
          <w:rFonts w:hint="eastAsia"/>
        </w:rPr>
        <w:t>设计实验方案</w:t>
      </w:r>
    </w:p>
    <w:p w:rsidR="003F4F74" w:rsidRPr="003976C5" w:rsidRDefault="003F4F74" w:rsidP="004F7DAB">
      <w:pPr>
        <w:pStyle w:val="a3"/>
        <w:numPr>
          <w:ilvl w:val="0"/>
          <w:numId w:val="2"/>
        </w:numPr>
        <w:ind w:firstLineChars="0"/>
      </w:pPr>
      <w:r>
        <w:rPr>
          <w:rFonts w:hint="eastAsia"/>
        </w:rPr>
        <w:t>进行实验，对模型中不合理的地方进行调整</w:t>
      </w:r>
    </w:p>
    <w:sectPr w:rsidR="003F4F74" w:rsidRPr="003976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E13" w:rsidRDefault="00001E13" w:rsidP="00D07FEE">
      <w:r>
        <w:separator/>
      </w:r>
    </w:p>
  </w:endnote>
  <w:endnote w:type="continuationSeparator" w:id="0">
    <w:p w:rsidR="00001E13" w:rsidRDefault="00001E13" w:rsidP="00D07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E13" w:rsidRDefault="00001E13" w:rsidP="00D07FEE">
      <w:r>
        <w:separator/>
      </w:r>
    </w:p>
  </w:footnote>
  <w:footnote w:type="continuationSeparator" w:id="0">
    <w:p w:rsidR="00001E13" w:rsidRDefault="00001E13" w:rsidP="00D07F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A06B0E"/>
    <w:multiLevelType w:val="hybridMultilevel"/>
    <w:tmpl w:val="A8A8A4A6"/>
    <w:lvl w:ilvl="0" w:tplc="FEF0F0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DB3703"/>
    <w:multiLevelType w:val="hybridMultilevel"/>
    <w:tmpl w:val="8DEE879A"/>
    <w:lvl w:ilvl="0" w:tplc="3836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96"/>
    <w:rsid w:val="00001E13"/>
    <w:rsid w:val="000A5B8E"/>
    <w:rsid w:val="00172F5F"/>
    <w:rsid w:val="00195CC8"/>
    <w:rsid w:val="001B6E3B"/>
    <w:rsid w:val="001E3BCB"/>
    <w:rsid w:val="00281F93"/>
    <w:rsid w:val="002E38B4"/>
    <w:rsid w:val="002F1FAA"/>
    <w:rsid w:val="00351897"/>
    <w:rsid w:val="0037603A"/>
    <w:rsid w:val="003976C5"/>
    <w:rsid w:val="003A1E88"/>
    <w:rsid w:val="003C2A4F"/>
    <w:rsid w:val="003E023C"/>
    <w:rsid w:val="003F4F74"/>
    <w:rsid w:val="0040342A"/>
    <w:rsid w:val="004457BF"/>
    <w:rsid w:val="00445830"/>
    <w:rsid w:val="004F2280"/>
    <w:rsid w:val="004F7DAB"/>
    <w:rsid w:val="00541113"/>
    <w:rsid w:val="005875C1"/>
    <w:rsid w:val="005A6477"/>
    <w:rsid w:val="005C1824"/>
    <w:rsid w:val="005D5C18"/>
    <w:rsid w:val="00601EE8"/>
    <w:rsid w:val="00620A01"/>
    <w:rsid w:val="00692F47"/>
    <w:rsid w:val="006A7AA1"/>
    <w:rsid w:val="006C79B5"/>
    <w:rsid w:val="006D2E0B"/>
    <w:rsid w:val="007050CA"/>
    <w:rsid w:val="0072158A"/>
    <w:rsid w:val="007500E4"/>
    <w:rsid w:val="00847EE4"/>
    <w:rsid w:val="00873CFB"/>
    <w:rsid w:val="00874C21"/>
    <w:rsid w:val="008C7CB0"/>
    <w:rsid w:val="009127BC"/>
    <w:rsid w:val="00931AD6"/>
    <w:rsid w:val="00935737"/>
    <w:rsid w:val="0099279E"/>
    <w:rsid w:val="009E663B"/>
    <w:rsid w:val="00A50B41"/>
    <w:rsid w:val="00A54F54"/>
    <w:rsid w:val="00A93D19"/>
    <w:rsid w:val="00B0681D"/>
    <w:rsid w:val="00B551B4"/>
    <w:rsid w:val="00B777CB"/>
    <w:rsid w:val="00BC56B9"/>
    <w:rsid w:val="00C36719"/>
    <w:rsid w:val="00C36CFA"/>
    <w:rsid w:val="00C50E94"/>
    <w:rsid w:val="00C6776A"/>
    <w:rsid w:val="00C92248"/>
    <w:rsid w:val="00C96B70"/>
    <w:rsid w:val="00C97D82"/>
    <w:rsid w:val="00D07FEE"/>
    <w:rsid w:val="00D16085"/>
    <w:rsid w:val="00D541F1"/>
    <w:rsid w:val="00D575E9"/>
    <w:rsid w:val="00DA0AF0"/>
    <w:rsid w:val="00DE50F7"/>
    <w:rsid w:val="00DE7296"/>
    <w:rsid w:val="00E20365"/>
    <w:rsid w:val="00E35227"/>
    <w:rsid w:val="00E4646D"/>
    <w:rsid w:val="00E46482"/>
    <w:rsid w:val="00E93A94"/>
    <w:rsid w:val="00EB1D1F"/>
    <w:rsid w:val="00ED091E"/>
    <w:rsid w:val="00F02595"/>
    <w:rsid w:val="00F11E4C"/>
    <w:rsid w:val="00F34E30"/>
    <w:rsid w:val="00F6338B"/>
    <w:rsid w:val="00F87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62504B-ED2E-463A-9B22-3F81AD24A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E72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D2E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E7296"/>
    <w:rPr>
      <w:b/>
      <w:bCs/>
      <w:kern w:val="44"/>
      <w:sz w:val="44"/>
      <w:szCs w:val="44"/>
    </w:rPr>
  </w:style>
  <w:style w:type="paragraph" w:styleId="a3">
    <w:name w:val="List Paragraph"/>
    <w:basedOn w:val="a"/>
    <w:uiPriority w:val="34"/>
    <w:qFormat/>
    <w:rsid w:val="00281F93"/>
    <w:pPr>
      <w:ind w:firstLineChars="200" w:firstLine="420"/>
    </w:pPr>
  </w:style>
  <w:style w:type="character" w:customStyle="1" w:styleId="2Char">
    <w:name w:val="标题 2 Char"/>
    <w:basedOn w:val="a0"/>
    <w:link w:val="2"/>
    <w:uiPriority w:val="9"/>
    <w:rsid w:val="006D2E0B"/>
    <w:rPr>
      <w:rFonts w:asciiTheme="majorHAnsi" w:eastAsiaTheme="majorEastAsia" w:hAnsiTheme="majorHAnsi" w:cstheme="majorBidi"/>
      <w:b/>
      <w:bCs/>
      <w:sz w:val="32"/>
      <w:szCs w:val="32"/>
    </w:rPr>
  </w:style>
  <w:style w:type="character" w:styleId="a4">
    <w:name w:val="Placeholder Text"/>
    <w:basedOn w:val="a0"/>
    <w:uiPriority w:val="99"/>
    <w:semiHidden/>
    <w:rsid w:val="00A50B41"/>
    <w:rPr>
      <w:color w:val="808080"/>
    </w:rPr>
  </w:style>
  <w:style w:type="table" w:styleId="a5">
    <w:name w:val="Table Grid"/>
    <w:basedOn w:val="a1"/>
    <w:uiPriority w:val="39"/>
    <w:rsid w:val="00692F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unhideWhenUsed/>
    <w:rsid w:val="00D07F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D07FEE"/>
    <w:rPr>
      <w:sz w:val="18"/>
      <w:szCs w:val="18"/>
    </w:rPr>
  </w:style>
  <w:style w:type="paragraph" w:styleId="a7">
    <w:name w:val="footer"/>
    <w:basedOn w:val="a"/>
    <w:link w:val="Char0"/>
    <w:uiPriority w:val="99"/>
    <w:unhideWhenUsed/>
    <w:rsid w:val="00D07FEE"/>
    <w:pPr>
      <w:tabs>
        <w:tab w:val="center" w:pos="4153"/>
        <w:tab w:val="right" w:pos="8306"/>
      </w:tabs>
      <w:snapToGrid w:val="0"/>
      <w:jc w:val="left"/>
    </w:pPr>
    <w:rPr>
      <w:sz w:val="18"/>
      <w:szCs w:val="18"/>
    </w:rPr>
  </w:style>
  <w:style w:type="character" w:customStyle="1" w:styleId="Char0">
    <w:name w:val="页脚 Char"/>
    <w:basedOn w:val="a0"/>
    <w:link w:val="a7"/>
    <w:uiPriority w:val="99"/>
    <w:rsid w:val="00D07F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9D54F-C02C-40AF-BFF7-3E7C675BB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1077</Words>
  <Characters>6140</Characters>
  <Application>Microsoft Office Word</Application>
  <DocSecurity>0</DocSecurity>
  <Lines>51</Lines>
  <Paragraphs>14</Paragraphs>
  <ScaleCrop>false</ScaleCrop>
  <Company/>
  <LinksUpToDate>false</LinksUpToDate>
  <CharactersWithSpaces>7203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John</dc:creator>
  <cp:keywords/>
  <dc:description/>
  <cp:lastModifiedBy>Lin John</cp:lastModifiedBy>
  <cp:revision>8</cp:revision>
  <dcterms:created xsi:type="dcterms:W3CDTF">2018-04-18T07:57:00Z</dcterms:created>
  <dcterms:modified xsi:type="dcterms:W3CDTF">2018-04-20T12:55:00Z</dcterms:modified>
</cp:coreProperties>
</file>