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51.0000000000002"/>
          <w:tab w:val="center" w:leader="none" w:pos="705"/>
        </w:tabs>
        <w:spacing w:before="240" w:line="360" w:lineRule="auto"/>
        <w:ind w:left="0" w:firstLine="0"/>
        <w:jc w:val="center"/>
        <w:rPr>
          <w:color w:val="000000"/>
          <w:sz w:val="28"/>
          <w:szCs w:val="28"/>
        </w:rPr>
      </w:pPr>
      <w:r w:rsidDel="00000000" w:rsidR="00000000" w:rsidRPr="00000000">
        <w:rPr>
          <w:color w:val="000000"/>
          <w:sz w:val="28"/>
          <w:szCs w:val="28"/>
          <w:rtl w:val="0"/>
        </w:rPr>
        <w:t xml:space="preserve">VIETNAM GENERAL CONFEDERATION OF LABOUR </w:t>
      </w:r>
    </w:p>
    <w:p w:rsidR="00000000" w:rsidDel="00000000" w:rsidP="00000000" w:rsidRDefault="00000000" w:rsidRPr="00000000" w14:paraId="00000002">
      <w:pPr>
        <w:tabs>
          <w:tab w:val="left" w:leader="none" w:pos="551.0000000000002"/>
          <w:tab w:val="center" w:leader="none" w:pos="705"/>
        </w:tabs>
        <w:spacing w:line="360" w:lineRule="auto"/>
        <w:ind w:left="0" w:firstLine="0"/>
        <w:jc w:val="center"/>
        <w:rPr>
          <w:color w:val="000000"/>
          <w:sz w:val="28"/>
          <w:szCs w:val="28"/>
        </w:rPr>
      </w:pPr>
      <w:r w:rsidDel="00000000" w:rsidR="00000000" w:rsidRPr="00000000">
        <w:rPr>
          <w:b w:val="1"/>
          <w:color w:val="000000"/>
          <w:sz w:val="28"/>
          <w:szCs w:val="28"/>
          <w:rtl w:val="0"/>
        </w:rPr>
        <w:t xml:space="preserve">TON DUC THANG UNIVERSITY</w:t>
      </w:r>
      <w:r w:rsidDel="00000000" w:rsidR="00000000" w:rsidRPr="00000000">
        <w:rPr>
          <w:rtl w:val="0"/>
        </w:rPr>
      </w:r>
    </w:p>
    <w:p w:rsidR="00000000" w:rsidDel="00000000" w:rsidP="00000000" w:rsidRDefault="00000000" w:rsidRPr="00000000" w14:paraId="00000003">
      <w:pPr>
        <w:tabs>
          <w:tab w:val="left" w:leader="none" w:pos="551.0000000000002"/>
          <w:tab w:val="center" w:leader="none" w:pos="705"/>
        </w:tabs>
        <w:spacing w:line="360" w:lineRule="auto"/>
        <w:ind w:left="0" w:right="49.1338582677173" w:firstLine="0"/>
        <w:jc w:val="center"/>
        <w:rPr>
          <w:color w:val="000000"/>
          <w:sz w:val="28"/>
          <w:szCs w:val="28"/>
        </w:rPr>
      </w:pPr>
      <w:r w:rsidDel="00000000" w:rsidR="00000000" w:rsidRPr="00000000">
        <w:rPr>
          <w:b w:val="1"/>
          <w:color w:val="000000"/>
          <w:sz w:val="28"/>
          <w:szCs w:val="28"/>
          <w:rtl w:val="0"/>
        </w:rPr>
        <w:t xml:space="preserve">FACULTY OF INFORMATION TECHNOLOGY</w:t>
      </w:r>
      <w:r w:rsidDel="00000000" w:rsidR="00000000" w:rsidRPr="00000000">
        <w:rPr>
          <w:rtl w:val="0"/>
        </w:rPr>
      </w:r>
    </w:p>
    <w:p w:rsidR="00000000" w:rsidDel="00000000" w:rsidP="00000000" w:rsidRDefault="00000000" w:rsidRPr="00000000" w14:paraId="00000004">
      <w:pPr>
        <w:tabs>
          <w:tab w:val="left" w:leader="none" w:pos="551.0000000000002"/>
          <w:tab w:val="center" w:leader="none" w:pos="705"/>
        </w:tabs>
        <w:spacing w:line="360" w:lineRule="auto"/>
        <w:ind w:left="0" w:firstLine="0"/>
        <w:jc w:val="center"/>
        <w:rPr>
          <w:b w:val="1"/>
          <w:color w:val="000000"/>
          <w:sz w:val="28"/>
          <w:szCs w:val="28"/>
        </w:rPr>
      </w:pPr>
      <w:r w:rsidDel="00000000" w:rsidR="00000000" w:rsidRPr="00000000">
        <w:rPr>
          <w:color w:val="000000"/>
          <w:sz w:val="22"/>
          <w:szCs w:val="22"/>
        </w:rPr>
        <w:drawing>
          <wp:inline distB="0" distT="0" distL="0" distR="0">
            <wp:extent cx="1183436" cy="6533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3436" cy="65336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left" w:leader="none" w:pos="551.0000000000002"/>
          <w:tab w:val="center" w:leader="none" w:pos="705"/>
        </w:tabs>
        <w:spacing w:line="360" w:lineRule="auto"/>
        <w:ind w:left="0" w:firstLine="0"/>
        <w:jc w:val="center"/>
        <w:rPr>
          <w:b w:val="1"/>
          <w:color w:val="000000"/>
          <w:sz w:val="28"/>
          <w:szCs w:val="28"/>
        </w:rPr>
      </w:pPr>
      <w:r w:rsidDel="00000000" w:rsidR="00000000" w:rsidRPr="00000000">
        <w:rPr>
          <w:rtl w:val="0"/>
        </w:rPr>
      </w:r>
    </w:p>
    <w:p w:rsidR="00000000" w:rsidDel="00000000" w:rsidP="00000000" w:rsidRDefault="00000000" w:rsidRPr="00000000" w14:paraId="00000006">
      <w:pPr>
        <w:tabs>
          <w:tab w:val="left" w:leader="none" w:pos="551.0000000000002"/>
          <w:tab w:val="center" w:leader="none" w:pos="705"/>
          <w:tab w:val="center" w:leader="none" w:pos="4920"/>
          <w:tab w:val="right" w:leader="none" w:pos="9121"/>
        </w:tabs>
        <w:spacing w:line="360" w:lineRule="auto"/>
        <w:ind w:left="0" w:firstLine="0"/>
        <w:rPr>
          <w:b w:val="1"/>
          <w:color w:val="000000"/>
          <w:sz w:val="28"/>
          <w:szCs w:val="28"/>
        </w:rPr>
      </w:pPr>
      <w:r w:rsidDel="00000000" w:rsidR="00000000" w:rsidRPr="00000000">
        <w:rPr>
          <w:rtl w:val="0"/>
        </w:rPr>
      </w:r>
    </w:p>
    <w:p w:rsidR="00000000" w:rsidDel="00000000" w:rsidP="00000000" w:rsidRDefault="00000000" w:rsidRPr="00000000" w14:paraId="00000007">
      <w:pPr>
        <w:tabs>
          <w:tab w:val="left" w:leader="none" w:pos="551.0000000000002"/>
          <w:tab w:val="center" w:leader="none" w:pos="705"/>
        </w:tabs>
        <w:spacing w:line="360" w:lineRule="auto"/>
        <w:ind w:left="0" w:firstLine="0"/>
        <w:jc w:val="center"/>
        <w:rPr>
          <w:b w:val="1"/>
          <w:color w:val="000000"/>
          <w:sz w:val="32"/>
          <w:szCs w:val="32"/>
        </w:rPr>
      </w:pPr>
      <w:r w:rsidDel="00000000" w:rsidR="00000000" w:rsidRPr="00000000">
        <w:rPr>
          <w:b w:val="1"/>
          <w:color w:val="000000"/>
          <w:sz w:val="32"/>
          <w:szCs w:val="32"/>
          <w:rtl w:val="0"/>
        </w:rPr>
        <w:t xml:space="preserve"> </w:t>
      </w:r>
    </w:p>
    <w:p w:rsidR="00000000" w:rsidDel="00000000" w:rsidP="00000000" w:rsidRDefault="00000000" w:rsidRPr="00000000" w14:paraId="00000008">
      <w:pPr>
        <w:tabs>
          <w:tab w:val="left" w:leader="none" w:pos="551.0000000000002"/>
          <w:tab w:val="center" w:leader="none" w:pos="705"/>
        </w:tabs>
        <w:spacing w:line="360" w:lineRule="auto"/>
        <w:ind w:left="0" w:firstLine="0"/>
        <w:jc w:val="center"/>
        <w:rPr>
          <w:b w:val="1"/>
          <w:color w:val="000000"/>
          <w:sz w:val="48"/>
          <w:szCs w:val="48"/>
        </w:rPr>
      </w:pPr>
      <w:r w:rsidDel="00000000" w:rsidR="00000000" w:rsidRPr="00000000">
        <w:rPr>
          <w:b w:val="1"/>
          <w:color w:val="000000"/>
          <w:sz w:val="48"/>
          <w:szCs w:val="48"/>
          <w:rtl w:val="0"/>
        </w:rPr>
        <w:t xml:space="preserve">FINAL REPORT</w:t>
      </w:r>
    </w:p>
    <w:p w:rsidR="00000000" w:rsidDel="00000000" w:rsidP="00000000" w:rsidRDefault="00000000" w:rsidRPr="00000000" w14:paraId="00000009">
      <w:pPr>
        <w:tabs>
          <w:tab w:val="left" w:leader="none" w:pos="551.0000000000002"/>
          <w:tab w:val="center" w:leader="none" w:pos="705"/>
        </w:tabs>
        <w:spacing w:line="360" w:lineRule="auto"/>
        <w:ind w:left="0" w:firstLine="0"/>
        <w:jc w:val="center"/>
        <w:rPr>
          <w:b w:val="1"/>
          <w:color w:val="000000"/>
          <w:sz w:val="48"/>
          <w:szCs w:val="48"/>
        </w:rPr>
      </w:pPr>
      <w:r w:rsidDel="00000000" w:rsidR="00000000" w:rsidRPr="00000000">
        <w:rPr>
          <w:b w:val="1"/>
          <w:color w:val="000000"/>
          <w:sz w:val="48"/>
          <w:szCs w:val="48"/>
          <w:rtl w:val="0"/>
        </w:rPr>
        <w:t xml:space="preserve">MACHINE LEARNING</w:t>
      </w:r>
    </w:p>
    <w:p w:rsidR="00000000" w:rsidDel="00000000" w:rsidP="00000000" w:rsidRDefault="00000000" w:rsidRPr="00000000" w14:paraId="0000000A">
      <w:pPr>
        <w:tabs>
          <w:tab w:val="left" w:leader="none" w:pos="551.0000000000002"/>
          <w:tab w:val="center" w:leader="none" w:pos="705"/>
        </w:tabs>
        <w:spacing w:line="360" w:lineRule="auto"/>
        <w:ind w:left="0" w:firstLine="0"/>
        <w:jc w:val="center"/>
        <w:rPr>
          <w:color w:val="000000"/>
          <w:sz w:val="28"/>
          <w:szCs w:val="28"/>
        </w:rPr>
      </w:pPr>
      <w:r w:rsidDel="00000000" w:rsidR="00000000" w:rsidRPr="00000000">
        <w:rPr>
          <w:rtl w:val="0"/>
        </w:rPr>
      </w:r>
    </w:p>
    <w:p w:rsidR="00000000" w:rsidDel="00000000" w:rsidP="00000000" w:rsidRDefault="00000000" w:rsidRPr="00000000" w14:paraId="0000000B">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0C">
      <w:pPr>
        <w:tabs>
          <w:tab w:val="left" w:leader="none" w:pos="551.0000000000002"/>
          <w:tab w:val="center" w:leader="none" w:pos="705"/>
        </w:tabs>
        <w:spacing w:line="360" w:lineRule="auto"/>
        <w:ind w:left="0" w:firstLine="0"/>
        <w:jc w:val="both"/>
        <w:rPr>
          <w:b w:val="1"/>
          <w:color w:val="000000"/>
        </w:rPr>
      </w:pPr>
      <w:r w:rsidDel="00000000" w:rsidR="00000000" w:rsidRPr="00000000">
        <w:rPr>
          <w:rtl w:val="0"/>
        </w:rPr>
      </w:r>
    </w:p>
    <w:p w:rsidR="00000000" w:rsidDel="00000000" w:rsidP="00000000" w:rsidRDefault="00000000" w:rsidRPr="00000000" w14:paraId="0000000D">
      <w:pPr>
        <w:tabs>
          <w:tab w:val="left" w:leader="none" w:pos="551.0000000000002"/>
          <w:tab w:val="center" w:leader="none" w:pos="705"/>
        </w:tabs>
        <w:spacing w:line="360" w:lineRule="auto"/>
        <w:ind w:left="0" w:firstLine="0"/>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00E">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Instructor: </w:t>
      </w:r>
      <w:r w:rsidDel="00000000" w:rsidR="00000000" w:rsidRPr="00000000">
        <w:rPr>
          <w:b w:val="1"/>
          <w:color w:val="000000"/>
          <w:sz w:val="28"/>
          <w:szCs w:val="28"/>
          <w:rtl w:val="0"/>
        </w:rPr>
        <w:t xml:space="preserve">Mr. LE ANH CUONG</w:t>
      </w:r>
    </w:p>
    <w:p w:rsidR="00000000" w:rsidDel="00000000" w:rsidP="00000000" w:rsidRDefault="00000000" w:rsidRPr="00000000" w14:paraId="0000000F">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Student:</w:t>
      </w:r>
      <w:r w:rsidDel="00000000" w:rsidR="00000000" w:rsidRPr="00000000">
        <w:rPr>
          <w:b w:val="1"/>
          <w:color w:val="000000"/>
          <w:sz w:val="28"/>
          <w:szCs w:val="28"/>
          <w:rtl w:val="0"/>
        </w:rPr>
        <w:t xml:space="preserve">   Huynh Anh Tu - 521H0325</w:t>
      </w:r>
    </w:p>
    <w:p w:rsidR="00000000" w:rsidDel="00000000" w:rsidP="00000000" w:rsidRDefault="00000000" w:rsidRPr="00000000" w14:paraId="00000010">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Class       </w:t>
      </w:r>
      <w:r w:rsidDel="00000000" w:rsidR="00000000" w:rsidRPr="00000000">
        <w:rPr>
          <w:b w:val="1"/>
          <w:color w:val="000000"/>
          <w:sz w:val="28"/>
          <w:szCs w:val="28"/>
          <w:rtl w:val="0"/>
        </w:rPr>
        <w:t xml:space="preserve">:    21H50302</w:t>
      </w:r>
    </w:p>
    <w:p w:rsidR="00000000" w:rsidDel="00000000" w:rsidP="00000000" w:rsidRDefault="00000000" w:rsidRPr="00000000" w14:paraId="00000011">
      <w:pPr>
        <w:tabs>
          <w:tab w:val="left" w:leader="none" w:pos="551.0000000000002"/>
          <w:tab w:val="center" w:leader="none" w:pos="705"/>
        </w:tabs>
        <w:spacing w:line="360" w:lineRule="auto"/>
        <w:ind w:left="0" w:firstLine="0"/>
        <w:jc w:val="right"/>
        <w:rPr>
          <w:b w:val="1"/>
          <w:color w:val="000000"/>
        </w:rPr>
      </w:pPr>
      <w:r w:rsidDel="00000000" w:rsidR="00000000" w:rsidRPr="00000000">
        <w:rPr>
          <w:color w:val="000000"/>
          <w:sz w:val="28"/>
          <w:szCs w:val="28"/>
          <w:rtl w:val="0"/>
        </w:rPr>
        <w:t xml:space="preserve">Year    </w:t>
      </w:r>
      <w:r w:rsidDel="00000000" w:rsidR="00000000" w:rsidRPr="00000000">
        <w:rPr>
          <w:b w:val="1"/>
          <w:color w:val="000000"/>
          <w:sz w:val="28"/>
          <w:szCs w:val="28"/>
          <w:rtl w:val="0"/>
        </w:rPr>
        <w:t xml:space="preserve"> :    23</w:t>
      </w:r>
      <w:r w:rsidDel="00000000" w:rsidR="00000000" w:rsidRPr="00000000">
        <w:rPr>
          <w:rtl w:val="0"/>
        </w:rPr>
      </w:r>
    </w:p>
    <w:p w:rsidR="00000000" w:rsidDel="00000000" w:rsidP="00000000" w:rsidRDefault="00000000" w:rsidRPr="00000000" w14:paraId="00000012">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13">
      <w:pPr>
        <w:tabs>
          <w:tab w:val="left" w:leader="none" w:pos="551.0000000000002"/>
          <w:tab w:val="center" w:leader="none" w:pos="705"/>
        </w:tabs>
        <w:spacing w:line="360" w:lineRule="auto"/>
        <w:ind w:left="0" w:firstLine="0"/>
        <w:jc w:val="center"/>
        <w:rPr>
          <w:b w:val="1"/>
          <w:color w:val="000000"/>
        </w:rPr>
      </w:pPr>
      <w:r w:rsidDel="00000000" w:rsidR="00000000" w:rsidRPr="00000000">
        <w:rPr>
          <w:b w:val="1"/>
          <w:color w:val="000000"/>
          <w:rtl w:val="0"/>
        </w:rPr>
        <w:t xml:space="preserve"> </w:t>
      </w:r>
    </w:p>
    <w:p w:rsidR="00000000" w:rsidDel="00000000" w:rsidP="00000000" w:rsidRDefault="00000000" w:rsidRPr="00000000" w14:paraId="00000014">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15">
      <w:pPr>
        <w:tabs>
          <w:tab w:val="left" w:leader="none" w:pos="551.0000000000002"/>
          <w:tab w:val="center" w:leader="none" w:pos="705"/>
        </w:tabs>
        <w:spacing w:line="360" w:lineRule="auto"/>
        <w:ind w:left="0" w:firstLine="0"/>
        <w:jc w:val="left"/>
        <w:rPr>
          <w:b w:val="1"/>
          <w:color w:val="000000"/>
        </w:rPr>
      </w:pPr>
      <w:r w:rsidDel="00000000" w:rsidR="00000000" w:rsidRPr="00000000">
        <w:rPr>
          <w:rtl w:val="0"/>
        </w:rPr>
      </w:r>
    </w:p>
    <w:p w:rsidR="00000000" w:rsidDel="00000000" w:rsidP="00000000" w:rsidRDefault="00000000" w:rsidRPr="00000000" w14:paraId="00000016">
      <w:pPr>
        <w:tabs>
          <w:tab w:val="left" w:leader="none" w:pos="551.0000000000002"/>
          <w:tab w:val="center" w:leader="none" w:pos="705"/>
        </w:tabs>
        <w:spacing w:line="360" w:lineRule="auto"/>
        <w:ind w:left="0" w:firstLine="0"/>
        <w:jc w:val="center"/>
        <w:rPr>
          <w:b w:val="1"/>
          <w:color w:val="000000"/>
          <w:sz w:val="28"/>
          <w:szCs w:val="28"/>
        </w:r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17">
      <w:pPr>
        <w:tabs>
          <w:tab w:val="left" w:leader="none" w:pos="551.0000000000002"/>
          <w:tab w:val="center" w:leader="none" w:pos="705"/>
        </w:tabs>
        <w:spacing w:before="240" w:line="360" w:lineRule="auto"/>
        <w:ind w:left="0" w:firstLine="0"/>
        <w:jc w:val="center"/>
        <w:rPr>
          <w:color w:val="000000"/>
          <w:sz w:val="28"/>
          <w:szCs w:val="28"/>
        </w:rPr>
      </w:pPr>
      <w:r w:rsidDel="00000000" w:rsidR="00000000" w:rsidRPr="00000000">
        <w:rPr>
          <w:color w:val="000000"/>
          <w:sz w:val="28"/>
          <w:szCs w:val="28"/>
          <w:rtl w:val="0"/>
        </w:rPr>
        <w:t xml:space="preserve">VIETNAM GENERAL CONFEDERATION OF LABOUR </w:t>
      </w:r>
    </w:p>
    <w:p w:rsidR="00000000" w:rsidDel="00000000" w:rsidP="00000000" w:rsidRDefault="00000000" w:rsidRPr="00000000" w14:paraId="00000018">
      <w:pPr>
        <w:tabs>
          <w:tab w:val="left" w:leader="none" w:pos="551.0000000000002"/>
          <w:tab w:val="center" w:leader="none" w:pos="705"/>
        </w:tabs>
        <w:spacing w:line="360" w:lineRule="auto"/>
        <w:ind w:left="0" w:firstLine="0"/>
        <w:jc w:val="center"/>
        <w:rPr>
          <w:color w:val="000000"/>
          <w:sz w:val="28"/>
          <w:szCs w:val="28"/>
        </w:rPr>
      </w:pPr>
      <w:r w:rsidDel="00000000" w:rsidR="00000000" w:rsidRPr="00000000">
        <w:rPr>
          <w:b w:val="1"/>
          <w:color w:val="000000"/>
          <w:sz w:val="28"/>
          <w:szCs w:val="28"/>
          <w:rtl w:val="0"/>
        </w:rPr>
        <w:t xml:space="preserve">TON DUC THANG UNIVERSITY</w:t>
      </w:r>
      <w:r w:rsidDel="00000000" w:rsidR="00000000" w:rsidRPr="00000000">
        <w:rPr>
          <w:rtl w:val="0"/>
        </w:rPr>
      </w:r>
    </w:p>
    <w:p w:rsidR="00000000" w:rsidDel="00000000" w:rsidP="00000000" w:rsidRDefault="00000000" w:rsidRPr="00000000" w14:paraId="00000019">
      <w:pPr>
        <w:tabs>
          <w:tab w:val="left" w:leader="none" w:pos="551.0000000000002"/>
          <w:tab w:val="center" w:leader="none" w:pos="705"/>
        </w:tabs>
        <w:spacing w:line="360" w:lineRule="auto"/>
        <w:ind w:left="0" w:firstLine="0"/>
        <w:jc w:val="center"/>
        <w:rPr>
          <w:color w:val="000000"/>
          <w:sz w:val="28"/>
          <w:szCs w:val="28"/>
        </w:rPr>
      </w:pPr>
      <w:r w:rsidDel="00000000" w:rsidR="00000000" w:rsidRPr="00000000">
        <w:rPr>
          <w:b w:val="1"/>
          <w:color w:val="000000"/>
          <w:sz w:val="28"/>
          <w:szCs w:val="28"/>
          <w:rtl w:val="0"/>
        </w:rPr>
        <w:t xml:space="preserve">FACULTY OF INFORMATION TECHNOLOGY</w:t>
      </w:r>
      <w:r w:rsidDel="00000000" w:rsidR="00000000" w:rsidRPr="00000000">
        <w:rPr>
          <w:rtl w:val="0"/>
        </w:rPr>
      </w:r>
    </w:p>
    <w:p w:rsidR="00000000" w:rsidDel="00000000" w:rsidP="00000000" w:rsidRDefault="00000000" w:rsidRPr="00000000" w14:paraId="0000001A">
      <w:pPr>
        <w:tabs>
          <w:tab w:val="left" w:leader="none" w:pos="551.0000000000002"/>
          <w:tab w:val="center" w:leader="none" w:pos="705"/>
        </w:tabs>
        <w:spacing w:line="360" w:lineRule="auto"/>
        <w:ind w:left="0" w:firstLine="0"/>
        <w:jc w:val="center"/>
        <w:rPr>
          <w:b w:val="1"/>
          <w:color w:val="000000"/>
          <w:sz w:val="28"/>
          <w:szCs w:val="28"/>
        </w:rPr>
      </w:pPr>
      <w:r w:rsidDel="00000000" w:rsidR="00000000" w:rsidRPr="00000000">
        <w:rPr>
          <w:color w:val="000000"/>
          <w:sz w:val="22"/>
          <w:szCs w:val="22"/>
        </w:rPr>
        <w:drawing>
          <wp:inline distB="0" distT="0" distL="0" distR="0">
            <wp:extent cx="1183436" cy="6533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3436" cy="6533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leader="none" w:pos="551.0000000000002"/>
          <w:tab w:val="center" w:leader="none" w:pos="705"/>
        </w:tabs>
        <w:spacing w:line="360" w:lineRule="auto"/>
        <w:ind w:left="0" w:firstLine="0"/>
        <w:jc w:val="center"/>
        <w:rPr>
          <w:b w:val="1"/>
          <w:color w:val="000000"/>
          <w:sz w:val="28"/>
          <w:szCs w:val="28"/>
        </w:rPr>
      </w:pPr>
      <w:r w:rsidDel="00000000" w:rsidR="00000000" w:rsidRPr="00000000">
        <w:rPr>
          <w:rtl w:val="0"/>
        </w:rPr>
      </w:r>
    </w:p>
    <w:p w:rsidR="00000000" w:rsidDel="00000000" w:rsidP="00000000" w:rsidRDefault="00000000" w:rsidRPr="00000000" w14:paraId="0000001C">
      <w:pPr>
        <w:tabs>
          <w:tab w:val="left" w:leader="none" w:pos="551.0000000000002"/>
          <w:tab w:val="center" w:leader="none" w:pos="705"/>
          <w:tab w:val="center" w:leader="none" w:pos="4920"/>
          <w:tab w:val="right" w:leader="none" w:pos="9121"/>
        </w:tabs>
        <w:spacing w:line="360" w:lineRule="auto"/>
        <w:ind w:left="0" w:firstLine="0"/>
        <w:rPr>
          <w:b w:val="1"/>
          <w:color w:val="000000"/>
          <w:sz w:val="28"/>
          <w:szCs w:val="28"/>
        </w:rPr>
      </w:pPr>
      <w:r w:rsidDel="00000000" w:rsidR="00000000" w:rsidRPr="00000000">
        <w:rPr>
          <w:rtl w:val="0"/>
        </w:rPr>
      </w:r>
    </w:p>
    <w:p w:rsidR="00000000" w:rsidDel="00000000" w:rsidP="00000000" w:rsidRDefault="00000000" w:rsidRPr="00000000" w14:paraId="0000001D">
      <w:pPr>
        <w:tabs>
          <w:tab w:val="left" w:leader="none" w:pos="551.0000000000002"/>
          <w:tab w:val="center" w:leader="none" w:pos="705"/>
        </w:tabs>
        <w:spacing w:line="360" w:lineRule="auto"/>
        <w:ind w:left="0" w:firstLine="0"/>
        <w:jc w:val="center"/>
        <w:rPr>
          <w:b w:val="1"/>
          <w:color w:val="000000"/>
          <w:sz w:val="32"/>
          <w:szCs w:val="32"/>
        </w:rPr>
      </w:pPr>
      <w:r w:rsidDel="00000000" w:rsidR="00000000" w:rsidRPr="00000000">
        <w:rPr>
          <w:b w:val="1"/>
          <w:color w:val="000000"/>
          <w:sz w:val="32"/>
          <w:szCs w:val="32"/>
          <w:rtl w:val="0"/>
        </w:rPr>
        <w:t xml:space="preserve"> </w:t>
      </w:r>
    </w:p>
    <w:p w:rsidR="00000000" w:rsidDel="00000000" w:rsidP="00000000" w:rsidRDefault="00000000" w:rsidRPr="00000000" w14:paraId="0000001E">
      <w:pPr>
        <w:tabs>
          <w:tab w:val="left" w:leader="none" w:pos="551.0000000000002"/>
          <w:tab w:val="center" w:leader="none" w:pos="705"/>
        </w:tabs>
        <w:spacing w:line="360" w:lineRule="auto"/>
        <w:ind w:left="0" w:firstLine="0"/>
        <w:jc w:val="center"/>
        <w:rPr>
          <w:b w:val="1"/>
          <w:color w:val="000000"/>
          <w:sz w:val="48"/>
          <w:szCs w:val="48"/>
        </w:rPr>
      </w:pPr>
      <w:r w:rsidDel="00000000" w:rsidR="00000000" w:rsidRPr="00000000">
        <w:rPr>
          <w:b w:val="1"/>
          <w:color w:val="000000"/>
          <w:sz w:val="48"/>
          <w:szCs w:val="48"/>
          <w:rtl w:val="0"/>
        </w:rPr>
        <w:t xml:space="preserve">FINAL REPORT</w:t>
      </w:r>
    </w:p>
    <w:p w:rsidR="00000000" w:rsidDel="00000000" w:rsidP="00000000" w:rsidRDefault="00000000" w:rsidRPr="00000000" w14:paraId="0000001F">
      <w:pPr>
        <w:tabs>
          <w:tab w:val="left" w:leader="none" w:pos="551.0000000000002"/>
          <w:tab w:val="center" w:leader="none" w:pos="705"/>
        </w:tabs>
        <w:spacing w:line="360" w:lineRule="auto"/>
        <w:ind w:left="0" w:firstLine="0"/>
        <w:jc w:val="center"/>
        <w:rPr>
          <w:b w:val="1"/>
          <w:color w:val="000000"/>
          <w:sz w:val="48"/>
          <w:szCs w:val="48"/>
        </w:rPr>
      </w:pPr>
      <w:r w:rsidDel="00000000" w:rsidR="00000000" w:rsidRPr="00000000">
        <w:rPr>
          <w:b w:val="1"/>
          <w:color w:val="000000"/>
          <w:sz w:val="48"/>
          <w:szCs w:val="48"/>
          <w:rtl w:val="0"/>
        </w:rPr>
        <w:t xml:space="preserve">MACHINE LEARNING</w:t>
      </w:r>
    </w:p>
    <w:p w:rsidR="00000000" w:rsidDel="00000000" w:rsidP="00000000" w:rsidRDefault="00000000" w:rsidRPr="00000000" w14:paraId="00000020">
      <w:pPr>
        <w:tabs>
          <w:tab w:val="left" w:leader="none" w:pos="551.0000000000002"/>
          <w:tab w:val="center" w:leader="none" w:pos="705"/>
        </w:tabs>
        <w:spacing w:line="360" w:lineRule="auto"/>
        <w:ind w:left="0" w:firstLine="0"/>
        <w:jc w:val="center"/>
        <w:rPr>
          <w:color w:val="000000"/>
          <w:sz w:val="28"/>
          <w:szCs w:val="28"/>
        </w:rPr>
      </w:pPr>
      <w:r w:rsidDel="00000000" w:rsidR="00000000" w:rsidRPr="00000000">
        <w:rPr>
          <w:rtl w:val="0"/>
        </w:rPr>
      </w:r>
    </w:p>
    <w:p w:rsidR="00000000" w:rsidDel="00000000" w:rsidP="00000000" w:rsidRDefault="00000000" w:rsidRPr="00000000" w14:paraId="00000021">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22">
      <w:pPr>
        <w:tabs>
          <w:tab w:val="left" w:leader="none" w:pos="551.0000000000002"/>
          <w:tab w:val="center" w:leader="none" w:pos="705"/>
        </w:tabs>
        <w:spacing w:line="360" w:lineRule="auto"/>
        <w:ind w:left="0" w:firstLine="0"/>
        <w:jc w:val="both"/>
        <w:rPr>
          <w:b w:val="1"/>
          <w:color w:val="000000"/>
        </w:rPr>
      </w:pPr>
      <w:r w:rsidDel="00000000" w:rsidR="00000000" w:rsidRPr="00000000">
        <w:rPr>
          <w:rtl w:val="0"/>
        </w:rPr>
      </w:r>
    </w:p>
    <w:p w:rsidR="00000000" w:rsidDel="00000000" w:rsidP="00000000" w:rsidRDefault="00000000" w:rsidRPr="00000000" w14:paraId="00000023">
      <w:pPr>
        <w:tabs>
          <w:tab w:val="left" w:leader="none" w:pos="551.0000000000002"/>
          <w:tab w:val="center" w:leader="none" w:pos="705"/>
        </w:tabs>
        <w:spacing w:line="360" w:lineRule="auto"/>
        <w:ind w:left="0" w:firstLine="0"/>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024">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Instructor: </w:t>
      </w:r>
      <w:r w:rsidDel="00000000" w:rsidR="00000000" w:rsidRPr="00000000">
        <w:rPr>
          <w:b w:val="1"/>
          <w:color w:val="000000"/>
          <w:sz w:val="28"/>
          <w:szCs w:val="28"/>
          <w:rtl w:val="0"/>
        </w:rPr>
        <w:t xml:space="preserve">Mr. LE ANH CUONG</w:t>
      </w:r>
    </w:p>
    <w:p w:rsidR="00000000" w:rsidDel="00000000" w:rsidP="00000000" w:rsidRDefault="00000000" w:rsidRPr="00000000" w14:paraId="00000025">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Student:</w:t>
      </w:r>
      <w:r w:rsidDel="00000000" w:rsidR="00000000" w:rsidRPr="00000000">
        <w:rPr>
          <w:b w:val="1"/>
          <w:color w:val="000000"/>
          <w:sz w:val="28"/>
          <w:szCs w:val="28"/>
          <w:rtl w:val="0"/>
        </w:rPr>
        <w:t xml:space="preserve">   Huynh Anh Tu - 521H0325</w:t>
      </w:r>
    </w:p>
    <w:p w:rsidR="00000000" w:rsidDel="00000000" w:rsidP="00000000" w:rsidRDefault="00000000" w:rsidRPr="00000000" w14:paraId="00000026">
      <w:pPr>
        <w:tabs>
          <w:tab w:val="left" w:leader="none" w:pos="551.0000000000002"/>
          <w:tab w:val="center" w:leader="none" w:pos="705"/>
        </w:tabs>
        <w:spacing w:line="360" w:lineRule="auto"/>
        <w:ind w:left="0" w:firstLine="0"/>
        <w:jc w:val="right"/>
        <w:rPr>
          <w:b w:val="1"/>
          <w:color w:val="000000"/>
          <w:sz w:val="28"/>
          <w:szCs w:val="28"/>
        </w:rPr>
      </w:pPr>
      <w:r w:rsidDel="00000000" w:rsidR="00000000" w:rsidRPr="00000000">
        <w:rPr>
          <w:color w:val="000000"/>
          <w:sz w:val="28"/>
          <w:szCs w:val="28"/>
          <w:rtl w:val="0"/>
        </w:rPr>
        <w:t xml:space="preserve">Class       </w:t>
      </w:r>
      <w:r w:rsidDel="00000000" w:rsidR="00000000" w:rsidRPr="00000000">
        <w:rPr>
          <w:b w:val="1"/>
          <w:color w:val="000000"/>
          <w:sz w:val="28"/>
          <w:szCs w:val="28"/>
          <w:rtl w:val="0"/>
        </w:rPr>
        <w:t xml:space="preserve">:    21H50302</w:t>
      </w:r>
    </w:p>
    <w:p w:rsidR="00000000" w:rsidDel="00000000" w:rsidP="00000000" w:rsidRDefault="00000000" w:rsidRPr="00000000" w14:paraId="00000027">
      <w:pPr>
        <w:tabs>
          <w:tab w:val="left" w:leader="none" w:pos="551.0000000000002"/>
          <w:tab w:val="center" w:leader="none" w:pos="705"/>
        </w:tabs>
        <w:spacing w:line="360" w:lineRule="auto"/>
        <w:ind w:left="0" w:firstLine="0"/>
        <w:jc w:val="right"/>
        <w:rPr>
          <w:color w:val="000000"/>
          <w:sz w:val="28"/>
          <w:szCs w:val="28"/>
        </w:rPr>
      </w:pPr>
      <w:r w:rsidDel="00000000" w:rsidR="00000000" w:rsidRPr="00000000">
        <w:rPr>
          <w:color w:val="000000"/>
          <w:sz w:val="28"/>
          <w:szCs w:val="28"/>
          <w:rtl w:val="0"/>
        </w:rPr>
        <w:t xml:space="preserve">Year    </w:t>
      </w:r>
      <w:r w:rsidDel="00000000" w:rsidR="00000000" w:rsidRPr="00000000">
        <w:rPr>
          <w:b w:val="1"/>
          <w:color w:val="000000"/>
          <w:sz w:val="28"/>
          <w:szCs w:val="28"/>
          <w:rtl w:val="0"/>
        </w:rPr>
        <w:t xml:space="preserve"> :    23</w:t>
      </w:r>
      <w:r w:rsidDel="00000000" w:rsidR="00000000" w:rsidRPr="00000000">
        <w:rPr>
          <w:rtl w:val="0"/>
        </w:rPr>
      </w:r>
    </w:p>
    <w:p w:rsidR="00000000" w:rsidDel="00000000" w:rsidP="00000000" w:rsidRDefault="00000000" w:rsidRPr="00000000" w14:paraId="00000028">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29">
      <w:pPr>
        <w:tabs>
          <w:tab w:val="left" w:leader="none" w:pos="551.0000000000002"/>
          <w:tab w:val="center" w:leader="none" w:pos="705"/>
        </w:tabs>
        <w:spacing w:line="360" w:lineRule="auto"/>
        <w:ind w:left="0" w:firstLine="0"/>
        <w:jc w:val="center"/>
        <w:rPr>
          <w:b w:val="1"/>
          <w:color w:val="000000"/>
        </w:rPr>
      </w:pPr>
      <w:r w:rsidDel="00000000" w:rsidR="00000000" w:rsidRPr="00000000">
        <w:rPr>
          <w:rtl w:val="0"/>
        </w:rPr>
      </w:r>
    </w:p>
    <w:p w:rsidR="00000000" w:rsidDel="00000000" w:rsidP="00000000" w:rsidRDefault="00000000" w:rsidRPr="00000000" w14:paraId="0000002A">
      <w:pPr>
        <w:tabs>
          <w:tab w:val="left" w:leader="none" w:pos="551.0000000000002"/>
          <w:tab w:val="center" w:leader="none" w:pos="705"/>
        </w:tabs>
        <w:spacing w:line="360" w:lineRule="auto"/>
        <w:ind w:left="0" w:firstLine="0"/>
        <w:jc w:val="left"/>
        <w:rPr>
          <w:b w:val="1"/>
          <w:color w:val="000000"/>
        </w:rPr>
      </w:pPr>
      <w:r w:rsidDel="00000000" w:rsidR="00000000" w:rsidRPr="00000000">
        <w:rPr>
          <w:rtl w:val="0"/>
        </w:rPr>
      </w:r>
    </w:p>
    <w:p w:rsidR="00000000" w:rsidDel="00000000" w:rsidP="00000000" w:rsidRDefault="00000000" w:rsidRPr="00000000" w14:paraId="0000002B">
      <w:pPr>
        <w:tabs>
          <w:tab w:val="left" w:leader="none" w:pos="551.0000000000002"/>
          <w:tab w:val="center" w:leader="none" w:pos="705"/>
        </w:tabs>
        <w:spacing w:line="360" w:lineRule="auto"/>
        <w:ind w:left="0" w:firstLine="0"/>
        <w:rPr>
          <w:b w:val="1"/>
          <w:color w:val="000000"/>
        </w:rPr>
      </w:pPr>
      <w:r w:rsidDel="00000000" w:rsidR="00000000" w:rsidRPr="00000000">
        <w:rPr>
          <w:rtl w:val="0"/>
        </w:rPr>
      </w:r>
    </w:p>
    <w:p w:rsidR="00000000" w:rsidDel="00000000" w:rsidP="00000000" w:rsidRDefault="00000000" w:rsidRPr="00000000" w14:paraId="0000002C">
      <w:pPr>
        <w:tabs>
          <w:tab w:val="left" w:leader="none" w:pos="551.0000000000002"/>
          <w:tab w:val="center" w:leader="none" w:pos="705"/>
        </w:tabs>
        <w:spacing w:line="360" w:lineRule="auto"/>
        <w:ind w:left="0" w:firstLine="0"/>
        <w:jc w:val="center"/>
        <w:rPr>
          <w:b w:val="1"/>
          <w:color w:val="000000"/>
          <w:sz w:val="28"/>
          <w:szCs w:val="28"/>
        </w:rPr>
        <w:sectPr>
          <w:headerReference r:id="rId7" w:type="default"/>
          <w:pgSz w:h="15840" w:w="12240" w:orient="portrait"/>
          <w:pgMar w:bottom="1701" w:top="1984" w:left="1984" w:right="1134" w:header="720" w:footer="720"/>
          <w:pgNumType w:start="1"/>
        </w:sectPr>
      </w:pPr>
      <w:r w:rsidDel="00000000" w:rsidR="00000000" w:rsidRPr="00000000">
        <w:rPr>
          <w:b w:val="1"/>
          <w:color w:val="000000"/>
          <w:sz w:val="28"/>
          <w:szCs w:val="28"/>
          <w:rtl w:val="0"/>
        </w:rPr>
        <w:t xml:space="preserve">HO CHI MINH CITY, 2023</w:t>
      </w:r>
    </w:p>
    <w:p w:rsidR="00000000" w:rsidDel="00000000" w:rsidP="00000000" w:rsidRDefault="00000000" w:rsidRPr="00000000" w14:paraId="0000002D">
      <w:pPr>
        <w:pStyle w:val="Heading1"/>
        <w:tabs>
          <w:tab w:val="left" w:leader="none" w:pos="551.0000000000002"/>
          <w:tab w:val="center" w:leader="none" w:pos="705"/>
          <w:tab w:val="center" w:leader="none" w:pos="6370.000000000001"/>
        </w:tabs>
        <w:spacing w:line="360" w:lineRule="auto"/>
        <w:ind w:left="0" w:firstLine="0"/>
        <w:jc w:val="center"/>
        <w:rPr>
          <w:rFonts w:ascii="Times New Roman" w:cs="Times New Roman" w:eastAsia="Times New Roman" w:hAnsi="Times New Roman"/>
          <w:color w:val="000000"/>
          <w:sz w:val="32"/>
          <w:szCs w:val="32"/>
          <w:vertAlign w:val="baseline"/>
        </w:rPr>
      </w:pPr>
      <w:bookmarkStart w:colFirst="0" w:colLast="0" w:name="_gjdgxs" w:id="0"/>
      <w:bookmarkEnd w:id="0"/>
      <w:r w:rsidDel="00000000" w:rsidR="00000000" w:rsidRPr="00000000">
        <w:rPr>
          <w:rFonts w:ascii="Times New Roman" w:cs="Times New Roman" w:eastAsia="Times New Roman" w:hAnsi="Times New Roman"/>
          <w:color w:val="000000"/>
          <w:sz w:val="32"/>
          <w:szCs w:val="32"/>
          <w:vertAlign w:val="baseline"/>
          <w:rtl w:val="0"/>
        </w:rPr>
        <w:t xml:space="preserve">ACKNOWLEDGEMENT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1.0000000000002"/>
          <w:tab w:val="center" w:leader="none" w:pos="705"/>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color w:val="000000"/>
          <w:sz w:val="26"/>
          <w:szCs w:val="26"/>
          <w:shd w:fill="f8f9fa" w:val="clear"/>
        </w:rPr>
      </w:pPr>
      <w:r w:rsidDel="00000000" w:rsidR="00000000" w:rsidRPr="00000000">
        <w:rPr>
          <w:color w:val="000000"/>
          <w:sz w:val="26"/>
          <w:szCs w:val="26"/>
          <w:rtl w:val="0"/>
        </w:rPr>
        <w:tab/>
        <w:t xml:space="preserve">The first sincere thanks I want to give to Mr. Le Anh Cuong, who enthusiastically taught and worked tirelessly to give me enough tools and skills to complete this report. He played an important role in improving my mathematical logic and knowledge. The second thanks I would like to give to the teachers of the Department of Information Technology of Ton Duc Thang University for giving me the opportunity to do this report.</w:t>
      </w:r>
      <w:r w:rsidDel="00000000" w:rsidR="00000000" w:rsidRPr="00000000">
        <w:rPr>
          <w:rtl w:val="0"/>
        </w:rPr>
      </w:r>
    </w:p>
    <w:p w:rsidR="00000000" w:rsidDel="00000000" w:rsidP="00000000" w:rsidRDefault="00000000" w:rsidRPr="00000000" w14:paraId="0000002F">
      <w:pPr>
        <w:tabs>
          <w:tab w:val="left" w:leader="none" w:pos="551.0000000000002"/>
          <w:tab w:val="center" w:leader="none" w:pos="705"/>
        </w:tabs>
        <w:spacing w:line="360" w:lineRule="auto"/>
        <w:ind w:left="0" w:firstLine="0"/>
        <w:jc w:val="both"/>
        <w:rPr>
          <w:color w:val="000000"/>
          <w:sz w:val="26"/>
          <w:szCs w:val="26"/>
        </w:rPr>
      </w:pPr>
      <w:r w:rsidDel="00000000" w:rsidR="00000000" w:rsidRPr="00000000">
        <w:rPr>
          <w:color w:val="000000"/>
          <w:rtl w:val="0"/>
        </w:rPr>
        <w:tab/>
      </w:r>
      <w:r w:rsidDel="00000000" w:rsidR="00000000" w:rsidRPr="00000000">
        <w:rPr>
          <w:color w:val="000000"/>
          <w:sz w:val="26"/>
          <w:szCs w:val="26"/>
          <w:rtl w:val="0"/>
        </w:rPr>
        <w:t xml:space="preserve">I am very open to receiving feedback from teachers so that I can improve my report writing skills.</w:t>
      </w:r>
    </w:p>
    <w:p w:rsidR="00000000" w:rsidDel="00000000" w:rsidP="00000000" w:rsidRDefault="00000000" w:rsidRPr="00000000" w14:paraId="00000030">
      <w:pPr>
        <w:tabs>
          <w:tab w:val="left" w:leader="none" w:pos="551.0000000000002"/>
          <w:tab w:val="center" w:leader="none" w:pos="705"/>
        </w:tabs>
        <w:spacing w:line="360" w:lineRule="auto"/>
        <w:ind w:left="0" w:firstLine="0"/>
        <w:jc w:val="both"/>
        <w:rPr>
          <w:b w:val="1"/>
          <w:color w:val="000000"/>
          <w:sz w:val="26"/>
          <w:szCs w:val="26"/>
        </w:rPr>
      </w:pPr>
      <w:r w:rsidDel="00000000" w:rsidR="00000000" w:rsidRPr="00000000">
        <w:rPr>
          <w:color w:val="000000"/>
          <w:rtl w:val="0"/>
        </w:rPr>
        <w:tab/>
      </w:r>
      <w:r w:rsidDel="00000000" w:rsidR="00000000" w:rsidRPr="00000000">
        <w:rPr>
          <w:color w:val="000000"/>
          <w:sz w:val="26"/>
          <w:szCs w:val="26"/>
          <w:rtl w:val="0"/>
        </w:rPr>
        <w:t xml:space="preserve">Finally, I wish you good health and success in your noble career.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1.0000000000002"/>
          <w:tab w:val="center" w:leader="none" w:pos="705"/>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color w:val="000000"/>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1.0000000000002"/>
          <w:tab w:val="center" w:leader="none" w:pos="705"/>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both"/>
        <w:rPr>
          <w:color w:val="000000"/>
          <w:sz w:val="26"/>
          <w:szCs w:val="26"/>
        </w:rPr>
      </w:pPr>
      <w:r w:rsidDel="00000000" w:rsidR="00000000" w:rsidRPr="00000000">
        <w:rPr>
          <w:rtl w:val="0"/>
        </w:rPr>
      </w:r>
    </w:p>
    <w:p w:rsidR="00000000" w:rsidDel="00000000" w:rsidP="00000000" w:rsidRDefault="00000000" w:rsidRPr="00000000" w14:paraId="00000033">
      <w:pPr>
        <w:tabs>
          <w:tab w:val="left" w:leader="none" w:pos="551.0000000000002"/>
          <w:tab w:val="center" w:leader="none" w:pos="705"/>
        </w:tabs>
        <w:spacing w:before="6" w:line="360" w:lineRule="auto"/>
        <w:ind w:left="0" w:right="480" w:firstLine="0"/>
        <w:jc w:val="center"/>
        <w:rPr>
          <w:color w:val="000000"/>
          <w:sz w:val="26"/>
          <w:szCs w:val="26"/>
        </w:rPr>
      </w:pPr>
      <w:r w:rsidDel="00000000" w:rsidR="00000000" w:rsidRPr="00000000">
        <w:rPr>
          <w:rtl w:val="0"/>
        </w:rPr>
      </w:r>
    </w:p>
    <w:p w:rsidR="00000000" w:rsidDel="00000000" w:rsidP="00000000" w:rsidRDefault="00000000" w:rsidRPr="00000000" w14:paraId="00000034">
      <w:pPr>
        <w:tabs>
          <w:tab w:val="left" w:leader="none" w:pos="551.0000000000002"/>
          <w:tab w:val="center" w:leader="none" w:pos="705"/>
        </w:tabs>
        <w:spacing w:before="6" w:line="360" w:lineRule="auto"/>
        <w:ind w:left="0" w:right="480" w:firstLine="0"/>
        <w:jc w:val="center"/>
        <w:rPr>
          <w:color w:val="000000"/>
          <w:sz w:val="26"/>
          <w:szCs w:val="26"/>
        </w:rPr>
      </w:pPr>
      <w:r w:rsidDel="00000000" w:rsidR="00000000" w:rsidRPr="00000000">
        <w:rPr>
          <w:rtl w:val="0"/>
        </w:rPr>
      </w:r>
    </w:p>
    <w:p w:rsidR="00000000" w:rsidDel="00000000" w:rsidP="00000000" w:rsidRDefault="00000000" w:rsidRPr="00000000" w14:paraId="00000035">
      <w:pPr>
        <w:tabs>
          <w:tab w:val="left" w:leader="none" w:pos="551.0000000000002"/>
          <w:tab w:val="center" w:leader="none" w:pos="705"/>
        </w:tabs>
        <w:spacing w:before="6" w:line="360" w:lineRule="auto"/>
        <w:ind w:left="0" w:right="480" w:firstLine="0"/>
        <w:jc w:val="right"/>
        <w:rPr>
          <w:color w:val="000000"/>
          <w:sz w:val="26"/>
          <w:szCs w:val="26"/>
        </w:rPr>
      </w:pPr>
      <w:r w:rsidDel="00000000" w:rsidR="00000000" w:rsidRPr="00000000">
        <w:rPr>
          <w:color w:val="000000"/>
          <w:sz w:val="26"/>
          <w:szCs w:val="26"/>
          <w:rtl w:val="0"/>
        </w:rPr>
        <w:t xml:space="preserve"> Ho Chi Minh city, </w:t>
      </w:r>
      <w:r w:rsidDel="00000000" w:rsidR="00000000" w:rsidRPr="00000000">
        <w:rPr>
          <w:color w:val="000000"/>
          <w:rtl w:val="0"/>
        </w:rPr>
        <w:t xml:space="preserve">20</w:t>
      </w:r>
      <w:r w:rsidDel="00000000" w:rsidR="00000000" w:rsidRPr="00000000">
        <w:rPr>
          <w:color w:val="000000"/>
          <w:sz w:val="26"/>
          <w:szCs w:val="26"/>
          <w:rtl w:val="0"/>
        </w:rPr>
        <w:t xml:space="preserve">th </w:t>
      </w:r>
      <w:r w:rsidDel="00000000" w:rsidR="00000000" w:rsidRPr="00000000">
        <w:rPr>
          <w:color w:val="000000"/>
          <w:rtl w:val="0"/>
        </w:rPr>
        <w:t xml:space="preserve">Decem</w:t>
      </w:r>
      <w:r w:rsidDel="00000000" w:rsidR="00000000" w:rsidRPr="00000000">
        <w:rPr>
          <w:color w:val="000000"/>
          <w:sz w:val="26"/>
          <w:szCs w:val="26"/>
          <w:rtl w:val="0"/>
        </w:rPr>
        <w:t xml:space="preserve">ber, 2023</w:t>
      </w:r>
    </w:p>
    <w:p w:rsidR="00000000" w:rsidDel="00000000" w:rsidP="00000000" w:rsidRDefault="00000000" w:rsidRPr="00000000" w14:paraId="00000036">
      <w:pPr>
        <w:tabs>
          <w:tab w:val="left" w:leader="none" w:pos="551.0000000000002"/>
          <w:tab w:val="center" w:leader="none" w:pos="705"/>
        </w:tabs>
        <w:spacing w:before="6" w:line="360" w:lineRule="auto"/>
        <w:ind w:left="0" w:right="480" w:firstLine="0"/>
        <w:jc w:val="center"/>
        <w:rPr>
          <w:color w:val="000000"/>
          <w:sz w:val="26"/>
          <w:szCs w:val="26"/>
        </w:rPr>
      </w:pPr>
      <w:r w:rsidDel="00000000" w:rsidR="00000000" w:rsidRPr="00000000">
        <w:rPr>
          <w:color w:val="000000"/>
          <w:rtl w:val="0"/>
        </w:rPr>
        <w:tab/>
        <w:tab/>
        <w:tab/>
        <w:tab/>
        <w:tab/>
        <w:tab/>
        <w:tab/>
        <w:tab/>
        <w:tab/>
        <w:tab/>
        <w:tab/>
      </w:r>
      <w:r w:rsidDel="00000000" w:rsidR="00000000" w:rsidRPr="00000000">
        <w:rPr>
          <w:color w:val="000000"/>
          <w:sz w:val="26"/>
          <w:szCs w:val="26"/>
          <w:rtl w:val="0"/>
        </w:rPr>
        <w:t xml:space="preserve">Author</w:t>
      </w:r>
    </w:p>
    <w:p w:rsidR="00000000" w:rsidDel="00000000" w:rsidP="00000000" w:rsidRDefault="00000000" w:rsidRPr="00000000" w14:paraId="00000037">
      <w:pPr>
        <w:tabs>
          <w:tab w:val="left" w:leader="none" w:pos="551.0000000000002"/>
          <w:tab w:val="center" w:leader="none" w:pos="705"/>
        </w:tabs>
        <w:spacing w:before="3" w:line="360" w:lineRule="auto"/>
        <w:ind w:left="0" w:right="311" w:firstLine="0"/>
        <w:jc w:val="right"/>
        <w:rPr>
          <w:color w:val="000000"/>
          <w:sz w:val="26"/>
          <w:szCs w:val="26"/>
        </w:rPr>
      </w:pPr>
      <w:r w:rsidDel="00000000" w:rsidR="00000000" w:rsidRPr="00000000">
        <w:rPr>
          <w:color w:val="000000"/>
          <w:sz w:val="26"/>
          <w:szCs w:val="26"/>
          <w:rtl w:val="0"/>
        </w:rPr>
        <w:t xml:space="preserve">(Sign and write full 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1.0000000000002"/>
          <w:tab w:val="center" w:leader="none" w:pos="705"/>
        </w:tabs>
        <w:spacing w:after="0" w:before="0" w:line="360" w:lineRule="auto"/>
        <w:ind w:left="0" w:right="0" w:firstLine="0"/>
        <w:jc w:val="right"/>
        <w:rPr>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1.0000000000002"/>
          <w:tab w:val="center" w:leader="none" w:pos="705"/>
        </w:tabs>
        <w:spacing w:after="0" w:before="0" w:line="360" w:lineRule="auto"/>
        <w:ind w:left="0" w:right="0" w:firstLine="0"/>
        <w:jc w:val="left"/>
        <w:rPr>
          <w:b w:val="1"/>
          <w:smallCaps w:val="0"/>
          <w:strike w:val="0"/>
          <w:color w:val="000000"/>
          <w:sz w:val="32"/>
          <w:szCs w:val="32"/>
          <w:u w:val="none"/>
          <w:shd w:fill="auto" w:val="clear"/>
          <w:vertAlign w:val="baseline"/>
        </w:rPr>
      </w:pPr>
      <w:r w:rsidDel="00000000" w:rsidR="00000000" w:rsidRPr="00000000">
        <w:rPr>
          <w:color w:val="000000"/>
          <w:rtl w:val="0"/>
        </w:rPr>
        <w:t xml:space="preserve">                                                                                                       </w:t>
      </w:r>
      <w:r w:rsidDel="00000000" w:rsidR="00000000" w:rsidRPr="00000000">
        <w:rPr>
          <w:color w:val="000000"/>
          <w:sz w:val="26"/>
          <w:szCs w:val="26"/>
          <w:rtl w:val="0"/>
        </w:rPr>
        <w:t xml:space="preserve">Huynh Anh Tu</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tabs>
          <w:tab w:val="left" w:leader="none" w:pos="551.0000000000002"/>
          <w:tab w:val="center" w:leader="none" w:pos="705"/>
        </w:tabs>
        <w:spacing w:before="0" w:line="360" w:lineRule="auto"/>
        <w:ind w:left="0" w:firstLine="0"/>
        <w:jc w:val="center"/>
        <w:rPr>
          <w:rFonts w:ascii="Times New Roman" w:cs="Times New Roman" w:eastAsia="Times New Roman" w:hAnsi="Times New Roman"/>
          <w:color w:val="000000"/>
          <w:sz w:val="32"/>
          <w:szCs w:val="32"/>
        </w:rPr>
      </w:pPr>
      <w:bookmarkStart w:colFirst="0" w:colLast="0" w:name="_30j0zll" w:id="1"/>
      <w:bookmarkEnd w:id="1"/>
      <w:r w:rsidDel="00000000" w:rsidR="00000000" w:rsidRPr="00000000">
        <w:rPr>
          <w:rFonts w:ascii="Times New Roman" w:cs="Times New Roman" w:eastAsia="Times New Roman" w:hAnsi="Times New Roman"/>
          <w:color w:val="000000"/>
          <w:sz w:val="32"/>
          <w:szCs w:val="32"/>
          <w:rtl w:val="0"/>
        </w:rPr>
        <w:t xml:space="preserve">THIS PROJECT WAS COMPLETED</w:t>
      </w:r>
    </w:p>
    <w:p w:rsidR="00000000" w:rsidDel="00000000" w:rsidP="00000000" w:rsidRDefault="00000000" w:rsidRPr="00000000" w14:paraId="0000003B">
      <w:pPr>
        <w:pStyle w:val="Heading1"/>
        <w:tabs>
          <w:tab w:val="left" w:leader="none" w:pos="551.0000000000002"/>
          <w:tab w:val="center" w:leader="none" w:pos="705"/>
        </w:tabs>
        <w:spacing w:before="0" w:line="360" w:lineRule="auto"/>
        <w:ind w:left="0" w:firstLine="0"/>
        <w:jc w:val="center"/>
        <w:rPr>
          <w:rFonts w:ascii="Times New Roman" w:cs="Times New Roman" w:eastAsia="Times New Roman" w:hAnsi="Times New Roman"/>
          <w:color w:val="000000"/>
          <w:sz w:val="32"/>
          <w:szCs w:val="32"/>
        </w:rPr>
      </w:pPr>
      <w:bookmarkStart w:colFirst="0" w:colLast="0" w:name="_1fob9te" w:id="2"/>
      <w:bookmarkEnd w:id="2"/>
      <w:r w:rsidDel="00000000" w:rsidR="00000000" w:rsidRPr="00000000">
        <w:rPr>
          <w:rFonts w:ascii="Times New Roman" w:cs="Times New Roman" w:eastAsia="Times New Roman" w:hAnsi="Times New Roman"/>
          <w:color w:val="000000"/>
          <w:sz w:val="32"/>
          <w:szCs w:val="32"/>
          <w:rtl w:val="0"/>
        </w:rPr>
        <w:t xml:space="preserve"> AT TON DUC THANG UNIVERSITY</w:t>
      </w:r>
    </w:p>
    <w:p w:rsidR="00000000" w:rsidDel="00000000" w:rsidP="00000000" w:rsidRDefault="00000000" w:rsidRPr="00000000" w14:paraId="0000003C">
      <w:pPr>
        <w:shd w:fill="ffffff" w:val="clear"/>
        <w:tabs>
          <w:tab w:val="left" w:leader="none" w:pos="551.0000000000002"/>
          <w:tab w:val="center" w:leader="none" w:pos="705"/>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ind w:left="0" w:firstLine="0"/>
        <w:jc w:val="both"/>
        <w:rPr>
          <w:color w:val="000000"/>
          <w:sz w:val="28"/>
          <w:szCs w:val="28"/>
        </w:rPr>
      </w:pPr>
      <w:r w:rsidDel="00000000" w:rsidR="00000000" w:rsidRPr="00000000">
        <w:rPr>
          <w:color w:val="000000"/>
          <w:sz w:val="28"/>
          <w:szCs w:val="28"/>
          <w:rtl w:val="0"/>
        </w:rPr>
        <w:tab/>
        <w:t xml:space="preserve">I hereby declare that this thesis was carried out by myself under the guidance and supervision of Mr. Le Anh Cuong and that the work contained and the results in this thesis are true and have not been either submitted anywhere for any previous purpose or published in any other literature. The data and figures presented in this thesis are for analysis, comments, and evaluations from various resources by my own work and have been fully acknowledged in the reference part.</w:t>
      </w:r>
    </w:p>
    <w:p w:rsidR="00000000" w:rsidDel="00000000" w:rsidP="00000000" w:rsidRDefault="00000000" w:rsidRPr="00000000" w14:paraId="0000003D">
      <w:pPr>
        <w:tabs>
          <w:tab w:val="left" w:leader="none" w:pos="551.0000000000002"/>
          <w:tab w:val="center" w:leader="none" w:pos="705"/>
        </w:tabs>
        <w:spacing w:line="360" w:lineRule="auto"/>
        <w:ind w:left="0" w:right="-92.5984251968498" w:firstLine="0"/>
        <w:jc w:val="both"/>
        <w:rPr>
          <w:color w:val="000000"/>
          <w:sz w:val="28"/>
          <w:szCs w:val="28"/>
        </w:rPr>
      </w:pPr>
      <w:r w:rsidDel="00000000" w:rsidR="00000000" w:rsidRPr="00000000">
        <w:rPr>
          <w:color w:val="000000"/>
          <w:sz w:val="28"/>
          <w:szCs w:val="28"/>
          <w:rtl w:val="0"/>
        </w:rPr>
        <w:t xml:space="preserve">In addition, other comments, reviews and data from other authors, and organizations used in this thesis have been acknowledged, and explicitly cited.</w:t>
      </w:r>
    </w:p>
    <w:p w:rsidR="00000000" w:rsidDel="00000000" w:rsidP="00000000" w:rsidRDefault="00000000" w:rsidRPr="00000000" w14:paraId="0000003E">
      <w:pPr>
        <w:tabs>
          <w:tab w:val="left" w:leader="none" w:pos="551.0000000000002"/>
          <w:tab w:val="center" w:leader="none" w:pos="705"/>
        </w:tabs>
        <w:spacing w:line="360" w:lineRule="auto"/>
        <w:ind w:left="0" w:firstLine="0"/>
        <w:jc w:val="both"/>
        <w:rPr>
          <w:color w:val="000000"/>
          <w:sz w:val="26"/>
          <w:szCs w:val="26"/>
        </w:rPr>
      </w:pPr>
      <w:r w:rsidDel="00000000" w:rsidR="00000000" w:rsidRPr="00000000">
        <w:rPr>
          <w:color w:val="000000"/>
          <w:sz w:val="28"/>
          <w:szCs w:val="28"/>
          <w:rtl w:val="0"/>
        </w:rPr>
        <w:t xml:space="preserve">I will take full responsibility for any fraud detected in my thesis. Ton Duc Thang University is unrelated to any copyright infringement caused on my work (if any).</w:t>
      </w:r>
      <w:r w:rsidDel="00000000" w:rsidR="00000000" w:rsidRPr="00000000">
        <w:rPr>
          <w:rtl w:val="0"/>
        </w:rPr>
      </w:r>
    </w:p>
    <w:p w:rsidR="00000000" w:rsidDel="00000000" w:rsidP="00000000" w:rsidRDefault="00000000" w:rsidRPr="00000000" w14:paraId="0000003F">
      <w:pPr>
        <w:tabs>
          <w:tab w:val="left" w:leader="none" w:pos="551.0000000000002"/>
          <w:tab w:val="center" w:leader="none" w:pos="705"/>
        </w:tabs>
        <w:spacing w:line="360" w:lineRule="auto"/>
        <w:ind w:left="0" w:firstLine="0"/>
        <w:jc w:val="both"/>
        <w:rPr>
          <w:color w:val="000000"/>
          <w:sz w:val="26"/>
          <w:szCs w:val="26"/>
        </w:rPr>
      </w:pPr>
      <w:r w:rsidDel="00000000" w:rsidR="00000000" w:rsidRPr="00000000">
        <w:rPr>
          <w:rtl w:val="0"/>
        </w:rPr>
      </w:r>
    </w:p>
    <w:p w:rsidR="00000000" w:rsidDel="00000000" w:rsidP="00000000" w:rsidRDefault="00000000" w:rsidRPr="00000000" w14:paraId="00000040">
      <w:pPr>
        <w:tabs>
          <w:tab w:val="left" w:leader="none" w:pos="551.0000000000002"/>
          <w:tab w:val="center" w:leader="none" w:pos="705"/>
        </w:tabs>
        <w:spacing w:line="360" w:lineRule="auto"/>
        <w:ind w:left="0" w:firstLine="0"/>
        <w:jc w:val="both"/>
        <w:rPr>
          <w:color w:val="000000"/>
          <w:sz w:val="26"/>
          <w:szCs w:val="26"/>
        </w:rPr>
      </w:pPr>
      <w:r w:rsidDel="00000000" w:rsidR="00000000" w:rsidRPr="00000000">
        <w:rPr>
          <w:rtl w:val="0"/>
        </w:rPr>
      </w:r>
    </w:p>
    <w:p w:rsidR="00000000" w:rsidDel="00000000" w:rsidP="00000000" w:rsidRDefault="00000000" w:rsidRPr="00000000" w14:paraId="00000041">
      <w:pPr>
        <w:tabs>
          <w:tab w:val="left" w:leader="none" w:pos="551.0000000000002"/>
          <w:tab w:val="center" w:leader="none" w:pos="705"/>
        </w:tabs>
        <w:spacing w:before="6" w:line="360" w:lineRule="auto"/>
        <w:ind w:left="0" w:right="480" w:firstLine="0"/>
        <w:jc w:val="right"/>
        <w:rPr>
          <w:color w:val="000000"/>
          <w:sz w:val="26"/>
          <w:szCs w:val="26"/>
        </w:rPr>
      </w:pPr>
      <w:r w:rsidDel="00000000" w:rsidR="00000000" w:rsidRPr="00000000">
        <w:rPr>
          <w:color w:val="000000"/>
          <w:sz w:val="26"/>
          <w:szCs w:val="26"/>
          <w:rtl w:val="0"/>
        </w:rPr>
        <w:t xml:space="preserve">Ho Chi Minh city, </w:t>
      </w:r>
      <w:r w:rsidDel="00000000" w:rsidR="00000000" w:rsidRPr="00000000">
        <w:rPr>
          <w:color w:val="000000"/>
          <w:rtl w:val="0"/>
        </w:rPr>
        <w:t xml:space="preserve">20th December</w:t>
      </w:r>
      <w:r w:rsidDel="00000000" w:rsidR="00000000" w:rsidRPr="00000000">
        <w:rPr>
          <w:color w:val="000000"/>
          <w:sz w:val="26"/>
          <w:szCs w:val="26"/>
          <w:rtl w:val="0"/>
        </w:rPr>
        <w:t xml:space="preserve">, 2023</w:t>
      </w:r>
    </w:p>
    <w:p w:rsidR="00000000" w:rsidDel="00000000" w:rsidP="00000000" w:rsidRDefault="00000000" w:rsidRPr="00000000" w14:paraId="00000042">
      <w:pPr>
        <w:tabs>
          <w:tab w:val="left" w:leader="none" w:pos="551.0000000000002"/>
          <w:tab w:val="center" w:leader="none" w:pos="705"/>
        </w:tabs>
        <w:spacing w:before="6" w:line="360" w:lineRule="auto"/>
        <w:ind w:left="0" w:right="480" w:firstLine="0"/>
        <w:jc w:val="center"/>
        <w:rPr>
          <w:color w:val="000000"/>
          <w:sz w:val="26"/>
          <w:szCs w:val="26"/>
        </w:rPr>
      </w:pPr>
      <w:r w:rsidDel="00000000" w:rsidR="00000000" w:rsidRPr="00000000">
        <w:rPr>
          <w:color w:val="000000"/>
          <w:rtl w:val="0"/>
        </w:rPr>
        <w:tab/>
        <w:tab/>
        <w:tab/>
        <w:tab/>
        <w:tab/>
        <w:tab/>
        <w:tab/>
        <w:tab/>
        <w:tab/>
        <w:tab/>
        <w:tab/>
      </w:r>
      <w:r w:rsidDel="00000000" w:rsidR="00000000" w:rsidRPr="00000000">
        <w:rPr>
          <w:color w:val="000000"/>
          <w:sz w:val="26"/>
          <w:szCs w:val="26"/>
          <w:rtl w:val="0"/>
        </w:rPr>
        <w:t xml:space="preserve">Author</w:t>
      </w:r>
    </w:p>
    <w:p w:rsidR="00000000" w:rsidDel="00000000" w:rsidP="00000000" w:rsidRDefault="00000000" w:rsidRPr="00000000" w14:paraId="00000043">
      <w:pPr>
        <w:tabs>
          <w:tab w:val="left" w:leader="none" w:pos="551.0000000000002"/>
          <w:tab w:val="center" w:leader="none" w:pos="705"/>
        </w:tabs>
        <w:spacing w:before="3" w:line="360" w:lineRule="auto"/>
        <w:ind w:left="0" w:right="311" w:firstLine="0"/>
        <w:jc w:val="right"/>
        <w:rPr>
          <w:color w:val="000000"/>
          <w:sz w:val="26"/>
          <w:szCs w:val="26"/>
        </w:rPr>
      </w:pPr>
      <w:r w:rsidDel="00000000" w:rsidR="00000000" w:rsidRPr="00000000">
        <w:rPr>
          <w:color w:val="000000"/>
          <w:sz w:val="26"/>
          <w:szCs w:val="26"/>
          <w:rtl w:val="0"/>
        </w:rPr>
        <w:t xml:space="preserve">(Sign and write full 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1.0000000000002"/>
          <w:tab w:val="center" w:leader="none" w:pos="705"/>
        </w:tabs>
        <w:spacing w:after="0" w:before="9" w:line="360" w:lineRule="auto"/>
        <w:ind w:left="0" w:right="0" w:firstLine="0"/>
        <w:jc w:val="left"/>
        <w:rPr>
          <w:smallCaps w:val="0"/>
          <w:strike w:val="0"/>
          <w:color w:val="000000"/>
          <w:sz w:val="40"/>
          <w:szCs w:val="40"/>
          <w:u w:val="none"/>
          <w:shd w:fill="auto" w:val="clear"/>
          <w:vertAlign w:val="baseline"/>
        </w:rPr>
      </w:pPr>
      <w:r w:rsidDel="00000000" w:rsidR="00000000" w:rsidRPr="00000000">
        <w:rPr>
          <w:color w:val="000000"/>
          <w:sz w:val="40"/>
          <w:szCs w:val="40"/>
          <w:rtl w:val="0"/>
        </w:rPr>
        <w:tab/>
        <w:tab/>
        <w:tab/>
        <w:tab/>
        <w:tab/>
        <w:tab/>
        <w:tab/>
        <w:tab/>
        <w:tab/>
        <w:tab/>
        <w:tab/>
        <w:t xml:space="preserve">   </w:t>
      </w:r>
      <w:r w:rsidDel="00000000" w:rsidR="00000000" w:rsidRPr="00000000">
        <w:rPr>
          <w:color w:val="000000"/>
          <w:rtl w:val="0"/>
        </w:rPr>
        <w:t xml:space="preserve">Huynh Anh Tu</w:t>
      </w:r>
      <w:r w:rsidDel="00000000" w:rsidR="00000000" w:rsidRPr="00000000">
        <w:rPr>
          <w:rtl w:val="0"/>
        </w:rPr>
      </w:r>
    </w:p>
    <w:p w:rsidR="00000000" w:rsidDel="00000000" w:rsidP="00000000" w:rsidRDefault="00000000" w:rsidRPr="00000000" w14:paraId="00000045">
      <w:pPr>
        <w:tabs>
          <w:tab w:val="left" w:leader="none" w:pos="551.0000000000002"/>
          <w:tab w:val="center" w:leader="none" w:pos="705"/>
        </w:tabs>
        <w:spacing w:line="360" w:lineRule="auto"/>
        <w:ind w:left="0" w:right="311" w:firstLine="0"/>
        <w:jc w:val="center"/>
        <w:rPr>
          <w:color w:val="000000"/>
          <w:sz w:val="26"/>
          <w:szCs w:val="26"/>
        </w:rPr>
      </w:pPr>
      <w:r w:rsidDel="00000000" w:rsidR="00000000" w:rsidRPr="00000000">
        <w:rPr>
          <w:color w:val="000000"/>
          <w:rtl w:val="0"/>
        </w:rPr>
        <w:tab/>
        <w:tab/>
        <w:tab/>
      </w:r>
      <w:r w:rsidDel="00000000" w:rsidR="00000000" w:rsidRPr="00000000">
        <w:rPr>
          <w:rtl w:val="0"/>
        </w:rPr>
      </w:r>
    </w:p>
    <w:p w:rsidR="00000000" w:rsidDel="00000000" w:rsidP="00000000" w:rsidRDefault="00000000" w:rsidRPr="00000000" w14:paraId="00000046">
      <w:pPr>
        <w:tabs>
          <w:tab w:val="left" w:leader="none" w:pos="551.0000000000002"/>
          <w:tab w:val="center" w:leader="none" w:pos="705"/>
          <w:tab w:val="center" w:leader="none" w:pos="6379"/>
        </w:tabs>
        <w:spacing w:after="200" w:line="360" w:lineRule="auto"/>
        <w:ind w:left="0" w:right="1771" w:firstLine="0"/>
        <w:jc w:val="right"/>
        <w:rPr>
          <w:color w:val="000000"/>
          <w:sz w:val="26"/>
          <w:szCs w:val="26"/>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47">
      <w:pPr>
        <w:tabs>
          <w:tab w:val="left" w:leader="none" w:pos="551.0000000000002"/>
          <w:tab w:val="center" w:leader="none" w:pos="705"/>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48">
      <w:pPr>
        <w:pStyle w:val="Heading1"/>
        <w:tabs>
          <w:tab w:val="left" w:leader="none" w:pos="551.0000000000002"/>
          <w:tab w:val="center" w:leader="none" w:pos="705"/>
          <w:tab w:val="center" w:leader="none" w:pos="6379"/>
        </w:tabs>
        <w:spacing w:line="360" w:lineRule="auto"/>
        <w:ind w:left="0" w:firstLine="0"/>
        <w:jc w:val="center"/>
        <w:rPr>
          <w:rFonts w:ascii="Times New Roman" w:cs="Times New Roman" w:eastAsia="Times New Roman" w:hAnsi="Times New Roman"/>
          <w:color w:val="000000"/>
          <w:sz w:val="32"/>
          <w:szCs w:val="32"/>
          <w:vertAlign w:val="baseline"/>
        </w:rPr>
      </w:pPr>
      <w:bookmarkStart w:colFirst="0" w:colLast="0" w:name="_3znysh7" w:id="3"/>
      <w:bookmarkEnd w:id="3"/>
      <w:r w:rsidDel="00000000" w:rsidR="00000000" w:rsidRPr="00000000">
        <w:rPr>
          <w:rFonts w:ascii="Times New Roman" w:cs="Times New Roman" w:eastAsia="Times New Roman" w:hAnsi="Times New Roman"/>
          <w:color w:val="000000"/>
          <w:sz w:val="32"/>
          <w:szCs w:val="32"/>
          <w:vertAlign w:val="baseline"/>
          <w:rtl w:val="0"/>
        </w:rPr>
        <w:t xml:space="preserve">CONFIRMATION AND ASSESSMENT SECTION</w:t>
      </w:r>
    </w:p>
    <w:p w:rsidR="00000000" w:rsidDel="00000000" w:rsidP="00000000" w:rsidRDefault="00000000" w:rsidRPr="00000000" w14:paraId="00000049">
      <w:pPr>
        <w:tabs>
          <w:tab w:val="left" w:leader="none" w:pos="551.0000000000002"/>
          <w:tab w:val="center" w:leader="none" w:pos="705"/>
        </w:tabs>
        <w:spacing w:line="360" w:lineRule="auto"/>
        <w:ind w:left="0" w:firstLine="0"/>
        <w:jc w:val="both"/>
        <w:rPr>
          <w:b w:val="1"/>
          <w:color w:val="000000"/>
          <w:sz w:val="26"/>
          <w:szCs w:val="26"/>
        </w:rPr>
      </w:pPr>
      <w:r w:rsidDel="00000000" w:rsidR="00000000" w:rsidRPr="00000000">
        <w:rPr>
          <w:b w:val="1"/>
          <w:color w:val="000000"/>
          <w:sz w:val="26"/>
          <w:szCs w:val="26"/>
          <w:rtl w:val="0"/>
        </w:rPr>
        <w:t xml:space="preserve">Instructor confirmation section</w:t>
      </w:r>
    </w:p>
    <w:p w:rsidR="00000000" w:rsidDel="00000000" w:rsidP="00000000" w:rsidRDefault="00000000" w:rsidRPr="00000000" w14:paraId="0000004A">
      <w:pPr>
        <w:tabs>
          <w:tab w:val="left" w:leader="none" w:pos="551.0000000000002"/>
          <w:tab w:val="center" w:leader="none" w:pos="705"/>
        </w:tabs>
        <w:spacing w:after="200" w:line="360" w:lineRule="auto"/>
        <w:ind w:left="0" w:firstLine="0"/>
        <w:rPr>
          <w:color w:val="000000"/>
          <w:sz w:val="32"/>
          <w:szCs w:val="32"/>
        </w:rPr>
      </w:pPr>
      <w:r w:rsidDel="00000000" w:rsidR="00000000" w:rsidRPr="00000000">
        <w:rPr>
          <w:color w:val="000000"/>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B">
      <w:pPr>
        <w:tabs>
          <w:tab w:val="left" w:leader="none" w:pos="551.0000000000002"/>
          <w:tab w:val="center" w:leader="none" w:pos="705"/>
        </w:tabs>
        <w:spacing w:before="6" w:line="360" w:lineRule="auto"/>
        <w:ind w:left="0" w:right="480" w:firstLine="0"/>
        <w:jc w:val="right"/>
        <w:rPr>
          <w:color w:val="000000"/>
          <w:sz w:val="26"/>
          <w:szCs w:val="26"/>
        </w:rPr>
      </w:pPr>
      <w:r w:rsidDel="00000000" w:rsidR="00000000" w:rsidRPr="00000000">
        <w:rPr>
          <w:color w:val="000000"/>
          <w:rtl w:val="0"/>
        </w:rPr>
        <w:tab/>
      </w:r>
      <w:r w:rsidDel="00000000" w:rsidR="00000000" w:rsidRPr="00000000">
        <w:rPr>
          <w:color w:val="000000"/>
          <w:sz w:val="26"/>
          <w:szCs w:val="26"/>
          <w:rtl w:val="0"/>
        </w:rPr>
        <w:t xml:space="preserve">Ho Chi Minh   October, 2023</w:t>
      </w:r>
    </w:p>
    <w:p w:rsidR="00000000" w:rsidDel="00000000" w:rsidP="00000000" w:rsidRDefault="00000000" w:rsidRPr="00000000" w14:paraId="0000004C">
      <w:pPr>
        <w:tabs>
          <w:tab w:val="left" w:leader="none" w:pos="551.0000000000002"/>
          <w:tab w:val="center" w:leader="none" w:pos="705"/>
        </w:tabs>
        <w:spacing w:before="3" w:line="360" w:lineRule="auto"/>
        <w:ind w:left="0" w:right="311" w:firstLine="0"/>
        <w:jc w:val="right"/>
        <w:rPr>
          <w:color w:val="000000"/>
        </w:rPr>
      </w:pPr>
      <w:r w:rsidDel="00000000" w:rsidR="00000000" w:rsidRPr="00000000">
        <w:rPr>
          <w:color w:val="000000"/>
          <w:sz w:val="26"/>
          <w:szCs w:val="26"/>
          <w:rtl w:val="0"/>
        </w:rPr>
        <w:t xml:space="preserve">(Sign and write full name)</w:t>
      </w:r>
      <w:r w:rsidDel="00000000" w:rsidR="00000000" w:rsidRPr="00000000">
        <w:rPr>
          <w:rtl w:val="0"/>
        </w:rPr>
      </w:r>
    </w:p>
    <w:p w:rsidR="00000000" w:rsidDel="00000000" w:rsidP="00000000" w:rsidRDefault="00000000" w:rsidRPr="00000000" w14:paraId="0000004D">
      <w:pPr>
        <w:tabs>
          <w:tab w:val="left" w:leader="none" w:pos="551.0000000000002"/>
          <w:tab w:val="center" w:leader="none" w:pos="705"/>
        </w:tabs>
        <w:spacing w:after="200" w:line="360" w:lineRule="auto"/>
        <w:ind w:left="0" w:firstLine="0"/>
        <w:rPr>
          <w:color w:val="000000"/>
        </w:rPr>
      </w:pPr>
      <w:r w:rsidDel="00000000" w:rsidR="00000000" w:rsidRPr="00000000">
        <w:rPr>
          <w:rtl w:val="0"/>
        </w:rPr>
      </w:r>
    </w:p>
    <w:p w:rsidR="00000000" w:rsidDel="00000000" w:rsidP="00000000" w:rsidRDefault="00000000" w:rsidRPr="00000000" w14:paraId="0000004E">
      <w:pPr>
        <w:tabs>
          <w:tab w:val="left" w:leader="none" w:pos="551.0000000000002"/>
          <w:tab w:val="center" w:leader="none" w:pos="705"/>
        </w:tabs>
        <w:spacing w:line="360" w:lineRule="auto"/>
        <w:ind w:left="0" w:firstLine="0"/>
        <w:jc w:val="both"/>
        <w:rPr>
          <w:b w:val="1"/>
          <w:color w:val="000000"/>
          <w:sz w:val="26"/>
          <w:szCs w:val="26"/>
        </w:rPr>
      </w:pPr>
      <w:r w:rsidDel="00000000" w:rsidR="00000000" w:rsidRPr="00000000">
        <w:rPr>
          <w:b w:val="1"/>
          <w:color w:val="000000"/>
          <w:sz w:val="26"/>
          <w:szCs w:val="26"/>
          <w:rtl w:val="0"/>
        </w:rPr>
        <w:t xml:space="preserve">Evaluation section for grading instructor</w:t>
      </w:r>
    </w:p>
    <w:p w:rsidR="00000000" w:rsidDel="00000000" w:rsidP="00000000" w:rsidRDefault="00000000" w:rsidRPr="00000000" w14:paraId="0000004F">
      <w:pPr>
        <w:tabs>
          <w:tab w:val="left" w:leader="none" w:pos="551.0000000000002"/>
          <w:tab w:val="center" w:leader="none" w:pos="705"/>
        </w:tabs>
        <w:spacing w:after="200" w:line="360" w:lineRule="auto"/>
        <w:ind w:left="0" w:firstLine="0"/>
        <w:rPr>
          <w:color w:val="000000"/>
          <w:sz w:val="32"/>
          <w:szCs w:val="32"/>
        </w:rPr>
      </w:pPr>
      <w:r w:rsidDel="00000000" w:rsidR="00000000" w:rsidRPr="00000000">
        <w:rPr>
          <w:color w:val="000000"/>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0">
      <w:pPr>
        <w:tabs>
          <w:tab w:val="left" w:leader="none" w:pos="551.0000000000002"/>
          <w:tab w:val="center" w:leader="none" w:pos="705"/>
        </w:tabs>
        <w:spacing w:before="6" w:line="360" w:lineRule="auto"/>
        <w:ind w:left="0" w:right="480" w:firstLine="0"/>
        <w:jc w:val="right"/>
        <w:rPr>
          <w:color w:val="000000"/>
          <w:sz w:val="26"/>
          <w:szCs w:val="26"/>
        </w:rPr>
      </w:pPr>
      <w:r w:rsidDel="00000000" w:rsidR="00000000" w:rsidRPr="00000000">
        <w:rPr>
          <w:color w:val="000000"/>
          <w:rtl w:val="0"/>
        </w:rPr>
        <w:tab/>
      </w:r>
      <w:r w:rsidDel="00000000" w:rsidR="00000000" w:rsidRPr="00000000">
        <w:rPr>
          <w:color w:val="000000"/>
          <w:sz w:val="26"/>
          <w:szCs w:val="26"/>
          <w:rtl w:val="0"/>
        </w:rPr>
        <w:t xml:space="preserve">Ho Chi Minh   October, 2023</w:t>
      </w:r>
    </w:p>
    <w:p w:rsidR="00000000" w:rsidDel="00000000" w:rsidP="00000000" w:rsidRDefault="00000000" w:rsidRPr="00000000" w14:paraId="00000051">
      <w:pPr>
        <w:tabs>
          <w:tab w:val="left" w:leader="none" w:pos="551.0000000000002"/>
          <w:tab w:val="center" w:leader="none" w:pos="705"/>
        </w:tabs>
        <w:spacing w:before="3" w:line="360" w:lineRule="auto"/>
        <w:ind w:left="0" w:right="311" w:firstLine="0"/>
        <w:jc w:val="right"/>
        <w:rPr>
          <w:color w:val="000000"/>
          <w:sz w:val="26"/>
          <w:szCs w:val="26"/>
        </w:rPr>
      </w:pPr>
      <w:r w:rsidDel="00000000" w:rsidR="00000000" w:rsidRPr="00000000">
        <w:rPr>
          <w:color w:val="000000"/>
          <w:sz w:val="26"/>
          <w:szCs w:val="26"/>
          <w:rtl w:val="0"/>
        </w:rPr>
        <w:t xml:space="preserve">(Sign and write full name)</w:t>
      </w:r>
    </w:p>
    <w:p w:rsidR="00000000" w:rsidDel="00000000" w:rsidP="00000000" w:rsidRDefault="00000000" w:rsidRPr="00000000" w14:paraId="00000052">
      <w:pPr>
        <w:tabs>
          <w:tab w:val="left" w:leader="none" w:pos="551.0000000000002"/>
          <w:tab w:val="center" w:leader="none" w:pos="705"/>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3">
      <w:pPr>
        <w:pStyle w:val="Heading1"/>
        <w:tabs>
          <w:tab w:val="left" w:leader="none" w:pos="551.0000000000002"/>
          <w:tab w:val="center" w:leader="none" w:pos="705"/>
          <w:tab w:val="center" w:leader="none" w:pos="6379"/>
        </w:tabs>
        <w:spacing w:line="360" w:lineRule="auto"/>
        <w:ind w:left="0" w:firstLine="0"/>
        <w:jc w:val="center"/>
        <w:rPr>
          <w:rFonts w:ascii="Times New Roman" w:cs="Times New Roman" w:eastAsia="Times New Roman" w:hAnsi="Times New Roman"/>
          <w:color w:val="000000"/>
          <w:sz w:val="32"/>
          <w:szCs w:val="32"/>
          <w:vertAlign w:val="baseline"/>
        </w:rPr>
      </w:pPr>
      <w:bookmarkStart w:colFirst="0" w:colLast="0" w:name="_2et92p0" w:id="4"/>
      <w:bookmarkEnd w:id="4"/>
      <w:r w:rsidDel="00000000" w:rsidR="00000000" w:rsidRPr="00000000">
        <w:rPr>
          <w:rFonts w:ascii="Times New Roman" w:cs="Times New Roman" w:eastAsia="Times New Roman" w:hAnsi="Times New Roman"/>
          <w:color w:val="000000"/>
          <w:sz w:val="32"/>
          <w:szCs w:val="32"/>
          <w:vertAlign w:val="baseline"/>
          <w:rtl w:val="0"/>
        </w:rPr>
        <w:t xml:space="preserve">SUMMARY</w:t>
      </w:r>
    </w:p>
    <w:p w:rsidR="00000000" w:rsidDel="00000000" w:rsidP="00000000" w:rsidRDefault="00000000" w:rsidRPr="00000000" w14:paraId="00000054">
      <w:pPr>
        <w:tabs>
          <w:tab w:val="left" w:leader="none" w:pos="551.0000000000002"/>
          <w:tab w:val="center" w:leader="none" w:pos="705"/>
        </w:tabs>
        <w:spacing w:line="360" w:lineRule="auto"/>
        <w:ind w:left="0" w:firstLine="0"/>
        <w:jc w:val="both"/>
        <w:rPr>
          <w:color w:val="000000"/>
          <w:sz w:val="26"/>
          <w:szCs w:val="26"/>
        </w:rPr>
      </w:pPr>
      <w:r w:rsidDel="00000000" w:rsidR="00000000" w:rsidRPr="00000000">
        <w:rPr>
          <w:color w:val="000000"/>
          <w:sz w:val="26"/>
          <w:szCs w:val="26"/>
          <w:rtl w:val="0"/>
        </w:rPr>
        <w:t xml:space="preserve">This is a midterm report on Machine Learning by the Faculty of Information Technology of Ton Duc Thang University. With the help of </w:t>
      </w:r>
      <w:r w:rsidDel="00000000" w:rsidR="00000000" w:rsidRPr="00000000">
        <w:rPr>
          <w:color w:val="000000"/>
          <w:sz w:val="28"/>
          <w:szCs w:val="28"/>
          <w:rtl w:val="0"/>
        </w:rPr>
        <w:t xml:space="preserve">Mr. Le Anh Cuong</w:t>
      </w:r>
      <w:r w:rsidDel="00000000" w:rsidR="00000000" w:rsidRPr="00000000">
        <w:rPr>
          <w:color w:val="000000"/>
          <w:sz w:val="26"/>
          <w:szCs w:val="26"/>
          <w:rtl w:val="0"/>
        </w:rPr>
        <w:t xml:space="preserve">. This report was finished at 11:</w:t>
      </w:r>
      <w:r w:rsidDel="00000000" w:rsidR="00000000" w:rsidRPr="00000000">
        <w:rPr>
          <w:color w:val="000000"/>
          <w:rtl w:val="0"/>
        </w:rPr>
        <w:t xml:space="preserve">35 PM</w:t>
      </w:r>
      <w:r w:rsidDel="00000000" w:rsidR="00000000" w:rsidRPr="00000000">
        <w:rPr>
          <w:color w:val="000000"/>
          <w:sz w:val="26"/>
          <w:szCs w:val="26"/>
          <w:rtl w:val="0"/>
        </w:rPr>
        <w:t xml:space="preserve"> on 20</w:t>
      </w:r>
      <w:r w:rsidDel="00000000" w:rsidR="00000000" w:rsidRPr="00000000">
        <w:rPr>
          <w:color w:val="000000"/>
          <w:sz w:val="26"/>
          <w:szCs w:val="26"/>
          <w:vertAlign w:val="superscript"/>
          <w:rtl w:val="0"/>
        </w:rPr>
        <w:t xml:space="preserve">th</w:t>
      </w:r>
      <w:r w:rsidDel="00000000" w:rsidR="00000000" w:rsidRPr="00000000">
        <w:rPr>
          <w:color w:val="000000"/>
          <w:sz w:val="26"/>
          <w:szCs w:val="26"/>
          <w:rtl w:val="0"/>
        </w:rPr>
        <w:t xml:space="preserve"> </w:t>
      </w:r>
      <w:r w:rsidDel="00000000" w:rsidR="00000000" w:rsidRPr="00000000">
        <w:rPr>
          <w:color w:val="000000"/>
          <w:rtl w:val="0"/>
        </w:rPr>
        <w:t xml:space="preserve">Decem</w:t>
      </w:r>
      <w:r w:rsidDel="00000000" w:rsidR="00000000" w:rsidRPr="00000000">
        <w:rPr>
          <w:color w:val="000000"/>
          <w:sz w:val="26"/>
          <w:szCs w:val="26"/>
          <w:rtl w:val="0"/>
        </w:rPr>
        <w:t xml:space="preserve">ber, 2023. If it weren’t for Mr. Le Anh Cuong lessons, I could not have finished this report. This article of mine has many errors. I am very open to receiving the constructive contributions of teachers and will use it as a lesson for the final articles.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1.0000000000002"/>
          <w:tab w:val="center" w:leader="none" w:pos="705"/>
          <w:tab w:val="center" w:leader="none" w:pos="6379"/>
        </w:tabs>
        <w:spacing w:after="0" w:before="0" w:line="360" w:lineRule="auto"/>
        <w:ind w:left="0" w:right="0" w:firstLine="0"/>
        <w:rPr>
          <w:b w:val="1"/>
          <w:color w:val="000000"/>
          <w:sz w:val="32"/>
          <w:szCs w:val="32"/>
        </w:rPr>
      </w:pPr>
      <w:bookmarkStart w:colFirst="0" w:colLast="0" w:name="_tyjcwt" w:id="5"/>
      <w:bookmarkEnd w:id="5"/>
      <w:r w:rsidDel="00000000" w:rsidR="00000000" w:rsidRPr="00000000">
        <w:rPr>
          <w:rtl w:val="0"/>
        </w:rPr>
      </w:r>
    </w:p>
    <w:p w:rsidR="00000000" w:rsidDel="00000000" w:rsidP="00000000" w:rsidRDefault="00000000" w:rsidRPr="00000000" w14:paraId="00000056">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7">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8">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9">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A">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B">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C">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D">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E">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5F">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0">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1">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2">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3">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4">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5">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6">
      <w:pPr>
        <w:tabs>
          <w:tab w:val="left" w:leader="none" w:pos="551.0000000000002"/>
          <w:tab w:val="center" w:leader="none" w:pos="705"/>
          <w:tab w:val="left" w:leader="none" w:pos="1189"/>
        </w:tabs>
        <w:spacing w:line="36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67">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68">
      <w:pPr>
        <w:pStyle w:val="Heading1"/>
        <w:tabs>
          <w:tab w:val="left" w:leader="none" w:pos="551.0000000000002"/>
          <w:tab w:val="center" w:leader="none" w:pos="705"/>
          <w:tab w:val="left" w:leader="none" w:pos="1189"/>
        </w:tabs>
        <w:spacing w:line="360" w:lineRule="auto"/>
        <w:ind w:left="0" w:firstLine="0"/>
        <w:jc w:val="center"/>
        <w:rPr>
          <w:rFonts w:ascii="Times New Roman" w:cs="Times New Roman" w:eastAsia="Times New Roman" w:hAnsi="Times New Roman"/>
          <w:color w:val="000000"/>
          <w:sz w:val="32"/>
          <w:szCs w:val="32"/>
        </w:rPr>
      </w:pPr>
      <w:bookmarkStart w:colFirst="0" w:colLast="0" w:name="_3dy6vkm" w:id="6"/>
      <w:bookmarkEnd w:id="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32"/>
          <w:szCs w:val="3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ACKNOWLEDGEMENT</w:t>
              <w:tab/>
              <w:t xml:space="preserve">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THIS PROJECT WAS COMPLETED</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AT TON DUC THANG UNIVERSITY</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CONFIRMATION AND ASSESSMENT SECTION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SUMMARY</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1 – INTRODUCTION</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CHAPTER 2 - A Comparison of Optimization Techniques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zj7yuhhfj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Stochastic Gradient Descent (SGD):</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swxb3c1a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Adam Optimization</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trvs5whf5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RMSprop Optimization</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ttsuvfhx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oefg37jx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 Continual Learning and Test Production</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d6zl8l27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Continual Learning:</w:t>
              <w:tab/>
              <w:t xml:space="preserve">14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f5tvhiw0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Production:</w:t>
              <w:tab/>
              <w:t xml:space="preserve">15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88oriqsf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g1usbpts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7B">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7C">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7D">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7E">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7F">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80">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81">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82">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83">
      <w:pPr>
        <w:tabs>
          <w:tab w:val="left" w:leader="none" w:pos="551.0000000000002"/>
          <w:tab w:val="center" w:leader="none" w:pos="705"/>
          <w:tab w:val="left" w:leader="none" w:pos="118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84">
      <w:pPr>
        <w:pStyle w:val="Heading1"/>
        <w:tabs>
          <w:tab w:val="left" w:leader="none" w:pos="551.0000000000002"/>
          <w:tab w:val="center" w:leader="none" w:pos="705"/>
          <w:tab w:val="center" w:leader="none" w:pos="6379"/>
        </w:tabs>
        <w:spacing w:line="360" w:lineRule="auto"/>
        <w:ind w:left="0" w:firstLine="0"/>
        <w:rPr>
          <w:rFonts w:ascii="Times New Roman" w:cs="Times New Roman" w:eastAsia="Times New Roman" w:hAnsi="Times New Roman"/>
          <w:color w:val="000000"/>
          <w:sz w:val="32"/>
          <w:szCs w:val="32"/>
        </w:rPr>
      </w:pPr>
      <w:bookmarkStart w:colFirst="0" w:colLast="0" w:name="_1t3h5sf" w:id="7"/>
      <w:bookmarkEnd w:id="7"/>
      <w:r w:rsidDel="00000000" w:rsidR="00000000" w:rsidRPr="00000000">
        <w:rPr>
          <w:rFonts w:ascii="Times New Roman" w:cs="Times New Roman" w:eastAsia="Times New Roman" w:hAnsi="Times New Roman"/>
          <w:color w:val="000000"/>
          <w:sz w:val="32"/>
          <w:szCs w:val="32"/>
          <w:rtl w:val="0"/>
        </w:rPr>
        <w:t xml:space="preserve">CHAPTER 1 – INTRODUCTION</w:t>
      </w:r>
    </w:p>
    <w:p w:rsidR="00000000" w:rsidDel="00000000" w:rsidP="00000000" w:rsidRDefault="00000000" w:rsidRPr="00000000" w14:paraId="00000085">
      <w:pPr>
        <w:tabs>
          <w:tab w:val="left" w:leader="none" w:pos="551.0000000000002"/>
          <w:tab w:val="center" w:leader="none" w:pos="705"/>
          <w:tab w:val="center" w:leader="none" w:pos="6379"/>
        </w:tabs>
        <w:ind w:left="0" w:firstLine="0"/>
        <w:rPr>
          <w:color w:val="000000"/>
        </w:rPr>
      </w:pPr>
      <w:r w:rsidDel="00000000" w:rsidR="00000000" w:rsidRPr="00000000">
        <w:rPr>
          <w:rtl w:val="0"/>
        </w:rPr>
      </w:r>
    </w:p>
    <w:p w:rsidR="00000000" w:rsidDel="00000000" w:rsidP="00000000" w:rsidRDefault="00000000" w:rsidRPr="00000000" w14:paraId="00000086">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color w:val="000000"/>
          <w:rtl w:val="0"/>
        </w:rPr>
        <w:t xml:space="preserve">This study focuses on thoroughly examining several optimizer strategies used in training machine learning models. We aim to comprehensively analyze and contrast the efficacy of different optimization strategies, providing insights into their distinct advantages and constraints.</w:t>
      </w: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color w:val="000000"/>
        </w:rPr>
      </w:pPr>
      <w:r w:rsidDel="00000000" w:rsidR="00000000" w:rsidRPr="00000000">
        <w:rPr>
          <w:color w:val="000000"/>
          <w:rtl w:val="0"/>
        </w:rPr>
        <w:tab/>
        <w:tab/>
        <w:t xml:space="preserve">Furthermore, the research explores the complexities of Continual Learning and Test Production in the context of developing machine learning solutions to tackle specific challenges. Our objective is to carefully analyze and evaluate these techniques in order to understand its intricate characteristics and how they affect the construction of models.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300" w:line="360" w:lineRule="auto"/>
        <w:ind w:left="0" w:firstLine="0"/>
        <w:rPr>
          <w:color w:val="000000"/>
        </w:rPr>
      </w:pPr>
      <w:r w:rsidDel="00000000" w:rsidR="00000000" w:rsidRPr="00000000">
        <w:rPr>
          <w:color w:val="000000"/>
          <w:rtl w:val="0"/>
        </w:rPr>
        <w:tab/>
        <w:tab/>
        <w:t xml:space="preserve">Furthermore, the research explores the complexities of Continual Learning and Test Production in the context of developing machine learning solutions to tackle specific challenges. Our objective is to carefully analyze and evaluate these techniques in order to understand its intricate characteristics and how they affect the construction of models.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300" w:line="360" w:lineRule="auto"/>
        <w:ind w:left="0" w:firstLine="0"/>
        <w:rPr>
          <w:color w:val="000000"/>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300" w:line="360" w:lineRule="auto"/>
        <w:ind w:left="0" w:firstLine="0"/>
        <w:rPr>
          <w:color w:val="000000"/>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300" w:line="360" w:lineRule="auto"/>
        <w:ind w:left="0" w:firstLine="0"/>
        <w:rPr>
          <w:color w:val="000000"/>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300" w:line="360" w:lineRule="auto"/>
        <w:ind w:left="0" w:firstLine="0"/>
        <w:rPr>
          <w:color w:val="000000"/>
        </w:rPr>
      </w:pPr>
      <w:r w:rsidDel="00000000" w:rsidR="00000000" w:rsidRPr="00000000">
        <w:rPr>
          <w:rtl w:val="0"/>
        </w:rPr>
      </w:r>
    </w:p>
    <w:p w:rsidR="00000000" w:rsidDel="00000000" w:rsidP="00000000" w:rsidRDefault="00000000" w:rsidRPr="00000000" w14:paraId="0000008D">
      <w:pPr>
        <w:pStyle w:val="Heading1"/>
        <w:tabs>
          <w:tab w:val="left" w:leader="none" w:pos="551.0000000000002"/>
          <w:tab w:val="center" w:leader="none" w:pos="705"/>
          <w:tab w:val="center" w:leader="none" w:pos="6379"/>
        </w:tabs>
        <w:spacing w:line="360" w:lineRule="auto"/>
        <w:ind w:left="0" w:firstLine="0"/>
        <w:rPr>
          <w:rFonts w:ascii="Times New Roman" w:cs="Times New Roman" w:eastAsia="Times New Roman" w:hAnsi="Times New Roman"/>
          <w:color w:val="000000"/>
          <w:sz w:val="32"/>
          <w:szCs w:val="32"/>
        </w:rPr>
      </w:pPr>
      <w:bookmarkStart w:colFirst="0" w:colLast="0" w:name="_4d34og8" w:id="8"/>
      <w:bookmarkEnd w:id="8"/>
      <w:r w:rsidDel="00000000" w:rsidR="00000000" w:rsidRPr="00000000">
        <w:rPr>
          <w:rFonts w:ascii="Times New Roman" w:cs="Times New Roman" w:eastAsia="Times New Roman" w:hAnsi="Times New Roman"/>
          <w:color w:val="000000"/>
          <w:sz w:val="32"/>
          <w:szCs w:val="32"/>
          <w:rtl w:val="0"/>
        </w:rPr>
        <w:t xml:space="preserve">CHAPTER 2 - A Comparison of Optimization Techniques</w:t>
      </w:r>
    </w:p>
    <w:p w:rsidR="00000000" w:rsidDel="00000000" w:rsidP="00000000" w:rsidRDefault="00000000" w:rsidRPr="00000000" w14:paraId="0000008E">
      <w:pPr>
        <w:tabs>
          <w:tab w:val="left" w:leader="none" w:pos="551.0000000000002"/>
          <w:tab w:val="center" w:leader="none" w:pos="705"/>
          <w:tab w:val="center" w:leader="none" w:pos="6379"/>
        </w:tabs>
        <w:ind w:left="0" w:firstLine="0"/>
        <w:rPr>
          <w:color w:val="000000"/>
        </w:rPr>
      </w:pPr>
      <w:r w:rsidDel="00000000" w:rsidR="00000000" w:rsidRPr="00000000">
        <w:rPr>
          <w:rtl w:val="0"/>
        </w:rPr>
      </w:r>
    </w:p>
    <w:p w:rsidR="00000000" w:rsidDel="00000000" w:rsidP="00000000" w:rsidRDefault="00000000" w:rsidRPr="00000000" w14:paraId="0000008F">
      <w:pPr>
        <w:tabs>
          <w:tab w:val="left" w:leader="none" w:pos="551.0000000000002"/>
          <w:tab w:val="center" w:leader="none" w:pos="705"/>
          <w:tab w:val="center" w:leader="none" w:pos="6379"/>
        </w:tabs>
        <w:spacing w:line="360" w:lineRule="auto"/>
        <w:ind w:left="0" w:firstLine="0"/>
        <w:rPr>
          <w:color w:val="000000"/>
        </w:rPr>
      </w:pPr>
      <w:r w:rsidDel="00000000" w:rsidR="00000000" w:rsidRPr="00000000">
        <w:rPr>
          <w:color w:val="000000"/>
          <w:rtl w:val="0"/>
        </w:rPr>
        <w:tab/>
        <w:t xml:space="preserve">Chapter 2 introduces a thorough examination of different optimization approaches used in training machine learning models. Optimization is essential for improving model performance, and it is important to have a deep understanding of various optimization strategies to train models effectively.</w:t>
      </w:r>
    </w:p>
    <w:p w:rsidR="00000000" w:rsidDel="00000000" w:rsidP="00000000" w:rsidRDefault="00000000" w:rsidRPr="00000000" w14:paraId="00000090">
      <w:pPr>
        <w:tabs>
          <w:tab w:val="left" w:leader="none" w:pos="551.0000000000002"/>
          <w:tab w:val="center" w:leader="none" w:pos="705"/>
          <w:tab w:val="center" w:leader="none" w:pos="6379"/>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1">
      <w:pPr>
        <w:tabs>
          <w:tab w:val="left" w:leader="none" w:pos="551.0000000000002"/>
          <w:tab w:val="center" w:leader="none" w:pos="700.0000000000002"/>
        </w:tabs>
        <w:spacing w:line="360" w:lineRule="auto"/>
        <w:ind w:left="0" w:firstLine="0"/>
        <w:rPr>
          <w:color w:val="000000"/>
        </w:rPr>
      </w:pPr>
      <w:r w:rsidDel="00000000" w:rsidR="00000000" w:rsidRPr="00000000">
        <w:rPr>
          <w:color w:val="000000"/>
          <w:rtl w:val="0"/>
        </w:rPr>
        <w:tab/>
        <w:t xml:space="preserve">This chapter will explore the complexities of well-known optimization techniques, including Stochastic Gradient Descent (SGD), Adam, and RMSprop. By conducting a thorough and systematic comparison, our objective is to reveal the distinct attributes, benefits, and constraints of each technique. This knowledge is crucial for practitioners who want to refine their models for optimal outcomes.</w:t>
      </w:r>
    </w:p>
    <w:p w:rsidR="00000000" w:rsidDel="00000000" w:rsidP="00000000" w:rsidRDefault="00000000" w:rsidRPr="00000000" w14:paraId="00000092">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3">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4">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5">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6">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7">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8">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9">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A">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B">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C">
      <w:pPr>
        <w:tabs>
          <w:tab w:val="left" w:leader="none" w:pos="551.0000000000002"/>
          <w:tab w:val="center" w:leader="none" w:pos="700.0000000000002"/>
        </w:tabs>
        <w:spacing w:line="360" w:lineRule="auto"/>
        <w:ind w:left="0" w:firstLine="0"/>
        <w:rPr>
          <w:color w:val="000000"/>
        </w:rPr>
      </w:pPr>
      <w:r w:rsidDel="00000000" w:rsidR="00000000" w:rsidRPr="00000000">
        <w:rPr>
          <w:rtl w:val="0"/>
        </w:rPr>
      </w:r>
    </w:p>
    <w:p w:rsidR="00000000" w:rsidDel="00000000" w:rsidP="00000000" w:rsidRDefault="00000000" w:rsidRPr="00000000" w14:paraId="0000009D">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line="360" w:lineRule="auto"/>
        <w:ind w:left="0" w:firstLine="0"/>
        <w:rPr>
          <w:rFonts w:ascii="Times New Roman" w:cs="Times New Roman" w:eastAsia="Times New Roman" w:hAnsi="Times New Roman"/>
          <w:color w:val="000000"/>
          <w:sz w:val="28"/>
          <w:szCs w:val="28"/>
        </w:rPr>
      </w:pPr>
      <w:bookmarkStart w:colFirst="0" w:colLast="0" w:name="_bxzj7yuhhfj7" w:id="9"/>
      <w:bookmarkEnd w:id="9"/>
      <w:r w:rsidDel="00000000" w:rsidR="00000000" w:rsidRPr="00000000">
        <w:rPr>
          <w:rFonts w:ascii="Times New Roman" w:cs="Times New Roman" w:eastAsia="Times New Roman" w:hAnsi="Times New Roman"/>
          <w:color w:val="000000"/>
          <w:sz w:val="28"/>
          <w:szCs w:val="28"/>
          <w:rtl w:val="0"/>
        </w:rPr>
        <w:t xml:space="preserve">2.1 Stochastic Gradient Descent (SGD):</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 xml:space="preserve">Definition:</w:t>
      </w:r>
      <w:r w:rsidDel="00000000" w:rsidR="00000000" w:rsidRPr="00000000">
        <w:rPr>
          <w:color w:val="000000"/>
          <w:rtl w:val="0"/>
        </w:rPr>
        <w:t xml:space="preserve">Stochastic Gradient Descent is an iterative optimization approach used to train machine learning models. The model parameters are updated by utilizing the gradients of the loss function, which are computed on randomly chosen portions of the training data called mini-batches.</w:t>
      </w: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 xml:space="preserve">Requirement:</w:t>
      </w:r>
      <w:r w:rsidDel="00000000" w:rsidR="00000000" w:rsidRPr="00000000">
        <w:rPr>
          <w:color w:val="000000"/>
          <w:rtl w:val="0"/>
        </w:rPr>
        <w:t xml:space="preserve"> Stochastic Gradient Descent (SGD) is crucial for optimizing models on large datasets, as it strikes a balance between computing efficiency and accurate parameter updates.</w:t>
      </w:r>
      <w:r w:rsidDel="00000000" w:rsidR="00000000" w:rsidRPr="00000000">
        <w:rPr>
          <w:rtl w:val="0"/>
        </w:rPr>
      </w:r>
    </w:p>
    <w:p w:rsidR="00000000" w:rsidDel="00000000" w:rsidP="00000000" w:rsidRDefault="00000000" w:rsidRPr="00000000" w14:paraId="000000A0">
      <w:pPr>
        <w:tabs>
          <w:tab w:val="left" w:leader="none" w:pos="551.0000000000002"/>
          <w:tab w:val="center" w:leader="none" w:pos="705"/>
          <w:tab w:val="center" w:leader="none" w:pos="705"/>
        </w:tabs>
        <w:spacing w:line="360" w:lineRule="auto"/>
        <w:ind w:left="0" w:firstLine="0"/>
        <w:rPr>
          <w:b w:val="1"/>
          <w:color w:val="000000"/>
        </w:rPr>
      </w:pPr>
      <w:r w:rsidDel="00000000" w:rsidR="00000000" w:rsidRPr="00000000">
        <w:rPr>
          <w:b w:val="1"/>
          <w:color w:val="000000"/>
          <w:rtl w:val="0"/>
        </w:rPr>
        <w:t xml:space="preserve">Formula:</w:t>
      </w:r>
    </w:p>
    <w:p w:rsidR="00000000" w:rsidDel="00000000" w:rsidP="00000000" w:rsidRDefault="00000000" w:rsidRPr="00000000" w14:paraId="000000A1">
      <w:pPr>
        <w:spacing w:line="276" w:lineRule="auto"/>
        <w:ind w:left="0" w:right="-20" w:firstLine="0"/>
        <w:rPr>
          <w:color w:val="000000"/>
          <w:sz w:val="29"/>
          <w:szCs w:val="29"/>
        </w:rPr>
      </w:pPr>
      <m:oMath>
        <m:sSub>
          <m:sSubPr>
            <m:ctrlPr>
              <w:rPr>
                <w:color w:val="000000"/>
                <w:sz w:val="15"/>
                <w:szCs w:val="15"/>
              </w:rPr>
            </m:ctrlPr>
          </m:sSubPr>
          <m:e>
            <m:r>
              <w:rPr>
                <w:color w:val="000000"/>
                <w:sz w:val="29"/>
                <w:szCs w:val="29"/>
              </w:rPr>
              <m:t xml:space="preserve">θ</m:t>
            </m:r>
            <m:r>
              <w:rPr>
                <w:color w:val="000000"/>
                <w:sz w:val="2"/>
                <w:szCs w:val="2"/>
              </w:rPr>
              <m:t xml:space="preserve">​</m:t>
            </m:r>
          </m:e>
          <m:sub>
            <m:r>
              <w:rPr>
                <w:color w:val="000000"/>
                <w:sz w:val="15"/>
                <w:szCs w:val="15"/>
              </w:rPr>
              <m:t xml:space="preserve">t+1</m:t>
            </m:r>
          </m:sub>
        </m:sSub>
        <m:r>
          <w:rPr>
            <w:color w:val="000000"/>
            <w:sz w:val="29"/>
            <w:szCs w:val="29"/>
          </w:rPr>
          <m:t xml:space="preserve">=</m:t>
        </m:r>
        <m:sSub>
          <m:sSubPr>
            <m:ctrlPr>
              <w:rPr>
                <w:color w:val="000000"/>
                <w:sz w:val="15"/>
                <w:szCs w:val="15"/>
              </w:rPr>
            </m:ctrlPr>
          </m:sSubPr>
          <m:e>
            <m:r>
              <w:rPr>
                <w:color w:val="000000"/>
                <w:sz w:val="29"/>
                <w:szCs w:val="29"/>
              </w:rPr>
              <m:t xml:space="preserve">θ</m:t>
            </m:r>
          </m:e>
          <m:sub>
            <m:r>
              <w:rPr>
                <w:color w:val="000000"/>
                <w:sz w:val="15"/>
                <w:szCs w:val="15"/>
              </w:rPr>
              <m:t xml:space="preserve">t</m:t>
            </m:r>
          </m:sub>
        </m:sSub>
        <m:r>
          <w:rPr>
            <w:color w:val="000000"/>
            <w:sz w:val="2"/>
            <w:szCs w:val="2"/>
          </w:rPr>
          <m:t xml:space="preserve">​</m:t>
        </m:r>
        <m:r>
          <w:rPr>
            <w:color w:val="000000"/>
            <w:sz w:val="29"/>
            <w:szCs w:val="29"/>
          </w:rPr>
          <m:t xml:space="preserve">−α∇J(</m:t>
        </m:r>
        <m:sSub>
          <m:sSubPr>
            <m:ctrlPr>
              <w:rPr>
                <w:color w:val="000000"/>
                <w:sz w:val="29"/>
                <w:szCs w:val="29"/>
              </w:rPr>
            </m:ctrlPr>
          </m:sSubPr>
          <m:e>
            <m:r>
              <w:rPr>
                <w:color w:val="000000"/>
                <w:sz w:val="29"/>
                <w:szCs w:val="29"/>
              </w:rPr>
              <m:t xml:space="preserve">θ</m:t>
            </m:r>
          </m:e>
          <m:sub>
            <m:r>
              <w:rPr>
                <w:color w:val="000000"/>
                <w:sz w:val="29"/>
                <w:szCs w:val="29"/>
              </w:rPr>
              <m:t xml:space="preserve">t</m:t>
            </m:r>
          </m:sub>
        </m:sSub>
        <m:r>
          <w:rPr>
            <w:color w:val="000000"/>
            <w:sz w:val="29"/>
            <w:szCs w:val="29"/>
          </w:rPr>
          <m:t xml:space="preserve">;</m:t>
        </m:r>
        <m:sSub>
          <m:sSubPr>
            <m:ctrlPr>
              <w:rPr>
                <w:color w:val="000000"/>
                <w:sz w:val="29"/>
                <w:szCs w:val="29"/>
              </w:rPr>
            </m:ctrlPr>
          </m:sSubPr>
          <m:e>
            <m:r>
              <w:rPr>
                <w:color w:val="000000"/>
                <w:sz w:val="29"/>
                <w:szCs w:val="29"/>
              </w:rPr>
              <m:t xml:space="preserve">X</m:t>
            </m:r>
          </m:e>
          <m:sub>
            <m:r>
              <w:rPr>
                <w:color w:val="000000"/>
                <w:sz w:val="29"/>
                <w:szCs w:val="29"/>
              </w:rPr>
              <m:t xml:space="preserve">i</m:t>
            </m:r>
          </m:sub>
        </m:sSub>
        <m:r>
          <w:rPr>
            <w:color w:val="000000"/>
            <w:sz w:val="29"/>
            <w:szCs w:val="29"/>
          </w:rPr>
          <m:t xml:space="preserve">,</m:t>
        </m:r>
        <m:sSub>
          <m:sSubPr>
            <m:ctrlPr>
              <w:rPr>
                <w:color w:val="000000"/>
                <w:sz w:val="29"/>
                <w:szCs w:val="29"/>
              </w:rPr>
            </m:ctrlPr>
          </m:sSubPr>
          <m:e>
            <m:r>
              <w:rPr>
                <w:color w:val="000000"/>
                <w:sz w:val="29"/>
                <w:szCs w:val="29"/>
              </w:rPr>
              <m:t xml:space="preserve">y</m:t>
            </m:r>
          </m:e>
          <m:sub>
            <m:r>
              <w:rPr>
                <w:color w:val="000000"/>
                <w:sz w:val="29"/>
                <w:szCs w:val="29"/>
              </w:rPr>
              <m:t xml:space="preserve">i</m:t>
            </m:r>
          </m:sub>
        </m:sSub>
        <m:r>
          <w:rPr>
            <w:color w:val="000000"/>
            <w:sz w:val="2"/>
            <w:szCs w:val="2"/>
          </w:rPr>
          <m:t xml:space="preserve">​</m:t>
        </m:r>
        <m:r>
          <w:rPr>
            <w:color w:val="000000"/>
            <w:sz w:val="29"/>
            <w:szCs w:val="29"/>
          </w:rPr>
          <m:t xml:space="preserve">)</m:t>
        </m:r>
        <m:r>
          <w:rPr>
            <w:color w:val="000000"/>
            <w:sz w:val="2"/>
            <w:szCs w:val="2"/>
          </w:rPr>
          <m:t xml:space="preserve">​​</m:t>
        </m:r>
      </m:oMath>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color w:val="000000"/>
        </w:rPr>
      </w:pPr>
      <w:r w:rsidDel="00000000" w:rsidR="00000000" w:rsidRPr="00000000">
        <w:rPr>
          <w:b w:val="1"/>
          <w:color w:val="000000"/>
          <w:rtl w:val="0"/>
        </w:rPr>
        <w:t xml:space="preserve">Explanation:</w:t>
      </w:r>
      <w:r w:rsidDel="00000000" w:rsidR="00000000" w:rsidRPr="00000000">
        <w:rPr>
          <w:rtl w:val="0"/>
        </w:rPr>
      </w:r>
    </w:p>
    <w:p w:rsidR="00000000" w:rsidDel="00000000" w:rsidP="00000000" w:rsidRDefault="00000000" w:rsidRPr="00000000" w14:paraId="000000A3">
      <w:pPr>
        <w:numPr>
          <w:ilvl w:val="0"/>
          <w:numId w:val="11"/>
        </w:numPr>
        <w:spacing w:line="360" w:lineRule="auto"/>
        <w:ind w:left="720" w:right="-20" w:hanging="360"/>
        <w:rPr>
          <w:color w:val="000000"/>
          <w:u w:val="none"/>
        </w:rPr>
      </w:pPr>
      <m:oMath>
        <m:sSub>
          <m:sSubPr>
            <m:ctrlPr>
              <w:rPr>
                <w:color w:val="000000"/>
              </w:rPr>
            </m:ctrlPr>
          </m:sSubPr>
          <m:e>
            <m:r>
              <w:rPr>
                <w:color w:val="000000"/>
              </w:rPr>
              <m:t xml:space="preserve">θ</m:t>
            </m:r>
            <m:r>
              <w:rPr>
                <w:color w:val="000000"/>
              </w:rPr>
              <m:t xml:space="preserve">​</m:t>
            </m:r>
          </m:e>
          <m:sub>
            <m:r>
              <w:rPr>
                <w:color w:val="000000"/>
              </w:rPr>
              <m:t xml:space="preserve">t+1</m:t>
            </m:r>
          </m:sub>
        </m:sSub>
        <m:r>
          <w:rPr>
            <w:color w:val="000000"/>
          </w:rPr>
          <m:t xml:space="preserve">: </m:t>
        </m:r>
      </m:oMath>
      <w:r w:rsidDel="00000000" w:rsidR="00000000" w:rsidRPr="00000000">
        <w:rPr>
          <w:color w:val="000000"/>
          <w:rtl w:val="0"/>
        </w:rPr>
        <w:t xml:space="preserve">Updated model parameters at time t+1</w:t>
      </w:r>
    </w:p>
    <w:p w:rsidR="00000000" w:rsidDel="00000000" w:rsidP="00000000" w:rsidRDefault="00000000" w:rsidRPr="00000000" w14:paraId="000000A4">
      <w:pPr>
        <w:numPr>
          <w:ilvl w:val="0"/>
          <w:numId w:val="11"/>
        </w:numPr>
        <w:spacing w:line="360" w:lineRule="auto"/>
        <w:ind w:left="720" w:right="-20" w:hanging="360"/>
        <w:rPr>
          <w:color w:val="000000"/>
          <w:u w:val="none"/>
        </w:rPr>
      </w:pPr>
      <m:oMath>
        <m:sSub>
          <m:sSubPr>
            <m:ctrlPr>
              <w:rPr>
                <w:color w:val="000000"/>
              </w:rPr>
            </m:ctrlPr>
          </m:sSubPr>
          <m:e>
            <m:r>
              <w:rPr>
                <w:color w:val="000000"/>
              </w:rPr>
              <m:t xml:space="preserve">θ</m:t>
            </m:r>
          </m:e>
          <m:sub>
            <m:r>
              <w:rPr>
                <w:color w:val="000000"/>
              </w:rPr>
              <m:t xml:space="preserve">t</m:t>
            </m:r>
          </m:sub>
        </m:sSub>
      </m:oMath>
      <w:r w:rsidDel="00000000" w:rsidR="00000000" w:rsidRPr="00000000">
        <w:rPr>
          <w:color w:val="000000"/>
          <w:rtl w:val="0"/>
        </w:rPr>
        <w:t xml:space="preserve">: </w:t>
      </w:r>
      <w:r w:rsidDel="00000000" w:rsidR="00000000" w:rsidRPr="00000000">
        <w:rPr>
          <w:color w:val="000000"/>
          <w:rtl w:val="0"/>
        </w:rPr>
        <w:t xml:space="preserve">Current model parameters at time t</w:t>
      </w:r>
    </w:p>
    <w:p w:rsidR="00000000" w:rsidDel="00000000" w:rsidP="00000000" w:rsidRDefault="00000000" w:rsidRPr="00000000" w14:paraId="000000A5">
      <w:pPr>
        <w:numPr>
          <w:ilvl w:val="0"/>
          <w:numId w:val="11"/>
        </w:numPr>
        <w:spacing w:line="360" w:lineRule="auto"/>
        <w:ind w:left="720" w:right="-20" w:hanging="360"/>
        <w:rPr>
          <w:color w:val="000000"/>
          <w:u w:val="none"/>
        </w:rPr>
      </w:pPr>
      <m:oMath>
        <m:r>
          <w:rPr>
            <w:color w:val="000000"/>
          </w:rPr>
          <m:t xml:space="preserve">α : </m:t>
        </m:r>
      </m:oMath>
      <w:r w:rsidDel="00000000" w:rsidR="00000000" w:rsidRPr="00000000">
        <w:rPr>
          <w:color w:val="000000"/>
          <w:rtl w:val="0"/>
        </w:rPr>
        <w:t xml:space="preserve">Learning rate, controls the step size for parameter updates</w:t>
      </w:r>
      <w:r w:rsidDel="00000000" w:rsidR="00000000" w:rsidRPr="00000000">
        <w:rPr>
          <w:rtl w:val="0"/>
        </w:rPr>
      </w:r>
    </w:p>
    <w:p w:rsidR="00000000" w:rsidDel="00000000" w:rsidP="00000000" w:rsidRDefault="00000000" w:rsidRPr="00000000" w14:paraId="000000A6">
      <w:pPr>
        <w:numPr>
          <w:ilvl w:val="0"/>
          <w:numId w:val="11"/>
        </w:numPr>
        <w:spacing w:line="360" w:lineRule="auto"/>
        <w:ind w:left="720" w:right="-20" w:hanging="360"/>
        <w:rPr>
          <w:color w:val="000000"/>
          <w:u w:val="none"/>
        </w:rPr>
      </w:pPr>
      <m:oMath>
        <m:r>
          <w:rPr>
            <w:color w:val="000000"/>
          </w:rPr>
          <m:t xml:space="preserve">∇J(</m:t>
        </m:r>
        <m:sSub>
          <m:sSubPr>
            <m:ctrlPr>
              <w:rPr>
                <w:color w:val="000000"/>
              </w:rPr>
            </m:ctrlPr>
          </m:sSubPr>
          <m:e>
            <m:r>
              <w:rPr>
                <w:color w:val="000000"/>
              </w:rPr>
              <m:t xml:space="preserve">θ</m:t>
            </m:r>
          </m:e>
          <m:sub>
            <m:r>
              <w:rPr>
                <w:color w:val="000000"/>
              </w:rPr>
              <m:t xml:space="preserve">t</m:t>
            </m:r>
          </m:sub>
        </m:sSub>
        <m:r>
          <w:rPr>
            <w:color w:val="000000"/>
          </w:rPr>
          <m:t xml:space="preserve">;</m:t>
        </m:r>
        <m:sSub>
          <m:sSubPr>
            <m:ctrlPr>
              <w:rPr>
                <w:color w:val="000000"/>
              </w:rPr>
            </m:ctrlPr>
          </m:sSubPr>
          <m:e>
            <m:r>
              <w:rPr>
                <w:color w:val="000000"/>
              </w:rPr>
              <m:t xml:space="preserve">X</m:t>
            </m:r>
          </m:e>
          <m:sub>
            <m:r>
              <w:rPr>
                <w:color w:val="000000"/>
              </w:rPr>
              <m:t xml:space="preserve">i</m:t>
            </m:r>
          </m:sub>
        </m:sSub>
        <m:r>
          <w:rPr>
            <w:color w:val="000000"/>
          </w:rPr>
          <m:t xml:space="preserve">,</m:t>
        </m:r>
        <m:sSub>
          <m:sSubPr>
            <m:ctrlPr>
              <w:rPr>
                <w:color w:val="000000"/>
              </w:rPr>
            </m:ctrlPr>
          </m:sSubPr>
          <m:e>
            <m:r>
              <w:rPr>
                <w:color w:val="000000"/>
              </w:rPr>
              <m:t xml:space="preserve">y</m:t>
            </m:r>
          </m:e>
          <m:sub>
            <m:r>
              <w:rPr>
                <w:color w:val="000000"/>
              </w:rPr>
              <m:t xml:space="preserve">i</m:t>
            </m:r>
          </m:sub>
        </m:sSub>
        <m:r>
          <w:rPr>
            <w:color w:val="000000"/>
          </w:rPr>
          <m:t xml:space="preserve">​</m:t>
        </m:r>
        <m:r>
          <w:rPr>
            <w:color w:val="000000"/>
          </w:rPr>
          <m:t xml:space="preserve">)</m:t>
        </m:r>
      </m:oMath>
      <w:r w:rsidDel="00000000" w:rsidR="00000000" w:rsidRPr="00000000">
        <w:rPr>
          <w:color w:val="000000"/>
          <w:rtl w:val="0"/>
        </w:rPr>
        <w:t xml:space="preserve"> </w:t>
      </w:r>
      <w:r w:rsidDel="00000000" w:rsidR="00000000" w:rsidRPr="00000000">
        <w:rPr>
          <w:color w:val="000000"/>
          <w:rtl w:val="0"/>
        </w:rPr>
        <w:t xml:space="preserve">: Gradient of the loss function J with respect to the model parameters, calculated on a mini-batch (</w:t>
      </w:r>
      <m:oMath>
        <m:sSub>
          <m:sSubPr>
            <m:ctrlPr>
              <w:rPr>
                <w:color w:val="000000"/>
              </w:rPr>
            </m:ctrlPr>
          </m:sSubPr>
          <m:e>
            <m:r>
              <w:rPr>
                <w:color w:val="000000"/>
              </w:rPr>
              <m:t xml:space="preserve">X</m:t>
            </m:r>
          </m:e>
          <m:sub>
            <m:r>
              <w:rPr>
                <w:color w:val="000000"/>
              </w:rPr>
              <m:t xml:space="preserve">i</m:t>
            </m:r>
          </m:sub>
        </m:sSub>
        <m:r>
          <w:rPr>
            <w:color w:val="000000"/>
          </w:rPr>
          <m:t xml:space="preserve">,</m:t>
        </m:r>
        <m:sSub>
          <m:sSubPr>
            <m:ctrlPr>
              <w:rPr>
                <w:color w:val="000000"/>
              </w:rPr>
            </m:ctrlPr>
          </m:sSubPr>
          <m:e>
            <m:r>
              <w:rPr>
                <w:color w:val="000000"/>
              </w:rPr>
              <m:t xml:space="preserve">y</m:t>
            </m:r>
          </m:e>
          <m:sub>
            <m:r>
              <w:rPr>
                <w:color w:val="000000"/>
              </w:rPr>
              <m:t xml:space="preserve">i</m:t>
            </m:r>
          </m:sub>
        </m:sSub>
        <m:r>
          <w:rPr>
            <w:color w:val="000000"/>
          </w:rPr>
          <m:t xml:space="preserve">​</m:t>
        </m:r>
        <m:r>
          <w:rPr>
            <w:color w:val="000000"/>
          </w:rPr>
          <m:t xml:space="preserve">)</m:t>
        </m:r>
      </m:oMath>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b w:val="1"/>
          <w:color w:val="000000"/>
        </w:rPr>
      </w:pPr>
      <w:r w:rsidDel="00000000" w:rsidR="00000000" w:rsidRPr="00000000">
        <w:rPr>
          <w:b w:val="1"/>
          <w:color w:val="000000"/>
          <w:rtl w:val="0"/>
        </w:rPr>
        <w:t xml:space="preserve">Working Principle:</w:t>
      </w:r>
    </w:p>
    <w:p w:rsidR="00000000" w:rsidDel="00000000" w:rsidP="00000000" w:rsidRDefault="00000000" w:rsidRPr="00000000" w14:paraId="000000A8">
      <w:pPr>
        <w:numPr>
          <w:ilvl w:val="0"/>
          <w:numId w:val="7"/>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720" w:hanging="360"/>
        <w:rPr>
          <w:color w:val="000000"/>
          <w:u w:val="none"/>
        </w:rPr>
      </w:pPr>
      <w:r w:rsidDel="00000000" w:rsidR="00000000" w:rsidRPr="00000000">
        <w:rPr>
          <w:color w:val="000000"/>
          <w:rtl w:val="0"/>
        </w:rPr>
        <w:t xml:space="preserve">The model parameters are updated iteratively by taking steps in the direction opposite to the gradient of the loss function. These steps are tiny in order to minimize the loss.</w:t>
      </w:r>
      <w:r w:rsidDel="00000000" w:rsidR="00000000" w:rsidRPr="00000000">
        <w:rPr>
          <w:rtl w:val="0"/>
        </w:rPr>
      </w:r>
    </w:p>
    <w:p w:rsidR="00000000" w:rsidDel="00000000" w:rsidP="00000000" w:rsidRDefault="00000000" w:rsidRPr="00000000" w14:paraId="000000A9">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line="360" w:lineRule="auto"/>
        <w:ind w:left="0" w:firstLine="0"/>
        <w:rPr>
          <w:rFonts w:ascii="Times New Roman" w:cs="Times New Roman" w:eastAsia="Times New Roman" w:hAnsi="Times New Roman"/>
          <w:color w:val="000000"/>
        </w:rPr>
      </w:pPr>
      <w:bookmarkStart w:colFirst="0" w:colLast="0" w:name="_x5swxb3c1ayi" w:id="10"/>
      <w:bookmarkEnd w:id="10"/>
      <w:r w:rsidDel="00000000" w:rsidR="00000000" w:rsidRPr="00000000">
        <w:rPr>
          <w:rFonts w:ascii="Times New Roman" w:cs="Times New Roman" w:eastAsia="Times New Roman" w:hAnsi="Times New Roman"/>
          <w:color w:val="000000"/>
          <w:sz w:val="28"/>
          <w:szCs w:val="28"/>
          <w:rtl w:val="0"/>
        </w:rPr>
        <w:t xml:space="preserve">2.2 Adam Optimization</w:t>
      </w: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ind w:left="0" w:firstLine="0"/>
        <w:rPr>
          <w:color w:val="000000"/>
        </w:rPr>
      </w:pPr>
      <w:r w:rsidDel="00000000" w:rsidR="00000000" w:rsidRPr="00000000">
        <w:rPr>
          <w:color w:val="000000"/>
          <w:sz w:val="24"/>
          <w:szCs w:val="24"/>
          <w:rtl w:val="0"/>
        </w:rPr>
        <w:tab/>
      </w:r>
      <w:r w:rsidDel="00000000" w:rsidR="00000000" w:rsidRPr="00000000">
        <w:rPr>
          <w:b w:val="1"/>
          <w:color w:val="000000"/>
          <w:rtl w:val="0"/>
        </w:rPr>
        <w:t xml:space="preserve">Definition</w:t>
      </w:r>
      <w:r w:rsidDel="00000000" w:rsidR="00000000" w:rsidRPr="00000000">
        <w:rPr>
          <w:color w:val="000000"/>
          <w:rtl w:val="0"/>
        </w:rPr>
        <w:t xml:space="preserve">: Adam is an optimization approach that integrates the advantages of both momentum and RMSprop. It is short for Adaptive Moment Estimation. The system calculates the moving averages of the gradients and their squares, and adjusts the learning rates for each parameter by taking into account past data.</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ab/>
        <w:t xml:space="preserve">Requirement:</w:t>
      </w:r>
      <w:r w:rsidDel="00000000" w:rsidR="00000000" w:rsidRPr="00000000">
        <w:rPr>
          <w:color w:val="000000"/>
          <w:rtl w:val="0"/>
        </w:rPr>
        <w:t xml:space="preserve"> Adam surpasses the constraints of conventional optimization techniques to attain quicker convergence, especially in situations involving intricate and high-dimensional data.</w:t>
      </w:r>
    </w:p>
    <w:p w:rsidR="00000000" w:rsidDel="00000000" w:rsidP="00000000" w:rsidRDefault="00000000" w:rsidRPr="00000000" w14:paraId="000000AC">
      <w:pPr>
        <w:tabs>
          <w:tab w:val="left" w:leader="none" w:pos="551.0000000000002"/>
          <w:tab w:val="center" w:leader="none" w:pos="705"/>
          <w:tab w:val="center" w:leader="none" w:pos="705"/>
        </w:tabs>
        <w:spacing w:line="360" w:lineRule="auto"/>
        <w:ind w:left="0" w:firstLine="0"/>
        <w:rPr>
          <w:b w:val="1"/>
          <w:color w:val="000000"/>
        </w:rPr>
      </w:pPr>
      <w:r w:rsidDel="00000000" w:rsidR="00000000" w:rsidRPr="00000000">
        <w:rPr>
          <w:b w:val="1"/>
          <w:color w:val="000000"/>
          <w:rtl w:val="0"/>
        </w:rPr>
        <w:t xml:space="preserve">Formulas:</w:t>
      </w:r>
    </w:p>
    <w:p w:rsidR="00000000" w:rsidDel="00000000" w:rsidP="00000000" w:rsidRDefault="00000000" w:rsidRPr="00000000" w14:paraId="000000AD">
      <w:pPr>
        <w:spacing w:line="360" w:lineRule="auto"/>
        <w:ind w:left="0" w:right="-20" w:firstLine="0"/>
        <w:rPr>
          <w:color w:val="000000"/>
        </w:rPr>
      </w:pPr>
      <m:oMath>
        <m:sSub>
          <m:sSubPr>
            <m:ctrlPr>
              <w:rPr>
                <w:color w:val="000000"/>
              </w:rPr>
            </m:ctrlPr>
          </m:sSubPr>
          <m:e>
            <m:r>
              <w:rPr>
                <w:color w:val="000000"/>
              </w:rPr>
              <m:t xml:space="preserve">m</m:t>
            </m:r>
          </m:e>
          <m:sub>
            <m:r>
              <w:rPr>
                <w:color w:val="000000"/>
              </w:rPr>
              <m:t xml:space="preserve">t+1</m:t>
            </m:r>
          </m:sub>
        </m:sSub>
        <m:r>
          <w:rPr>
            <w:color w:val="000000"/>
          </w:rPr>
          <m:t xml:space="preserve">=</m:t>
        </m:r>
        <m:sSub>
          <m:sSubPr>
            <m:ctrlPr>
              <w:rPr>
                <w:color w:val="000000"/>
              </w:rPr>
            </m:ctrlPr>
          </m:sSubPr>
          <m:e>
            <m:sSub>
              <m:sSubPr>
                <m:ctrlPr>
                  <w:rPr>
                    <w:color w:val="000000"/>
                  </w:rPr>
                </m:ctrlPr>
              </m:sSubPr>
              <m:e>
                <m:r>
                  <w:rPr>
                    <w:color w:val="000000"/>
                  </w:rPr>
                  <m:t xml:space="preserve">β</m:t>
                </m:r>
              </m:e>
              <m:sub>
                <m:r>
                  <w:rPr>
                    <w:color w:val="000000"/>
                  </w:rPr>
                  <m:t xml:space="preserve">1</m:t>
                </m:r>
              </m:sub>
            </m:sSub>
            <m:sSub>
              <m:sSubPr>
                <m:ctrlPr>
                  <w:rPr>
                    <w:color w:val="000000"/>
                  </w:rPr>
                </m:ctrlPr>
              </m:sSubPr>
              <m:e>
                <m:r>
                  <w:rPr>
                    <w:color w:val="000000"/>
                  </w:rPr>
                  <m:t xml:space="preserve">m</m:t>
                </m:r>
              </m:e>
              <m:sub>
                <m:r>
                  <w:rPr>
                    <w:color w:val="000000"/>
                  </w:rPr>
                  <m:t xml:space="preserve">1</m:t>
                </m:r>
              </m:sub>
            </m:sSub>
          </m:e>
          <m:sub/>
        </m:sSub>
        <m:r>
          <w:rPr>
            <w:color w:val="000000"/>
          </w:rPr>
          <m:t xml:space="preserve">​</m:t>
        </m:r>
        <m:r>
          <w:rPr>
            <w:color w:val="000000"/>
          </w:rPr>
          <m:t xml:space="preserve">+(1−</m:t>
        </m:r>
        <m:sSub>
          <m:sSubPr>
            <m:ctrlPr>
              <w:rPr>
                <w:color w:val="000000"/>
              </w:rPr>
            </m:ctrlPr>
          </m:sSubPr>
          <m:e>
            <m:sSub>
              <m:sSubPr>
                <m:ctrlPr>
                  <w:rPr>
                    <w:color w:val="000000"/>
                  </w:rPr>
                </m:ctrlPr>
              </m:sSubPr>
              <m:e>
                <m:r>
                  <w:rPr>
                    <w:color w:val="000000"/>
                  </w:rPr>
                  <m:t xml:space="preserve">β</m:t>
                </m:r>
              </m:e>
              <m:sub>
                <m:r>
                  <w:rPr>
                    <w:color w:val="000000"/>
                  </w:rPr>
                  <m:t xml:space="preserve">1</m:t>
                </m:r>
              </m:sub>
            </m:sSub>
          </m:e>
          <m:sub/>
        </m:sSub>
        <m:r>
          <w:rPr>
            <w:color w:val="000000"/>
          </w:rPr>
          <m:t xml:space="preserve">)(∇J(</m:t>
        </m:r>
        <m:sSub>
          <m:sSubPr>
            <m:ctrlPr>
              <w:rPr>
                <w:color w:val="000000"/>
              </w:rPr>
            </m:ctrlPr>
          </m:sSubPr>
          <m:e>
            <m:r>
              <w:rPr>
                <w:color w:val="000000"/>
              </w:rPr>
              <m:t xml:space="preserve">θ</m:t>
            </m:r>
          </m:e>
          <m:sub>
            <m:r>
              <w:rPr>
                <w:color w:val="000000"/>
              </w:rPr>
              <m:t xml:space="preserve">t</m:t>
            </m:r>
          </m:sub>
        </m:sSub>
        <m:r>
          <w:rPr>
            <w:color w:val="000000"/>
          </w:rPr>
          <m:t xml:space="preserve">;</m:t>
        </m:r>
        <m:sSub>
          <m:sSubPr>
            <m:ctrlPr>
              <w:rPr>
                <w:color w:val="000000"/>
              </w:rPr>
            </m:ctrlPr>
          </m:sSubPr>
          <m:e>
            <m:r>
              <w:rPr>
                <w:color w:val="000000"/>
              </w:rPr>
              <m:t xml:space="preserve">X</m:t>
            </m:r>
          </m:e>
          <m:sub>
            <m:r>
              <w:rPr>
                <w:color w:val="000000"/>
              </w:rPr>
              <m:t xml:space="preserve">i</m:t>
            </m:r>
          </m:sub>
        </m:sSub>
        <m:r>
          <w:rPr>
            <w:color w:val="000000"/>
          </w:rPr>
          <m:t xml:space="preserve">,</m:t>
        </m:r>
        <m:sSub>
          <m:sSubPr>
            <m:ctrlPr>
              <w:rPr>
                <w:color w:val="000000"/>
              </w:rPr>
            </m:ctrlPr>
          </m:sSubPr>
          <m:e>
            <m:r>
              <w:rPr>
                <w:color w:val="000000"/>
              </w:rPr>
              <m:t xml:space="preserve">y</m:t>
            </m:r>
          </m:e>
          <m:sub>
            <m:r>
              <w:rPr>
                <w:color w:val="000000"/>
              </w:rPr>
              <m:t xml:space="preserve">i</m:t>
            </m:r>
          </m:sub>
        </m:sSub>
        <m:r>
          <w:rPr>
            <w:color w:val="000000"/>
          </w:rPr>
          <m:t xml:space="preserve">)</m:t>
        </m:r>
      </m:oMath>
      <w:r w:rsidDel="00000000" w:rsidR="00000000" w:rsidRPr="00000000">
        <w:rPr>
          <w:rtl w:val="0"/>
        </w:rPr>
      </w:r>
    </w:p>
    <w:p w:rsidR="00000000" w:rsidDel="00000000" w:rsidP="00000000" w:rsidRDefault="00000000" w:rsidRPr="00000000" w14:paraId="000000AE">
      <w:pPr>
        <w:spacing w:line="360" w:lineRule="auto"/>
        <w:ind w:left="0" w:right="-20" w:firstLine="0"/>
        <w:rPr>
          <w:color w:val="000000"/>
        </w:rPr>
      </w:pPr>
      <m:oMath>
        <m:sSub>
          <m:sSubPr>
            <m:ctrlPr>
              <w:rPr>
                <w:color w:val="000000"/>
                <w:sz w:val="15"/>
                <w:szCs w:val="15"/>
              </w:rPr>
            </m:ctrlPr>
          </m:sSubPr>
          <m:e>
            <m:r>
              <w:rPr>
                <w:color w:val="000000"/>
                <w:sz w:val="51"/>
                <w:szCs w:val="51"/>
              </w:rPr>
              <m:t xml:space="preserve">v</m:t>
            </m:r>
          </m:e>
          <m:sub>
            <m:r>
              <w:rPr>
                <w:color w:val="000000"/>
                <w:sz w:val="15"/>
                <w:szCs w:val="15"/>
              </w:rPr>
              <m:t xml:space="preserve">t+1</m:t>
            </m:r>
          </m:sub>
        </m:sSub>
        <m:r>
          <w:rPr>
            <w:color w:val="000000"/>
            <w:sz w:val="29"/>
            <w:szCs w:val="29"/>
          </w:rPr>
          <m:t xml:space="preserve">=</m:t>
        </m:r>
        <m:sSub>
          <m:sSubPr>
            <m:ctrlPr>
              <w:rPr>
                <w:color w:val="000000"/>
                <w:sz w:val="29"/>
                <w:szCs w:val="29"/>
              </w:rPr>
            </m:ctrlPr>
          </m:sSubPr>
          <m:e>
            <m:sSub>
              <m:sSubPr>
                <m:ctrlPr>
                  <w:rPr>
                    <w:color w:val="000000"/>
                    <w:sz w:val="29"/>
                    <w:szCs w:val="29"/>
                  </w:rPr>
                </m:ctrlPr>
              </m:sSubPr>
              <m:e>
                <m:r>
                  <w:rPr>
                    <w:color w:val="000000"/>
                    <w:sz w:val="29"/>
                    <w:szCs w:val="29"/>
                  </w:rPr>
                  <m:t xml:space="preserve">β</m:t>
                </m:r>
              </m:e>
              <m:sub>
                <m:r>
                  <w:rPr>
                    <w:color w:val="000000"/>
                    <w:sz w:val="29"/>
                    <w:szCs w:val="29"/>
                  </w:rPr>
                  <m:t xml:space="preserve">2</m:t>
                </m:r>
              </m:sub>
            </m:sSub>
            <m:sSub>
              <m:sSubPr>
                <m:ctrlPr>
                  <w:rPr>
                    <w:color w:val="000000"/>
                    <w:sz w:val="29"/>
                    <w:szCs w:val="29"/>
                  </w:rPr>
                </m:ctrlPr>
              </m:sSubPr>
              <m:e>
                <m:r>
                  <w:rPr>
                    <w:color w:val="000000"/>
                    <w:sz w:val="29"/>
                    <w:szCs w:val="29"/>
                  </w:rPr>
                  <m:t xml:space="preserve">v</m:t>
                </m:r>
              </m:e>
              <m:sub>
                <m:r>
                  <w:rPr>
                    <w:color w:val="000000"/>
                    <w:sz w:val="29"/>
                    <w:szCs w:val="29"/>
                  </w:rPr>
                  <m:t xml:space="preserve">t</m:t>
                </m:r>
              </m:sub>
            </m:sSub>
          </m:e>
          <m:sub/>
        </m:sSub>
        <m:r>
          <w:rPr>
            <w:color w:val="000000"/>
            <w:sz w:val="2"/>
            <w:szCs w:val="2"/>
          </w:rPr>
          <m:t xml:space="preserve">​</m:t>
        </m:r>
        <m:r>
          <w:rPr>
            <w:color w:val="000000"/>
            <w:sz w:val="29"/>
            <w:szCs w:val="29"/>
          </w:rPr>
          <m:t xml:space="preserve">+(1−</m:t>
        </m:r>
        <m:sSub>
          <m:sSubPr>
            <m:ctrlPr>
              <w:rPr>
                <w:color w:val="000000"/>
                <w:sz w:val="29"/>
                <w:szCs w:val="29"/>
              </w:rPr>
            </m:ctrlPr>
          </m:sSubPr>
          <m:e>
            <m:sSub>
              <m:sSubPr>
                <m:ctrlPr>
                  <w:rPr>
                    <w:color w:val="000000"/>
                    <w:sz w:val="29"/>
                    <w:szCs w:val="29"/>
                  </w:rPr>
                </m:ctrlPr>
              </m:sSubPr>
              <m:e>
                <m:r>
                  <w:rPr>
                    <w:color w:val="000000"/>
                    <w:sz w:val="29"/>
                    <w:szCs w:val="29"/>
                  </w:rPr>
                  <m:t xml:space="preserve">β</m:t>
                </m:r>
              </m:e>
              <m:sub>
                <m:r>
                  <w:rPr>
                    <w:color w:val="000000"/>
                    <w:sz w:val="29"/>
                    <w:szCs w:val="29"/>
                  </w:rPr>
                  <m:t xml:space="preserve">2</m:t>
                </m:r>
              </m:sub>
            </m:sSub>
          </m:e>
          <m:sub/>
        </m:sSub>
        <m:r>
          <w:rPr>
            <w:color w:val="000000"/>
            <w:sz w:val="29"/>
            <w:szCs w:val="29"/>
          </w:rPr>
          <m:t xml:space="preserve">)</m:t>
        </m:r>
        <m:sSup>
          <m:sSupPr>
            <m:ctrlPr>
              <w:rPr>
                <w:color w:val="000000"/>
                <w:sz w:val="29"/>
                <w:szCs w:val="29"/>
              </w:rPr>
            </m:ctrlPr>
          </m:sSupPr>
          <m:e>
            <m:r>
              <w:rPr>
                <w:color w:val="000000"/>
                <w:sz w:val="29"/>
                <w:szCs w:val="29"/>
              </w:rPr>
              <m:t xml:space="preserve">(∇J(</m:t>
            </m:r>
            <m:sSub>
              <m:sSubPr>
                <m:ctrlPr>
                  <w:rPr>
                    <w:color w:val="000000"/>
                    <w:sz w:val="29"/>
                    <w:szCs w:val="29"/>
                  </w:rPr>
                </m:ctrlPr>
              </m:sSubPr>
              <m:e>
                <m:r>
                  <w:rPr>
                    <w:color w:val="000000"/>
                    <w:sz w:val="29"/>
                    <w:szCs w:val="29"/>
                  </w:rPr>
                  <m:t xml:space="preserve">θ</m:t>
                </m:r>
              </m:e>
              <m:sub>
                <m:r>
                  <w:rPr>
                    <w:color w:val="000000"/>
                    <w:sz w:val="29"/>
                    <w:szCs w:val="29"/>
                  </w:rPr>
                  <m:t xml:space="preserve">t</m:t>
                </m:r>
              </m:sub>
            </m:sSub>
            <m:r>
              <w:rPr>
                <w:color w:val="000000"/>
                <w:sz w:val="29"/>
                <w:szCs w:val="29"/>
              </w:rPr>
              <m:t xml:space="preserve">;</m:t>
            </m:r>
            <m:sSub>
              <m:sSubPr>
                <m:ctrlPr>
                  <w:rPr>
                    <w:color w:val="000000"/>
                    <w:sz w:val="29"/>
                    <w:szCs w:val="29"/>
                  </w:rPr>
                </m:ctrlPr>
              </m:sSubPr>
              <m:e>
                <m:r>
                  <w:rPr>
                    <w:color w:val="000000"/>
                    <w:sz w:val="29"/>
                    <w:szCs w:val="29"/>
                  </w:rPr>
                  <m:t xml:space="preserve">X</m:t>
                </m:r>
              </m:e>
              <m:sub>
                <m:r>
                  <w:rPr>
                    <w:color w:val="000000"/>
                    <w:sz w:val="29"/>
                    <w:szCs w:val="29"/>
                  </w:rPr>
                  <m:t xml:space="preserve">i</m:t>
                </m:r>
              </m:sub>
            </m:sSub>
            <m:r>
              <w:rPr>
                <w:color w:val="000000"/>
                <w:sz w:val="29"/>
                <w:szCs w:val="29"/>
              </w:rPr>
              <m:t xml:space="preserve">,</m:t>
            </m:r>
            <m:sSub>
              <m:sSubPr>
                <m:ctrlPr>
                  <w:rPr>
                    <w:color w:val="000000"/>
                    <w:sz w:val="29"/>
                    <w:szCs w:val="29"/>
                  </w:rPr>
                </m:ctrlPr>
              </m:sSubPr>
              <m:e>
                <m:r>
                  <w:rPr>
                    <w:color w:val="000000"/>
                    <w:sz w:val="29"/>
                    <w:szCs w:val="29"/>
                  </w:rPr>
                  <m:t xml:space="preserve">y</m:t>
                </m:r>
              </m:e>
              <m:sub>
                <m:r>
                  <w:rPr>
                    <w:color w:val="000000"/>
                    <w:sz w:val="29"/>
                    <w:szCs w:val="29"/>
                  </w:rPr>
                  <m:t xml:space="preserve">i</m:t>
                </m:r>
              </m:sub>
            </m:sSub>
            <m:r>
              <w:rPr>
                <w:color w:val="000000"/>
                <w:sz w:val="29"/>
                <w:szCs w:val="29"/>
              </w:rPr>
              <m:t xml:space="preserve">))</m:t>
            </m:r>
          </m:e>
          <m:sup>
            <m:r>
              <w:rPr>
                <w:color w:val="000000"/>
                <w:sz w:val="29"/>
                <w:szCs w:val="29"/>
              </w:rPr>
              <m:t xml:space="preserve">2</m:t>
            </m:r>
          </m:sup>
        </m:sSup>
      </m:oMath>
      <w:r w:rsidDel="00000000" w:rsidR="00000000" w:rsidRPr="00000000">
        <w:rPr>
          <w:rtl w:val="0"/>
        </w:rPr>
      </w:r>
    </w:p>
    <w:p w:rsidR="00000000" w:rsidDel="00000000" w:rsidP="00000000" w:rsidRDefault="00000000" w:rsidRPr="00000000" w14:paraId="000000AF">
      <w:pPr>
        <w:spacing w:line="360" w:lineRule="auto"/>
        <w:ind w:left="0" w:right="-20" w:firstLine="0"/>
        <w:rPr>
          <w:color w:val="000000"/>
        </w:rPr>
      </w:pPr>
      <m:oMath>
        <m:sSub>
          <m:sSubPr>
            <m:ctrlPr>
              <w:rPr>
                <w:color w:val="000000"/>
              </w:rPr>
            </m:ctrlPr>
          </m:sSubPr>
          <m:e>
            <m:r>
              <w:rPr>
                <w:color w:val="000000"/>
              </w:rPr>
              <m:t xml:space="preserve">θ</m:t>
            </m:r>
            <m:r>
              <w:rPr>
                <w:color w:val="000000"/>
              </w:rPr>
              <m:t xml:space="preserve">​</m:t>
            </m:r>
          </m:e>
          <m:sub>
            <m:r>
              <w:rPr>
                <w:color w:val="000000"/>
              </w:rPr>
              <m:t xml:space="preserve">t+1</m:t>
            </m:r>
          </m:sub>
        </m:sSub>
        <m:r>
          <w:rPr>
            <w:color w:val="000000"/>
          </w:rPr>
          <m:t xml:space="preserve">=</m:t>
        </m:r>
        <m:sSub>
          <m:sSubPr>
            <m:ctrlPr>
              <w:rPr>
                <w:color w:val="000000"/>
              </w:rPr>
            </m:ctrlPr>
          </m:sSubPr>
          <m:e>
            <m:r>
              <w:rPr>
                <w:color w:val="000000"/>
              </w:rPr>
              <m:t xml:space="preserve">θ</m:t>
            </m:r>
          </m:e>
          <m:sub>
            <m:r>
              <w:rPr>
                <w:color w:val="000000"/>
              </w:rPr>
              <m:t xml:space="preserve">t</m:t>
            </m:r>
          </m:sub>
        </m:sSub>
        <m:r>
          <w:rPr>
            <w:color w:val="000000"/>
          </w:rPr>
          <m:t xml:space="preserve">​</m:t>
        </m:r>
        <m:r>
          <w:rPr>
            <w:color w:val="000000"/>
          </w:rPr>
          <m:t xml:space="preserve">−</m:t>
        </m:r>
        <m:f>
          <m:fPr>
            <m:ctrlPr>
              <w:rPr>
                <w:color w:val="000000"/>
              </w:rPr>
            </m:ctrlPr>
          </m:fPr>
          <m:num>
            <m:r>
              <w:rPr>
                <w:color w:val="000000"/>
              </w:rPr>
              <m:t xml:space="preserve">α</m:t>
            </m:r>
          </m:num>
          <m:den>
            <m:rad>
              <m:radPr>
                <m:degHide m:val="1"/>
                <m:ctrlPr>
                  <w:rPr>
                    <w:color w:val="000000"/>
                  </w:rPr>
                </m:ctrlPr>
              </m:radPr>
              <m:e>
                <m:sSub>
                  <m:sSubPr>
                    <m:ctrlPr>
                      <w:rPr>
                        <w:color w:val="000000"/>
                      </w:rPr>
                    </m:ctrlPr>
                  </m:sSubPr>
                  <m:e>
                    <m:r>
                      <w:rPr>
                        <w:color w:val="000000"/>
                      </w:rPr>
                      <m:t xml:space="preserve">v</m:t>
                    </m:r>
                    <m:r>
                      <w:rPr>
                        <w:color w:val="000000"/>
                      </w:rPr>
                      <m:t xml:space="preserve">​​</m:t>
                    </m:r>
                  </m:e>
                  <m:sub>
                    <m:r>
                      <w:rPr>
                        <w:color w:val="000000"/>
                      </w:rPr>
                      <m:t xml:space="preserve">t+1</m:t>
                    </m:r>
                  </m:sub>
                </m:sSub>
              </m:e>
            </m:rad>
            <m:r>
              <w:rPr>
                <w:color w:val="000000"/>
              </w:rPr>
              <m:t xml:space="preserve">+</m:t>
            </m:r>
            <m:r>
              <w:rPr>
                <w:color w:val="000000"/>
              </w:rPr>
              <m:t>ϵ</m:t>
            </m:r>
          </m:den>
        </m:f>
        <m:sSub>
          <m:sSubPr>
            <m:ctrlPr>
              <w:rPr>
                <w:color w:val="000000"/>
              </w:rPr>
            </m:ctrlPr>
          </m:sSubPr>
          <m:e>
            <m:r>
              <w:rPr>
                <w:color w:val="000000"/>
              </w:rPr>
              <m:t xml:space="preserve">m</m:t>
            </m:r>
          </m:e>
          <m:sub>
            <m:r>
              <w:rPr>
                <w:color w:val="000000"/>
              </w:rPr>
              <m:t xml:space="preserve">t+1</m:t>
            </m:r>
          </m:sub>
        </m:sSub>
        <m:r>
          <w:rPr>
            <w:color w:val="000000"/>
          </w:rPr>
          <m:t xml:space="preserve">​​</m:t>
        </m:r>
      </m:oMath>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b w:val="1"/>
          <w:color w:val="000000"/>
        </w:rPr>
      </w:pPr>
      <w:r w:rsidDel="00000000" w:rsidR="00000000" w:rsidRPr="00000000">
        <w:rPr>
          <w:b w:val="1"/>
          <w:color w:val="000000"/>
          <w:rtl w:val="0"/>
        </w:rPr>
        <w:t xml:space="preserve">Explanation:</w:t>
      </w:r>
    </w:p>
    <w:p w:rsidR="00000000" w:rsidDel="00000000" w:rsidP="00000000" w:rsidRDefault="00000000" w:rsidRPr="00000000" w14:paraId="000000B1">
      <w:pPr>
        <w:numPr>
          <w:ilvl w:val="0"/>
          <w:numId w:val="9"/>
        </w:numPr>
        <w:spacing w:line="360" w:lineRule="auto"/>
        <w:ind w:left="720" w:right="-20" w:hanging="360"/>
        <w:rPr>
          <w:color w:val="000000"/>
          <w:u w:val="none"/>
        </w:rPr>
      </w:pPr>
      <m:oMath>
        <m:sSub>
          <m:sSubPr>
            <m:ctrlPr>
              <w:rPr>
                <w:color w:val="000000"/>
              </w:rPr>
            </m:ctrlPr>
          </m:sSubPr>
          <m:e>
            <m:r>
              <w:rPr>
                <w:color w:val="000000"/>
              </w:rPr>
              <m:t xml:space="preserve">m</m:t>
            </m:r>
          </m:e>
          <m:sub>
            <m:r>
              <w:rPr>
                <w:color w:val="000000"/>
              </w:rPr>
              <m:t xml:space="preserve">t+1</m:t>
            </m:r>
          </m:sub>
        </m:sSub>
      </m:oMath>
      <w:r w:rsidDel="00000000" w:rsidR="00000000" w:rsidRPr="00000000">
        <w:rPr>
          <w:color w:val="000000"/>
          <w:rtl w:val="0"/>
        </w:rPr>
        <w:t xml:space="preserve"> : </w:t>
      </w:r>
      <w:r w:rsidDel="00000000" w:rsidR="00000000" w:rsidRPr="00000000">
        <w:rPr>
          <w:color w:val="000000"/>
          <w:rtl w:val="0"/>
        </w:rPr>
        <w:t xml:space="preserve">First moment estimate (mean) of the gradients.</w:t>
      </w:r>
    </w:p>
    <w:p w:rsidR="00000000" w:rsidDel="00000000" w:rsidP="00000000" w:rsidRDefault="00000000" w:rsidRPr="00000000" w14:paraId="000000B2">
      <w:pPr>
        <w:numPr>
          <w:ilvl w:val="0"/>
          <w:numId w:val="9"/>
        </w:numPr>
        <w:spacing w:line="360" w:lineRule="auto"/>
        <w:ind w:left="720" w:right="-20" w:hanging="360"/>
        <w:rPr>
          <w:color w:val="000000"/>
          <w:u w:val="none"/>
        </w:rPr>
      </w:pPr>
      <m:oMath>
        <m:sSub>
          <m:sSubPr>
            <m:ctrlPr>
              <w:rPr>
                <w:color w:val="000000"/>
              </w:rPr>
            </m:ctrlPr>
          </m:sSubPr>
          <m:e>
            <m:r>
              <w:rPr>
                <w:color w:val="000000"/>
              </w:rPr>
              <m:t xml:space="preserve">v</m:t>
            </m:r>
          </m:e>
          <m:sub>
            <m:r>
              <w:rPr>
                <w:color w:val="000000"/>
              </w:rPr>
              <m:t xml:space="preserve">t+1</m:t>
            </m:r>
          </m:sub>
        </m:sSub>
      </m:oMath>
      <w:r w:rsidDel="00000000" w:rsidR="00000000" w:rsidRPr="00000000">
        <w:rPr>
          <w:color w:val="000000"/>
          <w:rtl w:val="0"/>
        </w:rPr>
        <w:t xml:space="preserve">: </w:t>
      </w:r>
      <w:r w:rsidDel="00000000" w:rsidR="00000000" w:rsidRPr="00000000">
        <w:rPr>
          <w:color w:val="000000"/>
          <w:rtl w:val="0"/>
        </w:rPr>
        <w:t xml:space="preserve">Second moment estimate (uncentered variance) of the gradients.</w:t>
      </w:r>
      <w:r w:rsidDel="00000000" w:rsidR="00000000" w:rsidRPr="00000000">
        <w:rPr>
          <w:rtl w:val="0"/>
        </w:rPr>
      </w:r>
    </w:p>
    <w:p w:rsidR="00000000" w:rsidDel="00000000" w:rsidP="00000000" w:rsidRDefault="00000000" w:rsidRPr="00000000" w14:paraId="000000B3">
      <w:pPr>
        <w:numPr>
          <w:ilvl w:val="0"/>
          <w:numId w:val="9"/>
        </w:numPr>
        <w:spacing w:line="360" w:lineRule="auto"/>
        <w:ind w:left="720" w:right="-20" w:hanging="360"/>
        <w:rPr>
          <w:color w:val="000000"/>
          <w:u w:val="none"/>
        </w:rPr>
      </w:pPr>
      <m:oMath>
        <m:sSub>
          <m:sSubPr>
            <m:ctrlPr>
              <w:rPr>
                <w:color w:val="000000"/>
              </w:rPr>
            </m:ctrlPr>
          </m:sSubPr>
          <m:e>
            <m:r>
              <w:rPr>
                <w:color w:val="000000"/>
              </w:rPr>
              <m:t xml:space="preserve">β</m:t>
            </m:r>
          </m:e>
          <m:sub>
            <m:r>
              <w:rPr>
                <w:color w:val="000000"/>
              </w:rPr>
              <m:t xml:space="preserve">1</m:t>
            </m:r>
          </m:sub>
        </m:sSub>
      </m:oMath>
      <w:r w:rsidDel="00000000" w:rsidR="00000000" w:rsidRPr="00000000">
        <w:rPr>
          <w:color w:val="000000"/>
          <w:rtl w:val="0"/>
        </w:rPr>
        <w:t xml:space="preserve">,</w:t>
      </w:r>
      <m:oMath>
        <m:sSub>
          <m:sSubPr>
            <m:ctrlPr>
              <w:rPr>
                <w:color w:val="000000"/>
              </w:rPr>
            </m:ctrlPr>
          </m:sSubPr>
          <m:e>
            <m:r>
              <w:rPr>
                <w:color w:val="000000"/>
              </w:rPr>
              <m:t xml:space="preserve">β</m:t>
            </m:r>
          </m:e>
          <m:sub>
            <m:r>
              <w:rPr>
                <w:color w:val="000000"/>
              </w:rPr>
              <m:t xml:space="preserve">2</m:t>
            </m:r>
          </m:sub>
        </m:sSub>
      </m:oMath>
      <w:r w:rsidDel="00000000" w:rsidR="00000000" w:rsidRPr="00000000">
        <w:rPr>
          <w:color w:val="000000"/>
          <w:rtl w:val="0"/>
        </w:rPr>
        <w:t xml:space="preserve"> : </w:t>
      </w:r>
      <w:r w:rsidDel="00000000" w:rsidR="00000000" w:rsidRPr="00000000">
        <w:rPr>
          <w:color w:val="000000"/>
          <w:rtl w:val="0"/>
        </w:rPr>
        <w:t xml:space="preserve">Exponential decay rates for the moment estimates.</w:t>
      </w:r>
      <w:r w:rsidDel="00000000" w:rsidR="00000000" w:rsidRPr="00000000">
        <w:rPr>
          <w:rtl w:val="0"/>
        </w:rPr>
      </w:r>
    </w:p>
    <w:p w:rsidR="00000000" w:rsidDel="00000000" w:rsidP="00000000" w:rsidRDefault="00000000" w:rsidRPr="00000000" w14:paraId="000000B4">
      <w:pPr>
        <w:numPr>
          <w:ilvl w:val="0"/>
          <w:numId w:val="9"/>
        </w:numPr>
        <w:spacing w:line="360" w:lineRule="auto"/>
        <w:ind w:left="720" w:right="-20" w:hanging="360"/>
        <w:rPr>
          <w:color w:val="000000"/>
          <w:u w:val="none"/>
        </w:rPr>
      </w:pPr>
      <m:oMath>
        <m:r>
          <w:rPr>
            <w:color w:val="000000"/>
          </w:rPr>
          <m:t xml:space="preserve">α</m:t>
        </m:r>
      </m:oMath>
      <w:r w:rsidDel="00000000" w:rsidR="00000000" w:rsidRPr="00000000">
        <w:rPr>
          <w:color w:val="000000"/>
          <w:rtl w:val="0"/>
        </w:rPr>
        <w:t xml:space="preserve"> : </w:t>
      </w:r>
      <w:r w:rsidDel="00000000" w:rsidR="00000000" w:rsidRPr="00000000">
        <w:rPr>
          <w:color w:val="000000"/>
          <w:rtl w:val="0"/>
        </w:rPr>
        <w:t xml:space="preserve">Learning rate.</w:t>
      </w:r>
    </w:p>
    <w:p w:rsidR="00000000" w:rsidDel="00000000" w:rsidP="00000000" w:rsidRDefault="00000000" w:rsidRPr="00000000" w14:paraId="000000B5">
      <w:pPr>
        <w:numPr>
          <w:ilvl w:val="0"/>
          <w:numId w:val="9"/>
        </w:numPr>
        <w:spacing w:line="360" w:lineRule="auto"/>
        <w:ind w:left="720" w:right="-20" w:hanging="360"/>
        <w:rPr>
          <w:color w:val="000000"/>
          <w:u w:val="none"/>
        </w:rPr>
      </w:pPr>
      <m:oMath>
        <m:r>
          <m:t>ϵ</m:t>
        </m:r>
      </m:oMath>
      <w:r w:rsidDel="00000000" w:rsidR="00000000" w:rsidRPr="00000000">
        <w:rPr>
          <w:color w:val="000000"/>
          <w:rtl w:val="0"/>
        </w:rPr>
        <w:t xml:space="preserve">: </w:t>
      </w:r>
      <w:r w:rsidDel="00000000" w:rsidR="00000000" w:rsidRPr="00000000">
        <w:rPr>
          <w:color w:val="000000"/>
          <w:rtl w:val="0"/>
        </w:rPr>
        <w:t xml:space="preserve">Small constant to avoid division by zero</w:t>
      </w: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b w:val="1"/>
          <w:color w:val="000000"/>
        </w:rPr>
      </w:pPr>
      <w:r w:rsidDel="00000000" w:rsidR="00000000" w:rsidRPr="00000000">
        <w:rPr>
          <w:b w:val="1"/>
          <w:color w:val="000000"/>
          <w:rtl w:val="0"/>
        </w:rPr>
        <w:t xml:space="preserve">Working Principle:</w:t>
      </w:r>
    </w:p>
    <w:p w:rsidR="00000000" w:rsidDel="00000000" w:rsidP="00000000" w:rsidRDefault="00000000" w:rsidRPr="00000000" w14:paraId="000000B7">
      <w:pPr>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360" w:lineRule="auto"/>
        <w:ind w:left="720" w:hanging="360"/>
        <w:rPr>
          <w:color w:val="000000"/>
          <w:u w:val="none"/>
        </w:rPr>
      </w:pPr>
      <w:r w:rsidDel="00000000" w:rsidR="00000000" w:rsidRPr="00000000">
        <w:rPr>
          <w:color w:val="000000"/>
          <w:rtl w:val="0"/>
        </w:rPr>
        <w:t xml:space="preserve">Maintains moving averages of gradients and their squares.</w:t>
      </w:r>
    </w:p>
    <w:p w:rsidR="00000000" w:rsidDel="00000000" w:rsidP="00000000" w:rsidRDefault="00000000" w:rsidRPr="00000000" w14:paraId="000000B8">
      <w:pPr>
        <w:numPr>
          <w:ilvl w:val="0"/>
          <w:numId w:val="9"/>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360" w:lineRule="auto"/>
        <w:ind w:left="720" w:hanging="360"/>
        <w:rPr>
          <w:color w:val="000000"/>
          <w:u w:val="none"/>
        </w:rPr>
      </w:pPr>
      <w:r w:rsidDel="00000000" w:rsidR="00000000" w:rsidRPr="00000000">
        <w:rPr>
          <w:color w:val="000000"/>
          <w:rtl w:val="0"/>
        </w:rPr>
        <w:t xml:space="preserve">Adapts learning rates for each parameter based on historical information.</w:t>
      </w:r>
      <w:r w:rsidDel="00000000" w:rsidR="00000000" w:rsidRPr="00000000">
        <w:rPr>
          <w:rtl w:val="0"/>
        </w:rPr>
      </w:r>
    </w:p>
    <w:p w:rsidR="00000000" w:rsidDel="00000000" w:rsidP="00000000" w:rsidRDefault="00000000" w:rsidRPr="00000000" w14:paraId="000000B9">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lineRule="auto"/>
        <w:ind w:left="0" w:firstLine="0"/>
        <w:rPr>
          <w:rFonts w:ascii="Times New Roman" w:cs="Times New Roman" w:eastAsia="Times New Roman" w:hAnsi="Times New Roman"/>
          <w:color w:val="000000"/>
          <w:sz w:val="28"/>
          <w:szCs w:val="28"/>
        </w:rPr>
      </w:pPr>
      <w:bookmarkStart w:colFirst="0" w:colLast="0" w:name="_iatrvs5whf5d" w:id="11"/>
      <w:bookmarkEnd w:id="11"/>
      <w:r w:rsidDel="00000000" w:rsidR="00000000" w:rsidRPr="00000000">
        <w:rPr>
          <w:rFonts w:ascii="Times New Roman" w:cs="Times New Roman" w:eastAsia="Times New Roman" w:hAnsi="Times New Roman"/>
          <w:color w:val="000000"/>
          <w:sz w:val="28"/>
          <w:szCs w:val="28"/>
          <w:rtl w:val="0"/>
        </w:rPr>
        <w:t xml:space="preserve">2.3 RMSprop Optimization</w:t>
      </w:r>
    </w:p>
    <w:p w:rsidR="00000000" w:rsidDel="00000000" w:rsidP="00000000" w:rsidRDefault="00000000" w:rsidRPr="00000000" w14:paraId="000000BA">
      <w:pPr>
        <w:tabs>
          <w:tab w:val="left" w:leader="none" w:pos="551.0000000000002"/>
          <w:tab w:val="center" w:leader="none" w:pos="705"/>
          <w:tab w:val="center" w:leader="none" w:pos="705"/>
        </w:tabs>
        <w:ind w:left="0" w:firstLine="0"/>
        <w:rPr>
          <w:color w:val="000000"/>
        </w:rPr>
      </w:pPr>
      <w:r w:rsidDel="00000000" w:rsidR="00000000" w:rsidRPr="00000000">
        <w:rPr>
          <w:color w:val="000000"/>
          <w:rtl w:val="0"/>
        </w:rPr>
        <w:tab/>
      </w:r>
      <w:r w:rsidDel="00000000" w:rsidR="00000000" w:rsidRPr="00000000">
        <w:rPr>
          <w:b w:val="1"/>
          <w:color w:val="000000"/>
          <w:rtl w:val="0"/>
        </w:rPr>
        <w:t xml:space="preserve">Definition</w:t>
      </w:r>
      <w:r w:rsidDel="00000000" w:rsidR="00000000" w:rsidRPr="00000000">
        <w:rPr>
          <w:color w:val="000000"/>
          <w:rtl w:val="0"/>
        </w:rPr>
        <w:t xml:space="preserve">:RMSprop is an optimization algorithm designed to tackle the issue of diminishing learning rate in Stochastic Gradient Descent. It adjusts the learning rates for each parameter by using the root mean square of previous gradients.</w:t>
      </w:r>
    </w:p>
    <w:p w:rsidR="00000000" w:rsidDel="00000000" w:rsidP="00000000" w:rsidRDefault="00000000" w:rsidRPr="00000000" w14:paraId="000000BB">
      <w:pPr>
        <w:tabs>
          <w:tab w:val="left" w:leader="none" w:pos="551.0000000000002"/>
          <w:tab w:val="center" w:leader="none" w:pos="705"/>
          <w:tab w:val="center" w:leader="none" w:pos="705"/>
        </w:tabs>
        <w:ind w:left="0" w:firstLine="0"/>
        <w:rPr>
          <w:color w:val="000000"/>
        </w:rPr>
      </w:pPr>
      <w:r w:rsidDel="00000000" w:rsidR="00000000" w:rsidRPr="00000000">
        <w:rPr>
          <w:rtl w:val="0"/>
        </w:rPr>
      </w:r>
    </w:p>
    <w:p w:rsidR="00000000" w:rsidDel="00000000" w:rsidP="00000000" w:rsidRDefault="00000000" w:rsidRPr="00000000" w14:paraId="000000BC">
      <w:pPr>
        <w:tabs>
          <w:tab w:val="left" w:leader="none" w:pos="551.0000000000002"/>
          <w:tab w:val="center" w:leader="none" w:pos="705"/>
          <w:tab w:val="center" w:leader="none" w:pos="705"/>
        </w:tabs>
        <w:ind w:left="0" w:firstLine="0"/>
        <w:rPr>
          <w:color w:val="000000"/>
        </w:rPr>
      </w:pPr>
      <w:r w:rsidDel="00000000" w:rsidR="00000000" w:rsidRPr="00000000">
        <w:rPr>
          <w:color w:val="000000"/>
          <w:rtl w:val="0"/>
        </w:rPr>
        <w:tab/>
      </w:r>
      <w:r w:rsidDel="00000000" w:rsidR="00000000" w:rsidRPr="00000000">
        <w:rPr>
          <w:b w:val="1"/>
          <w:color w:val="000000"/>
          <w:rtl w:val="0"/>
        </w:rPr>
        <w:t xml:space="preserve">Need</w:t>
      </w:r>
      <w:r w:rsidDel="00000000" w:rsidR="00000000" w:rsidRPr="00000000">
        <w:rPr>
          <w:color w:val="000000"/>
          <w:rtl w:val="0"/>
        </w:rPr>
        <w:t xml:space="preserve">: RMSprop is essential for overcoming the difficulties presented by uneven terrain in the loss landscape. It enables more stable and adaptable learning rates during training.</w:t>
      </w:r>
    </w:p>
    <w:p w:rsidR="00000000" w:rsidDel="00000000" w:rsidP="00000000" w:rsidRDefault="00000000" w:rsidRPr="00000000" w14:paraId="000000BD">
      <w:pPr>
        <w:tabs>
          <w:tab w:val="left" w:leader="none" w:pos="551.0000000000002"/>
          <w:tab w:val="center" w:leader="none" w:pos="705"/>
          <w:tab w:val="center" w:leader="none" w:pos="705"/>
        </w:tabs>
        <w:ind w:left="0" w:firstLine="0"/>
        <w:rPr>
          <w:color w:val="000000"/>
        </w:rPr>
      </w:pPr>
      <w:r w:rsidDel="00000000" w:rsidR="00000000" w:rsidRPr="00000000">
        <w:rPr>
          <w:rtl w:val="0"/>
        </w:rPr>
      </w:r>
    </w:p>
    <w:p w:rsidR="00000000" w:rsidDel="00000000" w:rsidP="00000000" w:rsidRDefault="00000000" w:rsidRPr="00000000" w14:paraId="000000BE">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 xml:space="preserve">Formula</w:t>
      </w:r>
      <w:r w:rsidDel="00000000" w:rsidR="00000000" w:rsidRPr="00000000">
        <w:rPr>
          <w:color w:val="000000"/>
          <w:rtl w:val="0"/>
        </w:rPr>
        <w:t xml:space="preserve">:</w:t>
      </w:r>
    </w:p>
    <w:p w:rsidR="00000000" w:rsidDel="00000000" w:rsidP="00000000" w:rsidRDefault="00000000" w:rsidRPr="00000000" w14:paraId="000000BF">
      <w:pPr>
        <w:spacing w:line="276" w:lineRule="auto"/>
        <w:ind w:left="0" w:right="-20" w:firstLine="0"/>
        <w:rPr>
          <w:color w:val="000000"/>
          <w:sz w:val="29"/>
          <w:szCs w:val="29"/>
        </w:rPr>
      </w:pPr>
      <m:oMath>
        <m:sSub>
          <m:sSubPr>
            <m:ctrlPr>
              <w:rPr>
                <w:color w:val="000000"/>
                <w:sz w:val="15"/>
                <w:szCs w:val="15"/>
              </w:rPr>
            </m:ctrlPr>
          </m:sSubPr>
          <m:e>
            <m:r>
              <w:rPr>
                <w:color w:val="000000"/>
                <w:sz w:val="51"/>
                <w:szCs w:val="51"/>
              </w:rPr>
              <m:t xml:space="preserve">v</m:t>
            </m:r>
          </m:e>
          <m:sub>
            <m:r>
              <w:rPr>
                <w:color w:val="000000"/>
                <w:sz w:val="15"/>
                <w:szCs w:val="15"/>
              </w:rPr>
              <m:t xml:space="preserve">t+1</m:t>
            </m:r>
          </m:sub>
        </m:sSub>
        <m:r>
          <w:rPr>
            <w:color w:val="000000"/>
            <w:sz w:val="29"/>
            <w:szCs w:val="29"/>
          </w:rPr>
          <m:t xml:space="preserve">=</m:t>
        </m:r>
        <m:sSub>
          <m:sSubPr>
            <m:ctrlPr>
              <w:rPr>
                <w:color w:val="000000"/>
                <w:sz w:val="29"/>
                <w:szCs w:val="29"/>
              </w:rPr>
            </m:ctrlPr>
          </m:sSubPr>
          <m:e>
            <m:sSub>
              <m:sSubPr>
                <m:ctrlPr>
                  <w:rPr>
                    <w:color w:val="000000"/>
                    <w:sz w:val="29"/>
                    <w:szCs w:val="29"/>
                  </w:rPr>
                </m:ctrlPr>
              </m:sSubPr>
              <m:e>
                <m:r>
                  <w:rPr>
                    <w:color w:val="000000"/>
                    <w:sz w:val="29"/>
                    <w:szCs w:val="29"/>
                  </w:rPr>
                  <m:t xml:space="preserve">β</m:t>
                </m:r>
              </m:e>
              <m:sub/>
            </m:sSub>
            <m:sSub>
              <m:sSubPr>
                <m:ctrlPr>
                  <w:rPr>
                    <w:color w:val="000000"/>
                    <w:sz w:val="29"/>
                    <w:szCs w:val="29"/>
                  </w:rPr>
                </m:ctrlPr>
              </m:sSubPr>
              <m:e>
                <m:r>
                  <w:rPr>
                    <w:color w:val="000000"/>
                    <w:sz w:val="29"/>
                    <w:szCs w:val="29"/>
                  </w:rPr>
                  <m:t xml:space="preserve">v</m:t>
                </m:r>
              </m:e>
              <m:sub>
                <m:r>
                  <w:rPr>
                    <w:color w:val="000000"/>
                    <w:sz w:val="29"/>
                    <w:szCs w:val="29"/>
                  </w:rPr>
                  <m:t xml:space="preserve">t</m:t>
                </m:r>
              </m:sub>
            </m:sSub>
          </m:e>
          <m:sub/>
        </m:sSub>
        <m:r>
          <w:rPr>
            <w:color w:val="000000"/>
            <w:sz w:val="2"/>
            <w:szCs w:val="2"/>
          </w:rPr>
          <m:t xml:space="preserve">​</m:t>
        </m:r>
        <m:r>
          <w:rPr>
            <w:color w:val="000000"/>
            <w:sz w:val="29"/>
            <w:szCs w:val="29"/>
          </w:rPr>
          <m:t xml:space="preserve">+(1−</m:t>
        </m:r>
        <m:sSub>
          <m:sSubPr>
            <m:ctrlPr>
              <w:rPr>
                <w:color w:val="000000"/>
                <w:sz w:val="29"/>
                <w:szCs w:val="29"/>
              </w:rPr>
            </m:ctrlPr>
          </m:sSubPr>
          <m:e>
            <m:sSub>
              <m:sSubPr>
                <m:ctrlPr>
                  <w:rPr>
                    <w:color w:val="000000"/>
                    <w:sz w:val="29"/>
                    <w:szCs w:val="29"/>
                  </w:rPr>
                </m:ctrlPr>
              </m:sSubPr>
              <m:e>
                <m:r>
                  <w:rPr>
                    <w:color w:val="000000"/>
                    <w:sz w:val="29"/>
                    <w:szCs w:val="29"/>
                  </w:rPr>
                  <m:t xml:space="preserve">β</m:t>
                </m:r>
              </m:e>
              <m:sub/>
            </m:sSub>
          </m:e>
          <m:sub/>
        </m:sSub>
        <m:r>
          <w:rPr>
            <w:color w:val="000000"/>
            <w:sz w:val="29"/>
            <w:szCs w:val="29"/>
          </w:rPr>
          <m:t xml:space="preserve">)</m:t>
        </m:r>
        <m:sSup>
          <m:sSupPr>
            <m:ctrlPr>
              <w:rPr>
                <w:color w:val="000000"/>
                <w:sz w:val="29"/>
                <w:szCs w:val="29"/>
              </w:rPr>
            </m:ctrlPr>
          </m:sSupPr>
          <m:e>
            <m:r>
              <w:rPr>
                <w:color w:val="000000"/>
                <w:sz w:val="29"/>
                <w:szCs w:val="29"/>
              </w:rPr>
              <m:t xml:space="preserve">(∇J(</m:t>
            </m:r>
            <m:sSub>
              <m:sSubPr>
                <m:ctrlPr>
                  <w:rPr>
                    <w:color w:val="000000"/>
                    <w:sz w:val="29"/>
                    <w:szCs w:val="29"/>
                  </w:rPr>
                </m:ctrlPr>
              </m:sSubPr>
              <m:e>
                <m:r>
                  <w:rPr>
                    <w:color w:val="000000"/>
                    <w:sz w:val="29"/>
                    <w:szCs w:val="29"/>
                  </w:rPr>
                  <m:t xml:space="preserve">θ</m:t>
                </m:r>
              </m:e>
              <m:sub>
                <m:r>
                  <w:rPr>
                    <w:color w:val="000000"/>
                    <w:sz w:val="29"/>
                    <w:szCs w:val="29"/>
                  </w:rPr>
                  <m:t xml:space="preserve">t</m:t>
                </m:r>
              </m:sub>
            </m:sSub>
            <m:r>
              <w:rPr>
                <w:color w:val="000000"/>
                <w:sz w:val="29"/>
                <w:szCs w:val="29"/>
              </w:rPr>
              <m:t xml:space="preserve">;</m:t>
            </m:r>
            <m:sSub>
              <m:sSubPr>
                <m:ctrlPr>
                  <w:rPr>
                    <w:color w:val="000000"/>
                    <w:sz w:val="29"/>
                    <w:szCs w:val="29"/>
                  </w:rPr>
                </m:ctrlPr>
              </m:sSubPr>
              <m:e>
                <m:r>
                  <w:rPr>
                    <w:color w:val="000000"/>
                    <w:sz w:val="29"/>
                    <w:szCs w:val="29"/>
                  </w:rPr>
                  <m:t xml:space="preserve">X</m:t>
                </m:r>
              </m:e>
              <m:sub>
                <m:r>
                  <w:rPr>
                    <w:color w:val="000000"/>
                    <w:sz w:val="29"/>
                    <w:szCs w:val="29"/>
                  </w:rPr>
                  <m:t xml:space="preserve">i</m:t>
                </m:r>
              </m:sub>
            </m:sSub>
            <m:r>
              <w:rPr>
                <w:color w:val="000000"/>
                <w:sz w:val="29"/>
                <w:szCs w:val="29"/>
              </w:rPr>
              <m:t xml:space="preserve">,</m:t>
            </m:r>
            <m:sSub>
              <m:sSubPr>
                <m:ctrlPr>
                  <w:rPr>
                    <w:color w:val="000000"/>
                    <w:sz w:val="29"/>
                    <w:szCs w:val="29"/>
                  </w:rPr>
                </m:ctrlPr>
              </m:sSubPr>
              <m:e>
                <m:r>
                  <w:rPr>
                    <w:color w:val="000000"/>
                    <w:sz w:val="29"/>
                    <w:szCs w:val="29"/>
                  </w:rPr>
                  <m:t xml:space="preserve">y</m:t>
                </m:r>
              </m:e>
              <m:sub>
                <m:r>
                  <w:rPr>
                    <w:color w:val="000000"/>
                    <w:sz w:val="29"/>
                    <w:szCs w:val="29"/>
                  </w:rPr>
                  <m:t xml:space="preserve">i</m:t>
                </m:r>
              </m:sub>
            </m:sSub>
            <m:r>
              <w:rPr>
                <w:color w:val="000000"/>
                <w:sz w:val="29"/>
                <w:szCs w:val="29"/>
              </w:rPr>
              <m:t xml:space="preserve">))</m:t>
            </m:r>
          </m:e>
          <m:sup>
            <m:r>
              <w:rPr>
                <w:color w:val="000000"/>
                <w:sz w:val="29"/>
                <w:szCs w:val="29"/>
              </w:rPr>
              <m:t xml:space="preserve">2</m:t>
            </m:r>
          </m:sup>
        </m:sSup>
      </m:oMath>
      <w:r w:rsidDel="00000000" w:rsidR="00000000" w:rsidRPr="00000000">
        <w:rPr>
          <w:rtl w:val="0"/>
        </w:rPr>
      </w:r>
    </w:p>
    <w:p w:rsidR="00000000" w:rsidDel="00000000" w:rsidP="00000000" w:rsidRDefault="00000000" w:rsidRPr="00000000" w14:paraId="000000C0">
      <w:pPr>
        <w:spacing w:line="276" w:lineRule="auto"/>
        <w:ind w:left="0" w:right="-20" w:firstLine="0"/>
        <w:rPr>
          <w:color w:val="000000"/>
        </w:rPr>
      </w:pPr>
      <m:oMath>
        <m:sSub>
          <m:sSubPr>
            <m:ctrlPr>
              <w:rPr>
                <w:color w:val="000000"/>
                <w:sz w:val="15"/>
                <w:szCs w:val="15"/>
              </w:rPr>
            </m:ctrlPr>
          </m:sSubPr>
          <m:e>
            <m:r>
              <w:rPr>
                <w:color w:val="000000"/>
                <w:sz w:val="29"/>
                <w:szCs w:val="29"/>
              </w:rPr>
              <m:t xml:space="preserve">θ</m:t>
            </m:r>
            <m:r>
              <w:rPr>
                <w:color w:val="000000"/>
                <w:sz w:val="2"/>
                <w:szCs w:val="2"/>
              </w:rPr>
              <m:t xml:space="preserve">​</m:t>
            </m:r>
          </m:e>
          <m:sub>
            <m:r>
              <w:rPr>
                <w:color w:val="000000"/>
                <w:sz w:val="15"/>
                <w:szCs w:val="15"/>
              </w:rPr>
              <m:t xml:space="preserve">t+1</m:t>
            </m:r>
          </m:sub>
        </m:sSub>
        <m:r>
          <w:rPr>
            <w:color w:val="000000"/>
            <w:sz w:val="29"/>
            <w:szCs w:val="29"/>
          </w:rPr>
          <m:t xml:space="preserve">=</m:t>
        </m:r>
        <m:sSub>
          <m:sSubPr>
            <m:ctrlPr>
              <w:rPr>
                <w:color w:val="000000"/>
                <w:sz w:val="15"/>
                <w:szCs w:val="15"/>
              </w:rPr>
            </m:ctrlPr>
          </m:sSubPr>
          <m:e>
            <m:r>
              <w:rPr>
                <w:color w:val="000000"/>
                <w:sz w:val="29"/>
                <w:szCs w:val="29"/>
              </w:rPr>
              <m:t xml:space="preserve">θ</m:t>
            </m:r>
          </m:e>
          <m:sub>
            <m:r>
              <w:rPr>
                <w:color w:val="000000"/>
                <w:sz w:val="15"/>
                <w:szCs w:val="15"/>
              </w:rPr>
              <m:t xml:space="preserve">t</m:t>
            </m:r>
          </m:sub>
        </m:sSub>
        <m:r>
          <w:rPr>
            <w:color w:val="000000"/>
            <w:sz w:val="2"/>
            <w:szCs w:val="2"/>
          </w:rPr>
          <m:t xml:space="preserve">​</m:t>
        </m:r>
        <m:r>
          <w:rPr>
            <w:color w:val="000000"/>
            <w:sz w:val="29"/>
            <w:szCs w:val="29"/>
          </w:rPr>
          <m:t xml:space="preserve">−</m:t>
        </m:r>
        <m:f>
          <m:fPr>
            <m:ctrlPr>
              <w:rPr>
                <w:color w:val="000000"/>
                <w:sz w:val="15"/>
                <w:szCs w:val="15"/>
              </w:rPr>
            </m:ctrlPr>
          </m:fPr>
          <m:num>
            <m:r>
              <w:rPr>
                <w:color w:val="000000"/>
                <w:sz w:val="15"/>
                <w:szCs w:val="15"/>
              </w:rPr>
              <m:t xml:space="preserve">α</m:t>
            </m:r>
          </m:num>
          <m:den>
            <m:rad>
              <m:radPr>
                <m:degHide m:val="1"/>
                <m:ctrlPr>
                  <w:rPr>
                    <w:color w:val="000000"/>
                    <w:sz w:val="15"/>
                    <w:szCs w:val="15"/>
                  </w:rPr>
                </m:ctrlPr>
              </m:radPr>
              <m:e>
                <m:sSub>
                  <m:sSubPr>
                    <m:ctrlPr>
                      <w:rPr>
                        <w:color w:val="000000"/>
                        <w:sz w:val="15"/>
                        <w:szCs w:val="15"/>
                      </w:rPr>
                    </m:ctrlPr>
                  </m:sSubPr>
                  <m:e>
                    <m:r>
                      <w:rPr>
                        <w:color w:val="000000"/>
                        <w:sz w:val="15"/>
                        <w:szCs w:val="15"/>
                      </w:rPr>
                      <m:t xml:space="preserve">v</m:t>
                    </m:r>
                    <m:r>
                      <w:rPr>
                        <w:color w:val="000000"/>
                        <w:sz w:val="2"/>
                        <w:szCs w:val="2"/>
                      </w:rPr>
                      <m:t xml:space="preserve">​​</m:t>
                    </m:r>
                  </m:e>
                  <m:sub>
                    <m:r>
                      <w:rPr>
                        <w:color w:val="000000"/>
                        <w:sz w:val="15"/>
                        <w:szCs w:val="15"/>
                      </w:rPr>
                      <m:t xml:space="preserve">t+1</m:t>
                    </m:r>
                  </m:sub>
                </m:sSub>
              </m:e>
            </m:rad>
            <m:r>
              <w:rPr>
                <w:color w:val="000000"/>
                <w:sz w:val="15"/>
                <w:szCs w:val="15"/>
              </w:rPr>
              <m:t xml:space="preserve">+</m:t>
            </m:r>
            <m:r>
              <w:rPr>
                <w:color w:val="000000"/>
                <w:sz w:val="15"/>
                <w:szCs w:val="15"/>
              </w:rPr>
              <m:t>ϵ</m:t>
            </m:r>
          </m:den>
        </m:f>
        <m:r>
          <w:rPr>
            <w:color w:val="000000"/>
            <w:sz w:val="2"/>
            <w:szCs w:val="2"/>
          </w:rPr>
          <m:t xml:space="preserve">​​</m:t>
        </m:r>
      </m:oMath>
      <m:oMath>
        <m:r>
          <w:rPr>
            <w:color w:val="000000"/>
            <w:sz w:val="29"/>
            <w:szCs w:val="29"/>
          </w:rPr>
          <m:t xml:space="preserve">∇J(</m:t>
        </m:r>
        <m:sSub>
          <m:sSubPr>
            <m:ctrlPr>
              <w:rPr>
                <w:color w:val="000000"/>
                <w:sz w:val="29"/>
                <w:szCs w:val="29"/>
              </w:rPr>
            </m:ctrlPr>
          </m:sSubPr>
          <m:e>
            <m:r>
              <w:rPr>
                <w:color w:val="000000"/>
                <w:sz w:val="29"/>
                <w:szCs w:val="29"/>
              </w:rPr>
              <m:t xml:space="preserve">θ</m:t>
            </m:r>
          </m:e>
          <m:sub>
            <m:r>
              <w:rPr>
                <w:color w:val="000000"/>
                <w:sz w:val="29"/>
                <w:szCs w:val="29"/>
              </w:rPr>
              <m:t xml:space="preserve">t</m:t>
            </m:r>
          </m:sub>
        </m:sSub>
        <m:r>
          <w:rPr>
            <w:color w:val="000000"/>
            <w:sz w:val="29"/>
            <w:szCs w:val="29"/>
          </w:rPr>
          <m:t xml:space="preserve">;</m:t>
        </m:r>
        <m:sSub>
          <m:sSubPr>
            <m:ctrlPr>
              <w:rPr>
                <w:color w:val="000000"/>
                <w:sz w:val="29"/>
                <w:szCs w:val="29"/>
              </w:rPr>
            </m:ctrlPr>
          </m:sSubPr>
          <m:e>
            <m:r>
              <w:rPr>
                <w:color w:val="000000"/>
                <w:sz w:val="29"/>
                <w:szCs w:val="29"/>
              </w:rPr>
              <m:t xml:space="preserve">X</m:t>
            </m:r>
          </m:e>
          <m:sub>
            <m:r>
              <w:rPr>
                <w:color w:val="000000"/>
                <w:sz w:val="29"/>
                <w:szCs w:val="29"/>
              </w:rPr>
              <m:t xml:space="preserve">i</m:t>
            </m:r>
          </m:sub>
        </m:sSub>
        <m:r>
          <w:rPr>
            <w:color w:val="000000"/>
            <w:sz w:val="29"/>
            <w:szCs w:val="29"/>
          </w:rPr>
          <m:t xml:space="preserve">,</m:t>
        </m:r>
        <m:sSub>
          <m:sSubPr>
            <m:ctrlPr>
              <w:rPr>
                <w:color w:val="000000"/>
                <w:sz w:val="29"/>
                <w:szCs w:val="29"/>
              </w:rPr>
            </m:ctrlPr>
          </m:sSubPr>
          <m:e>
            <m:r>
              <w:rPr>
                <w:color w:val="000000"/>
                <w:sz w:val="29"/>
                <w:szCs w:val="29"/>
              </w:rPr>
              <m:t xml:space="preserve">y</m:t>
            </m:r>
          </m:e>
          <m:sub>
            <m:r>
              <w:rPr>
                <w:color w:val="000000"/>
                <w:sz w:val="29"/>
                <w:szCs w:val="29"/>
              </w:rPr>
              <m:t xml:space="preserve">i</m:t>
            </m:r>
          </m:sub>
        </m:sSub>
        <m:r>
          <w:rPr>
            <w:color w:val="000000"/>
            <w:sz w:val="29"/>
            <w:szCs w:val="29"/>
          </w:rPr>
          <m:t xml:space="preserve">)</m:t>
        </m:r>
      </m:oMath>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color w:val="000000"/>
        </w:rPr>
      </w:pPr>
      <w:r w:rsidDel="00000000" w:rsidR="00000000" w:rsidRPr="00000000">
        <w:rPr>
          <w:b w:val="1"/>
          <w:color w:val="000000"/>
          <w:rtl w:val="0"/>
        </w:rPr>
        <w:t xml:space="preserve">Explanation</w:t>
      </w:r>
      <w:r w:rsidDel="00000000" w:rsidR="00000000" w:rsidRPr="00000000">
        <w:rPr>
          <w:color w:val="000000"/>
          <w:rtl w:val="0"/>
        </w:rPr>
        <w:t xml:space="preserve">:</w:t>
      </w:r>
    </w:p>
    <w:p w:rsidR="00000000" w:rsidDel="00000000" w:rsidP="00000000" w:rsidRDefault="00000000" w:rsidRPr="00000000" w14:paraId="000000C2">
      <w:pPr>
        <w:numPr>
          <w:ilvl w:val="0"/>
          <w:numId w:val="12"/>
        </w:numPr>
        <w:spacing w:line="276" w:lineRule="auto"/>
        <w:ind w:left="720" w:right="-20" w:hanging="360"/>
        <w:rPr>
          <w:color w:val="000000"/>
          <w:u w:val="none"/>
        </w:rPr>
      </w:pPr>
      <m:oMath>
        <m:sSub>
          <m:sSubPr>
            <m:ctrlPr>
              <w:rPr>
                <w:color w:val="000000"/>
              </w:rPr>
            </m:ctrlPr>
          </m:sSubPr>
          <m:e>
            <m:r>
              <w:rPr>
                <w:color w:val="000000"/>
              </w:rPr>
              <m:t xml:space="preserve">v</m:t>
            </m:r>
          </m:e>
          <m:sub>
            <m:r>
              <w:rPr>
                <w:color w:val="000000"/>
              </w:rPr>
              <m:t xml:space="preserve">t</m:t>
            </m:r>
          </m:sub>
        </m:sSub>
      </m:oMath>
      <w:r w:rsidDel="00000000" w:rsidR="00000000" w:rsidRPr="00000000">
        <w:rPr>
          <w:color w:val="000000"/>
          <w:rtl w:val="0"/>
        </w:rPr>
        <w:t xml:space="preserve">: </w:t>
      </w:r>
      <w:r w:rsidDel="00000000" w:rsidR="00000000" w:rsidRPr="00000000">
        <w:rPr>
          <w:color w:val="000000"/>
          <w:rtl w:val="0"/>
        </w:rPr>
        <w:t xml:space="preserve">Exponential moving average of squared gradients</w:t>
      </w:r>
      <w:r w:rsidDel="00000000" w:rsidR="00000000" w:rsidRPr="00000000">
        <w:rPr>
          <w:rtl w:val="0"/>
        </w:rPr>
      </w:r>
    </w:p>
    <w:p w:rsidR="00000000" w:rsidDel="00000000" w:rsidP="00000000" w:rsidRDefault="00000000" w:rsidRPr="00000000" w14:paraId="000000C3">
      <w:pPr>
        <w:numPr>
          <w:ilvl w:val="0"/>
          <w:numId w:val="12"/>
        </w:numPr>
        <w:spacing w:after="0" w:afterAutospacing="0" w:line="276" w:lineRule="auto"/>
        <w:ind w:left="720" w:right="-20" w:hanging="360"/>
        <w:rPr>
          <w:color w:val="000000"/>
          <w:u w:val="none"/>
        </w:rPr>
      </w:pPr>
      <m:oMath>
        <m:r>
          <w:rPr>
            <w:color w:val="000000"/>
          </w:rPr>
          <m:t xml:space="preserve">β</m:t>
        </m:r>
      </m:oMath>
      <w:r w:rsidDel="00000000" w:rsidR="00000000" w:rsidRPr="00000000">
        <w:rPr>
          <w:color w:val="000000"/>
          <w:rtl w:val="0"/>
        </w:rPr>
        <w:t xml:space="preserve">: </w:t>
      </w:r>
      <w:r w:rsidDel="00000000" w:rsidR="00000000" w:rsidRPr="00000000">
        <w:rPr>
          <w:color w:val="000000"/>
          <w:rtl w:val="0"/>
        </w:rPr>
        <w:t xml:space="preserve">Decay rate for the moving average.</w:t>
      </w:r>
    </w:p>
    <w:p w:rsidR="00000000" w:rsidDel="00000000" w:rsidP="00000000" w:rsidRDefault="00000000" w:rsidRPr="00000000" w14:paraId="000000C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u w:val="none"/>
        </w:rPr>
      </w:pPr>
      <w:r w:rsidDel="00000000" w:rsidR="00000000" w:rsidRPr="00000000">
        <w:rPr>
          <w:color w:val="000000"/>
          <w:rtl w:val="0"/>
        </w:rPr>
        <w:t xml:space="preserve">ϵ</w:t>
      </w:r>
      <w:r w:rsidDel="00000000" w:rsidR="00000000" w:rsidRPr="00000000">
        <w:rPr>
          <w:color w:val="000000"/>
          <w:rtl w:val="0"/>
        </w:rPr>
        <w:t xml:space="preserve">: Smoothing term to prevent division by zero.</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b w:val="1"/>
          <w:color w:val="000000"/>
        </w:rPr>
      </w:pPr>
      <w:r w:rsidDel="00000000" w:rsidR="00000000" w:rsidRPr="00000000">
        <w:rPr>
          <w:b w:val="1"/>
          <w:color w:val="000000"/>
          <w:rtl w:val="0"/>
        </w:rPr>
        <w:t xml:space="preserve">Working Principle:</w:t>
      </w:r>
    </w:p>
    <w:p w:rsidR="00000000" w:rsidDel="00000000" w:rsidP="00000000" w:rsidRDefault="00000000" w:rsidRPr="00000000" w14:paraId="000000C6">
      <w:pPr>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360" w:lineRule="auto"/>
        <w:ind w:left="720" w:hanging="360"/>
        <w:rPr>
          <w:color w:val="000000"/>
          <w:u w:val="none"/>
        </w:rPr>
      </w:pPr>
      <w:r w:rsidDel="00000000" w:rsidR="00000000" w:rsidRPr="00000000">
        <w:rPr>
          <w:color w:val="000000"/>
          <w:rtl w:val="0"/>
        </w:rPr>
        <w:t xml:space="preserve">Addresses the diminishing learning rate problem of SGD by adapting learning rates for each parameter.</w:t>
      </w:r>
    </w:p>
    <w:p w:rsidR="00000000" w:rsidDel="00000000" w:rsidP="00000000" w:rsidRDefault="00000000" w:rsidRPr="00000000" w14:paraId="000000C7">
      <w:pPr>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360" w:lineRule="auto"/>
        <w:ind w:left="720" w:hanging="360"/>
        <w:rPr>
          <w:color w:val="000000"/>
          <w:u w:val="none"/>
        </w:rPr>
      </w:pPr>
      <w:r w:rsidDel="00000000" w:rsidR="00000000" w:rsidRPr="00000000">
        <w:rPr>
          <w:color w:val="000000"/>
          <w:rtl w:val="0"/>
        </w:rPr>
        <w:t xml:space="preserve">Controls the step size based on the root mean square of past gradients.</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360" w:lineRule="auto"/>
        <w:ind w:left="0" w:firstLine="0"/>
        <w:rPr>
          <w:color w:val="000000"/>
        </w:rPr>
      </w:pPr>
      <w:r w:rsidDel="00000000" w:rsidR="00000000" w:rsidRPr="00000000">
        <w:rPr>
          <w:rtl w:val="0"/>
        </w:rPr>
      </w:r>
    </w:p>
    <w:p w:rsidR="00000000" w:rsidDel="00000000" w:rsidP="00000000" w:rsidRDefault="00000000" w:rsidRPr="00000000" w14:paraId="000000C9">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lineRule="auto"/>
        <w:ind w:left="0" w:firstLine="0"/>
        <w:rPr>
          <w:rFonts w:ascii="Times New Roman" w:cs="Times New Roman" w:eastAsia="Times New Roman" w:hAnsi="Times New Roman"/>
          <w:color w:val="000000"/>
        </w:rPr>
      </w:pPr>
      <w:bookmarkStart w:colFirst="0" w:colLast="0" w:name="_battsuvfhx0b" w:id="12"/>
      <w:bookmarkEnd w:id="12"/>
      <w:r w:rsidDel="00000000" w:rsidR="00000000" w:rsidRPr="00000000">
        <w:rPr>
          <w:rFonts w:ascii="Times New Roman" w:cs="Times New Roman" w:eastAsia="Times New Roman" w:hAnsi="Times New Roman"/>
          <w:color w:val="000000"/>
          <w:rtl w:val="0"/>
        </w:rPr>
        <w:t xml:space="preserve">Summary:</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color w:val="000000"/>
        </w:rPr>
      </w:pPr>
      <w:r w:rsidDel="00000000" w:rsidR="00000000" w:rsidRPr="00000000">
        <w:rPr>
          <w:color w:val="000000"/>
          <w:rtl w:val="0"/>
        </w:rPr>
        <w:t xml:space="preserve">In conclusion, the optimization techniques discussed—Stochastic Gradient Descent (SGD), Adam, and RMSprop—are pivotal for enhancing model optimization in machine learning. SGD efficiently handles large datasets, Adam blends momentum and RMSprop for quicker convergence, and RMSprop addresses diminishing learning rates. These methods collectively contribute to increased efficiency and effectiveness in various machine learning applications.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 xml:space="preserve">1. Stochastic Gradient Descent (SGD):</w:t>
      </w:r>
    </w:p>
    <w:p w:rsidR="00000000" w:rsidDel="00000000" w:rsidP="00000000" w:rsidRDefault="00000000" w:rsidRPr="00000000" w14:paraId="000000CC">
      <w:pPr>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color w:val="000000"/>
          <w:u w:val="none"/>
        </w:rPr>
      </w:pPr>
      <w:r w:rsidDel="00000000" w:rsidR="00000000" w:rsidRPr="00000000">
        <w:rPr>
          <w:b w:val="1"/>
          <w:color w:val="000000"/>
          <w:rtl w:val="0"/>
        </w:rPr>
        <w:t xml:space="preserve">Purpose</w:t>
      </w:r>
      <w:r w:rsidDel="00000000" w:rsidR="00000000" w:rsidRPr="00000000">
        <w:rPr>
          <w:color w:val="000000"/>
          <w:rtl w:val="0"/>
        </w:rPr>
        <w:t xml:space="preserve">: Efficient optimization, especially with large datasets.</w:t>
      </w:r>
    </w:p>
    <w:p w:rsidR="00000000" w:rsidDel="00000000" w:rsidP="00000000" w:rsidRDefault="00000000" w:rsidRPr="00000000" w14:paraId="000000CD">
      <w:pPr>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rPr>
          <w:color w:val="000000"/>
          <w:u w:val="none"/>
        </w:rPr>
      </w:pPr>
      <w:r w:rsidDel="00000000" w:rsidR="00000000" w:rsidRPr="00000000">
        <w:rPr>
          <w:b w:val="1"/>
          <w:color w:val="000000"/>
          <w:rtl w:val="0"/>
        </w:rPr>
        <w:t xml:space="preserve">Advantages</w:t>
      </w:r>
      <w:r w:rsidDel="00000000" w:rsidR="00000000" w:rsidRPr="00000000">
        <w:rPr>
          <w:color w:val="000000"/>
          <w:rtl w:val="0"/>
        </w:rPr>
        <w:t xml:space="preserve">: Addresses computational inefficiencies using random subsets.</w:t>
      </w:r>
    </w:p>
    <w:p w:rsidR="00000000" w:rsidDel="00000000" w:rsidP="00000000" w:rsidRDefault="00000000" w:rsidRPr="00000000" w14:paraId="000000CE">
      <w:pPr>
        <w:numPr>
          <w:ilvl w:val="0"/>
          <w:numId w:val="6"/>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color w:val="000000"/>
          <w:u w:val="none"/>
        </w:rPr>
      </w:pPr>
      <w:r w:rsidDel="00000000" w:rsidR="00000000" w:rsidRPr="00000000">
        <w:rPr>
          <w:b w:val="1"/>
          <w:color w:val="000000"/>
          <w:rtl w:val="0"/>
        </w:rPr>
        <w:t xml:space="preserve">Limitations</w:t>
      </w:r>
      <w:r w:rsidDel="00000000" w:rsidR="00000000" w:rsidRPr="00000000">
        <w:rPr>
          <w:color w:val="000000"/>
          <w:rtl w:val="0"/>
        </w:rPr>
        <w:t xml:space="preserve">: May exhibit slow convergence and noise susceptibility.</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 xml:space="preserve">2. Adam (Adaptive Moment Estimation):</w:t>
      </w:r>
    </w:p>
    <w:p w:rsidR="00000000" w:rsidDel="00000000" w:rsidP="00000000" w:rsidRDefault="00000000" w:rsidRPr="00000000" w14:paraId="000000D0">
      <w:pPr>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color w:val="000000"/>
          <w:u w:val="none"/>
        </w:rPr>
      </w:pPr>
      <w:r w:rsidDel="00000000" w:rsidR="00000000" w:rsidRPr="00000000">
        <w:rPr>
          <w:b w:val="1"/>
          <w:color w:val="000000"/>
          <w:rtl w:val="0"/>
        </w:rPr>
        <w:t xml:space="preserve">Purpose</w:t>
      </w:r>
      <w:r w:rsidDel="00000000" w:rsidR="00000000" w:rsidRPr="00000000">
        <w:rPr>
          <w:color w:val="000000"/>
          <w:rtl w:val="0"/>
        </w:rPr>
        <w:t xml:space="preserve">: Combines momentum and RMSprop for faster convergence.</w:t>
      </w:r>
    </w:p>
    <w:p w:rsidR="00000000" w:rsidDel="00000000" w:rsidP="00000000" w:rsidRDefault="00000000" w:rsidRPr="00000000" w14:paraId="000000D1">
      <w:pPr>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rPr>
          <w:color w:val="000000"/>
          <w:u w:val="none"/>
        </w:rPr>
      </w:pPr>
      <w:r w:rsidDel="00000000" w:rsidR="00000000" w:rsidRPr="00000000">
        <w:rPr>
          <w:b w:val="1"/>
          <w:color w:val="000000"/>
          <w:rtl w:val="0"/>
        </w:rPr>
        <w:t xml:space="preserve">Advantages</w:t>
      </w:r>
      <w:r w:rsidDel="00000000" w:rsidR="00000000" w:rsidRPr="00000000">
        <w:rPr>
          <w:color w:val="000000"/>
          <w:rtl w:val="0"/>
        </w:rPr>
        <w:t xml:space="preserve">: Adapts learning rates effectively, balancing momentum and gradients.</w:t>
      </w:r>
    </w:p>
    <w:p w:rsidR="00000000" w:rsidDel="00000000" w:rsidP="00000000" w:rsidRDefault="00000000" w:rsidRPr="00000000" w14:paraId="000000D2">
      <w:pPr>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color w:val="000000"/>
          <w:u w:val="none"/>
        </w:rPr>
      </w:pPr>
      <w:r w:rsidDel="00000000" w:rsidR="00000000" w:rsidRPr="00000000">
        <w:rPr>
          <w:b w:val="1"/>
          <w:color w:val="000000"/>
          <w:rtl w:val="0"/>
        </w:rPr>
        <w:t xml:space="preserve">Limitations</w:t>
      </w:r>
      <w:r w:rsidDel="00000000" w:rsidR="00000000" w:rsidRPr="00000000">
        <w:rPr>
          <w:color w:val="000000"/>
          <w:rtl w:val="0"/>
        </w:rPr>
        <w:t xml:space="preserve">: Requires hyperparameter tuning and sensitivity to certain data types.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 xml:space="preserve">3. RMSprop (Root Mean Square Propagation):</w:t>
      </w:r>
    </w:p>
    <w:p w:rsidR="00000000" w:rsidDel="00000000" w:rsidP="00000000" w:rsidRDefault="00000000" w:rsidRPr="00000000" w14:paraId="000000D4">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color w:val="000000"/>
          <w:u w:val="none"/>
        </w:rPr>
      </w:pPr>
      <w:r w:rsidDel="00000000" w:rsidR="00000000" w:rsidRPr="00000000">
        <w:rPr>
          <w:b w:val="1"/>
          <w:color w:val="000000"/>
          <w:rtl w:val="0"/>
        </w:rPr>
        <w:t xml:space="preserve">Purpose</w:t>
      </w:r>
      <w:r w:rsidDel="00000000" w:rsidR="00000000" w:rsidRPr="00000000">
        <w:rPr>
          <w:color w:val="000000"/>
          <w:rtl w:val="0"/>
        </w:rPr>
        <w:t xml:space="preserve">: Mitigates diminishing learning rates in SGD.</w:t>
      </w:r>
    </w:p>
    <w:p w:rsidR="00000000" w:rsidDel="00000000" w:rsidP="00000000" w:rsidRDefault="00000000" w:rsidRPr="00000000" w14:paraId="000000D5">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rPr>
          <w:color w:val="000000"/>
          <w:u w:val="none"/>
        </w:rPr>
      </w:pPr>
      <w:r w:rsidDel="00000000" w:rsidR="00000000" w:rsidRPr="00000000">
        <w:rPr>
          <w:b w:val="1"/>
          <w:color w:val="000000"/>
          <w:rtl w:val="0"/>
        </w:rPr>
        <w:t xml:space="preserve">Advantages</w:t>
      </w:r>
      <w:r w:rsidDel="00000000" w:rsidR="00000000" w:rsidRPr="00000000">
        <w:rPr>
          <w:color w:val="000000"/>
          <w:rtl w:val="0"/>
        </w:rPr>
        <w:t xml:space="preserve">: Crucial for stabilizing learning rates, especially in uneven terrains.</w:t>
      </w:r>
    </w:p>
    <w:p w:rsidR="00000000" w:rsidDel="00000000" w:rsidP="00000000" w:rsidRDefault="00000000" w:rsidRPr="00000000" w14:paraId="000000D6">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color w:val="000000"/>
          <w:u w:val="none"/>
        </w:rPr>
      </w:pPr>
      <w:r w:rsidDel="00000000" w:rsidR="00000000" w:rsidRPr="00000000">
        <w:rPr>
          <w:b w:val="1"/>
          <w:color w:val="000000"/>
          <w:rtl w:val="0"/>
        </w:rPr>
        <w:t xml:space="preserve">Limitations</w:t>
      </w:r>
      <w:r w:rsidDel="00000000" w:rsidR="00000000" w:rsidRPr="00000000">
        <w:rPr>
          <w:color w:val="000000"/>
          <w:rtl w:val="0"/>
        </w:rPr>
        <w:t xml:space="preserve">: Requires careful tuning and performance influenced by dataset characteristics.</w:t>
      </w:r>
    </w:p>
    <w:p w:rsidR="00000000" w:rsidDel="00000000" w:rsidP="00000000" w:rsidRDefault="00000000" w:rsidRPr="00000000" w14:paraId="000000D7">
      <w:pPr>
        <w:pStyle w:val="Heading1"/>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lineRule="auto"/>
        <w:ind w:left="0" w:firstLine="0"/>
        <w:rPr>
          <w:rFonts w:ascii="Times New Roman" w:cs="Times New Roman" w:eastAsia="Times New Roman" w:hAnsi="Times New Roman"/>
          <w:color w:val="000000"/>
        </w:rPr>
      </w:pPr>
      <w:bookmarkStart w:colFirst="0" w:colLast="0" w:name="_y0oefg37jx9e" w:id="13"/>
      <w:bookmarkEnd w:id="13"/>
      <w:r w:rsidDel="00000000" w:rsidR="00000000" w:rsidRPr="00000000">
        <w:rPr>
          <w:rFonts w:ascii="Times New Roman" w:cs="Times New Roman" w:eastAsia="Times New Roman" w:hAnsi="Times New Roman"/>
          <w:color w:val="000000"/>
          <w:rtl w:val="0"/>
        </w:rPr>
        <w:t xml:space="preserve">CHAPTER 3 - Continual Learning and Test Production</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color w:val="000000"/>
        </w:rPr>
      </w:pPr>
      <w:r w:rsidDel="00000000" w:rsidR="00000000" w:rsidRPr="00000000">
        <w:rPr>
          <w:color w:val="000000"/>
          <w:rtl w:val="0"/>
        </w:rPr>
        <w:tab/>
      </w:r>
      <w:r w:rsidDel="00000000" w:rsidR="00000000" w:rsidRPr="00000000">
        <w:rPr>
          <w:color w:val="000000"/>
          <w:rtl w:val="0"/>
        </w:rPr>
        <w:t xml:space="preserve">Welcome to Chapter 3, where we delve into the dynamic realms of Continual Learning and Test Production in the development of machine learning solutions. This chapter explores the significance of lifelong learning in adapting to evolving data distributions and the critical role of effective testing procedures.</w:t>
      </w:r>
    </w:p>
    <w:p w:rsidR="00000000" w:rsidDel="00000000" w:rsidP="00000000" w:rsidRDefault="00000000" w:rsidRPr="00000000" w14:paraId="000000D9">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rFonts w:ascii="Times New Roman" w:cs="Times New Roman" w:eastAsia="Times New Roman" w:hAnsi="Times New Roman"/>
          <w:color w:val="000000"/>
          <w:sz w:val="28"/>
          <w:szCs w:val="28"/>
        </w:rPr>
      </w:pPr>
      <w:bookmarkStart w:colFirst="0" w:colLast="0" w:name="_7zd6zl8l27il" w:id="14"/>
      <w:bookmarkEnd w:id="14"/>
      <w:r w:rsidDel="00000000" w:rsidR="00000000" w:rsidRPr="00000000">
        <w:rPr>
          <w:rFonts w:ascii="Times New Roman" w:cs="Times New Roman" w:eastAsia="Times New Roman" w:hAnsi="Times New Roman"/>
          <w:color w:val="000000"/>
          <w:sz w:val="28"/>
          <w:szCs w:val="28"/>
          <w:rtl w:val="0"/>
        </w:rPr>
        <w:t xml:space="preserve">3.1 Continual Learning:</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color w:val="000000"/>
        </w:rPr>
      </w:pPr>
      <w:r w:rsidDel="00000000" w:rsidR="00000000" w:rsidRPr="00000000">
        <w:rPr>
          <w:b w:val="1"/>
          <w:color w:val="000000"/>
          <w:rtl w:val="0"/>
        </w:rPr>
        <w:tab/>
      </w:r>
      <w:r w:rsidDel="00000000" w:rsidR="00000000" w:rsidRPr="00000000">
        <w:rPr>
          <w:b w:val="1"/>
          <w:color w:val="000000"/>
          <w:rtl w:val="0"/>
        </w:rPr>
        <w:t xml:space="preserve">Definition</w:t>
      </w:r>
      <w:r w:rsidDel="00000000" w:rsidR="00000000" w:rsidRPr="00000000">
        <w:rPr>
          <w:color w:val="000000"/>
          <w:rtl w:val="0"/>
        </w:rPr>
        <w:t xml:space="preserve">:Continual Learning, also known as lifetime learning, pertains to the capacity of a machine learning model to dynamically adjust and assimilate novel information during its existence. The process entails training models on sequential tasks while ensuring that previously acquired knowledge is not lost.</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ab/>
        <w:t xml:space="preserve">Challenges and Solutions:</w:t>
      </w:r>
    </w:p>
    <w:p w:rsidR="00000000" w:rsidDel="00000000" w:rsidP="00000000" w:rsidRDefault="00000000" w:rsidRPr="00000000" w14:paraId="000000DC">
      <w:pPr>
        <w:numPr>
          <w:ilvl w:val="0"/>
          <w:numId w:val="5"/>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color w:val="000000"/>
          <w:u w:val="none"/>
        </w:rPr>
      </w:pPr>
      <w:r w:rsidDel="00000000" w:rsidR="00000000" w:rsidRPr="00000000">
        <w:rPr>
          <w:color w:val="000000"/>
          <w:rtl w:val="0"/>
        </w:rPr>
        <w:t xml:space="preserve">Catastrophic Forgetting: Models exhibit a tendency to lose or disregard information from previous tasks when they are trained on new tasks. Techniques such as Elastic Weight Consolidation (EWC) and Synaptic Intelligence address this problem by imposing penalties on modifications made to significant parameters.</w:t>
      </w:r>
      <w:r w:rsidDel="00000000" w:rsidR="00000000" w:rsidRPr="00000000">
        <w:rPr>
          <w:rtl w:val="0"/>
        </w:rPr>
      </w:r>
    </w:p>
    <w:p w:rsidR="00000000" w:rsidDel="00000000" w:rsidP="00000000" w:rsidRDefault="00000000" w:rsidRPr="00000000" w14:paraId="000000DD">
      <w:pPr>
        <w:numPr>
          <w:ilvl w:val="0"/>
          <w:numId w:val="5"/>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color w:val="000000"/>
          <w:u w:val="none"/>
        </w:rPr>
      </w:pPr>
      <w:r w:rsidDel="00000000" w:rsidR="00000000" w:rsidRPr="00000000">
        <w:rPr>
          <w:color w:val="000000"/>
          <w:rtl w:val="0"/>
        </w:rPr>
        <w:t xml:space="preserve">Task Interference: Acquiring knowledge of a new task can disrupt the execution of previously learned activities. Approaches like Task-agnostic Networks and Progressive Neural Networks tackle this issue by breaking down the learning process into separate modules for different tasks.</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color w:val="000000"/>
        </w:rPr>
      </w:pPr>
      <w:r w:rsidDel="00000000" w:rsidR="00000000" w:rsidRPr="00000000">
        <w:rPr>
          <w:rtl w:val="0"/>
        </w:rPr>
      </w:r>
    </w:p>
    <w:p w:rsidR="00000000" w:rsidDel="00000000" w:rsidP="00000000" w:rsidRDefault="00000000" w:rsidRPr="00000000" w14:paraId="000000DF">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ab/>
        <w:t xml:space="preserve">Applications</w:t>
      </w:r>
      <w:r w:rsidDel="00000000" w:rsidR="00000000" w:rsidRPr="00000000">
        <w:rPr>
          <w:color w:val="000000"/>
          <w:rtl w:val="0"/>
        </w:rPr>
        <w:t xml:space="preserve">: Continuous learning is essential in situations where models must adjust to new data distributions, such as evolving user preferences, changing environments, or emerging trends. It is utilized in online learning systems, adaptive robotics, and personalized recommendation systems.</w:t>
      </w:r>
    </w:p>
    <w:p w:rsidR="00000000" w:rsidDel="00000000" w:rsidP="00000000" w:rsidRDefault="00000000" w:rsidRPr="00000000" w14:paraId="000000E0">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rFonts w:ascii="Times New Roman" w:cs="Times New Roman" w:eastAsia="Times New Roman" w:hAnsi="Times New Roman"/>
          <w:color w:val="000000"/>
          <w:sz w:val="28"/>
          <w:szCs w:val="28"/>
        </w:rPr>
      </w:pPr>
      <w:bookmarkStart w:colFirst="0" w:colLast="0" w:name="_l6f5tvhiw03v" w:id="15"/>
      <w:bookmarkEnd w:id="15"/>
      <w:r w:rsidDel="00000000" w:rsidR="00000000" w:rsidRPr="00000000">
        <w:rPr>
          <w:rFonts w:ascii="Times New Roman" w:cs="Times New Roman" w:eastAsia="Times New Roman" w:hAnsi="Times New Roman"/>
          <w:color w:val="000000"/>
          <w:sz w:val="28"/>
          <w:szCs w:val="28"/>
          <w:rtl w:val="0"/>
        </w:rPr>
        <w:t xml:space="preserve">3.2 Test Production:</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color w:val="000000"/>
        </w:rPr>
      </w:pPr>
      <w:r w:rsidDel="00000000" w:rsidR="00000000" w:rsidRPr="00000000">
        <w:rPr>
          <w:b w:val="1"/>
          <w:color w:val="000000"/>
          <w:rtl w:val="0"/>
        </w:rPr>
        <w:tab/>
      </w:r>
      <w:r w:rsidDel="00000000" w:rsidR="00000000" w:rsidRPr="00000000">
        <w:rPr>
          <w:b w:val="1"/>
          <w:color w:val="000000"/>
          <w:rtl w:val="0"/>
        </w:rPr>
        <w:t xml:space="preserve">Definition</w:t>
      </w:r>
      <w:r w:rsidDel="00000000" w:rsidR="00000000" w:rsidRPr="00000000">
        <w:rPr>
          <w:color w:val="000000"/>
          <w:rtl w:val="0"/>
        </w:rPr>
        <w:t xml:space="preserve">: Test Production encompasses the methodical creation and implementation of test cases to assess the efficacy and resilience of machine learning solutions. It has a crucial function in guaranteeing that models have a broad applicability to various contexts.</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ab/>
        <w:t xml:space="preserve">Key Aspects:</w:t>
      </w:r>
    </w:p>
    <w:p w:rsidR="00000000" w:rsidDel="00000000" w:rsidP="00000000" w:rsidRDefault="00000000" w:rsidRPr="00000000" w14:paraId="000000E3">
      <w:pPr>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color w:val="000000"/>
          <w:u w:val="none"/>
        </w:rPr>
      </w:pPr>
      <w:r w:rsidDel="00000000" w:rsidR="00000000" w:rsidRPr="00000000">
        <w:rPr>
          <w:color w:val="000000"/>
          <w:rtl w:val="0"/>
        </w:rPr>
        <w:t xml:space="preserve">Data Quality and Diversity: Test Production entails generating test datasets that are both varied and representative, accurately simulating real-world settings. It guarantees a thorough evaluation of models and their ability to handle various input changes.</w:t>
      </w:r>
    </w:p>
    <w:p w:rsidR="00000000" w:rsidDel="00000000" w:rsidP="00000000" w:rsidRDefault="00000000" w:rsidRPr="00000000" w14:paraId="000000E4">
      <w:pPr>
        <w:numPr>
          <w:ilvl w:val="0"/>
          <w:numId w:val="10"/>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color w:val="000000"/>
          <w:u w:val="none"/>
        </w:rPr>
      </w:pPr>
      <w:r w:rsidDel="00000000" w:rsidR="00000000" w:rsidRPr="00000000">
        <w:rPr>
          <w:color w:val="000000"/>
          <w:rtl w:val="0"/>
        </w:rPr>
        <w:t xml:space="preserve">Adversarial Testing: involves deliberately introducing difficult scenarios or adversarial inputs during the testing process to detect vulnerabilities and weaknesses in models. Adversarial testing improves the resilience of machine learning solutions.</w:t>
      </w:r>
      <w:r w:rsidDel="00000000" w:rsidR="00000000" w:rsidRPr="00000000">
        <w:rPr>
          <w:rtl w:val="0"/>
        </w:rPr>
      </w:r>
    </w:p>
    <w:p w:rsidR="00000000" w:rsidDel="00000000" w:rsidP="00000000" w:rsidRDefault="00000000" w:rsidRPr="00000000" w14:paraId="000000E5">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b w:val="1"/>
          <w:color w:val="000000"/>
          <w:rtl w:val="0"/>
        </w:rPr>
        <w:tab/>
        <w:t xml:space="preserve">Importance</w:t>
      </w:r>
      <w:r w:rsidDel="00000000" w:rsidR="00000000" w:rsidRPr="00000000">
        <w:rPr>
          <w:color w:val="000000"/>
          <w:rtl w:val="0"/>
        </w:rPr>
        <w:t xml:space="preserve">: Efficient test generation is crucial for implementing dependable machine learning solutions. It aids in identifying possible problems, guarantees that models have broad applicability, and instills trust in the model's performance under different circumstances.</w:t>
      </w:r>
    </w:p>
    <w:p w:rsidR="00000000" w:rsidDel="00000000" w:rsidP="00000000" w:rsidRDefault="00000000" w:rsidRPr="00000000" w14:paraId="000000E6">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rtl w:val="0"/>
        </w:rPr>
      </w:r>
    </w:p>
    <w:p w:rsidR="00000000" w:rsidDel="00000000" w:rsidP="00000000" w:rsidRDefault="00000000" w:rsidRPr="00000000" w14:paraId="000000E7">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rtl w:val="0"/>
        </w:rPr>
      </w:r>
    </w:p>
    <w:p w:rsidR="00000000" w:rsidDel="00000000" w:rsidP="00000000" w:rsidRDefault="00000000" w:rsidRPr="00000000" w14:paraId="000000E8">
      <w:pPr>
        <w:pStyle w:val="Heading2"/>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lineRule="auto"/>
        <w:rPr/>
      </w:pPr>
      <w:bookmarkStart w:colFirst="0" w:colLast="0" w:name="_s288oriqsffm" w:id="16"/>
      <w:bookmarkEnd w:id="16"/>
      <w:r w:rsidDel="00000000" w:rsidR="00000000" w:rsidRPr="00000000">
        <w:rPr>
          <w:rFonts w:ascii="Times New Roman" w:cs="Times New Roman" w:eastAsia="Times New Roman" w:hAnsi="Times New Roman"/>
          <w:color w:val="000000"/>
          <w:rtl w:val="0"/>
        </w:rPr>
        <w:t xml:space="preserve">Summary</w:t>
      </w:r>
      <w:r w:rsidDel="00000000" w:rsidR="00000000" w:rsidRPr="00000000">
        <w:rPr>
          <w:rtl w:val="0"/>
        </w:rPr>
        <w:t xml:space="preserve">:</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720"/>
        <w:rPr>
          <w:color w:val="000000"/>
        </w:rPr>
      </w:pPr>
      <w:r w:rsidDel="00000000" w:rsidR="00000000" w:rsidRPr="00000000">
        <w:rPr>
          <w:color w:val="000000"/>
          <w:rtl w:val="0"/>
        </w:rPr>
        <w:t xml:space="preserve">Continual Learning and Test Production are indispensable elements in the creation of resilient and effective machine learning solutions. Continual Learning empowers models to adeptly respond to dynamic environments and evolving tasks, fostering adaptability and long-term efficacy. Simultaneously, Test Production plays a critical role in subjecting models to comprehensive evaluation and validation across diverse conditions, ensuring robust performance.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 xml:space="preserve">Continual Learning:</w:t>
      </w:r>
    </w:p>
    <w:p w:rsidR="00000000" w:rsidDel="00000000" w:rsidP="00000000" w:rsidRDefault="00000000" w:rsidRPr="00000000" w14:paraId="000000EB">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rFonts w:ascii="Roboto" w:cs="Roboto" w:eastAsia="Roboto" w:hAnsi="Roboto"/>
          <w:color w:val="000000"/>
          <w:sz w:val="26"/>
          <w:szCs w:val="26"/>
        </w:rPr>
      </w:pPr>
      <w:r w:rsidDel="00000000" w:rsidR="00000000" w:rsidRPr="00000000">
        <w:rPr>
          <w:b w:val="1"/>
          <w:color w:val="000000"/>
          <w:rtl w:val="0"/>
        </w:rPr>
        <w:t xml:space="preserve">Purpose</w:t>
      </w:r>
      <w:r w:rsidDel="00000000" w:rsidR="00000000" w:rsidRPr="00000000">
        <w:rPr>
          <w:color w:val="000000"/>
          <w:rtl w:val="0"/>
        </w:rPr>
        <w:t xml:space="preserve">: Enables models to adapt to changing environments and tasks over time.</w:t>
      </w:r>
    </w:p>
    <w:p w:rsidR="00000000" w:rsidDel="00000000" w:rsidP="00000000" w:rsidRDefault="00000000" w:rsidRPr="00000000" w14:paraId="000000EC">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rPr>
          <w:rFonts w:ascii="Roboto" w:cs="Roboto" w:eastAsia="Roboto" w:hAnsi="Roboto"/>
          <w:color w:val="000000"/>
          <w:sz w:val="26"/>
          <w:szCs w:val="26"/>
        </w:rPr>
      </w:pPr>
      <w:r w:rsidDel="00000000" w:rsidR="00000000" w:rsidRPr="00000000">
        <w:rPr>
          <w:b w:val="1"/>
          <w:color w:val="000000"/>
          <w:rtl w:val="0"/>
        </w:rPr>
        <w:t xml:space="preserve">Advantages</w:t>
      </w:r>
      <w:r w:rsidDel="00000000" w:rsidR="00000000" w:rsidRPr="00000000">
        <w:rPr>
          <w:color w:val="000000"/>
          <w:rtl w:val="0"/>
        </w:rPr>
        <w:t xml:space="preserve">: Enhances adaptability, allowing models to evolve and improve continuously.</w:t>
      </w:r>
    </w:p>
    <w:p w:rsidR="00000000" w:rsidDel="00000000" w:rsidP="00000000" w:rsidRDefault="00000000" w:rsidRPr="00000000" w14:paraId="000000ED">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rFonts w:ascii="Roboto" w:cs="Roboto" w:eastAsia="Roboto" w:hAnsi="Roboto"/>
          <w:color w:val="000000"/>
          <w:sz w:val="26"/>
          <w:szCs w:val="26"/>
        </w:rPr>
      </w:pPr>
      <w:r w:rsidDel="00000000" w:rsidR="00000000" w:rsidRPr="00000000">
        <w:rPr>
          <w:b w:val="1"/>
          <w:color w:val="000000"/>
          <w:rtl w:val="0"/>
        </w:rPr>
        <w:t xml:space="preserve">Applications</w:t>
      </w:r>
      <w:r w:rsidDel="00000000" w:rsidR="00000000" w:rsidRPr="00000000">
        <w:rPr>
          <w:color w:val="000000"/>
          <w:rtl w:val="0"/>
        </w:rPr>
        <w:t xml:space="preserve">: Particularly useful in scenarios where data distributions or task requirements evolve.</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ind w:left="0" w:firstLine="0"/>
        <w:rPr>
          <w:b w:val="1"/>
          <w:color w:val="000000"/>
        </w:rPr>
      </w:pPr>
      <w:r w:rsidDel="00000000" w:rsidR="00000000" w:rsidRPr="00000000">
        <w:rPr>
          <w:b w:val="1"/>
          <w:color w:val="000000"/>
          <w:rtl w:val="0"/>
        </w:rPr>
        <w:t xml:space="preserve">Test Production:</w:t>
      </w:r>
    </w:p>
    <w:p w:rsidR="00000000" w:rsidDel="00000000" w:rsidP="00000000" w:rsidRDefault="00000000" w:rsidRPr="00000000" w14:paraId="000000EF">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rPr>
          <w:rFonts w:ascii="Roboto" w:cs="Roboto" w:eastAsia="Roboto" w:hAnsi="Roboto"/>
          <w:color w:val="000000"/>
          <w:sz w:val="26"/>
          <w:szCs w:val="26"/>
        </w:rPr>
      </w:pPr>
      <w:r w:rsidDel="00000000" w:rsidR="00000000" w:rsidRPr="00000000">
        <w:rPr>
          <w:b w:val="1"/>
          <w:color w:val="000000"/>
          <w:rtl w:val="0"/>
        </w:rPr>
        <w:t xml:space="preserve">Purpose</w:t>
      </w:r>
      <w:r w:rsidDel="00000000" w:rsidR="00000000" w:rsidRPr="00000000">
        <w:rPr>
          <w:color w:val="000000"/>
          <w:rtl w:val="0"/>
        </w:rPr>
        <w:t xml:space="preserve">: Ensures thorough evaluation and validation of models under diverse conditions.</w:t>
      </w:r>
    </w:p>
    <w:p w:rsidR="00000000" w:rsidDel="00000000" w:rsidP="00000000" w:rsidRDefault="00000000" w:rsidRPr="00000000" w14:paraId="000000F0">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rPr>
          <w:rFonts w:ascii="Roboto" w:cs="Roboto" w:eastAsia="Roboto" w:hAnsi="Roboto"/>
          <w:color w:val="000000"/>
          <w:sz w:val="26"/>
          <w:szCs w:val="26"/>
        </w:rPr>
      </w:pPr>
      <w:r w:rsidDel="00000000" w:rsidR="00000000" w:rsidRPr="00000000">
        <w:rPr>
          <w:b w:val="1"/>
          <w:color w:val="000000"/>
          <w:rtl w:val="0"/>
        </w:rPr>
        <w:t xml:space="preserve">Advantages</w:t>
      </w:r>
      <w:r w:rsidDel="00000000" w:rsidR="00000000" w:rsidRPr="00000000">
        <w:rPr>
          <w:color w:val="000000"/>
          <w:rtl w:val="0"/>
        </w:rPr>
        <w:t xml:space="preserve">: Validates model performance across various scenarios, improving reliability.</w:t>
      </w:r>
    </w:p>
    <w:p w:rsidR="00000000" w:rsidDel="00000000" w:rsidP="00000000" w:rsidRDefault="00000000" w:rsidRPr="00000000" w14:paraId="000000F1">
      <w:pPr>
        <w:numPr>
          <w:ilvl w:val="0"/>
          <w:numId w:val="8"/>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0" w:beforeAutospacing="0" w:lineRule="auto"/>
        <w:ind w:left="720" w:hanging="360"/>
        <w:rPr>
          <w:rFonts w:ascii="Roboto" w:cs="Roboto" w:eastAsia="Roboto" w:hAnsi="Roboto"/>
          <w:color w:val="000000"/>
          <w:sz w:val="26"/>
          <w:szCs w:val="26"/>
        </w:rPr>
      </w:pPr>
      <w:r w:rsidDel="00000000" w:rsidR="00000000" w:rsidRPr="00000000">
        <w:rPr>
          <w:b w:val="1"/>
          <w:color w:val="000000"/>
          <w:rtl w:val="0"/>
        </w:rPr>
        <w:t xml:space="preserve">Applications</w:t>
      </w:r>
      <w:r w:rsidDel="00000000" w:rsidR="00000000" w:rsidRPr="00000000">
        <w:rPr>
          <w:color w:val="000000"/>
          <w:rtl w:val="0"/>
        </w:rPr>
        <w:t xml:space="preserve">: Essential in guaranteeing the robustness and generalization capabilities of machine learning systems.</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rPr>
          <w:color w:val="000000"/>
        </w:rPr>
      </w:pPr>
      <w:r w:rsidDel="00000000" w:rsidR="00000000" w:rsidRPr="00000000">
        <w:rPr>
          <w:rtl w:val="0"/>
        </w:rPr>
      </w:r>
    </w:p>
    <w:p w:rsidR="00000000" w:rsidDel="00000000" w:rsidP="00000000" w:rsidRDefault="00000000" w:rsidRPr="00000000" w14:paraId="000000F3">
      <w:pPr>
        <w:pStyle w:val="Heading1"/>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300" w:before="300" w:lineRule="auto"/>
        <w:rPr>
          <w:rFonts w:ascii="Times New Roman" w:cs="Times New Roman" w:eastAsia="Times New Roman" w:hAnsi="Times New Roman"/>
          <w:color w:val="000000"/>
          <w:sz w:val="32"/>
          <w:szCs w:val="32"/>
        </w:rPr>
      </w:pPr>
      <w:bookmarkStart w:colFirst="0" w:colLast="0" w:name="_w0g1usbptsiv" w:id="17"/>
      <w:bookmarkEnd w:id="17"/>
      <w:r w:rsidDel="00000000" w:rsidR="00000000" w:rsidRPr="00000000">
        <w:rPr>
          <w:rFonts w:ascii="Times New Roman" w:cs="Times New Roman" w:eastAsia="Times New Roman" w:hAnsi="Times New Roman"/>
          <w:color w:val="000000"/>
          <w:sz w:val="32"/>
          <w:szCs w:val="32"/>
          <w:rtl w:val="0"/>
        </w:rPr>
        <w:t xml:space="preserve">REFERENCE</w:t>
      </w:r>
    </w:p>
    <w:p w:rsidR="00000000" w:rsidDel="00000000" w:rsidP="00000000" w:rsidRDefault="00000000" w:rsidRPr="00000000" w14:paraId="000000F4">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Kingma, D. P., &amp; Ba, J. (2014). Adam: A method for stochastic optimization. </w:t>
      </w:r>
      <w:r w:rsidDel="00000000" w:rsidR="00000000" w:rsidRPr="00000000">
        <w:rPr>
          <w:rFonts w:ascii="Roboto" w:cs="Roboto" w:eastAsia="Roboto" w:hAnsi="Roboto"/>
          <w:i w:val="1"/>
          <w:color w:val="374151"/>
          <w:sz w:val="24"/>
          <w:szCs w:val="24"/>
          <w:rtl w:val="0"/>
        </w:rPr>
        <w:t xml:space="preserve">arXiv preprint arXiv:1412.6980</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5">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Hinton, G. E., Vinyals, O., &amp; Dean, J. (2015). Distilling the knowledge in a neural network. </w:t>
      </w:r>
      <w:r w:rsidDel="00000000" w:rsidR="00000000" w:rsidRPr="00000000">
        <w:rPr>
          <w:rFonts w:ascii="Roboto" w:cs="Roboto" w:eastAsia="Roboto" w:hAnsi="Roboto"/>
          <w:i w:val="1"/>
          <w:color w:val="374151"/>
          <w:sz w:val="24"/>
          <w:szCs w:val="24"/>
          <w:rtl w:val="0"/>
        </w:rPr>
        <w:t xml:space="preserve">arXiv preprint arXiv:1503.02531</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6">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Tieleman, T., &amp; Hinton, G. (2012). Lecture 6.5-rmsprop: Divide the gradient by a running average of its recent magnitude. </w:t>
      </w:r>
      <w:r w:rsidDel="00000000" w:rsidR="00000000" w:rsidRPr="00000000">
        <w:rPr>
          <w:rFonts w:ascii="Roboto" w:cs="Roboto" w:eastAsia="Roboto" w:hAnsi="Roboto"/>
          <w:i w:val="1"/>
          <w:color w:val="374151"/>
          <w:sz w:val="24"/>
          <w:szCs w:val="24"/>
          <w:rtl w:val="0"/>
        </w:rPr>
        <w:t xml:space="preserve">COURSERA: Neural Networks for Machine Learning</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7">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McCloskey, M., &amp; Cohen, N. J. (1989). Catastrophic interference in connectionist networks: The sequential learning problem. </w:t>
      </w:r>
      <w:r w:rsidDel="00000000" w:rsidR="00000000" w:rsidRPr="00000000">
        <w:rPr>
          <w:rFonts w:ascii="Roboto" w:cs="Roboto" w:eastAsia="Roboto" w:hAnsi="Roboto"/>
          <w:i w:val="1"/>
          <w:color w:val="374151"/>
          <w:sz w:val="24"/>
          <w:szCs w:val="24"/>
          <w:rtl w:val="0"/>
        </w:rPr>
        <w:t xml:space="preserve">Psychological Review, 96</w:t>
      </w:r>
      <w:r w:rsidDel="00000000" w:rsidR="00000000" w:rsidRPr="00000000">
        <w:rPr>
          <w:rFonts w:ascii="Roboto" w:cs="Roboto" w:eastAsia="Roboto" w:hAnsi="Roboto"/>
          <w:color w:val="374151"/>
          <w:sz w:val="24"/>
          <w:szCs w:val="24"/>
          <w:rtl w:val="0"/>
        </w:rPr>
        <w:t xml:space="preserve">(2), 285-297.</w:t>
      </w:r>
    </w:p>
    <w:p w:rsidR="00000000" w:rsidDel="00000000" w:rsidP="00000000" w:rsidRDefault="00000000" w:rsidRPr="00000000" w14:paraId="000000F8">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Kirkpatrick, J., Pascanu, R., Rabinowitz, N., Veness, J., Desjardins, G., Rusu, A. A., ... &amp; Hadsell, R. (2017). Overcoming catastrophic forgetting in neural networks. </w:t>
      </w:r>
      <w:r w:rsidDel="00000000" w:rsidR="00000000" w:rsidRPr="00000000">
        <w:rPr>
          <w:rFonts w:ascii="Roboto" w:cs="Roboto" w:eastAsia="Roboto" w:hAnsi="Roboto"/>
          <w:i w:val="1"/>
          <w:color w:val="374151"/>
          <w:sz w:val="24"/>
          <w:szCs w:val="24"/>
          <w:rtl w:val="0"/>
        </w:rPr>
        <w:t xml:space="preserve">Proceedings of the National Academy of Sciences, 114</w:t>
      </w:r>
      <w:r w:rsidDel="00000000" w:rsidR="00000000" w:rsidRPr="00000000">
        <w:rPr>
          <w:rFonts w:ascii="Roboto" w:cs="Roboto" w:eastAsia="Roboto" w:hAnsi="Roboto"/>
          <w:color w:val="374151"/>
          <w:sz w:val="24"/>
          <w:szCs w:val="24"/>
          <w:rtl w:val="0"/>
        </w:rPr>
        <w:t xml:space="preserve">(13), 3521-3526.</w:t>
      </w:r>
    </w:p>
    <w:p w:rsidR="00000000" w:rsidDel="00000000" w:rsidP="00000000" w:rsidRDefault="00000000" w:rsidRPr="00000000" w14:paraId="000000F9">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Chen, Y., Liu, S., Kira, Z., &amp; Wang, Y. (2018). A closer look at memorization in deep networks. </w:t>
      </w:r>
      <w:r w:rsidDel="00000000" w:rsidR="00000000" w:rsidRPr="00000000">
        <w:rPr>
          <w:rFonts w:ascii="Roboto" w:cs="Roboto" w:eastAsia="Roboto" w:hAnsi="Roboto"/>
          <w:i w:val="1"/>
          <w:color w:val="374151"/>
          <w:sz w:val="24"/>
          <w:szCs w:val="24"/>
          <w:rtl w:val="0"/>
        </w:rPr>
        <w:t xml:space="preserve">arXiv preprint arXiv:1706.05394</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A">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Bishop, C. M. (1995). Neural networks for pattern recognition. </w:t>
      </w:r>
      <w:r w:rsidDel="00000000" w:rsidR="00000000" w:rsidRPr="00000000">
        <w:rPr>
          <w:rFonts w:ascii="Roboto" w:cs="Roboto" w:eastAsia="Roboto" w:hAnsi="Roboto"/>
          <w:i w:val="1"/>
          <w:color w:val="374151"/>
          <w:sz w:val="24"/>
          <w:szCs w:val="24"/>
          <w:rtl w:val="0"/>
        </w:rPr>
        <w:t xml:space="preserve">Oxford university press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B">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Goodfellow, I., Bengio, Y., Courville, A., &amp; Bengio, Y. (2016). Deep learning (Vol. 1). </w:t>
      </w:r>
      <w:r w:rsidDel="00000000" w:rsidR="00000000" w:rsidRPr="00000000">
        <w:rPr>
          <w:rFonts w:ascii="Roboto" w:cs="Roboto" w:eastAsia="Roboto" w:hAnsi="Roboto"/>
          <w:i w:val="1"/>
          <w:color w:val="374151"/>
          <w:sz w:val="24"/>
          <w:szCs w:val="24"/>
          <w:rtl w:val="0"/>
        </w:rPr>
        <w:t xml:space="preserve">MIT press Cambridge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FC">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Nguyen, A., Yosinski, J., &amp; Clune, J. (2015). Deep neural networks are easily fooled: High confidence predictions for unrecognizable images. </w:t>
      </w:r>
      <w:r w:rsidDel="00000000" w:rsidR="00000000" w:rsidRPr="00000000">
        <w:rPr>
          <w:rFonts w:ascii="Roboto" w:cs="Roboto" w:eastAsia="Roboto" w:hAnsi="Roboto"/>
          <w:i w:val="1"/>
          <w:color w:val="374151"/>
          <w:sz w:val="24"/>
          <w:szCs w:val="24"/>
          <w:rtl w:val="0"/>
        </w:rPr>
        <w:t xml:space="preserve">Proceedings of the IEEE conference on computer vision and pattern recognition</w:t>
      </w:r>
      <w:r w:rsidDel="00000000" w:rsidR="00000000" w:rsidRPr="00000000">
        <w:rPr>
          <w:rFonts w:ascii="Roboto" w:cs="Roboto" w:eastAsia="Roboto" w:hAnsi="Roboto"/>
          <w:color w:val="374151"/>
          <w:sz w:val="24"/>
          <w:szCs w:val="24"/>
          <w:rtl w:val="0"/>
        </w:rPr>
        <w:t xml:space="preserve">, 427-436.</w:t>
      </w:r>
    </w:p>
    <w:p w:rsidR="00000000" w:rsidDel="00000000" w:rsidP="00000000" w:rsidRDefault="00000000" w:rsidRPr="00000000" w14:paraId="000000FD">
      <w:pPr>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51.0000000000002"/>
          <w:tab w:val="center" w:leader="none" w:pos="705"/>
          <w:tab w:val="center" w:leader="none" w:pos="705"/>
        </w:tabs>
        <w:spacing w:before="0" w:beforeAutospacing="0" w:lineRule="auto"/>
        <w:ind w:left="720" w:hanging="360"/>
      </w:pPr>
      <w:r w:rsidDel="00000000" w:rsidR="00000000" w:rsidRPr="00000000">
        <w:rPr>
          <w:rFonts w:ascii="Roboto" w:cs="Roboto" w:eastAsia="Roboto" w:hAnsi="Roboto"/>
          <w:color w:val="374151"/>
          <w:sz w:val="24"/>
          <w:szCs w:val="24"/>
          <w:rtl w:val="0"/>
        </w:rPr>
        <w:t xml:space="preserve">Russakovsky, O., Deng, J., Su, H., Krause, J., Satheesh, S., Ma, S., ... &amp; Berg, A. C. (2015). ImageNet large scale visual recognition challenge. </w:t>
      </w:r>
      <w:r w:rsidDel="00000000" w:rsidR="00000000" w:rsidRPr="00000000">
        <w:rPr>
          <w:rFonts w:ascii="Roboto" w:cs="Roboto" w:eastAsia="Roboto" w:hAnsi="Roboto"/>
          <w:i w:val="1"/>
          <w:color w:val="374151"/>
          <w:sz w:val="24"/>
          <w:szCs w:val="24"/>
          <w:rtl w:val="0"/>
        </w:rPr>
        <w:t xml:space="preserve">International Journal of Computer Vision, 115</w:t>
      </w:r>
      <w:r w:rsidDel="00000000" w:rsidR="00000000" w:rsidRPr="00000000">
        <w:rPr>
          <w:rFonts w:ascii="Roboto" w:cs="Roboto" w:eastAsia="Roboto" w:hAnsi="Roboto"/>
          <w:color w:val="374151"/>
          <w:sz w:val="24"/>
          <w:szCs w:val="24"/>
          <w:rtl w:val="0"/>
        </w:rPr>
        <w:t xml:space="preserve">(3), 211-252.</w:t>
      </w:r>
    </w:p>
    <w:p w:rsidR="00000000" w:rsidDel="00000000" w:rsidP="00000000" w:rsidRDefault="00000000" w:rsidRPr="00000000" w14:paraId="000000FE">
      <w:pPr>
        <w:tabs>
          <w:tab w:val="left" w:leader="none" w:pos="551.0000000000002"/>
          <w:tab w:val="center" w:leader="none" w:pos="705"/>
          <w:tab w:val="center" w:leader="none" w:pos="705"/>
        </w:tabs>
        <w:spacing w:line="360" w:lineRule="auto"/>
        <w:ind w:left="0" w:firstLine="0"/>
        <w:rPr>
          <w:color w:val="000000"/>
        </w:rPr>
      </w:pPr>
      <w:r w:rsidDel="00000000" w:rsidR="00000000" w:rsidRPr="00000000">
        <w:rPr>
          <w:rtl w:val="0"/>
        </w:rPr>
      </w:r>
    </w:p>
    <w:sectPr>
      <w:type w:val="nextPage"/>
      <w:pgSz w:h="15840" w:w="12240" w:orient="portrait"/>
      <w:pgMar w:bottom="1701" w:top="1985" w:left="1985"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tabs>
        <w:tab w:val="center" w:leader="none" w:pos="705"/>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100">
    <w:pPr>
      <w:tabs>
        <w:tab w:val="center" w:leader="none" w:pos="705"/>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01">
    <w:pPr>
      <w:tabs>
        <w:tab w:val="center" w:leader="none" w:pos="705"/>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11111"/>
        <w:sz w:val="26"/>
        <w:szCs w:val="26"/>
        <w:lang w:val="en-US"/>
      </w:rPr>
    </w:rPrDefault>
    <w:pPrDefault>
      <w:pPr>
        <w:tabs>
          <w:tab w:val="center" w:leader="none" w:pos="705"/>
        </w:tabs>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