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AA9C" w14:textId="09B12DA6" w:rsidR="003E7E86" w:rsidRPr="003E7E86" w:rsidRDefault="003E7E86" w:rsidP="003E7E86">
      <w:pPr>
        <w:pStyle w:val="Kop1"/>
      </w:pPr>
      <w:r>
        <w:rPr>
          <w:i/>
          <w:iCs/>
        </w:rPr>
        <w:t xml:space="preserve">Storage Area Network </w:t>
      </w:r>
      <w:r>
        <w:t>(</w:t>
      </w:r>
      <w:r>
        <w:rPr>
          <w:i/>
          <w:iCs/>
        </w:rPr>
        <w:t>SAN</w:t>
      </w:r>
      <w:r>
        <w:t>)</w:t>
      </w:r>
    </w:p>
    <w:p w14:paraId="0BFFE02C" w14:textId="7247AEC1" w:rsidR="003E7E86" w:rsidRDefault="003E7E86" w:rsidP="003E7E86"/>
    <w:p w14:paraId="430819D9" w14:textId="6B8F04E9" w:rsidR="003E7E86" w:rsidRDefault="003E7E86" w:rsidP="003E7E86">
      <w:r>
        <w:t xml:space="preserve">Een </w:t>
      </w:r>
      <w:r w:rsidRPr="003E7E86">
        <w:rPr>
          <w:i/>
          <w:iCs/>
        </w:rPr>
        <w:t>Storage Area Network</w:t>
      </w:r>
      <w:r>
        <w:t xml:space="preserve"> (</w:t>
      </w:r>
      <w:r w:rsidRPr="003E7E86">
        <w:rPr>
          <w:i/>
          <w:iCs/>
        </w:rPr>
        <w:t>SAN</w:t>
      </w:r>
      <w:r>
        <w:t xml:space="preserve">) is een </w:t>
      </w:r>
      <w:r w:rsidR="008A04C7">
        <w:t xml:space="preserve"> performant</w:t>
      </w:r>
      <w:r>
        <w:t xml:space="preserve"> netwerk dat netwerktoegang biedt tot opslagapparaten</w:t>
      </w:r>
      <w:r w:rsidR="008C1A93">
        <w:t xml:space="preserve"> (</w:t>
      </w:r>
      <w:r w:rsidR="008C1A93">
        <w:rPr>
          <w:i/>
          <w:iCs/>
        </w:rPr>
        <w:t>storage array</w:t>
      </w:r>
      <w:r w:rsidR="008C1A93">
        <w:t>)</w:t>
      </w:r>
      <w:r>
        <w:t xml:space="preserve">. Een </w:t>
      </w:r>
      <w:r w:rsidRPr="003E7E86">
        <w:rPr>
          <w:i/>
          <w:iCs/>
        </w:rPr>
        <w:t>SAN</w:t>
      </w:r>
      <w:r>
        <w:t xml:space="preserve"> presenteert </w:t>
      </w:r>
      <w:r w:rsidR="008F51DD">
        <w:t xml:space="preserve">via het netwerk </w:t>
      </w:r>
      <w:r>
        <w:t>opslagapparaten</w:t>
      </w:r>
      <w:r w:rsidR="008C1A93">
        <w:t xml:space="preserve"> </w:t>
      </w:r>
      <w:r>
        <w:t>aan een host</w:t>
      </w:r>
      <w:r w:rsidR="008F51DD">
        <w:t xml:space="preserve">. De host connecteert met deze </w:t>
      </w:r>
      <w:r>
        <w:t>opslag</w:t>
      </w:r>
      <w:r w:rsidR="00D73397">
        <w:t>apparaten. Deze verschijnen aan de host alsof ze</w:t>
      </w:r>
      <w:r>
        <w:t xml:space="preserve"> lokaal</w:t>
      </w:r>
      <w:r w:rsidR="00A3304F">
        <w:t xml:space="preserve"> </w:t>
      </w:r>
      <w:r>
        <w:t>zijn aangesloten.</w:t>
      </w:r>
    </w:p>
    <w:p w14:paraId="7246E45E" w14:textId="4A7A6E9C" w:rsidR="003E7E86" w:rsidRDefault="003E7E86" w:rsidP="003E7E86">
      <w:r>
        <w:t>In de labo-omgeving is</w:t>
      </w:r>
      <w:r w:rsidR="00A82E35">
        <w:t xml:space="preserve"> een apart netwerk 10.1.1.0/24 beschikbaar. </w:t>
      </w:r>
      <w:r w:rsidR="00A3304F">
        <w:t xml:space="preserve">Op je host is netwerkkaart vnic1 in dit netwerk geplaatst. </w:t>
      </w:r>
      <w:r w:rsidR="00A82E35">
        <w:t>In dit netwerk is</w:t>
      </w:r>
      <w:r>
        <w:t xml:space="preserve"> een </w:t>
      </w:r>
      <w:r>
        <w:rPr>
          <w:i/>
          <w:iCs/>
        </w:rPr>
        <w:t>storage array</w:t>
      </w:r>
      <w:r>
        <w:t xml:space="preserve"> beschikbaar op het </w:t>
      </w:r>
      <w:proofErr w:type="spellStart"/>
      <w:r>
        <w:t>ip-adres</w:t>
      </w:r>
      <w:proofErr w:type="spellEnd"/>
      <w:r>
        <w:t xml:space="preserve"> 10.1.1.</w:t>
      </w:r>
      <w:r w:rsidR="00127FA0">
        <w:t>100</w:t>
      </w:r>
      <w:r w:rsidR="00A82E35">
        <w:t>.</w:t>
      </w:r>
      <w:r w:rsidR="006000B6">
        <w:t xml:space="preserve"> </w:t>
      </w:r>
      <w:r w:rsidR="00A3304F">
        <w:t xml:space="preserve"> Gebruik op</w:t>
      </w:r>
      <w:r w:rsidR="006000B6">
        <w:t xml:space="preserve"> je host het </w:t>
      </w:r>
      <w:proofErr w:type="spellStart"/>
      <w:r w:rsidR="006000B6">
        <w:t>ip-adres</w:t>
      </w:r>
      <w:proofErr w:type="spellEnd"/>
      <w:r w:rsidR="006000B6">
        <w:t xml:space="preserve"> 10.1.1.X </w:t>
      </w:r>
      <w:r w:rsidR="00A3304F">
        <w:t xml:space="preserve">in dit netwerk </w:t>
      </w:r>
      <w:r w:rsidR="006000B6">
        <w:t>waarbij je X vervangt door je hostnummer.</w:t>
      </w:r>
    </w:p>
    <w:p w14:paraId="13D93A03" w14:textId="55F2281E" w:rsidR="00A82E35" w:rsidRPr="00A82E35" w:rsidRDefault="00A82E35" w:rsidP="003E7E86">
      <w:r>
        <w:t xml:space="preserve">Het doel van de opdracht is om te connecteren met de </w:t>
      </w:r>
      <w:r>
        <w:rPr>
          <w:i/>
          <w:iCs/>
        </w:rPr>
        <w:t>storage array.</w:t>
      </w:r>
      <w:r>
        <w:t xml:space="preserve"> Analyseer eerst welke acties stapsgewijs moeten genomen worden om tot het eindresultaat te komen. Zoek vervolgens in de </w:t>
      </w:r>
      <w:proofErr w:type="spellStart"/>
      <w:r>
        <w:rPr>
          <w:i/>
          <w:iCs/>
        </w:rPr>
        <w:t>manuals</w:t>
      </w:r>
      <w:proofErr w:type="spellEnd"/>
      <w:r>
        <w:rPr>
          <w:i/>
          <w:iCs/>
        </w:rPr>
        <w:t xml:space="preserve"> </w:t>
      </w:r>
      <w:r>
        <w:t xml:space="preserve">op hoe je deze individuele acties uitvoert. Bespreek eventueel je stappenplan met de lector. </w:t>
      </w:r>
    </w:p>
    <w:p w14:paraId="20D1F55A" w14:textId="77777777" w:rsidR="003E7E86" w:rsidRDefault="003E7E86"/>
    <w:sectPr w:rsidR="003E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08"/>
    <w:rsid w:val="00127FA0"/>
    <w:rsid w:val="003E7E86"/>
    <w:rsid w:val="006000B6"/>
    <w:rsid w:val="00872208"/>
    <w:rsid w:val="008A04C7"/>
    <w:rsid w:val="008C1A93"/>
    <w:rsid w:val="008F51DD"/>
    <w:rsid w:val="00A3304F"/>
    <w:rsid w:val="00A82E35"/>
    <w:rsid w:val="00C8450E"/>
    <w:rsid w:val="00D7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F967"/>
  <w15:chartTrackingRefBased/>
  <w15:docId w15:val="{4AD8B79C-87E9-4472-893A-DB06C125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3E7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7E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Horsmans Serge</dc:creator>
  <cp:keywords/>
  <dc:description/>
  <cp:lastModifiedBy>Horsmans Serge</cp:lastModifiedBy>
  <cp:revision>2</cp:revision>
  <dcterms:created xsi:type="dcterms:W3CDTF">2022-10-19T13:53:00Z</dcterms:created>
  <dcterms:modified xsi:type="dcterms:W3CDTF">2022-10-19T13:53:00Z</dcterms:modified>
</cp:coreProperties>
</file>