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后续操作指南</w:t>
      </w:r>
    </w:p>
    <w:p/>
    <w:p>
      <w:pPr>
        <w:jc w:val="center"/>
      </w:pPr>
      <w:r>
        <w:rPr>
          <w:rFonts w:ascii="Times New Roman" w:hAnsi="Times New Roman" w:eastAsia="仿宋"/>
          <w:b w:val="0"/>
          <w:color w:val="595959"/>
          <w:sz w:val="28"/>
        </w:rPr>
        <w:t>—— 结合八月任务清单与两项目实际进展 ——</w:t>
      </w:r>
    </w:p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编制：舒毓川</w:t>
        <w:br/>
        <w:t>日期：2026 年 8 月</w:t>
        <w:br/>
        <w:t>依据：导师任务清单（20260730）+ Phi-2 QLoRA 项目 + px4_ws 工作空间实际状态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1 章  八月任务清单逐项对照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导师的任务清单（20260730）列了 4 项八月任务 + 3 项算法学习。下表逐项对照实际进展，标注"已完成/进行中/未开始"，并给出剩余工作。这是本文档的核心——一眼看清还差什么。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1.1  八月任务（4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任务清单原文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验收标准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剩余工作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第1-2周：复现 IEEE Access 论文的 Phi-2 QLoRA 微调流程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在自己的机器上跑通微调+6-bit量化推理，记录显存占用与推理延迟数据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70AD47"/>
                <w:sz w:val="20"/>
              </w:rPr>
              <w:t>✅ 已完成（超额）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无。已跑通：QLoRA 4-bit 微调（109条数据，100%准确率）+ GGUF Q6_K 量化 + GPU 推理（90 tok/s）。数据已记录。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第1-2周（并行）：通读师兄论文草稿 v2 和 E1-E8 实验方案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能口头讲清相位感知机制、MAPPO 训练流程和 E 组实验设计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70AD47"/>
                <w:sz w:val="20"/>
              </w:rPr>
              <w:t>🟡 部分完成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已写两份 MAPPO 学习文档（初学者版+进阶版），覆盖 CTDE/MAPPO/编队/三相位/E1-E8。仍需：通读论文原稿 Method 3.1-3.7（需向师兄要），并对照学习文档内化。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第3-4周：在 PX4+ROS2+AirSim 平台上实现端侧指令解析 Demo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 指令→结构化 CFR 消息→Offboard 航点执行，全链路跑通一次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ED7D31"/>
                <w:sz w:val="20"/>
              </w:rPr>
              <w:t>🟡 进行中（基础设施就绪）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px4_ws 已搭好：10 个包编译通过、executable 名已修复、Phi-2 LocalProvider 已实现。剩余：起 Phi-2 推理服务 + 填 task_planner 业务逻辑 + 跑通 offboard 联调。详见第 3 章。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第3-4周（并行）：多机集群仿真扩展至两架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两机同时 SITL 运行，状态互不干扰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C00000"/>
                <w:sz w:val="20"/>
              </w:rPr>
              <w:t>🔴 未开始（架构已就绪）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cluster.yaml 已定义 5 机拓扑、命名空间隔离机制已设计。剩余：实际启动两个 PX4 SITL 实例 + AirSim 多车配置 + 验证互不干扰。详见第 4 章。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1.2  算法学习清单（3 项，与任务并行）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任务清单原文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验收标准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当前状态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剩余工作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原理：重点理解 CTDE 框架与编队控制中的应用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能口头讲清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70AD47"/>
                <w:sz w:val="20"/>
              </w:rPr>
              <w:t>🟡 部分完成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两份学习文档已写好（初学者版+进阶版，含术语解释/生活类比/伪代码）。需通读内化。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QLoRA 微调：量化原理、LoRA 注入位置、显存估算，跟教程做一遍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动手做一遍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70AD47"/>
                <w:sz w:val="20"/>
              </w:rPr>
              <w:t>✅ 已完成（超额）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不仅做了，还做了完整的：数据扩充(109条)→训练→bf16修复→量化(Q6_K)→CUDA推理(90tok/s)→验收。显存/延迟数据齐全。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GRPO 与奖励设计：参考智元 WITA-Omni 的 OPD 蒸馏与多维奖励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了解思路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color w:val="C00000"/>
                <w:sz w:val="20"/>
              </w:rPr>
              <w:t>🔴 未开始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需向导师要课题组拆解报告。优先级低于上面两项。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1.3  进度总览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总数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已完成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进行中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未开始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八月任务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算法学习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(29%)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 (43%)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(28%)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关键判断  </w:t>
      </w:r>
      <w:r>
        <w:rPr>
          <w:rFonts w:ascii="Times New Roman" w:hAnsi="Times New Roman" w:eastAsia="仿宋"/>
          <w:b w:val="0"/>
          <w:sz w:val="22"/>
        </w:rPr>
        <w:t>你的进度比任务清单预期快——Phi-2 微调（第1-2周任务）已超额完成（带 Q6_K 量化+CUDA 推理），QLoRA 学习也通过实操完成。当前的瓶颈是"第3-4周任务"：端侧 Demo 和两机 SITL。好消息是 px4_ws 基础设施已就绪（编译通过+Phi-2 LocalProvider 已实现），离跑通 Demo 只差最后几步。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2 章  两个项目的现状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2.1  Phi-2 QLoRA 项目（D:\2026-2027\Phi-2 QLoRA）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状态：✅ 全流程跑通，验收数据达标。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产物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规格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验收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phi2-dmpc-adapter/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LoRA 权重 ~10MB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100% 准确率（16/16）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phi2-dmpc-q6_k.gguf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Q6_K 量化 2.13GB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90 tok/s, 11.1 ms/tok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phi2-dmpc-merged/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合并 fp16 模型 ~5.2GB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用于量化源头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训练峰值显存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5265 MB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&lt; 5500 MB 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数据集 dataset.jsonl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109 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 阵型 + single-agent 均衡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这个项目的产物可直接用于端侧 Demo——phi2-dmpc-q6_k.gguf 就是 task_planner 的 LocalProvider 要加载的模型。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2.2  px4_ws 工作空间（WSL2: /home/chuanyu/px4_ws）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状态：🟡 基础设施就绪，业务逻辑待填。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 个 ROS2 包编译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sensor_bridge/drone_*/gcs_*/swarm_bringup 全部编译通过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launch executable 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已修复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 个 launch 文件的 executable 已统一为 _node 后缀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LocalProvider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已实现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gcs_task_planner/llm_providers.py 新增，make_provider 支持 local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task_planner provider 初始化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已启用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支持 LLM_PROVIDER 环境变量覆盖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llm.yaml local 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已更新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model=phi-2, base_url=localhost:11434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SITL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已编译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/home/chuanyu/PX4-Autopilot/build/px4_sitl_default/bin/px4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节点业务逻辑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⚠️ pass 占位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所有节点方法体是 pass，需逐个填充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livox_ros_driver2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⚠️ 未编译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C++ 雷达驱动失败，不影响核心功能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两个项目的衔接点  </w:t>
      </w:r>
      <w:r>
        <w:rPr>
          <w:rFonts w:ascii="Times New Roman" w:hAnsi="Times New Roman" w:eastAsia="仿宋"/>
          <w:b w:val="0"/>
          <w:sz w:val="22"/>
        </w:rPr>
        <w:t>Phi-2 项目的 phi2-dmpc-q6_k.gguf → px4_ws 的 gcs_task_planner LocalProvider。具体：在 WSL2 或 Windows 起一个 OpenAI 兼容推理服务（Ollama/llama-cpp-python server）加载这个 GGUF，task_planner 的 LocalProvider 通过 HTTP 调用它。这就是"端侧指令解析"的技术路径。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3 章  端侧指令解析 Demo：剩余步骤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这是八月剩余最重要的任务。好消息是基础设施（px4_ws 编译 + LocalProvider）已就绪，只差以下 4 步。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3.1  剩余工作拆解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A. 起 Phi-2 推理服务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 Ollama 或 llama-cpp-python server 加载 GGUF，暴露 OpenAI 兼容 API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phi2-dmpc-q6_k.gguf（已有）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B. 填 task_planner 业务逻辑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实现 _on_request：调用 provider.plan() → rule_engine 校验 → 发布 TaskDAG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LocalProvider（已有）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C. 填 drone_controller offboard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实现 offboard 心跳/解锁/setpoint 下发（参考 px4_subscriber/swarm_control.py）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1-2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 SITL（已编译）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D. 端到端联调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 输入 → Phi-2 → TaskDAG → scheduler → planner → controller → PX4 → AirSim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A+B+C 完成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3.2  步骤 A：起 Phi-2 推理服务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两种方式，选一个：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方式 1：Ollama（推荐，最简单）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在 WSL2 安装 ollama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curl -fsSL https://ollama.com/install.sh | sh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创建 Modelfile（指向你的 GGUF）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cat &gt; ~/Modelfile.phi2 &lt;&lt; EOF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FROM /mnt/d/2026-2027/Phi-2\ QLoRA/phi2-dmpc-q6_k.gguf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PARAMETER temperature 0.1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PARAMETER num_ctx 512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EOF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导入并运行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ollama create phi-2 -f ~/Modelfile.phi2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ollama serve   # 默认 11434 端口，自带 OpenAI 兼容 API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方式 2：llama-cpp-python server（你已有 CUDA 编译版）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在 Windows PowerShell（Phi-2 QLoRA 目录）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pip install llama-cpp-python[server]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python -m llama_cpp.server --model phi2-dmpc-q6_k.gguf --n_gpu_layers -1 --port 8080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WSL2 里 llm.yaml 的 base_url 改为 http://&lt;Windows_IP&gt;:8080/v1</w:t>
      </w:r>
    </w:p>
    <w:p>
      <w:pPr>
        <w:spacing w:after="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验证推理服务  </w:t>
      </w:r>
      <w:r>
        <w:rPr>
          <w:rFonts w:ascii="Times New Roman" w:hAnsi="Times New Roman" w:eastAsia="仿宋"/>
          <w:b w:val="0"/>
          <w:sz w:val="22"/>
        </w:rPr>
        <w:t>curl http://localhost:11434/v1/models 应返回 phi-2 模型列表。然后 LocalProvider.health_check() 会返回 True。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3.3  步骤 B：填 task_planner 业务逻辑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task_planner_node.py 的 _on_request 目前是 pass。需要填充：调用 provider.plan() 生成候选 DAG → rule_engine 校验 → 发布 TaskDAG 消息。骨架代码：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task_planner_node.py 的 _on_request 填充（骨架）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def _on_request(self, msg: TaskRequest):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self.get_logger().info("收到任务请求: %s" % msg.user_text)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1. 调用 LLM 生成候选 DAG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if self._provider is None: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self.get_logger().error("无可用 LLM provider")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try: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candidate = self._provider.plan(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msg.user_text, list(self._capabilities.values()),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geofence=None, retries=0)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except Exception as e: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self.get_logger().error("LLM 调用失败: %s" % e)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2. 转 TaskDAG 消息并发布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dag_msg = TaskDAG()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dag_msg.request_id = msg.request_id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dag_msg.goal_summary = candidate.get("goal_summary", "")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TODO: 填充 nodes/edges（从 candidate dict 转 TaskNode[]）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TODO: rule_engine.validate_dag() 校验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self._dag_pub.publish(dag_msg)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self.get_logger().info("已发布 TaskDAG")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</w:p>
    <w:p>
      <w:pPr>
        <w:spacing w:after="60"/>
        <w:ind w:left="240"/>
      </w:pPr>
      <w:r>
        <w:rPr>
          <w:rFonts w:ascii="黑体" w:hAnsi="黑体" w:eastAsia="黑体"/>
          <w:b/>
          <w:color w:val="2E75B6"/>
          <w:sz w:val="24"/>
        </w:rPr>
        <w:t xml:space="preserve">步骤 2  </w:t>
      </w:r>
      <w:r>
        <w:rPr>
          <w:rFonts w:ascii="Times New Roman" w:hAnsi="Times New Roman" w:eastAsia="仿宋"/>
          <w:b w:val="0"/>
          <w:sz w:val="24"/>
        </w:rPr>
        <w:t>启动 Phi-2 推理服务（见 3.2）</w:t>
      </w:r>
    </w:p>
    <w:p>
      <w:pPr>
        <w:spacing w:after="60"/>
        <w:ind w:left="240"/>
      </w:pPr>
      <w:r>
        <w:rPr>
          <w:rFonts w:ascii="黑体" w:hAnsi="黑体" w:eastAsia="黑体"/>
          <w:b/>
          <w:color w:val="2E75B6"/>
          <w:sz w:val="24"/>
        </w:rPr>
        <w:t xml:space="preserve">步骤 3  </w:t>
      </w:r>
      <w:r>
        <w:rPr>
          <w:rFonts w:ascii="Times New Roman" w:hAnsi="Times New Roman" w:eastAsia="仿宋"/>
          <w:b w:val="0"/>
          <w:sz w:val="24"/>
        </w:rPr>
        <w:t>启动 GCS + Agent 节点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WSL2 终端 3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source /opt/ros/humble/setup.bash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source ~/px4_ws/install/setup.bash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export LLM_PROVIDER=local   # 启用 Phi-2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launch swarm_bringup gcs.launch.py &amp;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launch swarm_bringup agent.launch.py namespace:=px4_1 drone_id:=1</w:t>
      </w:r>
    </w:p>
    <w:p>
      <w:pPr>
        <w:spacing w:after="0"/>
      </w:pPr>
    </w:p>
    <w:p>
      <w:pPr>
        <w:spacing w:after="60"/>
        <w:ind w:left="240"/>
      </w:pPr>
      <w:r>
        <w:rPr>
          <w:rFonts w:ascii="黑体" w:hAnsi="黑体" w:eastAsia="黑体"/>
          <w:b/>
          <w:color w:val="2E75B6"/>
          <w:sz w:val="24"/>
        </w:rPr>
        <w:t xml:space="preserve">步骤 4  </w:t>
      </w:r>
      <w:r>
        <w:rPr>
          <w:rFonts w:ascii="Times New Roman" w:hAnsi="Times New Roman" w:eastAsia="仿宋"/>
          <w:b w:val="0"/>
          <w:sz w:val="24"/>
        </w:rPr>
        <w:t>通过 user_interface 发一条任务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topic pub --once /gcs/task/request swarm_msgs/TaskRequest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"{user_text: 'UAV 1 fly to (10, 20, 5)'}"</w:t>
      </w:r>
    </w:p>
    <w:p>
      <w:pPr>
        <w:spacing w:after="0"/>
      </w:pPr>
    </w:p>
    <w:p>
      <w:pPr>
        <w:spacing w:after="60"/>
        <w:ind w:left="240"/>
      </w:pPr>
      <w:r>
        <w:rPr>
          <w:rFonts w:ascii="黑体" w:hAnsi="黑体" w:eastAsia="黑体"/>
          <w:b/>
          <w:color w:val="2E75B6"/>
          <w:sz w:val="24"/>
        </w:rPr>
        <w:t xml:space="preserve">步骤 5  </w:t>
      </w:r>
      <w:r>
        <w:rPr>
          <w:rFonts w:ascii="Times New Roman" w:hAnsi="Times New Roman" w:eastAsia="仿宋"/>
          <w:b w:val="0"/>
          <w:sz w:val="24"/>
        </w:rPr>
        <w:t>观察全链路：Phi-2 解析 → TaskDAG → scheduler → planner → controller → PX4 offboard → AirSim 飞行</w:t>
      </w:r>
    </w:p>
    <w:p>
      <w:pPr>
        <w:spacing w:before="160" w:after="80"/>
      </w:pPr>
      <w:r>
        <w:rPr>
          <w:rFonts w:ascii="黑体" w:hAnsi="黑体" w:eastAsia="黑体"/>
          <w:b/>
          <w:color w:val="70AD47"/>
          <w:sz w:val="22"/>
        </w:rPr>
        <w:t>☐ 端侧 Demo 验收清单（对应任务清单验收标准）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NL 指令 → Phi-2 推理出正确 TaskDAG JSON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TaskDAG → scheduler 分发 → planner 生成轨迹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drone_controller 发 offboard 心跳 + 航点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PX4 进入 offboard 模式，AirSim 里无人机起飞飞向目标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全链路跑通一次（任务清单原话）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4 章  两机集群 SITL 扩展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任务清单第 3-4 周并行任务："两机同时 SITL 运行，状态互不干扰"。px4_ws 的 cluster.yaml 已定义 5 机拓扑，架构支持多机，但实际还没启动验证过。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4.1  需要做的事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1. PX4 多实例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启动两个 PX4 SITL 实例（不同 instance 号/端口）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2. AirSim 多车配置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settings.json 配 Drone1 + Drone2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3. 启动两个 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用不同 namespace 启动 agent.launch.py（px4_1 + px4_2）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4. 验证隔离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分别给两机发航点，确认互不干扰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4.2  启动命令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终端 1: PX4 实例 1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cd ~/PX4-Autopilot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PX4_UORB_PORT=14540 make px4_sitl jmavsim   # 或对接 AirSim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终端 2: PX4 实例 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PX4_UORB_PORT=14541 make px4_sitl jmavsim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终端 3: 启动 Agent 1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launch swarm_bringup agent.launch.py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namespace:=px4_1 drone_id:=1 role:=Mapper-A has_slam:=true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终端 4: 启动 Agent 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ros2 launch swarm_bringup agent.launch.py \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namespace:=px4_2 drone_id:=2 role:=Mapper-B has_slam:=true</w:t>
      </w:r>
    </w:p>
    <w:p>
      <w:pPr>
        <w:spacing w:after="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注意  </w:t>
      </w:r>
      <w:r>
        <w:rPr>
          <w:rFonts w:ascii="Times New Roman" w:hAnsi="Times New Roman" w:eastAsia="仿宋"/>
          <w:b w:val="0"/>
          <w:sz w:val="22"/>
        </w:rPr>
        <w:t>两个 Agent 的节点靠 namespace（px4_1 / px4_2）自动隔离话题。cluster.yaml 里已配好两机的起飞点错开 3m、巡航高度分层（8m/10m）。但 drone_controller 的 offboard 逻辑要先实现（第 3 章 step C），否则两机不会动。</w:t>
      </w:r>
    </w:p>
    <w:p>
      <w:pPr>
        <w:spacing w:before="160" w:after="80"/>
      </w:pPr>
      <w:r>
        <w:rPr>
          <w:rFonts w:ascii="黑体" w:hAnsi="黑体" w:eastAsia="黑体"/>
          <w:b/>
          <w:color w:val="70AD47"/>
          <w:sz w:val="22"/>
        </w:rPr>
        <w:t>☐ 两机 SITL 验收清单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两个 PX4 SITL 实例同时运行，各自 pxh&gt; 正常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ros2 topic list 能看到 /px4_1/* 和 /px4_2/* 两套话题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给 px4_1 发航点，px4_2 不受影响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☐ AirSim 里两架机各自飞向不同目标，互不干扰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5 章  九月入学后的衔接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导师任务清单第四节明确了九月入学后的安排。以下是结合当前进度的具体衔接计划。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5.1  九月时间线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周次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任务清单要求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结合当前进度的具体行动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 1 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由师兄带跑 LLM 元控制器 + MAPPO baseline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拿师兄代码 + 原稿 Method 3.1-3.7；确认师兄代码是 ROS1 还是 ROS2；把代码跑起来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 2 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把你的 ROS2+AirSim 平台与师兄代码对接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把师兄 MAPPO 环境适配到 px4_ws + AirSim；用 MAPPO 学习文档对照读代码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第 3-4 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 组补实验跑在你的 AirSim 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 统计充分性优先（N&gt;=10）；你出平台+全程参与，快速积累算法经验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5.2  必须向师兄要的东西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代码仓库 + 访问权限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一切的基础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原稿 Method 3.1-3.7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网络结构/奖励公式/14-22 维观测定义（学习文档标注的空白）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环境配置文档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依赖版本、数据格式、运行命令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一份 config + 预训练 checkpoint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验证环境正确性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GAE lambda / PPO clip / lr 的实际值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确认与文献默认一致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5.3  你的研究主线：端侧化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导师定位的四个创新点（暂定）：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创新点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你的当前进展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后续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云-边相位协同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已理解三相位机制（学习文档第 6 章）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设计端侧相位上下文压缩方案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端侧 QLoRA+量化部署管线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✅ Phi-2 已跑通（QLoRA+Q6_K+90tok/s）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在 Jetson 上做延迟-精度基准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断连降级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理解概念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设计相位缓存+自主维持方案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空-海迁移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了解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等无人艇课题确认后启动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导师强调的原则  </w:t>
      </w:r>
      <w:r>
        <w:rPr>
          <w:rFonts w:ascii="Times New Roman" w:hAnsi="Times New Roman" w:eastAsia="仿宋"/>
          <w:b w:val="0"/>
          <w:sz w:val="22"/>
        </w:rPr>
        <w:t>"即使端侧小模型精度略低于云端大模型，只要延迟和断连鲁棒性占优，你的工作就是成立的。"对比实验按"云端大模型 / 端侧小模型 / 纯 MAPPO"三组设计。你已验证端侧 Phi-2 可达 90 tok/s（延迟优势），这是端侧化故事的第一块拼图。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6 章  优先级与排期建议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6.1  八月剩余时间排期（按优先级）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预计工时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前置依赖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步骤 A：起 Phi-2 推理服务（Ollama）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0.5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无（GGUF 已有）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步骤 B：填 task_planner _on_request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 完成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步骤 C：填 drone_controller offboard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1-2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步骤 D：端到端联调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A+B+C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两机 SITL 扩展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 完成（offboard 能动）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通读 MAPPO 学习文档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天阅读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无（并行）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向导师要 GRPO 拆解报告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沟通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无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建议执行顺序：A 和 C 可并行（A 是起服务，C 是写代码），B 等 A 完成后做，D 等 A+B+C 都完成后做。两机 SITL 等 C 完成后做（offboard 能动才能验证飞行）。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6.2  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里程碑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标志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预计日期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M1: Phi-2 推理服务跑通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LocalProvider.health_check() 返回 True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8月上旬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M2: 端侧 Demo 全链路跑通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NL 输入到 AirSim 飞行一次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8月中旬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M3: 两机 SITL 互不干扰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两架机各自飞行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8月下旬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M4: 九月对接师兄代码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跑在 px4_ws 上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9月第2-3周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6.3  已有文档索引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文档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原理（初学者版）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temp/MAPPO原理...初学者版.docx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零基础学 CTDE+MAPPO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原理（进阶版）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temp/MAPPO原理...学习文档.docx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紧凑版，有 RL 基础用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后续操作指南（ROS2 环境）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temp/后续操作指南.docx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ROS2+PX4+AirSim 环境搭建详细步骤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px4_ws 架构分析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temp/px4_ws架构分析与Phi2集成记录.docx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系统架构+修改记录+文件索引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项目 README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Phi-2 QLoRA/README.md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微调+量化+推理全流程+验收报告</w:t>
            </w:r>
          </w:p>
        </w:tc>
      </w:tr>
    </w:tbl>
    <w:p>
      <w:pPr>
        <w:spacing w:after="40"/>
      </w:pPr>
    </w:p>
    <w:p>
      <w:pPr>
        <w:spacing w:after="80" w:line="360" w:lineRule="auto"/>
      </w:pPr>
      <w:r>
        <w:rPr>
          <w:rFonts w:ascii="Times New Roman" w:hAnsi="Times New Roman" w:eastAsia="仿宋"/>
          <w:b w:val="0"/>
          <w:sz w:val="24"/>
        </w:rPr>
        <w:t>祝顺利。有问题随时与师兄和导师沟通。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