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MAPPO 原理与编队控制</w:t>
      </w:r>
    </w:p>
    <w:p>
      <w:pPr>
        <w:jc w:val="center"/>
      </w:pPr>
      <w:r>
        <w:rPr>
          <w:rFonts w:ascii="黑体" w:hAnsi="黑体" w:eastAsia="黑体"/>
          <w:b/>
          <w:sz w:val="56"/>
        </w:rPr>
        <w:t>学习文档</w:t>
      </w:r>
    </w:p>
    <w:p/>
    <w:p>
      <w:pPr>
        <w:jc w:val="center"/>
      </w:pPr>
      <w:r>
        <w:rPr>
          <w:rFonts w:ascii="Times New Roman" w:hAnsi="Times New Roman" w:eastAsia="仿宋"/>
          <w:b w:val="0"/>
          <w:color w:val="595959"/>
          <w:sz w:val="28"/>
        </w:rPr>
        <w:t>—— 重点理解 CTDE 框架与 MAPPO 在编队控制中的应用 ——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编制：舒毓川</w:t>
        <w:br/>
        <w:t>日期：2026 年 8 月</w:t>
        <w:br/>
        <w:t>用途：八月学习任务（重点理解 CTDE 框架与 MAPPO 在编队控制中的应用）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阅读说明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本文档定位  </w:t>
      </w:r>
      <w:r>
        <w:rPr>
          <w:rFonts w:ascii="Times New Roman" w:hAnsi="Times New Roman" w:eastAsia="仿宋"/>
          <w:b w:val="0"/>
          <w:sz w:val="22"/>
        </w:rPr>
        <w:t>本文档是配合八月学习任务"重点理解集中式训练分布式执行（CTDE）框架与 MAPPO 在编队控制中的应用"而编写的原理+实战设计型学习材料。目标是让你在九月入学对接师兄刘行的代码之前，能"口头讲清 MAPPO 训练流程与 CTDE 架构"。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内容来源与诚实声明  </w:t>
      </w:r>
      <w:r>
        <w:rPr>
          <w:rFonts w:ascii="Times New Roman" w:hAnsi="Times New Roman" w:eastAsia="仿宋"/>
          <w:b w:val="0"/>
          <w:sz w:val="22"/>
        </w:rPr>
        <w:t>第 1-4 章为 MAPPO / CTDE / 编队控制的通用原理（来自经典文献，非编造）；第 5-6 章对应师兄论文草稿（文档3/文档4）的具体设计。论文原稿的 Method 3.1-3.7（网络结构、精确奖励公式、14/22 维观测的逐维定义）不在现有材料中，这些空白处本文档用文献通用做法补全，并明确标注"需查原稿"，绝不编造与你论文冲突的细节。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符号约定  </w:t>
      </w:r>
      <w:r>
        <w:rPr>
          <w:rFonts w:ascii="Times New Roman" w:hAnsi="Times New Roman" w:eastAsia="仿宋"/>
          <w:b w:val="0"/>
          <w:sz w:val="22"/>
        </w:rPr>
        <w:t>本文档第 5 章起严格使用论文草稿的符号：β=熵系数，wp=目标/跟随项权重，wf=pairwise 编队项权重，ws=success 项权重；actor=14 维 agent-centric 观测，critic=22 维全局状态。这些是文档3 [38][40] 与文档4 [65][90][91] 的官方描述。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1 章  从单智能体 PPO 到多智能体 MAPPO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本章目标：用最短路径建立"MAPPO 为什么是 MAPPO"的直觉。我们从强化学习的最小必要概念出发，讲到 PPO 的核心思想，再到多智能体场景下 PPO 的失灵，最后给出 MAPPO 的演进逻辑。读完本章你应该能在 3 分钟内向别人讲清楚这条脉络。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1.1  强化学习速览（最小必要知识）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强化学习研究的是"智能体（agent）通过与环境交互、试错，学习一个策略（policy）π 来最大化长期累计奖励"的问题。它的数学基础是马尔可夫决策过程（MDP），由五元组 ⟨S, A, P, r, γ⟩ 描述：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S：状态空间（state），智能体所处的情境；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A：动作空间（action），智能体可采取的行为；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P(s'|s,a)：状态转移概率，在状态 s 执行动作 a 后转移到 s' 的概率；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r(s,a)：奖励函数，执行动作 a 后获得的即时回报；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γ∈(0,1)：折扣因子，权衡近期与远期奖励。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几个核心量：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π(a|s)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策略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在状态 s 下选择动作 a 的概率分布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Vπ(s)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状态价值函数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从状态 s 出发、遵循策略 π 的期望累计折扣奖励：Vπ(s)=E[Σγᵗrₜ]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Qπ(s,a)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动作价值函数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在 s 执行 a 后、再遵循 π 的期望累计奖励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Aπ(s,a)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优势函数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Aπ(s,a)=Qπ(s,a)−Vπ(s)，衡量动作 a 相对平均水平的"好坏"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从 t 时刻起的累计折扣奖励 Rₜ=Σᵏγᵏrₜ₊ₖ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直观理解：价值函数 Vπ(s) 告诉你"这个状态有多好"，优势函数 Aπ(s,a) 告诉你"这个动作比平均水平好多少"。策略梯度方法的核心思想就是：让"优势为正"的动作出现概率增大，"优势为负"的动作概率减小。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1.2  PPO 核心思想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策略梯度方法有一个长期痛点：更新步长难选。步长太大，策略剧烈变化导致性能崩溃（甚至不可逆）；步长太小，训练缓慢。TRPO（Trust Region Policy Optimization）用 KL 散度约束解决了这个问题，但计算代价高（要解约束优化）。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PPO（Proximal Policy Optimization，Schulman et al., 2017）用一个更简单巧妙的办法近似了 TRPO 的效果——截断（clipping）。它构造了一个"替代目标函数（surrogate objective）"，当新策略偏离旧策略过多时，直接把梯度截断为零，防止破坏性更新：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Lᶜᴸᴵᴾ(θ) = Ê_t [ min( rₜ(θ)·Âₜ ,  clip(rₜ(θ), 1−ε, 1+ε)·Âₜ ) ]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rₜ(θ) = πθ(aₜ|sₜ) / πθ_old(aₜ|sₜ) 是新旧策略的概率比（重要性采样比率）；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Âₜ 是优势函数的估计（通常用 GAE，见第 3 章）；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ε 是截断范围（典型值 0.1~0.2），限制单次更新中策略比值在 [1−ε, 1+ε] 区间内；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min(·,·) 保证取两者较小值，即"悲观估计"，防止过度乐观的大步更新。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PPO 的美妙之处在于：它简单（无约束优化）、稳定（clip 防崩溃）、高效（可多 epoch 复用同一批数据），成为工业界与学术界最广泛使用的策略学习算法之一。这也是 MAPPO 选择在它基础上扩展的根本原因——站在一个已经足够稳的基座上。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1.3  为什么 PPO 不能直接用于多智能体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把单智能体 PPO 直接套到多智能体场景（每个智能体各跑一个 PPO，彼此独立），会立刻撞上三大问题：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具体表现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为什么致命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环境非平稳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 i 在学策略时，其它智能体也在变，i 面对的"环境"实际是其它智能体的联合策略，它在变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MDP 的马尔可夫性假设（状态转移稳定）被破坏，学到的策略可能刚学好就过时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信用分配难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团队拿到一个全局奖励，但无法区分"哪个智能体的哪个动作贡献了正/负奖励"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无法形成有效的个体优势信号，策略梯度噪声极大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维度爆炸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联合状态空间和联合动作空间随智能体数指数增长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单 critic 要建模 S₁×S₂×...×Sₙ，数据稀疏、样本效率极低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其中第一个（环境非平稳）是最本质的：当每个智能体把其它智能体当成"环境"的一部分时，这个"环境"在不断变化，违反了单智能体强化学习的平稳性前提。CTDE 框架（下一章）正是为解决这一问题而生。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1.4  MAPPO = PPO + CTDE 的演进逻辑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MAPPO（Multi-Agent PPO，Yu et al., 2022）的演进逻辑可以用三步讲清楚：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第一步：用 CTDE 解决"环境非平稳"。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训练时让 critic 看到全局信息（所有智能体的状态 + 动作 + 奖励），这样从 critic 的视角看，环境是确定的（因为所有变化都被观测到了），平稳性恢复。执行时每个智能体只用自己的局部观测做决策——这就是"集中式训练、分布式执行"。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第二步：用 PPO 作为单智能体学习的稳定基座。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每个智能体的 actor 用 clipped objective 更新，继承了 PPO 的稳定性。多智能体只是把"多个 actor 共享一个 critic"这件事做好。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第三步：用参数共享让多智能体协同且高效。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所有同质智能体（比如编队里 4 个 follower）共享同一个 actor 网络和同一个 critic 网络（输入里加 agent id 区分）。这样样本可以共用、参数量不随智能体数增长，且天然促使同质智能体学到协作策略。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一句话总结  </w:t>
      </w:r>
      <w:r>
        <w:rPr>
          <w:rFonts w:ascii="Times New Roman" w:hAnsi="Times New Roman" w:eastAsia="仿宋"/>
          <w:b w:val="0"/>
          <w:sz w:val="22"/>
        </w:rPr>
        <w:t>MAPPO = PPO 的稳定 clip 更新 + CTDE 的全局 critic 平稳化 + 参数共享的样本高效。它没有发明新机制，而是把三个已经证明有效的组件组合得最干净——这正是它成为多智能体编队学习主流基线的原因。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强化学习的 MDP 五元组、价值函数、优势函数各自是什么；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PPO 用 clip 解决了"策略更新步长难选"的问题，公式 Lᶜᴸᴾᴾ 的三要素（概率比、优势、截断范围）；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多智能体下 PPO 失灵的三大原因：环境非平稳、信用分配、维度爆炸；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用"CTDE + PPO + 参数共享"三件套分别对应解决这三个问题。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2 章  CTDE 框架详解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本章是文档两大重点之一。CTDE（Centralized Training with Decentralized Execution，集中式训练分布式执行）是几乎所有现代多智能体强化学习算法的通用框架，MAPPO 只是它的一种具体实现。理解了 CTDE，你就理解了多智能体强化学习的"骨架"。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2.1  集中式训练 vs 分布式执行：各自解决什么问题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CTDE 这个名字本身就点明了它的核心思想——训练和执行用两套不同的"信息渠道"：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信息可见性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解决的问题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集中式训练 (CT)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可以看到全局：所有智能体的状态、动作、奖励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消除环境非平稳、便于信用分配、提升样本效率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教练有全局视野，能复盘每一球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分布式执行 (DE)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 actor 只看自己的局部观测，独立决策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可部署、抗通信中断、可扩展到大规模集群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球员上场后只靠自己的眼睛和判断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关键洞察：训练时"作弊"（看全局）是允许的，因为训练在离线/地面站进行，不受实时性、通信、功耗约束；但执行时必须"诚实"（只用局部信息），因为真实部署中每个无人机无法实时获取全队状态。这种"训练-执行解耦"正是 CTDE 的精髓。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2.2  CTDE 的三种实现范式对比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同样是 CTDE，不同算法在"如何集中训练"上有三种流派：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范式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代表算法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critic 怎么集中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actor 怎么分布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适用场景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参数共享 / 全局 critic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一个 critic 输入全局状态 s，输出 V(s)；所有 actor 共享参数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 actor 输入局部观测 oᵢ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同质智能体协作（如编队）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独立 critic / 集中 Q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MADDPG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每个智能体一个 critic，输入所有智能体的 (联合观测, 联合动作)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 actor 输入局部观测 oᵢ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异构智能体、连续动作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价值分解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VDN, QMIX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把全局 Q 分解为各智能体局部 Qᵢ 的加和/单调组合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 actor 按 argmax Qᵢ 行动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合作型任务、离散动作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用的第一种（参数共享 + 全局状态 critic），是三者中最简洁、最适合同质智能体集群的。编队控制正是典型的"同质协作"场景——4 个 follower 物理结构相同、任务对称，天然适合参数共享。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2.3  MAPPO 的 CTDE 落地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把 CTDE 落地为一个非常干净的双网络结构：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Actor 网络 πθ(oᵢ)：</w:t>
      </w:r>
      <w:r>
        <w:rPr>
          <w:rFonts w:ascii="Times New Roman" w:hAnsi="Times New Roman" w:eastAsia="仿宋"/>
          <w:b w:val="0"/>
          <w:sz w:val="24"/>
        </w:rPr>
        <w:t>输入是智能体 i 的局部观测 oᵢ（agent-centric，只含自身与周边的相对信息），输出是动作分布。训练和执行都用它——执行时每个无人机只靠它独立决策，无需通信。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Critic 网络 Vϕ(s)：</w:t>
      </w:r>
      <w:r>
        <w:rPr>
          <w:rFonts w:ascii="Times New Roman" w:hAnsi="Times New Roman" w:eastAsia="仿宋"/>
          <w:b w:val="0"/>
          <w:sz w:val="24"/>
        </w:rPr>
        <w:t>输入是全局状态 s（包含所有智能体的完整信息），输出是状态价值标量。只在训练时使用，用于计算优势函数 GAE。执行时被完全丢弃。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这种设计的关键好处：actor 的输入维度不随智能体数变化（只看自己的局部信息），因此训好的 actor 可以直接 zero-shot 迁移到不同规模的集群；而 critic 虽然维度随规模变化，但它只在训练时存在，不影响部署。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2.4  训练 vs 执行的数据流（架构图）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Mermaid 流程图：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TB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subgraph 训练阶段集中式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E1[环境 step] --&gt; S[全局状态 s&lt;br/&gt;所有智能体的完整信息]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E1 --&gt; O1[局部观测 o₁] &amp; O2[局部观测 o₂] &amp; O3[局部观测 o₃]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S --&gt; CRITIC[Critic Vϕ s&lt;br/&gt;集中式 全局输入]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O1 &amp; O2 &amp; O3 --&gt; ACTOR_TRAIN[Actor πθ oᵢ&lt;br/&gt;共享参数 各自采样]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CRITIC --&gt; ADV[计算 GAE 优势 Â]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ADV --&gt; UPD[更新 θ ϕ]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subgraph 执行阶段分布式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O1X[局部观测 o₁] --&gt; A1[Actor πθ o₁ → 动作 a₁]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O2X[局部观测 o₂] --&gt; A2[Actor πθ o₂ → 动作 a₂]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A1 --&gt; UAV1[无人机1 自主飞行]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A2 --&gt; UAV2[无人机2 自主飞行]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上图左半（训练）有 critic 参与，可看全局；右半（执行）只有 actor，各自为政。注意 actor 网络在训练和执行阶段是同一个（共享参数），只是执行时不再需要 critic。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2.5  CTDE 的代价与局限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CTDE 不是银弹，它有明确的代价：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训练-执行差异（training-execution gap）：critic 看全局算出的优势，用来训练只看局部的 actor，两者信息量不对等。如果 actor 的局部观测不足以支撑 critic 期望的决策质量，执行时性能会下降。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critic 需要全局信息：训练时要能采集到所有智能体的状态，这在真实系统中可能受通信带宽限制（地面站集中训练时通常不是问题）。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规模化时 critic 维度膨胀：全局状态 s 的维度随智能体数线性甚至更快增长，N=100 时 critic 输入可能上千维，建模困难。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2.6  对应你论文的架构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本文档对应：文档4 §E5 [90][91]（官方架构描述）  </w:t>
      </w:r>
      <w:r>
        <w:rPr>
          <w:rFonts w:ascii="Times New Roman" w:hAnsi="Times New Roman" w:eastAsia="仿宋"/>
          <w:b w:val="0"/>
          <w:sz w:val="22"/>
        </w:rPr>
        <w:t>师兄论文草稿里明确：actor 输入是 14 维 agent-centric 观测（自身 + 目标 + 领导者相对信息），与编队规模无关，因此 actor 理论上可 zero-shot 迁移到 N=6、N=8 等更大编队；critic 输入是 22 维全局状态（包含全部跟随者信息），规模变化后维度不匹配——因此 CTDE 下 zero-shot 评估需改用"去中心化执行"模式（绕过 critic，只用 actor 推理）。这正是标准 CTDE 的体现。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需查原稿（Method 3.1-3.7）  </w:t>
      </w:r>
      <w:r>
        <w:rPr>
          <w:rFonts w:ascii="Times New Roman" w:hAnsi="Times New Roman" w:eastAsia="仿宋"/>
          <w:b w:val="0"/>
          <w:sz w:val="22"/>
        </w:rPr>
        <w:t>14 维观测和 22 维状态的"每一维具体对应什么物理量"（如自身 xyz、速度、与 leader 的相对位姿、与目标的距离等），文档3/4 没有展开。本文档第 4 章会给出编队任务中这类观测/状态的通用设计范例，但具体逐维定义以师兄原稿为准。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CTDE = 集中训练（critic 看全局）+ 分布式执行（actor 只看局部），训练时允许"作弊"而执行时必须"诚实"；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属于 CTDE 的"参数共享 + 全局 critic"范式，最适合同质智能体协作（如编队）；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为什么 actor 维度与规模无关（agent-centric）而 critic 维度随规模变化——这正是执行时可 zero-shot 而训练时不能的根本原因；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CTDE 的三个代价：训练-执行差异、critic 需全局信息、规模化的维度膨胀。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3 章  MAPPO 算法全解（公式 + 伪代码）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本章把 MAPPO 的每个组件拆开讲透：网络结构、GAE 优势估计、PPO clipped objective 的多智能体形式、完整训练循环。章末给出 PyTorch 风格的伪代码，这是你九月读师兄代码时的"对照地图"。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3.1  Actor-Critic 双网络结构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维护两个神经网络（同质智能体共享参数）：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网络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πθ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局部观测 oᵢ（如 14 维）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连续动作的高斯分布参数 (μ, σ)，或离散动作的 logits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采样动作、计算策略概率比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全局状态 s（如 22 维）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标量 V(s)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估计基线、计算优势函数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典型网络结构是 2~3 层 MLP（隐藏层 64~256 维，ReLU/Tanh 激活），actor 和 critic 各自独立（不共享 backbone，因为输入维度不同）。actor 输出连续动作时，最后一层输出均值 μ，标准差 σ 既可用独立参数头也可用 log-std 全局参数。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需查原稿  </w:t>
      </w:r>
      <w:r>
        <w:rPr>
          <w:rFonts w:ascii="Times New Roman" w:hAnsi="Times New Roman" w:eastAsia="仿宋"/>
          <w:b w:val="0"/>
          <w:sz w:val="22"/>
        </w:rPr>
        <w:t>师兄论文里 actor/critic 的具体 MLP 层数、隐藏维、激活函数、是否用 LayerNorm 等细节，文档3/4 未给出。文献中 MAPPO 默认常为"2 层 MLP×64 + Tanh"，具体以师兄原稿/代码为准。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3.2  GAE（广义优势估计）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优势函数 Âₜ 是 PPO 目标里的核心信号。直接用 Q−V 方差大，GAE（Generalized Advantage Estimation, Schulman et al., 2016）用一个参数 λ 在"偏差大但方差小"（TD，λ=0）和"方差大但无偏"（Monte Carlo，λ=1）之间插值：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Âₜᴸᴬᴱ = Σᵏ₌₀^∞ (γλ)ᵏ · δₜ₊ₖ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 δₜ 是 TD 误差：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δₜ = rₜ + γ·Vϕ(sₜ₊₁) − Vϕ(sₜ)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展开成可计算的形式（按时间倒序递推）：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Âₜ = δₜ + γλ·Âₜ₊₁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GAE 的工程意义：λ 越接近 1，优势估计越依赖长程真实回报（无偏但噪声大）；λ 越接近 0，越依赖 critic 的短期预测（平稳但受 critic 误差污染）。MAPPO 通常取 λ=0.95，是一个稳健的折中。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本文档对应：标准 MAPPO 默认值  </w:t>
      </w:r>
      <w:r>
        <w:rPr>
          <w:rFonts w:ascii="Times New Roman" w:hAnsi="Times New Roman" w:eastAsia="仿宋"/>
          <w:b w:val="0"/>
          <w:sz w:val="22"/>
        </w:rPr>
        <w:t>文献中 MAPPO 默认 GAE λ=0.95、γ=0.99。师兄论文里若采用不同值，以原稿为准——这两个参数对训练稳定性影响显著，对接代码时要重点核对。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3.3  PPO Clipped Objective 在多智能体下的形式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把单智能体 PPO 的目标函数直接搬到多智能体——所有智能体共享一份优势估计（由全局 critic 算出），各自用 clipped objective 更新 actor：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Lᵃᶜᵗᵒʳ(θ) = (1/|B|) Σᵢ Σₜ [ min( rᵢ,ₜ(θ)·Âₜ , clip(rᵢ,ₜ(θ), 1−ε, 1+ε)·Âₜ ) ] − c₁·H[πθ(·|oᵢ)]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rᵢ,ₜ(θ) = πθ(aᵢ,ₜ|oᵢ,ₜ) / πθ_old(aᵢ,ₜ|oᵢ,ₜ)，智能体 i 在时刻 t 的新旧策略概率比；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Âₜ 由全局 critic 算出（对所有智能体共享，体现 CTDE 的"集中"）；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H[πθ] 是策略熵，c₁ 是熵系数——这正是师兄论文里 LLM 可调节的 β 的对应项（见第 5 章）；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|B| 是 batch 中所有智能体×时间步的总样本数。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Critic 用简单的均方误差更新：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Lᶜʳⁱᵗⁱᶜ(ϕ) = (1/|B|) Σₜ [ Vϕ(sₜ) − Ṽₜ ]²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 Ṽₜ = Âₜ + Vϕ_old(sₜ) 是 GAE 算出的目标价值。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3.4  完整训练循环（PyTorch 伪代码）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下面是 MAPPO 的完整训练循环伪代码，标注了 actor/critic/rollout 三大模块。九月读师兄代码时，可对照这个骨架定位每个组件：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# ============ MAPPO 训练循环（PyTorch 风格伪代码） ============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# N 个同质智能体，共享 actor πθ 和 critic Vϕ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actor = PolicyNet(obs_dim=14, act_dim=A)      # 输入局部观测，输出动作分布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critic = ValueNet(state_dim=22)                # 输入全局状态，输出标量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opt_a = Adam(actor.parameters(),  lr=3e-4)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opt_c = Adam(critic.parameters(), lr=3e-4)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for iteration in range(n_iters):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---------- 阶段 1: 并行采集 rollout (decentralized execution) ----------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buffer = []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for t in range(rollout_len):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global_state = env.get_global_state()   # 22 维，供 critic 用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for i in range(N):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o_i = env.get_local_obs(i)          # 14 维 agent-centric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mu, sigma = actor(o_i, agent_id=i)  # 共享 actor，agent_id 区分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a_i = sample(Normal(mu, sigma))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logp_i = log_prob(a_i, mu, sigma)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store(o_i, a_i, logp_i, global_state)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r_t = env.step(all_actions)             # 全队联合 step，得团队奖励 r_t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next_state = env.get_global_state()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---------- 阶段 2: 计算 GAE 优势 (centralized) ----------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values = critic(buffer.all_states)          # Vϕ(sₜ) 对每个时间步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deltas = rewards + gamma * values[1:] - values[:-1]   # delta_t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advantages = gae_backward(deltas, gamma, lam=0.95)     # Âₜ 倒序递推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returns = advantages + values[:-1]          # Ṽₜ 目标价值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---------- 阶段 3: 多 epoch 小批量更新 (PPO clip) ----------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for epoch in range(ppo_epochs):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for batch in make_minibatches(buffer):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mu_new, sigma_new = actor(batch.obs, batch.agent_id)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logp_new = log_prob(batch.actions, mu_new, sigma_new)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ratio = exp(logp_new - batch.old_logp)         # 新旧策略概率比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# clipped surrogate objective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surr1 = ratio * batch.advantages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surr2 = clamp(ratio, 1-eps, 1+eps) * batch.advantages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loss_actor = -mean(min(surr1, surr2)) - beta * entropy(sigma_new)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loss_critic = mse(critic(batch.states), batch.returns)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opt_a.step(loss_actor); opt_c.step(loss_critic)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# 部署时：丢弃 critic，每个无人机只用 actor(o_i, agent_id) -&gt; mu -&gt; 动作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3.5  关键超参表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超参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典型值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调参直觉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γ (折扣因子)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0.99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权衡远近期奖励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编队跟踪任务用 0.99；若回合短可降到 0.95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 (GAE)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优势估计偏差-方差权衡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训练不稳可降到 0.9 增加平稳性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ε (clip 范围)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0.1~0.2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限制策略单步更新幅度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训练崩溃调小到 0.1；学太慢调到 0.2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β (熵系数)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鼓励探索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师兄论文里 LLM 可调此值，Early 相增大、Late 相减小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ppo_epochs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5~10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每批数据复用次数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过大易过拟合，过小学不快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lr (学习率)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3e-4 ~ 5e-4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Adam 步长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actor/critic 可不同；critic 常略大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rollout_len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回合成百上千步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单次采集长度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需覆盖完整任务（编队成型）才有有效信号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3.6  MAPPO 相对其它 MARL 算法的优势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对比项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MAPPO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MADDPG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IPPO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on/off-policy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on-policy（稳）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off-policy（样本高效但易震荡）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on-policy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输入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全局状态 s（更稳）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联合观测+联合动作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各 agent 独立 critic（无集中）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参数共享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是（适合同质集群）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可选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动作空间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连续/离散均可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主要连续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连续/离散均可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编队适配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★★★ 最优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★★ 连续控制好但异构导向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无集中训练，非平稳问题未解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在编队这类"同质协作 + 连续控制"任务上几乎是默认基线——on-policy 保证稳定、参数共享契合同质集群、全局 critic 解决非平稳。这也是师兄论文选择它作为底层 learner 的根本原因。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的 actor（输入局部观测）和 critic（输入全局状态）各自的角色与输入差异；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GAE 公式 Âₜ=δₜ+γλ·Âₜ₊₁ 的含义，λ=0.95 为何是稳健折中；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PPO clipped objective 在多智能体下只是"所有智能体共享一份优势、各自 clip 更新"；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训练循环三阶段（rollout 采集 → GAE 算优势 → PPO 多 epoch 更新）的完整流程；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为什么 MAPPO 是编队任务的最优基线（on-policy 稳 + 参数共享 + 全局 critic 解非平稳）。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4 章  编队控制问题建模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本章是文档两大重点之二。我们把抽象的 MAPPO 算法落到具体的无人机编队任务上，讲清楚"观测/动作/奖励怎么设计"，并衔接你已有的 Phi-2 指令解析与 PX4 控制工作。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4.1  编队控制的数学描述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编队控制（formation control）的目标是让一组智能体在运动中保持预设的几何构型。主流方法有三种：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核心思想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Leader-Follower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指定一个 leader，follower 维持与 leader（或前驱机）的固定相对位姿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实现简单、链式可扩展；但误差沿链累积、leader 单点失效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虚拟结构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把整个编队视为一个刚性虚拟刚体，所有机维持自己在刚体内的位置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精度高、构型稳定；但机动性差、虚拟中心需全局信息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基于行为法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为每个机定义一组行为（避碰/聚拢/跟踪），加权合成控制指令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灵活、抗扰动；但行为权重难调、收敛性难保证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师兄论文用的是 Leader-Follower 范式：1 个虚拟 leader 按预设轨迹运动，4 个学习型 follower 跟踪。RL 学的就是 follower 的跟踪控制策略。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4.2  将编队问题转化为 MARL 的 MDP 建模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把编队跟踪变成 MARL，关键是定义三件事：观测、动作、奖励。下面给出通用设计（对应你论文的 14 维 actor / 22 维 critic 架构，逐维具体以原稿为准）。</w:t>
      </w:r>
    </w:p>
    <w:p>
      <w:pPr>
        <w:spacing w:before="160" w:after="120"/>
      </w:pPr>
      <w:r>
        <w:rPr>
          <w:rFonts w:ascii="黑体" w:hAnsi="黑体" w:eastAsia="黑体"/>
          <w:b/>
          <w:sz w:val="24"/>
        </w:rPr>
        <w:t>4.2.1  观测空间（actor 输入，agent-centric）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每个 follower 只看与自己相关的局部信息，因此维度与编队规模无关（这是 CTDE 可 zero-shot 的前提）。典型的 14 维 agent-centric 观测包括：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典型物理量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维度小计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自身状态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位置 (x,y,z)、速度 (vx,vy,vz)、姿态欧拉角 (roll,pitch,yaw) 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~6-9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与目标相对量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与期望编队位置的偏差 Δp、距离、方位角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~3-4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 leader 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与虚拟 leader 的相对位置/速度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~3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与邻居相对量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最近的 1-2 个 follower 的相对位置（防撞）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可选，若含则占 2-6 维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需查原稿  </w:t>
      </w:r>
      <w:r>
        <w:rPr>
          <w:rFonts w:ascii="Times New Roman" w:hAnsi="Times New Roman" w:eastAsia="仿宋"/>
          <w:b w:val="0"/>
          <w:sz w:val="22"/>
        </w:rPr>
        <w:t>师兄论文 actor 的 14 维每一维具体对应什么，文档3/4 未展开。上表是编队任务的通用设计范例，具体逐维定义（是否含姿态、是否含邻居信息、坐标系是局部 ENU 还是机体系）以原稿为准。</w:t>
      </w:r>
    </w:p>
    <w:p>
      <w:pPr>
        <w:spacing w:before="160" w:after="120"/>
      </w:pPr>
      <w:r>
        <w:rPr>
          <w:rFonts w:ascii="黑体" w:hAnsi="黑体" w:eastAsia="黑体"/>
          <w:b/>
          <w:sz w:val="24"/>
        </w:rPr>
        <w:t>4.2.2  动作空间（actor 输出）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连续动作，典型为加速度或角速度指令：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低层控制：直接输出三轴加速度 (ax,ay,az) + 偏航角速度，由 PX4 的 offboard 模式执行；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中高层控制：输出期望位置增量 (Δx,Δy,Δz) 或期望速度，由 PX4 内部控制器转化为推力。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师兄论文的具体动作维度（3 维加速度还是 4 维速度+偏航）需查原稿。actor 输出连续动作时用高斯分布 πθ(a|o)=N(μθ(o), σ²I)，σ 用全局 log-std 参数。</w:t>
      </w:r>
    </w:p>
    <w:p>
      <w:pPr>
        <w:spacing w:before="160" w:after="120"/>
      </w:pPr>
      <w:r>
        <w:rPr>
          <w:rFonts w:ascii="黑体" w:hAnsi="黑体" w:eastAsia="黑体"/>
          <w:b/>
          <w:sz w:val="24"/>
        </w:rPr>
        <w:t>4.2.3  奖励函数四项组成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这是最关键的部分。师兄论文（文档3 [38]）明确奖励由四项组成，符号来自文档4 [65]：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Rₜ = wp · R_target(t) + wf · R_pairwise(t) + ws · R_success(t) − β · H[πθ]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典型形式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目标/跟随项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wp · R_target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follower 靠近自身期望编队位置的程度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常用 −‖p_i − p_i^target‖ 或高斯核 exp(−d²/σ²)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编队保持项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wf · R_pairwise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相邻 follower 之间保持预设相对距离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−Σ_j‖(p_i−p_j) − (p_i^target−p_j^target)‖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ws · R_success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整个编队同时达标的一次性奖励（稀疏）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所有误差低于阈值时给 +大奖励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熵正则项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−β · H[π]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鼓励探索，防止策略过早坍缩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策略分布的微分熵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★ 这是 LLM 元控制器干预的对象  </w:t>
      </w:r>
      <w:r>
        <w:rPr>
          <w:rFonts w:ascii="Times New Roman" w:hAnsi="Times New Roman" w:eastAsia="仿宋"/>
          <w:b w:val="0"/>
          <w:sz w:val="22"/>
        </w:rPr>
        <w:t>师兄论文里 LLM 调节的就是 wp / wf / ws 三个权重 + β 熵系数这 4 个标量。三相位（Early/Mid/Late）各有不同的权重白名单——Early 鼓励探索（β 增大），Mid 平衡跟随与编队，Late 冻结 ws/β、只微调 wp/wf。详见第 5 章。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需查原稿  </w:t>
      </w:r>
      <w:r>
        <w:rPr>
          <w:rFonts w:ascii="Times New Roman" w:hAnsi="Times New Roman" w:eastAsia="仿宋"/>
          <w:b w:val="0"/>
          <w:sz w:val="22"/>
        </w:rPr>
        <w:t>R_target、R_pairwise、R_success 的精确数学形式（是否高斯核、是否带势垒函数防撞、阈值多少）文档3/4 未给出，以原稿 Method 3.1-3.7 为准。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4.3  编队交互拓扑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Mermaid 流程图：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TB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VL[虚拟 Leader&lt;br/&gt;按预设轨迹运动] --&gt;|广播位姿| F1[Follower 1&lt;br/&gt;RL policy]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VL --&gt;|广播位姿| F2[Follower 2&lt;br/&gt;RL policy]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VL --&gt;|广播位姿| F3[Follower 3&lt;br/&gt;RL policy]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VL --&gt;|广播位姿| F4[Follower 4&lt;br/&gt;RL policy]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F1 &lt;--&gt;|相对观测 防撞| F2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F2 &lt;--&gt;|相对观测 防撞| F3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F3 &lt;--&gt;|相对观测 防撞| F4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实线是执行时存在的观测/通信（leader 广播 + 邻居相对观测），虚线（训练时）连接所有 follower 到全局 critic。部署时所有训练连线消失，每个 follower 只靠自己的 actor + 实线观测自主飞行。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4.4  奖励函数设计的常见坑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编队任务的奖励设计是调试最耗时的环节，常见坑：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稀疏奖励陷阱：若只有 ws 成功项（编队全部达标才给奖励），训练前期几乎无信号，智能体乱撞学不到东西。解法：用稠密的 wp 跟踪项提供持续信号，ws 作为稀疏的"里程碑奖励"。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奖励 scale 不匹配：R_target 是米级误差、R_success 可能是 +100，量纲差异导致梯度被成功项主导。解法：归一化各项到相近量级，或用文档4 [65] 的乘性有界调整权重。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CTDE 下的信用分配：团队拿到一个全局 R_success，但不知是哪个 follower 的贡献。MAPPO 的解法是用全局 critic 算出的优势 Âₜ（含全局信息）作为各 actor 的共享信号——这正是 CTDE 解决信用分配的方式。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防撞缺失：纯跟踪奖励可能让 follower 撞在一起。解法：在 R_pairwise 里加势垒函数（距离过近时惩罚急剧增大）。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4.5  从奖励到控制：衔接你的 Phi-2 + PX4 工作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你的整体系统是这样串联的（与七月汇报、八月任务清单一致）：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Mermaid 流程图：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LR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A[语音/文本指令] --&gt; B[Phi-2 QLoRA&lt;br/&gt;NL-&gt;JSON 解析]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 C[结构化任务&lt;br/&gt;mode/formation/uav_ids/target]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C --&gt; D[MAPPO 训练好的&lt;br/&gt;编队跟踪 policy]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 --&gt; E[各 follower 期望位姿/速度]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 --&gt; F[PX4 Offboard&lt;br/&gt;底层控制]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 --&gt; G[实际飞行]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Phi-2 负责把自然语言指令变成结构化任务（你已经完成，100% 准确率）；MAPPO 学好的 policy 负责把这个任务的编队跟踪执行下去（师兄在做，你九月接手）；PX4 负责底层姿态/推力控制。三层各司其职，LLM 在"慢思考层"（指令解析），MAPPO 在"中速控制层"（编队跟踪），PX4 在"快反应层"（姿态稳定）。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编队控制三种范式（leader-follower / 虚拟结构 / 行为法）及师兄选用 leader-follower 的原因；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MARL 建模编队的观测/动作/奖励如何设计，为什么 actor 维度与规模无关而 critic 随规模变化；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奖励四项 wp/wf/ws/β 各自含义，以及为什么 LLM 元控制器选这 4 个标量来干预；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稀疏奖励、奖励 scale、信用分配、防撞这四个奖励设计坑各自怎么解；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Phi-2（指令解析）→ MAPPO（编队跟踪）→ PX4（底层控制）的三层串联关系。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5 章  你论文中的 MAPPO（对接师兄工作）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本章把前面学的通用 MAPPO 知识，对接到师兄刘行的论文草稿（文档3/文档4）的具体设计上。这是整个文档最"接地气"的一章——讲清楚师兄在 MAPPO 之上加了什么、为什么加、效果如何（诚实地讲）。读完本章你应该能完整复述师兄工作的核心贡献。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5.1  Phase-Aware LLM 元控制器架构总览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本文档对应：文档3 Abstract [32]、Introduction [40]  </w:t>
      </w:r>
      <w:r>
        <w:rPr>
          <w:rFonts w:ascii="Times New Roman" w:hAnsi="Times New Roman" w:eastAsia="仿宋"/>
          <w:b w:val="0"/>
          <w:sz w:val="22"/>
        </w:rPr>
        <w:t>师兄论文的标题是 "Phase-Aware LLM-Guided Meta-Controller for Multi-UAV Formation Learning"。核心思想：用一个 LLM 作为"元控制器"，在不修改 MAPPO 策略架构的前提下，自适应地调整 MAPPO 的训练过程。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关键边界（务必牢记）：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LLM 只在训练层起作用，不参与部署、不发控制动作、不改 actor/critic 网络结构。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MAPPO 的策略架构是"frozen（冻结）"的——LLM 不碰网络权重，只调节训练超参。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LLM 调节的只有 4 个标量：wp、wf、ws（三个奖励权重）+ β（MAPPO 熵系数）。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这意味着师兄的贡献完全在"训练调度"层，MAPPO 本身是标准的不动的基座。这种设计的好处是：改进可叠加到任何 MAPPO 实现上，不绑定特定网络或环境。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5.2  三相位机制（核心创新）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编队学习过程有明显的阶段性（文档3 [37][38]），不同阶段需要截然不同的优化行为：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相位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优化角色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英文命名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主要任务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LLM 典型动作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Early（早期）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探索引导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Exploration Guide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智能体在乱撞，需要鼓励探索发现协作可能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增大 β（熵系数）鼓励探索，适度提升 wp 让跟踪信号可感知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Mid（中期）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突破加速器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Breakthrough Accelerator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已有初步跟随，但编队保持差、成功率低，需平衡各项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按误差缺口动态调 wp/wf，逐步降低 β 收敛探索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Late（晚期）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稳定守护者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Stability Guardian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已能完成任务，需精修跟踪/编队精度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冻结 ws 和 β，仅微调 wp/wf（实测零次有效干预）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三相位之间是单调转移（monotonic）——只能 Early→Mid→Late，不回退。相位检测器追踪滚动统计量（acquisition 接近目标率、following 跟踪误差、success 成功率），连续满足阈值若干次（耐心计数，文档4 [121] 默认 5）才转移。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本文档对应：文档4 [121] 相位阈值  </w:t>
      </w:r>
      <w:r>
        <w:rPr>
          <w:rFonts w:ascii="Times New Roman" w:hAnsi="Times New Roman" w:eastAsia="仿宋"/>
          <w:b w:val="0"/>
          <w:sz w:val="22"/>
        </w:rPr>
        <w:t>Early→Mid 转移阈值约为归一化指标 0.05 或绝对 60m；Mid→Late 约为 0.80 或 30m；耐心计数 5。具体哪个阈值绑定哪个统计量（成功率？跟踪误差？）需查原稿——文档4 只给了数值没给绑定关系。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5.3  LLM 干预的工作流程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LLM 不是每步都干预，而是"稀疏触发"——整个训练过程（2500 回合）大约只咨询 18 次（文档4 [21]）。每次干预的流程：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Mermaid 流程图：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LR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A[训练统计摘要&lt;br/&gt;acquisition/following/success] --&gt; B[LLM&lt;br/&gt;DeepSeek-R1-Distill-14B]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 C[自然语言建议&lt;br/&gt;如 Early相 β×1.3]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C --&gt; D{安全层四级检查}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 --&gt;|1 白名单| E[相位决定可调参数]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 --&gt;|2 限数| F[推荐数量裁剪]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 --&gt;|3 有界+平滑| G[如 β&lt;-min 1.3β β_max]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G --&gt;|4 最小变化| H[变化太小则丢弃]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H --&gt; I[落地为参数更新]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I --&gt; J[影响后续 MAPPO 更新]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安全层四级检查（文档4 [66][109]）是保证改进可复现、可审计的关键：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白名单（authorization）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相位决定哪些参数可动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Late 相冻结 ws、β，只允许 wp/wf 微调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限数（consultation limit）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每次咨询推荐数上限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防止一次改太多参数导致不可控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有界+平滑（bounded+smoothing）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乘性更新有上下界，加平滑系数 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β←min(1.3β, β_max)，α 控制平滑程度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最小变化过滤（min-change）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变化幅度低于阈值则丢弃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避免无意义的参数抖动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重要事实  </w:t>
      </w:r>
      <w:r>
        <w:rPr>
          <w:rFonts w:ascii="Times New Roman" w:hAnsi="Times New Roman" w:eastAsia="仿宋"/>
          <w:b w:val="0"/>
          <w:sz w:val="22"/>
        </w:rPr>
        <w:t>文档4 [21] 明确：本地 LLM 是 DeepSeek-R1-Distill-14B（不是 Phi-2，Phi-2 是七月 IEEE Access 论文用的）。每 run 咨询约 18 次，LLM 推理不是瓶颈，主要耗时在 MAPPO 训练本身。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5.4  实验结果（诚实交代）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师兄论文声称的核心结果（文档3 [32]、文档4 [80]）：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Ours（Phase-Aware LLM）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相对 standard MAPPO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首次完整成功回合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804.2 ± 285.4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11.9%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回合数越少越好（更早学会）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稳定突破回合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1400.5 ± 262.9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回合数越少越好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最终跟随误差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3.0 ± 0.7 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14.3%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米，越小越好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最终编队误差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3.0 ± 1.4 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16.7%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米，越小越好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完整任务成功率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100.0 ± 0.0%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训满后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干预次数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18.2 ± 14.3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 run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★ 统计脆弱性（诚实声明，文档4 [41]）  </w:t>
      </w:r>
      <w:r>
        <w:rPr>
          <w:rFonts w:ascii="Times New Roman" w:hAnsi="Times New Roman" w:eastAsia="仿宋"/>
          <w:b w:val="0"/>
          <w:sz w:val="22"/>
        </w:rPr>
        <w:t>11.9% 这个改进目前没有统计检验支撑。Ours 标准差 285 vs MAPPO 标准差 351，与均值差 109 同量级——这意味着 N 不足或方差大时很可能 p&gt;0.05 不显著。文档3 自己承认这组数是沿用原稿表9 的少次结果，N、p、效应量全部留 [TO BE ADDED]，待 E1 实验补跑 N≥10 后回填。导师明确指示：若 p&gt;0.05，措辞只能写 "consistent improvement in mean performance"，绝不写 significantly。这是你九月接手时要重点补的工作。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5.5  缺失部分与对接清单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需向师兄要原稿（Method 3.1-3.7）  </w:t>
      </w:r>
      <w:r>
        <w:rPr>
          <w:rFonts w:ascii="Times New Roman" w:hAnsi="Times New Roman" w:eastAsia="仿宋"/>
          <w:b w:val="0"/>
          <w:sz w:val="22"/>
        </w:rPr>
        <w:t>现有材料（文档3/4）只有重写后的摘要/引言/部分章节，MAPPO 主干的以下内容全部缺失，九月对接时必须从师兄处获取：(1) actor/critic 的网络结构（层数/隐藏维/激活）；(2) GAE λ 与 PPO clip 范围的实际值；(3) 奖励函数 R_target/R_pairwise/R_success 的精确公式；(4) 14 维观测与 22 维状态的逐维定义；(5) 动作空间维度与连续/离散；(6) 相位转移阈值与具体统计量的绑定关系。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5.6  你的延伸方向：端侧化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你的研究主线（八月任务清单 [4]）：把师兄的"云端 LLM 元控制器"搬到机载边缘端，构建"云端相位规划 + 端侧执行"的分层协同架构。这里有一个需要调和的张力：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张力：师兄明确"LLM 不参与部署"，但你要把 LLM 搬上无人机——这看似矛盾。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调和：师兄的"不参与部署"指的是 LLM 不发飞控指令（那是 MAPPO policy + PX4 的职责）；你的"端侧 LLM"指的是把元控制器（训练调度）和/或指令解析（Phi-2）放到边缘端，降低对云端的延迟与带宽依赖。两者作用层不同，不冲突。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你的 Phi-2 QLoRA 工作（指令解析，端侧 90 tok/s）已经验证了端侧 LLM 部署的可行性，这是端侧化故事线的第一块拼图。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师兄论文的核心贡献：Phase-Aware LLM 元控制器在不改 MAPPO 架构的前提下，按训练相位调节 4 个标量；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三相位（Early/Mid/Late = Exploration Guide/Breakthrough Accelerator/Stability Guardian）各自的任务与典型动作；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安全层四级检查（白名单/限数/有界平滑/最小变化）如何把 LLM 建议变成可审计的参数更新；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11.9% 改进的口径（首次成功回合）及其统计脆弱性（std 与均值差同量级，待 E1 补 N≥10）；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你的端侧化方向与师兄"LLM 不参与部署"的边界如何调和。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6 章  实验设计理解（为 E1-E8 打基础）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本章帮你理解师兄论文的实验体系（文档4 E1-E8），为你九月参与补实验、以及后续自己设计实验打基础。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6.1  四方法主对比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是什么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为什么选它做基线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Ours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Phase-Aware LLM 元控制器 + MAPPO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本文方法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标准 MAPPO，无任何元控制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最直接的基线，证明元控制器的增益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Random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随机参数控制器（复用相位检测+安全层，但建议随机生成）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证明增益来自"语义化的 LLM 建议"而非"随便改参数"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Uniform-LLM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相位无关的 LLM 控制器（LLM 建议但不区分相位）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证明增益来自"相位感知"而非"LLM 本身"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这四个基线的设计非常精巧：MAPPO 隔离"元控制器的存在性贡献"，Random 隔离"语义建议 vs 随机扰动"，Uniform-LLM 隔离"相位感知的贡献"。三者合起来才能证明"Phase-Aware + LLM"这个组合是必要的。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6.2  E1-E8 实验速览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关键配置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 统计充分性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补跑 N≥10，给所有对比加 95%CI、Wilcoxon p、效应量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固定 10 个种子（42,123,2024,7,999,31415,2718,161,555,8888）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E2 组件消融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验证元控制器各组件（相位/白名单/平滑/最小变化）的必要性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 个消融变体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E3 规则基线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保 novelty 关键：用人工规则替换 LLM，复用其余全部机制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证明增益来自 LLM 的语义理解而非规则化调度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E4 路线鲁棒性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leader 路线扩到 ≥3 条，不重调参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验证不是过拟合到某条路线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E5 规模泛化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训好策略在 N=6、N=8 上 zero-shot + 微调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 CTDE 的规模可扩展性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E6 噪声鲁棒性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观测/动作加高斯噪声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σ_obs=0.5/1.0m，σ_act=0.05/0.1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E7 开销审计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咨询延迟、wall-clock 增量、四级拒绝率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预期元控制开销 &lt;5%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E8 阈值扰动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相位转移阈值 ±50% 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验证相位检测的鲁棒性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其中 E1（统计充分性）和 E3（规则基线）是最关键的两个——E1 决定 11.9% 是否能写"significant"，E3 决定方法的新颖性是否成立（如果规则基线也能达到同样效果，LLM 的价值就被削弱了）。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6.3  六项主指标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首次完整成功回合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第一次全队完成编队跟踪的回合数，衡量学习速度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稳定突破回合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连续多次成功达标的回合，衡量稳定收敛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跟随误差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follower 与期望位置的最终距离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相邻 follower 间相对距离与期望的偏差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完整任务成功率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越大越好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训满后能完成任务的回合比例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干预次数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咨询总次数（衡量稀疏性）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6.4  统计检验方法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文档4 [139] 给出了完整的统计分析代码模板，核心逻辑：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正态性检验：Shapiro-Wilk 检验数据是否正态分布。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正态 → 参数检验：配对/独立 t 检验，报告 Cohen's d（|d|≥0.8 大、0.5 中、0.2 小）。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非正态 → 非参数检验：Wilcoxon 符号秩检验（配对）或 Mann-Whitney（独立），报告 rank-biserial r。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置信区间：Bootstrap 95% CI。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多指标校正：Holm 校正防多重比较膨胀。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判读口径（导师要求）：p&lt;0.05 才能写 significant；p&gt;0.05 但均值一致改善，写 consistent improvement；效应量 d≥0.5 可在讨论中提实际意义。这套规范是你做任何 RL 实验报告都应遵循的。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四方法基线（Ours/MAPPO/Random/Uniform-LLM）各自隔离了什么变量；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E1-E8 中哪两个最关键（E1 统计充分性、E3 规则基线），为什么；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六项主指标的方向与含义；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统计检验流程（Shapiro→t 或 Wilcoxon→Cohen d/r→Holm 校正）。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7 章  工程实现要点（九月对接预热）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本章帮你为九月对接师兄代码做预热。基于标准 MAPPO 实现的共性，讲清楚代码结构、关键数据结构、常见 bug 与调试技巧。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7.1  MAPPO 代码的典型目录结构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mappo_formation/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config/           # 超参配置（gamma/lambda/clip/lr/网络结构/奖励权重）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default.yaml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envs/             # 编队仿真环境（AirSim/PettingZoo 封装）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formation_env.py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models/           # 网络定义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actor.py      # PolicyNet: obs -&gt; (mu, sigma)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critic.py     # ValueNet: state -&gt; V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algorithm/        # 核心算法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gae.py        # GAE 优势计算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ppo_updater.py# PPO clipped objective 更新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buffer.py     # on-policy rollout buffer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runner/           # 训练主循环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train.py      # collect rollout -&gt; compute GAE -&gt; update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meta_controller/  # ★ 师兄新增：LLM 元控制器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phase_detector.py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llm_client.py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safety_layer.py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>└── utils/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├── logger.py</w:t>
      </w:r>
    </w:p>
    <w:p>
      <w:pPr>
        <w:spacing w:after="0" w:before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└── stat_analysis.py  # 文档4 [139] 的统计检验代码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九月对接时的第一件事：把师兄的代码跑起来（哪怕只是 random 策略），确认环境、依赖、数据流通畅，再开始读细节。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7.2  关键数据结构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是 on-policy 算法，buffer 只存当前 rollout 的数据，更新完就清空（不像 DQN 那样有经验回放池）。每个时间步存：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obs_i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(N, 14)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每个智能体的局部观测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(22,)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全局状态，供 critic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action_i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(N, 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每个智能体的动作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logp_i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(N,)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采样时的对数概率（算 ratio 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reward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标量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团队奖励（所有智能体共享）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标量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对 state 的估值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agent_id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(N,)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智能体编号（参数共享时区分用）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7.3  常见 bug 清单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观测未归一化：位置是百米级、速度是米/秒级、角度是弧度，量纲差异导致网络难训。解法：用 running mean/std 归一化观测。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奖励 scale 过大：R_success 给 +100，梯度爆炸。解法：clip 奖励或归一化回报。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critic loss 爆炸：Vϕ 估计发散，拖垮 GAE。解法：clip critic loss、降低 critic lr、检查 state 归一化。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参数共享时 agent_id 缺失：所有智能体用同一组参数，无法区分身份。解法：把 agent_id one-hot 编码拼到观测里。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新旧策略 logp 混淆：PPO 的 ratio 需要 old_logp（采样时存的），用错成 new_logp 会导致 ratio 恒为 1，训练无效。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GAE 计算方向错：Âₜ 要从最后一个时间步往前倒序递推，写成正序会错。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7.4  调试技巧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先验证单 agent：把 follower 数减到 1，确认它能学会简单跟踪（如悬停到目标点）。单 agent 都学不会，多 agent 更不行。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再验证协作：2 个 follower，确认它们能保持间距。逐步加到 4 个。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用确定性策略看行为：推理时 σ=0（取均值 μ），观察 follower 行为是否符合预期，排除探索噪声的干扰。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监控关键曲线：reward、actor loss、critic loss、熵、KL 散度。KL 过大说明策略更新太激进，调小 clip 或 ppo_epochs。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善用 AirSim 可视化：你已经有 AirSim 平台（八月任务），把它接上后能直观看到编队成型过程，比看数字曲线高效得多。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☐ 本章学完，你应该能口头讲清：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代码的典型目录结构与各模块职责；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on-policy buffer 存什么、为什么更新完要清空；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观测归一化、奖励 scale、critic 爆炸、agent_id、old/new logp、GAE 方向这六个常见 bug；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调试的"先单 agent 后多 agent、用确定性策略看行为"方法论。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第 8 章  学习路径与参考文献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8.1  推荐阅读顺序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顺序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读什么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 原论文（Schulman 2017）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clip 思想、surrogate objective、多 epoch 复用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GAE 论文（Schulman 2016）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 的偏差-方差权衡、递推公式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原论文（Yu 2022）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落地、参数共享、critic 用 state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师兄论文草稿 v2（文档3）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Phase-Aware 元控制器、三相位、安全层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文档4 实验方案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E1-E8 设计、统计检验、规则基线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综述（Lowe 2017 / Rashid 2018）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范式全景、与 MADDPG/QMIX 对比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小时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阅读技巧：先读本文档建立框架，再带着框架去读论文填血肉。遇到与本文档符号不一致的地方，以师兄原稿为准（本文档第 5 章已尽量对齐）。</w:t>
      </w: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8.2  必读文献清单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在本项目中的角色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[PPO]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Schulman et al. Proximal Policy Optimization Algorithms. 2017.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的单智能体基础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[GAE]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Schulman et al. High-Dimensional Continuous Control Using GAE. 2016.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优势估计方法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[MAPPO]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Yu et al. The Surprising Effectiveness of PPO in Cooperative MARL. NeurIPS 2022.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师兄方法的底层 learner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[MADDPG]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Lowe et al. MADDPG: Multi-Agent Actor-Critic. NeurIPS 2017.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的开创性工作，对比用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[QMIX]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Rashid et al. QMIX: Monotonic Value Function Factorisation. ICML 2018.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价值分解范式的代表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[IEEE]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LLM-Guided DMPC for Decentralized UAV Formations. IEEE Access.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你七月复现的 Phi-2 工作的源头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[文档3]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Phase-Aware LLM-Guided Meta-Controller（投稿草稿 v2）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师兄论文，你九月对接的主线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[文档4]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E1-E8 实验优化提升实施方案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实验补做与统计检验的执行手册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黑体" w:hAnsi="黑体" w:eastAsia="黑体"/>
          <w:b/>
          <w:sz w:val="28"/>
        </w:rPr>
        <w:t>8.3  九月对接 checklist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九月入学后，按以下顺序与师兄对接：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1 周：拿到师兄的代码仓库 + 原稿 Method 3.1-3.7，把代码跑起来（哪怕 random 策略），确认环境依赖通畅。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2 周：读代码，对照本文档第 3、7 章的伪代码与目录结构，定位 actor/critic/GAE/PPO updater/元控制器各模块。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3 周：把师兄代码接到你的 AirSim + PX4 + ROS2 平台上（八月任务清单 [17]），先跑通 1-2 个 follower 的端到端。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4 周：开始参与 E 组补实验（E1 统计 N≥10 优先），熟悉训练-评估-统计分析全流程。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持续：用本文档作为"口头汇报备忘录"，每周组会前复习对应章节，确保能流畅讲清 MAPPO 训练流程与 CTDE 架构。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八月验收自测  </w:t>
      </w:r>
      <w:r>
        <w:rPr>
          <w:rFonts w:ascii="Times New Roman" w:hAnsi="Times New Roman" w:eastAsia="仿宋"/>
          <w:b w:val="0"/>
          <w:sz w:val="22"/>
        </w:rPr>
        <w:t>八月任务清单要求"能口头讲清相位感知机制、MAPPO 训练流程和 E 组实验设计"。本文档每章末尾的绿色小结框就是这个验收的对应检查点——合上文档，如果你能不卡顿地讲出每章小结的全部要点，八月学习任务即算达标。</w:t>
      </w:r>
    </w:p>
    <w:p>
      <w:pPr>
        <w:spacing w:after="80" w:line="360" w:lineRule="auto"/>
      </w:pPr>
      <w:r>
        <w:rPr>
          <w:rFonts w:ascii="Times New Roman" w:hAnsi="Times New Roman" w:eastAsia="仿宋"/>
          <w:b w:val="0"/>
          <w:sz w:val="24"/>
        </w:rPr>
        <w:t>祝学习顺利。九月见。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