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987457"/>
    <w:p w14:paraId="37A86696" w14:textId="1F929DC7" w:rsidR="005623D3" w:rsidRDefault="005623D3" w:rsidP="005623D3">
      <w:pPr>
        <w:rPr>
          <w:rFonts w:cs="Calibri"/>
        </w:rPr>
      </w:pPr>
      <w:r>
        <w:rPr>
          <w:noProof/>
        </w:rPr>
        <mc:AlternateContent>
          <mc:Choice Requires="wpg">
            <w:drawing>
              <wp:anchor distT="0" distB="0" distL="114300" distR="114300" simplePos="0" relativeHeight="251660288" behindDoc="0" locked="0" layoutInCell="1" allowOverlap="1" wp14:anchorId="77DCA260" wp14:editId="0F392D7C">
                <wp:simplePos x="0" y="0"/>
                <wp:positionH relativeFrom="page">
                  <wp:posOffset>438150</wp:posOffset>
                </wp:positionH>
                <wp:positionV relativeFrom="margin">
                  <wp:posOffset>-1208405</wp:posOffset>
                </wp:positionV>
                <wp:extent cx="219075" cy="9718040"/>
                <wp:effectExtent l="0" t="0" r="0" b="0"/>
                <wp:wrapNone/>
                <wp:docPr id="11980853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8040"/>
                          <a:chOff x="0" y="0"/>
                          <a:chExt cx="228600" cy="9144000"/>
                        </a:xfrm>
                      </wpg:grpSpPr>
                      <wps:wsp>
                        <wps:cNvPr id="1843194242"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512007"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D0494C" id="Group 3" o:spid="_x0000_s1026" style="position:absolute;margin-left:34.5pt;margin-top:-95.15pt;width:17.25pt;height:765.2pt;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AcSQMAAPEKAAAOAAAAZHJzL2Uyb0RvYy54bWzsVltv0zAUfkfiP1h+Z01Cu7bRMlRtbEKa&#10;tmkD8ew5ThPh2MZ2l45fzzl2kpVSIcTlAYmXyPa5fz7ni0/ebFtJHoV1jVYFTY8SSoTiumzUuqAf&#10;3l+8WlDiPFMlk1qJgj4JR9+cvnxx0plcZLrWshSWgBPl8s4UtPbe5JOJ47VomTvSRigQVtq2zMPW&#10;rielZR14b+UkS5LjSadtaazmwjk4PY9Cehr8V5Xg/qaqnPBEFhRy8+Frw/cBv5PTE5avLTN1w/s0&#10;2C9k0bJGQdDR1TnzjGxs852rtuFWO135I67bia6qhotQA1STJnvVXFq9MaGWdd6tzQgTQLuH0y+7&#10;5dePl9bcm1sbs4flleafHOAy6cw635Xjfv2svK1si0ZQBNkGRJ9GRMXWEw6HWbpM5jNKOIiW83SR&#10;THvIeQ338p0Zr98OhtniOIELC4bpdJrABnNieQwbkhuT6Qx0j3sGyP0eQPc1MyLg7hCAW0uaEpp7&#10;MX2dLqfZNKNEsRaa+Q7ai6m1FCRNZ5ge5gEGCGe/cz2yPwXWTs2L+SJLZt/WzHJjnb8UuiW4KKiF&#10;+KHr2OOV8xGeQQVvxmnZlBeNlGGDIyXOpCWPDIaBcS6Uz3pQv9GUCvWVRsvoFE8AcZfHcsLKP0mB&#10;elLdiQoAwtsOyYTZ3Q+URlHNShHjz+BGh/JGi3DBwSF6riD+6Lt3cKiItC+i10dTEUZ/NE5+lFgs&#10;cbQIkbXyo3HbKG0POZB+jBz1B5AiNIjSgy6foH2sjsTjDL9o4OqumPO3zALTQIsDe/ob+FRSdwXV&#10;/YqSWtsvh85RH/obpJR0wFwFdZ83zApK5DsFnb/EcQGqC5vpbJ7Bxu5KHnYlatOeaeiHFHja8LBE&#10;fS+HZWV1+xFIdoVRQcQUh9gF5d4OmzMfGRVomovVKqgBvRnmr9S94egcUcXWfL/9yKzp+9cDTVzr&#10;YdpYvtfGURctlV5tvK6a0OPPuPZ4w+TH0fvrFJAdp7MUfjvzQwxwvMcAmLiLbEqUPquBKcTKGZhZ&#10;BAS7Divp6SIW8EO2WCzTGfAgWkKDH+DJLPJH7OeBcAY++GOUMfT8f8r4Txn/NmWENwS8q8Jfp38D&#10;4sNtdx+m9PmlevoVAAD//wMAUEsDBBQABgAIAAAAIQDuYzWd4wAAAAwBAAAPAAAAZHJzL2Rvd25y&#10;ZXYueG1sTI/BTsMwEETvSPyDtUjcWjsNVG2IUwESSBGHltIDRydekoh4Hdluk/L1uCe4zWpGs2/y&#10;zWR6dkLnO0sSkrkAhlRb3VEj4fDxMlsB80GRVr0llHBGD5vi+ipXmbYjveNpHxoWS8hnSkIbwpBx&#10;7usWjfJzOyBF78s6o0I8XcO1U2MsNz1fCLHkRnUUP7RqwOcW6+/90UhYGL89l6X7Obw96ddqt9p9&#10;ltMo5e3N9PgALOAU/sJwwY/oUESmyh5Je9ZLWK7jlCBhlqxFCuySEOk9sCqK9E4kwIuc/x9R/AIA&#10;AP//AwBQSwECLQAUAAYACAAAACEAtoM4kv4AAADhAQAAEwAAAAAAAAAAAAAAAAAAAAAAW0NvbnRl&#10;bnRfVHlwZXNdLnhtbFBLAQItABQABgAIAAAAIQA4/SH/1gAAAJQBAAALAAAAAAAAAAAAAAAAAC8B&#10;AABfcmVscy8ucmVsc1BLAQItABQABgAIAAAAIQBN3OAcSQMAAPEKAAAOAAAAAAAAAAAAAAAAAC4C&#10;AABkcnMvZTJvRG9jLnhtbFBLAQItABQABgAIAAAAIQDuYzWd4wAAAAwBAAAPAAAAAAAAAAAAAAAA&#10;AKMFAABkcnMvZG93bnJldi54bWxQSwUGAAAAAAQABADzAAAAs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ggxwAAAOMAAAAPAAAAZHJzL2Rvd25yZXYueG1sRE/NasJA&#10;EL4XfIdlBG91kxglpllFpUKRXqo+wDQ7TVKzsyG7jenbdwuFHuf7n2I7mlYM1LvGsoJ4HoEgLq1u&#10;uFJwvRwfMxDOI2tsLZOCb3Kw3UweCsy1vfMbDWdfiRDCLkcFtfddLqUrazLo5rYjDtyH7Q36cPaV&#10;1D3eQ7hpZRJFK2mw4dBQY0eHmsrb+csoeDZ2+fq5Hswxad6tXGXs9ydWajYdd08gPI3+X/znftFh&#10;fpYu4nWapAn8/hQAkJsfAAAA//8DAFBLAQItABQABgAIAAAAIQDb4fbL7gAAAIUBAAATAAAAAAAA&#10;AAAAAAAAAAAAAABbQ29udGVudF9UeXBlc10ueG1sUEsBAi0AFAAGAAgAAAAhAFr0LFu/AAAAFQEA&#10;AAsAAAAAAAAAAAAAAAAAHwEAAF9yZWxzLy5yZWxzUEsBAi0AFAAGAAgAAAAhABF2WCDHAAAA4wAA&#10;AA8AAAAAAAAAAAAAAAAABwIAAGRycy9kb3ducmV2LnhtbFBLBQYAAAAAAwADALcAAAD7Ag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DpoygAAAOIAAAAPAAAAZHJzL2Rvd25yZXYueG1sRI9Ba8JA&#10;FITvgv9heYI33USplugqIghSitC0Hrw9sq/Z1OzbkF1j2l/fFQo9DjPzDbPe9rYWHbW+cqwgnSYg&#10;iAunKy4VfLwfJs8gfEDWWDsmBd/kYbsZDtaYaXfnN+ryUIoIYZ+hAhNCk0npC0MW/dQ1xNH7dK3F&#10;EGVbSt3iPcJtLWdJspAWK44LBhvaGyqu+c0qePlaznPT7bqf+YnOxp1fL4e9V2o86ncrEIH68B/+&#10;ax+1gtkifUojdgmPS/EOyM0vAAAA//8DAFBLAQItABQABgAIAAAAIQDb4fbL7gAAAIUBAAATAAAA&#10;AAAAAAAAAAAAAAAAAABbQ29udGVudF9UeXBlc10ueG1sUEsBAi0AFAAGAAgAAAAhAFr0LFu/AAAA&#10;FQEAAAsAAAAAAAAAAAAAAAAAHwEAAF9yZWxzLy5yZWxzUEsBAi0AFAAGAAgAAAAhAMjoOmjKAAAA&#10;4gAAAA8AAAAAAAAAAAAAAAAABwIAAGRycy9kb3ducmV2LnhtbFBLBQYAAAAAAwADALcAAAD+AgAA&#10;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7728" behindDoc="0" locked="0" layoutInCell="1" allowOverlap="1" wp14:anchorId="3D6A9E68" wp14:editId="3E4BBDB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bookmarkEnd w:id="0"/>
    <w:p w14:paraId="5274548B" w14:textId="77777777" w:rsidR="005623D3" w:rsidRPr="00B238E5" w:rsidRDefault="005623D3" w:rsidP="005623D3">
      <w:pPr>
        <w:rPr>
          <w:rFonts w:cs="Calibri"/>
        </w:rPr>
      </w:pPr>
    </w:p>
    <w:p w14:paraId="53DC4059" w14:textId="77777777" w:rsidR="005623D3" w:rsidRPr="00A64246" w:rsidRDefault="005623D3" w:rsidP="005623D3">
      <w:pPr>
        <w:rPr>
          <w:b/>
          <w:bCs/>
          <w:color w:val="4472C4" w:themeColor="accent1"/>
          <w:sz w:val="36"/>
          <w:szCs w:val="36"/>
        </w:rPr>
      </w:pPr>
      <w:bookmarkStart w:id="1" w:name="_Hlk163987472"/>
      <w:r w:rsidRPr="00A64246">
        <w:rPr>
          <w:b/>
          <w:bCs/>
          <w:color w:val="4472C4" w:themeColor="accent1"/>
          <w:sz w:val="36"/>
          <w:szCs w:val="36"/>
        </w:rPr>
        <w:t>Assessment Cover Page</w:t>
      </w:r>
    </w:p>
    <w:p w14:paraId="439D66BB" w14:textId="77777777" w:rsidR="005623D3" w:rsidRDefault="005623D3" w:rsidP="005623D3">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623D3" w14:paraId="0C9752EA" w14:textId="77777777" w:rsidTr="00D66700">
        <w:tc>
          <w:tcPr>
            <w:tcW w:w="3256" w:type="dxa"/>
          </w:tcPr>
          <w:p w14:paraId="087AE9F4"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Suzanne Cotter</w:t>
            </w:r>
          </w:p>
        </w:tc>
        <w:tc>
          <w:tcPr>
            <w:tcW w:w="5760" w:type="dxa"/>
          </w:tcPr>
          <w:p w14:paraId="6E6DFD32" w14:textId="77777777" w:rsidR="005623D3" w:rsidRPr="00A57C25" w:rsidRDefault="005623D3" w:rsidP="00D66700">
            <w:pPr>
              <w:spacing w:line="480" w:lineRule="auto"/>
              <w:rPr>
                <w:color w:val="000000" w:themeColor="text1"/>
                <w:sz w:val="32"/>
                <w:szCs w:val="32"/>
              </w:rPr>
            </w:pPr>
          </w:p>
        </w:tc>
      </w:tr>
      <w:tr w:rsidR="005623D3" w14:paraId="5088FCDD" w14:textId="77777777" w:rsidTr="00D66700">
        <w:tc>
          <w:tcPr>
            <w:tcW w:w="3256" w:type="dxa"/>
          </w:tcPr>
          <w:p w14:paraId="24549647"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Sbs24020</w:t>
            </w:r>
          </w:p>
        </w:tc>
        <w:tc>
          <w:tcPr>
            <w:tcW w:w="5760" w:type="dxa"/>
          </w:tcPr>
          <w:p w14:paraId="5C15EF44" w14:textId="77777777" w:rsidR="005623D3" w:rsidRPr="00A57C25" w:rsidRDefault="005623D3" w:rsidP="00D66700">
            <w:pPr>
              <w:spacing w:line="480" w:lineRule="auto"/>
              <w:rPr>
                <w:color w:val="000000" w:themeColor="text1"/>
                <w:sz w:val="32"/>
                <w:szCs w:val="32"/>
              </w:rPr>
            </w:pPr>
          </w:p>
        </w:tc>
      </w:tr>
      <w:tr w:rsidR="005623D3" w14:paraId="561A1C12" w14:textId="77777777" w:rsidTr="00D66700">
        <w:tc>
          <w:tcPr>
            <w:tcW w:w="3256" w:type="dxa"/>
          </w:tcPr>
          <w:p w14:paraId="3259791C" w14:textId="74C49CB1" w:rsidR="005623D3" w:rsidRPr="00A57C25" w:rsidRDefault="005623D3" w:rsidP="00D66700">
            <w:pPr>
              <w:spacing w:line="480" w:lineRule="auto"/>
              <w:rPr>
                <w:i/>
                <w:iCs/>
                <w:color w:val="4472C4" w:themeColor="accent1"/>
                <w:sz w:val="32"/>
                <w:szCs w:val="32"/>
              </w:rPr>
            </w:pPr>
            <w:r>
              <w:rPr>
                <w:i/>
                <w:iCs/>
                <w:color w:val="4472C4" w:themeColor="accent1"/>
                <w:sz w:val="32"/>
                <w:szCs w:val="32"/>
              </w:rPr>
              <w:t xml:space="preserve">Machine Learning </w:t>
            </w:r>
          </w:p>
        </w:tc>
        <w:tc>
          <w:tcPr>
            <w:tcW w:w="5760" w:type="dxa"/>
          </w:tcPr>
          <w:p w14:paraId="2D88044F" w14:textId="77777777" w:rsidR="005623D3" w:rsidRPr="00A57C25" w:rsidRDefault="005623D3" w:rsidP="00D66700">
            <w:pPr>
              <w:spacing w:line="480" w:lineRule="auto"/>
              <w:rPr>
                <w:color w:val="000000" w:themeColor="text1"/>
                <w:sz w:val="32"/>
                <w:szCs w:val="32"/>
              </w:rPr>
            </w:pPr>
          </w:p>
        </w:tc>
      </w:tr>
      <w:tr w:rsidR="005623D3" w14:paraId="124A5B63" w14:textId="77777777" w:rsidTr="00D66700">
        <w:tc>
          <w:tcPr>
            <w:tcW w:w="3256" w:type="dxa"/>
          </w:tcPr>
          <w:p w14:paraId="42B3C26B"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CA1</w:t>
            </w:r>
          </w:p>
        </w:tc>
        <w:tc>
          <w:tcPr>
            <w:tcW w:w="5760" w:type="dxa"/>
          </w:tcPr>
          <w:p w14:paraId="05366196" w14:textId="77777777" w:rsidR="005623D3" w:rsidRPr="00A57C25" w:rsidRDefault="005623D3" w:rsidP="00D66700">
            <w:pPr>
              <w:spacing w:line="480" w:lineRule="auto"/>
              <w:rPr>
                <w:color w:val="000000" w:themeColor="text1"/>
                <w:sz w:val="32"/>
                <w:szCs w:val="32"/>
              </w:rPr>
            </w:pPr>
          </w:p>
        </w:tc>
      </w:tr>
      <w:tr w:rsidR="005623D3" w14:paraId="7199E844" w14:textId="77777777" w:rsidTr="00D66700">
        <w:tc>
          <w:tcPr>
            <w:tcW w:w="3256" w:type="dxa"/>
          </w:tcPr>
          <w:p w14:paraId="49A098AA" w14:textId="276357EE"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310D9856" w14:textId="77777777" w:rsidR="005623D3" w:rsidRPr="00A57C25" w:rsidRDefault="005623D3" w:rsidP="00D66700">
            <w:pPr>
              <w:spacing w:line="480" w:lineRule="auto"/>
              <w:rPr>
                <w:color w:val="000000" w:themeColor="text1"/>
                <w:sz w:val="32"/>
                <w:szCs w:val="32"/>
              </w:rPr>
            </w:pPr>
          </w:p>
        </w:tc>
      </w:tr>
      <w:tr w:rsidR="005623D3" w14:paraId="1DFFBA36" w14:textId="77777777" w:rsidTr="00D66700">
        <w:tc>
          <w:tcPr>
            <w:tcW w:w="3256" w:type="dxa"/>
          </w:tcPr>
          <w:p w14:paraId="38706E6B" w14:textId="1089FE12"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4C48C022" w14:textId="77777777" w:rsidR="005623D3" w:rsidRPr="00A57C25" w:rsidRDefault="005623D3" w:rsidP="00D66700">
            <w:pPr>
              <w:spacing w:line="480" w:lineRule="auto"/>
              <w:rPr>
                <w:color w:val="000000" w:themeColor="text1"/>
                <w:sz w:val="32"/>
                <w:szCs w:val="32"/>
              </w:rPr>
            </w:pPr>
          </w:p>
        </w:tc>
      </w:tr>
    </w:tbl>
    <w:p w14:paraId="769765A2" w14:textId="40684C30" w:rsidR="005623D3" w:rsidRPr="00590C88" w:rsidRDefault="005623D3" w:rsidP="005623D3">
      <w:pPr>
        <w:pBdr>
          <w:top w:val="single" w:sz="24" w:space="8" w:color="4472C4" w:themeColor="accent1"/>
          <w:bottom w:val="single" w:sz="24" w:space="0" w:color="4472C4" w:themeColor="accent1"/>
        </w:pBdr>
        <w:spacing w:after="0" w:line="480" w:lineRule="auto"/>
        <w:rPr>
          <w:i/>
          <w:iCs/>
          <w:color w:val="000000" w:themeColor="text1"/>
          <w:sz w:val="24"/>
        </w:rPr>
      </w:pPr>
      <w:r>
        <w:rPr>
          <w:noProof/>
        </w:rPr>
        <mc:AlternateContent>
          <mc:Choice Requires="wps">
            <w:drawing>
              <wp:anchor distT="0" distB="0" distL="114300" distR="114300" simplePos="0" relativeHeight="251661312" behindDoc="0" locked="0" layoutInCell="1" allowOverlap="1" wp14:anchorId="76DC7581" wp14:editId="15AD9CE2">
                <wp:simplePos x="0" y="0"/>
                <wp:positionH relativeFrom="margin">
                  <wp:align>left</wp:align>
                </wp:positionH>
                <wp:positionV relativeFrom="paragraph">
                  <wp:posOffset>847725</wp:posOffset>
                </wp:positionV>
                <wp:extent cx="5772150" cy="2847975"/>
                <wp:effectExtent l="19050" t="19050" r="0" b="9525"/>
                <wp:wrapNone/>
                <wp:docPr id="712001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2847975"/>
                        </a:xfrm>
                        <a:prstGeom prst="rect">
                          <a:avLst/>
                        </a:prstGeom>
                        <a:solidFill>
                          <a:schemeClr val="lt1"/>
                        </a:solidFill>
                        <a:ln w="28575">
                          <a:solidFill>
                            <a:schemeClr val="accent1"/>
                          </a:solidFill>
                        </a:ln>
                        <a:effectLst/>
                      </wps:spPr>
                      <wps:txb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C7581" id="_x0000_t202" coordsize="21600,21600" o:spt="202" path="m,l,21600r21600,l21600,xe">
                <v:stroke joinstyle="miter"/>
                <v:path gradientshapeok="t" o:connecttype="rect"/>
              </v:shapetype>
              <v:shape id="Text Box 2"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zGQAIAAKkEAAAOAAAAZHJzL2Uyb0RvYy54bWysVG1r2zAQ/j7YfxD6vjgOydKaOCVLyRiE&#10;tpCWflZkKTaTdZqkxM5+/U6y87KuMBj7It/pTvfy3HOe3bW1IgdhXQU6p+lgSInQHIpK73L68rz6&#10;dEOJ80wXTIEWOT0KR+/mHz/MGpOJEZSgCmEJBtEua0xOS+9NliSOl6JmbgBGaDRKsDXzqNpdUljW&#10;YPRaJaPh8HPSgC2MBS6cw9v7zkjnMb6UgvtHKZ3wROUUa/PxtPHchjOZz1i2s8yUFe/LYP9QRc0q&#10;jUnPoe6ZZ2Rvqz9C1RW34ED6AYc6ASkrLmIP2E06fNPNpmRGxF4QHGfOMLn/F5Y/HDbmyRLffoEW&#10;BxibcGYN/LtDbJLGuKz3CZi6zKF3aLSVtg5fbIHgQ8T2eMZTtJ5wvJxMp6N0giaOttHNeHo7nQTE&#10;k8tzY53/KqAmQcipxYHFEthh7XznenIJ2RyoqlhVSkUlkEQslSUHhuNVPu2D/+alNGlC9gnm/lsI&#10;xrnQ74XBipUOr0XkVF/bBY8g+XbbYsVB3EJxRFAtdHxzhq8q7G/NnH9iFgmGmODS+Ec8pAKsD3qJ&#10;khLsz/fugz/OHa2UNEjYnLofe2YFJeqbRkbcpuNxYHhUxpPpCBV7bdleW/S+XgKCluJ6Gh7F4O/V&#10;SZQW6lfcrUXIiiamOebOqT+JS9+tEe4mF4tFdEJOG+bXemP4iUthes/tK7OmH7FHdjzAidosezPp&#10;zjdArWGx9yCrSIMLqj0pcR8ikfrdDQt3rUevyx9m/gsAAP//AwBQSwMEFAAGAAgAAAAhAA7ohEvf&#10;AAAACAEAAA8AAABkcnMvZG93bnJldi54bWxMj81OwzAQhO9IvIO1SNyoTapCk8apEKgcoAdaKvXq&#10;xNskwj+R7baBp2d7guPOjGa/KZejNeyEIfbeSbifCGDoGq9710rYfa7u5sBiUk4r4x1K+MYIy+r6&#10;qlSF9me3wdM2tYxKXCyUhC6loeA8Nh1aFSd+QEfewQerEp2h5TqoM5VbwzMhHrhVvaMPnRrwucPm&#10;a3u0EjY//dtLvluvPtaCv5t9Fg6vj7WUtzfj0wJYwjH9heGCT+hQEVPtj05HZiTQkETqdDoDRnYu&#10;clJqCbN5JoBXJf8/oPoFAAD//wMAUEsBAi0AFAAGAAgAAAAhALaDOJL+AAAA4QEAABMAAAAAAAAA&#10;AAAAAAAAAAAAAFtDb250ZW50X1R5cGVzXS54bWxQSwECLQAUAAYACAAAACEAOP0h/9YAAACUAQAA&#10;CwAAAAAAAAAAAAAAAAAvAQAAX3JlbHMvLnJlbHNQSwECLQAUAAYACAAAACEAGfZsxkACAACpBAAA&#10;DgAAAAAAAAAAAAAAAAAuAgAAZHJzL2Uyb0RvYy54bWxQSwECLQAUAAYACAAAACEADuiES98AAAAI&#10;AQAADwAAAAAAAAAAAAAAAACaBAAAZHJzL2Rvd25yZXYueG1sUEsFBgAAAAAEAAQA8wAAAKYFAAAA&#10;AA==&#10;" fillcolor="white [3201]" strokecolor="#4472c4 [3204]" strokeweight="2.25pt">
                <v:path arrowok="t"/>
                <v:textbo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922E4A6" w14:textId="77777777" w:rsidR="005623D3" w:rsidRDefault="005623D3" w:rsidP="005623D3">
      <w:pPr>
        <w:rPr>
          <w:rStyle w:val="SubtleReference"/>
          <w:rFonts w:cs="Calibri"/>
          <w:color w:val="4472C4" w:themeColor="accent1"/>
        </w:rPr>
      </w:pPr>
    </w:p>
    <w:p w14:paraId="3AAA8441" w14:textId="77777777" w:rsidR="005623D3" w:rsidRPr="00E6060A" w:rsidRDefault="005623D3" w:rsidP="005623D3">
      <w:pPr>
        <w:rPr>
          <w:rFonts w:cs="Calibri"/>
        </w:rPr>
      </w:pPr>
    </w:p>
    <w:p w14:paraId="3AA0842F" w14:textId="77777777" w:rsidR="005623D3" w:rsidRPr="00E6060A" w:rsidRDefault="005623D3" w:rsidP="005623D3">
      <w:pPr>
        <w:rPr>
          <w:rFonts w:cs="Calibri"/>
        </w:rPr>
      </w:pPr>
    </w:p>
    <w:p w14:paraId="3AFBDF5C" w14:textId="77777777" w:rsidR="005623D3" w:rsidRPr="00E6060A" w:rsidRDefault="005623D3" w:rsidP="005623D3">
      <w:pPr>
        <w:rPr>
          <w:rFonts w:cs="Calibri"/>
        </w:rPr>
      </w:pPr>
    </w:p>
    <w:p w14:paraId="6BB48F8E" w14:textId="77777777" w:rsidR="005623D3" w:rsidRPr="00E6060A" w:rsidRDefault="005623D3" w:rsidP="005623D3">
      <w:pPr>
        <w:rPr>
          <w:rFonts w:cs="Calibri"/>
        </w:rPr>
      </w:pPr>
    </w:p>
    <w:p w14:paraId="08F43133" w14:textId="77777777" w:rsidR="005623D3" w:rsidRPr="00E6060A" w:rsidRDefault="005623D3" w:rsidP="005623D3">
      <w:pPr>
        <w:rPr>
          <w:rFonts w:cs="Calibri"/>
        </w:rPr>
      </w:pPr>
    </w:p>
    <w:p w14:paraId="1B1039B0" w14:textId="77777777" w:rsidR="005623D3" w:rsidRPr="00E6060A" w:rsidRDefault="005623D3" w:rsidP="005623D3">
      <w:pPr>
        <w:rPr>
          <w:rFonts w:cs="Calibri"/>
        </w:rPr>
      </w:pPr>
    </w:p>
    <w:p w14:paraId="5881C557" w14:textId="77777777" w:rsidR="005623D3" w:rsidRPr="00E6060A" w:rsidRDefault="005623D3" w:rsidP="005623D3">
      <w:pPr>
        <w:rPr>
          <w:rFonts w:cs="Calibri"/>
        </w:rPr>
      </w:pPr>
    </w:p>
    <w:p w14:paraId="057C817C" w14:textId="77777777" w:rsidR="005623D3" w:rsidRPr="00E6060A" w:rsidRDefault="005623D3" w:rsidP="005623D3">
      <w:pPr>
        <w:rPr>
          <w:rFonts w:cs="Calibri"/>
        </w:rPr>
      </w:pPr>
    </w:p>
    <w:bookmarkEnd w:id="1"/>
    <w:p w14:paraId="3C69151C" w14:textId="77777777" w:rsidR="005623D3" w:rsidRPr="00E6060A" w:rsidRDefault="005623D3" w:rsidP="005623D3">
      <w:pPr>
        <w:rPr>
          <w:rFonts w:cs="Calibri"/>
        </w:rPr>
        <w:sectPr w:rsidR="005623D3" w:rsidRPr="00E6060A" w:rsidSect="007D3DF1">
          <w:pgSz w:w="11906" w:h="16838"/>
          <w:pgMar w:top="1440" w:right="1440" w:bottom="1440" w:left="1440" w:header="708" w:footer="708" w:gutter="0"/>
          <w:cols w:space="708"/>
          <w:docGrid w:linePitch="360"/>
        </w:sectPr>
      </w:pPr>
    </w:p>
    <w:p w14:paraId="40EC4A7A" w14:textId="77777777" w:rsidR="005623D3" w:rsidRDefault="005623D3" w:rsidP="005623D3"/>
    <w:p w14:paraId="43F20090" w14:textId="77777777" w:rsidR="005623D3" w:rsidRDefault="005623D3" w:rsidP="005623D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360C70C6" w14:textId="77777777" w:rsidR="005623D3" w:rsidRPr="00391014" w:rsidRDefault="005623D3" w:rsidP="005623D3">
          <w:pPr>
            <w:pStyle w:val="TOCHeading"/>
            <w:rPr>
              <w:rStyle w:val="Heading1Char"/>
            </w:rPr>
          </w:pPr>
          <w:r w:rsidRPr="00391014">
            <w:rPr>
              <w:rStyle w:val="Heading1Char"/>
            </w:rPr>
            <w:t>Contents</w:t>
          </w:r>
        </w:p>
        <w:p w14:paraId="19271322" w14:textId="697CB5E3" w:rsidR="00B34132" w:rsidRDefault="005623D3">
          <w:pPr>
            <w:pStyle w:val="TOC2"/>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5106997" w:history="1">
            <w:r w:rsidR="00B34132" w:rsidRPr="00B0768D">
              <w:rPr>
                <w:rStyle w:val="Hyperlink"/>
                <w:noProof/>
              </w:rPr>
              <w:t>Introduction</w:t>
            </w:r>
            <w:r w:rsidR="00B34132">
              <w:rPr>
                <w:noProof/>
                <w:webHidden/>
              </w:rPr>
              <w:tab/>
            </w:r>
            <w:r w:rsidR="00B34132">
              <w:rPr>
                <w:noProof/>
                <w:webHidden/>
              </w:rPr>
              <w:fldChar w:fldCharType="begin"/>
            </w:r>
            <w:r w:rsidR="00B34132">
              <w:rPr>
                <w:noProof/>
                <w:webHidden/>
              </w:rPr>
              <w:instrText xml:space="preserve"> PAGEREF _Toc165106997 \h </w:instrText>
            </w:r>
            <w:r w:rsidR="00B34132">
              <w:rPr>
                <w:noProof/>
                <w:webHidden/>
              </w:rPr>
            </w:r>
            <w:r w:rsidR="00B34132">
              <w:rPr>
                <w:noProof/>
                <w:webHidden/>
              </w:rPr>
              <w:fldChar w:fldCharType="separate"/>
            </w:r>
            <w:r w:rsidR="00B34132">
              <w:rPr>
                <w:noProof/>
                <w:webHidden/>
              </w:rPr>
              <w:t>1</w:t>
            </w:r>
            <w:r w:rsidR="00B34132">
              <w:rPr>
                <w:noProof/>
                <w:webHidden/>
              </w:rPr>
              <w:fldChar w:fldCharType="end"/>
            </w:r>
          </w:hyperlink>
        </w:p>
        <w:p w14:paraId="0B15C15E" w14:textId="519F17BE" w:rsidR="00B34132" w:rsidRDefault="00B34132">
          <w:pPr>
            <w:pStyle w:val="TOC2"/>
            <w:tabs>
              <w:tab w:val="right" w:leader="dot" w:pos="9016"/>
            </w:tabs>
            <w:rPr>
              <w:rFonts w:asciiTheme="minorHAnsi" w:eastAsiaTheme="minorEastAsia" w:hAnsiTheme="minorHAnsi"/>
              <w:noProof/>
              <w:lang w:eastAsia="en-IE"/>
            </w:rPr>
          </w:pPr>
          <w:hyperlink w:anchor="_Toc165106998" w:history="1">
            <w:r w:rsidRPr="00B0768D">
              <w:rPr>
                <w:rStyle w:val="Hyperlink"/>
                <w:noProof/>
              </w:rPr>
              <w:t>Data Characterization and Preprocessing:</w:t>
            </w:r>
            <w:r>
              <w:rPr>
                <w:noProof/>
                <w:webHidden/>
              </w:rPr>
              <w:tab/>
            </w:r>
            <w:r>
              <w:rPr>
                <w:noProof/>
                <w:webHidden/>
              </w:rPr>
              <w:fldChar w:fldCharType="begin"/>
            </w:r>
            <w:r>
              <w:rPr>
                <w:noProof/>
                <w:webHidden/>
              </w:rPr>
              <w:instrText xml:space="preserve"> PAGEREF _Toc165106998 \h </w:instrText>
            </w:r>
            <w:r>
              <w:rPr>
                <w:noProof/>
                <w:webHidden/>
              </w:rPr>
            </w:r>
            <w:r>
              <w:rPr>
                <w:noProof/>
                <w:webHidden/>
              </w:rPr>
              <w:fldChar w:fldCharType="separate"/>
            </w:r>
            <w:r>
              <w:rPr>
                <w:noProof/>
                <w:webHidden/>
              </w:rPr>
              <w:t>1</w:t>
            </w:r>
            <w:r>
              <w:rPr>
                <w:noProof/>
                <w:webHidden/>
              </w:rPr>
              <w:fldChar w:fldCharType="end"/>
            </w:r>
          </w:hyperlink>
        </w:p>
        <w:p w14:paraId="5CA7E799" w14:textId="4FB12DE9" w:rsidR="00B34132" w:rsidRDefault="00B34132">
          <w:pPr>
            <w:pStyle w:val="TOC2"/>
            <w:tabs>
              <w:tab w:val="right" w:leader="dot" w:pos="9016"/>
            </w:tabs>
            <w:rPr>
              <w:rFonts w:asciiTheme="minorHAnsi" w:eastAsiaTheme="minorEastAsia" w:hAnsiTheme="minorHAnsi"/>
              <w:noProof/>
              <w:lang w:eastAsia="en-IE"/>
            </w:rPr>
          </w:pPr>
          <w:hyperlink w:anchor="_Toc165106999" w:history="1">
            <w:r w:rsidRPr="00B0768D">
              <w:rPr>
                <w:rStyle w:val="Hyperlink"/>
                <w:noProof/>
              </w:rPr>
              <w:t>Analysis of the Two models</w:t>
            </w:r>
            <w:r>
              <w:rPr>
                <w:noProof/>
                <w:webHidden/>
              </w:rPr>
              <w:tab/>
            </w:r>
            <w:r>
              <w:rPr>
                <w:noProof/>
                <w:webHidden/>
              </w:rPr>
              <w:fldChar w:fldCharType="begin"/>
            </w:r>
            <w:r>
              <w:rPr>
                <w:noProof/>
                <w:webHidden/>
              </w:rPr>
              <w:instrText xml:space="preserve"> PAGEREF _Toc165106999 \h </w:instrText>
            </w:r>
            <w:r>
              <w:rPr>
                <w:noProof/>
                <w:webHidden/>
              </w:rPr>
            </w:r>
            <w:r>
              <w:rPr>
                <w:noProof/>
                <w:webHidden/>
              </w:rPr>
              <w:fldChar w:fldCharType="separate"/>
            </w:r>
            <w:r>
              <w:rPr>
                <w:noProof/>
                <w:webHidden/>
              </w:rPr>
              <w:t>3</w:t>
            </w:r>
            <w:r>
              <w:rPr>
                <w:noProof/>
                <w:webHidden/>
              </w:rPr>
              <w:fldChar w:fldCharType="end"/>
            </w:r>
          </w:hyperlink>
        </w:p>
        <w:p w14:paraId="306CB81E" w14:textId="1147EDC5" w:rsidR="00B34132" w:rsidRDefault="00B34132">
          <w:pPr>
            <w:pStyle w:val="TOC3"/>
            <w:tabs>
              <w:tab w:val="right" w:leader="dot" w:pos="9016"/>
            </w:tabs>
            <w:rPr>
              <w:rFonts w:asciiTheme="minorHAnsi" w:eastAsiaTheme="minorEastAsia" w:hAnsiTheme="minorHAnsi"/>
              <w:noProof/>
              <w:lang w:eastAsia="en-IE"/>
            </w:rPr>
          </w:pPr>
          <w:hyperlink w:anchor="_Toc165107000" w:history="1">
            <w:r w:rsidRPr="00B0768D">
              <w:rPr>
                <w:rStyle w:val="Hyperlink"/>
                <w:noProof/>
              </w:rPr>
              <w:t>What is the primary purpose of hyperparameter tuning in machine learning?</w:t>
            </w:r>
            <w:r>
              <w:rPr>
                <w:noProof/>
                <w:webHidden/>
              </w:rPr>
              <w:tab/>
            </w:r>
            <w:r>
              <w:rPr>
                <w:noProof/>
                <w:webHidden/>
              </w:rPr>
              <w:fldChar w:fldCharType="begin"/>
            </w:r>
            <w:r>
              <w:rPr>
                <w:noProof/>
                <w:webHidden/>
              </w:rPr>
              <w:instrText xml:space="preserve"> PAGEREF _Toc165107000 \h </w:instrText>
            </w:r>
            <w:r>
              <w:rPr>
                <w:noProof/>
                <w:webHidden/>
              </w:rPr>
            </w:r>
            <w:r>
              <w:rPr>
                <w:noProof/>
                <w:webHidden/>
              </w:rPr>
              <w:fldChar w:fldCharType="separate"/>
            </w:r>
            <w:r>
              <w:rPr>
                <w:noProof/>
                <w:webHidden/>
              </w:rPr>
              <w:t>3</w:t>
            </w:r>
            <w:r>
              <w:rPr>
                <w:noProof/>
                <w:webHidden/>
              </w:rPr>
              <w:fldChar w:fldCharType="end"/>
            </w:r>
          </w:hyperlink>
        </w:p>
        <w:p w14:paraId="55E02114" w14:textId="66FE621F" w:rsidR="00B34132" w:rsidRDefault="00B34132">
          <w:pPr>
            <w:pStyle w:val="TOC1"/>
            <w:tabs>
              <w:tab w:val="right" w:leader="dot" w:pos="9016"/>
            </w:tabs>
            <w:rPr>
              <w:rFonts w:asciiTheme="minorHAnsi" w:eastAsiaTheme="minorEastAsia" w:hAnsiTheme="minorHAnsi"/>
              <w:noProof/>
              <w:lang w:eastAsia="en-IE"/>
            </w:rPr>
          </w:pPr>
          <w:hyperlink w:anchor="_Toc165107001" w:history="1">
            <w:r w:rsidRPr="00B0768D">
              <w:rPr>
                <w:rStyle w:val="Hyperlink"/>
                <w:noProof/>
                <w:lang w:val="es-US"/>
              </w:rPr>
              <w:t>Conclusion</w:t>
            </w:r>
            <w:r>
              <w:rPr>
                <w:noProof/>
                <w:webHidden/>
              </w:rPr>
              <w:tab/>
            </w:r>
            <w:r>
              <w:rPr>
                <w:noProof/>
                <w:webHidden/>
              </w:rPr>
              <w:fldChar w:fldCharType="begin"/>
            </w:r>
            <w:r>
              <w:rPr>
                <w:noProof/>
                <w:webHidden/>
              </w:rPr>
              <w:instrText xml:space="preserve"> PAGEREF _Toc165107001 \h </w:instrText>
            </w:r>
            <w:r>
              <w:rPr>
                <w:noProof/>
                <w:webHidden/>
              </w:rPr>
            </w:r>
            <w:r>
              <w:rPr>
                <w:noProof/>
                <w:webHidden/>
              </w:rPr>
              <w:fldChar w:fldCharType="separate"/>
            </w:r>
            <w:r>
              <w:rPr>
                <w:noProof/>
                <w:webHidden/>
              </w:rPr>
              <w:t>3</w:t>
            </w:r>
            <w:r>
              <w:rPr>
                <w:noProof/>
                <w:webHidden/>
              </w:rPr>
              <w:fldChar w:fldCharType="end"/>
            </w:r>
          </w:hyperlink>
        </w:p>
        <w:p w14:paraId="1261CF5D" w14:textId="3559D14D" w:rsidR="00B34132" w:rsidRDefault="00B34132">
          <w:pPr>
            <w:pStyle w:val="TOC1"/>
            <w:tabs>
              <w:tab w:val="right" w:leader="dot" w:pos="9016"/>
            </w:tabs>
            <w:rPr>
              <w:rFonts w:asciiTheme="minorHAnsi" w:eastAsiaTheme="minorEastAsia" w:hAnsiTheme="minorHAnsi"/>
              <w:noProof/>
              <w:lang w:eastAsia="en-IE"/>
            </w:rPr>
          </w:pPr>
          <w:hyperlink w:anchor="_Toc165107002" w:history="1">
            <w:r w:rsidRPr="00B0768D">
              <w:rPr>
                <w:rStyle w:val="Hyperlink"/>
                <w:noProof/>
                <w:lang w:val="es-US"/>
              </w:rPr>
              <w:t>References</w:t>
            </w:r>
            <w:r>
              <w:rPr>
                <w:noProof/>
                <w:webHidden/>
              </w:rPr>
              <w:tab/>
            </w:r>
            <w:r>
              <w:rPr>
                <w:noProof/>
                <w:webHidden/>
              </w:rPr>
              <w:fldChar w:fldCharType="begin"/>
            </w:r>
            <w:r>
              <w:rPr>
                <w:noProof/>
                <w:webHidden/>
              </w:rPr>
              <w:instrText xml:space="preserve"> PAGEREF _Toc165107002 \h </w:instrText>
            </w:r>
            <w:r>
              <w:rPr>
                <w:noProof/>
                <w:webHidden/>
              </w:rPr>
            </w:r>
            <w:r>
              <w:rPr>
                <w:noProof/>
                <w:webHidden/>
              </w:rPr>
              <w:fldChar w:fldCharType="separate"/>
            </w:r>
            <w:r>
              <w:rPr>
                <w:noProof/>
                <w:webHidden/>
              </w:rPr>
              <w:t>4</w:t>
            </w:r>
            <w:r>
              <w:rPr>
                <w:noProof/>
                <w:webHidden/>
              </w:rPr>
              <w:fldChar w:fldCharType="end"/>
            </w:r>
          </w:hyperlink>
        </w:p>
        <w:p w14:paraId="1CE9295A" w14:textId="4D5CE71F" w:rsidR="005623D3" w:rsidRDefault="005623D3" w:rsidP="005623D3">
          <w:r>
            <w:rPr>
              <w:b/>
              <w:bCs/>
              <w:noProof/>
            </w:rPr>
            <w:fldChar w:fldCharType="end"/>
          </w:r>
        </w:p>
      </w:sdtContent>
    </w:sdt>
    <w:p w14:paraId="2AF77D44" w14:textId="77777777" w:rsidR="005623D3" w:rsidRDefault="005623D3" w:rsidP="005623D3"/>
    <w:p w14:paraId="738D6933" w14:textId="77777777" w:rsidR="005623D3" w:rsidRDefault="005623D3" w:rsidP="005623D3"/>
    <w:p w14:paraId="1309BF05" w14:textId="77777777" w:rsidR="005623D3" w:rsidRDefault="005623D3" w:rsidP="005623D3"/>
    <w:p w14:paraId="77F1CF19" w14:textId="77777777" w:rsidR="005623D3" w:rsidRPr="00E60722" w:rsidRDefault="005623D3" w:rsidP="005623D3">
      <w:pPr>
        <w:sectPr w:rsidR="005623D3" w:rsidRPr="00E60722" w:rsidSect="007D3DF1">
          <w:footerReference w:type="default" r:id="rId8"/>
          <w:pgSz w:w="11906" w:h="16838"/>
          <w:pgMar w:top="1440" w:right="1440" w:bottom="1440" w:left="1440" w:header="708" w:footer="708" w:gutter="0"/>
          <w:pgNumType w:fmt="lowerRoman"/>
          <w:cols w:space="708"/>
          <w:docGrid w:linePitch="360"/>
        </w:sectPr>
      </w:pPr>
    </w:p>
    <w:p w14:paraId="12A2D956" w14:textId="77777777" w:rsidR="005623D3" w:rsidRDefault="005623D3" w:rsidP="008800DF">
      <w:pPr>
        <w:pStyle w:val="Heading2"/>
      </w:pPr>
      <w:bookmarkStart w:id="2" w:name="_Toc165106997"/>
      <w:r>
        <w:lastRenderedPageBreak/>
        <w:t>Introduction</w:t>
      </w:r>
      <w:bookmarkEnd w:id="2"/>
    </w:p>
    <w:p w14:paraId="554457C7" w14:textId="77777777" w:rsidR="00B31E71" w:rsidRDefault="00B31E71" w:rsidP="00B31E71">
      <w:pPr>
        <w:autoSpaceDE w:val="0"/>
        <w:autoSpaceDN w:val="0"/>
        <w:adjustRightInd w:val="0"/>
        <w:spacing w:after="0" w:line="240" w:lineRule="auto"/>
        <w:rPr>
          <w:rFonts w:ascii="Arial" w:hAnsi="Arial" w:cs="Arial"/>
          <w:color w:val="000000"/>
          <w:kern w:val="0"/>
          <w:sz w:val="2"/>
          <w:szCs w:val="2"/>
        </w:rPr>
      </w:pPr>
    </w:p>
    <w:p w14:paraId="3AF462A8" w14:textId="13E37F76" w:rsidR="004505DA" w:rsidRDefault="004505DA" w:rsidP="00B31E71">
      <w:pPr>
        <w:autoSpaceDE w:val="0"/>
        <w:autoSpaceDN w:val="0"/>
        <w:adjustRightInd w:val="0"/>
        <w:spacing w:after="0" w:line="240" w:lineRule="auto"/>
        <w:rPr>
          <w:rFonts w:cs="Calibri"/>
          <w:kern w:val="0"/>
        </w:rPr>
      </w:pPr>
      <w:r>
        <w:rPr>
          <w:rFonts w:cs="Calibri"/>
          <w:kern w:val="0"/>
        </w:rPr>
        <w:t>Predicting house prices and understanding which housing characteristics are the most important is vital in real estate markets, urban planning and personal finance decision-making.</w:t>
      </w:r>
      <w:r w:rsidR="00683476">
        <w:rPr>
          <w:rFonts w:cs="Calibri"/>
          <w:kern w:val="0"/>
        </w:rPr>
        <w:t xml:space="preserve"> </w:t>
      </w:r>
    </w:p>
    <w:p w14:paraId="39FDB4B0" w14:textId="77777777" w:rsidR="00683476" w:rsidRDefault="00683476" w:rsidP="00B31E71">
      <w:pPr>
        <w:autoSpaceDE w:val="0"/>
        <w:autoSpaceDN w:val="0"/>
        <w:adjustRightInd w:val="0"/>
        <w:spacing w:after="0" w:line="240" w:lineRule="auto"/>
        <w:rPr>
          <w:rFonts w:cs="Calibri"/>
          <w:kern w:val="0"/>
        </w:rPr>
      </w:pPr>
    </w:p>
    <w:p w14:paraId="1EFD6018" w14:textId="77777777" w:rsidR="00683476" w:rsidRPr="00390EA7" w:rsidRDefault="00683476"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the Problem Domain:</w:t>
      </w:r>
    </w:p>
    <w:p w14:paraId="795C31E3" w14:textId="77777777" w:rsidR="00683476" w:rsidRPr="004505DA" w:rsidRDefault="00683476" w:rsidP="00683476">
      <w:pPr>
        <w:autoSpaceDE w:val="0"/>
        <w:autoSpaceDN w:val="0"/>
        <w:adjustRightInd w:val="0"/>
        <w:spacing w:after="0" w:line="240" w:lineRule="auto"/>
        <w:rPr>
          <w:rFonts w:cs="Calibri"/>
          <w:kern w:val="0"/>
        </w:rPr>
      </w:pPr>
    </w:p>
    <w:p w14:paraId="1548A360" w14:textId="21CBEE3D" w:rsidR="004505DA" w:rsidRPr="004505DA" w:rsidRDefault="00683476" w:rsidP="004505DA">
      <w:pPr>
        <w:autoSpaceDE w:val="0"/>
        <w:autoSpaceDN w:val="0"/>
        <w:adjustRightInd w:val="0"/>
        <w:spacing w:after="0" w:line="240" w:lineRule="auto"/>
        <w:rPr>
          <w:rFonts w:cs="Calibri"/>
          <w:kern w:val="0"/>
        </w:rPr>
      </w:pPr>
      <w:r>
        <w:rPr>
          <w:rFonts w:cs="Calibri"/>
          <w:kern w:val="0"/>
        </w:rPr>
        <w:t>When</w:t>
      </w:r>
      <w:r w:rsidRPr="004505DA">
        <w:rPr>
          <w:rFonts w:cs="Calibri"/>
          <w:kern w:val="0"/>
        </w:rPr>
        <w:t xml:space="preserve"> predicting housing prices, the primary challenge lies in accurately estimating the value of a property based on various features and characteristics. This task is complex due to the </w:t>
      </w:r>
      <w:r>
        <w:rPr>
          <w:rFonts w:cs="Calibri"/>
          <w:kern w:val="0"/>
        </w:rPr>
        <w:t>many</w:t>
      </w:r>
      <w:r w:rsidRPr="004505DA">
        <w:rPr>
          <w:rFonts w:cs="Calibri"/>
          <w:kern w:val="0"/>
        </w:rPr>
        <w:t xml:space="preserve"> factors influencing housing prices, including location, size, condition</w:t>
      </w:r>
      <w:r>
        <w:rPr>
          <w:rFonts w:cs="Calibri"/>
          <w:kern w:val="0"/>
        </w:rPr>
        <w:t xml:space="preserve"> </w:t>
      </w:r>
      <w:r w:rsidRPr="004505DA">
        <w:rPr>
          <w:rFonts w:cs="Calibri"/>
          <w:kern w:val="0"/>
        </w:rPr>
        <w:t xml:space="preserve">economic indicators, and demographic factors. </w:t>
      </w:r>
      <w:r>
        <w:rPr>
          <w:rFonts w:cs="Calibri"/>
          <w:kern w:val="0"/>
        </w:rPr>
        <w:t>T</w:t>
      </w:r>
      <w:r w:rsidRPr="004505DA">
        <w:rPr>
          <w:rFonts w:cs="Calibri"/>
          <w:kern w:val="0"/>
        </w:rPr>
        <w:t>hese factors often interact with each other in nonlinear ways, further complicating the prediction process.</w:t>
      </w:r>
    </w:p>
    <w:p w14:paraId="0A3854FB" w14:textId="77777777" w:rsidR="004505DA" w:rsidRPr="004505DA" w:rsidRDefault="004505DA" w:rsidP="004505DA">
      <w:pPr>
        <w:autoSpaceDE w:val="0"/>
        <w:autoSpaceDN w:val="0"/>
        <w:adjustRightInd w:val="0"/>
        <w:spacing w:after="0" w:line="240" w:lineRule="auto"/>
        <w:rPr>
          <w:rFonts w:cs="Calibri"/>
          <w:kern w:val="0"/>
        </w:rPr>
      </w:pPr>
    </w:p>
    <w:p w14:paraId="2E20E093" w14:textId="77777777" w:rsidR="004505DA" w:rsidRPr="004505DA" w:rsidRDefault="004505DA" w:rsidP="004505DA">
      <w:pPr>
        <w:autoSpaceDE w:val="0"/>
        <w:autoSpaceDN w:val="0"/>
        <w:adjustRightInd w:val="0"/>
        <w:spacing w:after="0" w:line="240" w:lineRule="auto"/>
        <w:rPr>
          <w:rFonts w:cs="Calibri"/>
          <w:kern w:val="0"/>
        </w:rPr>
      </w:pPr>
      <w:r w:rsidRPr="004505DA">
        <w:rPr>
          <w:rFonts w:cs="Calibri"/>
          <w:kern w:val="0"/>
        </w:rPr>
        <w:t>Key challenges in predicting housing prices accurately include:</w:t>
      </w:r>
    </w:p>
    <w:p w14:paraId="60B8FA56" w14:textId="6537733B"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Data Variability: Housing markets differ a lot from place to place, even within the same city. For example, a house in one neighbourhood might be more expensive than a similar house in another area. Predictive models need to understand these differences while still being useful in different places.</w:t>
      </w:r>
    </w:p>
    <w:p w14:paraId="3368B1D9" w14:textId="0C1B8CC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 xml:space="preserve">Feature Selection: Figuring out which details about a house are most important for predicting its price is </w:t>
      </w:r>
      <w:r>
        <w:rPr>
          <w:rFonts w:cs="Calibri"/>
          <w:kern w:val="0"/>
        </w:rPr>
        <w:t>vital</w:t>
      </w:r>
      <w:r w:rsidRPr="000A4BD3">
        <w:rPr>
          <w:rFonts w:cs="Calibri"/>
          <w:kern w:val="0"/>
        </w:rPr>
        <w:t xml:space="preserve">. </w:t>
      </w:r>
      <w:r>
        <w:rPr>
          <w:rFonts w:cs="Calibri"/>
          <w:kern w:val="0"/>
        </w:rPr>
        <w:t>However,</w:t>
      </w:r>
      <w:r w:rsidRPr="000A4BD3">
        <w:rPr>
          <w:rFonts w:cs="Calibri"/>
          <w:kern w:val="0"/>
        </w:rPr>
        <w:t xml:space="preserve"> it's not always easy to know which details matter the most or how they work together.</w:t>
      </w:r>
    </w:p>
    <w:p w14:paraId="527BAE4B" w14:textId="17DE5725"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Data Quality: Making sure that the information we have about houses is accurate and reliable is important for making good predictions. Sometimes, the data we have might be missing or wrong, and that can mess up our predictions if we don't handle it carefully.</w:t>
      </w:r>
    </w:p>
    <w:p w14:paraId="6DDA52A1" w14:textId="7777777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Model Complexity: Predictive models can be simple or complex. Simple models are easy to understand but might miss some important details. Complex models can capture a lot of detail, but they might also make mistakes if they're too complicated.</w:t>
      </w:r>
    </w:p>
    <w:p w14:paraId="3E543481" w14:textId="61A6E35F" w:rsidR="004505DA" w:rsidRPr="001E59CA" w:rsidRDefault="000A4BD3" w:rsidP="004505DA">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Market Dynamics: Housing markets change over time because of things like the economy, government rules, and how people live. Predictive models need to be able to adapt to these changes so they can keep making good predictions.</w:t>
      </w:r>
    </w:p>
    <w:p w14:paraId="7C319440" w14:textId="77777777" w:rsidR="00391014" w:rsidRDefault="00391014" w:rsidP="00B31E71">
      <w:pPr>
        <w:autoSpaceDE w:val="0"/>
        <w:autoSpaceDN w:val="0"/>
        <w:adjustRightInd w:val="0"/>
        <w:spacing w:after="0" w:line="240" w:lineRule="auto"/>
        <w:rPr>
          <w:rFonts w:cs="Calibri"/>
          <w:kern w:val="0"/>
        </w:rPr>
      </w:pPr>
    </w:p>
    <w:p w14:paraId="03F300E5" w14:textId="7E1729C2" w:rsidR="00C661F7" w:rsidRPr="008800DF" w:rsidRDefault="00C661F7" w:rsidP="00C661F7">
      <w:pPr>
        <w:autoSpaceDE w:val="0"/>
        <w:autoSpaceDN w:val="0"/>
        <w:adjustRightInd w:val="0"/>
        <w:spacing w:after="0" w:line="240" w:lineRule="auto"/>
        <w:rPr>
          <w:rFonts w:cs="Calibri"/>
          <w:kern w:val="0"/>
        </w:rPr>
      </w:pPr>
      <w:r w:rsidRPr="008800DF">
        <w:rPr>
          <w:rFonts w:cs="Calibri"/>
          <w:kern w:val="0"/>
        </w:rPr>
        <w:t xml:space="preserve">The Housing </w:t>
      </w:r>
      <w:r w:rsidR="00DE2A80">
        <w:rPr>
          <w:rFonts w:cs="Calibri"/>
          <w:kern w:val="0"/>
        </w:rPr>
        <w:t xml:space="preserve">Prices </w:t>
      </w:r>
      <w:r w:rsidRPr="008800DF">
        <w:rPr>
          <w:rFonts w:cs="Calibri"/>
          <w:kern w:val="0"/>
        </w:rPr>
        <w:t xml:space="preserve">dataset is a collection of data about houses in </w:t>
      </w:r>
      <w:r w:rsidR="00DE2A80">
        <w:rPr>
          <w:rFonts w:cs="Calibri"/>
          <w:kern w:val="0"/>
        </w:rPr>
        <w:t>the</w:t>
      </w:r>
      <w:r w:rsidRPr="008800DF">
        <w:rPr>
          <w:rFonts w:cs="Calibri"/>
          <w:kern w:val="0"/>
        </w:rPr>
        <w:t xml:space="preserve"> USA. </w:t>
      </w:r>
    </w:p>
    <w:p w14:paraId="1C760F16" w14:textId="69BE2F9D" w:rsidR="00C661F7" w:rsidRPr="008800DF" w:rsidRDefault="00C661F7" w:rsidP="00C661F7">
      <w:pPr>
        <w:autoSpaceDE w:val="0"/>
        <w:autoSpaceDN w:val="0"/>
        <w:adjustRightInd w:val="0"/>
        <w:spacing w:after="0" w:line="240" w:lineRule="auto"/>
        <w:rPr>
          <w:rFonts w:cs="Calibri"/>
          <w:kern w:val="0"/>
        </w:rPr>
      </w:pPr>
      <w:r w:rsidRPr="008800DF">
        <w:rPr>
          <w:rFonts w:cs="Calibri"/>
          <w:kern w:val="0"/>
        </w:rPr>
        <w:t xml:space="preserve">The dataset consists of </w:t>
      </w:r>
      <w:r w:rsidR="00DE2A80">
        <w:rPr>
          <w:rFonts w:cs="Calibri"/>
          <w:kern w:val="0"/>
        </w:rPr>
        <w:t>545</w:t>
      </w:r>
      <w:r w:rsidRPr="008800DF">
        <w:rPr>
          <w:rFonts w:cs="Calibri"/>
          <w:kern w:val="0"/>
        </w:rPr>
        <w:t xml:space="preserve"> rows, with each row representing a different house, and </w:t>
      </w:r>
      <w:r w:rsidR="00DE2A80">
        <w:rPr>
          <w:rFonts w:cs="Calibri"/>
          <w:kern w:val="0"/>
        </w:rPr>
        <w:t>13</w:t>
      </w:r>
      <w:r>
        <w:rPr>
          <w:rFonts w:cs="Calibri"/>
          <w:kern w:val="0"/>
        </w:rPr>
        <w:t xml:space="preserve"> </w:t>
      </w:r>
      <w:r w:rsidRPr="008800DF">
        <w:rPr>
          <w:rFonts w:cs="Calibri"/>
          <w:kern w:val="0"/>
        </w:rPr>
        <w:t>columns representing different features or attributes of the houses.</w:t>
      </w:r>
    </w:p>
    <w:p w14:paraId="27B6F153" w14:textId="5383352D" w:rsidR="000A4BD3" w:rsidRDefault="00C661F7" w:rsidP="000A4BD3">
      <w:pPr>
        <w:autoSpaceDE w:val="0"/>
        <w:autoSpaceDN w:val="0"/>
        <w:adjustRightInd w:val="0"/>
        <w:spacing w:after="0" w:line="240" w:lineRule="auto"/>
        <w:rPr>
          <w:rFonts w:cs="Calibri"/>
          <w:kern w:val="0"/>
        </w:rPr>
      </w:pPr>
      <w:r>
        <w:rPr>
          <w:rFonts w:cs="Calibri"/>
          <w:kern w:val="0"/>
        </w:rPr>
        <w:t xml:space="preserve">It </w:t>
      </w:r>
      <w:r w:rsidR="000A4BD3">
        <w:rPr>
          <w:rFonts w:cs="Calibri"/>
          <w:kern w:val="0"/>
        </w:rPr>
        <w:t>is a perfect subject for this project due to the following reasons:</w:t>
      </w:r>
    </w:p>
    <w:p w14:paraId="3054BF51" w14:textId="3E87329C"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 xml:space="preserve">It is relevant in the real world as it is about people’s homes and describes features such as size, </w:t>
      </w:r>
      <w:r w:rsidR="00DE2A80">
        <w:rPr>
          <w:rFonts w:cs="Calibri"/>
          <w:kern w:val="0"/>
        </w:rPr>
        <w:t>number of bedrooms</w:t>
      </w:r>
      <w:r>
        <w:rPr>
          <w:rFonts w:cs="Calibri"/>
          <w:kern w:val="0"/>
        </w:rPr>
        <w:t xml:space="preserve"> and amenities.</w:t>
      </w:r>
    </w:p>
    <w:p w14:paraId="3E3C48D0" w14:textId="50F0FC7E"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 xml:space="preserve">It has a </w:t>
      </w:r>
      <w:r w:rsidR="00DE2A80">
        <w:rPr>
          <w:rFonts w:cs="Calibri"/>
          <w:kern w:val="0"/>
        </w:rPr>
        <w:t>good</w:t>
      </w:r>
      <w:r>
        <w:rPr>
          <w:rFonts w:cs="Calibri"/>
          <w:kern w:val="0"/>
        </w:rPr>
        <w:t xml:space="preserve"> range of features, both numerical</w:t>
      </w:r>
      <w:r w:rsidR="00DE2A80">
        <w:rPr>
          <w:rFonts w:cs="Calibri"/>
          <w:kern w:val="0"/>
        </w:rPr>
        <w:t xml:space="preserve">, </w:t>
      </w:r>
      <w:proofErr w:type="spellStart"/>
      <w:r w:rsidR="00DE2A80">
        <w:rPr>
          <w:rFonts w:cs="Calibri"/>
          <w:kern w:val="0"/>
        </w:rPr>
        <w:t>boolean</w:t>
      </w:r>
      <w:proofErr w:type="spellEnd"/>
      <w:r>
        <w:rPr>
          <w:rFonts w:cs="Calibri"/>
          <w:kern w:val="0"/>
        </w:rPr>
        <w:t xml:space="preserve"> and categorical which make it perfect for testing and training prediction models on.</w:t>
      </w:r>
    </w:p>
    <w:p w14:paraId="29C22ADB" w14:textId="48135267"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It is large enough and complex enough to showcase various machine learning techniques and offers challenges like categorical variables and feature engineering opportunities.</w:t>
      </w:r>
    </w:p>
    <w:p w14:paraId="18F2DE7D" w14:textId="77777777"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There is a lot of information available on this dataset making it a good start for a first assignment in a Machine learning module.</w:t>
      </w:r>
    </w:p>
    <w:p w14:paraId="5E20B46F" w14:textId="77777777" w:rsidR="000A4BD3" w:rsidRDefault="000A4BD3" w:rsidP="00B31E71">
      <w:pPr>
        <w:autoSpaceDE w:val="0"/>
        <w:autoSpaceDN w:val="0"/>
        <w:adjustRightInd w:val="0"/>
        <w:spacing w:after="0" w:line="240" w:lineRule="auto"/>
        <w:rPr>
          <w:rFonts w:cs="Calibri"/>
          <w:kern w:val="0"/>
        </w:rPr>
      </w:pPr>
    </w:p>
    <w:p w14:paraId="6A1B7EBF" w14:textId="17447419" w:rsidR="008800DF" w:rsidRDefault="008800DF" w:rsidP="008800DF">
      <w:pPr>
        <w:pStyle w:val="Heading2"/>
      </w:pPr>
      <w:bookmarkStart w:id="3" w:name="_Toc165106998"/>
      <w:r w:rsidRPr="008800DF">
        <w:t>Data Characterization and Preprocessing:</w:t>
      </w:r>
      <w:bookmarkEnd w:id="3"/>
    </w:p>
    <w:p w14:paraId="42040FD3" w14:textId="77777777" w:rsidR="008800DF" w:rsidRDefault="008800DF" w:rsidP="00B31E71">
      <w:pPr>
        <w:autoSpaceDE w:val="0"/>
        <w:autoSpaceDN w:val="0"/>
        <w:adjustRightInd w:val="0"/>
        <w:spacing w:after="0" w:line="240" w:lineRule="auto"/>
        <w:rPr>
          <w:rFonts w:cs="Calibri"/>
          <w:kern w:val="0"/>
        </w:rPr>
      </w:pPr>
    </w:p>
    <w:p w14:paraId="7E20E766" w14:textId="7031348C"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Common features in the dataset include the following:</w:t>
      </w:r>
    </w:p>
    <w:p w14:paraId="4F5A3FDF" w14:textId="717E7BA9" w:rsidR="008800DF" w:rsidRPr="00781811" w:rsidRDefault="008800DF" w:rsidP="00781811">
      <w:pPr>
        <w:pStyle w:val="ListParagraph"/>
        <w:numPr>
          <w:ilvl w:val="0"/>
          <w:numId w:val="8"/>
        </w:numPr>
        <w:autoSpaceDE w:val="0"/>
        <w:autoSpaceDN w:val="0"/>
        <w:adjustRightInd w:val="0"/>
        <w:spacing w:after="0" w:line="240" w:lineRule="auto"/>
        <w:rPr>
          <w:rFonts w:cs="Calibri"/>
          <w:kern w:val="0"/>
        </w:rPr>
      </w:pPr>
      <w:r w:rsidRPr="00781811">
        <w:rPr>
          <w:rFonts w:cs="Calibri"/>
          <w:kern w:val="0"/>
        </w:rPr>
        <w:lastRenderedPageBreak/>
        <w:t xml:space="preserve">Numeric features: These include </w:t>
      </w:r>
      <w:r w:rsidR="00EF51AF">
        <w:rPr>
          <w:rFonts w:cs="Calibri"/>
          <w:kern w:val="0"/>
        </w:rPr>
        <w:t xml:space="preserve">different types of </w:t>
      </w:r>
      <w:r w:rsidRPr="00781811">
        <w:rPr>
          <w:rFonts w:cs="Calibri"/>
          <w:kern w:val="0"/>
        </w:rPr>
        <w:t>variables like '</w:t>
      </w:r>
      <w:r w:rsidR="00914673">
        <w:rPr>
          <w:rFonts w:cs="Calibri"/>
          <w:kern w:val="0"/>
        </w:rPr>
        <w:t xml:space="preserve">area </w:t>
      </w:r>
      <w:r w:rsidRPr="00781811">
        <w:rPr>
          <w:rFonts w:cs="Calibri"/>
          <w:kern w:val="0"/>
        </w:rPr>
        <w:t xml:space="preserve">(the </w:t>
      </w:r>
      <w:r w:rsidR="00914673">
        <w:rPr>
          <w:rFonts w:cs="Calibri"/>
          <w:kern w:val="0"/>
        </w:rPr>
        <w:t xml:space="preserve">area of the house in </w:t>
      </w:r>
      <w:r w:rsidRPr="00781811">
        <w:rPr>
          <w:rFonts w:cs="Calibri"/>
          <w:kern w:val="0"/>
        </w:rPr>
        <w:t>square feet), 'Year Built' (the year the house was built), '</w:t>
      </w:r>
      <w:r w:rsidR="00914673">
        <w:rPr>
          <w:rFonts w:cs="Calibri"/>
          <w:kern w:val="0"/>
        </w:rPr>
        <w:t>b</w:t>
      </w:r>
      <w:r w:rsidRPr="00781811">
        <w:rPr>
          <w:rFonts w:cs="Calibri"/>
          <w:kern w:val="0"/>
        </w:rPr>
        <w:t>edroom</w:t>
      </w:r>
      <w:r w:rsidR="00914673">
        <w:rPr>
          <w:rFonts w:cs="Calibri"/>
          <w:kern w:val="0"/>
        </w:rPr>
        <w:t>s</w:t>
      </w:r>
      <w:r w:rsidRPr="00781811">
        <w:rPr>
          <w:rFonts w:cs="Calibri"/>
          <w:kern w:val="0"/>
        </w:rPr>
        <w:t>' (the number of bedrooms), and '</w:t>
      </w:r>
      <w:r w:rsidR="00914673">
        <w:rPr>
          <w:rFonts w:cs="Calibri"/>
          <w:kern w:val="0"/>
        </w:rPr>
        <w:t>p</w:t>
      </w:r>
      <w:r w:rsidRPr="00781811">
        <w:rPr>
          <w:rFonts w:cs="Calibri"/>
          <w:kern w:val="0"/>
        </w:rPr>
        <w:t>rice' (the price at which the house was sold).</w:t>
      </w:r>
    </w:p>
    <w:p w14:paraId="73945CFF" w14:textId="1A3A822B" w:rsidR="0095738C" w:rsidRDefault="008800DF" w:rsidP="00F52222">
      <w:pPr>
        <w:pStyle w:val="ListParagraph"/>
        <w:numPr>
          <w:ilvl w:val="0"/>
          <w:numId w:val="8"/>
        </w:numPr>
        <w:autoSpaceDE w:val="0"/>
        <w:autoSpaceDN w:val="0"/>
        <w:adjustRightInd w:val="0"/>
        <w:spacing w:after="0" w:line="240" w:lineRule="auto"/>
        <w:rPr>
          <w:rFonts w:cs="Calibri"/>
          <w:kern w:val="0"/>
        </w:rPr>
      </w:pPr>
      <w:r w:rsidRPr="00914673">
        <w:rPr>
          <w:rFonts w:cs="Calibri"/>
          <w:kern w:val="0"/>
        </w:rPr>
        <w:t xml:space="preserve">Categorical features: </w:t>
      </w:r>
      <w:r w:rsidR="00914673" w:rsidRPr="00914673">
        <w:rPr>
          <w:rFonts w:cs="Calibri"/>
          <w:kern w:val="0"/>
        </w:rPr>
        <w:t>There is one</w:t>
      </w:r>
      <w:r w:rsidRPr="00914673">
        <w:rPr>
          <w:rFonts w:cs="Calibri"/>
          <w:kern w:val="0"/>
        </w:rPr>
        <w:t xml:space="preserve"> variable </w:t>
      </w:r>
      <w:r w:rsidR="00914673" w:rsidRPr="00914673">
        <w:rPr>
          <w:rFonts w:cs="Calibri"/>
          <w:kern w:val="0"/>
        </w:rPr>
        <w:t>‘</w:t>
      </w:r>
      <w:proofErr w:type="spellStart"/>
      <w:proofErr w:type="gramStart"/>
      <w:r w:rsidR="00914673" w:rsidRPr="00914673">
        <w:rPr>
          <w:rFonts w:cs="Calibri"/>
          <w:kern w:val="0"/>
        </w:rPr>
        <w:t>furnishingstatus</w:t>
      </w:r>
      <w:proofErr w:type="spellEnd"/>
      <w:r w:rsidR="00914673" w:rsidRPr="00914673">
        <w:rPr>
          <w:rFonts w:cs="Calibri"/>
          <w:kern w:val="0"/>
        </w:rPr>
        <w:t>’</w:t>
      </w:r>
      <w:proofErr w:type="gramEnd"/>
    </w:p>
    <w:p w14:paraId="1435C82D" w14:textId="37EB6720" w:rsidR="00914673" w:rsidRDefault="00914673" w:rsidP="00F52222">
      <w:pPr>
        <w:pStyle w:val="ListParagraph"/>
        <w:numPr>
          <w:ilvl w:val="0"/>
          <w:numId w:val="8"/>
        </w:numPr>
        <w:autoSpaceDE w:val="0"/>
        <w:autoSpaceDN w:val="0"/>
        <w:adjustRightInd w:val="0"/>
        <w:spacing w:after="0" w:line="240" w:lineRule="auto"/>
        <w:rPr>
          <w:rFonts w:cs="Calibri"/>
          <w:kern w:val="0"/>
        </w:rPr>
      </w:pPr>
      <w:r>
        <w:rPr>
          <w:rFonts w:cs="Calibri"/>
          <w:kern w:val="0"/>
        </w:rPr>
        <w:t>Boolean features: These include ‘basement’ and ‘</w:t>
      </w:r>
      <w:proofErr w:type="spellStart"/>
      <w:r>
        <w:rPr>
          <w:rFonts w:cs="Calibri"/>
          <w:kern w:val="0"/>
        </w:rPr>
        <w:t>hotwaterheating</w:t>
      </w:r>
      <w:proofErr w:type="spellEnd"/>
      <w:r>
        <w:rPr>
          <w:rFonts w:cs="Calibri"/>
          <w:kern w:val="0"/>
        </w:rPr>
        <w:t>’.</w:t>
      </w:r>
    </w:p>
    <w:p w14:paraId="1C0C8996" w14:textId="77777777" w:rsidR="00914673" w:rsidRPr="00914673" w:rsidRDefault="00914673" w:rsidP="00914673">
      <w:pPr>
        <w:autoSpaceDE w:val="0"/>
        <w:autoSpaceDN w:val="0"/>
        <w:adjustRightInd w:val="0"/>
        <w:spacing w:after="0" w:line="240" w:lineRule="auto"/>
        <w:rPr>
          <w:rFonts w:cs="Calibri"/>
          <w:kern w:val="0"/>
        </w:rPr>
      </w:pPr>
    </w:p>
    <w:p w14:paraId="49D717D5" w14:textId="77777777" w:rsidR="008800DF" w:rsidRDefault="008800DF" w:rsidP="008800DF">
      <w:pPr>
        <w:autoSpaceDE w:val="0"/>
        <w:autoSpaceDN w:val="0"/>
        <w:adjustRightInd w:val="0"/>
        <w:spacing w:after="0" w:line="240" w:lineRule="auto"/>
        <w:rPr>
          <w:rFonts w:cs="Calibri"/>
          <w:kern w:val="0"/>
        </w:rPr>
      </w:pPr>
      <w:r w:rsidRPr="008800DF">
        <w:rPr>
          <w:rFonts w:cs="Calibri"/>
          <w:kern w:val="0"/>
        </w:rPr>
        <w:t>It's important to understand the structure of the dataset, including the number of rows and columns, the data types of each column (numeric, categorical, etc.), and the distribution of values within each column.</w:t>
      </w:r>
    </w:p>
    <w:p w14:paraId="46BBC3E9" w14:textId="77777777" w:rsidR="00390EA7" w:rsidRPr="008800DF" w:rsidRDefault="00390EA7" w:rsidP="008800DF">
      <w:pPr>
        <w:autoSpaceDE w:val="0"/>
        <w:autoSpaceDN w:val="0"/>
        <w:adjustRightInd w:val="0"/>
        <w:spacing w:after="0" w:line="240" w:lineRule="auto"/>
        <w:rPr>
          <w:rFonts w:cs="Calibri"/>
          <w:kern w:val="0"/>
        </w:rPr>
      </w:pPr>
    </w:p>
    <w:p w14:paraId="5BBA137B" w14:textId="77777777" w:rsidR="008800DF" w:rsidRPr="00390EA7" w:rsidRDefault="008800DF"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 Steps:</w:t>
      </w:r>
    </w:p>
    <w:p w14:paraId="0C8A2C01" w14:textId="1DCE3C26" w:rsidR="008800DF" w:rsidRDefault="008800DF" w:rsidP="00C2220A">
      <w:pPr>
        <w:pStyle w:val="ListParagraph"/>
        <w:numPr>
          <w:ilvl w:val="0"/>
          <w:numId w:val="9"/>
        </w:numPr>
        <w:autoSpaceDE w:val="0"/>
        <w:autoSpaceDN w:val="0"/>
        <w:adjustRightInd w:val="0"/>
        <w:spacing w:after="0" w:line="240" w:lineRule="auto"/>
        <w:rPr>
          <w:rFonts w:cs="Calibri"/>
          <w:kern w:val="0"/>
        </w:rPr>
      </w:pPr>
      <w:r w:rsidRPr="00C2220A">
        <w:rPr>
          <w:rFonts w:cs="Calibri"/>
          <w:kern w:val="0"/>
        </w:rPr>
        <w:t>Handling Missing Values: Check for missing values in the dataset</w:t>
      </w:r>
      <w:r w:rsidR="00C2220A">
        <w:rPr>
          <w:rFonts w:cs="Calibri"/>
          <w:kern w:val="0"/>
        </w:rPr>
        <w:t xml:space="preserve">. </w:t>
      </w:r>
      <w:r w:rsidR="00410AF7">
        <w:rPr>
          <w:rFonts w:cs="Calibri"/>
          <w:kern w:val="0"/>
        </w:rPr>
        <w:t>In this case there were none.</w:t>
      </w:r>
    </w:p>
    <w:p w14:paraId="6F0DA835" w14:textId="754AACB0" w:rsidR="005D7846" w:rsidRPr="00A04BEE" w:rsidRDefault="005D7846" w:rsidP="00A04BEE">
      <w:pPr>
        <w:pStyle w:val="ListParagraph"/>
        <w:numPr>
          <w:ilvl w:val="0"/>
          <w:numId w:val="9"/>
        </w:numPr>
        <w:autoSpaceDE w:val="0"/>
        <w:autoSpaceDN w:val="0"/>
        <w:adjustRightInd w:val="0"/>
        <w:spacing w:after="0" w:line="240" w:lineRule="auto"/>
        <w:rPr>
          <w:rFonts w:cs="Calibri"/>
          <w:kern w:val="0"/>
        </w:rPr>
      </w:pPr>
      <w:r>
        <w:rPr>
          <w:rFonts w:cs="Calibri"/>
          <w:kern w:val="0"/>
        </w:rPr>
        <w:t>We check for duplicates and again there are none.</w:t>
      </w:r>
    </w:p>
    <w:p w14:paraId="775CEA1E" w14:textId="1ACBE56C" w:rsidR="00FA4C9D" w:rsidRPr="00C2220A" w:rsidRDefault="00FA4C9D" w:rsidP="00C2220A">
      <w:pPr>
        <w:pStyle w:val="ListParagraph"/>
        <w:numPr>
          <w:ilvl w:val="0"/>
          <w:numId w:val="9"/>
        </w:numPr>
        <w:autoSpaceDE w:val="0"/>
        <w:autoSpaceDN w:val="0"/>
        <w:adjustRightInd w:val="0"/>
        <w:spacing w:after="0" w:line="240" w:lineRule="auto"/>
        <w:rPr>
          <w:rFonts w:cs="Calibri"/>
          <w:kern w:val="0"/>
        </w:rPr>
      </w:pPr>
      <w:r>
        <w:rPr>
          <w:rFonts w:cs="Calibri"/>
          <w:kern w:val="0"/>
        </w:rPr>
        <w:t xml:space="preserve">We use one-hot encoding to convert the </w:t>
      </w:r>
      <w:r w:rsidR="00514FD9">
        <w:rPr>
          <w:rFonts w:cs="Calibri"/>
          <w:kern w:val="0"/>
        </w:rPr>
        <w:t>‘</w:t>
      </w:r>
      <w:proofErr w:type="spellStart"/>
      <w:r>
        <w:rPr>
          <w:rFonts w:cs="Calibri"/>
          <w:kern w:val="0"/>
        </w:rPr>
        <w:t>furnishingstatus</w:t>
      </w:r>
      <w:proofErr w:type="spellEnd"/>
      <w:r w:rsidR="00514FD9">
        <w:rPr>
          <w:rFonts w:cs="Calibri"/>
          <w:kern w:val="0"/>
        </w:rPr>
        <w:t>’</w:t>
      </w:r>
      <w:r>
        <w:rPr>
          <w:rFonts w:cs="Calibri"/>
          <w:kern w:val="0"/>
        </w:rPr>
        <w:t xml:space="preserve"> into 3 </w:t>
      </w:r>
      <w:r w:rsidR="00514FD9">
        <w:rPr>
          <w:rFonts w:cs="Calibri"/>
          <w:kern w:val="0"/>
        </w:rPr>
        <w:t>Boolean</w:t>
      </w:r>
      <w:r>
        <w:rPr>
          <w:rFonts w:cs="Calibri"/>
          <w:kern w:val="0"/>
        </w:rPr>
        <w:t xml:space="preserve"> columns which machine learning algorithms can understand</w:t>
      </w:r>
      <w:r w:rsidR="00514FD9">
        <w:rPr>
          <w:rFonts w:cs="Calibri"/>
          <w:kern w:val="0"/>
        </w:rPr>
        <w:t xml:space="preserve"> and the other Booleans into 1 column each.</w:t>
      </w:r>
    </w:p>
    <w:p w14:paraId="3E5E25E1" w14:textId="77777777" w:rsidR="00FA4C9D" w:rsidRDefault="00FA4C9D" w:rsidP="00B31E71">
      <w:pPr>
        <w:autoSpaceDE w:val="0"/>
        <w:autoSpaceDN w:val="0"/>
        <w:adjustRightInd w:val="0"/>
        <w:spacing w:after="0" w:line="240" w:lineRule="auto"/>
        <w:rPr>
          <w:rFonts w:cs="Calibri"/>
          <w:kern w:val="0"/>
        </w:rPr>
      </w:pPr>
    </w:p>
    <w:p w14:paraId="0A661565" w14:textId="77777777" w:rsidR="00FA4C9D" w:rsidRDefault="00FA4C9D" w:rsidP="00B31E71">
      <w:pPr>
        <w:autoSpaceDE w:val="0"/>
        <w:autoSpaceDN w:val="0"/>
        <w:adjustRightInd w:val="0"/>
        <w:spacing w:after="0" w:line="240" w:lineRule="auto"/>
        <w:rPr>
          <w:rFonts w:cs="Calibri"/>
          <w:kern w:val="0"/>
        </w:rPr>
      </w:pPr>
    </w:p>
    <w:p w14:paraId="6E255BA3" w14:textId="6A3623E7" w:rsidR="00FA4C9D" w:rsidRPr="00514FD9" w:rsidRDefault="00FA4C9D" w:rsidP="00B31E71">
      <w:pPr>
        <w:autoSpaceDE w:val="0"/>
        <w:autoSpaceDN w:val="0"/>
        <w:adjustRightInd w:val="0"/>
        <w:spacing w:after="0" w:line="240" w:lineRule="auto"/>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FD9">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of Algorithms</w:t>
      </w:r>
    </w:p>
    <w:p w14:paraId="4D59C21C" w14:textId="77777777" w:rsidR="00FA4C9D" w:rsidRDefault="00FA4C9D" w:rsidP="00B31E71">
      <w:pPr>
        <w:autoSpaceDE w:val="0"/>
        <w:autoSpaceDN w:val="0"/>
        <w:adjustRightInd w:val="0"/>
        <w:spacing w:after="0" w:line="240" w:lineRule="auto"/>
        <w:rPr>
          <w:rFonts w:cs="Calibri"/>
          <w:kern w:val="0"/>
        </w:rPr>
      </w:pPr>
    </w:p>
    <w:p w14:paraId="023C4534" w14:textId="543CB7F3" w:rsidR="00FA4C9D" w:rsidRDefault="00FA4C9D" w:rsidP="00B31E71">
      <w:pPr>
        <w:autoSpaceDE w:val="0"/>
        <w:autoSpaceDN w:val="0"/>
        <w:adjustRightInd w:val="0"/>
        <w:spacing w:after="0" w:line="240" w:lineRule="auto"/>
        <w:rPr>
          <w:rFonts w:cs="Calibri"/>
          <w:kern w:val="0"/>
        </w:rPr>
      </w:pPr>
      <w:r w:rsidRPr="00FA4C9D">
        <w:rPr>
          <w:rFonts w:cs="Calibri"/>
          <w:kern w:val="0"/>
        </w:rPr>
        <w:t>For the prediction of housing prices, which involves predicting a continuous target variable (the price of a house), regression approaches are more suitable than classification approaches.</w:t>
      </w:r>
    </w:p>
    <w:p w14:paraId="736FAE34" w14:textId="77777777" w:rsidR="00FA4C9D" w:rsidRDefault="00FA4C9D" w:rsidP="00B31E71">
      <w:pPr>
        <w:autoSpaceDE w:val="0"/>
        <w:autoSpaceDN w:val="0"/>
        <w:adjustRightInd w:val="0"/>
        <w:spacing w:after="0" w:line="240" w:lineRule="auto"/>
        <w:rPr>
          <w:rFonts w:cs="Calibri"/>
          <w:kern w:val="0"/>
        </w:rPr>
      </w:pPr>
    </w:p>
    <w:p w14:paraId="0BA96B40" w14:textId="23FF31E2" w:rsidR="00FA4C9D" w:rsidRDefault="00CC41DB" w:rsidP="00CC41DB">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1DB">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 Model with k-fold cross validation</w:t>
      </w:r>
    </w:p>
    <w:p w14:paraId="1637297A" w14:textId="77777777" w:rsidR="00930301" w:rsidRDefault="00930301" w:rsidP="00930301">
      <w:pPr>
        <w:pStyle w:val="ListParagraph"/>
        <w:numPr>
          <w:ilvl w:val="0"/>
          <w:numId w:val="10"/>
        </w:numPr>
      </w:pPr>
      <w:proofErr w:type="gramStart"/>
      <w:r>
        <w:t>Firstly</w:t>
      </w:r>
      <w:proofErr w:type="gramEnd"/>
      <w:r>
        <w:t xml:space="preserve"> </w:t>
      </w:r>
      <w:r>
        <w:t>w</w:t>
      </w:r>
      <w:r>
        <w:t>e start by setting up a model that can predict house prices based on features like the size and location of the house.</w:t>
      </w:r>
    </w:p>
    <w:p w14:paraId="13FB9D91" w14:textId="77777777" w:rsidR="00930301" w:rsidRDefault="00930301" w:rsidP="00930301">
      <w:pPr>
        <w:pStyle w:val="ListParagraph"/>
        <w:numPr>
          <w:ilvl w:val="0"/>
          <w:numId w:val="10"/>
        </w:numPr>
      </w:pPr>
      <w:r>
        <w:t>Perform Cross-Validation: Instead of just splitting our data into a training set and a test set once, we use a technique called cross-validation to split our data into several parts (folds). We then train our model on some of these parts and test it on the remaining parts. This helps us get a better idea of how well our model works on different parts of the data</w:t>
      </w:r>
      <w:r>
        <w:t>.</w:t>
      </w:r>
    </w:p>
    <w:p w14:paraId="48901DD2" w14:textId="77777777" w:rsidR="00930301" w:rsidRDefault="00930301" w:rsidP="00930301">
      <w:pPr>
        <w:pStyle w:val="ListParagraph"/>
        <w:numPr>
          <w:ilvl w:val="0"/>
          <w:numId w:val="10"/>
        </w:numPr>
      </w:pPr>
      <w:r>
        <w:t>Calculate Metrics: For each fold, we calculate three different metrics to see how well our model is performing:</w:t>
      </w:r>
    </w:p>
    <w:p w14:paraId="3224ABD2" w14:textId="77777777" w:rsidR="00930301" w:rsidRDefault="00930301" w:rsidP="00930301">
      <w:pPr>
        <w:pStyle w:val="ListParagraph"/>
        <w:numPr>
          <w:ilvl w:val="1"/>
          <w:numId w:val="10"/>
        </w:numPr>
      </w:pPr>
      <w:r>
        <w:t xml:space="preserve">Mean Squared Error (MSE): </w:t>
      </w:r>
      <w:proofErr w:type="gramStart"/>
      <w:r>
        <w:t>This measures</w:t>
      </w:r>
      <w:proofErr w:type="gramEnd"/>
      <w:r>
        <w:t xml:space="preserve"> how close the predicted house prices are to the actual house prices. Lower values are better.</w:t>
      </w:r>
    </w:p>
    <w:p w14:paraId="107F5A36" w14:textId="77777777" w:rsidR="00930301" w:rsidRDefault="00930301" w:rsidP="00930301">
      <w:pPr>
        <w:pStyle w:val="ListParagraph"/>
        <w:numPr>
          <w:ilvl w:val="1"/>
          <w:numId w:val="10"/>
        </w:numPr>
      </w:pPr>
      <w:r>
        <w:t>Mean Absolute Error (MAE): This also measures the average difference between predicted and actual prices, but it doesn't penalize large errors as heavily as MSE.</w:t>
      </w:r>
    </w:p>
    <w:p w14:paraId="6CFDB660" w14:textId="6A4C69AF" w:rsidR="00930301" w:rsidRDefault="00930301" w:rsidP="00930301">
      <w:pPr>
        <w:pStyle w:val="ListParagraph"/>
        <w:numPr>
          <w:ilvl w:val="1"/>
          <w:numId w:val="10"/>
        </w:numPr>
      </w:pPr>
      <w:r>
        <w:t xml:space="preserve">R-squared Score (R2): </w:t>
      </w:r>
      <w:proofErr w:type="gramStart"/>
      <w:r>
        <w:t>This measures</w:t>
      </w:r>
      <w:proofErr w:type="gramEnd"/>
      <w:r>
        <w:t xml:space="preserve"> how well the model explains the variation in the actual house prices. Higher values are better.</w:t>
      </w:r>
    </w:p>
    <w:p w14:paraId="7389B193" w14:textId="3F5D0238" w:rsidR="00930301" w:rsidRPr="00330AF2" w:rsidRDefault="00330AF2" w:rsidP="00930301">
      <w:pPr>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0AF2">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proofErr w:type="spellEnd"/>
      <w:r w:rsidRPr="00330AF2">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14:paraId="28F18CF9" w14:textId="4CCA1708" w:rsidR="00330AF2" w:rsidRPr="00330AF2" w:rsidRDefault="00330AF2" w:rsidP="00330AF2">
      <w:pPr>
        <w:pStyle w:val="ListParagraph"/>
        <w:numPr>
          <w:ilvl w:val="0"/>
          <w:numId w:val="11"/>
        </w:numPr>
        <w:autoSpaceDE w:val="0"/>
        <w:autoSpaceDN w:val="0"/>
        <w:adjustRightInd w:val="0"/>
        <w:spacing w:after="0" w:line="240" w:lineRule="auto"/>
        <w:rPr>
          <w:rFonts w:cs="Calibri"/>
          <w:kern w:val="0"/>
        </w:rPr>
      </w:pPr>
      <w:r>
        <w:rPr>
          <w:rFonts w:cs="Calibri"/>
          <w:kern w:val="0"/>
        </w:rPr>
        <w:t>After splitting the data into two parts, one containing the features (X) and one containing the sale prices (y or target), we split it into 2 groups, one to train the algorithm on and another to test how well it works.</w:t>
      </w:r>
    </w:p>
    <w:p w14:paraId="55B9E806" w14:textId="77777777" w:rsidR="00330AF2" w:rsidRPr="00330AF2" w:rsidRDefault="00330AF2" w:rsidP="00330AF2">
      <w:pPr>
        <w:pStyle w:val="ListParagraph"/>
        <w:numPr>
          <w:ilvl w:val="0"/>
          <w:numId w:val="11"/>
        </w:numPr>
        <w:autoSpaceDE w:val="0"/>
        <w:autoSpaceDN w:val="0"/>
        <w:adjustRightInd w:val="0"/>
        <w:spacing w:after="0" w:line="240" w:lineRule="auto"/>
        <w:rPr>
          <w:rFonts w:cs="Calibri"/>
          <w:kern w:val="0"/>
        </w:rPr>
      </w:pPr>
      <w:r w:rsidRPr="00330AF2">
        <w:rPr>
          <w:rFonts w:cs="Calibri"/>
          <w:kern w:val="0"/>
        </w:rPr>
        <w:t>Standardizing Features: We make sure all the features (like house sizes and room numbers) are on the same scale, which helps the algorithm understand them better.</w:t>
      </w:r>
    </w:p>
    <w:p w14:paraId="3801383B" w14:textId="77777777" w:rsidR="00330AF2" w:rsidRDefault="00330AF2" w:rsidP="00330AF2">
      <w:pPr>
        <w:pStyle w:val="ListParagraph"/>
        <w:numPr>
          <w:ilvl w:val="0"/>
          <w:numId w:val="11"/>
        </w:numPr>
        <w:autoSpaceDE w:val="0"/>
        <w:autoSpaceDN w:val="0"/>
        <w:adjustRightInd w:val="0"/>
        <w:spacing w:after="0" w:line="240" w:lineRule="auto"/>
        <w:rPr>
          <w:rFonts w:cs="Calibri"/>
          <w:kern w:val="0"/>
        </w:rPr>
      </w:pPr>
      <w:r>
        <w:rPr>
          <w:rFonts w:cs="Calibri"/>
          <w:kern w:val="0"/>
        </w:rPr>
        <w:t>The</w:t>
      </w:r>
      <w:r w:rsidRPr="00330AF2">
        <w:rPr>
          <w:rFonts w:cs="Calibri"/>
          <w:kern w:val="0"/>
        </w:rPr>
        <w:t xml:space="preserve"> k-Nearest </w:t>
      </w:r>
      <w:proofErr w:type="spellStart"/>
      <w:r w:rsidRPr="00330AF2">
        <w:rPr>
          <w:rFonts w:cs="Calibri"/>
          <w:kern w:val="0"/>
        </w:rPr>
        <w:t>Neighbors</w:t>
      </w:r>
      <w:proofErr w:type="spellEnd"/>
      <w:r>
        <w:rPr>
          <w:rFonts w:cs="Calibri"/>
          <w:kern w:val="0"/>
        </w:rPr>
        <w:t xml:space="preserve"> method </w:t>
      </w:r>
      <w:r w:rsidRPr="00330AF2">
        <w:rPr>
          <w:rFonts w:cs="Calibri"/>
          <w:kern w:val="0"/>
        </w:rPr>
        <w:t>looks at the houses closest to the one we're trying to predict and uses their prices to make a guess.</w:t>
      </w:r>
    </w:p>
    <w:p w14:paraId="513E4820" w14:textId="77777777" w:rsidR="00330AF2" w:rsidRDefault="00330AF2" w:rsidP="00330AF2">
      <w:pPr>
        <w:pStyle w:val="ListParagraph"/>
        <w:numPr>
          <w:ilvl w:val="0"/>
          <w:numId w:val="11"/>
        </w:numPr>
        <w:autoSpaceDE w:val="0"/>
        <w:autoSpaceDN w:val="0"/>
        <w:adjustRightInd w:val="0"/>
        <w:spacing w:after="0" w:line="240" w:lineRule="auto"/>
        <w:rPr>
          <w:rFonts w:cs="Calibri"/>
          <w:kern w:val="0"/>
        </w:rPr>
      </w:pPr>
      <w:r w:rsidRPr="00330AF2">
        <w:rPr>
          <w:rFonts w:cs="Calibri"/>
          <w:kern w:val="0"/>
        </w:rPr>
        <w:t>Training the Model: We teach our algorithm how to guess house prices by showing it examples from the training data.</w:t>
      </w:r>
    </w:p>
    <w:p w14:paraId="63F0292A" w14:textId="08E84225" w:rsidR="00330AF2" w:rsidRPr="00330AF2" w:rsidRDefault="00330AF2" w:rsidP="00330AF2">
      <w:pPr>
        <w:pStyle w:val="ListParagraph"/>
        <w:numPr>
          <w:ilvl w:val="0"/>
          <w:numId w:val="11"/>
        </w:numPr>
        <w:autoSpaceDE w:val="0"/>
        <w:autoSpaceDN w:val="0"/>
        <w:adjustRightInd w:val="0"/>
        <w:spacing w:after="0" w:line="240" w:lineRule="auto"/>
        <w:rPr>
          <w:rFonts w:cs="Calibri"/>
          <w:kern w:val="0"/>
        </w:rPr>
      </w:pPr>
      <w:r w:rsidRPr="00330AF2">
        <w:rPr>
          <w:rFonts w:cs="Calibri"/>
          <w:kern w:val="0"/>
        </w:rPr>
        <w:lastRenderedPageBreak/>
        <w:t>Making Predictions: Once our algorithm has learned from the training data, we test it on new houses to see if it can predict their prices accurately.</w:t>
      </w:r>
    </w:p>
    <w:p w14:paraId="6B6CB893" w14:textId="0249AC2B" w:rsidR="00FA4C9D" w:rsidRDefault="00330AF2" w:rsidP="003A027D">
      <w:pPr>
        <w:pStyle w:val="ListParagraph"/>
        <w:numPr>
          <w:ilvl w:val="0"/>
          <w:numId w:val="11"/>
        </w:numPr>
        <w:autoSpaceDE w:val="0"/>
        <w:autoSpaceDN w:val="0"/>
        <w:adjustRightInd w:val="0"/>
        <w:spacing w:after="0" w:line="240" w:lineRule="auto"/>
        <w:rPr>
          <w:rFonts w:cs="Calibri"/>
          <w:kern w:val="0"/>
        </w:rPr>
      </w:pPr>
      <w:r w:rsidRPr="003A027D">
        <w:rPr>
          <w:rFonts w:cs="Calibri"/>
          <w:kern w:val="0"/>
        </w:rPr>
        <w:t xml:space="preserve">Evaluating Performance: Finally, we check how well our algorithm did by comparing its predictions to the actual prices of the houses. We use </w:t>
      </w:r>
      <w:r w:rsidR="003A027D" w:rsidRPr="003A027D">
        <w:rPr>
          <w:rFonts w:cs="Calibri"/>
          <w:kern w:val="0"/>
        </w:rPr>
        <w:t>the same metrics as above</w:t>
      </w:r>
      <w:r w:rsidR="002B3D6D">
        <w:rPr>
          <w:rFonts w:cs="Calibri"/>
          <w:kern w:val="0"/>
        </w:rPr>
        <w:t>.</w:t>
      </w:r>
    </w:p>
    <w:p w14:paraId="1BCE648F" w14:textId="77777777" w:rsidR="000262CD" w:rsidRDefault="000262CD" w:rsidP="000262CD">
      <w:pPr>
        <w:autoSpaceDE w:val="0"/>
        <w:autoSpaceDN w:val="0"/>
        <w:adjustRightInd w:val="0"/>
        <w:spacing w:after="0" w:line="240" w:lineRule="auto"/>
        <w:rPr>
          <w:rFonts w:cs="Calibri"/>
          <w:kern w:val="0"/>
        </w:rPr>
      </w:pPr>
    </w:p>
    <w:p w14:paraId="6AF9D6A9" w14:textId="77777777" w:rsidR="000262CD" w:rsidRDefault="000262CD" w:rsidP="000262CD">
      <w:pPr>
        <w:autoSpaceDE w:val="0"/>
        <w:autoSpaceDN w:val="0"/>
        <w:adjustRightInd w:val="0"/>
        <w:spacing w:after="0" w:line="240" w:lineRule="auto"/>
        <w:rPr>
          <w:rFonts w:cs="Calibri"/>
          <w:kern w:val="0"/>
        </w:rPr>
      </w:pPr>
    </w:p>
    <w:p w14:paraId="43918C04" w14:textId="6BC46DA3" w:rsidR="000262CD" w:rsidRDefault="000262CD" w:rsidP="000262CD">
      <w:pPr>
        <w:pStyle w:val="Heading2"/>
      </w:pPr>
      <w:bookmarkStart w:id="4" w:name="_Toc165106999"/>
      <w:r>
        <w:t>Analysis of the Two models</w:t>
      </w:r>
      <w:bookmarkEnd w:id="4"/>
    </w:p>
    <w:p w14:paraId="63DADFFA" w14:textId="1BAEBF53" w:rsidR="000262CD" w:rsidRDefault="000262CD" w:rsidP="000262CD">
      <w:pPr>
        <w:autoSpaceDE w:val="0"/>
        <w:autoSpaceDN w:val="0"/>
        <w:adjustRightInd w:val="0"/>
        <w:spacing w:after="0" w:line="240" w:lineRule="auto"/>
        <w:rPr>
          <w:rFonts w:cs="Calibri"/>
          <w:kern w:val="0"/>
        </w:rPr>
      </w:pPr>
      <w:r>
        <w:rPr>
          <w:rFonts w:cs="Calibri"/>
          <w:kern w:val="0"/>
        </w:rPr>
        <w:t xml:space="preserve">Why choose </w:t>
      </w:r>
      <w:proofErr w:type="spellStart"/>
      <w:r>
        <w:rPr>
          <w:rFonts w:cs="Calibri"/>
          <w:kern w:val="0"/>
        </w:rPr>
        <w:t>kNN</w:t>
      </w:r>
      <w:proofErr w:type="spellEnd"/>
      <w:r>
        <w:rPr>
          <w:rFonts w:cs="Calibri"/>
          <w:kern w:val="0"/>
        </w:rPr>
        <w:t xml:space="preserve"> and Linear Regression models? </w:t>
      </w:r>
    </w:p>
    <w:p w14:paraId="7386886B" w14:textId="77777777" w:rsidR="000262CD" w:rsidRDefault="000262CD" w:rsidP="000262CD">
      <w:pPr>
        <w:autoSpaceDE w:val="0"/>
        <w:autoSpaceDN w:val="0"/>
        <w:adjustRightInd w:val="0"/>
        <w:spacing w:after="0" w:line="240" w:lineRule="auto"/>
        <w:rPr>
          <w:rFonts w:cs="Calibri"/>
          <w:kern w:val="0"/>
        </w:rPr>
      </w:pPr>
    </w:p>
    <w:p w14:paraId="39BEDE14" w14:textId="629FD757" w:rsidR="00852A99" w:rsidRDefault="000262CD" w:rsidP="000262CD">
      <w:pPr>
        <w:autoSpaceDE w:val="0"/>
        <w:autoSpaceDN w:val="0"/>
        <w:adjustRightInd w:val="0"/>
        <w:spacing w:after="0" w:line="240" w:lineRule="auto"/>
        <w:rPr>
          <w:rFonts w:cs="Calibri"/>
          <w:kern w:val="0"/>
        </w:rPr>
      </w:pPr>
      <w:proofErr w:type="spellStart"/>
      <w:r>
        <w:rPr>
          <w:rFonts w:cs="Calibri"/>
          <w:kern w:val="0"/>
        </w:rPr>
        <w:t>kNN</w:t>
      </w:r>
      <w:proofErr w:type="spellEnd"/>
      <w:r>
        <w:rPr>
          <w:rFonts w:cs="Calibri"/>
          <w:kern w:val="0"/>
        </w:rPr>
        <w:t xml:space="preserve"> works well when the underlying relationship between features and target variable is non-linear and the data isn’t too large. </w:t>
      </w:r>
      <w:r w:rsidR="00852A99">
        <w:rPr>
          <w:rFonts w:cs="Calibri"/>
          <w:kern w:val="0"/>
        </w:rPr>
        <w:t xml:space="preserve">Linear Regression assumes a </w:t>
      </w:r>
      <w:r w:rsidR="00852A99" w:rsidRPr="00852A99">
        <w:rPr>
          <w:rFonts w:cs="Calibri"/>
          <w:kern w:val="0"/>
        </w:rPr>
        <w:t>linear relationship between features and target variable, which is often suitable for housing price prediction where some features may have a linear impact</w:t>
      </w:r>
      <w:r w:rsidR="00852A99">
        <w:rPr>
          <w:rFonts w:cs="Calibri"/>
          <w:kern w:val="0"/>
        </w:rPr>
        <w:t>, i.e. some features have more impact that others on prices</w:t>
      </w:r>
      <w:r w:rsidR="00852A99" w:rsidRPr="00852A99">
        <w:rPr>
          <w:rFonts w:cs="Calibri"/>
          <w:kern w:val="0"/>
        </w:rPr>
        <w:t>.</w:t>
      </w:r>
      <w:r w:rsidR="00852A99">
        <w:rPr>
          <w:rFonts w:cs="Calibri"/>
          <w:kern w:val="0"/>
        </w:rPr>
        <w:t xml:space="preserve"> The 2 algorithms therefore offer complementary approaches. </w:t>
      </w:r>
    </w:p>
    <w:p w14:paraId="681A3B8D" w14:textId="77777777" w:rsidR="00852A99" w:rsidRDefault="00852A99" w:rsidP="000262CD">
      <w:pPr>
        <w:autoSpaceDE w:val="0"/>
        <w:autoSpaceDN w:val="0"/>
        <w:adjustRightInd w:val="0"/>
        <w:spacing w:after="0" w:line="240" w:lineRule="auto"/>
        <w:rPr>
          <w:rFonts w:cs="Calibri"/>
          <w:kern w:val="0"/>
        </w:rPr>
      </w:pPr>
    </w:p>
    <w:p w14:paraId="23A518E5" w14:textId="35CFD8AA" w:rsidR="00852A99" w:rsidRDefault="00852A99" w:rsidP="000262CD">
      <w:pPr>
        <w:autoSpaceDE w:val="0"/>
        <w:autoSpaceDN w:val="0"/>
        <w:adjustRightInd w:val="0"/>
        <w:spacing w:after="0" w:line="240" w:lineRule="auto"/>
        <w:rPr>
          <w:rFonts w:cs="Calibri"/>
          <w:kern w:val="0"/>
        </w:rPr>
      </w:pPr>
      <w:r>
        <w:rPr>
          <w:rFonts w:cs="Calibri"/>
          <w:kern w:val="0"/>
        </w:rPr>
        <w:t>K-</w:t>
      </w:r>
      <w:r w:rsidR="002B3D6D">
        <w:rPr>
          <w:rFonts w:cs="Calibri"/>
          <w:kern w:val="0"/>
        </w:rPr>
        <w:t xml:space="preserve">fold cross-validation allows for robust evaluation of the model performance as it trains and tests the models on multiple subsets of the data. This provides more reliable estimates of model performance compared to single splits. </w:t>
      </w:r>
    </w:p>
    <w:p w14:paraId="7F1AFB9E" w14:textId="77777777" w:rsidR="002B3D6D" w:rsidRDefault="002B3D6D" w:rsidP="000262CD">
      <w:pPr>
        <w:autoSpaceDE w:val="0"/>
        <w:autoSpaceDN w:val="0"/>
        <w:adjustRightInd w:val="0"/>
        <w:spacing w:after="0" w:line="240" w:lineRule="auto"/>
        <w:rPr>
          <w:rFonts w:cs="Calibri"/>
          <w:kern w:val="0"/>
        </w:rPr>
      </w:pPr>
    </w:p>
    <w:p w14:paraId="64163A77" w14:textId="1D1F6EF9" w:rsidR="002B3D6D" w:rsidRDefault="002B3D6D" w:rsidP="000262CD">
      <w:pPr>
        <w:autoSpaceDE w:val="0"/>
        <w:autoSpaceDN w:val="0"/>
        <w:adjustRightInd w:val="0"/>
        <w:spacing w:after="0" w:line="240" w:lineRule="auto"/>
        <w:rPr>
          <w:rFonts w:cs="Calibri"/>
          <w:kern w:val="0"/>
        </w:rPr>
      </w:pPr>
      <w:r>
        <w:rPr>
          <w:rFonts w:cs="Calibri"/>
          <w:kern w:val="0"/>
        </w:rPr>
        <w:t xml:space="preserve">We can tune the hyperparameters to optimise performance. For </w:t>
      </w:r>
      <w:proofErr w:type="spellStart"/>
      <w:r>
        <w:rPr>
          <w:rFonts w:cs="Calibri"/>
          <w:kern w:val="0"/>
        </w:rPr>
        <w:t>kNN</w:t>
      </w:r>
      <w:proofErr w:type="spellEnd"/>
      <w:r>
        <w:rPr>
          <w:rFonts w:cs="Calibri"/>
          <w:kern w:val="0"/>
        </w:rPr>
        <w:t xml:space="preserve"> we can change the number of neighbours (k) while with our linear regression we can increase the folds as well as change regularization parameters and feature transformations. </w:t>
      </w:r>
    </w:p>
    <w:p w14:paraId="72E12639" w14:textId="77777777" w:rsidR="000262CD" w:rsidRDefault="000262CD" w:rsidP="000262CD">
      <w:pPr>
        <w:autoSpaceDE w:val="0"/>
        <w:autoSpaceDN w:val="0"/>
        <w:adjustRightInd w:val="0"/>
        <w:spacing w:after="0" w:line="240" w:lineRule="auto"/>
        <w:rPr>
          <w:rFonts w:cs="Calibri"/>
          <w:kern w:val="0"/>
        </w:rPr>
      </w:pPr>
    </w:p>
    <w:p w14:paraId="735FE310" w14:textId="77777777" w:rsidR="000262CD" w:rsidRDefault="000262CD" w:rsidP="000262CD">
      <w:pPr>
        <w:autoSpaceDE w:val="0"/>
        <w:autoSpaceDN w:val="0"/>
        <w:adjustRightInd w:val="0"/>
        <w:spacing w:after="0" w:line="240" w:lineRule="auto"/>
        <w:rPr>
          <w:rFonts w:cs="Calibri"/>
          <w:kern w:val="0"/>
        </w:rPr>
      </w:pPr>
    </w:p>
    <w:p w14:paraId="6C0791F2" w14:textId="77777777" w:rsidR="001E688C" w:rsidRDefault="001E688C" w:rsidP="001E688C">
      <w:pPr>
        <w:autoSpaceDE w:val="0"/>
        <w:autoSpaceDN w:val="0"/>
        <w:adjustRightInd w:val="0"/>
        <w:spacing w:after="0" w:line="240" w:lineRule="auto"/>
        <w:rPr>
          <w:rFonts w:cs="Calibri"/>
          <w:color w:val="000000"/>
          <w:kern w:val="0"/>
        </w:rPr>
      </w:pPr>
      <w:bookmarkStart w:id="5" w:name="_Toc165107000"/>
      <w:r w:rsidRPr="001E688C">
        <w:rPr>
          <w:rStyle w:val="Heading3Char"/>
        </w:rPr>
        <w:t>What is the primary purpose of hyperparameter tuning in machine learning?</w:t>
      </w:r>
      <w:bookmarkEnd w:id="5"/>
      <w:r>
        <w:rPr>
          <w:rFonts w:cs="Calibri"/>
          <w:color w:val="000000"/>
          <w:kern w:val="0"/>
        </w:rPr>
        <w:t xml:space="preserve"> </w:t>
      </w:r>
    </w:p>
    <w:p w14:paraId="49716F9C" w14:textId="77777777" w:rsidR="005D345C" w:rsidRDefault="005D345C" w:rsidP="001E688C">
      <w:pPr>
        <w:autoSpaceDE w:val="0"/>
        <w:autoSpaceDN w:val="0"/>
        <w:adjustRightInd w:val="0"/>
        <w:spacing w:after="0" w:line="240" w:lineRule="auto"/>
        <w:rPr>
          <w:rFonts w:cs="Calibri"/>
          <w:kern w:val="0"/>
        </w:rPr>
      </w:pPr>
    </w:p>
    <w:p w14:paraId="17A7B0F3" w14:textId="6C3B0B16" w:rsidR="001E688C" w:rsidRDefault="005D345C" w:rsidP="000262CD">
      <w:pPr>
        <w:autoSpaceDE w:val="0"/>
        <w:autoSpaceDN w:val="0"/>
        <w:adjustRightInd w:val="0"/>
        <w:spacing w:after="0" w:line="240" w:lineRule="auto"/>
        <w:rPr>
          <w:rFonts w:cs="Calibri"/>
          <w:kern w:val="0"/>
        </w:rPr>
      </w:pPr>
      <w:r w:rsidRPr="005D345C">
        <w:rPr>
          <w:rFonts w:cs="Calibri"/>
          <w:kern w:val="0"/>
        </w:rPr>
        <w:t>Hyperparameter tuning is like adjusting the knobs on a machine learning model to make it work better. Just like tuning a guitar string to get the right sound, we tweak these settings to improve how well our model learns from data and predicts outcomes.</w:t>
      </w:r>
    </w:p>
    <w:p w14:paraId="3AE79FB0" w14:textId="77777777" w:rsidR="005D345C" w:rsidRDefault="005D345C" w:rsidP="000262CD">
      <w:pPr>
        <w:autoSpaceDE w:val="0"/>
        <w:autoSpaceDN w:val="0"/>
        <w:adjustRightInd w:val="0"/>
        <w:spacing w:after="0" w:line="240" w:lineRule="auto"/>
        <w:rPr>
          <w:rFonts w:cs="Calibri"/>
          <w:kern w:val="0"/>
        </w:rPr>
      </w:pPr>
    </w:p>
    <w:p w14:paraId="176235E3" w14:textId="40FF1B53" w:rsidR="005D345C" w:rsidRDefault="005D345C" w:rsidP="000262CD">
      <w:pPr>
        <w:autoSpaceDE w:val="0"/>
        <w:autoSpaceDN w:val="0"/>
        <w:adjustRightInd w:val="0"/>
        <w:spacing w:after="0" w:line="240" w:lineRule="auto"/>
        <w:rPr>
          <w:rFonts w:cs="Calibri"/>
          <w:kern w:val="0"/>
        </w:rPr>
      </w:pPr>
      <w:r>
        <w:rPr>
          <w:rFonts w:cs="Calibri"/>
          <w:kern w:val="0"/>
        </w:rPr>
        <w:t xml:space="preserve">It helps to make our models smarter as the hyperparameters control how our model learns and behaves. By </w:t>
      </w:r>
      <w:r w:rsidRPr="005D345C">
        <w:rPr>
          <w:rFonts w:cs="Calibri"/>
          <w:kern w:val="0"/>
        </w:rPr>
        <w:t>finding the best settings, we can make our model smarter and better at making predictions.</w:t>
      </w:r>
    </w:p>
    <w:p w14:paraId="3A6D832F" w14:textId="77777777" w:rsidR="005D345C" w:rsidRDefault="005D345C" w:rsidP="000262CD">
      <w:pPr>
        <w:autoSpaceDE w:val="0"/>
        <w:autoSpaceDN w:val="0"/>
        <w:adjustRightInd w:val="0"/>
        <w:spacing w:after="0" w:line="240" w:lineRule="auto"/>
        <w:rPr>
          <w:rFonts w:cs="Calibri"/>
          <w:kern w:val="0"/>
        </w:rPr>
      </w:pPr>
    </w:p>
    <w:p w14:paraId="5C6D4C3F" w14:textId="684B08AB" w:rsidR="005D345C" w:rsidRDefault="005D345C" w:rsidP="000262CD">
      <w:pPr>
        <w:autoSpaceDE w:val="0"/>
        <w:autoSpaceDN w:val="0"/>
        <w:adjustRightInd w:val="0"/>
        <w:spacing w:after="0" w:line="240" w:lineRule="auto"/>
        <w:rPr>
          <w:rFonts w:cs="Calibri"/>
          <w:kern w:val="0"/>
        </w:rPr>
      </w:pPr>
      <w:r>
        <w:rPr>
          <w:rFonts w:cs="Calibri"/>
          <w:kern w:val="0"/>
        </w:rPr>
        <w:t>They help us avoid Underfitting where the model is too simple and Overfitting where the model is too complicated.</w:t>
      </w:r>
    </w:p>
    <w:p w14:paraId="7356ADF6" w14:textId="77777777" w:rsidR="005D345C" w:rsidRDefault="005D345C" w:rsidP="000262CD">
      <w:pPr>
        <w:autoSpaceDE w:val="0"/>
        <w:autoSpaceDN w:val="0"/>
        <w:adjustRightInd w:val="0"/>
        <w:spacing w:after="0" w:line="240" w:lineRule="auto"/>
        <w:rPr>
          <w:rFonts w:cs="Calibri"/>
          <w:kern w:val="0"/>
        </w:rPr>
      </w:pPr>
    </w:p>
    <w:p w14:paraId="7F87B6CE" w14:textId="652B2EC2" w:rsidR="005D345C" w:rsidRDefault="005D345C" w:rsidP="000262CD">
      <w:pPr>
        <w:autoSpaceDE w:val="0"/>
        <w:autoSpaceDN w:val="0"/>
        <w:adjustRightInd w:val="0"/>
        <w:spacing w:after="0" w:line="240" w:lineRule="auto"/>
        <w:rPr>
          <w:rFonts w:cs="Calibri"/>
          <w:kern w:val="0"/>
        </w:rPr>
      </w:pPr>
      <w:r w:rsidRPr="005D345C">
        <w:rPr>
          <w:rFonts w:cs="Calibri"/>
          <w:kern w:val="0"/>
        </w:rPr>
        <w:t>Every problem is unique, and what works well for one might not work for another. By tuning hyperparameters, we can adapt our model to different situations and datasets.</w:t>
      </w:r>
    </w:p>
    <w:p w14:paraId="54A60A2F" w14:textId="77777777" w:rsidR="005D345C" w:rsidRDefault="005D345C" w:rsidP="000262CD">
      <w:pPr>
        <w:autoSpaceDE w:val="0"/>
        <w:autoSpaceDN w:val="0"/>
        <w:adjustRightInd w:val="0"/>
        <w:spacing w:after="0" w:line="240" w:lineRule="auto"/>
        <w:rPr>
          <w:rFonts w:cs="Calibri"/>
          <w:kern w:val="0"/>
        </w:rPr>
      </w:pPr>
    </w:p>
    <w:p w14:paraId="667796E3" w14:textId="19EF8EDB" w:rsidR="005D345C" w:rsidRDefault="005D345C" w:rsidP="005D345C">
      <w:pPr>
        <w:autoSpaceDE w:val="0"/>
        <w:autoSpaceDN w:val="0"/>
        <w:adjustRightInd w:val="0"/>
        <w:spacing w:after="0" w:line="240" w:lineRule="auto"/>
        <w:rPr>
          <w:rFonts w:cs="Calibri"/>
          <w:kern w:val="0"/>
        </w:rPr>
      </w:pPr>
      <w:r w:rsidRPr="005D345C">
        <w:rPr>
          <w:rFonts w:cs="Calibri"/>
          <w:kern w:val="0"/>
        </w:rPr>
        <w:t>To find the best settings, we use techniques like Grid Search, Random Search, Bayesian Optimization, or even just trying different combinations until we find the one that works best. Overall, hyperparameter tuning is about finding the sweet spot that makes our model perform its best on the tasks we give it.</w:t>
      </w:r>
    </w:p>
    <w:p w14:paraId="1E7E1479" w14:textId="77777777" w:rsidR="005D345C" w:rsidRDefault="005D345C" w:rsidP="000262CD">
      <w:pPr>
        <w:autoSpaceDE w:val="0"/>
        <w:autoSpaceDN w:val="0"/>
        <w:adjustRightInd w:val="0"/>
        <w:spacing w:after="0" w:line="240" w:lineRule="auto"/>
        <w:rPr>
          <w:rFonts w:cs="Calibri"/>
          <w:kern w:val="0"/>
        </w:rPr>
      </w:pPr>
    </w:p>
    <w:p w14:paraId="61C2C703" w14:textId="363582B4" w:rsidR="005623D3" w:rsidRPr="00BE680C" w:rsidRDefault="00391014" w:rsidP="00391014">
      <w:pPr>
        <w:pStyle w:val="Heading1"/>
        <w:rPr>
          <w:lang w:val="es-US"/>
        </w:rPr>
      </w:pPr>
      <w:bookmarkStart w:id="6" w:name="_Toc165107001"/>
      <w:proofErr w:type="spellStart"/>
      <w:r w:rsidRPr="00BE680C">
        <w:rPr>
          <w:lang w:val="es-US"/>
        </w:rPr>
        <w:t>Conclusion</w:t>
      </w:r>
      <w:bookmarkEnd w:id="6"/>
      <w:proofErr w:type="spellEnd"/>
    </w:p>
    <w:p w14:paraId="085998E8" w14:textId="77777777" w:rsidR="005623D3" w:rsidRPr="00BE680C" w:rsidRDefault="005623D3" w:rsidP="005623D3">
      <w:pPr>
        <w:rPr>
          <w:lang w:val="es-US"/>
        </w:rPr>
      </w:pPr>
    </w:p>
    <w:p w14:paraId="704BB573" w14:textId="77777777" w:rsidR="005623D3" w:rsidRPr="00BE680C" w:rsidRDefault="005623D3" w:rsidP="005623D3">
      <w:pPr>
        <w:rPr>
          <w:lang w:val="es-US"/>
        </w:rPr>
      </w:pPr>
    </w:p>
    <w:p w14:paraId="237CED52" w14:textId="77777777" w:rsidR="005623D3" w:rsidRPr="00BE680C" w:rsidRDefault="005623D3" w:rsidP="005623D3">
      <w:pPr>
        <w:rPr>
          <w:lang w:val="es-US"/>
        </w:rPr>
      </w:pPr>
    </w:p>
    <w:p w14:paraId="0AA9360A" w14:textId="77777777" w:rsidR="005623D3" w:rsidRPr="00BE680C" w:rsidRDefault="005623D3" w:rsidP="005623D3">
      <w:pPr>
        <w:pStyle w:val="Heading1"/>
        <w:rPr>
          <w:lang w:val="es-US"/>
        </w:rPr>
      </w:pPr>
      <w:bookmarkStart w:id="7" w:name="_Toc165107002"/>
      <w:proofErr w:type="spellStart"/>
      <w:r w:rsidRPr="00BE680C">
        <w:rPr>
          <w:lang w:val="es-US"/>
        </w:rPr>
        <w:t>References</w:t>
      </w:r>
      <w:bookmarkEnd w:id="7"/>
      <w:proofErr w:type="spellEnd"/>
    </w:p>
    <w:p w14:paraId="188AC98B" w14:textId="77777777" w:rsidR="005623D3" w:rsidRPr="00BE680C" w:rsidRDefault="005623D3" w:rsidP="005623D3">
      <w:pPr>
        <w:rPr>
          <w:lang w:val="es-US"/>
        </w:rPr>
      </w:pPr>
    </w:p>
    <w:p w14:paraId="6422D669" w14:textId="77777777" w:rsidR="00BE680C" w:rsidRDefault="00BE680C" w:rsidP="00BE680C">
      <w:pPr>
        <w:pStyle w:val="NormalWeb"/>
        <w:spacing w:before="0" w:beforeAutospacing="0" w:after="240" w:afterAutospacing="0" w:line="360" w:lineRule="auto"/>
      </w:pPr>
      <w:r w:rsidRPr="00BE680C">
        <w:rPr>
          <w:lang w:val="es-US"/>
        </w:rPr>
        <w:t xml:space="preserve">De </w:t>
      </w:r>
      <w:proofErr w:type="spellStart"/>
      <w:r w:rsidRPr="00BE680C">
        <w:rPr>
          <w:lang w:val="es-US"/>
        </w:rPr>
        <w:t>Cock</w:t>
      </w:r>
      <w:proofErr w:type="spellEnd"/>
      <w:r w:rsidRPr="00BE680C">
        <w:rPr>
          <w:lang w:val="es-US"/>
        </w:rPr>
        <w:t xml:space="preserve">, D. (2023). </w:t>
      </w:r>
      <w:r>
        <w:rPr>
          <w:i/>
          <w:iCs/>
        </w:rPr>
        <w:t>Ames Iowa: Alternative to the Boston Housing Data Set</w:t>
      </w:r>
      <w:r>
        <w:t>. [online] Amstat.org. Available at: https://jse.amstat.org/v19n3/decock/DataDocumentation.txt.</w:t>
      </w:r>
    </w:p>
    <w:p w14:paraId="1F629DE8" w14:textId="77777777" w:rsidR="005623D3" w:rsidRDefault="005623D3" w:rsidP="005623D3"/>
    <w:p w14:paraId="2550A0E7" w14:textId="77777777" w:rsidR="005623D3" w:rsidRDefault="005623D3" w:rsidP="005623D3"/>
    <w:p w14:paraId="21398CAB" w14:textId="77777777" w:rsidR="005623D3" w:rsidRDefault="005623D3" w:rsidP="005623D3"/>
    <w:p w14:paraId="37D6524A" w14:textId="77777777" w:rsidR="005623D3" w:rsidRDefault="005623D3" w:rsidP="005623D3"/>
    <w:p w14:paraId="341FB661" w14:textId="77777777" w:rsidR="005623D3" w:rsidRDefault="005623D3" w:rsidP="005623D3"/>
    <w:p w14:paraId="3FA46461" w14:textId="77777777" w:rsidR="005623D3" w:rsidRDefault="005623D3" w:rsidP="005623D3"/>
    <w:p w14:paraId="20ABBF79" w14:textId="77777777" w:rsidR="005623D3" w:rsidRDefault="005623D3" w:rsidP="005623D3"/>
    <w:p w14:paraId="77DD3D73" w14:textId="77777777" w:rsidR="005623D3" w:rsidRDefault="005623D3" w:rsidP="005623D3"/>
    <w:p w14:paraId="7D8B6354" w14:textId="77777777" w:rsidR="005623D3" w:rsidRDefault="005623D3" w:rsidP="005623D3"/>
    <w:p w14:paraId="676E85C6" w14:textId="77777777" w:rsidR="005623D3" w:rsidRDefault="005623D3" w:rsidP="005623D3"/>
    <w:p w14:paraId="160EEB4D" w14:textId="77777777" w:rsidR="005623D3" w:rsidRDefault="005623D3" w:rsidP="005623D3"/>
    <w:p w14:paraId="5565B1CD" w14:textId="77777777" w:rsidR="005623D3" w:rsidRDefault="005623D3" w:rsidP="005623D3"/>
    <w:p w14:paraId="3962F498" w14:textId="77777777" w:rsidR="005623D3" w:rsidRDefault="005623D3" w:rsidP="005623D3"/>
    <w:p w14:paraId="244E2D02" w14:textId="77777777" w:rsidR="005623D3" w:rsidRDefault="005623D3" w:rsidP="005623D3"/>
    <w:p w14:paraId="66216BA2" w14:textId="77777777" w:rsidR="005623D3" w:rsidRDefault="005623D3" w:rsidP="005623D3"/>
    <w:p w14:paraId="2B2B11C0" w14:textId="77777777" w:rsidR="005623D3" w:rsidRDefault="005623D3" w:rsidP="005623D3"/>
    <w:p w14:paraId="2E54BBCE" w14:textId="77777777" w:rsidR="005623D3" w:rsidRDefault="005623D3" w:rsidP="005623D3"/>
    <w:p w14:paraId="03B5AB80" w14:textId="77777777" w:rsidR="005623D3" w:rsidRDefault="005623D3" w:rsidP="005623D3"/>
    <w:p w14:paraId="6B8102EC" w14:textId="77777777" w:rsidR="005623D3" w:rsidRDefault="005623D3" w:rsidP="005623D3">
      <w:pPr>
        <w:pStyle w:val="NoSpacing"/>
      </w:pPr>
    </w:p>
    <w:p w14:paraId="4F5A0521" w14:textId="77777777" w:rsidR="005623D3" w:rsidRDefault="005623D3" w:rsidP="005623D3"/>
    <w:p w14:paraId="4B83A452" w14:textId="77777777" w:rsidR="005623D3" w:rsidRDefault="005623D3" w:rsidP="005623D3"/>
    <w:p w14:paraId="1443B5C2" w14:textId="77777777" w:rsidR="005623D3" w:rsidRDefault="005623D3" w:rsidP="005623D3"/>
    <w:p w14:paraId="04A09066" w14:textId="77777777" w:rsidR="005623D3" w:rsidRDefault="005623D3" w:rsidP="005623D3"/>
    <w:p w14:paraId="1ED04005" w14:textId="77777777" w:rsidR="005623D3" w:rsidRDefault="005623D3" w:rsidP="005623D3"/>
    <w:p w14:paraId="3634C4AD" w14:textId="77777777" w:rsidR="005623D3" w:rsidRDefault="005623D3" w:rsidP="005623D3"/>
    <w:p w14:paraId="2169F7EB" w14:textId="77777777" w:rsidR="005623D3" w:rsidRDefault="005623D3" w:rsidP="005623D3"/>
    <w:p w14:paraId="7958A864" w14:textId="77777777" w:rsidR="005623D3" w:rsidRDefault="005623D3" w:rsidP="005623D3"/>
    <w:p w14:paraId="5941031B" w14:textId="77777777" w:rsidR="005623D3" w:rsidRDefault="005623D3" w:rsidP="005623D3"/>
    <w:p w14:paraId="51CB7874" w14:textId="77777777" w:rsidR="00664B52" w:rsidRDefault="00664B52"/>
    <w:sectPr w:rsidR="00664B52" w:rsidSect="007D3DF1">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463A" w14:textId="77777777" w:rsidR="007D3DF1" w:rsidRDefault="007D3DF1">
      <w:pPr>
        <w:spacing w:after="0" w:line="240" w:lineRule="auto"/>
      </w:pPr>
      <w:r>
        <w:separator/>
      </w:r>
    </w:p>
  </w:endnote>
  <w:endnote w:type="continuationSeparator" w:id="0">
    <w:p w14:paraId="1FAECE0E" w14:textId="77777777" w:rsidR="007D3DF1" w:rsidRDefault="007D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F1D4" w14:textId="77777777" w:rsidR="00B51547" w:rsidRDefault="00B51547" w:rsidP="00F71028">
    <w:pPr>
      <w:pStyle w:val="Footer"/>
      <w:jc w:val="center"/>
    </w:pPr>
  </w:p>
  <w:p w14:paraId="362443E8" w14:textId="77777777" w:rsidR="00B51547" w:rsidRDefault="00B51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220F46F1" w14:textId="5A8D8B8F" w:rsidR="00B51547" w:rsidRPr="00E60722" w:rsidRDefault="005623D3">
        <w:pPr>
          <w:pStyle w:val="Footer"/>
          <w:rPr>
            <w:lang w:val="en-US"/>
          </w:rPr>
        </w:pPr>
        <w:r>
          <w:rPr>
            <w:noProof/>
          </w:rPr>
          <mc:AlternateContent>
            <mc:Choice Requires="wps">
              <w:drawing>
                <wp:anchor distT="0" distB="0" distL="114300" distR="114300" simplePos="0" relativeHeight="251659264" behindDoc="0" locked="0" layoutInCell="1" allowOverlap="1" wp14:anchorId="4398A5C4" wp14:editId="2ED272DE">
                  <wp:simplePos x="0" y="0"/>
                  <wp:positionH relativeFrom="rightMargin">
                    <wp:align>center</wp:align>
                  </wp:positionH>
                  <wp:positionV relativeFrom="bottomMargin">
                    <wp:align>center</wp:align>
                  </wp:positionV>
                  <wp:extent cx="565785" cy="191770"/>
                  <wp:effectExtent l="0" t="0" r="0" b="0"/>
                  <wp:wrapNone/>
                  <wp:docPr id="111679314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398A5C4" id="Rectangle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009F" w14:textId="77777777" w:rsidR="007D3DF1" w:rsidRDefault="007D3DF1">
      <w:pPr>
        <w:spacing w:after="0" w:line="240" w:lineRule="auto"/>
      </w:pPr>
      <w:r>
        <w:separator/>
      </w:r>
    </w:p>
  </w:footnote>
  <w:footnote w:type="continuationSeparator" w:id="0">
    <w:p w14:paraId="05684338" w14:textId="77777777" w:rsidR="007D3DF1" w:rsidRDefault="007D3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247"/>
    <w:multiLevelType w:val="hybridMultilevel"/>
    <w:tmpl w:val="389C14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4B5F3D"/>
    <w:multiLevelType w:val="hybridMultilevel"/>
    <w:tmpl w:val="E2A0B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B23750"/>
    <w:multiLevelType w:val="hybridMultilevel"/>
    <w:tmpl w:val="F9749A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516982"/>
    <w:multiLevelType w:val="hybridMultilevel"/>
    <w:tmpl w:val="3FEA77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994F19"/>
    <w:multiLevelType w:val="hybridMultilevel"/>
    <w:tmpl w:val="71B6B2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3E754F71"/>
    <w:multiLevelType w:val="hybridMultilevel"/>
    <w:tmpl w:val="3CFCF1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8BF6775"/>
    <w:multiLevelType w:val="hybridMultilevel"/>
    <w:tmpl w:val="9AEE3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0F4348C"/>
    <w:multiLevelType w:val="hybridMultilevel"/>
    <w:tmpl w:val="565801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5D86BF9"/>
    <w:multiLevelType w:val="hybridMultilevel"/>
    <w:tmpl w:val="EF10DC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D2567F7"/>
    <w:multiLevelType w:val="hybridMultilevel"/>
    <w:tmpl w:val="5A6C32A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EBE4EAD"/>
    <w:multiLevelType w:val="hybridMultilevel"/>
    <w:tmpl w:val="D758D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01449119">
    <w:abstractNumId w:val="4"/>
  </w:num>
  <w:num w:numId="2" w16cid:durableId="1243489999">
    <w:abstractNumId w:val="1"/>
  </w:num>
  <w:num w:numId="3" w16cid:durableId="39600204">
    <w:abstractNumId w:val="8"/>
  </w:num>
  <w:num w:numId="4" w16cid:durableId="2106993331">
    <w:abstractNumId w:val="6"/>
  </w:num>
  <w:num w:numId="5" w16cid:durableId="1340694594">
    <w:abstractNumId w:val="0"/>
  </w:num>
  <w:num w:numId="6" w16cid:durableId="1845128695">
    <w:abstractNumId w:val="7"/>
  </w:num>
  <w:num w:numId="7" w16cid:durableId="823591783">
    <w:abstractNumId w:val="5"/>
  </w:num>
  <w:num w:numId="8" w16cid:durableId="1216893554">
    <w:abstractNumId w:val="2"/>
  </w:num>
  <w:num w:numId="9" w16cid:durableId="262147572">
    <w:abstractNumId w:val="10"/>
  </w:num>
  <w:num w:numId="10" w16cid:durableId="318465690">
    <w:abstractNumId w:val="9"/>
  </w:num>
  <w:num w:numId="11" w16cid:durableId="1685475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D3"/>
    <w:rsid w:val="000262CD"/>
    <w:rsid w:val="00050218"/>
    <w:rsid w:val="000A4BD3"/>
    <w:rsid w:val="001E59CA"/>
    <w:rsid w:val="001E688C"/>
    <w:rsid w:val="002634C3"/>
    <w:rsid w:val="002B3D6D"/>
    <w:rsid w:val="00330AF2"/>
    <w:rsid w:val="00390EA7"/>
    <w:rsid w:val="00391014"/>
    <w:rsid w:val="003A027D"/>
    <w:rsid w:val="00410AF7"/>
    <w:rsid w:val="004505DA"/>
    <w:rsid w:val="005145FE"/>
    <w:rsid w:val="00514FD9"/>
    <w:rsid w:val="005623D3"/>
    <w:rsid w:val="005D345C"/>
    <w:rsid w:val="005D7846"/>
    <w:rsid w:val="00664B52"/>
    <w:rsid w:val="00683476"/>
    <w:rsid w:val="006F588C"/>
    <w:rsid w:val="00712439"/>
    <w:rsid w:val="007516AA"/>
    <w:rsid w:val="00781811"/>
    <w:rsid w:val="007D3DF1"/>
    <w:rsid w:val="00852A99"/>
    <w:rsid w:val="008800DF"/>
    <w:rsid w:val="00914673"/>
    <w:rsid w:val="00930301"/>
    <w:rsid w:val="00956C44"/>
    <w:rsid w:val="0095738C"/>
    <w:rsid w:val="00A04BEE"/>
    <w:rsid w:val="00B31E71"/>
    <w:rsid w:val="00B34132"/>
    <w:rsid w:val="00B51547"/>
    <w:rsid w:val="00BE680C"/>
    <w:rsid w:val="00C2220A"/>
    <w:rsid w:val="00C238FA"/>
    <w:rsid w:val="00C661F7"/>
    <w:rsid w:val="00CC41DB"/>
    <w:rsid w:val="00DE2A80"/>
    <w:rsid w:val="00ED2029"/>
    <w:rsid w:val="00EF51AF"/>
    <w:rsid w:val="00F07269"/>
    <w:rsid w:val="00FA4C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00173"/>
  <w15:chartTrackingRefBased/>
  <w15:docId w15:val="{BD766B40-4F7D-41A9-AED1-62A01BBC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D3"/>
    <w:rPr>
      <w:rFonts w:ascii="Calibri" w:hAnsi="Calibri"/>
    </w:rPr>
  </w:style>
  <w:style w:type="paragraph" w:styleId="Heading1">
    <w:name w:val="heading 1"/>
    <w:basedOn w:val="Title"/>
    <w:next w:val="Normal"/>
    <w:link w:val="Heading1Char"/>
    <w:uiPriority w:val="9"/>
    <w:qFormat/>
    <w:rsid w:val="005623D3"/>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5623D3"/>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5623D3"/>
    <w:pPr>
      <w:keepNext/>
      <w:keepLines/>
      <w:spacing w:before="160" w:after="80"/>
      <w:outlineLvl w:val="2"/>
    </w:pPr>
    <w:rPr>
      <w:rFonts w:ascii="Calibri" w:hAnsi="Calibri"/>
      <w:color w:val="3B3838" w:themeColor="background2" w:themeShade="40"/>
      <w:sz w:val="28"/>
      <w:szCs w:val="28"/>
    </w:rPr>
  </w:style>
  <w:style w:type="paragraph" w:styleId="Heading4">
    <w:name w:val="heading 4"/>
    <w:basedOn w:val="Normal"/>
    <w:next w:val="Normal"/>
    <w:link w:val="Heading4Char"/>
    <w:uiPriority w:val="9"/>
    <w:unhideWhenUsed/>
    <w:qFormat/>
    <w:rsid w:val="00390E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D3"/>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5623D3"/>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5623D3"/>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562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3D3"/>
    <w:rPr>
      <w:rFonts w:ascii="Calibri" w:hAnsi="Calibri"/>
    </w:rPr>
  </w:style>
  <w:style w:type="character" w:styleId="SubtleReference">
    <w:name w:val="Subtle Reference"/>
    <w:basedOn w:val="DefaultParagraphFont"/>
    <w:uiPriority w:val="31"/>
    <w:qFormat/>
    <w:rsid w:val="005623D3"/>
    <w:rPr>
      <w:smallCaps/>
      <w:color w:val="5A5A5A" w:themeColor="text1" w:themeTint="A5"/>
    </w:rPr>
  </w:style>
  <w:style w:type="paragraph" w:styleId="TOCHeading">
    <w:name w:val="TOC Heading"/>
    <w:basedOn w:val="Heading1"/>
    <w:next w:val="Normal"/>
    <w:uiPriority w:val="39"/>
    <w:unhideWhenUsed/>
    <w:qFormat/>
    <w:rsid w:val="005623D3"/>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623D3"/>
    <w:pPr>
      <w:spacing w:after="100"/>
    </w:pPr>
  </w:style>
  <w:style w:type="paragraph" w:styleId="TOC2">
    <w:name w:val="toc 2"/>
    <w:basedOn w:val="Normal"/>
    <w:next w:val="Normal"/>
    <w:autoRedefine/>
    <w:uiPriority w:val="39"/>
    <w:unhideWhenUsed/>
    <w:rsid w:val="005623D3"/>
    <w:pPr>
      <w:spacing w:after="100"/>
      <w:ind w:left="220"/>
    </w:pPr>
  </w:style>
  <w:style w:type="paragraph" w:styleId="TOC3">
    <w:name w:val="toc 3"/>
    <w:basedOn w:val="Normal"/>
    <w:next w:val="Normal"/>
    <w:autoRedefine/>
    <w:uiPriority w:val="39"/>
    <w:unhideWhenUsed/>
    <w:rsid w:val="005623D3"/>
    <w:pPr>
      <w:spacing w:after="100"/>
      <w:ind w:left="440"/>
    </w:pPr>
  </w:style>
  <w:style w:type="character" w:styleId="Hyperlink">
    <w:name w:val="Hyperlink"/>
    <w:basedOn w:val="DefaultParagraphFont"/>
    <w:uiPriority w:val="99"/>
    <w:unhideWhenUsed/>
    <w:rsid w:val="005623D3"/>
    <w:rPr>
      <w:color w:val="0563C1" w:themeColor="hyperlink"/>
      <w:u w:val="single"/>
    </w:rPr>
  </w:style>
  <w:style w:type="paragraph" w:styleId="NoSpacing">
    <w:name w:val="No Spacing"/>
    <w:link w:val="NoSpacingChar"/>
    <w:uiPriority w:val="1"/>
    <w:qFormat/>
    <w:rsid w:val="005623D3"/>
    <w:pPr>
      <w:spacing w:after="0" w:line="240" w:lineRule="auto"/>
    </w:pPr>
    <w:rPr>
      <w:rFonts w:ascii="Calibri" w:hAnsi="Calibri"/>
    </w:rPr>
  </w:style>
  <w:style w:type="character" w:customStyle="1" w:styleId="NoSpacingChar">
    <w:name w:val="No Spacing Char"/>
    <w:basedOn w:val="DefaultParagraphFont"/>
    <w:link w:val="NoSpacing"/>
    <w:uiPriority w:val="1"/>
    <w:rsid w:val="005623D3"/>
    <w:rPr>
      <w:rFonts w:ascii="Calibri" w:hAnsi="Calibri"/>
    </w:rPr>
  </w:style>
  <w:style w:type="table" w:styleId="TableGrid">
    <w:name w:val="Table Grid"/>
    <w:basedOn w:val="TableNormal"/>
    <w:uiPriority w:val="39"/>
    <w:rsid w:val="0056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62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3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16AA"/>
    <w:pPr>
      <w:ind w:left="720"/>
      <w:contextualSpacing/>
    </w:pPr>
  </w:style>
  <w:style w:type="paragraph" w:styleId="NormalWeb">
    <w:name w:val="Normal (Web)"/>
    <w:basedOn w:val="Normal"/>
    <w:uiPriority w:val="99"/>
    <w:semiHidden/>
    <w:unhideWhenUsed/>
    <w:rsid w:val="00BE680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4Char">
    <w:name w:val="Heading 4 Char"/>
    <w:basedOn w:val="DefaultParagraphFont"/>
    <w:link w:val="Heading4"/>
    <w:uiPriority w:val="9"/>
    <w:rsid w:val="00390E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80155">
      <w:bodyDiv w:val="1"/>
      <w:marLeft w:val="0"/>
      <w:marRight w:val="0"/>
      <w:marTop w:val="0"/>
      <w:marBottom w:val="0"/>
      <w:divBdr>
        <w:top w:val="none" w:sz="0" w:space="0" w:color="auto"/>
        <w:left w:val="none" w:sz="0" w:space="0" w:color="auto"/>
        <w:bottom w:val="none" w:sz="0" w:space="0" w:color="auto"/>
        <w:right w:val="none" w:sz="0" w:space="0" w:color="auto"/>
      </w:divBdr>
      <w:divsChild>
        <w:div w:id="1382748610">
          <w:marLeft w:val="0"/>
          <w:marRight w:val="0"/>
          <w:marTop w:val="0"/>
          <w:marBottom w:val="0"/>
          <w:divBdr>
            <w:top w:val="none" w:sz="0" w:space="0" w:color="auto"/>
            <w:left w:val="none" w:sz="0" w:space="0" w:color="auto"/>
            <w:bottom w:val="none" w:sz="0" w:space="0" w:color="auto"/>
            <w:right w:val="none" w:sz="0" w:space="0" w:color="auto"/>
          </w:divBdr>
        </w:div>
      </w:divsChild>
    </w:div>
    <w:div w:id="1008949505">
      <w:bodyDiv w:val="1"/>
      <w:marLeft w:val="0"/>
      <w:marRight w:val="0"/>
      <w:marTop w:val="0"/>
      <w:marBottom w:val="0"/>
      <w:divBdr>
        <w:top w:val="none" w:sz="0" w:space="0" w:color="auto"/>
        <w:left w:val="none" w:sz="0" w:space="0" w:color="auto"/>
        <w:bottom w:val="none" w:sz="0" w:space="0" w:color="auto"/>
        <w:right w:val="none" w:sz="0" w:space="0" w:color="auto"/>
      </w:divBdr>
    </w:div>
    <w:div w:id="10313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6641</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 Suzanne</dc:creator>
  <cp:keywords/>
  <dc:description/>
  <cp:lastModifiedBy>Cotter, Suzanne</cp:lastModifiedBy>
  <cp:revision>29</cp:revision>
  <dcterms:created xsi:type="dcterms:W3CDTF">2024-04-17T11:55:00Z</dcterms:created>
  <dcterms:modified xsi:type="dcterms:W3CDTF">2024-04-27T09:44:00Z</dcterms:modified>
</cp:coreProperties>
</file>