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39" w:rsidRPr="002B3E39" w:rsidRDefault="002B3E39" w:rsidP="002B3E39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3E3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个人简历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59"/>
        <w:gridCol w:w="21"/>
        <w:gridCol w:w="829"/>
        <w:gridCol w:w="851"/>
        <w:gridCol w:w="445"/>
        <w:gridCol w:w="846"/>
        <w:gridCol w:w="2536"/>
        <w:gridCol w:w="953"/>
        <w:gridCol w:w="1082"/>
      </w:tblGrid>
      <w:tr w:rsidR="00EC1F0A" w:rsidRPr="002B3E39" w:rsidTr="00EC1F0A">
        <w:trPr>
          <w:trHeight w:val="371"/>
          <w:jc w:val="center"/>
        </w:trPr>
        <w:tc>
          <w:tcPr>
            <w:tcW w:w="98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姓</w:t>
            </w:r>
            <w:r w:rsidR="00EC1F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名</w:t>
            </w:r>
          </w:p>
        </w:tc>
        <w:tc>
          <w:tcPr>
            <w:tcW w:w="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性</w:t>
            </w:r>
            <w:r w:rsidR="00EC1F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别</w:t>
            </w:r>
          </w:p>
        </w:tc>
        <w:tc>
          <w:tcPr>
            <w:tcW w:w="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出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生年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政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治面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貌</w:t>
            </w: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1F0A" w:rsidRPr="002B3E39" w:rsidTr="00EC1F0A">
        <w:trPr>
          <w:trHeight w:val="452"/>
          <w:jc w:val="center"/>
        </w:trPr>
        <w:tc>
          <w:tcPr>
            <w:tcW w:w="98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毕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业院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212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EC1F0A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学</w:t>
            </w:r>
            <w:r w:rsidR="00EC1F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历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EC1F0A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专</w:t>
            </w:r>
            <w:r w:rsidR="00EC1F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业</w:t>
            </w: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1F0A" w:rsidRPr="002B3E39" w:rsidTr="00EC1F0A">
        <w:trPr>
          <w:trHeight w:val="554"/>
          <w:jc w:val="center"/>
        </w:trPr>
        <w:tc>
          <w:tcPr>
            <w:tcW w:w="98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联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系电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话</w:t>
            </w:r>
          </w:p>
        </w:tc>
        <w:tc>
          <w:tcPr>
            <w:tcW w:w="212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Emai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E39" w:rsidRPr="002B3E39" w:rsidRDefault="002B3E39" w:rsidP="00EC1F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通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讯地</w:t>
            </w:r>
            <w:r w:rsidR="004D45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址</w:t>
            </w: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E39" w:rsidRPr="002B3E39" w:rsidTr="00EC1F0A">
        <w:trPr>
          <w:trHeight w:val="995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主要学习和工作经历：</w:t>
            </w:r>
          </w:p>
          <w:p w:rsidR="002B3E39" w:rsidRPr="002B3E39" w:rsidRDefault="002B3E39" w:rsidP="002B3E39">
            <w:pPr>
              <w:widowControl/>
              <w:ind w:firstLine="5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E39" w:rsidRPr="002B3E39" w:rsidTr="00EC1F0A">
        <w:trPr>
          <w:trHeight w:val="1264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何时何地获得何种奖励或荣誉：</w:t>
            </w:r>
          </w:p>
        </w:tc>
      </w:tr>
      <w:tr w:rsidR="002B3E39" w:rsidRPr="002B3E39" w:rsidTr="00EC1F0A">
        <w:trPr>
          <w:trHeight w:val="1690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工作经历：</w:t>
            </w:r>
          </w:p>
          <w:p w:rsidR="002B3E39" w:rsidRPr="002B3E39" w:rsidRDefault="002B3E39" w:rsidP="004D450A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E39" w:rsidRPr="002B3E39" w:rsidTr="00C96617">
        <w:trPr>
          <w:trHeight w:val="409"/>
          <w:jc w:val="center"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C96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择</w:t>
            </w:r>
            <w:r w:rsidR="00C966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业目</w:t>
            </w:r>
            <w:r w:rsidR="00C966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标</w:t>
            </w:r>
          </w:p>
        </w:tc>
        <w:tc>
          <w:tcPr>
            <w:tcW w:w="7563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3E54F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C/C++</w:t>
            </w: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Unity3D</w:t>
            </w:r>
          </w:p>
        </w:tc>
      </w:tr>
      <w:tr w:rsidR="002B3E39" w:rsidRPr="002B3E39" w:rsidTr="00EC1F0A">
        <w:trPr>
          <w:trHeight w:val="436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计算机水平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</w:tc>
      </w:tr>
      <w:tr w:rsidR="002B3E39" w:rsidRPr="002B3E39" w:rsidTr="00EC1F0A">
        <w:trPr>
          <w:trHeight w:val="4716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专业技能：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开发语言：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C/C++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、以及汇编语言；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游戏引擎：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Unity3D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开发工具：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Visual studio 2010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="004D450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内存管理机制：对内存泄露、野指针、引用计数的原理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有深刻的理解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面向对象：封装、继承、多态、重载以及虚函数的原理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Windows API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环境下编写多线程，各种线程同步对象的使用；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软件工程，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OOA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OOP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OOD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socket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网络编程进行网络通讯应用程序的设计和开发的能力；</w:t>
            </w:r>
          </w:p>
          <w:p w:rsidR="002B3E39" w:rsidRPr="002B3E39" w:rsidRDefault="002B3E39" w:rsidP="002B3E39">
            <w:pPr>
              <w:widowControl/>
              <w:spacing w:line="360" w:lineRule="atLeast"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Wingdings" w:eastAsia="宋体" w:hAnsi="Wingdings" w:cs="宋体"/>
                <w:color w:val="000000"/>
                <w:kern w:val="0"/>
                <w:sz w:val="15"/>
                <w:szCs w:val="15"/>
              </w:rPr>
              <w:t>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开发文档：编写项目开发文档（设计文档、需求文档）、设计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UML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图、用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Visio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流程图来设计程序</w:t>
            </w:r>
          </w:p>
        </w:tc>
      </w:tr>
      <w:tr w:rsidR="002B3E39" w:rsidRPr="002B3E39" w:rsidTr="00EC1F0A">
        <w:trPr>
          <w:trHeight w:val="4830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项目经验：</w:t>
            </w:r>
          </w:p>
          <w:p w:rsidR="005F2A47" w:rsidRPr="00FF1991" w:rsidRDefault="002B3E39" w:rsidP="00FF199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B3E3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F2A47" w:rsidRPr="002B3E39" w:rsidRDefault="004D450A" w:rsidP="005F2A47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19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消灭星星</w:t>
            </w:r>
            <w:r w:rsidR="005F2A47"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</w:t>
            </w:r>
            <w:r w:rsidR="005F2A47"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手游）</w:t>
            </w:r>
          </w:p>
          <w:p w:rsidR="005F2A47" w:rsidRPr="002B3E39" w:rsidRDefault="005F2A47" w:rsidP="005F2A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开发工具：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Visual studio 2010</w:t>
            </w:r>
          </w:p>
          <w:p w:rsidR="005F2A47" w:rsidRPr="00420E38" w:rsidRDefault="005F2A47" w:rsidP="005F2A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开发语言：</w:t>
            </w:r>
            <w:r w:rsidRPr="002B3E39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#</w:t>
            </w:r>
          </w:p>
          <w:p w:rsidR="005F2A47" w:rsidRPr="002B3E39" w:rsidRDefault="005F2A47" w:rsidP="005F2A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20E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游戏引擎：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Unity3D</w:t>
            </w:r>
          </w:p>
          <w:p w:rsidR="005F2A47" w:rsidRPr="002B3E39" w:rsidRDefault="005F2A47" w:rsidP="005F2A47">
            <w:pPr>
              <w:widowControl/>
              <w:spacing w:line="3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项目描述：</w:t>
            </w:r>
          </w:p>
          <w:p w:rsidR="005F2A47" w:rsidRPr="002B3E39" w:rsidRDefault="005F2A47" w:rsidP="005F2A47">
            <w:pPr>
              <w:widowControl/>
              <w:ind w:left="1352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  <w:r w:rsidRPr="002B3E39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、</w:t>
            </w:r>
            <w:r w:rsidR="0044111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消灭星星小游戏，单人游戏</w:t>
            </w:r>
          </w:p>
          <w:p w:rsidR="005F2A47" w:rsidRPr="002B3E39" w:rsidRDefault="005F2A47" w:rsidP="005F2A47">
            <w:pPr>
              <w:widowControl/>
              <w:spacing w:line="3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项目分工：</w:t>
            </w:r>
            <w:r w:rsidR="004411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消灭星星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以及所有功能实现</w:t>
            </w:r>
          </w:p>
          <w:p w:rsidR="005F2A47" w:rsidRPr="002B3E39" w:rsidRDefault="005F2A47" w:rsidP="005F2A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开发技能：</w:t>
            </w:r>
          </w:p>
          <w:p w:rsidR="00382A33" w:rsidRPr="00382A33" w:rsidRDefault="00441115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用5颗不同颜色</w:t>
            </w:r>
            <w:r w:rsidR="00FF19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星星图片作为对象</w:t>
            </w:r>
          </w:p>
          <w:p w:rsidR="005F2A47" w:rsidRPr="00382A33" w:rsidRDefault="00441115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用Instantiate()克隆出100个星星对象</w:t>
            </w:r>
          </w:p>
          <w:p w:rsidR="005F2A47" w:rsidRPr="002B3E39" w:rsidRDefault="00441115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在克隆时,修改各自的坐标值,排列出10*10的布局</w:t>
            </w:r>
          </w:p>
          <w:p w:rsidR="005F2A47" w:rsidRPr="002B3E39" w:rsidRDefault="005F2A47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</w:t>
            </w:r>
            <w:r w:rsidR="004411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GameObj</w:t>
            </w:r>
            <w:r w:rsidR="002773F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ect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二维数组</w:t>
            </w:r>
            <w:r w:rsidR="004411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保存每一个对象</w:t>
            </w:r>
          </w:p>
          <w:p w:rsidR="005F2A47" w:rsidRDefault="005F2A47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给</w:t>
            </w:r>
            <w:r w:rsidR="002773F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每个星星对象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添加碰撞体，在OnMouseUp()中获取用Input.mousePosition获取鼠标（触摸）的坐标</w:t>
            </w:r>
          </w:p>
          <w:p w:rsidR="005F2A47" w:rsidRPr="002B3E39" w:rsidRDefault="005F2A47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将坐标装换成二维数组的下标</w:t>
            </w:r>
          </w:p>
          <w:p w:rsidR="005F2A47" w:rsidRDefault="002773F1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在数组中查找</w:t>
            </w:r>
            <w:r w:rsidR="008D62C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相邻位置对象是否颜色一样</w:t>
            </w:r>
          </w:p>
          <w:p w:rsidR="005F2A47" w:rsidRPr="00CC74AA" w:rsidRDefault="00FF1991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记录待消除的对象,进行消除</w:t>
            </w:r>
          </w:p>
          <w:p w:rsidR="00FF1991" w:rsidRDefault="00FF1991" w:rsidP="00FF1991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实现下落,左移</w:t>
            </w:r>
          </w:p>
          <w:p w:rsidR="00FF1991" w:rsidRPr="00FF1991" w:rsidRDefault="00FF1991" w:rsidP="00FF1991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19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计分,过关判断,处理</w:t>
            </w:r>
          </w:p>
          <w:p w:rsidR="00382A33" w:rsidRPr="00382A33" w:rsidRDefault="00382A33" w:rsidP="00382A33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搭建安卓环境，将游戏导成APK放到手机中使用。</w:t>
            </w:r>
          </w:p>
          <w:p w:rsidR="005F2A47" w:rsidRDefault="005F2A47" w:rsidP="005F2A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项目心得：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熟悉Unity3D引擎，并用其完成项目。</w:t>
            </w:r>
          </w:p>
          <w:p w:rsidR="00382A33" w:rsidRPr="00797DEF" w:rsidRDefault="00382A33" w:rsidP="005F2A47">
            <w:pPr>
              <w:widowControl/>
              <w:jc w:val="left"/>
            </w:pPr>
          </w:p>
          <w:p w:rsidR="0064521A" w:rsidRPr="002B3E39" w:rsidRDefault="0064521A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B3E39" w:rsidRPr="002B3E39" w:rsidRDefault="00290462" w:rsidP="002B3E39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多线程买票（控制台项目）</w:t>
            </w:r>
          </w:p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开发工具：</w:t>
            </w:r>
            <w:r w:rsidRPr="002B3E3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Visual studio 2010</w:t>
            </w: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</w:t>
            </w:r>
            <w:r w:rsidRPr="002B3E3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c++</w:t>
            </w: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  <w:p w:rsidR="00290462" w:rsidRPr="00063DF6" w:rsidRDefault="002B3E39" w:rsidP="002B3E3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开发语言：</w:t>
            </w:r>
            <w:r w:rsidRPr="002B3E3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c++</w:t>
            </w:r>
          </w:p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项目描述：</w:t>
            </w:r>
          </w:p>
          <w:p w:rsidR="002B3E39" w:rsidRPr="002B3E39" w:rsidRDefault="002B3E39" w:rsidP="002B3E39">
            <w:pPr>
              <w:widowControl/>
              <w:ind w:left="1352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利用多线程实现多个售票员同时卖票</w:t>
            </w:r>
          </w:p>
          <w:p w:rsidR="002B3E39" w:rsidRPr="002B3E39" w:rsidRDefault="002B3E39" w:rsidP="002B3E39">
            <w:pPr>
              <w:widowControl/>
              <w:ind w:left="1352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通过使用同步对象实现不重票、漏票、跳票等等</w:t>
            </w:r>
          </w:p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开发技能：</w:t>
            </w:r>
          </w:p>
          <w:p w:rsidR="002B3E39" w:rsidRPr="002B3E39" w:rsidRDefault="002B3E39" w:rsidP="002B3E39">
            <w:pPr>
              <w:widowControl/>
              <w:ind w:left="141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多线程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用CreateThread()创建线程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分别用SuspendThread、ResumeThread、TerminateThread来挂起、恢复、关闭线程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用WaitForMultipleObjects等待线程结束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封装线程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卖票程序继承自封装好的线程</w:t>
            </w:r>
          </w:p>
          <w:p w:rsidR="002B3E39" w:rsidRPr="002B3E39" w:rsidRDefault="002B3E39" w:rsidP="002B3E39">
            <w:pPr>
              <w:widowControl/>
              <w:ind w:left="141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用汇编语句编写卖票号增加的语句</w:t>
            </w:r>
          </w:p>
          <w:p w:rsidR="002B3E39" w:rsidRPr="002B3E39" w:rsidRDefault="002B3E39" w:rsidP="002B3E39">
            <w:pPr>
              <w:widowControl/>
              <w:ind w:left="141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同步对象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分别用</w:t>
            </w:r>
            <w:r w:rsidRPr="002B3E39"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  <w:t>InitializeCriticalSection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来初始化临界区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用EnterCriticalSection进入临界区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分别用LeaveCriticalSection来离开各个临界区</w:t>
            </w:r>
          </w:p>
          <w:p w:rsidR="002B3E39" w:rsidRPr="002B3E39" w:rsidRDefault="002B3E39" w:rsidP="002B3E39">
            <w:pPr>
              <w:widowControl/>
              <w:ind w:left="183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d)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通过DeleteCriticalSection关闭临界区</w:t>
            </w:r>
          </w:p>
          <w:p w:rsidR="002B3E39" w:rsidRPr="002B3E39" w:rsidRDefault="002B3E39" w:rsidP="002B3E39">
            <w:pPr>
              <w:widowControl/>
              <w:ind w:left="141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封装同步对象隐藏用户对SDK的操作，比如（什么时候开始、结束同步对象）</w:t>
            </w:r>
          </w:p>
          <w:p w:rsidR="00461EEB" w:rsidRPr="002B3E39" w:rsidRDefault="002B3E39" w:rsidP="00461EEB">
            <w:pPr>
              <w:widowControl/>
              <w:ind w:left="1412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5、</w:t>
            </w:r>
            <w:r w:rsidRPr="002B3E39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调用封装好的同步对象，实现不跳票、不卖重票等等</w:t>
            </w:r>
          </w:p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责任描述：</w:t>
            </w: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担任多线程模块</w:t>
            </w:r>
          </w:p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2B3E39" w:rsidRPr="002B3E39" w:rsidTr="00EC1F0A">
        <w:trPr>
          <w:trHeight w:val="1668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自我评价：</w:t>
            </w:r>
          </w:p>
          <w:p w:rsidR="002B3E39" w:rsidRPr="002B3E39" w:rsidRDefault="00A05FB7" w:rsidP="002B3E39">
            <w:pPr>
              <w:widowControl/>
              <w:ind w:firstLine="31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FB7"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忠实诚信</w:t>
            </w:r>
            <w:r w:rsidRPr="00A05FB7"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,</w:t>
            </w:r>
            <w:r w:rsidRPr="00A05FB7"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讲原则，说到做到，决不推卸责任；有自制力，做事情始终坚持有始有终，从不半途而废；肯学习</w:t>
            </w:r>
            <w:r w:rsidRPr="00A05FB7"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,</w:t>
            </w:r>
            <w:r w:rsidRPr="00A05FB7"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有问题不逃避</w:t>
            </w:r>
            <w:r w:rsidRPr="00A05FB7"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,</w:t>
            </w:r>
            <w:r w:rsidRPr="00A05FB7"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愿意虚心向他人学习</w:t>
            </w:r>
            <w:r w:rsidRPr="00A05FB7">
              <w:rPr>
                <w:rFonts w:ascii="Microsoft Yahei" w:hAnsi="Microsoft Yahei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勤奋好学、脚踏实地，有较强的团队精神</w:t>
            </w:r>
            <w:r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工作积极进取</w:t>
            </w:r>
            <w:r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Microsoft Yahei" w:hAnsi="Microsoft Yahei"/>
                <w:color w:val="333333"/>
                <w:szCs w:val="21"/>
                <w:shd w:val="clear" w:color="auto" w:fill="FFFFFF"/>
              </w:rPr>
              <w:t>态度认真</w:t>
            </w:r>
          </w:p>
        </w:tc>
      </w:tr>
      <w:tr w:rsidR="002B3E39" w:rsidRPr="002B3E39" w:rsidTr="00EC1F0A">
        <w:trPr>
          <w:trHeight w:val="946"/>
          <w:jc w:val="center"/>
        </w:trPr>
        <w:tc>
          <w:tcPr>
            <w:tcW w:w="8522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39" w:rsidRPr="002B3E39" w:rsidRDefault="002B3E39" w:rsidP="002B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3E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大学所学课程：</w:t>
            </w:r>
          </w:p>
          <w:p w:rsidR="002B3E39" w:rsidRPr="002B3E39" w:rsidRDefault="002B3E39" w:rsidP="002B3E39">
            <w:pPr>
              <w:widowControl/>
              <w:ind w:firstLine="31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B3E39" w:rsidRPr="002B3E39" w:rsidRDefault="002B3E39" w:rsidP="002B3E3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06C8A" w:rsidRDefault="00FF1991">
      <w:bookmarkStart w:id="0" w:name="_GoBack"/>
      <w:bookmarkEnd w:id="0"/>
      <w:r>
        <w:rPr>
          <w:rFonts w:hint="eastAsia"/>
        </w:rPr>
        <w:t>项目截图</w:t>
      </w:r>
    </w:p>
    <w:p w:rsidR="00FF1991" w:rsidRDefault="00FF1991" w:rsidP="00FF199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消灭星星</w:t>
      </w:r>
    </w:p>
    <w:p w:rsidR="00FF1991" w:rsidRDefault="00FF1991" w:rsidP="00FF199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857092" cy="3271652"/>
            <wp:effectExtent l="19050" t="0" r="0" b="0"/>
            <wp:docPr id="11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812" cy="32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FB7">
        <w:rPr>
          <w:rFonts w:hint="eastAsia"/>
          <w:noProof/>
        </w:rPr>
        <w:drawing>
          <wp:inline distT="0" distB="0" distL="0" distR="0">
            <wp:extent cx="1848553" cy="3267884"/>
            <wp:effectExtent l="19050" t="0" r="0" b="0"/>
            <wp:docPr id="17" name="图片 4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269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FB7">
        <w:rPr>
          <w:noProof/>
        </w:rPr>
        <w:lastRenderedPageBreak/>
        <w:drawing>
          <wp:inline distT="0" distB="0" distL="0" distR="0">
            <wp:extent cx="1833501" cy="3262702"/>
            <wp:effectExtent l="19050" t="0" r="0" b="0"/>
            <wp:docPr id="18" name="图片 5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63" cy="326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991" w:rsidSect="002B3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B56" w:rsidRDefault="002B2B56" w:rsidP="005F2A47">
      <w:r>
        <w:separator/>
      </w:r>
    </w:p>
  </w:endnote>
  <w:endnote w:type="continuationSeparator" w:id="0">
    <w:p w:rsidR="002B2B56" w:rsidRDefault="002B2B56" w:rsidP="005F2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B56" w:rsidRDefault="002B2B56" w:rsidP="005F2A47">
      <w:r>
        <w:separator/>
      </w:r>
    </w:p>
  </w:footnote>
  <w:footnote w:type="continuationSeparator" w:id="0">
    <w:p w:rsidR="002B2B56" w:rsidRDefault="002B2B56" w:rsidP="005F2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98A"/>
    <w:multiLevelType w:val="hybridMultilevel"/>
    <w:tmpl w:val="9678E52A"/>
    <w:lvl w:ilvl="0" w:tplc="A56A5BD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5EE3538"/>
    <w:multiLevelType w:val="hybridMultilevel"/>
    <w:tmpl w:val="27FE836C"/>
    <w:lvl w:ilvl="0" w:tplc="CB90090A">
      <w:start w:val="1"/>
      <w:numFmt w:val="decimal"/>
      <w:lvlText w:val="%1、"/>
      <w:lvlJc w:val="left"/>
      <w:pPr>
        <w:ind w:left="1069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76D15FE"/>
    <w:multiLevelType w:val="hybridMultilevel"/>
    <w:tmpl w:val="587CFAB2"/>
    <w:lvl w:ilvl="0" w:tplc="766A4F4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10D02840"/>
    <w:multiLevelType w:val="hybridMultilevel"/>
    <w:tmpl w:val="C59A4D16"/>
    <w:lvl w:ilvl="0" w:tplc="DD08378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80FD7"/>
    <w:multiLevelType w:val="hybridMultilevel"/>
    <w:tmpl w:val="6408EA12"/>
    <w:lvl w:ilvl="0" w:tplc="A8BA8A4E">
      <w:start w:val="1"/>
      <w:numFmt w:val="decimal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244E777A"/>
    <w:multiLevelType w:val="hybridMultilevel"/>
    <w:tmpl w:val="9678E52A"/>
    <w:lvl w:ilvl="0" w:tplc="A56A5BD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2E2A4766"/>
    <w:multiLevelType w:val="hybridMultilevel"/>
    <w:tmpl w:val="C5980EFE"/>
    <w:lvl w:ilvl="0" w:tplc="8CD43B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337747"/>
    <w:multiLevelType w:val="hybridMultilevel"/>
    <w:tmpl w:val="47BE98F0"/>
    <w:lvl w:ilvl="0" w:tplc="23467796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5FA75338"/>
    <w:multiLevelType w:val="hybridMultilevel"/>
    <w:tmpl w:val="6408EA12"/>
    <w:lvl w:ilvl="0" w:tplc="A8BA8A4E">
      <w:start w:val="1"/>
      <w:numFmt w:val="decimal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65814D84"/>
    <w:multiLevelType w:val="hybridMultilevel"/>
    <w:tmpl w:val="587CFAB2"/>
    <w:lvl w:ilvl="0" w:tplc="766A4F4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67FF6E4A"/>
    <w:multiLevelType w:val="hybridMultilevel"/>
    <w:tmpl w:val="9678E52A"/>
    <w:lvl w:ilvl="0" w:tplc="A56A5BD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7AFF5610"/>
    <w:multiLevelType w:val="hybridMultilevel"/>
    <w:tmpl w:val="7CDA54DE"/>
    <w:lvl w:ilvl="0" w:tplc="766A4F4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7C301315"/>
    <w:multiLevelType w:val="hybridMultilevel"/>
    <w:tmpl w:val="49EE8A74"/>
    <w:lvl w:ilvl="0" w:tplc="8E9C8ACC">
      <w:start w:val="1"/>
      <w:numFmt w:val="decimal"/>
      <w:lvlText w:val="%1、"/>
      <w:lvlJc w:val="left"/>
      <w:pPr>
        <w:ind w:left="1144" w:hanging="435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7F510981"/>
    <w:multiLevelType w:val="hybridMultilevel"/>
    <w:tmpl w:val="7D8AB85C"/>
    <w:lvl w:ilvl="0" w:tplc="FF38CD7A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13"/>
  </w:num>
  <w:num w:numId="12">
    <w:abstractNumId w:val="11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C8A"/>
    <w:rsid w:val="00014BBC"/>
    <w:rsid w:val="00063DF6"/>
    <w:rsid w:val="00083CA0"/>
    <w:rsid w:val="00147027"/>
    <w:rsid w:val="001D2CE0"/>
    <w:rsid w:val="00206C8A"/>
    <w:rsid w:val="002503E8"/>
    <w:rsid w:val="002773F1"/>
    <w:rsid w:val="00290462"/>
    <w:rsid w:val="002B2B56"/>
    <w:rsid w:val="002B3E39"/>
    <w:rsid w:val="00382A33"/>
    <w:rsid w:val="003949E9"/>
    <w:rsid w:val="003B04D2"/>
    <w:rsid w:val="003E54FB"/>
    <w:rsid w:val="00420E38"/>
    <w:rsid w:val="00441115"/>
    <w:rsid w:val="00461EEB"/>
    <w:rsid w:val="00466A8C"/>
    <w:rsid w:val="004D450A"/>
    <w:rsid w:val="005675DF"/>
    <w:rsid w:val="005740B2"/>
    <w:rsid w:val="005D76E2"/>
    <w:rsid w:val="005F2A47"/>
    <w:rsid w:val="00634744"/>
    <w:rsid w:val="0064521A"/>
    <w:rsid w:val="008049DF"/>
    <w:rsid w:val="0081394C"/>
    <w:rsid w:val="008D62CC"/>
    <w:rsid w:val="008E7774"/>
    <w:rsid w:val="008F6AC9"/>
    <w:rsid w:val="00935332"/>
    <w:rsid w:val="00994D5B"/>
    <w:rsid w:val="009A3AB0"/>
    <w:rsid w:val="009D7205"/>
    <w:rsid w:val="009F7DFB"/>
    <w:rsid w:val="00A05FB7"/>
    <w:rsid w:val="00A215F1"/>
    <w:rsid w:val="00A26E8F"/>
    <w:rsid w:val="00A93FA9"/>
    <w:rsid w:val="00A95331"/>
    <w:rsid w:val="00AD1CC1"/>
    <w:rsid w:val="00AD4FE6"/>
    <w:rsid w:val="00B11F64"/>
    <w:rsid w:val="00B833AC"/>
    <w:rsid w:val="00BE6130"/>
    <w:rsid w:val="00C96617"/>
    <w:rsid w:val="00CC3DED"/>
    <w:rsid w:val="00CF4FED"/>
    <w:rsid w:val="00D2522D"/>
    <w:rsid w:val="00D95557"/>
    <w:rsid w:val="00E2584B"/>
    <w:rsid w:val="00E448AA"/>
    <w:rsid w:val="00E875BD"/>
    <w:rsid w:val="00EC1F0A"/>
    <w:rsid w:val="00FF1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7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B3E39"/>
  </w:style>
  <w:style w:type="paragraph" w:styleId="a3">
    <w:name w:val="Normal (Web)"/>
    <w:basedOn w:val="a"/>
    <w:uiPriority w:val="99"/>
    <w:semiHidden/>
    <w:unhideWhenUsed/>
    <w:rsid w:val="002B3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D76E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258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584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2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2A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2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2A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B3E39"/>
  </w:style>
  <w:style w:type="paragraph" w:styleId="a3">
    <w:name w:val="Normal (Web)"/>
    <w:basedOn w:val="a"/>
    <w:uiPriority w:val="99"/>
    <w:semiHidden/>
    <w:unhideWhenUsed/>
    <w:rsid w:val="002B3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D76E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258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584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2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2A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2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2A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7D18E-902E-4154-AA09-24F9055F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BACK_UP</dc:creator>
  <cp:keywords/>
  <dc:description/>
  <cp:lastModifiedBy>Administrator</cp:lastModifiedBy>
  <cp:revision>13</cp:revision>
  <dcterms:created xsi:type="dcterms:W3CDTF">2014-11-05T00:25:00Z</dcterms:created>
  <dcterms:modified xsi:type="dcterms:W3CDTF">2015-04-23T01:07:00Z</dcterms:modified>
</cp:coreProperties>
</file>