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0DF45" w14:textId="67EB6B03" w:rsidR="00D4554E" w:rsidRDefault="00BF67E4" w:rsidP="00BF67E4">
      <w:pPr>
        <w:spacing w:line="240" w:lineRule="auto"/>
        <w:jc w:val="center"/>
        <w:rPr>
          <w:sz w:val="40"/>
          <w:szCs w:val="40"/>
        </w:rPr>
      </w:pPr>
      <w:r w:rsidRPr="00BF67E4">
        <w:rPr>
          <w:rFonts w:hint="eastAsia"/>
          <w:sz w:val="40"/>
          <w:szCs w:val="40"/>
        </w:rPr>
        <w:t>练习一题目更正与部分解析</w:t>
      </w:r>
    </w:p>
    <w:p w14:paraId="286A1E5A" w14:textId="0703C45C" w:rsidR="00BF67E4" w:rsidRDefault="00834FD0" w:rsidP="00BF67E4">
      <w:pPr>
        <w:spacing w:line="24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整理</w:t>
      </w:r>
      <w:r>
        <w:rPr>
          <w:rFonts w:hint="eastAsia"/>
          <w:sz w:val="28"/>
          <w:szCs w:val="28"/>
        </w:rPr>
        <w:t>:</w:t>
      </w:r>
      <w:r>
        <w:rPr>
          <w:rFonts w:hint="eastAsia"/>
          <w:sz w:val="28"/>
          <w:szCs w:val="28"/>
        </w:rPr>
        <w:t>范则灵</w:t>
      </w:r>
      <w:r w:rsidR="005E05AE">
        <w:rPr>
          <w:rFonts w:hint="eastAsia"/>
          <w:sz w:val="28"/>
          <w:szCs w:val="28"/>
        </w:rPr>
        <w:t xml:space="preserve"> </w:t>
      </w:r>
      <w:r w:rsidR="005E05AE">
        <w:rPr>
          <w:rFonts w:hint="eastAsia"/>
          <w:sz w:val="28"/>
          <w:szCs w:val="28"/>
        </w:rPr>
        <w:t>审核：焦帅</w:t>
      </w:r>
      <w:r w:rsidR="003A0999">
        <w:rPr>
          <w:rFonts w:hint="eastAsia"/>
          <w:sz w:val="28"/>
          <w:szCs w:val="28"/>
        </w:rPr>
        <w:t xml:space="preserve"> </w:t>
      </w:r>
      <w:r w:rsidR="003A0999">
        <w:rPr>
          <w:rFonts w:hint="eastAsia"/>
          <w:sz w:val="28"/>
          <w:szCs w:val="28"/>
        </w:rPr>
        <w:t>张怡琳</w:t>
      </w:r>
    </w:p>
    <w:p w14:paraId="23049D1F" w14:textId="77777777" w:rsidR="00133D42" w:rsidRPr="00133D42" w:rsidRDefault="00133D42" w:rsidP="00133D42">
      <w:pPr>
        <w:spacing w:line="240" w:lineRule="auto"/>
        <w:rPr>
          <w:bCs/>
          <w:szCs w:val="21"/>
        </w:rPr>
      </w:pPr>
      <w:r w:rsidRPr="00133D42">
        <w:rPr>
          <w:bCs/>
          <w:color w:val="000000"/>
          <w:szCs w:val="21"/>
        </w:rPr>
        <w:t>1</w:t>
      </w:r>
      <w:r w:rsidRPr="00133D42">
        <w:rPr>
          <w:bCs/>
          <w:color w:val="000000"/>
          <w:szCs w:val="21"/>
        </w:rPr>
        <w:t>．</w:t>
      </w:r>
      <w:r w:rsidRPr="00133D42">
        <w:rPr>
          <w:bCs/>
          <w:szCs w:val="21"/>
        </w:rPr>
        <w:t>林奈的科学贡献包括</w:t>
      </w:r>
      <w:r w:rsidRPr="00133D42">
        <w:rPr>
          <w:bCs/>
          <w:szCs w:val="21"/>
        </w:rPr>
        <w:t xml:space="preserve"> </w:t>
      </w:r>
    </w:p>
    <w:p w14:paraId="030C80C3" w14:textId="77777777" w:rsidR="00133D42" w:rsidRPr="00133D42" w:rsidRDefault="00133D42" w:rsidP="00133D42">
      <w:pPr>
        <w:spacing w:line="240" w:lineRule="auto"/>
        <w:ind w:firstLineChars="200" w:firstLine="420"/>
        <w:rPr>
          <w:bCs/>
          <w:szCs w:val="21"/>
        </w:rPr>
      </w:pPr>
      <w:r w:rsidRPr="00133D42">
        <w:rPr>
          <w:bCs/>
          <w:color w:val="FF0000"/>
          <w:szCs w:val="21"/>
        </w:rPr>
        <w:t>A</w:t>
      </w:r>
      <w:r w:rsidRPr="00133D42">
        <w:rPr>
          <w:bCs/>
          <w:color w:val="FF0000"/>
          <w:szCs w:val="21"/>
        </w:rPr>
        <w:t>．</w:t>
      </w:r>
      <w:r w:rsidRPr="00133D42">
        <w:rPr>
          <w:bCs/>
          <w:color w:val="FF0000"/>
          <w:szCs w:val="21"/>
          <w:shd w:val="clear" w:color="auto" w:fill="FFFFFF"/>
        </w:rPr>
        <w:t>创立了动植物双名命名法</w:t>
      </w:r>
      <w:r w:rsidRPr="00133D42">
        <w:rPr>
          <w:bCs/>
          <w:color w:val="FF0000"/>
          <w:szCs w:val="21"/>
        </w:rPr>
        <w:t xml:space="preserve">             </w:t>
      </w:r>
      <w:r w:rsidRPr="00133D42">
        <w:rPr>
          <w:bCs/>
          <w:szCs w:val="21"/>
        </w:rPr>
        <w:t>B</w:t>
      </w:r>
      <w:r w:rsidRPr="00133D42">
        <w:rPr>
          <w:bCs/>
          <w:szCs w:val="21"/>
        </w:rPr>
        <w:t>．提出生物进化的理论</w:t>
      </w:r>
      <w:r w:rsidRPr="00133D42">
        <w:rPr>
          <w:bCs/>
          <w:szCs w:val="21"/>
        </w:rPr>
        <w:t xml:space="preserve">   </w:t>
      </w:r>
    </w:p>
    <w:p w14:paraId="11B4774C" w14:textId="77777777" w:rsidR="00133D42" w:rsidRPr="00133D42" w:rsidRDefault="00133D42" w:rsidP="00133D42">
      <w:pPr>
        <w:spacing w:line="240" w:lineRule="auto"/>
        <w:ind w:firstLineChars="200" w:firstLine="420"/>
        <w:rPr>
          <w:bCs/>
          <w:color w:val="FF0000"/>
          <w:szCs w:val="21"/>
        </w:rPr>
      </w:pPr>
      <w:r w:rsidRPr="00133D42">
        <w:rPr>
          <w:bCs/>
          <w:szCs w:val="21"/>
        </w:rPr>
        <w:t>C</w:t>
      </w:r>
      <w:r w:rsidRPr="00133D42">
        <w:rPr>
          <w:bCs/>
          <w:szCs w:val="21"/>
        </w:rPr>
        <w:t>．提出了科学的植物分类系统</w:t>
      </w:r>
      <w:r w:rsidRPr="00133D42">
        <w:rPr>
          <w:bCs/>
          <w:szCs w:val="21"/>
        </w:rPr>
        <w:t xml:space="preserve">           D</w:t>
      </w:r>
      <w:r w:rsidRPr="00133D42">
        <w:rPr>
          <w:bCs/>
          <w:szCs w:val="21"/>
        </w:rPr>
        <w:t>．发明了分类检索表</w:t>
      </w:r>
    </w:p>
    <w:p w14:paraId="3F007F3C" w14:textId="3FD174A1" w:rsidR="00133D42" w:rsidRDefault="000F5DFC" w:rsidP="00133D42">
      <w:pPr>
        <w:spacing w:line="240" w:lineRule="auto"/>
        <w:rPr>
          <w:szCs w:val="21"/>
        </w:rPr>
      </w:pPr>
      <w:r>
        <w:rPr>
          <w:rFonts w:hint="eastAsia"/>
          <w:szCs w:val="21"/>
        </w:rPr>
        <w:t>C:</w:t>
      </w:r>
      <w:r w:rsidR="003B0801" w:rsidRPr="003B0801">
        <w:t xml:space="preserve"> </w:t>
      </w:r>
      <w:r w:rsidR="003B0801" w:rsidRPr="003B0801">
        <w:rPr>
          <w:szCs w:val="21"/>
        </w:rPr>
        <w:t>林奈的植物</w:t>
      </w:r>
      <w:r w:rsidR="003B0801" w:rsidRPr="003B0801">
        <w:rPr>
          <w:szCs w:val="21"/>
        </w:rPr>
        <w:t>“</w:t>
      </w:r>
      <w:r w:rsidR="003B0801" w:rsidRPr="003B0801">
        <w:rPr>
          <w:szCs w:val="21"/>
        </w:rPr>
        <w:t>性系统</w:t>
      </w:r>
      <w:r w:rsidR="003B0801" w:rsidRPr="003B0801">
        <w:rPr>
          <w:szCs w:val="21"/>
        </w:rPr>
        <w:t>”</w:t>
      </w:r>
      <w:r w:rsidR="00C3752C">
        <w:rPr>
          <w:rFonts w:hint="eastAsia"/>
          <w:szCs w:val="21"/>
        </w:rPr>
        <w:t>，</w:t>
      </w:r>
      <w:r w:rsidR="004A69D0" w:rsidRPr="004A69D0">
        <w:t xml:space="preserve"> </w:t>
      </w:r>
      <w:r w:rsidR="004A69D0" w:rsidRPr="004A69D0">
        <w:rPr>
          <w:szCs w:val="21"/>
        </w:rPr>
        <w:t>林奈主要根据植物</w:t>
      </w:r>
      <w:r w:rsidR="004A69D0" w:rsidRPr="004A69D0">
        <w:rPr>
          <w:b/>
          <w:bCs/>
          <w:szCs w:val="21"/>
        </w:rPr>
        <w:t>花的雄蕊</w:t>
      </w:r>
      <w:r w:rsidR="004A69D0" w:rsidRPr="004A69D0">
        <w:rPr>
          <w:b/>
          <w:bCs/>
          <w:szCs w:val="21"/>
        </w:rPr>
        <w:t xml:space="preserve"> (Stamen) </w:t>
      </w:r>
      <w:r w:rsidR="004A69D0" w:rsidRPr="004A69D0">
        <w:rPr>
          <w:b/>
          <w:bCs/>
          <w:szCs w:val="21"/>
        </w:rPr>
        <w:t>和雌蕊</w:t>
      </w:r>
      <w:r w:rsidR="004A69D0" w:rsidRPr="004A69D0">
        <w:rPr>
          <w:b/>
          <w:bCs/>
          <w:szCs w:val="21"/>
        </w:rPr>
        <w:t xml:space="preserve"> (Pistil) </w:t>
      </w:r>
      <w:r w:rsidR="004A69D0" w:rsidRPr="004A69D0">
        <w:rPr>
          <w:b/>
          <w:bCs/>
          <w:szCs w:val="21"/>
        </w:rPr>
        <w:t>的数量、排列方式</w:t>
      </w:r>
      <w:r w:rsidR="004A69D0" w:rsidRPr="004A69D0">
        <w:rPr>
          <w:szCs w:val="21"/>
        </w:rPr>
        <w:t>等</w:t>
      </w:r>
      <w:r w:rsidR="004A69D0" w:rsidRPr="004A69D0">
        <w:rPr>
          <w:szCs w:val="21"/>
        </w:rPr>
        <w:t>“</w:t>
      </w:r>
      <w:r w:rsidR="004A69D0" w:rsidRPr="004A69D0">
        <w:rPr>
          <w:szCs w:val="21"/>
        </w:rPr>
        <w:t>性特征</w:t>
      </w:r>
      <w:r w:rsidR="004A69D0" w:rsidRPr="004A69D0">
        <w:rPr>
          <w:szCs w:val="21"/>
        </w:rPr>
        <w:t>”</w:t>
      </w:r>
      <w:r w:rsidR="004A69D0" w:rsidRPr="004A69D0">
        <w:rPr>
          <w:szCs w:val="21"/>
        </w:rPr>
        <w:t>来划分植物。</w:t>
      </w:r>
      <w:r w:rsidR="004A69D0">
        <w:rPr>
          <w:rFonts w:hint="eastAsia"/>
          <w:szCs w:val="21"/>
        </w:rPr>
        <w:t>属于人为分类系统，</w:t>
      </w:r>
      <w:r w:rsidR="002E634C">
        <w:rPr>
          <w:rFonts w:hint="eastAsia"/>
          <w:szCs w:val="21"/>
        </w:rPr>
        <w:t>实用，</w:t>
      </w:r>
      <w:r w:rsidR="00E87B68">
        <w:rPr>
          <w:rFonts w:hint="eastAsia"/>
          <w:szCs w:val="21"/>
        </w:rPr>
        <w:t>但不“科学”。</w:t>
      </w:r>
      <w:r w:rsidR="009C65C0" w:rsidRPr="009C65C0">
        <w:rPr>
          <w:szCs w:val="21"/>
        </w:rPr>
        <w:t>现代的</w:t>
      </w:r>
      <w:r w:rsidR="009C65C0" w:rsidRPr="009C65C0">
        <w:rPr>
          <w:szCs w:val="21"/>
        </w:rPr>
        <w:t>“</w:t>
      </w:r>
      <w:r w:rsidR="009C65C0" w:rsidRPr="009C65C0">
        <w:rPr>
          <w:szCs w:val="21"/>
        </w:rPr>
        <w:t>系统发育分类</w:t>
      </w:r>
      <w:r w:rsidR="009C65C0" w:rsidRPr="009C65C0">
        <w:rPr>
          <w:szCs w:val="21"/>
        </w:rPr>
        <w:t>”</w:t>
      </w:r>
      <w:r w:rsidR="00054803">
        <w:rPr>
          <w:rFonts w:hint="eastAsia"/>
          <w:szCs w:val="21"/>
        </w:rPr>
        <w:t>，</w:t>
      </w:r>
      <w:r w:rsidR="00054803" w:rsidRPr="00054803">
        <w:t xml:space="preserve"> </w:t>
      </w:r>
      <w:r w:rsidR="00054803">
        <w:t>反映生物之间的</w:t>
      </w:r>
      <w:r w:rsidR="00054803">
        <w:rPr>
          <w:b/>
          <w:bCs/>
        </w:rPr>
        <w:t>亲缘远近</w:t>
      </w:r>
      <w:r w:rsidR="00054803">
        <w:t>和</w:t>
      </w:r>
      <w:r w:rsidR="00054803">
        <w:rPr>
          <w:b/>
          <w:bCs/>
        </w:rPr>
        <w:t>进化历史</w:t>
      </w:r>
      <w:r w:rsidR="00054803">
        <w:rPr>
          <w:rFonts w:hint="eastAsia"/>
          <w:b/>
          <w:bCs/>
        </w:rPr>
        <w:t>，在目前</w:t>
      </w:r>
      <w:r w:rsidR="008E5778">
        <w:rPr>
          <w:rFonts w:hint="eastAsia"/>
          <w:b/>
          <w:bCs/>
        </w:rPr>
        <w:t>才是主流的“科学”。</w:t>
      </w:r>
    </w:p>
    <w:p w14:paraId="1DAE12CB" w14:textId="77777777" w:rsidR="00133D42" w:rsidRPr="00133D42" w:rsidRDefault="00133D42" w:rsidP="00133D42">
      <w:pPr>
        <w:spacing w:line="240" w:lineRule="auto"/>
        <w:rPr>
          <w:szCs w:val="21"/>
        </w:rPr>
      </w:pPr>
    </w:p>
    <w:p w14:paraId="31EA965D" w14:textId="6BA9AC38" w:rsidR="00EC7580" w:rsidRDefault="00EC7580" w:rsidP="00306B72">
      <w:pPr>
        <w:spacing w:line="240" w:lineRule="auto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．下列对水仙花学名的解释正确的是（</w:t>
      </w:r>
      <w:r>
        <w:rPr>
          <w:b/>
          <w:bCs/>
          <w:szCs w:val="21"/>
        </w:rPr>
        <w:t>多选</w:t>
      </w:r>
      <w:r>
        <w:rPr>
          <w:szCs w:val="21"/>
        </w:rPr>
        <w:t>）</w:t>
      </w:r>
    </w:p>
    <w:p w14:paraId="0F9749E0" w14:textId="77777777" w:rsidR="00EC7580" w:rsidRDefault="00EC7580" w:rsidP="00EC7580">
      <w:pPr>
        <w:spacing w:line="240" w:lineRule="auto"/>
        <w:ind w:firstLineChars="204" w:firstLine="428"/>
        <w:rPr>
          <w:szCs w:val="21"/>
        </w:rPr>
      </w:pPr>
      <w:r>
        <w:rPr>
          <w:color w:val="FF0000"/>
          <w:szCs w:val="21"/>
        </w:rPr>
        <w:t>A</w:t>
      </w:r>
      <w:r>
        <w:rPr>
          <w:color w:val="FF0000"/>
          <w:szCs w:val="21"/>
        </w:rPr>
        <w:t>．水仙属于</w:t>
      </w:r>
      <w:r>
        <w:rPr>
          <w:i/>
          <w:color w:val="FF0000"/>
          <w:szCs w:val="21"/>
        </w:rPr>
        <w:t>Narcissus</w:t>
      </w:r>
      <w:r>
        <w:rPr>
          <w:color w:val="FF0000"/>
          <w:szCs w:val="21"/>
        </w:rPr>
        <w:t>属</w:t>
      </w:r>
      <w:r>
        <w:rPr>
          <w:szCs w:val="21"/>
        </w:rPr>
        <w:t xml:space="preserve">           B</w:t>
      </w:r>
      <w:r>
        <w:rPr>
          <w:szCs w:val="21"/>
        </w:rPr>
        <w:t>．水仙的植物学名是新组合学名</w:t>
      </w:r>
    </w:p>
    <w:p w14:paraId="39F9D2EB" w14:textId="77777777" w:rsidR="00EC7580" w:rsidRDefault="00EC7580" w:rsidP="00EC7580">
      <w:pPr>
        <w:spacing w:line="240" w:lineRule="auto"/>
        <w:ind w:firstLineChars="204" w:firstLine="428"/>
        <w:rPr>
          <w:color w:val="FF0000"/>
          <w:szCs w:val="21"/>
        </w:rPr>
      </w:pPr>
      <w:r>
        <w:rPr>
          <w:color w:val="FF0000"/>
          <w:szCs w:val="21"/>
        </w:rPr>
        <w:t>C</w:t>
      </w:r>
      <w:r>
        <w:rPr>
          <w:color w:val="FF0000"/>
          <w:szCs w:val="21"/>
        </w:rPr>
        <w:t>．水仙原变种命名人是</w:t>
      </w:r>
      <w:r>
        <w:rPr>
          <w:color w:val="FF0000"/>
          <w:szCs w:val="21"/>
        </w:rPr>
        <w:t xml:space="preserve"> L</w:t>
      </w:r>
      <w:r>
        <w:rPr>
          <w:color w:val="FF0000"/>
          <w:szCs w:val="21"/>
        </w:rPr>
        <w:t>．</w:t>
      </w:r>
      <w:r>
        <w:rPr>
          <w:color w:val="FF0000"/>
          <w:szCs w:val="21"/>
        </w:rPr>
        <w:t xml:space="preserve">        D</w:t>
      </w:r>
      <w:r>
        <w:rPr>
          <w:color w:val="FF0000"/>
          <w:szCs w:val="21"/>
        </w:rPr>
        <w:t>．水仙是一个变种</w:t>
      </w:r>
    </w:p>
    <w:p w14:paraId="6E844514" w14:textId="2E069381" w:rsidR="00EC6DEC" w:rsidRPr="00D85F36" w:rsidRDefault="00573C00" w:rsidP="005725D8">
      <w:pPr>
        <w:rPr>
          <w:color w:val="000000" w:themeColor="text1"/>
        </w:rPr>
      </w:pPr>
      <w:r>
        <w:rPr>
          <w:rFonts w:hint="eastAsia"/>
        </w:rPr>
        <w:t>B</w:t>
      </w:r>
      <w:r>
        <w:rPr>
          <w:rFonts w:hint="eastAsia"/>
        </w:rPr>
        <w:t>：</w:t>
      </w:r>
      <w:r w:rsidR="00EC6DEC" w:rsidRPr="00255345">
        <w:rPr>
          <w:color w:val="000000" w:themeColor="text1"/>
        </w:rPr>
        <w:t>新组合（缩写</w:t>
      </w:r>
      <w:r w:rsidR="00EC6DEC" w:rsidRPr="00D85F36">
        <w:rPr>
          <w:color w:val="000000" w:themeColor="text1"/>
        </w:rPr>
        <w:t>为</w:t>
      </w:r>
      <w:r w:rsidR="00EC6DEC" w:rsidRPr="00D85F36">
        <w:rPr>
          <w:color w:val="000000" w:themeColor="text1"/>
        </w:rPr>
        <w:t xml:space="preserve">comb. </w:t>
      </w:r>
      <w:proofErr w:type="spellStart"/>
      <w:r w:rsidR="00EC6DEC" w:rsidRPr="00D85F36">
        <w:rPr>
          <w:color w:val="000000" w:themeColor="text1"/>
        </w:rPr>
        <w:t>nov.</w:t>
      </w:r>
      <w:proofErr w:type="spellEnd"/>
      <w:r w:rsidR="00EC6DEC" w:rsidRPr="00D85F36">
        <w:rPr>
          <w:color w:val="000000" w:themeColor="text1"/>
        </w:rPr>
        <w:t>或</w:t>
      </w:r>
      <w:r w:rsidR="00EC6DEC" w:rsidRPr="00D85F36">
        <w:rPr>
          <w:color w:val="000000" w:themeColor="text1"/>
        </w:rPr>
        <w:t>n. comb.</w:t>
      </w:r>
      <w:r w:rsidR="00EC6DEC" w:rsidRPr="00D85F36">
        <w:rPr>
          <w:color w:val="000000" w:themeColor="text1"/>
        </w:rPr>
        <w:t>）是指当生物体被</w:t>
      </w:r>
      <w:r w:rsidR="00EC6DEC" w:rsidRPr="00D85F36">
        <w:rPr>
          <w:b/>
          <w:bCs/>
          <w:color w:val="000000" w:themeColor="text1"/>
        </w:rPr>
        <w:t>转移到不同的</w:t>
      </w:r>
      <w:r w:rsidR="00EC6DEC" w:rsidRPr="00D85F36">
        <w:rPr>
          <w:b/>
          <w:bCs/>
          <w:color w:val="000000" w:themeColor="text1"/>
        </w:rPr>
        <w:fldChar w:fldCharType="begin"/>
      </w:r>
      <w:r w:rsidR="00EC6DEC" w:rsidRPr="00D85F36">
        <w:rPr>
          <w:b/>
          <w:bCs/>
          <w:color w:val="000000" w:themeColor="text1"/>
        </w:rPr>
        <w:instrText>HYPERLINK "https://en.wikipedia.org/wiki/Genus" \o "Genus"</w:instrText>
      </w:r>
      <w:r w:rsidR="00EC6DEC" w:rsidRPr="00D85F36">
        <w:rPr>
          <w:b/>
          <w:bCs/>
          <w:color w:val="000000" w:themeColor="text1"/>
        </w:rPr>
      </w:r>
      <w:r w:rsidR="00EC6DEC" w:rsidRPr="00D85F36">
        <w:rPr>
          <w:b/>
          <w:bCs/>
          <w:color w:val="000000" w:themeColor="text1"/>
        </w:rPr>
        <w:fldChar w:fldCharType="separate"/>
      </w:r>
      <w:r w:rsidR="00EC6DEC" w:rsidRPr="00D85F36">
        <w:rPr>
          <w:rStyle w:val="ae"/>
          <w:b/>
          <w:bCs/>
          <w:color w:val="000000" w:themeColor="text1"/>
        </w:rPr>
        <w:t>属</w:t>
      </w:r>
      <w:r w:rsidR="00EC6DEC" w:rsidRPr="00D85F36">
        <w:rPr>
          <w:b/>
          <w:bCs/>
          <w:color w:val="000000" w:themeColor="text1"/>
        </w:rPr>
        <w:fldChar w:fldCharType="end"/>
      </w:r>
      <w:r w:rsidR="00EC6DEC" w:rsidRPr="00D85F36">
        <w:rPr>
          <w:color w:val="000000" w:themeColor="text1"/>
        </w:rPr>
        <w:t>、</w:t>
      </w:r>
      <w:r w:rsidR="00EC6DEC" w:rsidRPr="00D85F36">
        <w:rPr>
          <w:b/>
          <w:bCs/>
          <w:color w:val="000000" w:themeColor="text1"/>
        </w:rPr>
        <w:t>重新归类到不同的</w:t>
      </w:r>
      <w:r w:rsidR="00EC6DEC" w:rsidRPr="00D85F36">
        <w:rPr>
          <w:b/>
          <w:bCs/>
          <w:color w:val="000000" w:themeColor="text1"/>
        </w:rPr>
        <w:fldChar w:fldCharType="begin"/>
      </w:r>
      <w:r w:rsidR="00EC6DEC" w:rsidRPr="00D85F36">
        <w:rPr>
          <w:b/>
          <w:bCs/>
          <w:color w:val="000000" w:themeColor="text1"/>
        </w:rPr>
        <w:instrText>HYPERLINK "https://en.wikipedia.org/wiki/Species" \o "Species"</w:instrText>
      </w:r>
      <w:r w:rsidR="00EC6DEC" w:rsidRPr="00D85F36">
        <w:rPr>
          <w:b/>
          <w:bCs/>
          <w:color w:val="000000" w:themeColor="text1"/>
        </w:rPr>
      </w:r>
      <w:r w:rsidR="00EC6DEC" w:rsidRPr="00D85F36">
        <w:rPr>
          <w:b/>
          <w:bCs/>
          <w:color w:val="000000" w:themeColor="text1"/>
        </w:rPr>
        <w:fldChar w:fldCharType="separate"/>
      </w:r>
      <w:r w:rsidR="00EC6DEC" w:rsidRPr="00D85F36">
        <w:rPr>
          <w:rStyle w:val="ae"/>
          <w:b/>
          <w:bCs/>
          <w:color w:val="000000" w:themeColor="text1"/>
          <w:u w:val="none"/>
        </w:rPr>
        <w:t>种</w:t>
      </w:r>
      <w:r w:rsidR="00EC6DEC" w:rsidRPr="00D85F36">
        <w:rPr>
          <w:b/>
          <w:bCs/>
          <w:color w:val="000000" w:themeColor="text1"/>
        </w:rPr>
        <w:fldChar w:fldCharType="end"/>
      </w:r>
      <w:r w:rsidR="00EC6DEC" w:rsidRPr="00D85F36">
        <w:rPr>
          <w:color w:val="000000" w:themeColor="text1"/>
        </w:rPr>
        <w:t>或其</w:t>
      </w:r>
      <w:r w:rsidR="00EC6DEC" w:rsidRPr="00D85F36">
        <w:rPr>
          <w:color w:val="000000" w:themeColor="text1"/>
        </w:rPr>
        <w:fldChar w:fldCharType="begin"/>
      </w:r>
      <w:r w:rsidR="00EC6DEC" w:rsidRPr="00D85F36">
        <w:rPr>
          <w:color w:val="000000" w:themeColor="text1"/>
        </w:rPr>
        <w:instrText>HYPERLINK "https://en.wikipedia.org/wiki/Taxonomic_rank" \o "Taxonomic rank"</w:instrText>
      </w:r>
      <w:r w:rsidR="00EC6DEC" w:rsidRPr="00D85F36">
        <w:rPr>
          <w:color w:val="000000" w:themeColor="text1"/>
        </w:rPr>
      </w:r>
      <w:r w:rsidR="00EC6DEC" w:rsidRPr="00D85F36">
        <w:rPr>
          <w:color w:val="000000" w:themeColor="text1"/>
        </w:rPr>
        <w:fldChar w:fldCharType="separate"/>
      </w:r>
      <w:r w:rsidR="00EC6DEC" w:rsidRPr="00D85F36">
        <w:rPr>
          <w:rStyle w:val="ae"/>
          <w:b/>
          <w:bCs/>
          <w:color w:val="000000" w:themeColor="text1"/>
          <w:u w:val="none"/>
        </w:rPr>
        <w:t>分类等级改变</w:t>
      </w:r>
      <w:r w:rsidR="00EC6DEC" w:rsidRPr="00D85F36">
        <w:rPr>
          <w:rStyle w:val="ae"/>
          <w:color w:val="000000" w:themeColor="text1"/>
          <w:u w:val="none"/>
        </w:rPr>
        <w:t>时，对其</w:t>
      </w:r>
      <w:r w:rsidR="00EC6DEC" w:rsidRPr="00D85F36">
        <w:rPr>
          <w:color w:val="000000" w:themeColor="text1"/>
        </w:rPr>
        <w:fldChar w:fldCharType="end"/>
      </w:r>
      <w:hyperlink r:id="rId4" w:tooltip="学名" w:history="1">
        <w:r w:rsidR="00EC6DEC" w:rsidRPr="00D85F36">
          <w:rPr>
            <w:rStyle w:val="ae"/>
            <w:color w:val="000000" w:themeColor="text1"/>
            <w:u w:val="none"/>
          </w:rPr>
          <w:t>科学名称的正式重新命名。</w:t>
        </w:r>
      </w:hyperlink>
    </w:p>
    <w:p w14:paraId="6490B3DE" w14:textId="5062848F" w:rsidR="005725D8" w:rsidRPr="00D85F36" w:rsidRDefault="005725D8" w:rsidP="005725D8">
      <w:pPr>
        <w:rPr>
          <w:color w:val="000000" w:themeColor="text1"/>
          <w:sz w:val="20"/>
          <w:szCs w:val="18"/>
        </w:rPr>
      </w:pPr>
      <w:r w:rsidRPr="00D85F36">
        <w:rPr>
          <w:rFonts w:hint="eastAsia"/>
          <w:color w:val="000000" w:themeColor="text1"/>
          <w:sz w:val="20"/>
          <w:szCs w:val="18"/>
        </w:rPr>
        <w:t>分类学中的新组合通常出现在三种主要情况下，每种情况都有不同的分类目的</w:t>
      </w:r>
    </w:p>
    <w:p w14:paraId="2C7C4289" w14:textId="77777777" w:rsidR="005725D8" w:rsidRPr="00D85F36" w:rsidRDefault="005725D8" w:rsidP="005725D8">
      <w:pPr>
        <w:rPr>
          <w:color w:val="000000" w:themeColor="text1"/>
          <w:sz w:val="20"/>
          <w:szCs w:val="18"/>
        </w:rPr>
      </w:pPr>
      <w:r w:rsidRPr="00D85F36">
        <w:rPr>
          <w:rFonts w:hint="eastAsia"/>
          <w:color w:val="000000" w:themeColor="text1"/>
          <w:sz w:val="20"/>
          <w:szCs w:val="18"/>
        </w:rPr>
        <w:t>属名重新分配：当研究表明某个物种属于不同的属时，分类学家会将物种加词转移到新的属，从而形成新的组合。种加词保持不变，但属名会发生变化。</w:t>
      </w:r>
    </w:p>
    <w:p w14:paraId="36115FBB" w14:textId="47B18248" w:rsidR="005725D8" w:rsidRPr="00255345" w:rsidRDefault="005725D8" w:rsidP="005725D8">
      <w:pPr>
        <w:rPr>
          <w:sz w:val="20"/>
          <w:szCs w:val="18"/>
        </w:rPr>
      </w:pPr>
      <w:r w:rsidRPr="00D85F36">
        <w:rPr>
          <w:rFonts w:hint="eastAsia"/>
          <w:color w:val="000000" w:themeColor="text1"/>
          <w:sz w:val="20"/>
          <w:szCs w:val="18"/>
        </w:rPr>
        <w:t>等级变更：修改分类单元的等级位置，例如将亚种提升为物种，或将亚属提升为属。</w:t>
      </w:r>
      <w:r w:rsidRPr="00D85F36">
        <w:rPr>
          <w:rFonts w:hint="eastAsia"/>
          <w:color w:val="000000" w:themeColor="text1"/>
          <w:sz w:val="20"/>
          <w:szCs w:val="18"/>
        </w:rPr>
        <w:t>[ 1 ]</w:t>
      </w:r>
      <w:r w:rsidRPr="00D85F36">
        <w:rPr>
          <w:rFonts w:hint="eastAsia"/>
          <w:color w:val="000000" w:themeColor="text1"/>
          <w:sz w:val="20"/>
          <w:szCs w:val="18"/>
        </w:rPr>
        <w:t>在物种和亚种之间进行等级变更时，必须保留原名称中的加词，除非这会导致名称不合法。例如，将亚种提升为物种时，亚种加词将成为新的种加词。同样，将物种降为亚种时，其种加</w:t>
      </w:r>
      <w:r w:rsidRPr="00255345">
        <w:rPr>
          <w:rFonts w:hint="eastAsia"/>
          <w:sz w:val="20"/>
          <w:szCs w:val="18"/>
        </w:rPr>
        <w:t>词将成为新的亚种加词。</w:t>
      </w:r>
    </w:p>
    <w:p w14:paraId="7C9A3A16" w14:textId="5A5C2334" w:rsidR="00573C00" w:rsidRPr="00255345" w:rsidRDefault="005725D8" w:rsidP="005725D8">
      <w:pPr>
        <w:rPr>
          <w:sz w:val="20"/>
          <w:szCs w:val="18"/>
        </w:rPr>
      </w:pPr>
      <w:r w:rsidRPr="00255345">
        <w:rPr>
          <w:rFonts w:hint="eastAsia"/>
          <w:sz w:val="20"/>
          <w:szCs w:val="18"/>
        </w:rPr>
        <w:t>种下转移：在物种间转移变种或亚种，同时保持其种下等级。种下加词保留，但与不同的物种名称关联。</w:t>
      </w:r>
      <w:r w:rsidR="00EC6DEC" w:rsidRPr="00255345">
        <w:rPr>
          <w:rFonts w:hint="eastAsia"/>
          <w:sz w:val="20"/>
          <w:szCs w:val="18"/>
        </w:rPr>
        <w:t xml:space="preserve"> </w:t>
      </w:r>
      <w:r w:rsidR="00265B05" w:rsidRPr="00255345">
        <w:rPr>
          <w:rFonts w:hint="eastAsia"/>
          <w:sz w:val="20"/>
          <w:szCs w:val="18"/>
        </w:rPr>
        <w:t xml:space="preserve"> </w:t>
      </w:r>
      <w:r w:rsidR="00A73CA6" w:rsidRPr="00255345">
        <w:rPr>
          <w:sz w:val="20"/>
          <w:szCs w:val="18"/>
        </w:rPr>
        <w:t>F</w:t>
      </w:r>
      <w:r w:rsidR="00A73CA6" w:rsidRPr="00255345">
        <w:rPr>
          <w:rFonts w:hint="eastAsia"/>
          <w:sz w:val="20"/>
          <w:szCs w:val="18"/>
        </w:rPr>
        <w:t>rom</w:t>
      </w:r>
      <w:r w:rsidR="00A73CA6" w:rsidRPr="00255345">
        <w:rPr>
          <w:rFonts w:hint="eastAsia"/>
          <w:sz w:val="20"/>
          <w:szCs w:val="18"/>
        </w:rPr>
        <w:t>维基百科</w:t>
      </w:r>
    </w:p>
    <w:p w14:paraId="06625E6D" w14:textId="18B01216" w:rsidR="00A73CA6" w:rsidRDefault="00A73CA6" w:rsidP="005725D8">
      <w:pPr>
        <w:rPr>
          <w:b/>
          <w:bCs/>
          <w:color w:val="000000" w:themeColor="text1"/>
        </w:rPr>
      </w:pPr>
      <w:r w:rsidRPr="00265B05">
        <w:rPr>
          <w:rFonts w:hint="eastAsia"/>
          <w:b/>
          <w:bCs/>
          <w:color w:val="000000" w:themeColor="text1"/>
        </w:rPr>
        <w:t>B</w:t>
      </w:r>
      <w:r w:rsidRPr="00265B05">
        <w:rPr>
          <w:rFonts w:hint="eastAsia"/>
          <w:b/>
          <w:bCs/>
          <w:color w:val="000000" w:themeColor="text1"/>
        </w:rPr>
        <w:t>项</w:t>
      </w:r>
      <w:r w:rsidR="00384873" w:rsidRPr="00265B05">
        <w:rPr>
          <w:rFonts w:hint="eastAsia"/>
          <w:b/>
          <w:bCs/>
          <w:color w:val="000000" w:themeColor="text1"/>
        </w:rPr>
        <w:t>中，本题种名变更在</w:t>
      </w:r>
      <w:r w:rsidR="003C1A19" w:rsidRPr="00834FD0">
        <w:rPr>
          <w:rFonts w:hint="eastAsia"/>
          <w:b/>
          <w:bCs/>
          <w:color w:val="000000" w:themeColor="text1"/>
          <w:u w:val="single"/>
        </w:rPr>
        <w:t>种以下</w:t>
      </w:r>
      <w:r w:rsidR="003C1A19" w:rsidRPr="00834FD0">
        <w:rPr>
          <w:rFonts w:hint="eastAsia"/>
          <w:b/>
          <w:bCs/>
          <w:color w:val="000000" w:themeColor="text1"/>
        </w:rPr>
        <w:t>的水平</w:t>
      </w:r>
      <w:r w:rsidR="00265B05" w:rsidRPr="00265B05">
        <w:rPr>
          <w:rFonts w:hint="eastAsia"/>
          <w:b/>
          <w:bCs/>
          <w:color w:val="000000" w:themeColor="text1"/>
        </w:rPr>
        <w:t>进行等级变更</w:t>
      </w:r>
      <w:r w:rsidR="003C1A19" w:rsidRPr="00265B05">
        <w:rPr>
          <w:rFonts w:hint="eastAsia"/>
          <w:b/>
          <w:bCs/>
          <w:color w:val="000000" w:themeColor="text1"/>
        </w:rPr>
        <w:t>，不属于新组合的三种情况</w:t>
      </w:r>
      <w:r w:rsidR="00265B05" w:rsidRPr="00265B05">
        <w:rPr>
          <w:rFonts w:hint="eastAsia"/>
          <w:b/>
          <w:bCs/>
          <w:color w:val="000000" w:themeColor="text1"/>
        </w:rPr>
        <w:t>。</w:t>
      </w:r>
    </w:p>
    <w:p w14:paraId="5A552311" w14:textId="2C536EC9" w:rsidR="00157F16" w:rsidRDefault="0029683C" w:rsidP="005725D8">
      <w:pPr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C</w:t>
      </w:r>
      <w:r>
        <w:rPr>
          <w:rFonts w:hint="eastAsia"/>
          <w:b/>
          <w:bCs/>
          <w:color w:val="000000" w:themeColor="text1"/>
        </w:rPr>
        <w:t>：</w:t>
      </w:r>
      <w:r w:rsidR="00255345" w:rsidRPr="00255345">
        <w:rPr>
          <w:color w:val="000000" w:themeColor="text1"/>
        </w:rPr>
        <w:t>原</w:t>
      </w:r>
      <w:r w:rsidR="00255345">
        <w:fldChar w:fldCharType="begin"/>
      </w:r>
      <w:r w:rsidR="00255345">
        <w:instrText>HYPERLINK "https://baike.baidu.com/item/%E5%8F%98%E7%A7%8D/34757?fromModule=lemma_inlink" \t "_blank"</w:instrText>
      </w:r>
      <w:r w:rsidR="00255345">
        <w:fldChar w:fldCharType="separate"/>
      </w:r>
      <w:r w:rsidR="00255345" w:rsidRPr="00255345">
        <w:rPr>
          <w:rStyle w:val="ae"/>
          <w:color w:val="000000" w:themeColor="text1"/>
          <w:u w:val="none"/>
        </w:rPr>
        <w:t>变种</w:t>
      </w:r>
      <w:r w:rsidR="00255345">
        <w:fldChar w:fldCharType="end"/>
      </w:r>
      <w:r w:rsidR="00255345" w:rsidRPr="00255345">
        <w:rPr>
          <w:color w:val="000000" w:themeColor="text1"/>
        </w:rPr>
        <w:t>是</w:t>
      </w:r>
      <w:r w:rsidR="00255345">
        <w:fldChar w:fldCharType="begin"/>
      </w:r>
      <w:r w:rsidR="00255345">
        <w:instrText>HYPERLINK "https://baike.baidu.com/item/%E6%A4%8D%E7%89%A9%E5%88%86%E7%B1%BB%E5%AD%A6/773745?fromModule=lemma_inlink" \t "_blank"</w:instrText>
      </w:r>
      <w:r w:rsidR="00255345">
        <w:fldChar w:fldCharType="separate"/>
      </w:r>
      <w:r w:rsidR="00255345" w:rsidRPr="00255345">
        <w:rPr>
          <w:rStyle w:val="ae"/>
          <w:color w:val="000000" w:themeColor="text1"/>
          <w:u w:val="none"/>
        </w:rPr>
        <w:t>植物分类学</w:t>
      </w:r>
      <w:r w:rsidR="00255345">
        <w:fldChar w:fldCharType="end"/>
      </w:r>
      <w:r w:rsidR="00255345" w:rsidRPr="00255345">
        <w:rPr>
          <w:color w:val="000000" w:themeColor="text1"/>
        </w:rPr>
        <w:t>中用于指代最初发表的物种命名模式下未发生明显变异的原始群体，与变种概念对应。其学名由</w:t>
      </w:r>
      <w:r w:rsidR="00255345">
        <w:fldChar w:fldCharType="begin"/>
      </w:r>
      <w:r w:rsidR="00255345">
        <w:instrText>HYPERLINK "https://baike.baidu.com/item/%E7%A7%8D%E5%8A%A0%E8%AF%8D/10038997?fromModule=lemma_inlink" \t "_blank"</w:instrText>
      </w:r>
      <w:r w:rsidR="00255345">
        <w:fldChar w:fldCharType="separate"/>
      </w:r>
      <w:r w:rsidR="00255345" w:rsidRPr="00255345">
        <w:rPr>
          <w:rStyle w:val="ae"/>
          <w:color w:val="000000" w:themeColor="text1"/>
          <w:u w:val="none"/>
        </w:rPr>
        <w:t>种加词</w:t>
      </w:r>
      <w:r w:rsidR="00255345">
        <w:fldChar w:fldCharType="end"/>
      </w:r>
      <w:r w:rsidR="00255345" w:rsidRPr="00255345">
        <w:rPr>
          <w:color w:val="000000" w:themeColor="text1"/>
        </w:rPr>
        <w:t>重复构成（如</w:t>
      </w:r>
      <w:proofErr w:type="spellStart"/>
      <w:r w:rsidR="00255345" w:rsidRPr="00255345">
        <w:rPr>
          <w:color w:val="000000" w:themeColor="text1"/>
        </w:rPr>
        <w:t>Scutellaria</w:t>
      </w:r>
      <w:proofErr w:type="spellEnd"/>
      <w:r w:rsidR="00255345" w:rsidRPr="00255345">
        <w:rPr>
          <w:color w:val="000000" w:themeColor="text1"/>
        </w:rPr>
        <w:t xml:space="preserve"> </w:t>
      </w:r>
      <w:proofErr w:type="spellStart"/>
      <w:r w:rsidR="00255345" w:rsidRPr="00255345">
        <w:rPr>
          <w:color w:val="000000" w:themeColor="text1"/>
        </w:rPr>
        <w:t>axilliflora</w:t>
      </w:r>
      <w:proofErr w:type="spellEnd"/>
      <w:r w:rsidR="00255345" w:rsidRPr="00255345">
        <w:rPr>
          <w:color w:val="000000" w:themeColor="text1"/>
        </w:rPr>
        <w:t xml:space="preserve"> var. </w:t>
      </w:r>
      <w:proofErr w:type="spellStart"/>
      <w:r w:rsidR="00255345" w:rsidRPr="00255345">
        <w:rPr>
          <w:color w:val="000000" w:themeColor="text1"/>
        </w:rPr>
        <w:t>axilliflora</w:t>
      </w:r>
      <w:proofErr w:type="spellEnd"/>
      <w:r w:rsidR="00255345" w:rsidRPr="00255345">
        <w:rPr>
          <w:color w:val="000000" w:themeColor="text1"/>
        </w:rPr>
        <w:t>），通过变种符号</w:t>
      </w:r>
      <w:r w:rsidR="00255345" w:rsidRPr="00255345">
        <w:rPr>
          <w:color w:val="000000" w:themeColor="text1"/>
        </w:rPr>
        <w:t>"var."</w:t>
      </w:r>
      <w:r w:rsidR="00255345" w:rsidRPr="00255345">
        <w:rPr>
          <w:color w:val="000000" w:themeColor="text1"/>
        </w:rPr>
        <w:t>区分新发现的变异类型，自身无形态差异特征。</w:t>
      </w:r>
    </w:p>
    <w:p w14:paraId="4F5781DD" w14:textId="77777777" w:rsidR="000678E5" w:rsidRDefault="000678E5" w:rsidP="005725D8">
      <w:pPr>
        <w:rPr>
          <w:color w:val="000000" w:themeColor="text1"/>
        </w:rPr>
      </w:pPr>
    </w:p>
    <w:p w14:paraId="04BFA7D0" w14:textId="77777777" w:rsidR="000678E5" w:rsidRPr="000678E5" w:rsidRDefault="000678E5" w:rsidP="000678E5">
      <w:pPr>
        <w:rPr>
          <w:bCs/>
          <w:color w:val="000000" w:themeColor="text1"/>
        </w:rPr>
      </w:pPr>
      <w:r w:rsidRPr="000678E5">
        <w:rPr>
          <w:bCs/>
          <w:color w:val="000000" w:themeColor="text1"/>
        </w:rPr>
        <w:t>13</w:t>
      </w:r>
      <w:r w:rsidRPr="000678E5">
        <w:rPr>
          <w:bCs/>
          <w:color w:val="000000" w:themeColor="text1"/>
        </w:rPr>
        <w:t>．禾谷类作物</w:t>
      </w:r>
      <w:hyperlink r:id="rId5">
        <w:r w:rsidRPr="000678E5">
          <w:rPr>
            <w:rStyle w:val="ae"/>
            <w:bCs/>
          </w:rPr>
          <w:t>种子胚乳</w:t>
        </w:r>
      </w:hyperlink>
      <w:r w:rsidRPr="000678E5">
        <w:rPr>
          <w:bCs/>
          <w:color w:val="000000" w:themeColor="text1"/>
        </w:rPr>
        <w:t>的最外层组织，称为糊粉层，其</w:t>
      </w:r>
      <w:hyperlink r:id="rId6">
        <w:r w:rsidRPr="000678E5">
          <w:rPr>
            <w:rStyle w:val="ae"/>
            <w:bCs/>
          </w:rPr>
          <w:t>糊粉粒</w:t>
        </w:r>
      </w:hyperlink>
      <w:r w:rsidRPr="000678E5">
        <w:rPr>
          <w:bCs/>
          <w:color w:val="000000" w:themeColor="text1"/>
        </w:rPr>
        <w:t>含有蛋白质颗粒和结晶。稻、麦的糊粉层，常因碾碎而有所损失。糊粉层的糊粉粒属于什么细胞结构</w:t>
      </w:r>
      <w:r w:rsidRPr="000678E5">
        <w:rPr>
          <w:bCs/>
          <w:color w:val="000000" w:themeColor="text1"/>
        </w:rPr>
        <w:t xml:space="preserve"> </w:t>
      </w:r>
    </w:p>
    <w:p w14:paraId="47959966" w14:textId="77777777" w:rsidR="000678E5" w:rsidRPr="000678E5" w:rsidRDefault="000678E5" w:rsidP="000678E5">
      <w:pPr>
        <w:rPr>
          <w:bCs/>
          <w:color w:val="000000" w:themeColor="text1"/>
        </w:rPr>
      </w:pPr>
      <w:r w:rsidRPr="000678E5">
        <w:rPr>
          <w:bCs/>
          <w:color w:val="000000" w:themeColor="text1"/>
        </w:rPr>
        <w:t>A</w:t>
      </w:r>
      <w:r w:rsidRPr="000678E5">
        <w:rPr>
          <w:bCs/>
          <w:color w:val="000000" w:themeColor="text1"/>
        </w:rPr>
        <w:t>．蛋白质体</w:t>
      </w:r>
      <w:r w:rsidRPr="000678E5">
        <w:rPr>
          <w:bCs/>
          <w:color w:val="000000" w:themeColor="text1"/>
        </w:rPr>
        <w:tab/>
        <w:t xml:space="preserve">    B</w:t>
      </w:r>
      <w:r w:rsidRPr="000678E5">
        <w:rPr>
          <w:bCs/>
          <w:color w:val="000000" w:themeColor="text1"/>
        </w:rPr>
        <w:t>．淀粉体</w:t>
      </w:r>
      <w:r w:rsidRPr="000678E5">
        <w:rPr>
          <w:bCs/>
          <w:color w:val="000000" w:themeColor="text1"/>
        </w:rPr>
        <w:tab/>
        <w:t xml:space="preserve">    C</w:t>
      </w:r>
      <w:r w:rsidRPr="000678E5">
        <w:rPr>
          <w:bCs/>
          <w:color w:val="000000" w:themeColor="text1"/>
        </w:rPr>
        <w:t>．油质体</w:t>
      </w:r>
      <w:r w:rsidRPr="000678E5">
        <w:rPr>
          <w:bCs/>
          <w:color w:val="000000" w:themeColor="text1"/>
        </w:rPr>
        <w:tab/>
        <w:t xml:space="preserve">     </w:t>
      </w:r>
      <w:r w:rsidRPr="00DE6936">
        <w:rPr>
          <w:bCs/>
          <w:color w:val="EE0000"/>
        </w:rPr>
        <w:t>D</w:t>
      </w:r>
      <w:r w:rsidRPr="00DE6936">
        <w:rPr>
          <w:bCs/>
          <w:color w:val="EE0000"/>
        </w:rPr>
        <w:t>．液泡</w:t>
      </w:r>
    </w:p>
    <w:p w14:paraId="7523C029" w14:textId="29455660" w:rsidR="000678E5" w:rsidRDefault="007960C3" w:rsidP="005725D8">
      <w:pPr>
        <w:rPr>
          <w:bCs/>
          <w:color w:val="000000" w:themeColor="text1"/>
        </w:rPr>
      </w:pPr>
      <w:r>
        <w:rPr>
          <w:rFonts w:hint="eastAsia"/>
          <w:bCs/>
          <w:color w:val="000000" w:themeColor="text1"/>
        </w:rPr>
        <w:t>原答案不变</w:t>
      </w:r>
    </w:p>
    <w:p w14:paraId="3F87BFCD" w14:textId="753B3D50" w:rsidR="007960C3" w:rsidRDefault="003E0E01" w:rsidP="005725D8">
      <w:pPr>
        <w:rPr>
          <w:bCs/>
          <w:color w:val="000000" w:themeColor="text1"/>
        </w:rPr>
      </w:pPr>
      <w:r w:rsidRPr="003E0E01">
        <w:rPr>
          <w:bCs/>
          <w:color w:val="000000" w:themeColor="text1"/>
        </w:rPr>
        <w:t>储存大量蛋白质的液泡结构被称为</w:t>
      </w:r>
      <w:r w:rsidRPr="003E0E01">
        <w:rPr>
          <w:b/>
          <w:bCs/>
          <w:color w:val="000000" w:themeColor="text1"/>
        </w:rPr>
        <w:t>蛋白质体（</w:t>
      </w:r>
      <w:r w:rsidRPr="003E0E01">
        <w:rPr>
          <w:b/>
          <w:bCs/>
          <w:color w:val="000000" w:themeColor="text1"/>
        </w:rPr>
        <w:t>Protein body</w:t>
      </w:r>
      <w:r w:rsidRPr="003E0E01">
        <w:rPr>
          <w:b/>
          <w:bCs/>
          <w:color w:val="000000" w:themeColor="text1"/>
        </w:rPr>
        <w:t>）</w:t>
      </w:r>
      <w:r w:rsidRPr="003E0E01">
        <w:rPr>
          <w:bCs/>
          <w:color w:val="000000" w:themeColor="text1"/>
        </w:rPr>
        <w:t>。</w:t>
      </w:r>
      <w:r w:rsidR="008654D1">
        <w:rPr>
          <w:rFonts w:hint="eastAsia"/>
          <w:bCs/>
          <w:color w:val="000000" w:themeColor="text1"/>
        </w:rPr>
        <w:t>但题目中强调的是</w:t>
      </w:r>
      <w:r w:rsidR="005C59AD">
        <w:rPr>
          <w:rFonts w:hint="eastAsia"/>
          <w:bCs/>
          <w:color w:val="000000" w:themeColor="text1"/>
        </w:rPr>
        <w:t>细胞结构，</w:t>
      </w:r>
      <w:r w:rsidR="003A6067">
        <w:rPr>
          <w:rFonts w:hint="eastAsia"/>
          <w:bCs/>
          <w:color w:val="000000" w:themeColor="text1"/>
        </w:rPr>
        <w:t>A</w:t>
      </w:r>
      <w:r w:rsidR="003A6067">
        <w:rPr>
          <w:rFonts w:hint="eastAsia"/>
          <w:bCs/>
          <w:color w:val="000000" w:themeColor="text1"/>
        </w:rPr>
        <w:t>侧重后含物，所以选</w:t>
      </w:r>
      <w:r w:rsidR="003A6067">
        <w:rPr>
          <w:rFonts w:hint="eastAsia"/>
          <w:bCs/>
          <w:color w:val="000000" w:themeColor="text1"/>
        </w:rPr>
        <w:t>D</w:t>
      </w:r>
    </w:p>
    <w:p w14:paraId="4B53E950" w14:textId="77777777" w:rsidR="00194F4E" w:rsidRPr="00194F4E" w:rsidRDefault="00194F4E" w:rsidP="005725D8">
      <w:pPr>
        <w:rPr>
          <w:bCs/>
          <w:color w:val="000000" w:themeColor="text1"/>
        </w:rPr>
      </w:pPr>
    </w:p>
    <w:p w14:paraId="46B29E8D" w14:textId="77777777" w:rsidR="00157F16" w:rsidRPr="00157F16" w:rsidRDefault="00157F16" w:rsidP="00157F16">
      <w:pPr>
        <w:rPr>
          <w:color w:val="000000" w:themeColor="text1"/>
        </w:rPr>
      </w:pPr>
      <w:r w:rsidRPr="00157F16">
        <w:rPr>
          <w:color w:val="000000" w:themeColor="text1"/>
        </w:rPr>
        <w:t>19</w:t>
      </w:r>
      <w:r w:rsidRPr="00157F16">
        <w:rPr>
          <w:color w:val="000000" w:themeColor="text1"/>
        </w:rPr>
        <w:t>．下列物质中可以被储存在液泡中的有（</w:t>
      </w:r>
      <w:r w:rsidRPr="00157F16">
        <w:rPr>
          <w:b/>
          <w:bCs/>
          <w:color w:val="000000" w:themeColor="text1"/>
        </w:rPr>
        <w:t>多选</w:t>
      </w:r>
      <w:r w:rsidRPr="00157F16">
        <w:rPr>
          <w:color w:val="000000" w:themeColor="text1"/>
        </w:rPr>
        <w:t>）</w:t>
      </w:r>
    </w:p>
    <w:p w14:paraId="4D79731E" w14:textId="77777777" w:rsidR="00157F16" w:rsidRPr="00D4583A" w:rsidRDefault="00157F16" w:rsidP="00157F16">
      <w:pPr>
        <w:rPr>
          <w:color w:val="EE0000"/>
        </w:rPr>
      </w:pPr>
      <w:r w:rsidRPr="00157F16">
        <w:rPr>
          <w:color w:val="EE0000"/>
        </w:rPr>
        <w:t>A</w:t>
      </w:r>
      <w:r w:rsidRPr="00157F16">
        <w:rPr>
          <w:color w:val="EE0000"/>
        </w:rPr>
        <w:t>．草酸钙</w:t>
      </w:r>
      <w:r w:rsidRPr="00157F16">
        <w:rPr>
          <w:color w:val="EE0000"/>
        </w:rPr>
        <w:t xml:space="preserve">         B</w:t>
      </w:r>
      <w:r w:rsidRPr="00157F16">
        <w:rPr>
          <w:color w:val="EE0000"/>
        </w:rPr>
        <w:t>．花色素</w:t>
      </w:r>
      <w:r w:rsidRPr="00157F16">
        <w:rPr>
          <w:color w:val="EE0000"/>
        </w:rPr>
        <w:t xml:space="preserve">       </w:t>
      </w:r>
      <w:r w:rsidRPr="00157F16">
        <w:rPr>
          <w:color w:val="000000" w:themeColor="text1"/>
        </w:rPr>
        <w:t xml:space="preserve"> C</w:t>
      </w:r>
      <w:r w:rsidRPr="00157F16">
        <w:rPr>
          <w:color w:val="000000" w:themeColor="text1"/>
        </w:rPr>
        <w:t>．磷脂</w:t>
      </w:r>
      <w:r w:rsidRPr="00157F16">
        <w:rPr>
          <w:color w:val="EE0000"/>
        </w:rPr>
        <w:t xml:space="preserve">           D</w:t>
      </w:r>
      <w:r w:rsidRPr="00157F16">
        <w:rPr>
          <w:color w:val="EE0000"/>
        </w:rPr>
        <w:t>．蔗糖</w:t>
      </w:r>
    </w:p>
    <w:p w14:paraId="27FBE796" w14:textId="62EBA911" w:rsidR="00157F16" w:rsidRPr="00D4583A" w:rsidRDefault="00157F16" w:rsidP="00157F16">
      <w:pPr>
        <w:rPr>
          <w:color w:val="EE0000"/>
        </w:rPr>
      </w:pPr>
      <w:r w:rsidRPr="00D4583A">
        <w:rPr>
          <w:rFonts w:hint="eastAsia"/>
          <w:color w:val="EE0000"/>
        </w:rPr>
        <w:t>A</w:t>
      </w:r>
      <w:r w:rsidR="0085188F" w:rsidRPr="00D4583A">
        <w:rPr>
          <w:rFonts w:hint="eastAsia"/>
          <w:color w:val="EE0000"/>
        </w:rPr>
        <w:t>BCD</w:t>
      </w:r>
      <w:r w:rsidR="0085188F" w:rsidRPr="00D4583A">
        <w:rPr>
          <w:rFonts w:hint="eastAsia"/>
          <w:color w:val="EE0000"/>
        </w:rPr>
        <w:t>改为</w:t>
      </w:r>
      <w:r w:rsidR="0085188F" w:rsidRPr="00D4583A">
        <w:rPr>
          <w:rFonts w:hint="eastAsia"/>
          <w:color w:val="EE0000"/>
        </w:rPr>
        <w:t>ABD</w:t>
      </w:r>
    </w:p>
    <w:p w14:paraId="65F42907" w14:textId="10E2D5D8" w:rsidR="00DE1151" w:rsidRDefault="00DE1151" w:rsidP="00DE1151">
      <w:pPr>
        <w:rPr>
          <w:color w:val="000000" w:themeColor="text1"/>
        </w:rPr>
      </w:pPr>
      <w:r>
        <w:rPr>
          <w:rFonts w:hint="eastAsia"/>
          <w:color w:val="000000" w:themeColor="text1"/>
        </w:rPr>
        <w:t>C:</w:t>
      </w:r>
      <w:r w:rsidRPr="00DE1151">
        <w:rPr>
          <w:color w:val="000000" w:themeColor="text1"/>
        </w:rPr>
        <w:t>磷脂不会以游离形式储存在液泡腔中，如果有相关脂质，通常是作为膜融合或运输过程中的中间体，但不属于液泡的典型储存物质。</w:t>
      </w:r>
    </w:p>
    <w:p w14:paraId="4095AD16" w14:textId="77777777" w:rsidR="00321B42" w:rsidRDefault="00321B42" w:rsidP="00DE1151">
      <w:pPr>
        <w:rPr>
          <w:color w:val="000000" w:themeColor="text1"/>
        </w:rPr>
      </w:pPr>
    </w:p>
    <w:p w14:paraId="27909C1A" w14:textId="77777777" w:rsidR="00321B42" w:rsidRPr="00321B42" w:rsidRDefault="00321B42" w:rsidP="00321B42">
      <w:pPr>
        <w:rPr>
          <w:color w:val="000000" w:themeColor="text1"/>
        </w:rPr>
      </w:pPr>
      <w:r w:rsidRPr="00321B42">
        <w:rPr>
          <w:color w:val="000000" w:themeColor="text1"/>
        </w:rPr>
        <w:t>23</w:t>
      </w:r>
      <w:r w:rsidRPr="00321B42">
        <w:rPr>
          <w:color w:val="000000" w:themeColor="text1"/>
        </w:rPr>
        <w:t>．下列质体发育顺序正确的是（</w:t>
      </w:r>
      <w:r w:rsidRPr="00321B42">
        <w:rPr>
          <w:b/>
          <w:bCs/>
          <w:color w:val="000000" w:themeColor="text1"/>
        </w:rPr>
        <w:t>多选</w:t>
      </w:r>
      <w:r w:rsidRPr="00321B42">
        <w:rPr>
          <w:color w:val="000000" w:themeColor="text1"/>
        </w:rPr>
        <w:t>）</w:t>
      </w:r>
      <w:r w:rsidRPr="00321B42">
        <w:rPr>
          <w:color w:val="000000" w:themeColor="text1"/>
        </w:rPr>
        <w:t xml:space="preserve">     </w:t>
      </w:r>
    </w:p>
    <w:p w14:paraId="71C146B7" w14:textId="77777777" w:rsidR="00321B42" w:rsidRPr="00321B42" w:rsidRDefault="00321B42" w:rsidP="00321B42">
      <w:pPr>
        <w:rPr>
          <w:color w:val="EE0000"/>
        </w:rPr>
      </w:pPr>
      <w:r w:rsidRPr="00321B42">
        <w:rPr>
          <w:color w:val="EE0000"/>
        </w:rPr>
        <w:lastRenderedPageBreak/>
        <w:t>A</w:t>
      </w:r>
      <w:r w:rsidRPr="00321B42">
        <w:rPr>
          <w:color w:val="EE0000"/>
        </w:rPr>
        <w:t>．前质体</w:t>
      </w:r>
      <w:r w:rsidRPr="00321B42">
        <w:rPr>
          <w:color w:val="EE0000"/>
        </w:rPr>
        <w:t>→</w:t>
      </w:r>
      <w:r w:rsidRPr="00321B42">
        <w:rPr>
          <w:color w:val="EE0000"/>
        </w:rPr>
        <w:t>叶绿体</w:t>
      </w:r>
      <w:r w:rsidRPr="00321B42">
        <w:rPr>
          <w:color w:val="EE0000"/>
        </w:rPr>
        <w:t xml:space="preserve">      B</w:t>
      </w:r>
      <w:r w:rsidRPr="00321B42">
        <w:rPr>
          <w:color w:val="EE0000"/>
        </w:rPr>
        <w:t>．前质体</w:t>
      </w:r>
      <w:r w:rsidRPr="00321B42">
        <w:rPr>
          <w:color w:val="EE0000"/>
        </w:rPr>
        <w:t>→</w:t>
      </w:r>
      <w:r w:rsidRPr="00321B42">
        <w:rPr>
          <w:color w:val="EE0000"/>
        </w:rPr>
        <w:t>白色体</w:t>
      </w:r>
      <w:r w:rsidRPr="00321B42">
        <w:rPr>
          <w:color w:val="EE0000"/>
        </w:rPr>
        <w:t xml:space="preserve">     </w:t>
      </w:r>
      <w:r w:rsidRPr="00321B42">
        <w:rPr>
          <w:color w:val="000000" w:themeColor="text1"/>
        </w:rPr>
        <w:t xml:space="preserve"> C</w:t>
      </w:r>
      <w:r w:rsidRPr="00321B42">
        <w:rPr>
          <w:color w:val="000000" w:themeColor="text1"/>
        </w:rPr>
        <w:t>．前质体</w:t>
      </w:r>
      <w:r w:rsidRPr="00321B42">
        <w:rPr>
          <w:color w:val="000000" w:themeColor="text1"/>
        </w:rPr>
        <w:t>→</w:t>
      </w:r>
      <w:r w:rsidRPr="00321B42">
        <w:rPr>
          <w:color w:val="000000" w:themeColor="text1"/>
        </w:rPr>
        <w:t>有色体</w:t>
      </w:r>
    </w:p>
    <w:p w14:paraId="1EC2E04E" w14:textId="77777777" w:rsidR="00321B42" w:rsidRDefault="00321B42" w:rsidP="00321B42">
      <w:pPr>
        <w:rPr>
          <w:color w:val="EE0000"/>
        </w:rPr>
      </w:pPr>
      <w:r w:rsidRPr="00321B42">
        <w:rPr>
          <w:color w:val="EE0000"/>
        </w:rPr>
        <w:t>D</w:t>
      </w:r>
      <w:r w:rsidRPr="00321B42">
        <w:rPr>
          <w:color w:val="EE0000"/>
        </w:rPr>
        <w:t>．白色体</w:t>
      </w:r>
      <w:r w:rsidRPr="00321B42">
        <w:rPr>
          <w:color w:val="EE0000"/>
        </w:rPr>
        <w:t>→</w:t>
      </w:r>
      <w:r w:rsidRPr="00321B42">
        <w:rPr>
          <w:color w:val="EE0000"/>
        </w:rPr>
        <w:t>叶绿体</w:t>
      </w:r>
      <w:r w:rsidRPr="00321B42">
        <w:rPr>
          <w:color w:val="EE0000"/>
        </w:rPr>
        <w:t xml:space="preserve">      E</w:t>
      </w:r>
      <w:r w:rsidRPr="00321B42">
        <w:rPr>
          <w:color w:val="EE0000"/>
        </w:rPr>
        <w:t>．叶绿体</w:t>
      </w:r>
      <w:r w:rsidRPr="00321B42">
        <w:rPr>
          <w:color w:val="EE0000"/>
        </w:rPr>
        <w:t>→</w:t>
      </w:r>
      <w:r w:rsidRPr="00321B42">
        <w:rPr>
          <w:color w:val="EE0000"/>
        </w:rPr>
        <w:t>有色体</w:t>
      </w:r>
    </w:p>
    <w:p w14:paraId="54D20E0B" w14:textId="79A010BB" w:rsidR="00321B42" w:rsidRDefault="00321B42" w:rsidP="00321B42">
      <w:pPr>
        <w:rPr>
          <w:color w:val="EE0000"/>
        </w:rPr>
      </w:pPr>
      <w:r>
        <w:rPr>
          <w:rFonts w:hint="eastAsia"/>
          <w:color w:val="EE0000"/>
        </w:rPr>
        <w:t>ABCDE</w:t>
      </w:r>
      <w:r>
        <w:rPr>
          <w:rFonts w:hint="eastAsia"/>
          <w:color w:val="EE0000"/>
        </w:rPr>
        <w:t>改为</w:t>
      </w:r>
      <w:r>
        <w:rPr>
          <w:rFonts w:hint="eastAsia"/>
          <w:color w:val="EE0000"/>
        </w:rPr>
        <w:t>ABDE</w:t>
      </w:r>
    </w:p>
    <w:p w14:paraId="2B3A0460" w14:textId="5EC137DD" w:rsidR="00321B42" w:rsidRPr="00321B42" w:rsidRDefault="009719E1" w:rsidP="00321B42">
      <w:pPr>
        <w:rPr>
          <w:color w:val="000000" w:themeColor="text1"/>
        </w:rPr>
      </w:pP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>项上课讲过了，书上亦有描述</w:t>
      </w:r>
      <w:r w:rsidR="00834FD0">
        <w:rPr>
          <w:rFonts w:hint="eastAsia"/>
          <w:color w:val="000000" w:themeColor="text1"/>
        </w:rPr>
        <w:t>，</w:t>
      </w:r>
      <w:r w:rsidR="0008177F">
        <w:rPr>
          <w:rFonts w:hint="eastAsia"/>
          <w:color w:val="000000" w:themeColor="text1"/>
        </w:rPr>
        <w:t>见植物学第三版（</w:t>
      </w:r>
      <w:r w:rsidR="00D62EFF">
        <w:rPr>
          <w:rFonts w:hint="eastAsia"/>
          <w:color w:val="000000" w:themeColor="text1"/>
        </w:rPr>
        <w:t>马炜梁</w:t>
      </w:r>
      <w:r w:rsidR="0008177F">
        <w:rPr>
          <w:rFonts w:hint="eastAsia"/>
          <w:color w:val="000000" w:themeColor="text1"/>
        </w:rPr>
        <w:t>）</w:t>
      </w:r>
      <w:r w:rsidR="00D62EFF">
        <w:rPr>
          <w:rFonts w:hint="eastAsia"/>
          <w:color w:val="000000" w:themeColor="text1"/>
        </w:rPr>
        <w:t>p16</w:t>
      </w:r>
    </w:p>
    <w:p w14:paraId="529DFAFC" w14:textId="77777777" w:rsidR="00DE1151" w:rsidRPr="00321B42" w:rsidRDefault="00DE1151" w:rsidP="00DE1151">
      <w:pPr>
        <w:rPr>
          <w:color w:val="000000" w:themeColor="text1"/>
        </w:rPr>
      </w:pPr>
    </w:p>
    <w:p w14:paraId="414D1664" w14:textId="68441F16" w:rsidR="00942BE0" w:rsidRPr="00942BE0" w:rsidRDefault="00942BE0" w:rsidP="00942BE0">
      <w:pPr>
        <w:rPr>
          <w:color w:val="000000" w:themeColor="text1"/>
        </w:rPr>
      </w:pPr>
      <w:r w:rsidRPr="00942BE0">
        <w:rPr>
          <w:color w:val="000000" w:themeColor="text1"/>
        </w:rPr>
        <w:t>31</w:t>
      </w:r>
      <w:r w:rsidRPr="00942BE0">
        <w:rPr>
          <w:color w:val="000000" w:themeColor="text1"/>
        </w:rPr>
        <w:t>．下列哪种分生组织属于次生分生组织</w:t>
      </w:r>
      <w:r w:rsidRPr="00942BE0">
        <w:rPr>
          <w:color w:val="000000" w:themeColor="text1"/>
        </w:rPr>
        <w:t xml:space="preserve"> </w:t>
      </w:r>
    </w:p>
    <w:p w14:paraId="4560D7C4" w14:textId="77777777" w:rsidR="00942BE0" w:rsidRPr="00942BE0" w:rsidRDefault="00942BE0" w:rsidP="00942BE0">
      <w:pPr>
        <w:rPr>
          <w:color w:val="000000" w:themeColor="text1"/>
        </w:rPr>
      </w:pPr>
      <w:r w:rsidRPr="00942BE0">
        <w:rPr>
          <w:color w:val="000000" w:themeColor="text1"/>
        </w:rPr>
        <w:t>A</w:t>
      </w:r>
      <w:r w:rsidRPr="00942BE0">
        <w:rPr>
          <w:color w:val="000000" w:themeColor="text1"/>
        </w:rPr>
        <w:t>．顶端分生组织</w:t>
      </w:r>
      <w:r w:rsidRPr="00942BE0">
        <w:rPr>
          <w:color w:val="000000" w:themeColor="text1"/>
        </w:rPr>
        <w:t xml:space="preserve">    </w:t>
      </w:r>
      <w:r w:rsidRPr="00942BE0">
        <w:rPr>
          <w:color w:val="000000" w:themeColor="text1"/>
        </w:rPr>
        <w:tab/>
      </w:r>
      <w:r w:rsidRPr="00942BE0">
        <w:rPr>
          <w:color w:val="EE0000"/>
        </w:rPr>
        <w:t>B</w:t>
      </w:r>
      <w:r w:rsidRPr="00942BE0">
        <w:rPr>
          <w:color w:val="EE0000"/>
        </w:rPr>
        <w:t>．侧生分生组织</w:t>
      </w:r>
      <w:r w:rsidRPr="00942BE0">
        <w:rPr>
          <w:color w:val="EE0000"/>
        </w:rPr>
        <w:t xml:space="preserve">  </w:t>
      </w:r>
      <w:r w:rsidRPr="00942BE0">
        <w:rPr>
          <w:color w:val="000000" w:themeColor="text1"/>
        </w:rPr>
        <w:t xml:space="preserve">  C</w:t>
      </w:r>
      <w:r w:rsidRPr="00942BE0">
        <w:rPr>
          <w:color w:val="000000" w:themeColor="text1"/>
        </w:rPr>
        <w:t>．原生分生组织</w:t>
      </w:r>
      <w:r w:rsidRPr="00942BE0">
        <w:rPr>
          <w:color w:val="000000" w:themeColor="text1"/>
        </w:rPr>
        <w:t xml:space="preserve"> </w:t>
      </w:r>
      <w:r w:rsidRPr="00942BE0">
        <w:rPr>
          <w:color w:val="000000" w:themeColor="text1"/>
        </w:rPr>
        <w:tab/>
        <w:t xml:space="preserve"> D</w:t>
      </w:r>
      <w:r w:rsidRPr="00942BE0">
        <w:rPr>
          <w:color w:val="000000" w:themeColor="text1"/>
        </w:rPr>
        <w:t>．居间分生组织</w:t>
      </w:r>
    </w:p>
    <w:p w14:paraId="77F4DA58" w14:textId="743706A4" w:rsidR="0085188F" w:rsidRPr="00570BC7" w:rsidRDefault="00D4583A" w:rsidP="00157F16">
      <w:pPr>
        <w:rPr>
          <w:color w:val="EE0000"/>
        </w:rPr>
      </w:pPr>
      <w:r w:rsidRPr="00570BC7">
        <w:rPr>
          <w:rFonts w:hint="eastAsia"/>
          <w:color w:val="EE0000"/>
        </w:rPr>
        <w:t>BD</w:t>
      </w:r>
      <w:r w:rsidRPr="00570BC7">
        <w:rPr>
          <w:rFonts w:hint="eastAsia"/>
          <w:color w:val="EE0000"/>
        </w:rPr>
        <w:t>改为</w:t>
      </w:r>
      <w:r w:rsidRPr="00570BC7">
        <w:rPr>
          <w:rFonts w:hint="eastAsia"/>
          <w:color w:val="EE0000"/>
        </w:rPr>
        <w:t xml:space="preserve">B </w:t>
      </w:r>
      <w:r w:rsidRPr="00570BC7">
        <w:rPr>
          <w:rFonts w:hint="eastAsia"/>
          <w:color w:val="EE0000"/>
        </w:rPr>
        <w:t>多选改为单选</w:t>
      </w:r>
    </w:p>
    <w:p w14:paraId="613CCA52" w14:textId="1262EFDF" w:rsidR="00D4583A" w:rsidRDefault="007D7DAB" w:rsidP="00157F16">
      <w:pPr>
        <w:rPr>
          <w:color w:val="000000" w:themeColor="text1"/>
        </w:rPr>
      </w:pPr>
      <w:r>
        <w:rPr>
          <w:rFonts w:hint="eastAsia"/>
          <w:color w:val="000000" w:themeColor="text1"/>
        </w:rPr>
        <w:t>D;</w:t>
      </w:r>
      <w:r>
        <w:rPr>
          <w:rFonts w:hint="eastAsia"/>
          <w:color w:val="000000" w:themeColor="text1"/>
        </w:rPr>
        <w:t>居间分生组织不是次生分生组织，</w:t>
      </w:r>
      <w:r w:rsidR="00CD2ACB">
        <w:rPr>
          <w:rFonts w:hint="eastAsia"/>
          <w:color w:val="000000" w:themeColor="text1"/>
        </w:rPr>
        <w:t>它是顶端分生组织在茎间的保留</w:t>
      </w:r>
      <w:r w:rsidR="006F5178">
        <w:rPr>
          <w:rFonts w:hint="eastAsia"/>
          <w:color w:val="000000" w:themeColor="text1"/>
        </w:rPr>
        <w:t>，</w:t>
      </w:r>
      <w:r w:rsidR="00834FD0">
        <w:rPr>
          <w:rFonts w:hint="eastAsia"/>
          <w:color w:val="000000" w:themeColor="text1"/>
        </w:rPr>
        <w:t>属于初生分生组织</w:t>
      </w:r>
    </w:p>
    <w:p w14:paraId="24896C4D" w14:textId="77777777" w:rsidR="00694C5C" w:rsidRDefault="00694C5C" w:rsidP="00157F16">
      <w:pPr>
        <w:rPr>
          <w:color w:val="000000" w:themeColor="text1"/>
        </w:rPr>
      </w:pPr>
    </w:p>
    <w:p w14:paraId="5209B1C3" w14:textId="77777777" w:rsidR="00D4306E" w:rsidRPr="00D4306E" w:rsidRDefault="00D4306E" w:rsidP="00D4306E">
      <w:pPr>
        <w:rPr>
          <w:bCs/>
          <w:color w:val="000000" w:themeColor="text1"/>
        </w:rPr>
      </w:pPr>
      <w:r w:rsidRPr="00D4306E">
        <w:rPr>
          <w:bCs/>
          <w:color w:val="000000" w:themeColor="text1"/>
        </w:rPr>
        <w:t>38</w:t>
      </w:r>
      <w:r w:rsidRPr="00D4306E">
        <w:rPr>
          <w:bCs/>
          <w:color w:val="000000" w:themeColor="text1"/>
        </w:rPr>
        <w:t>．关于木薄壁细胞，正确的说法是，它们</w:t>
      </w:r>
      <w:r w:rsidRPr="00D4306E">
        <w:rPr>
          <w:bCs/>
          <w:color w:val="000000" w:themeColor="text1"/>
        </w:rPr>
        <w:t xml:space="preserve">  </w:t>
      </w:r>
      <w:r w:rsidRPr="00D4306E">
        <w:rPr>
          <w:bCs/>
          <w:color w:val="000000" w:themeColor="text1"/>
        </w:rPr>
        <w:t>（</w:t>
      </w:r>
      <w:r w:rsidRPr="00D4306E">
        <w:rPr>
          <w:b/>
          <w:color w:val="000000" w:themeColor="text1"/>
        </w:rPr>
        <w:t>多选</w:t>
      </w:r>
      <w:r w:rsidRPr="00D4306E">
        <w:rPr>
          <w:bCs/>
          <w:color w:val="000000" w:themeColor="text1"/>
        </w:rPr>
        <w:t>）</w:t>
      </w:r>
    </w:p>
    <w:p w14:paraId="58F56F0A" w14:textId="77777777" w:rsidR="00D4306E" w:rsidRPr="00D4306E" w:rsidRDefault="00D4306E" w:rsidP="00D4306E">
      <w:pPr>
        <w:rPr>
          <w:bCs/>
          <w:color w:val="EE0000"/>
        </w:rPr>
      </w:pPr>
      <w:r w:rsidRPr="00D4306E">
        <w:rPr>
          <w:bCs/>
          <w:color w:val="EE0000"/>
        </w:rPr>
        <w:t>A</w:t>
      </w:r>
      <w:r w:rsidRPr="00D4306E">
        <w:rPr>
          <w:bCs/>
          <w:color w:val="EE0000"/>
        </w:rPr>
        <w:t>．位于木质部</w:t>
      </w:r>
      <w:r w:rsidRPr="00D4306E">
        <w:rPr>
          <w:bCs/>
          <w:color w:val="EE0000"/>
        </w:rPr>
        <w:t xml:space="preserve">   </w:t>
      </w:r>
      <w:r w:rsidRPr="002A272E">
        <w:rPr>
          <w:bCs/>
          <w:color w:val="000000" w:themeColor="text1"/>
        </w:rPr>
        <w:t>B</w:t>
      </w:r>
      <w:r w:rsidRPr="002A272E">
        <w:rPr>
          <w:bCs/>
          <w:color w:val="000000" w:themeColor="text1"/>
        </w:rPr>
        <w:t>．后期次生壁轻度木质化</w:t>
      </w:r>
      <w:r w:rsidRPr="00D4306E">
        <w:rPr>
          <w:bCs/>
          <w:color w:val="EE0000"/>
        </w:rPr>
        <w:t xml:space="preserve">  </w:t>
      </w:r>
      <w:r w:rsidRPr="00D4306E">
        <w:rPr>
          <w:bCs/>
          <w:color w:val="000000" w:themeColor="text1"/>
        </w:rPr>
        <w:t>C</w:t>
      </w:r>
      <w:r w:rsidRPr="00D4306E">
        <w:rPr>
          <w:bCs/>
          <w:color w:val="000000" w:themeColor="text1"/>
        </w:rPr>
        <w:t>．成熟后是死细胞</w:t>
      </w:r>
      <w:r w:rsidRPr="00D4306E">
        <w:rPr>
          <w:bCs/>
          <w:color w:val="EE0000"/>
        </w:rPr>
        <w:t xml:space="preserve">  D</w:t>
      </w:r>
      <w:r w:rsidRPr="00D4306E">
        <w:rPr>
          <w:bCs/>
          <w:color w:val="EE0000"/>
        </w:rPr>
        <w:t>．常含淀粉和晶体</w:t>
      </w:r>
    </w:p>
    <w:p w14:paraId="6389FC34" w14:textId="3A5E01E3" w:rsidR="00AD4E4D" w:rsidRPr="009C0955" w:rsidRDefault="00717098" w:rsidP="00157F16">
      <w:pPr>
        <w:rPr>
          <w:color w:val="EE0000"/>
        </w:rPr>
      </w:pPr>
      <w:r w:rsidRPr="009C0955">
        <w:rPr>
          <w:rFonts w:hint="eastAsia"/>
          <w:color w:val="EE0000"/>
        </w:rPr>
        <w:t>AD</w:t>
      </w:r>
      <w:r w:rsidR="006A67B1">
        <w:rPr>
          <w:rFonts w:hint="eastAsia"/>
          <w:color w:val="EE0000"/>
        </w:rPr>
        <w:t>原答案不变</w:t>
      </w:r>
    </w:p>
    <w:p w14:paraId="44407797" w14:textId="5A635961" w:rsidR="00717098" w:rsidRPr="00D4306E" w:rsidRDefault="00717098" w:rsidP="00157F16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植物学第三版（马炜梁）</w:t>
      </w:r>
      <w:r w:rsidR="009C0955">
        <w:rPr>
          <w:rFonts w:hint="eastAsia"/>
          <w:color w:val="000000" w:themeColor="text1"/>
        </w:rPr>
        <w:t>p36</w:t>
      </w:r>
      <w:r w:rsidR="006A67B1" w:rsidRPr="006A67B1">
        <w:rPr>
          <w:color w:val="000000" w:themeColor="text1"/>
        </w:rPr>
        <w:t>木薄壁细胞是木质部中唯一存活的细胞类型，主要负责储存和侧向运输物质</w:t>
      </w:r>
      <w:r w:rsidR="00FB6D49">
        <w:rPr>
          <w:rFonts w:hint="eastAsia"/>
          <w:color w:val="000000" w:themeColor="text1"/>
        </w:rPr>
        <w:t>，</w:t>
      </w:r>
      <w:r w:rsidR="006A67B1" w:rsidRPr="006A67B1">
        <w:rPr>
          <w:color w:val="000000" w:themeColor="text1"/>
        </w:rPr>
        <w:t>它们通常具有薄的初生细胞壁（</w:t>
      </w:r>
      <w:r w:rsidR="006A67B1" w:rsidRPr="006A67B1">
        <w:rPr>
          <w:color w:val="000000" w:themeColor="text1"/>
        </w:rPr>
        <w:t>primary wall</w:t>
      </w:r>
      <w:r w:rsidR="006A67B1" w:rsidRPr="006A67B1">
        <w:rPr>
          <w:color w:val="000000" w:themeColor="text1"/>
        </w:rPr>
        <w:t>）</w:t>
      </w:r>
    </w:p>
    <w:p w14:paraId="6A6F9057" w14:textId="1B8F62BA" w:rsidR="00CD2ACB" w:rsidRDefault="00B33E80" w:rsidP="00157F16">
      <w:pPr>
        <w:rPr>
          <w:color w:val="000000" w:themeColor="text1"/>
        </w:rPr>
      </w:pPr>
      <w:r>
        <w:rPr>
          <w:rFonts w:hint="eastAsia"/>
          <w:color w:val="000000" w:themeColor="text1"/>
        </w:rPr>
        <w:t>T39</w:t>
      </w:r>
      <w:r>
        <w:rPr>
          <w:rFonts w:hint="eastAsia"/>
          <w:color w:val="000000" w:themeColor="text1"/>
        </w:rPr>
        <w:t>是第三章的内容</w:t>
      </w:r>
      <w:r>
        <w:rPr>
          <w:rFonts w:hint="eastAsia"/>
          <w:color w:val="000000" w:themeColor="text1"/>
        </w:rPr>
        <w:t>p</w:t>
      </w:r>
      <w:r w:rsidR="004940A6">
        <w:rPr>
          <w:rFonts w:hint="eastAsia"/>
          <w:color w:val="000000" w:themeColor="text1"/>
        </w:rPr>
        <w:t>60</w:t>
      </w:r>
    </w:p>
    <w:p w14:paraId="1D7A60CA" w14:textId="77777777" w:rsidR="004940A6" w:rsidRPr="00942BE0" w:rsidRDefault="004940A6" w:rsidP="00157F16">
      <w:pPr>
        <w:rPr>
          <w:color w:val="000000" w:themeColor="text1"/>
        </w:rPr>
      </w:pPr>
    </w:p>
    <w:p w14:paraId="44F9606F" w14:textId="77777777" w:rsidR="002C03B0" w:rsidRPr="002C03B0" w:rsidRDefault="002C03B0" w:rsidP="002C03B0">
      <w:pPr>
        <w:rPr>
          <w:bCs/>
          <w:color w:val="000000" w:themeColor="text1"/>
        </w:rPr>
      </w:pPr>
      <w:r w:rsidRPr="002C03B0">
        <w:rPr>
          <w:bCs/>
          <w:color w:val="000000" w:themeColor="text1"/>
        </w:rPr>
        <w:t>40</w:t>
      </w:r>
      <w:r w:rsidRPr="002C03B0">
        <w:rPr>
          <w:bCs/>
          <w:color w:val="000000" w:themeColor="text1"/>
        </w:rPr>
        <w:t>．导管分子里的栓塞</w:t>
      </w:r>
      <w:r w:rsidRPr="002C03B0">
        <w:rPr>
          <w:bCs/>
          <w:color w:val="000000" w:themeColor="text1"/>
        </w:rPr>
        <w:t>(embolism)</w:t>
      </w:r>
      <w:r w:rsidRPr="002C03B0">
        <w:rPr>
          <w:bCs/>
          <w:color w:val="000000" w:themeColor="text1"/>
        </w:rPr>
        <w:t>阻止水柱上升，它是</w:t>
      </w:r>
      <w:r w:rsidRPr="002C03B0">
        <w:rPr>
          <w:bCs/>
          <w:color w:val="000000" w:themeColor="text1"/>
        </w:rPr>
        <w:t xml:space="preserve"> </w:t>
      </w:r>
    </w:p>
    <w:p w14:paraId="69B6851B" w14:textId="77777777" w:rsidR="00725730" w:rsidRDefault="002C03B0" w:rsidP="00F832AD">
      <w:pPr>
        <w:rPr>
          <w:bCs/>
          <w:color w:val="000000" w:themeColor="text1"/>
        </w:rPr>
      </w:pPr>
      <w:r w:rsidRPr="002C03B0">
        <w:rPr>
          <w:bCs/>
          <w:color w:val="000000" w:themeColor="text1"/>
        </w:rPr>
        <w:t>A</w:t>
      </w:r>
      <w:r w:rsidRPr="002C03B0">
        <w:rPr>
          <w:bCs/>
          <w:color w:val="000000" w:themeColor="text1"/>
        </w:rPr>
        <w:t>．侵填体</w:t>
      </w:r>
      <w:r w:rsidRPr="002C03B0">
        <w:rPr>
          <w:bCs/>
          <w:color w:val="000000" w:themeColor="text1"/>
        </w:rPr>
        <w:tab/>
        <w:t xml:space="preserve">   </w:t>
      </w:r>
      <w:r w:rsidRPr="002C03B0">
        <w:rPr>
          <w:bCs/>
          <w:color w:val="EE0000"/>
        </w:rPr>
        <w:t>B</w:t>
      </w:r>
      <w:r w:rsidRPr="002C03B0">
        <w:rPr>
          <w:bCs/>
          <w:color w:val="EE0000"/>
        </w:rPr>
        <w:t>．气泡</w:t>
      </w:r>
      <w:r w:rsidRPr="002C03B0">
        <w:rPr>
          <w:bCs/>
          <w:color w:val="000000" w:themeColor="text1"/>
        </w:rPr>
        <w:tab/>
        <w:t xml:space="preserve">   C</w:t>
      </w:r>
      <w:r w:rsidRPr="002C03B0">
        <w:rPr>
          <w:bCs/>
          <w:color w:val="000000" w:themeColor="text1"/>
        </w:rPr>
        <w:t>．真菌</w:t>
      </w:r>
      <w:r w:rsidRPr="002C03B0">
        <w:rPr>
          <w:bCs/>
          <w:color w:val="000000" w:themeColor="text1"/>
        </w:rPr>
        <w:tab/>
        <w:t xml:space="preserve">     D</w:t>
      </w:r>
      <w:r w:rsidRPr="002C03B0">
        <w:rPr>
          <w:bCs/>
          <w:color w:val="000000" w:themeColor="text1"/>
        </w:rPr>
        <w:t>．导管细胞凋亡后的残余</w:t>
      </w:r>
    </w:p>
    <w:p w14:paraId="5AB3D4A9" w14:textId="212CA3AB" w:rsidR="00255345" w:rsidRDefault="00C15FA5" w:rsidP="005725D8">
      <w:pPr>
        <w:rPr>
          <w:color w:val="000000" w:themeColor="text1"/>
        </w:rPr>
      </w:pPr>
      <w:r>
        <w:rPr>
          <w:rFonts w:hint="eastAsia"/>
          <w:bCs/>
          <w:color w:val="000000" w:themeColor="text1"/>
        </w:rPr>
        <w:t>B</w:t>
      </w:r>
      <w:r>
        <w:rPr>
          <w:rFonts w:hint="eastAsia"/>
          <w:bCs/>
          <w:color w:val="000000" w:themeColor="text1"/>
        </w:rPr>
        <w:t>：</w:t>
      </w:r>
      <w:r w:rsidR="00EF38E5">
        <w:rPr>
          <w:rFonts w:hint="eastAsia"/>
          <w:bCs/>
          <w:color w:val="000000" w:themeColor="text1"/>
        </w:rPr>
        <w:t>栓塞，这里指木质部栓塞（</w:t>
      </w:r>
      <w:r w:rsidR="00EF38E5">
        <w:rPr>
          <w:rFonts w:hint="eastAsia"/>
          <w:bCs/>
          <w:color w:val="000000" w:themeColor="text1"/>
        </w:rPr>
        <w:t>xylem em</w:t>
      </w:r>
      <w:r w:rsidR="00725730">
        <w:rPr>
          <w:rFonts w:hint="eastAsia"/>
          <w:bCs/>
          <w:color w:val="000000" w:themeColor="text1"/>
        </w:rPr>
        <w:t>bolism</w:t>
      </w:r>
      <w:r w:rsidR="00EF38E5">
        <w:rPr>
          <w:rFonts w:hint="eastAsia"/>
          <w:bCs/>
          <w:color w:val="000000" w:themeColor="text1"/>
        </w:rPr>
        <w:t>）</w:t>
      </w:r>
      <w:r w:rsidR="00CD6849">
        <w:rPr>
          <w:rFonts w:hint="eastAsia"/>
          <w:bCs/>
          <w:color w:val="000000" w:themeColor="text1"/>
        </w:rPr>
        <w:t>，</w:t>
      </w:r>
      <w:r w:rsidR="00F832AD" w:rsidRPr="00F832AD">
        <w:rPr>
          <w:color w:val="000000" w:themeColor="text1"/>
        </w:rPr>
        <w:t>通常发生在</w:t>
      </w:r>
      <w:hyperlink r:id="rId7" w:tooltip="Vascular plants" w:history="1">
        <w:r w:rsidR="00F832AD" w:rsidRPr="00F832AD">
          <w:rPr>
            <w:rStyle w:val="ae"/>
          </w:rPr>
          <w:t>维管植物</w:t>
        </w:r>
      </w:hyperlink>
      <w:r w:rsidR="00F832AD" w:rsidRPr="00F832AD">
        <w:rPr>
          <w:color w:val="000000" w:themeColor="text1"/>
        </w:rPr>
        <w:t>的</w:t>
      </w:r>
      <w:hyperlink r:id="rId8" w:tooltip="木质部" w:history="1">
        <w:r w:rsidR="00F832AD" w:rsidRPr="00F832AD">
          <w:rPr>
            <w:rStyle w:val="ae"/>
          </w:rPr>
          <w:t>木质部，这是由于</w:t>
        </w:r>
      </w:hyperlink>
      <w:hyperlink r:id="rId9" w:tooltip="Hydraulic pressure" w:history="1">
        <w:r w:rsidR="00F832AD" w:rsidRPr="00F832AD">
          <w:rPr>
            <w:rStyle w:val="ae"/>
          </w:rPr>
          <w:t>水压</w:t>
        </w:r>
      </w:hyperlink>
      <w:r w:rsidR="00F832AD" w:rsidRPr="00F832AD">
        <w:rPr>
          <w:color w:val="000000" w:themeColor="text1"/>
        </w:rPr>
        <w:t>下降导致</w:t>
      </w:r>
      <w:hyperlink r:id="rId10" w:tooltip="Cavitation" w:history="1">
        <w:r w:rsidR="00F832AD" w:rsidRPr="00F832AD">
          <w:rPr>
            <w:rStyle w:val="ae"/>
          </w:rPr>
          <w:t>空化作用</w:t>
        </w:r>
      </w:hyperlink>
      <w:r w:rsidR="00F832AD" w:rsidRPr="00F832AD">
        <w:rPr>
          <w:color w:val="000000" w:themeColor="text1"/>
        </w:rPr>
        <w:t>造成的</w:t>
      </w:r>
      <w:r w:rsidR="00CD6849">
        <w:rPr>
          <w:rFonts w:hint="eastAsia"/>
          <w:color w:val="000000" w:themeColor="text1"/>
        </w:rPr>
        <w:t>（即形成气泡）</w:t>
      </w:r>
      <w:r w:rsidR="00F832AD" w:rsidRPr="00F832AD">
        <w:rPr>
          <w:color w:val="000000" w:themeColor="text1"/>
        </w:rPr>
        <w:t>。水压下降是由于水分胁迫或物理损伤</w:t>
      </w:r>
    </w:p>
    <w:p w14:paraId="45EFC1B2" w14:textId="67244CFF" w:rsidR="006B0FEF" w:rsidRDefault="00F87967" w:rsidP="005725D8">
      <w:pPr>
        <w:rPr>
          <w:color w:val="000000" w:themeColor="text1"/>
        </w:rPr>
      </w:pPr>
      <w:r>
        <w:rPr>
          <w:rFonts w:hint="eastAsia"/>
          <w:color w:val="000000" w:themeColor="text1"/>
        </w:rPr>
        <w:t>水</w:t>
      </w:r>
      <w:r w:rsidR="0090572E">
        <w:rPr>
          <w:rFonts w:hint="eastAsia"/>
          <w:color w:val="000000" w:themeColor="text1"/>
        </w:rPr>
        <w:t>分胁迫</w:t>
      </w:r>
      <w:r>
        <w:rPr>
          <w:rFonts w:hint="eastAsia"/>
          <w:color w:val="000000" w:themeColor="text1"/>
        </w:rPr>
        <w:t>可能会导致蒸腾作用的继续和土壤</w:t>
      </w:r>
      <w:r w:rsidR="0090572E">
        <w:rPr>
          <w:rFonts w:hint="eastAsia"/>
          <w:color w:val="000000" w:themeColor="text1"/>
        </w:rPr>
        <w:t>供水不足</w:t>
      </w:r>
      <w:r w:rsidR="00457AF2">
        <w:rPr>
          <w:rFonts w:hint="eastAsia"/>
          <w:color w:val="000000" w:themeColor="text1"/>
        </w:rPr>
        <w:t>，在木质部形成负压</w:t>
      </w:r>
      <w:r w:rsidR="00367649">
        <w:rPr>
          <w:rFonts w:hint="eastAsia"/>
          <w:color w:val="000000" w:themeColor="text1"/>
        </w:rPr>
        <w:t>，水压下降，</w:t>
      </w:r>
      <w:r w:rsidR="00162A46">
        <w:rPr>
          <w:rFonts w:hint="eastAsia"/>
          <w:color w:val="000000" w:themeColor="text1"/>
        </w:rPr>
        <w:t>木质部的水柱不再连续不断而</w:t>
      </w:r>
      <w:r w:rsidR="00D665F7">
        <w:rPr>
          <w:rFonts w:hint="eastAsia"/>
          <w:color w:val="000000" w:themeColor="text1"/>
        </w:rPr>
        <w:t>产生气泡（形象地理解为：水柱被</w:t>
      </w:r>
      <w:r w:rsidR="00356216">
        <w:rPr>
          <w:rFonts w:hint="eastAsia"/>
          <w:color w:val="000000" w:themeColor="text1"/>
        </w:rPr>
        <w:t>“拉断”了</w:t>
      </w:r>
      <w:r w:rsidR="00D665F7">
        <w:rPr>
          <w:rFonts w:hint="eastAsia"/>
          <w:color w:val="000000" w:themeColor="text1"/>
        </w:rPr>
        <w:t>）</w:t>
      </w:r>
    </w:p>
    <w:p w14:paraId="11115886" w14:textId="2C6338BA" w:rsidR="007C580D" w:rsidRPr="007C580D" w:rsidRDefault="007C580D" w:rsidP="007C580D">
      <w:pPr>
        <w:rPr>
          <w:color w:val="000000" w:themeColor="text1"/>
        </w:rPr>
      </w:pPr>
      <w:r w:rsidRPr="007C580D">
        <w:rPr>
          <w:color w:val="000000" w:themeColor="text1"/>
        </w:rPr>
        <w:t>豆科</w:t>
      </w:r>
      <w:r w:rsidR="00237FF1">
        <w:rPr>
          <w:rFonts w:hint="eastAsia"/>
          <w:color w:val="000000" w:themeColor="text1"/>
        </w:rPr>
        <w:t>（如苜蓿）</w:t>
      </w:r>
      <w:r w:rsidRPr="007C580D">
        <w:rPr>
          <w:color w:val="000000" w:themeColor="text1"/>
        </w:rPr>
        <w:t>多数为</w:t>
      </w:r>
      <w:r w:rsidRPr="007C580D">
        <w:rPr>
          <w:b/>
          <w:bCs/>
          <w:color w:val="000000" w:themeColor="text1"/>
        </w:rPr>
        <w:t>草本或半木本</w:t>
      </w:r>
      <w:r w:rsidRPr="007C580D">
        <w:rPr>
          <w:color w:val="000000" w:themeColor="text1"/>
        </w:rPr>
        <w:t>，茎常较细但需支撑大量复叶；典型豆科茎组织缺乏强烈的次生生长（没有明显木质化次生壁纤维）；因此必须用</w:t>
      </w:r>
      <w:r w:rsidRPr="007C580D">
        <w:rPr>
          <w:b/>
          <w:bCs/>
          <w:color w:val="000000" w:themeColor="text1"/>
        </w:rPr>
        <w:t>部分木质化的活细胞</w:t>
      </w:r>
      <w:r w:rsidRPr="007C580D">
        <w:rPr>
          <w:color w:val="000000" w:themeColor="text1"/>
        </w:rPr>
        <w:t>来增强强度；</w:t>
      </w:r>
      <w:r w:rsidR="00237FF1" w:rsidRPr="00237FF1">
        <w:rPr>
          <w:color w:val="000000" w:themeColor="text1"/>
        </w:rPr>
        <w:t>这种现象叫</w:t>
      </w:r>
      <w:r w:rsidR="00237FF1" w:rsidRPr="00237FF1">
        <w:rPr>
          <w:b/>
          <w:bCs/>
          <w:color w:val="000000" w:themeColor="text1"/>
        </w:rPr>
        <w:t>初生壁木质化（</w:t>
      </w:r>
      <w:r w:rsidR="00237FF1" w:rsidRPr="00237FF1">
        <w:rPr>
          <w:b/>
          <w:bCs/>
          <w:color w:val="000000" w:themeColor="text1"/>
        </w:rPr>
        <w:t>lignification of primary wall</w:t>
      </w:r>
      <w:r w:rsidR="00237FF1" w:rsidRPr="00237FF1">
        <w:rPr>
          <w:b/>
          <w:bCs/>
          <w:color w:val="000000" w:themeColor="text1"/>
        </w:rPr>
        <w:t>）</w:t>
      </w:r>
    </w:p>
    <w:p w14:paraId="11920A67" w14:textId="77777777" w:rsidR="007C580D" w:rsidRPr="007C580D" w:rsidRDefault="007C580D" w:rsidP="005725D8">
      <w:pPr>
        <w:rPr>
          <w:rFonts w:hint="eastAsia"/>
          <w:color w:val="000000" w:themeColor="text1"/>
        </w:rPr>
      </w:pPr>
    </w:p>
    <w:p w14:paraId="00A5FBBC" w14:textId="77777777" w:rsidR="00C56C22" w:rsidRDefault="00C56C22" w:rsidP="005725D8">
      <w:pPr>
        <w:rPr>
          <w:color w:val="000000" w:themeColor="text1"/>
        </w:rPr>
      </w:pPr>
    </w:p>
    <w:p w14:paraId="0A2F24F3" w14:textId="77777777" w:rsidR="005E0C0B" w:rsidRPr="005E0C0B" w:rsidRDefault="005E0C0B" w:rsidP="005E0C0B">
      <w:pPr>
        <w:spacing w:line="240" w:lineRule="auto"/>
        <w:rPr>
          <w:color w:val="000000"/>
          <w:szCs w:val="21"/>
        </w:rPr>
      </w:pPr>
      <w:r w:rsidRPr="005E0C0B">
        <w:rPr>
          <w:color w:val="000000"/>
          <w:szCs w:val="21"/>
        </w:rPr>
        <w:t>46</w:t>
      </w:r>
      <w:r w:rsidRPr="005E0C0B">
        <w:rPr>
          <w:color w:val="000000"/>
          <w:szCs w:val="21"/>
        </w:rPr>
        <w:t>．管胞通常存在于</w:t>
      </w:r>
      <w:r w:rsidRPr="005E0C0B">
        <w:rPr>
          <w:color w:val="000000"/>
          <w:szCs w:val="21"/>
        </w:rPr>
        <w:t xml:space="preserve"> </w:t>
      </w:r>
      <w:r w:rsidRPr="005E0C0B">
        <w:rPr>
          <w:color w:val="000000"/>
          <w:szCs w:val="21"/>
        </w:rPr>
        <w:t>（</w:t>
      </w:r>
      <w:r w:rsidRPr="005E0C0B">
        <w:rPr>
          <w:b/>
          <w:bCs/>
          <w:color w:val="000000"/>
          <w:szCs w:val="21"/>
        </w:rPr>
        <w:t>多选</w:t>
      </w:r>
      <w:r w:rsidRPr="005E0C0B">
        <w:rPr>
          <w:color w:val="000000"/>
          <w:szCs w:val="21"/>
        </w:rPr>
        <w:t>）</w:t>
      </w:r>
    </w:p>
    <w:p w14:paraId="4DA92251" w14:textId="77777777" w:rsidR="005E0C0B" w:rsidRPr="005E0C0B" w:rsidRDefault="005E0C0B" w:rsidP="005E0C0B">
      <w:pPr>
        <w:spacing w:line="240" w:lineRule="auto"/>
        <w:ind w:firstLineChars="204" w:firstLine="428"/>
        <w:rPr>
          <w:color w:val="FF0000"/>
          <w:szCs w:val="21"/>
        </w:rPr>
      </w:pPr>
      <w:r w:rsidRPr="005E0C0B">
        <w:rPr>
          <w:color w:val="FF0000"/>
          <w:szCs w:val="21"/>
        </w:rPr>
        <w:t>A</w:t>
      </w:r>
      <w:r w:rsidRPr="005E0C0B">
        <w:rPr>
          <w:color w:val="FF0000"/>
          <w:szCs w:val="21"/>
        </w:rPr>
        <w:t>．多数裸子植物根茎叶木质部</w:t>
      </w:r>
      <w:r w:rsidRPr="005E0C0B">
        <w:rPr>
          <w:color w:val="FF0000"/>
          <w:szCs w:val="21"/>
        </w:rPr>
        <w:t xml:space="preserve">                B</w:t>
      </w:r>
      <w:r w:rsidRPr="005E0C0B">
        <w:rPr>
          <w:color w:val="FF0000"/>
          <w:szCs w:val="21"/>
        </w:rPr>
        <w:t>．多数蕨类植物根茎叶</w:t>
      </w:r>
      <w:r w:rsidRPr="005E0C0B">
        <w:rPr>
          <w:color w:val="FF0000"/>
          <w:szCs w:val="21"/>
        </w:rPr>
        <w:t xml:space="preserve"> </w:t>
      </w:r>
    </w:p>
    <w:p w14:paraId="6C96656D" w14:textId="77777777" w:rsidR="005E0C0B" w:rsidRPr="005E0C0B" w:rsidRDefault="005E0C0B" w:rsidP="005E0C0B">
      <w:pPr>
        <w:spacing w:line="240" w:lineRule="auto"/>
        <w:ind w:firstLineChars="204" w:firstLine="428"/>
        <w:rPr>
          <w:color w:val="FF0000"/>
          <w:szCs w:val="21"/>
        </w:rPr>
      </w:pPr>
      <w:r w:rsidRPr="005E0C0B">
        <w:rPr>
          <w:color w:val="FF0000"/>
          <w:szCs w:val="21"/>
        </w:rPr>
        <w:t>C</w:t>
      </w:r>
      <w:r w:rsidRPr="005E0C0B">
        <w:rPr>
          <w:color w:val="FF0000"/>
          <w:szCs w:val="21"/>
        </w:rPr>
        <w:t>．少数较原始的被子植物如木兰科</w:t>
      </w:r>
      <w:r w:rsidRPr="005E0C0B">
        <w:rPr>
          <w:color w:val="FF0000"/>
          <w:szCs w:val="21"/>
        </w:rPr>
        <w:t xml:space="preserve"> </w:t>
      </w:r>
      <w:r w:rsidRPr="005E0C0B">
        <w:rPr>
          <w:color w:val="FF0000"/>
          <w:szCs w:val="21"/>
        </w:rPr>
        <w:t>根茎叶</w:t>
      </w:r>
      <w:r w:rsidRPr="005E0C0B">
        <w:rPr>
          <w:color w:val="FF0000"/>
          <w:szCs w:val="21"/>
        </w:rPr>
        <w:t xml:space="preserve">     D</w:t>
      </w:r>
      <w:r w:rsidRPr="005E0C0B">
        <w:rPr>
          <w:color w:val="FF0000"/>
          <w:szCs w:val="21"/>
        </w:rPr>
        <w:t>．被子植物叶脉末端</w:t>
      </w:r>
    </w:p>
    <w:p w14:paraId="44C9DE44" w14:textId="5A9C854B" w:rsidR="00395CB3" w:rsidRPr="00395CB3" w:rsidRDefault="005E0C0B" w:rsidP="00395CB3">
      <w:pPr>
        <w:rPr>
          <w:color w:val="000000" w:themeColor="text1"/>
        </w:rPr>
      </w:pPr>
      <w:r>
        <w:rPr>
          <w:rFonts w:hint="eastAsia"/>
          <w:color w:val="000000" w:themeColor="text1"/>
        </w:rPr>
        <w:t>D</w:t>
      </w:r>
      <w:r w:rsidR="003C79C3">
        <w:rPr>
          <w:rFonts w:hint="eastAsia"/>
          <w:color w:val="000000" w:themeColor="text1"/>
        </w:rPr>
        <w:t>植物学第三版（马炜梁）</w:t>
      </w:r>
      <w:r w:rsidR="003C79C3">
        <w:rPr>
          <w:rFonts w:hint="eastAsia"/>
          <w:color w:val="000000" w:themeColor="text1"/>
        </w:rPr>
        <w:t>p77</w:t>
      </w:r>
      <w:r w:rsidR="00395CB3">
        <w:rPr>
          <w:rFonts w:hint="eastAsia"/>
          <w:color w:val="000000" w:themeColor="text1"/>
        </w:rPr>
        <w:t>，</w:t>
      </w:r>
      <w:bookmarkStart w:id="0" w:name="OLE_LINK1"/>
      <w:r w:rsidR="00395CB3" w:rsidRPr="00395CB3">
        <w:rPr>
          <w:color w:val="000000" w:themeColor="text1"/>
        </w:rPr>
        <w:t>被子植物的叶脉末端通常以管胞</w:t>
      </w:r>
      <w:r w:rsidR="00733B47" w:rsidRPr="00733B47">
        <w:rPr>
          <w:color w:val="000000" w:themeColor="text1"/>
        </w:rPr>
        <w:t>或具小纹孔的末端导管元</w:t>
      </w:r>
      <w:r w:rsidR="00395CB3" w:rsidRPr="00395CB3">
        <w:rPr>
          <w:color w:val="000000" w:themeColor="text1"/>
        </w:rPr>
        <w:t>结束，</w:t>
      </w:r>
      <w:r w:rsidR="000E07B8">
        <w:rPr>
          <w:rFonts w:hint="eastAsia"/>
          <w:color w:val="000000" w:themeColor="text1"/>
        </w:rPr>
        <w:t>1</w:t>
      </w:r>
      <w:r w:rsidR="00CB6F8F" w:rsidRPr="00CB6F8F">
        <w:rPr>
          <w:color w:val="000000" w:themeColor="text1"/>
        </w:rPr>
        <w:t>防止空气栓塞的扩散</w:t>
      </w:r>
      <w:r w:rsidR="00CB6F8F">
        <w:rPr>
          <w:rFonts w:hint="eastAsia"/>
          <w:color w:val="000000" w:themeColor="text1"/>
        </w:rPr>
        <w:t>，</w:t>
      </w:r>
      <w:r w:rsidR="000E07B8">
        <w:rPr>
          <w:rFonts w:hint="eastAsia"/>
          <w:color w:val="000000" w:themeColor="text1"/>
        </w:rPr>
        <w:t>2</w:t>
      </w:r>
      <w:r w:rsidR="00395CB3" w:rsidRPr="00395CB3">
        <w:rPr>
          <w:color w:val="000000" w:themeColor="text1"/>
        </w:rPr>
        <w:t>便于精细水分分布</w:t>
      </w:r>
      <w:bookmarkEnd w:id="0"/>
    </w:p>
    <w:p w14:paraId="0D05526E" w14:textId="0F60BC4F" w:rsidR="003C79C3" w:rsidRPr="00395CB3" w:rsidRDefault="003C79C3" w:rsidP="003C79C3">
      <w:pPr>
        <w:rPr>
          <w:color w:val="000000" w:themeColor="text1"/>
        </w:rPr>
      </w:pPr>
    </w:p>
    <w:p w14:paraId="7A63529F" w14:textId="2037F924" w:rsidR="005F4888" w:rsidRPr="003C79C3" w:rsidRDefault="005F4888" w:rsidP="005725D8">
      <w:pPr>
        <w:rPr>
          <w:color w:val="000000" w:themeColor="text1"/>
        </w:rPr>
      </w:pPr>
    </w:p>
    <w:sectPr w:rsidR="005F4888" w:rsidRPr="003C79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0B"/>
    <w:rsid w:val="000359C8"/>
    <w:rsid w:val="00054803"/>
    <w:rsid w:val="000678E5"/>
    <w:rsid w:val="0008177F"/>
    <w:rsid w:val="000E07B8"/>
    <w:rsid w:val="000F5DFC"/>
    <w:rsid w:val="00133D42"/>
    <w:rsid w:val="00157F16"/>
    <w:rsid w:val="00162A46"/>
    <w:rsid w:val="00163154"/>
    <w:rsid w:val="00173BAD"/>
    <w:rsid w:val="00194F4E"/>
    <w:rsid w:val="00237FF1"/>
    <w:rsid w:val="0024545B"/>
    <w:rsid w:val="00255345"/>
    <w:rsid w:val="00265B05"/>
    <w:rsid w:val="00295348"/>
    <w:rsid w:val="0029683C"/>
    <w:rsid w:val="002A272E"/>
    <w:rsid w:val="002C03B0"/>
    <w:rsid w:val="002E634C"/>
    <w:rsid w:val="002E7826"/>
    <w:rsid w:val="00306B72"/>
    <w:rsid w:val="00321B42"/>
    <w:rsid w:val="0033658C"/>
    <w:rsid w:val="00356216"/>
    <w:rsid w:val="00367649"/>
    <w:rsid w:val="00384873"/>
    <w:rsid w:val="00395CB3"/>
    <w:rsid w:val="003A0999"/>
    <w:rsid w:val="003A6067"/>
    <w:rsid w:val="003B0801"/>
    <w:rsid w:val="003C1A19"/>
    <w:rsid w:val="003C3B5D"/>
    <w:rsid w:val="003C79C3"/>
    <w:rsid w:val="003E0E01"/>
    <w:rsid w:val="00425BEC"/>
    <w:rsid w:val="00457AF2"/>
    <w:rsid w:val="004940A6"/>
    <w:rsid w:val="0049420D"/>
    <w:rsid w:val="00496E94"/>
    <w:rsid w:val="004A69D0"/>
    <w:rsid w:val="00570BC7"/>
    <w:rsid w:val="005725D8"/>
    <w:rsid w:val="00573C00"/>
    <w:rsid w:val="005C4C7A"/>
    <w:rsid w:val="005C59AD"/>
    <w:rsid w:val="005E05AE"/>
    <w:rsid w:val="005E0C0B"/>
    <w:rsid w:val="005F0E71"/>
    <w:rsid w:val="005F4888"/>
    <w:rsid w:val="00690D24"/>
    <w:rsid w:val="00694C5C"/>
    <w:rsid w:val="006A1450"/>
    <w:rsid w:val="006A67B1"/>
    <w:rsid w:val="006B0FEF"/>
    <w:rsid w:val="006F5178"/>
    <w:rsid w:val="00717098"/>
    <w:rsid w:val="00725730"/>
    <w:rsid w:val="00733B47"/>
    <w:rsid w:val="007479BB"/>
    <w:rsid w:val="007960C3"/>
    <w:rsid w:val="007968AF"/>
    <w:rsid w:val="007B0B6A"/>
    <w:rsid w:val="007B7B30"/>
    <w:rsid w:val="007C580D"/>
    <w:rsid w:val="007D7DAB"/>
    <w:rsid w:val="00834FD0"/>
    <w:rsid w:val="00835133"/>
    <w:rsid w:val="0083783A"/>
    <w:rsid w:val="0085188F"/>
    <w:rsid w:val="008654D1"/>
    <w:rsid w:val="008E5778"/>
    <w:rsid w:val="0090572E"/>
    <w:rsid w:val="00942BE0"/>
    <w:rsid w:val="00966A07"/>
    <w:rsid w:val="009719E1"/>
    <w:rsid w:val="00980D0B"/>
    <w:rsid w:val="009C0955"/>
    <w:rsid w:val="009C65C0"/>
    <w:rsid w:val="00A672CA"/>
    <w:rsid w:val="00A73CA6"/>
    <w:rsid w:val="00AD4E4D"/>
    <w:rsid w:val="00B33E80"/>
    <w:rsid w:val="00B604E7"/>
    <w:rsid w:val="00B617D8"/>
    <w:rsid w:val="00BF67E4"/>
    <w:rsid w:val="00C15FA5"/>
    <w:rsid w:val="00C26BA4"/>
    <w:rsid w:val="00C3752C"/>
    <w:rsid w:val="00C56C22"/>
    <w:rsid w:val="00C63481"/>
    <w:rsid w:val="00CB6F8F"/>
    <w:rsid w:val="00CD2ACB"/>
    <w:rsid w:val="00CD6849"/>
    <w:rsid w:val="00D4306E"/>
    <w:rsid w:val="00D4554E"/>
    <w:rsid w:val="00D4583A"/>
    <w:rsid w:val="00D62EFF"/>
    <w:rsid w:val="00D665F7"/>
    <w:rsid w:val="00D85F36"/>
    <w:rsid w:val="00DD6021"/>
    <w:rsid w:val="00DE1151"/>
    <w:rsid w:val="00DE6936"/>
    <w:rsid w:val="00E844FB"/>
    <w:rsid w:val="00E87B68"/>
    <w:rsid w:val="00EB5BE2"/>
    <w:rsid w:val="00EC6DEC"/>
    <w:rsid w:val="00EC7580"/>
    <w:rsid w:val="00EF38E5"/>
    <w:rsid w:val="00EF536A"/>
    <w:rsid w:val="00F537E4"/>
    <w:rsid w:val="00F832AD"/>
    <w:rsid w:val="00F87967"/>
    <w:rsid w:val="00FB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44F202"/>
  <w15:chartTrackingRefBased/>
  <w15:docId w15:val="{19F1140D-3550-4826-AE76-7B41EFBEC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79C3"/>
    <w:pPr>
      <w:widowControl w:val="0"/>
      <w:adjustRightInd w:val="0"/>
      <w:spacing w:line="312" w:lineRule="atLeast"/>
      <w:jc w:val="both"/>
      <w:textAlignment w:val="baseline"/>
    </w:pPr>
    <w:rPr>
      <w:rFonts w:ascii="Times New Roman" w:eastAsia="宋体" w:hAnsi="Times New Roman" w:cs="Times New Roman"/>
      <w:kern w:val="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0D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D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D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D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D0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D0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D0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D0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0D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0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0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0D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0D0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0D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0D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0D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0D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0D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0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D0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0D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0D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0D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0D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0D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0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0D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0D0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C6DE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C6DEC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3658C"/>
    <w:rPr>
      <w:color w:val="96607D" w:themeColor="followedHyperlink"/>
      <w:u w:val="single"/>
    </w:rPr>
  </w:style>
  <w:style w:type="paragraph" w:styleId="af1">
    <w:name w:val="Normal (Web)"/>
    <w:basedOn w:val="a"/>
    <w:uiPriority w:val="99"/>
    <w:semiHidden/>
    <w:unhideWhenUsed/>
    <w:rsid w:val="00395CB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Xyle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Vascular_plant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ike.baidu.com/item/%E7%B3%8A%E7%B2%89%E7%B2%9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baike.baidu.com/item/%E8%83%9A%E4%B9%B3" TargetMode="External"/><Relationship Id="rId10" Type="http://schemas.openxmlformats.org/officeDocument/2006/relationships/hyperlink" Target="https://en.wikipedia.org/wiki/Cavitation" TargetMode="External"/><Relationship Id="rId4" Type="http://schemas.openxmlformats.org/officeDocument/2006/relationships/hyperlink" Target="https://en.wikipedia.org/wiki/Scientific_name" TargetMode="External"/><Relationship Id="rId9" Type="http://schemas.openxmlformats.org/officeDocument/2006/relationships/hyperlink" Target="https://en.wikipedia.org/wiki/Hydraulic_pressur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8277</TotalTime>
  <Pages>2</Pages>
  <Words>1737</Words>
  <Characters>1504</Characters>
  <Application>Microsoft Office Word</Application>
  <DocSecurity>0</DocSecurity>
  <Lines>12</Lines>
  <Paragraphs>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 肖</dc:creator>
  <cp:keywords/>
  <dc:description/>
  <cp:lastModifiedBy>邦 肖</cp:lastModifiedBy>
  <cp:revision>110</cp:revision>
  <dcterms:created xsi:type="dcterms:W3CDTF">2025-10-26T08:57:00Z</dcterms:created>
  <dcterms:modified xsi:type="dcterms:W3CDTF">2025-11-01T06:52:00Z</dcterms:modified>
</cp:coreProperties>
</file>