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31C4" w14:textId="75F317CB" w:rsidR="006B603B" w:rsidRDefault="007B0107" w:rsidP="007B0107">
      <w:pPr>
        <w:jc w:val="center"/>
        <w:rPr>
          <w:sz w:val="44"/>
          <w:szCs w:val="44"/>
        </w:rPr>
      </w:pPr>
      <w:r w:rsidRPr="007B0107">
        <w:rPr>
          <w:rFonts w:hint="eastAsia"/>
          <w:sz w:val="44"/>
          <w:szCs w:val="44"/>
        </w:rPr>
        <w:t>植物学练习四</w:t>
      </w:r>
      <w:r w:rsidR="00CE6194">
        <w:rPr>
          <w:rFonts w:hint="eastAsia"/>
          <w:sz w:val="44"/>
          <w:szCs w:val="44"/>
        </w:rPr>
        <w:t>，五</w:t>
      </w:r>
      <w:r w:rsidRPr="007B0107">
        <w:rPr>
          <w:rFonts w:hint="eastAsia"/>
          <w:sz w:val="44"/>
          <w:szCs w:val="44"/>
        </w:rPr>
        <w:t>解析</w:t>
      </w:r>
    </w:p>
    <w:p w14:paraId="063F4FB3" w14:textId="5A56A94A" w:rsidR="007B0107" w:rsidRDefault="000B64F8" w:rsidP="007B0107">
      <w:pPr>
        <w:jc w:val="center"/>
        <w:rPr>
          <w:sz w:val="32"/>
          <w:szCs w:val="32"/>
        </w:rPr>
      </w:pPr>
      <w:r w:rsidRPr="000B64F8">
        <w:rPr>
          <w:rFonts w:hint="eastAsia"/>
          <w:sz w:val="32"/>
          <w:szCs w:val="32"/>
        </w:rPr>
        <w:t>整理人：范则灵，张怡琳</w:t>
      </w:r>
    </w:p>
    <w:p w14:paraId="28A88A57" w14:textId="64CFEAFE" w:rsidR="00CE6194" w:rsidRDefault="00CE6194" w:rsidP="0089057B">
      <w:r>
        <w:rPr>
          <w:rFonts w:hint="eastAsia"/>
        </w:rPr>
        <w:t>练习四</w:t>
      </w:r>
    </w:p>
    <w:p w14:paraId="2DA7630B" w14:textId="09E4C6BA" w:rsidR="0089057B" w:rsidRPr="0089057B" w:rsidRDefault="0089057B" w:rsidP="0089057B">
      <w:r w:rsidRPr="0089057B">
        <w:t xml:space="preserve">1．把各种藻类归为一大类，其原因是 </w:t>
      </w:r>
    </w:p>
    <w:p w14:paraId="098F6754" w14:textId="77777777" w:rsidR="0089057B" w:rsidRPr="0089057B" w:rsidRDefault="0089057B" w:rsidP="0089057B">
      <w:r w:rsidRPr="0089057B">
        <w:t>A．它们是真正的单元发生的一个分类上的类群</w:t>
      </w:r>
    </w:p>
    <w:p w14:paraId="5D7BBC2F" w14:textId="77777777" w:rsidR="0089057B" w:rsidRPr="0089057B" w:rsidRDefault="0089057B" w:rsidP="0089057B">
      <w:r w:rsidRPr="0089057B">
        <w:t>B．它们是多元发生的，但表现明显的化学上的一致性（光合作用、贮藏物质、细胞壁等）</w:t>
      </w:r>
    </w:p>
    <w:p w14:paraId="6EEF3987" w14:textId="77777777" w:rsidR="0089057B" w:rsidRPr="0089057B" w:rsidRDefault="0089057B" w:rsidP="0089057B">
      <w:pPr>
        <w:rPr>
          <w:color w:val="EE0000"/>
        </w:rPr>
      </w:pPr>
      <w:r w:rsidRPr="0089057B">
        <w:rPr>
          <w:color w:val="EE0000"/>
        </w:rPr>
        <w:t>C．它们是多元发生的，但表现出类似的形态上的变异。并存在于类似的小环境中</w:t>
      </w:r>
    </w:p>
    <w:p w14:paraId="7983E572" w14:textId="75320B95" w:rsidR="00D67200" w:rsidRPr="0089057B" w:rsidRDefault="0089057B" w:rsidP="00D67200">
      <w:r w:rsidRPr="0089057B">
        <w:t>D．它们是多元发生的，并表现类似的生活史</w:t>
      </w:r>
    </w:p>
    <w:p w14:paraId="64A77538" w14:textId="2D8F4FCD" w:rsidR="00D67200" w:rsidRPr="00D67200" w:rsidRDefault="00D67200" w:rsidP="00D67200">
      <w:r w:rsidRPr="00D67200">
        <w:t>“藻类”（Algae）不是一个生物分类学上的</w:t>
      </w:r>
      <w:r w:rsidRPr="00D67200">
        <w:rPr>
          <w:b/>
          <w:bCs/>
        </w:rPr>
        <w:t>单系群</w:t>
      </w:r>
      <w:r w:rsidRPr="00D67200">
        <w:t>（即并非所有藻类都拥有共同的单一祖先），而是一个</w:t>
      </w:r>
      <w:r w:rsidRPr="00D67200">
        <w:rPr>
          <w:b/>
          <w:bCs/>
        </w:rPr>
        <w:t>功能性</w:t>
      </w:r>
      <w:r w:rsidRPr="00D67200">
        <w:t>或</w:t>
      </w:r>
      <w:r w:rsidRPr="00D67200">
        <w:rPr>
          <w:b/>
          <w:bCs/>
        </w:rPr>
        <w:t>形态学</w:t>
      </w:r>
      <w:r w:rsidRPr="00D67200">
        <w:t>上的集合概念。</w:t>
      </w:r>
    </w:p>
    <w:p w14:paraId="0748D8D0" w14:textId="50AB00DD" w:rsidR="00D67200" w:rsidRPr="00D67200" w:rsidRDefault="00D67200" w:rsidP="0089057B">
      <w:r w:rsidRPr="00D67200">
        <w:rPr>
          <w:b/>
          <w:bCs/>
        </w:rPr>
        <w:t>A. 错误（单元发生）：</w:t>
      </w:r>
      <w:r w:rsidRPr="00D67200">
        <w:t xml:space="preserve"> 藻类是</w:t>
      </w:r>
      <w:r w:rsidRPr="00D67200">
        <w:rPr>
          <w:b/>
          <w:bCs/>
        </w:rPr>
        <w:t>多元发生</w:t>
      </w:r>
      <w:r w:rsidRPr="00D67200">
        <w:t>（Polyphyletic）的。例如，蓝藻属于原核生物，而绿藻、红藻、褐藻等属于真核生物。即使在真核藻类内部，它们的亲缘关系也非常疏远（有的属于植物界，有的属于囊泡藻界</w:t>
      </w:r>
      <w:r w:rsidR="00F4574A">
        <w:rPr>
          <w:rFonts w:hint="eastAsia"/>
        </w:rPr>
        <w:t>如</w:t>
      </w:r>
      <w:r w:rsidR="00624840">
        <w:rPr>
          <w:rFonts w:hint="eastAsia"/>
        </w:rPr>
        <w:t>硅藻，叶绿体4层膜，发生了第二次内共生</w:t>
      </w:r>
      <w:r w:rsidRPr="00D67200">
        <w:rPr>
          <w:rFonts w:hint="eastAsia"/>
        </w:rPr>
        <w:t>）</w:t>
      </w:r>
      <w:r w:rsidRPr="00D67200">
        <w:t>。</w:t>
      </w:r>
    </w:p>
    <w:p w14:paraId="10B25385" w14:textId="63FCE81B" w:rsidR="00D67200" w:rsidRPr="00D67200" w:rsidRDefault="00D67200" w:rsidP="0089057B">
      <w:r w:rsidRPr="00D67200">
        <w:rPr>
          <w:b/>
          <w:bCs/>
        </w:rPr>
        <w:t>B. 错误（化学一致性）：</w:t>
      </w:r>
      <w:r w:rsidRPr="00D67200">
        <w:t xml:space="preserve"> 藻类在化学性质上差异巨大。它们的</w:t>
      </w:r>
      <w:r w:rsidRPr="00D67200">
        <w:rPr>
          <w:b/>
          <w:bCs/>
        </w:rPr>
        <w:t>光合色素</w:t>
      </w:r>
      <w:r w:rsidRPr="00D67200">
        <w:t>（如叶绿素 a, b, c, d 以及藻胆素）、</w:t>
      </w:r>
      <w:r w:rsidRPr="00D67200">
        <w:rPr>
          <w:b/>
          <w:bCs/>
        </w:rPr>
        <w:t>贮藏物质</w:t>
      </w:r>
      <w:r w:rsidRPr="00D67200">
        <w:t>（如淀粉、副淀粉、褐藻淀粉）以及</w:t>
      </w:r>
      <w:r w:rsidRPr="00D67200">
        <w:rPr>
          <w:b/>
          <w:bCs/>
        </w:rPr>
        <w:t>细胞壁成分</w:t>
      </w:r>
      <w:r w:rsidRPr="00D67200">
        <w:t>（如纤维素、褐藻胶、硅质）各不相同。</w:t>
      </w:r>
    </w:p>
    <w:p w14:paraId="243AD263" w14:textId="66736FDE" w:rsidR="00D67200" w:rsidRPr="00D67200" w:rsidRDefault="00D67200" w:rsidP="0089057B">
      <w:r w:rsidRPr="00D67200">
        <w:rPr>
          <w:b/>
          <w:bCs/>
        </w:rPr>
        <w:t>C. 正确（形态变异与环境）：</w:t>
      </w:r>
      <w:r w:rsidRPr="00D67200">
        <w:t xml:space="preserve"> 虽然起源不同，但它们在形态演化上表现出明显的</w:t>
      </w:r>
      <w:r w:rsidRPr="00D67200">
        <w:rPr>
          <w:b/>
          <w:bCs/>
        </w:rPr>
        <w:t>平行进化</w:t>
      </w:r>
      <w:r w:rsidRPr="00D67200">
        <w:t>（或称趋同进化）：都经历了从单细胞、群体、丝状体到多细胞叶状体的演变过程。同时，它们大多适应水生环境，执行相似的生态功能（初级生产力）。</w:t>
      </w:r>
    </w:p>
    <w:p w14:paraId="7FA5D4DC" w14:textId="29B24F68" w:rsidR="00D67200" w:rsidRPr="00D67200" w:rsidRDefault="00D67200" w:rsidP="0089057B">
      <w:r w:rsidRPr="00D67200">
        <w:rPr>
          <w:b/>
          <w:bCs/>
        </w:rPr>
        <w:t>D. 错误（生活史）：</w:t>
      </w:r>
      <w:r w:rsidRPr="00D67200">
        <w:t xml:space="preserve"> 藻类的生活史极其多样化，包括合子减数分裂（单倍体生活史）、配子减数分裂（二倍体生活史）以及各种形式的世代交替（同型或异型世代交替），并不一致。</w:t>
      </w:r>
    </w:p>
    <w:p w14:paraId="143BA37C" w14:textId="77777777" w:rsidR="000B64F8" w:rsidRPr="00D67200" w:rsidRDefault="000B64F8" w:rsidP="000B64F8"/>
    <w:p w14:paraId="294A00F8" w14:textId="716B3842" w:rsidR="008D4732" w:rsidRPr="008D4732" w:rsidRDefault="008D4732" w:rsidP="000B64F8">
      <w:r w:rsidRPr="008D4732">
        <w:rPr>
          <w:rFonts w:hint="eastAsia"/>
        </w:rPr>
        <w:t>5</w:t>
      </w:r>
      <w:r w:rsidRPr="008D4732">
        <w:t xml:space="preserve">．褐藻中的鹿角菜属无孢子纲，与绿藻中的松藻、轮藻对应的生活史类型是 </w:t>
      </w:r>
    </w:p>
    <w:p w14:paraId="1713E49E" w14:textId="77777777" w:rsidR="008D4732" w:rsidRPr="008D4732" w:rsidRDefault="008D4732" w:rsidP="000B64F8">
      <w:r w:rsidRPr="008D4732">
        <w:t>A．孢子减数分裂型  B．合子减数分裂型   C．配子减数分裂型  D．异形世代交替</w:t>
      </w:r>
    </w:p>
    <w:p w14:paraId="43153B8F" w14:textId="583289FA" w:rsidR="00D659F5" w:rsidRDefault="00A963B8" w:rsidP="000B64F8">
      <w:pPr>
        <w:rPr>
          <w:color w:val="EE0000"/>
        </w:rPr>
      </w:pPr>
      <w:r>
        <w:rPr>
          <w:rFonts w:hint="eastAsia"/>
          <w:color w:val="EE0000"/>
        </w:rPr>
        <w:t>该题有问题，</w:t>
      </w:r>
      <w:r w:rsidR="00994A98">
        <w:rPr>
          <w:rFonts w:hint="eastAsia"/>
          <w:color w:val="EE0000"/>
        </w:rPr>
        <w:t>松藻鹿角菜</w:t>
      </w:r>
      <w:r w:rsidR="007B1DEC">
        <w:rPr>
          <w:rFonts w:hint="eastAsia"/>
          <w:color w:val="EE0000"/>
        </w:rPr>
        <w:t>属于</w:t>
      </w:r>
      <w:r w:rsidR="00C0206A">
        <w:rPr>
          <w:rFonts w:hint="eastAsia"/>
          <w:color w:val="EE0000"/>
        </w:rPr>
        <w:t>配子减数分裂型，而轮藻属于合子减数分裂型</w:t>
      </w:r>
    </w:p>
    <w:p w14:paraId="02B88168" w14:textId="77777777" w:rsidR="000857B8" w:rsidRDefault="000857B8" w:rsidP="000B64F8">
      <w:pPr>
        <w:rPr>
          <w:color w:val="EE0000"/>
        </w:rPr>
      </w:pPr>
    </w:p>
    <w:p w14:paraId="7B7EE83D" w14:textId="77777777" w:rsidR="000857B8" w:rsidRPr="000857B8" w:rsidRDefault="000857B8" w:rsidP="000B64F8">
      <w:pPr>
        <w:rPr>
          <w:color w:val="000000" w:themeColor="text1"/>
        </w:rPr>
      </w:pPr>
      <w:r w:rsidRPr="000857B8">
        <w:rPr>
          <w:rFonts w:hint="eastAsia"/>
          <w:color w:val="000000" w:themeColor="text1"/>
        </w:rPr>
        <w:t>21</w:t>
      </w:r>
      <w:r w:rsidRPr="000857B8">
        <w:rPr>
          <w:color w:val="000000" w:themeColor="text1"/>
        </w:rPr>
        <w:t>．某种植物能进行光合作用，不以淀粉为主要的贮藏食物，有发育不全的韧皮部的组织但无木质部，并有多细胞的不为无性细胞所包被的性器官。这种植物可能属于哪一门</w:t>
      </w:r>
      <w:r w:rsidRPr="000857B8">
        <w:rPr>
          <w:rFonts w:hint="eastAsia"/>
          <w:color w:val="000000" w:themeColor="text1"/>
        </w:rPr>
        <w:t xml:space="preserve"> </w:t>
      </w:r>
    </w:p>
    <w:p w14:paraId="4EA0550F" w14:textId="77777777" w:rsidR="000857B8" w:rsidRPr="000857B8" w:rsidRDefault="000857B8" w:rsidP="000B64F8">
      <w:pPr>
        <w:rPr>
          <w:color w:val="000000" w:themeColor="text1"/>
        </w:rPr>
      </w:pPr>
      <w:r w:rsidRPr="000857B8">
        <w:rPr>
          <w:color w:val="000000" w:themeColor="text1"/>
        </w:rPr>
        <w:t xml:space="preserve">  </w:t>
      </w:r>
      <w:r w:rsidRPr="000857B8">
        <w:rPr>
          <w:rFonts w:hint="eastAsia"/>
          <w:color w:val="000000" w:themeColor="text1"/>
        </w:rPr>
        <w:t xml:space="preserve">  </w:t>
      </w:r>
      <w:r w:rsidRPr="000857B8">
        <w:rPr>
          <w:color w:val="000000" w:themeColor="text1"/>
        </w:rPr>
        <w:t xml:space="preserve">A．苔藓植物门     B．红藻门     C．绿藻门     </w:t>
      </w:r>
      <w:r w:rsidRPr="000857B8">
        <w:rPr>
          <w:color w:val="EE0000"/>
        </w:rPr>
        <w:t>D．褐藻门</w:t>
      </w:r>
    </w:p>
    <w:p w14:paraId="42728AF3" w14:textId="4AA9087F" w:rsidR="000857B8" w:rsidRDefault="00D75B7D" w:rsidP="000B64F8">
      <w:pPr>
        <w:rPr>
          <w:color w:val="000000" w:themeColor="text1"/>
        </w:rPr>
      </w:pPr>
      <w:r>
        <w:rPr>
          <w:rFonts w:hint="eastAsia"/>
          <w:color w:val="000000" w:themeColor="text1"/>
        </w:rPr>
        <w:t>D：</w:t>
      </w:r>
      <w:r w:rsidRPr="00D75B7D">
        <w:rPr>
          <w:rFonts w:hint="eastAsia"/>
          <w:color w:val="000000" w:themeColor="text1"/>
        </w:rPr>
        <w:t>韧皮部样组织发育不良，但没有木质部：较大的褐藻（例如，海带属的海带）具有特殊的输导细胞，例如喇叭状菌丝或筛管分子，其功能类似于韧皮部，用于营养物质的运输，但缺乏木质化的木质部组织。</w:t>
      </w:r>
    </w:p>
    <w:p w14:paraId="582A3CE6" w14:textId="77777777" w:rsidR="00DD0F74" w:rsidRDefault="00DD0F74" w:rsidP="000B64F8">
      <w:pPr>
        <w:rPr>
          <w:color w:val="000000" w:themeColor="text1"/>
        </w:rPr>
      </w:pPr>
    </w:p>
    <w:p w14:paraId="1C651530" w14:textId="77777777" w:rsidR="00413FAE" w:rsidRPr="00413FAE" w:rsidRDefault="00413FAE" w:rsidP="00413FAE">
      <w:pPr>
        <w:rPr>
          <w:color w:val="000000" w:themeColor="text1"/>
        </w:rPr>
      </w:pPr>
      <w:r w:rsidRPr="00413FAE">
        <w:rPr>
          <w:color w:val="000000" w:themeColor="text1"/>
        </w:rPr>
        <w:t>41．地钱是研究苔藓植物的常用材料，雌雄异体，其性别是由性染色体决定的，并且属于XY型，下列地钱的哪种结构含有Y染色体的结构 （</w:t>
      </w:r>
      <w:r w:rsidRPr="00413FAE">
        <w:rPr>
          <w:b/>
          <w:bCs/>
          <w:color w:val="000000" w:themeColor="text1"/>
        </w:rPr>
        <w:t>多选</w:t>
      </w:r>
      <w:r w:rsidRPr="00413FAE">
        <w:rPr>
          <w:color w:val="000000" w:themeColor="text1"/>
        </w:rPr>
        <w:t>）</w:t>
      </w:r>
    </w:p>
    <w:p w14:paraId="6CEA8F94" w14:textId="77777777" w:rsidR="00413FAE" w:rsidRPr="00413FAE" w:rsidRDefault="00413FAE" w:rsidP="00413FAE">
      <w:pPr>
        <w:rPr>
          <w:color w:val="000000" w:themeColor="text1"/>
        </w:rPr>
      </w:pPr>
      <w:r w:rsidRPr="00413FAE">
        <w:rPr>
          <w:color w:val="000000" w:themeColor="text1"/>
        </w:rPr>
        <w:t>A．雄器托    B．精子器    C．弹丝    D．假蒴苞    E．蒴苞</w:t>
      </w:r>
    </w:p>
    <w:p w14:paraId="064DC889" w14:textId="479EBC41" w:rsidR="00413FAE" w:rsidRDefault="00546E72" w:rsidP="000B64F8">
      <w:pPr>
        <w:rPr>
          <w:color w:val="EE0000"/>
        </w:rPr>
      </w:pPr>
      <w:r w:rsidRPr="00546E72">
        <w:rPr>
          <w:rFonts w:hint="eastAsia"/>
          <w:color w:val="EE0000"/>
        </w:rPr>
        <w:t>AB改为ABC</w:t>
      </w:r>
    </w:p>
    <w:p w14:paraId="7FC2ACEF" w14:textId="706212DD" w:rsidR="00546E72" w:rsidRDefault="00A27689" w:rsidP="000B64F8">
      <w:pPr>
        <w:rPr>
          <w:color w:val="000000" w:themeColor="text1"/>
        </w:rPr>
      </w:pPr>
      <w:r w:rsidRPr="00A27689">
        <w:rPr>
          <w:color w:val="000000" w:themeColor="text1"/>
        </w:rPr>
        <w:t xml:space="preserve">弹丝存在于孢子体的孢蒴（蒴壶）中，是由孢子体内部的造孢组织分化而来的。因为孢子体是 </w:t>
      </w:r>
      <w:r w:rsidRPr="00A27689">
        <w:rPr>
          <w:b/>
          <w:bCs/>
          <w:color w:val="000000" w:themeColor="text1"/>
        </w:rPr>
        <w:t>2n (XY)</w:t>
      </w:r>
      <w:r w:rsidRPr="00A27689">
        <w:rPr>
          <w:color w:val="000000" w:themeColor="text1"/>
        </w:rPr>
        <w:t>，所以弹丝细胞内</w:t>
      </w:r>
      <w:r w:rsidRPr="00A27689">
        <w:rPr>
          <w:b/>
          <w:bCs/>
          <w:color w:val="000000" w:themeColor="text1"/>
        </w:rPr>
        <w:t>含有 Y 染色体</w:t>
      </w:r>
      <w:r w:rsidRPr="00A27689">
        <w:rPr>
          <w:color w:val="000000" w:themeColor="text1"/>
        </w:rPr>
        <w:t>。</w:t>
      </w:r>
    </w:p>
    <w:p w14:paraId="5CBA80D9" w14:textId="0A58EE09" w:rsidR="00611D06" w:rsidRPr="00611D06" w:rsidRDefault="00611D06" w:rsidP="00611D06">
      <w:pPr>
        <w:rPr>
          <w:color w:val="000000" w:themeColor="text1"/>
        </w:rPr>
      </w:pPr>
      <w:r w:rsidRPr="00611D06">
        <w:rPr>
          <w:color w:val="000000" w:themeColor="text1"/>
        </w:rPr>
        <w:t>假蒴苞（又称小苞）是雌配子体上包裹在受精卵（及后来的孢子体）外面的结构，属于</w:t>
      </w:r>
      <w:r w:rsidRPr="00611D06">
        <w:rPr>
          <w:b/>
          <w:bCs/>
          <w:color w:val="000000" w:themeColor="text1"/>
        </w:rPr>
        <w:t>雌配子体</w:t>
      </w:r>
      <w:r w:rsidRPr="00611D06">
        <w:rPr>
          <w:color w:val="000000" w:themeColor="text1"/>
        </w:rPr>
        <w:t xml:space="preserve">组织，含有的是 </w:t>
      </w:r>
      <w:r w:rsidRPr="00611D06">
        <w:rPr>
          <w:b/>
          <w:bCs/>
          <w:color w:val="000000" w:themeColor="text1"/>
        </w:rPr>
        <w:t>X</w:t>
      </w:r>
      <w:r w:rsidRPr="00611D06">
        <w:rPr>
          <w:color w:val="000000" w:themeColor="text1"/>
        </w:rPr>
        <w:t xml:space="preserve"> 染色体。</w:t>
      </w:r>
    </w:p>
    <w:p w14:paraId="5203BEE5" w14:textId="77777777" w:rsidR="00611D06" w:rsidRDefault="00611D06" w:rsidP="00611D06">
      <w:pPr>
        <w:rPr>
          <w:color w:val="000000" w:themeColor="text1"/>
        </w:rPr>
      </w:pPr>
      <w:r w:rsidRPr="00611D06">
        <w:rPr>
          <w:color w:val="000000" w:themeColor="text1"/>
        </w:rPr>
        <w:t>蒴苞（又称大苞）也是雌配子体上的结构（位于雌器托瓣片之下），用于保护孢子体，属于</w:t>
      </w:r>
      <w:r w:rsidRPr="00611D06">
        <w:rPr>
          <w:b/>
          <w:bCs/>
          <w:color w:val="000000" w:themeColor="text1"/>
        </w:rPr>
        <w:lastRenderedPageBreak/>
        <w:t>雌配子体</w:t>
      </w:r>
      <w:r w:rsidRPr="00611D06">
        <w:rPr>
          <w:color w:val="000000" w:themeColor="text1"/>
        </w:rPr>
        <w:t xml:space="preserve">组织，含有的是 </w:t>
      </w:r>
      <w:r w:rsidRPr="00611D06">
        <w:rPr>
          <w:b/>
          <w:bCs/>
          <w:color w:val="000000" w:themeColor="text1"/>
        </w:rPr>
        <w:t>X</w:t>
      </w:r>
      <w:r w:rsidRPr="00611D06">
        <w:rPr>
          <w:color w:val="000000" w:themeColor="text1"/>
        </w:rPr>
        <w:t xml:space="preserve"> 染色体。</w:t>
      </w:r>
    </w:p>
    <w:p w14:paraId="23F2D601" w14:textId="77777777" w:rsidR="00A52A2B" w:rsidRPr="00611D06" w:rsidRDefault="00A52A2B" w:rsidP="00611D06">
      <w:pPr>
        <w:rPr>
          <w:rFonts w:hint="eastAsia"/>
          <w:color w:val="000000" w:themeColor="text1"/>
        </w:rPr>
      </w:pPr>
    </w:p>
    <w:p w14:paraId="1727EDE7" w14:textId="50DACB83" w:rsidR="00A27689" w:rsidRDefault="00F758C5" w:rsidP="00611D06">
      <w:pPr>
        <w:rPr>
          <w:color w:val="000000" w:themeColor="text1"/>
        </w:rPr>
      </w:pPr>
      <w:r>
        <w:rPr>
          <w:rFonts w:hint="eastAsia"/>
          <w:color w:val="000000" w:themeColor="text1"/>
        </w:rPr>
        <w:t>练习五</w:t>
      </w:r>
    </w:p>
    <w:p w14:paraId="121BEF38" w14:textId="77777777" w:rsidR="003A36B9" w:rsidRPr="003A36B9" w:rsidRDefault="003A36B9" w:rsidP="003A36B9">
      <w:pPr>
        <w:rPr>
          <w:b/>
          <w:color w:val="000000" w:themeColor="text1"/>
        </w:rPr>
      </w:pPr>
      <w:r w:rsidRPr="003A36B9">
        <w:rPr>
          <w:color w:val="000000" w:themeColor="text1"/>
        </w:rPr>
        <w:t xml:space="preserve">50．下列特征属于苏铁纲植物的是 </w:t>
      </w:r>
      <w:r w:rsidRPr="003A36B9">
        <w:rPr>
          <w:b/>
          <w:color w:val="000000" w:themeColor="text1"/>
        </w:rPr>
        <w:t>（多选）</w:t>
      </w:r>
    </w:p>
    <w:p w14:paraId="54B4F981" w14:textId="3EC519D0" w:rsidR="003A36B9" w:rsidRPr="003A36B9" w:rsidRDefault="003A36B9" w:rsidP="003A36B9">
      <w:pPr>
        <w:rPr>
          <w:color w:val="000000" w:themeColor="text1"/>
        </w:rPr>
      </w:pPr>
      <w:r w:rsidRPr="003A36B9">
        <w:rPr>
          <w:color w:val="000000" w:themeColor="text1"/>
        </w:rPr>
        <w:t xml:space="preserve">A．落叶木本         B．茎粗壮，常不分枝           C．叶螺旋排列，全为营养叶     </w:t>
      </w:r>
    </w:p>
    <w:p w14:paraId="3DD4B29D" w14:textId="77777777" w:rsidR="003A36B9" w:rsidRPr="003A36B9" w:rsidRDefault="003A36B9" w:rsidP="003A36B9">
      <w:pPr>
        <w:rPr>
          <w:color w:val="000000" w:themeColor="text1"/>
        </w:rPr>
      </w:pPr>
      <w:r w:rsidRPr="003A36B9">
        <w:rPr>
          <w:color w:val="000000" w:themeColor="text1"/>
        </w:rPr>
        <w:t>D．单叶羽状深裂     E．侧根具特化的菌根，菌根内与鱼腥藻共生</w:t>
      </w:r>
    </w:p>
    <w:p w14:paraId="23D50854" w14:textId="77777777" w:rsidR="003A36B9" w:rsidRPr="003A36B9" w:rsidRDefault="003A36B9" w:rsidP="003A36B9">
      <w:pPr>
        <w:rPr>
          <w:color w:val="000000" w:themeColor="text1"/>
        </w:rPr>
      </w:pPr>
      <w:r w:rsidRPr="003A36B9">
        <w:rPr>
          <w:color w:val="000000" w:themeColor="text1"/>
        </w:rPr>
        <w:t>答案为BDE</w:t>
      </w:r>
    </w:p>
    <w:p w14:paraId="3EAD4972" w14:textId="77777777" w:rsidR="003A36B9" w:rsidRPr="003A36B9" w:rsidRDefault="003A36B9" w:rsidP="003A36B9">
      <w:pPr>
        <w:rPr>
          <w:color w:val="000000" w:themeColor="text1"/>
        </w:rPr>
      </w:pPr>
      <w:r w:rsidRPr="003A36B9">
        <w:rPr>
          <w:color w:val="000000" w:themeColor="text1"/>
        </w:rPr>
        <w:t>B,D,E见书p221</w:t>
      </w:r>
    </w:p>
    <w:p w14:paraId="18E76678" w14:textId="77777777" w:rsidR="003A36B9" w:rsidRPr="003A36B9" w:rsidRDefault="003A36B9" w:rsidP="003A36B9">
      <w:pPr>
        <w:rPr>
          <w:color w:val="000000" w:themeColor="text1"/>
        </w:rPr>
      </w:pPr>
    </w:p>
    <w:p w14:paraId="0052CB16" w14:textId="77777777" w:rsidR="003A36B9" w:rsidRPr="003A36B9" w:rsidRDefault="003A36B9" w:rsidP="003A36B9">
      <w:pPr>
        <w:rPr>
          <w:color w:val="000000" w:themeColor="text1"/>
        </w:rPr>
      </w:pPr>
      <w:r w:rsidRPr="003A36B9">
        <w:rPr>
          <w:color w:val="000000" w:themeColor="text1"/>
        </w:rPr>
        <w:t xml:space="preserve">51．银杏分布于福建地区，银杏的“果”具有三层种皮，外中内分别为何质感 </w:t>
      </w:r>
    </w:p>
    <w:p w14:paraId="0345B508" w14:textId="77162730" w:rsidR="003A36B9" w:rsidRPr="003A36B9" w:rsidRDefault="003A36B9" w:rsidP="003A36B9">
      <w:pPr>
        <w:rPr>
          <w:color w:val="000000" w:themeColor="text1"/>
        </w:rPr>
      </w:pPr>
      <w:r w:rsidRPr="003A36B9">
        <w:rPr>
          <w:color w:val="000000" w:themeColor="text1"/>
        </w:rPr>
        <w:t>A．膜质、肉质、骨质 B．肉质、骨质、膜质C．骨质、膜质、肉质  D．膜质、骨质、肉质</w:t>
      </w:r>
    </w:p>
    <w:p w14:paraId="243EA390" w14:textId="77777777" w:rsidR="003A36B9" w:rsidRPr="003A36B9" w:rsidRDefault="003A36B9" w:rsidP="003A36B9">
      <w:pPr>
        <w:rPr>
          <w:color w:val="000000" w:themeColor="text1"/>
        </w:rPr>
      </w:pPr>
      <w:r w:rsidRPr="003A36B9">
        <w:rPr>
          <w:color w:val="000000" w:themeColor="text1"/>
        </w:rPr>
        <w:t>C改为B</w:t>
      </w:r>
    </w:p>
    <w:p w14:paraId="1215A13F" w14:textId="77777777" w:rsidR="003A36B9" w:rsidRPr="003A36B9" w:rsidRDefault="003A36B9" w:rsidP="003A36B9">
      <w:pPr>
        <w:rPr>
          <w:color w:val="000000" w:themeColor="text1"/>
        </w:rPr>
      </w:pPr>
      <w:r w:rsidRPr="003A36B9">
        <w:rPr>
          <w:color w:val="000000" w:themeColor="text1"/>
        </w:rPr>
        <w:t>见p224</w:t>
      </w:r>
    </w:p>
    <w:p w14:paraId="6840CF92" w14:textId="77777777" w:rsidR="009F5647" w:rsidRPr="00611D06" w:rsidRDefault="009F5647" w:rsidP="00611D06">
      <w:pPr>
        <w:rPr>
          <w:color w:val="000000" w:themeColor="text1"/>
        </w:rPr>
      </w:pPr>
    </w:p>
    <w:sectPr w:rsidR="009F5647" w:rsidRPr="00611D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A7A92"/>
    <w:multiLevelType w:val="multilevel"/>
    <w:tmpl w:val="FEB2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C5979"/>
    <w:multiLevelType w:val="multilevel"/>
    <w:tmpl w:val="745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8715F"/>
    <w:multiLevelType w:val="multilevel"/>
    <w:tmpl w:val="15F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686323">
    <w:abstractNumId w:val="0"/>
  </w:num>
  <w:num w:numId="2" w16cid:durableId="1266960473">
    <w:abstractNumId w:val="2"/>
  </w:num>
  <w:num w:numId="3" w16cid:durableId="1910069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D2"/>
    <w:rsid w:val="000857B8"/>
    <w:rsid w:val="000B64F8"/>
    <w:rsid w:val="00163154"/>
    <w:rsid w:val="00212D8A"/>
    <w:rsid w:val="002813AB"/>
    <w:rsid w:val="00297FD1"/>
    <w:rsid w:val="002A7745"/>
    <w:rsid w:val="002B29D2"/>
    <w:rsid w:val="003226E0"/>
    <w:rsid w:val="003A36B9"/>
    <w:rsid w:val="003F6B30"/>
    <w:rsid w:val="00413FAE"/>
    <w:rsid w:val="004A2CA2"/>
    <w:rsid w:val="00523723"/>
    <w:rsid w:val="00546E72"/>
    <w:rsid w:val="005B3829"/>
    <w:rsid w:val="005C6B94"/>
    <w:rsid w:val="005F0E71"/>
    <w:rsid w:val="00611D06"/>
    <w:rsid w:val="00624840"/>
    <w:rsid w:val="006B603B"/>
    <w:rsid w:val="007968AF"/>
    <w:rsid w:val="007A2582"/>
    <w:rsid w:val="007B0107"/>
    <w:rsid w:val="007B1DEC"/>
    <w:rsid w:val="007E3A09"/>
    <w:rsid w:val="00835133"/>
    <w:rsid w:val="0089057B"/>
    <w:rsid w:val="008D4732"/>
    <w:rsid w:val="008E2E61"/>
    <w:rsid w:val="00994A98"/>
    <w:rsid w:val="009F5647"/>
    <w:rsid w:val="00A27689"/>
    <w:rsid w:val="00A52A2B"/>
    <w:rsid w:val="00A963B8"/>
    <w:rsid w:val="00AA3576"/>
    <w:rsid w:val="00C0206A"/>
    <w:rsid w:val="00CE6194"/>
    <w:rsid w:val="00D17318"/>
    <w:rsid w:val="00D659F5"/>
    <w:rsid w:val="00D67200"/>
    <w:rsid w:val="00D75B7D"/>
    <w:rsid w:val="00DA5307"/>
    <w:rsid w:val="00DD0F74"/>
    <w:rsid w:val="00E21E30"/>
    <w:rsid w:val="00E317A3"/>
    <w:rsid w:val="00F03BB3"/>
    <w:rsid w:val="00F4574A"/>
    <w:rsid w:val="00F7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8A863A"/>
  <w15:chartTrackingRefBased/>
  <w15:docId w15:val="{F096451A-E642-4792-AF53-799EE42A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29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9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9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9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9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9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9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9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29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2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2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29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29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29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29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29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29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29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2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9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29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29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29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29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29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2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29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2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 肖</dc:creator>
  <cp:keywords/>
  <dc:description/>
  <cp:lastModifiedBy>邦 肖</cp:lastModifiedBy>
  <cp:revision>2</cp:revision>
  <dcterms:created xsi:type="dcterms:W3CDTF">2025-12-23T09:05:00Z</dcterms:created>
  <dcterms:modified xsi:type="dcterms:W3CDTF">2025-12-23T09:05:00Z</dcterms:modified>
</cp:coreProperties>
</file>