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4149" w:rsidRDefault="00272BFA">
      <w:pPr>
        <w:jc w:val="center"/>
        <w:rPr>
          <w:b/>
          <w:sz w:val="36"/>
          <w:szCs w:val="36"/>
        </w:rPr>
      </w:pPr>
      <w:r>
        <w:rPr>
          <w:b/>
          <w:sz w:val="36"/>
          <w:szCs w:val="36"/>
        </w:rPr>
        <w:t>SOFTWARE CONFIGURATION MANAGEMENT</w:t>
      </w:r>
    </w:p>
    <w:p w:rsidR="001A4149" w:rsidRDefault="00272BFA">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Định nghĩa</w:t>
      </w:r>
    </w:p>
    <w:p w:rsidR="001A4149" w:rsidRDefault="00272BFA">
      <w:pPr>
        <w:rPr>
          <w:rFonts w:ascii="Times New Roman" w:eastAsia="Times New Roman" w:hAnsi="Times New Roman" w:cs="Times New Roman"/>
          <w:sz w:val="26"/>
          <w:szCs w:val="26"/>
        </w:rPr>
      </w:pPr>
      <w:r>
        <w:rPr>
          <w:rFonts w:ascii="Times New Roman" w:eastAsia="Times New Roman" w:hAnsi="Times New Roman" w:cs="Times New Roman"/>
          <w:sz w:val="26"/>
          <w:szCs w:val="26"/>
        </w:rPr>
        <w:t>Quản lý cấu hình phần mềm được định nghĩa là một quy trình để quản lý, tổ chức và kiểm soát một cách có hệ thống các thay đổi trong tài liệu, mã và các thực thể khác trong Vòng đời phát triển phần mềm. Nó được viết tắt là quy trình SCM trong ngành công nghệ phần mềm</w:t>
      </w:r>
    </w:p>
    <w:p w:rsidR="001A4149" w:rsidRDefault="00272BFA">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Yêu cầu minh chứng khi thực hành</w:t>
      </w:r>
    </w:p>
    <w:p w:rsidR="001A4149" w:rsidRDefault="00272BFA">
      <w:pPr>
        <w:rPr>
          <w:rFonts w:ascii="Times New Roman" w:eastAsia="Times New Roman" w:hAnsi="Times New Roman" w:cs="Times New Roman"/>
          <w:sz w:val="26"/>
          <w:szCs w:val="26"/>
        </w:rPr>
      </w:pPr>
      <w:r>
        <w:rPr>
          <w:rFonts w:ascii="Times New Roman" w:eastAsia="Times New Roman" w:hAnsi="Times New Roman" w:cs="Times New Roman"/>
          <w:sz w:val="26"/>
          <w:szCs w:val="26"/>
        </w:rPr>
        <w:t>Để giám sát được kết quả làm việc của sinh viên, yêu cầu sinh viên khi thực hiện bài thực hành phải thực hiện một số thao tác sau:</w:t>
      </w:r>
    </w:p>
    <w:p w:rsidR="001A4149" w:rsidRDefault="00272BFA">
      <w:pPr>
        <w:numPr>
          <w:ilvl w:val="0"/>
          <w:numId w:val="5"/>
        </w:numPr>
        <w:pBdr>
          <w:top w:val="nil"/>
          <w:left w:val="nil"/>
          <w:bottom w:val="nil"/>
          <w:right w:val="nil"/>
          <w:between w:val="nil"/>
        </w:pBdr>
        <w:spacing w:after="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Tạo thư mục để lưu bài làm như hình bên dưới (Lưu trên drive)</w:t>
      </w:r>
    </w:p>
    <w:p w:rsidR="001A4149" w:rsidRDefault="00272BFA">
      <w:pPr>
        <w:numPr>
          <w:ilvl w:val="0"/>
          <w:numId w:val="5"/>
        </w:numPr>
        <w:pBdr>
          <w:top w:val="nil"/>
          <w:left w:val="nil"/>
          <w:bottom w:val="nil"/>
          <w:right w:val="nil"/>
          <w:between w:val="nil"/>
        </w:pBd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Trong quá trình thực hiện bài tập, sinh viên phải chụp màn hình (chụp toàn màn hình – không cắt bớt) từng bước làm và lưu vào file word có ghi chú bên dưới để giảng viên có thể kiểm tra (xem mẫu ở cuối file).</w:t>
      </w:r>
    </w:p>
    <w:p w:rsidR="001A4149" w:rsidRDefault="00272BFA">
      <w:pPr>
        <w:jc w:val="center"/>
        <w:rPr>
          <w:b/>
          <w:sz w:val="36"/>
          <w:szCs w:val="36"/>
        </w:rPr>
      </w:pPr>
      <w:r>
        <w:rPr>
          <w:b/>
          <w:noProof/>
          <w:sz w:val="36"/>
          <w:szCs w:val="36"/>
        </w:rPr>
        <w:drawing>
          <wp:inline distT="0" distB="0" distL="0" distR="0">
            <wp:extent cx="4496148" cy="2606859"/>
            <wp:effectExtent l="0" t="0" r="0" b="0"/>
            <wp:docPr id="9728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4496148" cy="2606859"/>
                    </a:xfrm>
                    <a:prstGeom prst="rect">
                      <a:avLst/>
                    </a:prstGeom>
                    <a:ln/>
                  </pic:spPr>
                </pic:pic>
              </a:graphicData>
            </a:graphic>
          </wp:inline>
        </w:drawing>
      </w:r>
    </w:p>
    <w:p w:rsidR="001A4149" w:rsidRDefault="00272BFA">
      <w:pPr>
        <w:rPr>
          <w:b/>
          <w:sz w:val="36"/>
          <w:szCs w:val="36"/>
        </w:rPr>
      </w:pPr>
      <w:r>
        <w:rPr>
          <w:b/>
          <w:sz w:val="36"/>
          <w:szCs w:val="36"/>
        </w:rPr>
        <w:lastRenderedPageBreak/>
        <w:t>Bài tập thực hành số 1 (bài cá nhân)</w:t>
      </w:r>
    </w:p>
    <w:p w:rsidR="001A4149" w:rsidRDefault="00272BFA">
      <w:pPr>
        <w:rPr>
          <w:rFonts w:ascii="Times New Roman" w:eastAsia="Times New Roman" w:hAnsi="Times New Roman" w:cs="Times New Roman"/>
          <w:sz w:val="26"/>
          <w:szCs w:val="26"/>
        </w:rPr>
      </w:pPr>
      <w:r>
        <w:rPr>
          <w:rFonts w:ascii="Times New Roman" w:eastAsia="Times New Roman" w:hAnsi="Times New Roman" w:cs="Times New Roman"/>
          <w:sz w:val="26"/>
          <w:szCs w:val="26"/>
        </w:rPr>
        <w:t>Để quản lý việc phát triển một dự án phần mềm công ty ABC tổ chức một hệ thống SCM với phần mềm SVN dùng để lưu trữ revision của tất cả các file mềm của dự án. Mô hình SCM của công ty được thiết kế như sau</w:t>
      </w:r>
    </w:p>
    <w:p w:rsidR="001A4149" w:rsidRDefault="00272BFA">
      <w:pPr>
        <w:rPr>
          <w:b/>
          <w:sz w:val="36"/>
          <w:szCs w:val="36"/>
        </w:rPr>
      </w:pPr>
      <w:r>
        <w:rPr>
          <w:noProof/>
        </w:rPr>
        <mc:AlternateContent>
          <mc:Choice Requires="wpg">
            <w:drawing>
              <wp:anchor distT="0" distB="0" distL="114300" distR="114300" simplePos="0" relativeHeight="251658240" behindDoc="0" locked="0" layoutInCell="1" hidden="0" allowOverlap="1">
                <wp:simplePos x="0" y="0"/>
                <wp:positionH relativeFrom="column">
                  <wp:posOffset>774700</wp:posOffset>
                </wp:positionH>
                <wp:positionV relativeFrom="paragraph">
                  <wp:posOffset>50800</wp:posOffset>
                </wp:positionV>
                <wp:extent cx="7639050" cy="3381375"/>
                <wp:effectExtent l="0" t="0" r="0" b="0"/>
                <wp:wrapNone/>
                <wp:docPr id="97283" name="Group 97283"/>
                <wp:cNvGraphicFramePr/>
                <a:graphic xmlns:a="http://schemas.openxmlformats.org/drawingml/2006/main">
                  <a:graphicData uri="http://schemas.microsoft.com/office/word/2010/wordprocessingGroup">
                    <wpg:wgp>
                      <wpg:cNvGrpSpPr/>
                      <wpg:grpSpPr>
                        <a:xfrm>
                          <a:off x="0" y="0"/>
                          <a:ext cx="7639050" cy="3381375"/>
                          <a:chOff x="1519475" y="2082950"/>
                          <a:chExt cx="7653050" cy="3394100"/>
                        </a:xfrm>
                      </wpg:grpSpPr>
                      <wpg:grpSp>
                        <wpg:cNvPr id="1" name="Group 1"/>
                        <wpg:cNvGrpSpPr/>
                        <wpg:grpSpPr>
                          <a:xfrm>
                            <a:off x="1525840" y="2089313"/>
                            <a:ext cx="7640320" cy="3381375"/>
                            <a:chOff x="0" y="0"/>
                            <a:chExt cx="7640817" cy="3381930"/>
                          </a:xfrm>
                        </wpg:grpSpPr>
                        <wps:wsp>
                          <wps:cNvPr id="2" name="Rectangle 2"/>
                          <wps:cNvSpPr/>
                          <wps:spPr>
                            <a:xfrm>
                              <a:off x="0" y="0"/>
                              <a:ext cx="7640800" cy="3381925"/>
                            </a:xfrm>
                            <a:prstGeom prst="rect">
                              <a:avLst/>
                            </a:prstGeom>
                            <a:noFill/>
                            <a:ln>
                              <a:noFill/>
                            </a:ln>
                          </wps:spPr>
                          <wps:txbx>
                            <w:txbxContent>
                              <w:p w:rsidR="001A4149" w:rsidRDefault="001A4149">
                                <w:pPr>
                                  <w:spacing w:after="0" w:line="240" w:lineRule="auto"/>
                                  <w:textDirection w:val="btLr"/>
                                </w:pPr>
                              </w:p>
                            </w:txbxContent>
                          </wps:txbx>
                          <wps:bodyPr spcFirstLastPara="1" wrap="square" lIns="91425" tIns="91425" rIns="91425" bIns="91425" anchor="ctr" anchorCtr="0">
                            <a:noAutofit/>
                          </wps:bodyPr>
                        </wps:wsp>
                        <wpg:grpSp>
                          <wpg:cNvPr id="3" name="Group 3"/>
                          <wpg:cNvGrpSpPr/>
                          <wpg:grpSpPr>
                            <a:xfrm>
                              <a:off x="2327520" y="0"/>
                              <a:ext cx="5313297" cy="2009733"/>
                              <a:chOff x="-18115" y="0"/>
                              <a:chExt cx="5313297" cy="2009733"/>
                            </a:xfrm>
                          </wpg:grpSpPr>
                          <wps:wsp>
                            <wps:cNvPr id="4" name="Rectangle 4"/>
                            <wps:cNvSpPr/>
                            <wps:spPr>
                              <a:xfrm rot="9792575">
                                <a:off x="2170706" y="214686"/>
                                <a:ext cx="939800" cy="275590"/>
                              </a:xfrm>
                              <a:prstGeom prst="rect">
                                <a:avLst/>
                              </a:prstGeom>
                              <a:noFill/>
                              <a:ln>
                                <a:noFill/>
                              </a:ln>
                            </wps:spPr>
                            <wps:txbx>
                              <w:txbxContent>
                                <w:p w:rsidR="001A4149" w:rsidRDefault="00272BFA">
                                  <w:pPr>
                                    <w:spacing w:line="275" w:lineRule="auto"/>
                                    <w:textDirection w:val="btLr"/>
                                  </w:pPr>
                                  <w:r>
                                    <w:rPr>
                                      <w:color w:val="000000"/>
                                    </w:rPr>
                                    <w:t>Check in</w:t>
                                  </w:r>
                                </w:p>
                              </w:txbxContent>
                            </wps:txbx>
                            <wps:bodyPr spcFirstLastPara="1" wrap="square" lIns="91425" tIns="45700" rIns="91425" bIns="45700" anchor="t" anchorCtr="0">
                              <a:noAutofit/>
                            </wps:bodyPr>
                          </wps:wsp>
                          <wpg:grpSp>
                            <wpg:cNvPr id="5" name="Group 5"/>
                            <wpg:cNvGrpSpPr/>
                            <wpg:grpSpPr>
                              <a:xfrm>
                                <a:off x="-18115" y="0"/>
                                <a:ext cx="5313297" cy="2009733"/>
                                <a:chOff x="-18115" y="0"/>
                                <a:chExt cx="5313297" cy="2009733"/>
                              </a:xfrm>
                            </wpg:grpSpPr>
                            <wps:wsp>
                              <wps:cNvPr id="6" name="Rectangle 6"/>
                              <wps:cNvSpPr/>
                              <wps:spPr>
                                <a:xfrm rot="-1264763">
                                  <a:off x="0" y="1574359"/>
                                  <a:ext cx="939800" cy="275590"/>
                                </a:xfrm>
                                <a:prstGeom prst="rect">
                                  <a:avLst/>
                                </a:prstGeom>
                                <a:noFill/>
                                <a:ln>
                                  <a:noFill/>
                                </a:ln>
                              </wps:spPr>
                              <wps:txbx>
                                <w:txbxContent>
                                  <w:p w:rsidR="001A4149" w:rsidRDefault="00272BFA">
                                    <w:pPr>
                                      <w:spacing w:line="275" w:lineRule="auto"/>
                                      <w:textDirection w:val="btLr"/>
                                    </w:pPr>
                                    <w:r>
                                      <w:rPr>
                                        <w:color w:val="000000"/>
                                      </w:rPr>
                                      <w:t>Check out</w:t>
                                    </w:r>
                                  </w:p>
                                </w:txbxContent>
                              </wps:txbx>
                              <wps:bodyPr spcFirstLastPara="1" wrap="square" lIns="91425" tIns="45700" rIns="91425" bIns="45700" anchor="t" anchorCtr="0">
                                <a:noAutofit/>
                              </wps:bodyPr>
                            </wps:wsp>
                            <wpg:grpSp>
                              <wpg:cNvPr id="7" name="Group 7"/>
                              <wpg:cNvGrpSpPr/>
                              <wpg:grpSpPr>
                                <a:xfrm>
                                  <a:off x="3061252" y="0"/>
                                  <a:ext cx="2233930" cy="1723639"/>
                                  <a:chOff x="0" y="0"/>
                                  <a:chExt cx="2233930" cy="1723639"/>
                                </a:xfrm>
                              </wpg:grpSpPr>
                              <wps:wsp>
                                <wps:cNvPr id="8" name="Rectangle 8"/>
                                <wps:cNvSpPr/>
                                <wps:spPr>
                                  <a:xfrm>
                                    <a:off x="262393" y="0"/>
                                    <a:ext cx="1804670" cy="1240155"/>
                                  </a:xfrm>
                                  <a:prstGeom prst="rect">
                                    <a:avLst/>
                                  </a:prstGeom>
                                  <a:solidFill>
                                    <a:schemeClr val="accent1"/>
                                  </a:solidFill>
                                  <a:ln w="12700" cap="flat" cmpd="sng">
                                    <a:solidFill>
                                      <a:schemeClr val="dk1"/>
                                    </a:solidFill>
                                    <a:prstDash val="solid"/>
                                    <a:round/>
                                    <a:headEnd type="none" w="sm" len="sm"/>
                                    <a:tailEnd type="none" w="sm" len="sm"/>
                                  </a:ln>
                                </wps:spPr>
                                <wps:txbx>
                                  <w:txbxContent>
                                    <w:p w:rsidR="001A4149" w:rsidRDefault="001A4149">
                                      <w:pPr>
                                        <w:spacing w:after="0" w:line="240" w:lineRule="auto"/>
                                        <w:textDirection w:val="btLr"/>
                                      </w:pPr>
                                    </w:p>
                                  </w:txbxContent>
                                </wps:txbx>
                                <wps:bodyPr spcFirstLastPara="1" wrap="square" lIns="91425" tIns="91425" rIns="91425" bIns="91425" anchor="ctr" anchorCtr="0">
                                  <a:noAutofit/>
                                </wps:bodyPr>
                              </wps:wsp>
                              <wps:wsp>
                                <wps:cNvPr id="9" name="Rectangle 9"/>
                                <wps:cNvSpPr/>
                                <wps:spPr>
                                  <a:xfrm>
                                    <a:off x="0" y="1240404"/>
                                    <a:ext cx="2233930" cy="483235"/>
                                  </a:xfrm>
                                  <a:prstGeom prst="rect">
                                    <a:avLst/>
                                  </a:prstGeom>
                                  <a:solidFill>
                                    <a:schemeClr val="accent1"/>
                                  </a:solidFill>
                                  <a:ln w="12700" cap="flat" cmpd="sng">
                                    <a:solidFill>
                                      <a:schemeClr val="dk1"/>
                                    </a:solidFill>
                                    <a:prstDash val="solid"/>
                                    <a:round/>
                                    <a:headEnd type="none" w="sm" len="sm"/>
                                    <a:tailEnd type="none" w="sm" len="sm"/>
                                  </a:ln>
                                </wps:spPr>
                                <wps:txbx>
                                  <w:txbxContent>
                                    <w:p w:rsidR="001A4149" w:rsidRDefault="00272BFA">
                                      <w:pPr>
                                        <w:spacing w:line="275" w:lineRule="auto"/>
                                        <w:jc w:val="center"/>
                                        <w:textDirection w:val="btLr"/>
                                      </w:pPr>
                                      <w:r>
                                        <w:rPr>
                                          <w:color w:val="000000"/>
                                          <w:sz w:val="38"/>
                                        </w:rPr>
                                        <w:t>DEVELOPER</w:t>
                                      </w:r>
                                    </w:p>
                                  </w:txbxContent>
                                </wps:txbx>
                                <wps:bodyPr spcFirstLastPara="1" wrap="square" lIns="91425" tIns="45700" rIns="91425" bIns="45700" anchor="ctr" anchorCtr="0">
                                  <a:noAutofit/>
                                </wps:bodyPr>
                              </wps:wsp>
                              <wps:wsp>
                                <wps:cNvPr id="10" name="Rectangle 10"/>
                                <wps:cNvSpPr/>
                                <wps:spPr>
                                  <a:xfrm>
                                    <a:off x="381663" y="127221"/>
                                    <a:ext cx="707390" cy="1017905"/>
                                  </a:xfrm>
                                  <a:prstGeom prst="rect">
                                    <a:avLst/>
                                  </a:prstGeom>
                                  <a:solidFill>
                                    <a:schemeClr val="accent1"/>
                                  </a:solidFill>
                                  <a:ln w="12700" cap="flat" cmpd="sng">
                                    <a:solidFill>
                                      <a:schemeClr val="dk1"/>
                                    </a:solidFill>
                                    <a:prstDash val="solid"/>
                                    <a:round/>
                                    <a:headEnd type="none" w="sm" len="sm"/>
                                    <a:tailEnd type="none" w="sm" len="sm"/>
                                  </a:ln>
                                </wps:spPr>
                                <wps:txbx>
                                  <w:txbxContent>
                                    <w:p w:rsidR="001A4149" w:rsidRDefault="00272BFA">
                                      <w:pPr>
                                        <w:spacing w:line="275" w:lineRule="auto"/>
                                        <w:jc w:val="center"/>
                                        <w:textDirection w:val="btLr"/>
                                      </w:pPr>
                                      <w:r>
                                        <w:rPr>
                                          <w:b/>
                                          <w:color w:val="000000"/>
                                          <w:sz w:val="30"/>
                                        </w:rPr>
                                        <w:t>Eclipse</w:t>
                                      </w:r>
                                    </w:p>
                                  </w:txbxContent>
                                </wps:txbx>
                                <wps:bodyPr spcFirstLastPara="1" wrap="square" lIns="0" tIns="0" rIns="0" bIns="0" anchor="ctr" anchorCtr="0">
                                  <a:noAutofit/>
                                </wps:bodyPr>
                              </wps:wsp>
                              <wps:wsp>
                                <wps:cNvPr id="11" name="Rectangle 11"/>
                                <wps:cNvSpPr/>
                                <wps:spPr>
                                  <a:xfrm>
                                    <a:off x="1208599" y="127221"/>
                                    <a:ext cx="714375" cy="1017905"/>
                                  </a:xfrm>
                                  <a:prstGeom prst="rect">
                                    <a:avLst/>
                                  </a:prstGeom>
                                  <a:solidFill>
                                    <a:schemeClr val="accent1"/>
                                  </a:solidFill>
                                  <a:ln w="12700" cap="flat" cmpd="sng">
                                    <a:solidFill>
                                      <a:schemeClr val="dk1"/>
                                    </a:solidFill>
                                    <a:prstDash val="solid"/>
                                    <a:round/>
                                    <a:headEnd type="none" w="sm" len="sm"/>
                                    <a:tailEnd type="none" w="sm" len="sm"/>
                                  </a:ln>
                                </wps:spPr>
                                <wps:txbx>
                                  <w:txbxContent>
                                    <w:p w:rsidR="001A4149" w:rsidRDefault="001A4149">
                                      <w:pPr>
                                        <w:spacing w:line="275" w:lineRule="auto"/>
                                        <w:jc w:val="center"/>
                                        <w:textDirection w:val="btLr"/>
                                      </w:pPr>
                                    </w:p>
                                    <w:p w:rsidR="001A4149" w:rsidRDefault="00272BFA">
                                      <w:pPr>
                                        <w:spacing w:line="275" w:lineRule="auto"/>
                                        <w:jc w:val="center"/>
                                        <w:textDirection w:val="btLr"/>
                                      </w:pPr>
                                      <w:r>
                                        <w:rPr>
                                          <w:b/>
                                          <w:color w:val="000000"/>
                                          <w:sz w:val="30"/>
                                        </w:rPr>
                                        <w:t>Turtoise SVN</w:t>
                                      </w:r>
                                    </w:p>
                                    <w:p w:rsidR="001A4149" w:rsidRDefault="001A4149">
                                      <w:pPr>
                                        <w:spacing w:line="275" w:lineRule="auto"/>
                                        <w:jc w:val="center"/>
                                        <w:textDirection w:val="btLr"/>
                                      </w:pPr>
                                    </w:p>
                                  </w:txbxContent>
                                </wps:txbx>
                                <wps:bodyPr spcFirstLastPara="1" wrap="square" lIns="0" tIns="0" rIns="0" bIns="0" anchor="ctr" anchorCtr="0">
                                  <a:noAutofit/>
                                </wps:bodyPr>
                              </wps:wsp>
                            </wpg:grpSp>
                          </wpg:grpSp>
                        </wpg:grpSp>
                        <wpg:grpSp>
                          <wpg:cNvPr id="12" name="Group 12"/>
                          <wpg:cNvGrpSpPr/>
                          <wpg:grpSpPr>
                            <a:xfrm>
                              <a:off x="0" y="198783"/>
                              <a:ext cx="5669279" cy="3183147"/>
                              <a:chOff x="0" y="0"/>
                              <a:chExt cx="5669279" cy="3183147"/>
                            </a:xfrm>
                          </wpg:grpSpPr>
                          <wps:wsp>
                            <wps:cNvPr id="13" name="Straight Arrow Connector 13"/>
                            <wps:cNvCnPr/>
                            <wps:spPr>
                              <a:xfrm flipH="1">
                                <a:off x="2122998" y="818984"/>
                                <a:ext cx="1232451" cy="467139"/>
                              </a:xfrm>
                              <a:prstGeom prst="straightConnector1">
                                <a:avLst/>
                              </a:prstGeom>
                              <a:noFill/>
                              <a:ln w="12700" cap="flat" cmpd="sng">
                                <a:solidFill>
                                  <a:schemeClr val="dk1"/>
                                </a:solidFill>
                                <a:prstDash val="solid"/>
                                <a:round/>
                                <a:headEnd type="none" w="sm" len="sm"/>
                                <a:tailEnd type="stealth" w="med" len="med"/>
                              </a:ln>
                            </wps:spPr>
                            <wps:bodyPr/>
                          </wps:wsp>
                          <wps:wsp>
                            <wps:cNvPr id="14" name="Rectangle 14"/>
                            <wps:cNvSpPr/>
                            <wps:spPr>
                              <a:xfrm>
                                <a:off x="0" y="0"/>
                                <a:ext cx="2122098" cy="3183147"/>
                              </a:xfrm>
                              <a:prstGeom prst="rect">
                                <a:avLst/>
                              </a:prstGeom>
                              <a:noFill/>
                              <a:ln w="12700" cap="flat" cmpd="sng">
                                <a:solidFill>
                                  <a:schemeClr val="dk1"/>
                                </a:solidFill>
                                <a:prstDash val="solid"/>
                                <a:round/>
                                <a:headEnd type="none" w="sm" len="sm"/>
                                <a:tailEnd type="none" w="sm" len="sm"/>
                              </a:ln>
                            </wps:spPr>
                            <wps:txbx>
                              <w:txbxContent>
                                <w:p w:rsidR="001A4149" w:rsidRDefault="00272BFA">
                                  <w:pPr>
                                    <w:spacing w:line="275" w:lineRule="auto"/>
                                    <w:jc w:val="center"/>
                                    <w:textDirection w:val="btLr"/>
                                  </w:pPr>
                                  <w:r>
                                    <w:rPr>
                                      <w:b/>
                                      <w:color w:val="000000"/>
                                      <w:sz w:val="96"/>
                                    </w:rPr>
                                    <w:t>SVN</w:t>
                                  </w:r>
                                </w:p>
                                <w:p w:rsidR="001A4149" w:rsidRDefault="00272BFA">
                                  <w:pPr>
                                    <w:spacing w:line="275" w:lineRule="auto"/>
                                    <w:jc w:val="center"/>
                                    <w:textDirection w:val="btLr"/>
                                  </w:pPr>
                                  <w:r>
                                    <w:rPr>
                                      <w:color w:val="000000"/>
                                      <w:sz w:val="48"/>
                                    </w:rPr>
                                    <w:t>(server)</w:t>
                                  </w:r>
                                </w:p>
                              </w:txbxContent>
                            </wps:txbx>
                            <wps:bodyPr spcFirstLastPara="1" wrap="square" lIns="91425" tIns="45700" rIns="91425" bIns="45700" anchor="ctr" anchorCtr="0">
                              <a:noAutofit/>
                            </wps:bodyPr>
                          </wps:wsp>
                          <wps:wsp>
                            <wps:cNvPr id="15" name="Straight Arrow Connector 15"/>
                            <wps:cNvCnPr/>
                            <wps:spPr>
                              <a:xfrm rot="10800000" flipH="1">
                                <a:off x="4691270" y="477078"/>
                                <a:ext cx="969010" cy="294005"/>
                              </a:xfrm>
                              <a:prstGeom prst="straightConnector1">
                                <a:avLst/>
                              </a:prstGeom>
                              <a:noFill/>
                              <a:ln w="12700" cap="flat" cmpd="sng">
                                <a:solidFill>
                                  <a:schemeClr val="dk1"/>
                                </a:solidFill>
                                <a:prstDash val="solid"/>
                                <a:round/>
                                <a:headEnd type="none" w="sm" len="sm"/>
                                <a:tailEnd type="stealth" w="med" len="med"/>
                              </a:ln>
                            </wps:spPr>
                            <wps:bodyPr/>
                          </wps:wsp>
                          <wps:wsp>
                            <wps:cNvPr id="16" name="Explosion 1 16"/>
                            <wps:cNvSpPr/>
                            <wps:spPr>
                              <a:xfrm>
                                <a:off x="3252083" y="222636"/>
                                <a:ext cx="1560830" cy="1302385"/>
                              </a:xfrm>
                              <a:prstGeom prst="irregularSeal1">
                                <a:avLst/>
                              </a:prstGeom>
                              <a:noFill/>
                              <a:ln w="12700" cap="flat" cmpd="sng">
                                <a:solidFill>
                                  <a:schemeClr val="dk1"/>
                                </a:solidFill>
                                <a:prstDash val="solid"/>
                                <a:round/>
                                <a:headEnd type="none" w="sm" len="sm"/>
                                <a:tailEnd type="none" w="sm" len="sm"/>
                              </a:ln>
                            </wps:spPr>
                            <wps:txbx>
                              <w:txbxContent>
                                <w:p w:rsidR="001A4149" w:rsidRDefault="00272BFA">
                                  <w:pPr>
                                    <w:spacing w:line="275" w:lineRule="auto"/>
                                    <w:jc w:val="center"/>
                                    <w:textDirection w:val="btLr"/>
                                  </w:pPr>
                                  <w:r>
                                    <w:rPr>
                                      <w:color w:val="000000"/>
                                      <w:sz w:val="28"/>
                                    </w:rPr>
                                    <w:t>LAN</w:t>
                                  </w:r>
                                </w:p>
                              </w:txbxContent>
                            </wps:txbx>
                            <wps:bodyPr spcFirstLastPara="1" wrap="square" lIns="91425" tIns="45700" rIns="91425" bIns="45700" anchor="ctr" anchorCtr="0">
                              <a:noAutofit/>
                            </wps:bodyPr>
                          </wps:wsp>
                          <wps:wsp>
                            <wps:cNvPr id="17" name="Straight Arrow Connector 17"/>
                            <wps:cNvCnPr/>
                            <wps:spPr>
                              <a:xfrm rot="10800000" flipH="1">
                                <a:off x="2122998" y="1089329"/>
                                <a:ext cx="1533884" cy="563244"/>
                              </a:xfrm>
                              <a:prstGeom prst="straightConnector1">
                                <a:avLst/>
                              </a:prstGeom>
                              <a:noFill/>
                              <a:ln w="12700" cap="flat" cmpd="sng">
                                <a:solidFill>
                                  <a:schemeClr val="dk1"/>
                                </a:solidFill>
                                <a:prstDash val="solid"/>
                                <a:round/>
                                <a:headEnd type="none" w="sm" len="sm"/>
                                <a:tailEnd type="none" w="sm" len="sm"/>
                              </a:ln>
                            </wps:spPr>
                            <wps:bodyPr/>
                          </wps:wsp>
                          <wps:wsp>
                            <wps:cNvPr id="18" name="Straight Arrow Connector 18"/>
                            <wps:cNvCnPr/>
                            <wps:spPr>
                              <a:xfrm flipH="1">
                                <a:off x="4564049" y="135172"/>
                                <a:ext cx="1105230" cy="339918"/>
                              </a:xfrm>
                              <a:prstGeom prst="straightConnector1">
                                <a:avLst/>
                              </a:prstGeom>
                              <a:noFill/>
                              <a:ln w="12700" cap="flat" cmpd="sng">
                                <a:solidFill>
                                  <a:schemeClr val="dk1"/>
                                </a:solidFill>
                                <a:prstDash val="solid"/>
                                <a:round/>
                                <a:headEnd type="none" w="sm" len="sm"/>
                                <a:tailEnd type="none" w="sm" len="sm"/>
                              </a:ln>
                            </wps:spPr>
                            <wps:bodyPr/>
                          </wps:wsp>
                        </wpg:grpSp>
                      </wpg:grpSp>
                    </wpg:wg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15="http://schemas.microsoft.com/office/word/2012/wordml">
            <w:drawing>
              <wp:anchor allowOverlap="1" behindDoc="0" distB="0" distT="0" distL="114300" distR="114300" hidden="0" layoutInCell="1" locked="0" relativeHeight="0" simplePos="0">
                <wp:simplePos x="0" y="0"/>
                <wp:positionH relativeFrom="column">
                  <wp:posOffset>774700</wp:posOffset>
                </wp:positionH>
                <wp:positionV relativeFrom="paragraph">
                  <wp:posOffset>50800</wp:posOffset>
                </wp:positionV>
                <wp:extent cx="7639050" cy="3381375"/>
                <wp:effectExtent b="0" l="0" r="0" t="0"/>
                <wp:wrapNone/>
                <wp:docPr id="97283"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7639050" cy="3381375"/>
                        </a:xfrm>
                        <a:prstGeom prst="rect"/>
                        <a:ln/>
                      </pic:spPr>
                    </pic:pic>
                  </a:graphicData>
                </a:graphic>
              </wp:anchor>
            </w:drawing>
          </mc:Fallback>
        </mc:AlternateContent>
      </w:r>
    </w:p>
    <w:p w:rsidR="001A4149" w:rsidRDefault="001A4149">
      <w:pPr>
        <w:rPr>
          <w:b/>
          <w:sz w:val="36"/>
          <w:szCs w:val="36"/>
        </w:rPr>
      </w:pPr>
    </w:p>
    <w:p w:rsidR="001A4149" w:rsidRDefault="001A4149">
      <w:pPr>
        <w:rPr>
          <w:b/>
          <w:sz w:val="36"/>
          <w:szCs w:val="36"/>
        </w:rPr>
      </w:pPr>
    </w:p>
    <w:p w:rsidR="001A4149" w:rsidRDefault="001A4149">
      <w:pPr>
        <w:rPr>
          <w:b/>
          <w:sz w:val="36"/>
          <w:szCs w:val="36"/>
        </w:rPr>
      </w:pPr>
    </w:p>
    <w:p w:rsidR="001A4149" w:rsidRDefault="001A4149">
      <w:pPr>
        <w:rPr>
          <w:b/>
          <w:sz w:val="36"/>
          <w:szCs w:val="36"/>
        </w:rPr>
      </w:pPr>
    </w:p>
    <w:p w:rsidR="00B72270" w:rsidRDefault="00B72270">
      <w:pPr>
        <w:rPr>
          <w:b/>
          <w:sz w:val="36"/>
          <w:szCs w:val="36"/>
        </w:rPr>
      </w:pPr>
    </w:p>
    <w:p w:rsidR="00B72270" w:rsidRDefault="00B72270">
      <w:pPr>
        <w:rPr>
          <w:b/>
          <w:sz w:val="36"/>
          <w:szCs w:val="36"/>
        </w:rPr>
      </w:pPr>
    </w:p>
    <w:p w:rsidR="00B72270" w:rsidRDefault="00B72270">
      <w:pPr>
        <w:rPr>
          <w:b/>
          <w:sz w:val="36"/>
          <w:szCs w:val="36"/>
        </w:rPr>
      </w:pPr>
    </w:p>
    <w:p w:rsidR="001A4149" w:rsidRDefault="00272BFA">
      <w:pPr>
        <w:rPr>
          <w:rFonts w:ascii="Times New Roman" w:eastAsia="Times New Roman" w:hAnsi="Times New Roman" w:cs="Times New Roman"/>
          <w:sz w:val="26"/>
          <w:szCs w:val="26"/>
        </w:rPr>
      </w:pPr>
      <w:r>
        <w:rPr>
          <w:rFonts w:ascii="Times New Roman" w:eastAsia="Times New Roman" w:hAnsi="Times New Roman" w:cs="Times New Roman"/>
          <w:b/>
          <w:i/>
          <w:sz w:val="26"/>
          <w:szCs w:val="26"/>
        </w:rPr>
        <w:t>Yêu cầu:</w:t>
      </w:r>
      <w:r>
        <w:rPr>
          <w:rFonts w:ascii="Times New Roman" w:eastAsia="Times New Roman" w:hAnsi="Times New Roman" w:cs="Times New Roman"/>
          <w:sz w:val="26"/>
          <w:szCs w:val="26"/>
        </w:rPr>
        <w:t xml:space="preserve"> Mỗi sinh viên tự dựng một hệ thống như mô hình trên rồi thực hiện các công việc như sau:</w:t>
      </w:r>
    </w:p>
    <w:p w:rsidR="001A4149" w:rsidRDefault="00272BFA">
      <w:pPr>
        <w:numPr>
          <w:ilvl w:val="0"/>
          <w:numId w:val="6"/>
        </w:numPr>
        <w:pBdr>
          <w:top w:val="nil"/>
          <w:left w:val="nil"/>
          <w:bottom w:val="nil"/>
          <w:right w:val="nil"/>
          <w:between w:val="nil"/>
        </w:pBdr>
        <w:spacing w:after="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Tạo tài khoản và phân quyền truy cập vào SVN</w:t>
      </w:r>
    </w:p>
    <w:p w:rsidR="001A4149" w:rsidRDefault="00272BFA">
      <w:pPr>
        <w:numPr>
          <w:ilvl w:val="0"/>
          <w:numId w:val="6"/>
        </w:numPr>
        <w:pBdr>
          <w:top w:val="nil"/>
          <w:left w:val="nil"/>
          <w:bottom w:val="nil"/>
          <w:right w:val="nil"/>
          <w:between w:val="nil"/>
        </w:pBdr>
        <w:spacing w:after="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Plugin Subversive vào Eclipse để làm việc được với SVN</w:t>
      </w:r>
    </w:p>
    <w:p w:rsidR="001A4149" w:rsidRDefault="00272BFA">
      <w:pPr>
        <w:numPr>
          <w:ilvl w:val="0"/>
          <w:numId w:val="6"/>
        </w:numPr>
        <w:pBdr>
          <w:top w:val="nil"/>
          <w:left w:val="nil"/>
          <w:bottom w:val="nil"/>
          <w:right w:val="nil"/>
          <w:between w:val="nil"/>
        </w:pBdr>
        <w:spacing w:after="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Share dự án lên SVN</w:t>
      </w:r>
    </w:p>
    <w:p w:rsidR="001A4149" w:rsidRDefault="00272BFA">
      <w:pPr>
        <w:numPr>
          <w:ilvl w:val="0"/>
          <w:numId w:val="6"/>
        </w:numPr>
        <w:pBdr>
          <w:top w:val="nil"/>
          <w:left w:val="nil"/>
          <w:bottom w:val="nil"/>
          <w:right w:val="nil"/>
          <w:between w:val="nil"/>
        </w:pBdr>
        <w:spacing w:after="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Dùng Eclipse để Checkout, Checkin (update, commit) code được nhóm giao lên SVN</w:t>
      </w:r>
    </w:p>
    <w:p w:rsidR="001A4149" w:rsidRDefault="00272BFA">
      <w:pPr>
        <w:numPr>
          <w:ilvl w:val="0"/>
          <w:numId w:val="6"/>
        </w:numPr>
        <w:pBdr>
          <w:top w:val="nil"/>
          <w:left w:val="nil"/>
          <w:bottom w:val="nil"/>
          <w:right w:val="nil"/>
          <w:between w:val="nil"/>
        </w:pBd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Dùng Turtoise SVN để Checkout, Checkin (update, commit) một file tài liệu bất kỳ lên SVN</w:t>
      </w:r>
    </w:p>
    <w:p w:rsidR="001A4149" w:rsidRDefault="00272BFA">
      <w:pPr>
        <w:numPr>
          <w:ilvl w:val="0"/>
          <w:numId w:val="6"/>
        </w:numPr>
        <w:pBdr>
          <w:top w:val="nil"/>
          <w:left w:val="nil"/>
          <w:bottom w:val="nil"/>
          <w:right w:val="nil"/>
          <w:between w:val="nil"/>
        </w:pBdr>
        <w:rPr>
          <w:rFonts w:ascii="Times New Roman" w:eastAsia="Times New Roman" w:hAnsi="Times New Roman" w:cs="Times New Roman"/>
          <w:i/>
          <w:sz w:val="26"/>
          <w:szCs w:val="26"/>
        </w:rPr>
      </w:pPr>
      <w:r>
        <w:rPr>
          <w:rFonts w:ascii="Times New Roman" w:eastAsia="Times New Roman" w:hAnsi="Times New Roman" w:cs="Times New Roman"/>
          <w:i/>
          <w:sz w:val="26"/>
          <w:szCs w:val="26"/>
        </w:rPr>
        <w:lastRenderedPageBreak/>
        <w:t>Checkout revision cũ hơn</w:t>
      </w:r>
    </w:p>
    <w:p w:rsidR="001A4149" w:rsidRDefault="00272BFA">
      <w:pPr>
        <w:numPr>
          <w:ilvl w:val="0"/>
          <w:numId w:val="6"/>
        </w:numPr>
        <w:pBdr>
          <w:top w:val="nil"/>
          <w:left w:val="nil"/>
          <w:bottom w:val="nil"/>
          <w:right w:val="nil"/>
          <w:between w:val="nil"/>
        </w:pBdr>
        <w:rPr>
          <w:rFonts w:ascii="Times New Roman" w:eastAsia="Times New Roman" w:hAnsi="Times New Roman" w:cs="Times New Roman"/>
          <w:i/>
          <w:sz w:val="26"/>
          <w:szCs w:val="26"/>
        </w:rPr>
      </w:pPr>
      <w:r>
        <w:rPr>
          <w:rFonts w:ascii="Times New Roman" w:eastAsia="Times New Roman" w:hAnsi="Times New Roman" w:cs="Times New Roman"/>
          <w:i/>
          <w:sz w:val="26"/>
          <w:szCs w:val="26"/>
        </w:rPr>
        <w:t>Merge</w:t>
      </w:r>
    </w:p>
    <w:p w:rsidR="001A4149" w:rsidRDefault="00272BFA">
      <w:pPr>
        <w:rPr>
          <w:b/>
          <w:sz w:val="36"/>
          <w:szCs w:val="36"/>
        </w:rPr>
      </w:pPr>
      <w:r>
        <w:rPr>
          <w:b/>
          <w:sz w:val="36"/>
          <w:szCs w:val="36"/>
        </w:rPr>
        <w:t>Bài tập thực hành số 2 (bài nhóm)</w:t>
      </w:r>
    </w:p>
    <w:p w:rsidR="001A4149" w:rsidRDefault="00272BFA">
      <w:pPr>
        <w:rPr>
          <w:rFonts w:ascii="Times New Roman" w:eastAsia="Times New Roman" w:hAnsi="Times New Roman" w:cs="Times New Roman"/>
          <w:sz w:val="26"/>
          <w:szCs w:val="26"/>
        </w:rPr>
      </w:pPr>
      <w:r>
        <w:rPr>
          <w:rFonts w:ascii="Times New Roman" w:eastAsia="Times New Roman" w:hAnsi="Times New Roman" w:cs="Times New Roman"/>
          <w:sz w:val="26"/>
          <w:szCs w:val="26"/>
        </w:rPr>
        <w:t>Để quản lý việc phát triển một dự án phần mềm công ty ABC tổ chức một hệ thống SCM với website dùng để lưu trữ revision của tất cả các file mềm của dự án do nhóm tự chọn (đề xuất Github, Gitlab, XP...). Mô hình SCM của công ty được thiết kế như sau</w:t>
      </w:r>
    </w:p>
    <w:p w:rsidR="001A4149" w:rsidRDefault="00272BFA">
      <w:pPr>
        <w:rPr>
          <w:b/>
          <w:sz w:val="36"/>
          <w:szCs w:val="36"/>
        </w:rPr>
      </w:pPr>
      <w:r>
        <w:rPr>
          <w:noProof/>
        </w:rPr>
        <mc:AlternateContent>
          <mc:Choice Requires="wpg">
            <w:drawing>
              <wp:anchor distT="0" distB="0" distL="114300" distR="114300" simplePos="0" relativeHeight="251659264" behindDoc="0" locked="0" layoutInCell="1" hidden="0" allowOverlap="1">
                <wp:simplePos x="0" y="0"/>
                <wp:positionH relativeFrom="column">
                  <wp:posOffset>590550</wp:posOffset>
                </wp:positionH>
                <wp:positionV relativeFrom="paragraph">
                  <wp:posOffset>219075</wp:posOffset>
                </wp:positionV>
                <wp:extent cx="7640320" cy="3381375"/>
                <wp:effectExtent l="0" t="0" r="0" b="0"/>
                <wp:wrapNone/>
                <wp:docPr id="97284" name="Group 97284"/>
                <wp:cNvGraphicFramePr/>
                <a:graphic xmlns:a="http://schemas.openxmlformats.org/drawingml/2006/main">
                  <a:graphicData uri="http://schemas.microsoft.com/office/word/2010/wordprocessingGroup">
                    <wpg:wgp>
                      <wpg:cNvGrpSpPr/>
                      <wpg:grpSpPr>
                        <a:xfrm>
                          <a:off x="0" y="0"/>
                          <a:ext cx="7640320" cy="3381375"/>
                          <a:chOff x="1519475" y="2082950"/>
                          <a:chExt cx="7653050" cy="3394100"/>
                        </a:xfrm>
                      </wpg:grpSpPr>
                      <wpg:grpSp>
                        <wpg:cNvPr id="19" name="Group 19"/>
                        <wpg:cNvGrpSpPr/>
                        <wpg:grpSpPr>
                          <a:xfrm>
                            <a:off x="1525840" y="2089313"/>
                            <a:ext cx="7640320" cy="3381375"/>
                            <a:chOff x="0" y="0"/>
                            <a:chExt cx="7640817" cy="3381930"/>
                          </a:xfrm>
                        </wpg:grpSpPr>
                        <wps:wsp>
                          <wps:cNvPr id="20" name="Rectangle 20"/>
                          <wps:cNvSpPr/>
                          <wps:spPr>
                            <a:xfrm>
                              <a:off x="0" y="0"/>
                              <a:ext cx="7640800" cy="3381925"/>
                            </a:xfrm>
                            <a:prstGeom prst="rect">
                              <a:avLst/>
                            </a:prstGeom>
                            <a:noFill/>
                            <a:ln>
                              <a:noFill/>
                            </a:ln>
                          </wps:spPr>
                          <wps:txbx>
                            <w:txbxContent>
                              <w:p w:rsidR="001A4149" w:rsidRDefault="001A4149">
                                <w:pPr>
                                  <w:spacing w:after="0" w:line="240" w:lineRule="auto"/>
                                  <w:textDirection w:val="btLr"/>
                                </w:pPr>
                              </w:p>
                            </w:txbxContent>
                          </wps:txbx>
                          <wps:bodyPr spcFirstLastPara="1" wrap="square" lIns="91425" tIns="91425" rIns="91425" bIns="91425" anchor="ctr" anchorCtr="0">
                            <a:noAutofit/>
                          </wps:bodyPr>
                        </wps:wsp>
                        <wpg:grpSp>
                          <wpg:cNvPr id="21" name="Group 21"/>
                          <wpg:cNvGrpSpPr/>
                          <wpg:grpSpPr>
                            <a:xfrm>
                              <a:off x="2327520" y="0"/>
                              <a:ext cx="5313297" cy="2009733"/>
                              <a:chOff x="-18115" y="0"/>
                              <a:chExt cx="5313297" cy="2009733"/>
                            </a:xfrm>
                          </wpg:grpSpPr>
                          <wps:wsp>
                            <wps:cNvPr id="22" name="Rectangle 22"/>
                            <wps:cNvSpPr/>
                            <wps:spPr>
                              <a:xfrm rot="9792575">
                                <a:off x="2170706" y="214686"/>
                                <a:ext cx="939800" cy="275590"/>
                              </a:xfrm>
                              <a:prstGeom prst="rect">
                                <a:avLst/>
                              </a:prstGeom>
                              <a:noFill/>
                              <a:ln>
                                <a:noFill/>
                              </a:ln>
                            </wps:spPr>
                            <wps:txbx>
                              <w:txbxContent>
                                <w:p w:rsidR="001A4149" w:rsidRDefault="00272BFA">
                                  <w:pPr>
                                    <w:spacing w:line="275" w:lineRule="auto"/>
                                    <w:textDirection w:val="btLr"/>
                                  </w:pPr>
                                  <w:r>
                                    <w:rPr>
                                      <w:color w:val="000000"/>
                                    </w:rPr>
                                    <w:t>Check in</w:t>
                                  </w:r>
                                </w:p>
                              </w:txbxContent>
                            </wps:txbx>
                            <wps:bodyPr spcFirstLastPara="1" wrap="square" lIns="91425" tIns="45700" rIns="91425" bIns="45700" anchor="t" anchorCtr="0">
                              <a:noAutofit/>
                            </wps:bodyPr>
                          </wps:wsp>
                          <wpg:grpSp>
                            <wpg:cNvPr id="23" name="Group 23"/>
                            <wpg:cNvGrpSpPr/>
                            <wpg:grpSpPr>
                              <a:xfrm>
                                <a:off x="-18115" y="0"/>
                                <a:ext cx="5313297" cy="2009733"/>
                                <a:chOff x="-18115" y="0"/>
                                <a:chExt cx="5313297" cy="2009733"/>
                              </a:xfrm>
                            </wpg:grpSpPr>
                            <wps:wsp>
                              <wps:cNvPr id="24" name="Rectangle 24"/>
                              <wps:cNvSpPr/>
                              <wps:spPr>
                                <a:xfrm rot="-1264763">
                                  <a:off x="0" y="1574359"/>
                                  <a:ext cx="939800" cy="275590"/>
                                </a:xfrm>
                                <a:prstGeom prst="rect">
                                  <a:avLst/>
                                </a:prstGeom>
                                <a:noFill/>
                                <a:ln>
                                  <a:noFill/>
                                </a:ln>
                              </wps:spPr>
                              <wps:txbx>
                                <w:txbxContent>
                                  <w:p w:rsidR="001A4149" w:rsidRDefault="00272BFA">
                                    <w:pPr>
                                      <w:spacing w:line="275" w:lineRule="auto"/>
                                      <w:textDirection w:val="btLr"/>
                                    </w:pPr>
                                    <w:r>
                                      <w:rPr>
                                        <w:color w:val="000000"/>
                                      </w:rPr>
                                      <w:t>Check out</w:t>
                                    </w:r>
                                  </w:p>
                                </w:txbxContent>
                              </wps:txbx>
                              <wps:bodyPr spcFirstLastPara="1" wrap="square" lIns="91425" tIns="45700" rIns="91425" bIns="45700" anchor="t" anchorCtr="0">
                                <a:noAutofit/>
                              </wps:bodyPr>
                            </wps:wsp>
                            <wpg:grpSp>
                              <wpg:cNvPr id="25" name="Group 25"/>
                              <wpg:cNvGrpSpPr/>
                              <wpg:grpSpPr>
                                <a:xfrm>
                                  <a:off x="3061252" y="0"/>
                                  <a:ext cx="2233930" cy="1723639"/>
                                  <a:chOff x="0" y="0"/>
                                  <a:chExt cx="2233930" cy="1723639"/>
                                </a:xfrm>
                              </wpg:grpSpPr>
                              <wps:wsp>
                                <wps:cNvPr id="26" name="Rectangle 26"/>
                                <wps:cNvSpPr/>
                                <wps:spPr>
                                  <a:xfrm>
                                    <a:off x="262393" y="0"/>
                                    <a:ext cx="1804670" cy="1240155"/>
                                  </a:xfrm>
                                  <a:prstGeom prst="rect">
                                    <a:avLst/>
                                  </a:prstGeom>
                                  <a:solidFill>
                                    <a:schemeClr val="accent1"/>
                                  </a:solidFill>
                                  <a:ln w="12700" cap="flat" cmpd="sng">
                                    <a:solidFill>
                                      <a:schemeClr val="dk1"/>
                                    </a:solidFill>
                                    <a:prstDash val="solid"/>
                                    <a:round/>
                                    <a:headEnd type="none" w="sm" len="sm"/>
                                    <a:tailEnd type="none" w="sm" len="sm"/>
                                  </a:ln>
                                </wps:spPr>
                                <wps:txbx>
                                  <w:txbxContent>
                                    <w:p w:rsidR="001A4149" w:rsidRDefault="001A4149">
                                      <w:pPr>
                                        <w:spacing w:after="0" w:line="240" w:lineRule="auto"/>
                                        <w:textDirection w:val="btLr"/>
                                      </w:pPr>
                                    </w:p>
                                  </w:txbxContent>
                                </wps:txbx>
                                <wps:bodyPr spcFirstLastPara="1" wrap="square" lIns="91425" tIns="91425" rIns="91425" bIns="91425" anchor="ctr" anchorCtr="0">
                                  <a:noAutofit/>
                                </wps:bodyPr>
                              </wps:wsp>
                              <wps:wsp>
                                <wps:cNvPr id="27" name="Rectangle 27"/>
                                <wps:cNvSpPr/>
                                <wps:spPr>
                                  <a:xfrm>
                                    <a:off x="0" y="1240404"/>
                                    <a:ext cx="2233930" cy="483235"/>
                                  </a:xfrm>
                                  <a:prstGeom prst="rect">
                                    <a:avLst/>
                                  </a:prstGeom>
                                  <a:solidFill>
                                    <a:schemeClr val="accent1"/>
                                  </a:solidFill>
                                  <a:ln w="12700" cap="flat" cmpd="sng">
                                    <a:solidFill>
                                      <a:schemeClr val="dk1"/>
                                    </a:solidFill>
                                    <a:prstDash val="solid"/>
                                    <a:round/>
                                    <a:headEnd type="none" w="sm" len="sm"/>
                                    <a:tailEnd type="none" w="sm" len="sm"/>
                                  </a:ln>
                                </wps:spPr>
                                <wps:txbx>
                                  <w:txbxContent>
                                    <w:p w:rsidR="001A4149" w:rsidRDefault="00272BFA">
                                      <w:pPr>
                                        <w:spacing w:line="275" w:lineRule="auto"/>
                                        <w:jc w:val="center"/>
                                        <w:textDirection w:val="btLr"/>
                                      </w:pPr>
                                      <w:r>
                                        <w:rPr>
                                          <w:color w:val="000000"/>
                                          <w:sz w:val="38"/>
                                        </w:rPr>
                                        <w:t>DEVELOPER</w:t>
                                      </w:r>
                                    </w:p>
                                  </w:txbxContent>
                                </wps:txbx>
                                <wps:bodyPr spcFirstLastPara="1" wrap="square" lIns="91425" tIns="45700" rIns="91425" bIns="45700" anchor="ctr" anchorCtr="0">
                                  <a:noAutofit/>
                                </wps:bodyPr>
                              </wps:wsp>
                              <wps:wsp>
                                <wps:cNvPr id="28" name="Rectangle 28"/>
                                <wps:cNvSpPr/>
                                <wps:spPr>
                                  <a:xfrm>
                                    <a:off x="381663" y="127221"/>
                                    <a:ext cx="707390" cy="1017905"/>
                                  </a:xfrm>
                                  <a:prstGeom prst="rect">
                                    <a:avLst/>
                                  </a:prstGeom>
                                  <a:solidFill>
                                    <a:schemeClr val="accent1"/>
                                  </a:solidFill>
                                  <a:ln w="12700" cap="flat" cmpd="sng">
                                    <a:solidFill>
                                      <a:schemeClr val="dk1"/>
                                    </a:solidFill>
                                    <a:prstDash val="solid"/>
                                    <a:round/>
                                    <a:headEnd type="none" w="sm" len="sm"/>
                                    <a:tailEnd type="none" w="sm" len="sm"/>
                                  </a:ln>
                                </wps:spPr>
                                <wps:txbx>
                                  <w:txbxContent>
                                    <w:p w:rsidR="001A4149" w:rsidRDefault="00272BFA">
                                      <w:pPr>
                                        <w:spacing w:line="275" w:lineRule="auto"/>
                                        <w:jc w:val="center"/>
                                        <w:textDirection w:val="btLr"/>
                                      </w:pPr>
                                      <w:r>
                                        <w:rPr>
                                          <w:b/>
                                          <w:color w:val="000000"/>
                                          <w:sz w:val="30"/>
                                        </w:rPr>
                                        <w:t>Eclipse</w:t>
                                      </w:r>
                                    </w:p>
                                  </w:txbxContent>
                                </wps:txbx>
                                <wps:bodyPr spcFirstLastPara="1" wrap="square" lIns="0" tIns="0" rIns="0" bIns="0" anchor="ctr" anchorCtr="0">
                                  <a:noAutofit/>
                                </wps:bodyPr>
                              </wps:wsp>
                              <wps:wsp>
                                <wps:cNvPr id="29" name="Rectangle 29"/>
                                <wps:cNvSpPr/>
                                <wps:spPr>
                                  <a:xfrm>
                                    <a:off x="1208599" y="127221"/>
                                    <a:ext cx="714375" cy="1017905"/>
                                  </a:xfrm>
                                  <a:prstGeom prst="rect">
                                    <a:avLst/>
                                  </a:prstGeom>
                                  <a:solidFill>
                                    <a:schemeClr val="accent1"/>
                                  </a:solidFill>
                                  <a:ln w="12700" cap="flat" cmpd="sng">
                                    <a:solidFill>
                                      <a:schemeClr val="dk1"/>
                                    </a:solidFill>
                                    <a:prstDash val="solid"/>
                                    <a:round/>
                                    <a:headEnd type="none" w="sm" len="sm"/>
                                    <a:tailEnd type="none" w="sm" len="sm"/>
                                  </a:ln>
                                </wps:spPr>
                                <wps:txbx>
                                  <w:txbxContent>
                                    <w:p w:rsidR="001A4149" w:rsidRDefault="001A4149">
                                      <w:pPr>
                                        <w:spacing w:line="275" w:lineRule="auto"/>
                                        <w:jc w:val="center"/>
                                        <w:textDirection w:val="btLr"/>
                                      </w:pPr>
                                    </w:p>
                                    <w:p w:rsidR="001A4149" w:rsidRDefault="00272BFA">
                                      <w:pPr>
                                        <w:spacing w:line="275" w:lineRule="auto"/>
                                        <w:jc w:val="center"/>
                                        <w:textDirection w:val="btLr"/>
                                      </w:pPr>
                                      <w:r>
                                        <w:rPr>
                                          <w:b/>
                                          <w:color w:val="000000"/>
                                          <w:sz w:val="30"/>
                                        </w:rPr>
                                        <w:t>Turtoise SVN</w:t>
                                      </w:r>
                                    </w:p>
                                    <w:p w:rsidR="001A4149" w:rsidRDefault="001A4149">
                                      <w:pPr>
                                        <w:spacing w:line="275" w:lineRule="auto"/>
                                        <w:jc w:val="center"/>
                                        <w:textDirection w:val="btLr"/>
                                      </w:pPr>
                                    </w:p>
                                  </w:txbxContent>
                                </wps:txbx>
                                <wps:bodyPr spcFirstLastPara="1" wrap="square" lIns="0" tIns="0" rIns="0" bIns="0" anchor="ctr" anchorCtr="0">
                                  <a:noAutofit/>
                                </wps:bodyPr>
                              </wps:wsp>
                            </wpg:grpSp>
                          </wpg:grpSp>
                        </wpg:grpSp>
                        <wpg:grpSp>
                          <wpg:cNvPr id="30" name="Group 30"/>
                          <wpg:cNvGrpSpPr/>
                          <wpg:grpSpPr>
                            <a:xfrm>
                              <a:off x="0" y="198783"/>
                              <a:ext cx="5669279" cy="3183147"/>
                              <a:chOff x="0" y="0"/>
                              <a:chExt cx="5669279" cy="3183147"/>
                            </a:xfrm>
                          </wpg:grpSpPr>
                          <wps:wsp>
                            <wps:cNvPr id="31" name="Straight Arrow Connector 31"/>
                            <wps:cNvCnPr/>
                            <wps:spPr>
                              <a:xfrm flipH="1">
                                <a:off x="2122998" y="818984"/>
                                <a:ext cx="1232451" cy="467139"/>
                              </a:xfrm>
                              <a:prstGeom prst="straightConnector1">
                                <a:avLst/>
                              </a:prstGeom>
                              <a:noFill/>
                              <a:ln w="12700" cap="flat" cmpd="sng">
                                <a:solidFill>
                                  <a:schemeClr val="dk1"/>
                                </a:solidFill>
                                <a:prstDash val="solid"/>
                                <a:round/>
                                <a:headEnd type="none" w="sm" len="sm"/>
                                <a:tailEnd type="stealth" w="med" len="med"/>
                              </a:ln>
                            </wps:spPr>
                            <wps:bodyPr/>
                          </wps:wsp>
                          <wps:wsp>
                            <wps:cNvPr id="97280" name="Rectangle 97280"/>
                            <wps:cNvSpPr/>
                            <wps:spPr>
                              <a:xfrm>
                                <a:off x="0" y="0"/>
                                <a:ext cx="2122098" cy="3183147"/>
                              </a:xfrm>
                              <a:prstGeom prst="rect">
                                <a:avLst/>
                              </a:prstGeom>
                              <a:noFill/>
                              <a:ln w="12700" cap="flat" cmpd="sng">
                                <a:solidFill>
                                  <a:schemeClr val="dk1"/>
                                </a:solidFill>
                                <a:prstDash val="solid"/>
                                <a:round/>
                                <a:headEnd type="none" w="sm" len="sm"/>
                                <a:tailEnd type="none" w="sm" len="sm"/>
                              </a:ln>
                            </wps:spPr>
                            <wps:txbx>
                              <w:txbxContent>
                                <w:p w:rsidR="001A4149" w:rsidRDefault="00272BFA">
                                  <w:pPr>
                                    <w:spacing w:line="275" w:lineRule="auto"/>
                                    <w:jc w:val="center"/>
                                    <w:textDirection w:val="btLr"/>
                                  </w:pPr>
                                  <w:r>
                                    <w:rPr>
                                      <w:b/>
                                      <w:color w:val="000000"/>
                                      <w:sz w:val="56"/>
                                    </w:rPr>
                                    <w:t>Github</w:t>
                                  </w:r>
                                </w:p>
                                <w:p w:rsidR="001A4149" w:rsidRDefault="00272BFA">
                                  <w:pPr>
                                    <w:spacing w:line="275" w:lineRule="auto"/>
                                    <w:jc w:val="center"/>
                                    <w:textDirection w:val="btLr"/>
                                  </w:pPr>
                                  <w:r>
                                    <w:rPr>
                                      <w:b/>
                                      <w:color w:val="000000"/>
                                      <w:sz w:val="56"/>
                                    </w:rPr>
                                    <w:t>XPDEV</w:t>
                                  </w:r>
                                </w:p>
                                <w:p w:rsidR="001A4149" w:rsidRDefault="00272BFA">
                                  <w:pPr>
                                    <w:spacing w:line="275" w:lineRule="auto"/>
                                    <w:jc w:val="center"/>
                                    <w:textDirection w:val="btLr"/>
                                  </w:pPr>
                                  <w:r>
                                    <w:rPr>
                                      <w:b/>
                                      <w:color w:val="000000"/>
                                      <w:sz w:val="56"/>
                                    </w:rPr>
                                    <w:t>...</w:t>
                                  </w:r>
                                </w:p>
                              </w:txbxContent>
                            </wps:txbx>
                            <wps:bodyPr spcFirstLastPara="1" wrap="square" lIns="91425" tIns="45700" rIns="91425" bIns="45700" anchor="ctr" anchorCtr="0">
                              <a:noAutofit/>
                            </wps:bodyPr>
                          </wps:wsp>
                          <wps:wsp>
                            <wps:cNvPr id="97281" name="Straight Arrow Connector 97281"/>
                            <wps:cNvCnPr/>
                            <wps:spPr>
                              <a:xfrm rot="10800000" flipH="1">
                                <a:off x="4691270" y="477078"/>
                                <a:ext cx="969010" cy="294005"/>
                              </a:xfrm>
                              <a:prstGeom prst="straightConnector1">
                                <a:avLst/>
                              </a:prstGeom>
                              <a:noFill/>
                              <a:ln w="12700" cap="flat" cmpd="sng">
                                <a:solidFill>
                                  <a:schemeClr val="dk1"/>
                                </a:solidFill>
                                <a:prstDash val="solid"/>
                                <a:round/>
                                <a:headEnd type="none" w="sm" len="sm"/>
                                <a:tailEnd type="stealth" w="med" len="med"/>
                              </a:ln>
                            </wps:spPr>
                            <wps:bodyPr/>
                          </wps:wsp>
                          <wps:wsp>
                            <wps:cNvPr id="97282" name="Explosion 1 97282"/>
                            <wps:cNvSpPr/>
                            <wps:spPr>
                              <a:xfrm>
                                <a:off x="3252083" y="222636"/>
                                <a:ext cx="1560830" cy="1302385"/>
                              </a:xfrm>
                              <a:prstGeom prst="irregularSeal1">
                                <a:avLst/>
                              </a:prstGeom>
                              <a:noFill/>
                              <a:ln w="12700" cap="flat" cmpd="sng">
                                <a:solidFill>
                                  <a:schemeClr val="dk1"/>
                                </a:solidFill>
                                <a:prstDash val="solid"/>
                                <a:round/>
                                <a:headEnd type="none" w="sm" len="sm"/>
                                <a:tailEnd type="none" w="sm" len="sm"/>
                              </a:ln>
                            </wps:spPr>
                            <wps:txbx>
                              <w:txbxContent>
                                <w:p w:rsidR="001A4149" w:rsidRDefault="00272BFA">
                                  <w:pPr>
                                    <w:spacing w:line="275" w:lineRule="auto"/>
                                    <w:jc w:val="center"/>
                                    <w:textDirection w:val="btLr"/>
                                  </w:pPr>
                                  <w:r>
                                    <w:rPr>
                                      <w:color w:val="000000"/>
                                      <w:sz w:val="28"/>
                                    </w:rPr>
                                    <w:t>internet</w:t>
                                  </w:r>
                                </w:p>
                              </w:txbxContent>
                            </wps:txbx>
                            <wps:bodyPr spcFirstLastPara="1" wrap="square" lIns="91425" tIns="45700" rIns="91425" bIns="45700" anchor="ctr" anchorCtr="0">
                              <a:noAutofit/>
                            </wps:bodyPr>
                          </wps:wsp>
                          <wps:wsp>
                            <wps:cNvPr id="97285" name="Straight Arrow Connector 97285"/>
                            <wps:cNvCnPr/>
                            <wps:spPr>
                              <a:xfrm rot="10800000" flipH="1">
                                <a:off x="2122998" y="1089329"/>
                                <a:ext cx="1533884" cy="563244"/>
                              </a:xfrm>
                              <a:prstGeom prst="straightConnector1">
                                <a:avLst/>
                              </a:prstGeom>
                              <a:noFill/>
                              <a:ln w="12700" cap="flat" cmpd="sng">
                                <a:solidFill>
                                  <a:schemeClr val="dk1"/>
                                </a:solidFill>
                                <a:prstDash val="solid"/>
                                <a:round/>
                                <a:headEnd type="none" w="sm" len="sm"/>
                                <a:tailEnd type="none" w="sm" len="sm"/>
                              </a:ln>
                            </wps:spPr>
                            <wps:bodyPr/>
                          </wps:wsp>
                          <wps:wsp>
                            <wps:cNvPr id="97287" name="Straight Arrow Connector 97287"/>
                            <wps:cNvCnPr/>
                            <wps:spPr>
                              <a:xfrm flipH="1">
                                <a:off x="4564049" y="135172"/>
                                <a:ext cx="1105230" cy="339918"/>
                              </a:xfrm>
                              <a:prstGeom prst="straightConnector1">
                                <a:avLst/>
                              </a:prstGeom>
                              <a:noFill/>
                              <a:ln w="12700" cap="flat" cmpd="sng">
                                <a:solidFill>
                                  <a:schemeClr val="dk1"/>
                                </a:solidFill>
                                <a:prstDash val="solid"/>
                                <a:round/>
                                <a:headEnd type="none" w="sm" len="sm"/>
                                <a:tailEnd type="none" w="sm" len="sm"/>
                              </a:ln>
                            </wps:spPr>
                            <wps:bodyPr/>
                          </wps:wsp>
                        </wpg:grpSp>
                      </wpg:grpSp>
                    </wpg:wg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15="http://schemas.microsoft.com/office/word/2012/wordml">
            <w:drawing>
              <wp:anchor allowOverlap="1" behindDoc="0" distB="0" distT="0" distL="114300" distR="114300" hidden="0" layoutInCell="1" locked="0" relativeHeight="0" simplePos="0">
                <wp:simplePos x="0" y="0"/>
                <wp:positionH relativeFrom="column">
                  <wp:posOffset>590550</wp:posOffset>
                </wp:positionH>
                <wp:positionV relativeFrom="paragraph">
                  <wp:posOffset>219075</wp:posOffset>
                </wp:positionV>
                <wp:extent cx="7640320" cy="3381375"/>
                <wp:effectExtent b="0" l="0" r="0" t="0"/>
                <wp:wrapNone/>
                <wp:docPr id="97284" name="image4.png"/>
                <a:graphic>
                  <a:graphicData uri="http://schemas.openxmlformats.org/drawingml/2006/picture">
                    <pic:pic>
                      <pic:nvPicPr>
                        <pic:cNvPr id="0" name="image4.png"/>
                        <pic:cNvPicPr preferRelativeResize="0"/>
                      </pic:nvPicPr>
                      <pic:blipFill>
                        <a:blip r:embed="rId9"/>
                        <a:srcRect/>
                        <a:stretch>
                          <a:fillRect/>
                        </a:stretch>
                      </pic:blipFill>
                      <pic:spPr>
                        <a:xfrm>
                          <a:off x="0" y="0"/>
                          <a:ext cx="7640320" cy="3381375"/>
                        </a:xfrm>
                        <a:prstGeom prst="rect"/>
                        <a:ln/>
                      </pic:spPr>
                    </pic:pic>
                  </a:graphicData>
                </a:graphic>
              </wp:anchor>
            </w:drawing>
          </mc:Fallback>
        </mc:AlternateContent>
      </w:r>
    </w:p>
    <w:p w:rsidR="001A4149" w:rsidRDefault="001A4149">
      <w:pPr>
        <w:rPr>
          <w:b/>
          <w:sz w:val="36"/>
          <w:szCs w:val="36"/>
        </w:rPr>
      </w:pPr>
    </w:p>
    <w:p w:rsidR="001A4149" w:rsidRDefault="001A4149">
      <w:pPr>
        <w:rPr>
          <w:rFonts w:ascii="Times New Roman" w:eastAsia="Times New Roman" w:hAnsi="Times New Roman" w:cs="Times New Roman"/>
          <w:b/>
          <w:i/>
          <w:sz w:val="26"/>
          <w:szCs w:val="26"/>
        </w:rPr>
      </w:pPr>
    </w:p>
    <w:p w:rsidR="001A4149" w:rsidRDefault="001A4149">
      <w:pPr>
        <w:rPr>
          <w:rFonts w:ascii="Times New Roman" w:eastAsia="Times New Roman" w:hAnsi="Times New Roman" w:cs="Times New Roman"/>
          <w:b/>
          <w:i/>
          <w:sz w:val="26"/>
          <w:szCs w:val="26"/>
        </w:rPr>
      </w:pPr>
    </w:p>
    <w:p w:rsidR="001A4149" w:rsidRDefault="001A4149">
      <w:pPr>
        <w:rPr>
          <w:rFonts w:ascii="Times New Roman" w:eastAsia="Times New Roman" w:hAnsi="Times New Roman" w:cs="Times New Roman"/>
          <w:b/>
          <w:i/>
          <w:sz w:val="26"/>
          <w:szCs w:val="26"/>
        </w:rPr>
      </w:pPr>
    </w:p>
    <w:p w:rsidR="001A4149" w:rsidRDefault="001A4149">
      <w:pPr>
        <w:rPr>
          <w:rFonts w:ascii="Times New Roman" w:eastAsia="Times New Roman" w:hAnsi="Times New Roman" w:cs="Times New Roman"/>
          <w:b/>
          <w:i/>
          <w:sz w:val="26"/>
          <w:szCs w:val="26"/>
        </w:rPr>
      </w:pPr>
    </w:p>
    <w:p w:rsidR="001A4149" w:rsidRDefault="001A4149">
      <w:pPr>
        <w:rPr>
          <w:rFonts w:ascii="Times New Roman" w:eastAsia="Times New Roman" w:hAnsi="Times New Roman" w:cs="Times New Roman"/>
          <w:b/>
          <w:i/>
          <w:sz w:val="26"/>
          <w:szCs w:val="26"/>
        </w:rPr>
      </w:pPr>
    </w:p>
    <w:p w:rsidR="001A4149" w:rsidRDefault="00EA2D2E">
      <w:pPr>
        <w:rPr>
          <w:rFonts w:ascii="Times New Roman" w:eastAsia="Times New Roman" w:hAnsi="Times New Roman" w:cs="Times New Roman"/>
          <w:b/>
          <w:i/>
          <w:sz w:val="26"/>
          <w:szCs w:val="26"/>
        </w:rPr>
      </w:pPr>
      <w:r>
        <w:rPr>
          <w:rFonts w:ascii="Times New Roman" w:eastAsia="Times New Roman" w:hAnsi="Times New Roman" w:cs="Times New Roman"/>
          <w:b/>
          <w:i/>
          <w:sz w:val="26"/>
          <w:szCs w:val="26"/>
        </w:rPr>
        <w:br w:type="page"/>
      </w:r>
      <w:r w:rsidR="00272BFA">
        <w:rPr>
          <w:rFonts w:ascii="Times New Roman" w:eastAsia="Times New Roman" w:hAnsi="Times New Roman" w:cs="Times New Roman"/>
          <w:b/>
          <w:i/>
          <w:sz w:val="26"/>
          <w:szCs w:val="26"/>
        </w:rPr>
        <w:lastRenderedPageBreak/>
        <w:t xml:space="preserve">Yêu cầu: </w:t>
      </w:r>
    </w:p>
    <w:p w:rsidR="001A4149" w:rsidRDefault="00272BFA">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Nhóm trưởng thực hiện các công việc như sau:</w:t>
      </w:r>
    </w:p>
    <w:p w:rsidR="001A4149" w:rsidRDefault="00272BFA">
      <w:pPr>
        <w:numPr>
          <w:ilvl w:val="0"/>
          <w:numId w:val="1"/>
        </w:numPr>
        <w:pBdr>
          <w:top w:val="nil"/>
          <w:left w:val="nil"/>
          <w:bottom w:val="nil"/>
          <w:right w:val="nil"/>
          <w:between w:val="nil"/>
        </w:pBdr>
        <w:spacing w:after="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Tạo tài khoản và dự án trên ứng dụng web</w:t>
      </w:r>
    </w:p>
    <w:p w:rsidR="001A4149" w:rsidRDefault="00272BFA">
      <w:pPr>
        <w:numPr>
          <w:ilvl w:val="0"/>
          <w:numId w:val="1"/>
        </w:numPr>
        <w:pBdr>
          <w:top w:val="nil"/>
          <w:left w:val="nil"/>
          <w:bottom w:val="nil"/>
          <w:right w:val="nil"/>
          <w:between w:val="nil"/>
        </w:pBdr>
        <w:rPr>
          <w:rFonts w:ascii="Times New Roman" w:eastAsia="Times New Roman" w:hAnsi="Times New Roman" w:cs="Times New Roman"/>
          <w:color w:val="000000"/>
          <w:sz w:val="26"/>
          <w:szCs w:val="26"/>
        </w:rPr>
      </w:pPr>
      <w:bookmarkStart w:id="0" w:name="_heading=h.gjdgxs" w:colFirst="0" w:colLast="0"/>
      <w:bookmarkEnd w:id="0"/>
      <w:r>
        <w:rPr>
          <w:rFonts w:ascii="Times New Roman" w:eastAsia="Times New Roman" w:hAnsi="Times New Roman" w:cs="Times New Roman"/>
          <w:color w:val="000000"/>
          <w:sz w:val="26"/>
          <w:szCs w:val="26"/>
        </w:rPr>
        <w:t xml:space="preserve">Thêm các thành viên tham gia vào dự án (nhớ phải thêm giảng viên vào để kiểm tra </w:t>
      </w:r>
      <w:hyperlink r:id="rId10">
        <w:r>
          <w:rPr>
            <w:rFonts w:ascii="Times New Roman" w:eastAsia="Times New Roman" w:hAnsi="Times New Roman" w:cs="Times New Roman"/>
            <w:color w:val="1155CC"/>
            <w:sz w:val="26"/>
            <w:szCs w:val="26"/>
            <w:u w:val="single"/>
          </w:rPr>
          <w:t>sanhtk.bt@gmail.com</w:t>
        </w:r>
      </w:hyperlink>
      <w:r>
        <w:rPr>
          <w:rFonts w:ascii="Times New Roman" w:eastAsia="Times New Roman" w:hAnsi="Times New Roman" w:cs="Times New Roman"/>
          <w:color w:val="000000"/>
          <w:sz w:val="26"/>
          <w:szCs w:val="26"/>
        </w:rPr>
        <w:t>)</w:t>
      </w:r>
    </w:p>
    <w:p w:rsidR="00EA2D2E" w:rsidRDefault="00EA2D2E">
      <w:pPr>
        <w:numPr>
          <w:ilvl w:val="0"/>
          <w:numId w:val="1"/>
        </w:numPr>
        <w:pBdr>
          <w:top w:val="nil"/>
          <w:left w:val="nil"/>
          <w:bottom w:val="nil"/>
          <w:right w:val="nil"/>
          <w:between w:val="nil"/>
        </w:pBd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Tạo cho mỗi thành viên một nhánh để làm việc</w:t>
      </w:r>
    </w:p>
    <w:p w:rsidR="001A4149" w:rsidRDefault="00272BFA">
      <w:pPr>
        <w:numPr>
          <w:ilvl w:val="0"/>
          <w:numId w:val="1"/>
        </w:numPr>
        <w:pBdr>
          <w:top w:val="nil"/>
          <w:left w:val="nil"/>
          <w:bottom w:val="nil"/>
          <w:right w:val="nil"/>
          <w:between w:val="nil"/>
        </w:pBdr>
        <w:rPr>
          <w:rFonts w:ascii="Times New Roman" w:eastAsia="Times New Roman" w:hAnsi="Times New Roman" w:cs="Times New Roman"/>
          <w:sz w:val="26"/>
          <w:szCs w:val="26"/>
        </w:rPr>
      </w:pPr>
      <w:bookmarkStart w:id="1" w:name="_heading=h.28y8l8ux1ppv" w:colFirst="0" w:colLast="0"/>
      <w:bookmarkEnd w:id="1"/>
      <w:r>
        <w:rPr>
          <w:rFonts w:ascii="Times New Roman" w:eastAsia="Times New Roman" w:hAnsi="Times New Roman" w:cs="Times New Roman"/>
          <w:sz w:val="26"/>
          <w:szCs w:val="26"/>
        </w:rPr>
        <w:t>Ghép dự án lại</w:t>
      </w:r>
    </w:p>
    <w:p w:rsidR="001A4149" w:rsidRDefault="00272BFA">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Các thành viên còn lại (trừ nhóm trưởng) thực hiện các công việc sau</w:t>
      </w:r>
    </w:p>
    <w:p w:rsidR="001A4149" w:rsidRDefault="00272BFA">
      <w:pPr>
        <w:numPr>
          <w:ilvl w:val="0"/>
          <w:numId w:val="2"/>
        </w:numPr>
        <w:pBdr>
          <w:top w:val="nil"/>
          <w:left w:val="nil"/>
          <w:bottom w:val="nil"/>
          <w:right w:val="nil"/>
          <w:between w:val="nil"/>
        </w:pBdr>
        <w:spacing w:after="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Dùng Eclipse để Checkout, Checkin (update, commit) code được nhóm giao lên website SCM</w:t>
      </w:r>
    </w:p>
    <w:p w:rsidR="001A4149" w:rsidRDefault="00272BFA">
      <w:pPr>
        <w:numPr>
          <w:ilvl w:val="0"/>
          <w:numId w:val="2"/>
        </w:numPr>
        <w:pBdr>
          <w:top w:val="nil"/>
          <w:left w:val="nil"/>
          <w:bottom w:val="nil"/>
          <w:right w:val="nil"/>
          <w:between w:val="nil"/>
        </w:pBdr>
        <w:spacing w:after="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Dùng Turtoise SVN để Checkout, Checkin (update, commit) một file tài liệu bất kỳ lên website SCM</w:t>
      </w:r>
      <w:bookmarkStart w:id="2" w:name="_GoBack"/>
      <w:bookmarkEnd w:id="2"/>
    </w:p>
    <w:sectPr w:rsidR="001A4149" w:rsidSect="003D0AC2">
      <w:pgSz w:w="15840" w:h="12240" w:orient="landscape"/>
      <w:pgMar w:top="1440" w:right="1440" w:bottom="1135"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F1E4F"/>
    <w:multiLevelType w:val="multilevel"/>
    <w:tmpl w:val="E3B06804"/>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1BE60D3B"/>
    <w:multiLevelType w:val="multilevel"/>
    <w:tmpl w:val="A3AC914C"/>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nsid w:val="41383058"/>
    <w:multiLevelType w:val="multilevel"/>
    <w:tmpl w:val="9DF4173A"/>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nsid w:val="43670191"/>
    <w:multiLevelType w:val="multilevel"/>
    <w:tmpl w:val="694643C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nsid w:val="505B72B2"/>
    <w:multiLevelType w:val="multilevel"/>
    <w:tmpl w:val="D1320D58"/>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nsid w:val="624F433C"/>
    <w:multiLevelType w:val="multilevel"/>
    <w:tmpl w:val="4562298E"/>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 w:numId="2">
    <w:abstractNumId w:val="5"/>
  </w:num>
  <w:num w:numId="3">
    <w:abstractNumId w:val="2"/>
  </w:num>
  <w:num w:numId="4">
    <w:abstractNumId w:val="3"/>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
  <w:rsids>
    <w:rsidRoot w:val="001A4149"/>
    <w:rsid w:val="001A4149"/>
    <w:rsid w:val="00272BFA"/>
    <w:rsid w:val="003D0AC2"/>
    <w:rsid w:val="00B72270"/>
    <w:rsid w:val="00EA2D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ListParagraph">
    <w:name w:val="List Paragraph"/>
    <w:basedOn w:val="Normal"/>
    <w:uiPriority w:val="34"/>
    <w:qFormat/>
    <w:rsid w:val="00DE3F62"/>
    <w:pPr>
      <w:ind w:left="720"/>
      <w:contextualSpacing/>
    </w:pPr>
  </w:style>
  <w:style w:type="paragraph" w:styleId="BalloonText">
    <w:name w:val="Balloon Text"/>
    <w:basedOn w:val="Normal"/>
    <w:link w:val="BalloonTextChar"/>
    <w:uiPriority w:val="99"/>
    <w:semiHidden/>
    <w:unhideWhenUsed/>
    <w:rsid w:val="00CB1F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1FD0"/>
    <w:rPr>
      <w:rFonts w:ascii="Tahoma" w:hAnsi="Tahoma" w:cs="Tahoma"/>
      <w:sz w:val="16"/>
      <w:szCs w:val="16"/>
    </w:rPr>
  </w:style>
  <w:style w:type="table" w:styleId="TableGrid">
    <w:name w:val="Table Grid"/>
    <w:basedOn w:val="TableNormal"/>
    <w:uiPriority w:val="59"/>
    <w:rsid w:val="00CB1FD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ListParagraph">
    <w:name w:val="List Paragraph"/>
    <w:basedOn w:val="Normal"/>
    <w:uiPriority w:val="34"/>
    <w:qFormat/>
    <w:rsid w:val="00DE3F62"/>
    <w:pPr>
      <w:ind w:left="720"/>
      <w:contextualSpacing/>
    </w:pPr>
  </w:style>
  <w:style w:type="paragraph" w:styleId="BalloonText">
    <w:name w:val="Balloon Text"/>
    <w:basedOn w:val="Normal"/>
    <w:link w:val="BalloonTextChar"/>
    <w:uiPriority w:val="99"/>
    <w:semiHidden/>
    <w:unhideWhenUsed/>
    <w:rsid w:val="00CB1F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1FD0"/>
    <w:rPr>
      <w:rFonts w:ascii="Tahoma" w:hAnsi="Tahoma" w:cs="Tahoma"/>
      <w:sz w:val="16"/>
      <w:szCs w:val="16"/>
    </w:rPr>
  </w:style>
  <w:style w:type="table" w:styleId="TableGrid">
    <w:name w:val="Table Grid"/>
    <w:basedOn w:val="TableNormal"/>
    <w:uiPriority w:val="59"/>
    <w:rsid w:val="00CB1FD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mailto:sanhtk.bt@gmail.com" TargetMode="External"/><Relationship Id="rId4" Type="http://schemas.microsoft.com/office/2007/relationships/stylesWithEffects" Target="stylesWithEffect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1aoAeQ5BdQDlnhp/yzh99/ale2Q==">AMUW2mVyHJNpmuR0SFathHLOc4X/AG7Os0ZjpD3zLT6+ckEd/rnv2ieDiAJXnZa6+zUllGSNw6MJ1ELdtI7F+F9pe0PKycrw2cB3h9sIcXlVnBZ6Wsxg8F86CnwexVHXAlSxR8bCKMA+grgxPCmV1AGIVybqEYhWvA==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338</Words>
  <Characters>1929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Thao Anh</dc:creator>
  <cp:lastModifiedBy>Trần Kim Sanh</cp:lastModifiedBy>
  <cp:revision>3</cp:revision>
  <dcterms:created xsi:type="dcterms:W3CDTF">2025-02-17T08:23:00Z</dcterms:created>
  <dcterms:modified xsi:type="dcterms:W3CDTF">2025-02-17T08:23:00Z</dcterms:modified>
</cp:coreProperties>
</file>