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2"/>
        </w:rPr>
        <w:t>TỔNG TẬP DANH BẠ LIÊN LẠC, ĐẦU MỐI PHÒNG BAN VÀ SƠ ĐỒ ĐỊNH VỊ KHUÔN VIÊN</w:t>
        <w:br/>
        <w:t>TRƯỜNG ĐẠI HỌC KHOA HỌC TỰ NHIÊN - ĐHQG-HCM (NĂM HỌC 2025 - 2026)</w:t>
      </w:r>
    </w:p>
    <w:p>
      <w:pPr>
        <w:jc w:val="center"/>
      </w:pPr>
      <w:r>
        <w:rPr>
          <w:rFonts w:ascii="Times New Roman" w:hAnsi="Times New Roman"/>
          <w:i/>
          <w:color w:val="555555"/>
          <w:sz w:val="22"/>
        </w:rPr>
        <w:t>Trích xuất nguyên văn Sổ tay Sinh viên 2025-2026 (Sơ đồ tổ chức &amp; Danh bạ liên hệ, pp. 6-14, pp. 176-190) kết hợp Dữ liệu Hành chính 2 Cơ sở ĐHKHTN</w:t>
      </w:r>
    </w:p>
    <w:p>
      <w:pPr>
        <w:pStyle w:val="Heading1"/>
        <w:spacing w:before="280" w:after="120"/>
      </w:pPr>
      <w:r>
        <w:rPr>
          <w:rFonts w:ascii="Times New Roman" w:hAnsi="Times New Roman"/>
          <w:b/>
          <w:color w:val="003366"/>
          <w:sz w:val="28"/>
        </w:rPr>
        <w:t>PHẦN 1: TỔNG QUAN HAI KHUÔN VIÊN ĐÀO TẠO TRƯỜNG ĐH KHOA HỌC TỰ NHIÊN</w:t>
      </w:r>
    </w:p>
    <w:p>
      <w:pPr>
        <w:spacing w:after="80" w:line="276" w:lineRule="auto"/>
      </w:pPr>
      <w:r>
        <w:rPr>
          <w:rFonts w:ascii="Times New Roman" w:hAnsi="Times New Roman"/>
          <w:sz w:val="22"/>
        </w:rPr>
        <w:t>Trường ĐH Khoa học Tự nhiên ĐHQG-HCM tổ chức hoạt động đào tạo và nghiên cứu trên hai khuôn viên chính với chức năng phân định rõ ràng:</w:t>
      </w:r>
    </w:p>
    <w:p>
      <w:pPr>
        <w:pStyle w:val="Heading2"/>
        <w:spacing w:before="200" w:after="80"/>
      </w:pPr>
      <w:r>
        <w:rPr>
          <w:rFonts w:ascii="Times New Roman" w:hAnsi="Times New Roman"/>
          <w:b/>
          <w:color w:val="1B365D"/>
          <w:sz w:val="24"/>
        </w:rPr>
        <w:t>1.1. Cơ sở 1: 227 Nguyễn Văn Cừ, Phường 4, Quận 5, TP. Hồ Chí Minh</w:t>
      </w:r>
    </w:p>
    <w:p>
      <w:pPr>
        <w:spacing w:after="80" w:line="276" w:lineRule="auto"/>
      </w:pPr>
      <w:r>
        <w:rPr>
          <w:rFonts w:ascii="Times New Roman" w:hAnsi="Times New Roman"/>
          <w:sz w:val="22"/>
        </w:rPr>
        <w:t>• Diện tích: Khoảng 2.5 hecta tại trung tâm Quận 5, là cái nôi lịch sử truyền thống của trường (tiền thân là Đại học Khoa học Sài Gòn).</w:t>
      </w:r>
    </w:p>
    <w:p>
      <w:pPr>
        <w:spacing w:after="80" w:line="276" w:lineRule="auto"/>
      </w:pPr>
      <w:r>
        <w:rPr>
          <w:rFonts w:ascii="Times New Roman" w:hAnsi="Times New Roman"/>
          <w:sz w:val="22"/>
        </w:rPr>
        <w:t>• Phân bố chức năng: Trụ sở Ban Giám hiệu, các Phòng/Ban chức năng đầu não (Đào tạo, CTSV, KHTC, KHCN, TCHC, QTTB); Văn phòng 10 Khoa chuyên ngành; Các phòng thí nghiệm nghiên cứu chuyên sâu, Viện nghiên cứu; Thư viện tổng hợp trung tâm (Lầu 9-10 Tòa nhà F); Giảng đường học tập của sinh viên năm 3, năm 4, học viên cao học và nghiên cứu sinh.</w:t>
      </w:r>
    </w:p>
    <w:p>
      <w:pPr>
        <w:spacing w:after="80" w:line="276" w:lineRule="auto"/>
      </w:pPr>
      <w:r>
        <w:rPr>
          <w:rFonts w:ascii="Times New Roman" w:hAnsi="Times New Roman"/>
          <w:sz w:val="22"/>
        </w:rPr>
        <w:t>• Tổng đài điện thoại CS1: (028) 38354266 - (028) 38354395. Fax: (028) 38350096. Website: https://www.hcmus.edu.vn.</w:t>
      </w:r>
    </w:p>
    <w:p>
      <w:pPr>
        <w:pStyle w:val="Heading2"/>
        <w:spacing w:before="200" w:after="80"/>
      </w:pPr>
      <w:r>
        <w:rPr>
          <w:rFonts w:ascii="Times New Roman" w:hAnsi="Times New Roman"/>
          <w:b/>
          <w:color w:val="1B365D"/>
          <w:sz w:val="24"/>
        </w:rPr>
        <w:t>1.2. Cơ sở 2: Khu đô thị Đại học Quốc gia TP.HCM, Phường Linh Trung, TP. Thủ Đức, TP.HCM</w:t>
      </w:r>
    </w:p>
    <w:p>
      <w:pPr>
        <w:spacing w:after="80" w:line="276" w:lineRule="auto"/>
      </w:pPr>
      <w:r>
        <w:rPr>
          <w:rFonts w:ascii="Times New Roman" w:hAnsi="Times New Roman"/>
          <w:sz w:val="22"/>
        </w:rPr>
        <w:t>• Diện tích: Khuôn viên rộng hơn 15 hecta nằm trong Khu đô thị ĐHQG-HCM, không gian xanh, hiện đại, thoáng đãng.</w:t>
      </w:r>
    </w:p>
    <w:p>
      <w:pPr>
        <w:spacing w:after="80" w:line="276" w:lineRule="auto"/>
      </w:pPr>
      <w:r>
        <w:rPr>
          <w:rFonts w:ascii="Times New Roman" w:hAnsi="Times New Roman"/>
          <w:sz w:val="22"/>
        </w:rPr>
        <w:t>• Phân bố chức năng: Không gian học tập chính của toàn bộ sinh viên năm thứ nhất và năm thứ hai; Bộ phận tiếp sinh viên một cửa CS2 tại Nhà Điều hành; Khu phức hợp giảng đường F, Dãy E, Cụm hội trường F102 (500 chỗ); Trung tâm Thể dục Thể thao, sân bóng đá cỏ nhân tạo, sân bóng rổ; Thư viện vệ tinh CS2 (Tòa nhà C); Liền kề Ký túc xá ĐHQG-HCM Khu A và Khu B.</w:t>
      </w:r>
    </w:p>
    <w:p>
      <w:pPr>
        <w:spacing w:after="80" w:line="276" w:lineRule="auto"/>
      </w:pPr>
      <w:r>
        <w:rPr>
          <w:rFonts w:ascii="Times New Roman" w:hAnsi="Times New Roman"/>
          <w:sz w:val="22"/>
        </w:rPr>
        <w:t>• Điện thoại Ban Quản trị CS2: (028) 37242160 - (028) 37242161.</w:t>
      </w:r>
    </w:p>
    <w:p>
      <w:pPr>
        <w:pStyle w:val="Heading1"/>
        <w:spacing w:before="280" w:after="120"/>
      </w:pPr>
      <w:r>
        <w:rPr>
          <w:rFonts w:ascii="Times New Roman" w:hAnsi="Times New Roman"/>
          <w:b/>
          <w:color w:val="003366"/>
          <w:sz w:val="28"/>
        </w:rPr>
        <w:t>PHẦN 2: BẢNG DANH BẠ CHI TIẾT CÁC PHÒNG / BAN CHỨC NĂNG ĐẦU NÃO</w:t>
      </w:r>
    </w:p>
    <w:p>
      <w:pPr>
        <w:spacing w:after="80" w:line="276" w:lineRule="auto"/>
      </w:pPr>
      <w:r>
        <w:rPr>
          <w:rFonts w:ascii="Times New Roman" w:hAnsi="Times New Roman"/>
          <w:sz w:val="22"/>
        </w:rPr>
        <w:t>Dưới đây là thông tin chi tiết về số phòng, số máy nhánh, email và chức năng của từng phòng ban: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003366"/>
          </w:tcPr>
          <w:p>
            <w:r>
              <w:rPr>
                <w:rFonts w:ascii="Times New Roman" w:hAnsi="Times New Roman"/>
                <w:b/>
                <w:color w:val="FFFFFF"/>
              </w:rPr>
              <w:t>Phòng Ban Chức Năng</w:t>
            </w:r>
          </w:p>
        </w:tc>
        <w:tc>
          <w:tcPr>
            <w:tcW w:type="dxa" w:w="1560"/>
            <w:shd w:val="clear" w:color="auto" w:fill="003366"/>
          </w:tcPr>
          <w:p>
            <w:r>
              <w:rPr>
                <w:rFonts w:ascii="Times New Roman" w:hAnsi="Times New Roman"/>
                <w:b/>
                <w:color w:val="FFFFFF"/>
              </w:rPr>
              <w:t>Vị Trí CS1 (Quận 5)</w:t>
            </w:r>
          </w:p>
        </w:tc>
        <w:tc>
          <w:tcPr>
            <w:tcW w:type="dxa" w:w="1560"/>
            <w:shd w:val="clear" w:color="auto" w:fill="003366"/>
          </w:tcPr>
          <w:p>
            <w:r>
              <w:rPr>
                <w:rFonts w:ascii="Times New Roman" w:hAnsi="Times New Roman"/>
                <w:b/>
                <w:color w:val="FFFFFF"/>
              </w:rPr>
              <w:t>Vị Trí CS2 (Linh Trung)</w:t>
            </w:r>
          </w:p>
        </w:tc>
        <w:tc>
          <w:tcPr>
            <w:tcW w:type="dxa" w:w="1560"/>
            <w:shd w:val="clear" w:color="auto" w:fill="003366"/>
          </w:tcPr>
          <w:p>
            <w:r>
              <w:rPr>
                <w:rFonts w:ascii="Times New Roman" w:hAnsi="Times New Roman"/>
                <w:b/>
                <w:color w:val="FFFFFF"/>
              </w:rPr>
              <w:t>Điện Thoại / Máy Nhánh</w:t>
            </w:r>
          </w:p>
        </w:tc>
        <w:tc>
          <w:tcPr>
            <w:tcW w:type="dxa" w:w="1560"/>
            <w:shd w:val="clear" w:color="auto" w:fill="003366"/>
          </w:tcPr>
          <w:p>
            <w:r>
              <w:rPr>
                <w:rFonts w:ascii="Times New Roman" w:hAnsi="Times New Roman"/>
                <w:b/>
                <w:color w:val="FFFFFF"/>
              </w:rPr>
              <w:t>Email Chính Thức</w:t>
            </w:r>
          </w:p>
        </w:tc>
        <w:tc>
          <w:tcPr>
            <w:tcW w:type="dxa" w:w="1560"/>
            <w:shd w:val="clear" w:color="auto" w:fill="003366"/>
          </w:tcPr>
          <w:p>
            <w:r>
              <w:rPr>
                <w:rFonts w:ascii="Times New Roman" w:hAnsi="Times New Roman"/>
                <w:b/>
                <w:color w:val="FFFFFF"/>
              </w:rPr>
              <w:t>Lĩnh Vực Phụ Trách Tiếp Sinh Viên</w:t>
            </w:r>
          </w:p>
        </w:tc>
      </w:tr>
      <w:tr>
        <w:tc>
          <w:tcPr>
            <w:tcW w:type="dxa" w:w="1560"/>
            <w:shd w:val="clear" w:color="auto" w:fill="F4F6F9"/>
          </w:tcPr>
          <w:p>
            <w:r>
              <w:rPr>
                <w:rFonts w:ascii="Times New Roman" w:hAnsi="Times New Roman"/>
                <w:sz w:val="17"/>
              </w:rPr>
              <w:t>Phòng Đào tạo (P.ĐT)</w:t>
            </w:r>
          </w:p>
        </w:tc>
        <w:tc>
          <w:tcPr>
            <w:tcW w:type="dxa" w:w="1560"/>
            <w:shd w:val="clear" w:color="auto" w:fill="FFFFFF"/>
          </w:tcPr>
          <w:p>
            <w:r>
              <w:rPr>
                <w:rFonts w:ascii="Times New Roman" w:hAnsi="Times New Roman"/>
                <w:sz w:val="17"/>
              </w:rPr>
              <w:t>Tòa nhà B (CS1)</w:t>
              <w:br/>
              <w:t>Phòng B01</w:t>
            </w:r>
          </w:p>
        </w:tc>
        <w:tc>
          <w:tcPr>
            <w:tcW w:type="dxa" w:w="1560"/>
            <w:shd w:val="clear" w:color="auto" w:fill="FFFFFF"/>
          </w:tcPr>
          <w:p>
            <w:r>
              <w:rPr>
                <w:rFonts w:ascii="Times New Roman" w:hAnsi="Times New Roman"/>
                <w:sz w:val="17"/>
              </w:rPr>
              <w:t>Nhà Điều hành (CS2)</w:t>
              <w:br/>
              <w:t>Quầy số 1</w:t>
            </w:r>
          </w:p>
        </w:tc>
        <w:tc>
          <w:tcPr>
            <w:tcW w:type="dxa" w:w="1560"/>
            <w:shd w:val="clear" w:color="auto" w:fill="FFFFFF"/>
          </w:tcPr>
          <w:p>
            <w:r>
              <w:rPr>
                <w:rFonts w:ascii="Times New Roman" w:hAnsi="Times New Roman"/>
                <w:sz w:val="17"/>
              </w:rPr>
              <w:t>028.38354395</w:t>
              <w:br/>
              <w:t>Nhánh 111, 112</w:t>
            </w:r>
          </w:p>
        </w:tc>
        <w:tc>
          <w:tcPr>
            <w:tcW w:type="dxa" w:w="1560"/>
            <w:shd w:val="clear" w:color="auto" w:fill="FFFFFF"/>
          </w:tcPr>
          <w:p>
            <w:r>
              <w:rPr>
                <w:rFonts w:ascii="Times New Roman" w:hAnsi="Times New Roman"/>
                <w:sz w:val="17"/>
              </w:rPr>
              <w:t>pdt@hcmus.edu.vn</w:t>
              <w:br/>
              <w:t>bpd@hcmus.edu.vn</w:t>
            </w:r>
          </w:p>
        </w:tc>
        <w:tc>
          <w:tcPr>
            <w:tcW w:type="dxa" w:w="1560"/>
            <w:shd w:val="clear" w:color="auto" w:fill="FFFFFF"/>
          </w:tcPr>
          <w:p>
            <w:r>
              <w:rPr>
                <w:rFonts w:ascii="Times New Roman" w:hAnsi="Times New Roman"/>
                <w:sz w:val="17"/>
              </w:rPr>
              <w:t>Học vụ, đăng ký môn học, thời khóa biểu, cấp bảng điểm, xét tốt nghiệp.</w:t>
            </w:r>
          </w:p>
        </w:tc>
      </w:tr>
      <w:tr>
        <w:tc>
          <w:tcPr>
            <w:tcW w:type="dxa" w:w="1560"/>
            <w:shd w:val="clear" w:color="auto" w:fill="F4F6F9"/>
          </w:tcPr>
          <w:p>
            <w:r>
              <w:rPr>
                <w:rFonts w:ascii="Times New Roman" w:hAnsi="Times New Roman"/>
                <w:sz w:val="17"/>
              </w:rPr>
              <w:t>Phòng Công tác Sinh viên (P.CTSV)</w:t>
            </w:r>
          </w:p>
        </w:tc>
        <w:tc>
          <w:tcPr>
            <w:tcW w:type="dxa" w:w="1560"/>
            <w:shd w:val="clear" w:color="auto" w:fill="FFFFFF"/>
          </w:tcPr>
          <w:p>
            <w:r>
              <w:rPr>
                <w:rFonts w:ascii="Times New Roman" w:hAnsi="Times New Roman"/>
                <w:sz w:val="17"/>
              </w:rPr>
              <w:t>Tòa nhà F (CS1)</w:t>
              <w:br/>
              <w:t>Phòng F02</w:t>
            </w:r>
          </w:p>
        </w:tc>
        <w:tc>
          <w:tcPr>
            <w:tcW w:type="dxa" w:w="1560"/>
            <w:shd w:val="clear" w:color="auto" w:fill="FFFFFF"/>
          </w:tcPr>
          <w:p>
            <w:r>
              <w:rPr>
                <w:rFonts w:ascii="Times New Roman" w:hAnsi="Times New Roman"/>
                <w:sz w:val="17"/>
              </w:rPr>
              <w:t>Nhà Điều hành (CS2)</w:t>
              <w:br/>
              <w:t>Quầy số 2</w:t>
            </w:r>
          </w:p>
        </w:tc>
        <w:tc>
          <w:tcPr>
            <w:tcW w:type="dxa" w:w="1560"/>
            <w:shd w:val="clear" w:color="auto" w:fill="FFFFFF"/>
          </w:tcPr>
          <w:p>
            <w:r>
              <w:rPr>
                <w:rFonts w:ascii="Times New Roman" w:hAnsi="Times New Roman"/>
                <w:sz w:val="17"/>
              </w:rPr>
              <w:t>028.38353193</w:t>
              <w:br/>
              <w:t>Nhánh 121, 122</w:t>
            </w:r>
          </w:p>
        </w:tc>
        <w:tc>
          <w:tcPr>
            <w:tcW w:type="dxa" w:w="1560"/>
            <w:shd w:val="clear" w:color="auto" w:fill="FFFFFF"/>
          </w:tcPr>
          <w:p>
            <w:r>
              <w:rPr>
                <w:rFonts w:ascii="Times New Roman" w:hAnsi="Times New Roman"/>
                <w:sz w:val="17"/>
              </w:rPr>
              <w:t>congtacsinhvien@hcmus.edu.vn</w:t>
            </w:r>
          </w:p>
        </w:tc>
        <w:tc>
          <w:tcPr>
            <w:tcW w:type="dxa" w:w="1560"/>
            <w:shd w:val="clear" w:color="auto" w:fill="FFFFFF"/>
          </w:tcPr>
          <w:p>
            <w:r>
              <w:rPr>
                <w:rFonts w:ascii="Times New Roman" w:hAnsi="Times New Roman"/>
                <w:sz w:val="17"/>
              </w:rPr>
              <w:t>Xác nhận sinh viên, thẻ SV, học bổng, miễn giảm học phí, BHYT, ĐRL, KTX.</w:t>
            </w:r>
          </w:p>
        </w:tc>
      </w:tr>
      <w:tr>
        <w:tc>
          <w:tcPr>
            <w:tcW w:type="dxa" w:w="1560"/>
            <w:shd w:val="clear" w:color="auto" w:fill="F4F6F9"/>
          </w:tcPr>
          <w:p>
            <w:r>
              <w:rPr>
                <w:rFonts w:ascii="Times New Roman" w:hAnsi="Times New Roman"/>
                <w:sz w:val="17"/>
              </w:rPr>
              <w:t>Phòng Kế hoạch - Tài chính (P.KHTC)</w:t>
            </w:r>
          </w:p>
        </w:tc>
        <w:tc>
          <w:tcPr>
            <w:tcW w:type="dxa" w:w="1560"/>
            <w:shd w:val="clear" w:color="auto" w:fill="FFFFFF"/>
          </w:tcPr>
          <w:p>
            <w:r>
              <w:rPr>
                <w:rFonts w:ascii="Times New Roman" w:hAnsi="Times New Roman"/>
                <w:sz w:val="17"/>
              </w:rPr>
              <w:t>Tòa nhà F (CS1)</w:t>
              <w:br/>
              <w:t>Phòng F01</w:t>
            </w:r>
          </w:p>
        </w:tc>
        <w:tc>
          <w:tcPr>
            <w:tcW w:type="dxa" w:w="1560"/>
            <w:shd w:val="clear" w:color="auto" w:fill="FFFFFF"/>
          </w:tcPr>
          <w:p>
            <w:r>
              <w:rPr>
                <w:rFonts w:ascii="Times New Roman" w:hAnsi="Times New Roman"/>
                <w:sz w:val="17"/>
              </w:rPr>
              <w:t>Nhà Điều hành (CS2)</w:t>
              <w:br/>
              <w:t>Quầy Tài chính</w:t>
            </w:r>
          </w:p>
        </w:tc>
        <w:tc>
          <w:tcPr>
            <w:tcW w:type="dxa" w:w="1560"/>
            <w:shd w:val="clear" w:color="auto" w:fill="FFFFFF"/>
          </w:tcPr>
          <w:p>
            <w:r>
              <w:rPr>
                <w:rFonts w:ascii="Times New Roman" w:hAnsi="Times New Roman"/>
                <w:sz w:val="17"/>
              </w:rPr>
              <w:t>028.38354395</w:t>
              <w:br/>
              <w:t>Nhánh 131, 132</w:t>
            </w:r>
          </w:p>
        </w:tc>
        <w:tc>
          <w:tcPr>
            <w:tcW w:type="dxa" w:w="1560"/>
            <w:shd w:val="clear" w:color="auto" w:fill="FFFFFF"/>
          </w:tcPr>
          <w:p>
            <w:r>
              <w:rPr>
                <w:rFonts w:ascii="Times New Roman" w:hAnsi="Times New Roman"/>
                <w:sz w:val="17"/>
              </w:rPr>
              <w:t>phongkhtc@hcmus.edu.vn</w:t>
            </w:r>
          </w:p>
        </w:tc>
        <w:tc>
          <w:tcPr>
            <w:tcW w:type="dxa" w:w="1560"/>
            <w:shd w:val="clear" w:color="auto" w:fill="FFFFFF"/>
          </w:tcPr>
          <w:p>
            <w:r>
              <w:rPr>
                <w:rFonts w:ascii="Times New Roman" w:hAnsi="Times New Roman"/>
                <w:sz w:val="17"/>
              </w:rPr>
              <w:t>Thu học phí, xuất hóa đơn điện tử, hoàn học phí, chi trả học bổng và tiền thưởng.</w:t>
            </w:r>
          </w:p>
        </w:tc>
      </w:tr>
      <w:tr>
        <w:tc>
          <w:tcPr>
            <w:tcW w:type="dxa" w:w="1560"/>
            <w:shd w:val="clear" w:color="auto" w:fill="F4F6F9"/>
          </w:tcPr>
          <w:p>
            <w:r>
              <w:rPr>
                <w:rFonts w:ascii="Times New Roman" w:hAnsi="Times New Roman"/>
                <w:sz w:val="17"/>
              </w:rPr>
              <w:t>Phòng Khoa học - Công nghệ (P.KHCN)</w:t>
            </w:r>
          </w:p>
        </w:tc>
        <w:tc>
          <w:tcPr>
            <w:tcW w:type="dxa" w:w="1560"/>
            <w:shd w:val="clear" w:color="auto" w:fill="FFFFFF"/>
          </w:tcPr>
          <w:p>
            <w:r>
              <w:rPr>
                <w:rFonts w:ascii="Times New Roman" w:hAnsi="Times New Roman"/>
                <w:sz w:val="17"/>
              </w:rPr>
              <w:t>Tòa nhà A (CS1)</w:t>
              <w:br/>
              <w:t>Lầu 1, Phòng A12</w:t>
            </w:r>
          </w:p>
        </w:tc>
        <w:tc>
          <w:tcPr>
            <w:tcW w:type="dxa" w:w="1560"/>
            <w:shd w:val="clear" w:color="auto" w:fill="FFFFFF"/>
          </w:tcPr>
          <w:p>
            <w:r>
              <w:rPr>
                <w:rFonts w:ascii="Times New Roman" w:hAnsi="Times New Roman"/>
                <w:sz w:val="17"/>
              </w:rPr>
              <w:t>Ban Quản lý Lab CS2</w:t>
            </w:r>
          </w:p>
        </w:tc>
        <w:tc>
          <w:tcPr>
            <w:tcW w:type="dxa" w:w="1560"/>
            <w:shd w:val="clear" w:color="auto" w:fill="FFFFFF"/>
          </w:tcPr>
          <w:p>
            <w:r>
              <w:rPr>
                <w:rFonts w:ascii="Times New Roman" w:hAnsi="Times New Roman"/>
                <w:sz w:val="17"/>
              </w:rPr>
              <w:t>028.38300529</w:t>
            </w:r>
          </w:p>
        </w:tc>
        <w:tc>
          <w:tcPr>
            <w:tcW w:type="dxa" w:w="1560"/>
            <w:shd w:val="clear" w:color="auto" w:fill="FFFFFF"/>
          </w:tcPr>
          <w:p>
            <w:r>
              <w:rPr>
                <w:rFonts w:ascii="Times New Roman" w:hAnsi="Times New Roman"/>
                <w:sz w:val="17"/>
              </w:rPr>
              <w:t>khcn@hcmus.edu.vn</w:t>
            </w:r>
          </w:p>
        </w:tc>
        <w:tc>
          <w:tcPr>
            <w:tcW w:type="dxa" w:w="1560"/>
            <w:shd w:val="clear" w:color="auto" w:fill="FFFFFF"/>
          </w:tcPr>
          <w:p>
            <w:r>
              <w:rPr>
                <w:rFonts w:ascii="Times New Roman" w:hAnsi="Times New Roman"/>
                <w:sz w:val="17"/>
              </w:rPr>
              <w:t>Quản lý đề tài NCKH sinh viên, giải thưởng Euréka, chuyển giao công nghệ.</w:t>
            </w:r>
          </w:p>
        </w:tc>
      </w:tr>
      <w:tr>
        <w:tc>
          <w:tcPr>
            <w:tcW w:type="dxa" w:w="1560"/>
            <w:shd w:val="clear" w:color="auto" w:fill="F4F6F9"/>
          </w:tcPr>
          <w:p>
            <w:r>
              <w:rPr>
                <w:rFonts w:ascii="Times New Roman" w:hAnsi="Times New Roman"/>
                <w:sz w:val="17"/>
              </w:rPr>
              <w:t>Phòng Khảo thí &amp; ĐBCL (P.KT&amp;ĐBCL)</w:t>
            </w:r>
          </w:p>
        </w:tc>
        <w:tc>
          <w:tcPr>
            <w:tcW w:type="dxa" w:w="1560"/>
            <w:shd w:val="clear" w:color="auto" w:fill="FFFFFF"/>
          </w:tcPr>
          <w:p>
            <w:r>
              <w:rPr>
                <w:rFonts w:ascii="Times New Roman" w:hAnsi="Times New Roman"/>
                <w:sz w:val="17"/>
              </w:rPr>
              <w:t>Tòa nhà B (CS1)</w:t>
              <w:br/>
              <w:t>Phòng B03</w:t>
            </w:r>
          </w:p>
        </w:tc>
        <w:tc>
          <w:tcPr>
            <w:tcW w:type="dxa" w:w="1560"/>
            <w:shd w:val="clear" w:color="auto" w:fill="FFFFFF"/>
          </w:tcPr>
          <w:p>
            <w:r>
              <w:rPr>
                <w:rFonts w:ascii="Times New Roman" w:hAnsi="Times New Roman"/>
                <w:sz w:val="17"/>
              </w:rPr>
              <w:t>Phòng Khảo thí CS2</w:t>
            </w:r>
          </w:p>
        </w:tc>
        <w:tc>
          <w:tcPr>
            <w:tcW w:type="dxa" w:w="1560"/>
            <w:shd w:val="clear" w:color="auto" w:fill="FFFFFF"/>
          </w:tcPr>
          <w:p>
            <w:r>
              <w:rPr>
                <w:rFonts w:ascii="Times New Roman" w:hAnsi="Times New Roman"/>
                <w:sz w:val="17"/>
              </w:rPr>
              <w:t>028.38304381</w:t>
            </w:r>
          </w:p>
        </w:tc>
        <w:tc>
          <w:tcPr>
            <w:tcW w:type="dxa" w:w="1560"/>
            <w:shd w:val="clear" w:color="auto" w:fill="FFFFFF"/>
          </w:tcPr>
          <w:p>
            <w:r>
              <w:rPr>
                <w:rFonts w:ascii="Times New Roman" w:hAnsi="Times New Roman"/>
                <w:sz w:val="17"/>
              </w:rPr>
              <w:t>khao-thi@hcmus.edu.vn</w:t>
            </w:r>
          </w:p>
        </w:tc>
        <w:tc>
          <w:tcPr>
            <w:tcW w:type="dxa" w:w="1560"/>
            <w:shd w:val="clear" w:color="auto" w:fill="FFFFFF"/>
          </w:tcPr>
          <w:p>
            <w:r>
              <w:rPr>
                <w:rFonts w:ascii="Times New Roman" w:hAnsi="Times New Roman"/>
                <w:sz w:val="17"/>
              </w:rPr>
              <w:t>Tổ chức in sao đề thi, phúc khảo điểm, khảo sát đánh giá môn học cuối kỳ.</w:t>
            </w:r>
          </w:p>
        </w:tc>
      </w:tr>
      <w:tr>
        <w:tc>
          <w:tcPr>
            <w:tcW w:type="dxa" w:w="1560"/>
            <w:shd w:val="clear" w:color="auto" w:fill="F4F6F9"/>
          </w:tcPr>
          <w:p>
            <w:r>
              <w:rPr>
                <w:rFonts w:ascii="Times New Roman" w:hAnsi="Times New Roman"/>
                <w:sz w:val="17"/>
              </w:rPr>
              <w:t>Phòng Quan hệ Đối ngoại (P.QHĐN)</w:t>
            </w:r>
          </w:p>
        </w:tc>
        <w:tc>
          <w:tcPr>
            <w:tcW w:type="dxa" w:w="1560"/>
            <w:shd w:val="clear" w:color="auto" w:fill="FFFFFF"/>
          </w:tcPr>
          <w:p>
            <w:r>
              <w:rPr>
                <w:rFonts w:ascii="Times New Roman" w:hAnsi="Times New Roman"/>
                <w:sz w:val="17"/>
              </w:rPr>
              <w:t>Tòa nhà A (CS1)</w:t>
              <w:br/>
              <w:t>Lầu 1, Phòng A11</w:t>
            </w:r>
          </w:p>
        </w:tc>
        <w:tc>
          <w:tcPr>
            <w:tcW w:type="dxa" w:w="1560"/>
            <w:shd w:val="clear" w:color="auto" w:fill="FFFFFF"/>
          </w:tcPr>
          <w:p>
            <w:r>
              <w:rPr>
                <w:rFonts w:ascii="Times New Roman" w:hAnsi="Times New Roman"/>
                <w:sz w:val="17"/>
              </w:rPr>
              <w:t>Liên hệ CS1</w:t>
            </w:r>
          </w:p>
        </w:tc>
        <w:tc>
          <w:tcPr>
            <w:tcW w:type="dxa" w:w="1560"/>
            <w:shd w:val="clear" w:color="auto" w:fill="FFFFFF"/>
          </w:tcPr>
          <w:p>
            <w:r>
              <w:rPr>
                <w:rFonts w:ascii="Times New Roman" w:hAnsi="Times New Roman"/>
                <w:sz w:val="17"/>
              </w:rPr>
              <w:t>028.38308557</w:t>
            </w:r>
          </w:p>
        </w:tc>
        <w:tc>
          <w:tcPr>
            <w:tcW w:type="dxa" w:w="1560"/>
            <w:shd w:val="clear" w:color="auto" w:fill="FFFFFF"/>
          </w:tcPr>
          <w:p>
            <w:r>
              <w:rPr>
                <w:rFonts w:ascii="Times New Roman" w:hAnsi="Times New Roman"/>
                <w:sz w:val="17"/>
              </w:rPr>
              <w:t>iro@hcmus.edu.vn</w:t>
            </w:r>
          </w:p>
        </w:tc>
        <w:tc>
          <w:tcPr>
            <w:tcW w:type="dxa" w:w="1560"/>
            <w:shd w:val="clear" w:color="auto" w:fill="FFFFFF"/>
          </w:tcPr>
          <w:p>
            <w:r>
              <w:rPr>
                <w:rFonts w:ascii="Times New Roman" w:hAnsi="Times New Roman"/>
                <w:sz w:val="17"/>
              </w:rPr>
              <w:t>Học bổng du học, trao đổi sinh viên quốc tế, hợp tác doanh nghiệp.</w:t>
            </w:r>
          </w:p>
        </w:tc>
      </w:tr>
      <w:tr>
        <w:tc>
          <w:tcPr>
            <w:tcW w:type="dxa" w:w="1560"/>
            <w:shd w:val="clear" w:color="auto" w:fill="F4F6F9"/>
          </w:tcPr>
          <w:p>
            <w:r>
              <w:rPr>
                <w:rFonts w:ascii="Times New Roman" w:hAnsi="Times New Roman"/>
                <w:sz w:val="17"/>
              </w:rPr>
              <w:t>Phòng Quản trị - Thiết bị (P.QT-TB)</w:t>
            </w:r>
          </w:p>
        </w:tc>
        <w:tc>
          <w:tcPr>
            <w:tcW w:type="dxa" w:w="1560"/>
            <w:shd w:val="clear" w:color="auto" w:fill="FFFFFF"/>
          </w:tcPr>
          <w:p>
            <w:r>
              <w:rPr>
                <w:rFonts w:ascii="Times New Roman" w:hAnsi="Times New Roman"/>
                <w:sz w:val="17"/>
              </w:rPr>
              <w:t>Tòa nhà C (CS1)</w:t>
              <w:br/>
              <w:t>Phòng C01</w:t>
            </w:r>
          </w:p>
        </w:tc>
        <w:tc>
          <w:tcPr>
            <w:tcW w:type="dxa" w:w="1560"/>
            <w:shd w:val="clear" w:color="auto" w:fill="FFFFFF"/>
          </w:tcPr>
          <w:p>
            <w:r>
              <w:rPr>
                <w:rFonts w:ascii="Times New Roman" w:hAnsi="Times New Roman"/>
                <w:sz w:val="17"/>
              </w:rPr>
              <w:t>Nhà Điều hành (CS2)</w:t>
              <w:br/>
              <w:t>Tổ Kỹ thuật</w:t>
            </w:r>
          </w:p>
        </w:tc>
        <w:tc>
          <w:tcPr>
            <w:tcW w:type="dxa" w:w="1560"/>
            <w:shd w:val="clear" w:color="auto" w:fill="FFFFFF"/>
          </w:tcPr>
          <w:p>
            <w:r>
              <w:rPr>
                <w:rFonts w:ascii="Times New Roman" w:hAnsi="Times New Roman"/>
                <w:sz w:val="17"/>
              </w:rPr>
              <w:t>028.38354395</w:t>
              <w:br/>
              <w:t>Nhánh 141, 142</w:t>
            </w:r>
          </w:p>
        </w:tc>
        <w:tc>
          <w:tcPr>
            <w:tcW w:type="dxa" w:w="1560"/>
            <w:shd w:val="clear" w:color="auto" w:fill="FFFFFF"/>
          </w:tcPr>
          <w:p>
            <w:r>
              <w:rPr>
                <w:rFonts w:ascii="Times New Roman" w:hAnsi="Times New Roman"/>
                <w:sz w:val="17"/>
              </w:rPr>
              <w:t>qttb@hcmus.edu.vn</w:t>
            </w:r>
          </w:p>
        </w:tc>
        <w:tc>
          <w:tcPr>
            <w:tcW w:type="dxa" w:w="1560"/>
            <w:shd w:val="clear" w:color="auto" w:fill="FFFFFF"/>
          </w:tcPr>
          <w:p>
            <w:r>
              <w:rPr>
                <w:rFonts w:ascii="Times New Roman" w:hAnsi="Times New Roman"/>
                <w:sz w:val="17"/>
              </w:rPr>
              <w:t>Cấp mượn hội trường, phòng học nhóm, âm thanh ánh sáng sự kiện, sửa chữa CSVT.</w:t>
            </w:r>
          </w:p>
        </w:tc>
      </w:tr>
      <w:tr>
        <w:tc>
          <w:tcPr>
            <w:tcW w:type="dxa" w:w="1560"/>
            <w:shd w:val="clear" w:color="auto" w:fill="F4F6F9"/>
          </w:tcPr>
          <w:p>
            <w:r>
              <w:rPr>
                <w:rFonts w:ascii="Times New Roman" w:hAnsi="Times New Roman"/>
                <w:sz w:val="17"/>
              </w:rPr>
              <w:t>Phòng Tổ chức - Hành chính (P.TC-HC)</w:t>
            </w:r>
          </w:p>
        </w:tc>
        <w:tc>
          <w:tcPr>
            <w:tcW w:type="dxa" w:w="1560"/>
            <w:shd w:val="clear" w:color="auto" w:fill="FFFFFF"/>
          </w:tcPr>
          <w:p>
            <w:r>
              <w:rPr>
                <w:rFonts w:ascii="Times New Roman" w:hAnsi="Times New Roman"/>
                <w:sz w:val="17"/>
              </w:rPr>
              <w:t>Tòa nhà A (CS1)</w:t>
              <w:br/>
              <w:t>Lầu 1, Phòng A13</w:t>
            </w:r>
          </w:p>
        </w:tc>
        <w:tc>
          <w:tcPr>
            <w:tcW w:type="dxa" w:w="1560"/>
            <w:shd w:val="clear" w:color="auto" w:fill="FFFFFF"/>
          </w:tcPr>
          <w:p>
            <w:r>
              <w:rPr>
                <w:rFonts w:ascii="Times New Roman" w:hAnsi="Times New Roman"/>
                <w:sz w:val="17"/>
              </w:rPr>
              <w:t>Nhà Điều hành CS2</w:t>
            </w:r>
          </w:p>
        </w:tc>
        <w:tc>
          <w:tcPr>
            <w:tcW w:type="dxa" w:w="1560"/>
            <w:shd w:val="clear" w:color="auto" w:fill="FFFFFF"/>
          </w:tcPr>
          <w:p>
            <w:r>
              <w:rPr>
                <w:rFonts w:ascii="Times New Roman" w:hAnsi="Times New Roman"/>
                <w:sz w:val="17"/>
              </w:rPr>
              <w:t>028.38354266</w:t>
            </w:r>
          </w:p>
        </w:tc>
        <w:tc>
          <w:tcPr>
            <w:tcW w:type="dxa" w:w="1560"/>
            <w:shd w:val="clear" w:color="auto" w:fill="FFFFFF"/>
          </w:tcPr>
          <w:p>
            <w:r>
              <w:rPr>
                <w:rFonts w:ascii="Times New Roman" w:hAnsi="Times New Roman"/>
                <w:sz w:val="17"/>
              </w:rPr>
              <w:t>tchc@hcmus.edu.vn</w:t>
            </w:r>
          </w:p>
        </w:tc>
        <w:tc>
          <w:tcPr>
            <w:tcW w:type="dxa" w:w="1560"/>
            <w:shd w:val="clear" w:color="auto" w:fill="FFFFFF"/>
          </w:tcPr>
          <w:p>
            <w:r>
              <w:rPr>
                <w:rFonts w:ascii="Times New Roman" w:hAnsi="Times New Roman"/>
                <w:sz w:val="17"/>
              </w:rPr>
              <w:t>Công văn đi đến, chứng thực sao y văn bản trường, tiếp dân Ban Giám hiệu.</w:t>
            </w:r>
          </w:p>
        </w:tc>
      </w:tr>
      <w:tr>
        <w:tc>
          <w:tcPr>
            <w:tcW w:type="dxa" w:w="1560"/>
            <w:shd w:val="clear" w:color="auto" w:fill="F4F6F9"/>
          </w:tcPr>
          <w:p>
            <w:r>
              <w:rPr>
                <w:rFonts w:ascii="Times New Roman" w:hAnsi="Times New Roman"/>
                <w:sz w:val="17"/>
              </w:rPr>
              <w:t>Phòng Thông tin - Truyền thông (P.TT-TT)</w:t>
            </w:r>
          </w:p>
        </w:tc>
        <w:tc>
          <w:tcPr>
            <w:tcW w:type="dxa" w:w="1560"/>
            <w:shd w:val="clear" w:color="auto" w:fill="FFFFFF"/>
          </w:tcPr>
          <w:p>
            <w:r>
              <w:rPr>
                <w:rFonts w:ascii="Times New Roman" w:hAnsi="Times New Roman"/>
                <w:sz w:val="17"/>
              </w:rPr>
              <w:t>Tòa nhà F (CS1)</w:t>
              <w:br/>
              <w:t>Phòng F04</w:t>
            </w:r>
          </w:p>
        </w:tc>
        <w:tc>
          <w:tcPr>
            <w:tcW w:type="dxa" w:w="1560"/>
            <w:shd w:val="clear" w:color="auto" w:fill="FFFFFF"/>
          </w:tcPr>
          <w:p>
            <w:r>
              <w:rPr>
                <w:rFonts w:ascii="Times New Roman" w:hAnsi="Times New Roman"/>
                <w:sz w:val="17"/>
              </w:rPr>
              <w:t>Tổ Truyền thông CS2</w:t>
            </w:r>
          </w:p>
        </w:tc>
        <w:tc>
          <w:tcPr>
            <w:tcW w:type="dxa" w:w="1560"/>
            <w:shd w:val="clear" w:color="auto" w:fill="FFFFFF"/>
          </w:tcPr>
          <w:p>
            <w:r>
              <w:rPr>
                <w:rFonts w:ascii="Times New Roman" w:hAnsi="Times New Roman"/>
                <w:sz w:val="17"/>
              </w:rPr>
              <w:t>028.38354266</w:t>
              <w:br/>
              <w:t>Nhánh 151</w:t>
            </w:r>
          </w:p>
        </w:tc>
        <w:tc>
          <w:tcPr>
            <w:tcW w:type="dxa" w:w="1560"/>
            <w:shd w:val="clear" w:color="auto" w:fill="FFFFFF"/>
          </w:tcPr>
          <w:p>
            <w:r>
              <w:rPr>
                <w:rFonts w:ascii="Times New Roman" w:hAnsi="Times New Roman"/>
                <w:sz w:val="17"/>
              </w:rPr>
              <w:t>truyenthong@hcmus.edu.vn</w:t>
            </w:r>
          </w:p>
        </w:tc>
        <w:tc>
          <w:tcPr>
            <w:tcW w:type="dxa" w:w="1560"/>
            <w:shd w:val="clear" w:color="auto" w:fill="FFFFFF"/>
          </w:tcPr>
          <w:p>
            <w:r>
              <w:rPr>
                <w:rFonts w:ascii="Times New Roman" w:hAnsi="Times New Roman"/>
                <w:sz w:val="17"/>
              </w:rPr>
              <w:t>Quản trị website trường, cổng thông tin, fanpage chính thức, chụp ảnh sự kiện.</w:t>
            </w:r>
          </w:p>
        </w:tc>
      </w:tr>
      <w:tr>
        <w:tc>
          <w:tcPr>
            <w:tcW w:type="dxa" w:w="1560"/>
            <w:shd w:val="clear" w:color="auto" w:fill="F4F6F9"/>
          </w:tcPr>
          <w:p>
            <w:r>
              <w:rPr>
                <w:rFonts w:ascii="Times New Roman" w:hAnsi="Times New Roman"/>
                <w:sz w:val="17"/>
              </w:rPr>
              <w:t>Trạm Y tế Trường (Medical Station)</w:t>
            </w:r>
          </w:p>
        </w:tc>
        <w:tc>
          <w:tcPr>
            <w:tcW w:type="dxa" w:w="1560"/>
            <w:shd w:val="clear" w:color="auto" w:fill="FFFFFF"/>
          </w:tcPr>
          <w:p>
            <w:r>
              <w:rPr>
                <w:rFonts w:ascii="Times New Roman" w:hAnsi="Times New Roman"/>
                <w:sz w:val="17"/>
              </w:rPr>
              <w:t>Tòa nhà F (CS1)</w:t>
              <w:br/>
              <w:t>Phòng F03</w:t>
            </w:r>
          </w:p>
        </w:tc>
        <w:tc>
          <w:tcPr>
            <w:tcW w:type="dxa" w:w="1560"/>
            <w:shd w:val="clear" w:color="auto" w:fill="FFFFFF"/>
          </w:tcPr>
          <w:p>
            <w:r>
              <w:rPr>
                <w:rFonts w:ascii="Times New Roman" w:hAnsi="Times New Roman"/>
                <w:sz w:val="17"/>
              </w:rPr>
              <w:t>Khu Giảng đường CS2</w:t>
              <w:br/>
              <w:t>Phòng Y tế</w:t>
            </w:r>
          </w:p>
        </w:tc>
        <w:tc>
          <w:tcPr>
            <w:tcW w:type="dxa" w:w="1560"/>
            <w:shd w:val="clear" w:color="auto" w:fill="FFFFFF"/>
          </w:tcPr>
          <w:p>
            <w:r>
              <w:rPr>
                <w:rFonts w:ascii="Times New Roman" w:hAnsi="Times New Roman"/>
                <w:sz w:val="17"/>
              </w:rPr>
              <w:t>028.38353193</w:t>
              <w:br/>
              <w:t>Nhánh 161</w:t>
            </w:r>
          </w:p>
        </w:tc>
        <w:tc>
          <w:tcPr>
            <w:tcW w:type="dxa" w:w="1560"/>
            <w:shd w:val="clear" w:color="auto" w:fill="FFFFFF"/>
          </w:tcPr>
          <w:p>
            <w:r>
              <w:rPr>
                <w:rFonts w:ascii="Times New Roman" w:hAnsi="Times New Roman"/>
                <w:sz w:val="17"/>
              </w:rPr>
              <w:t>tramyte@hcmus.edu.vn</w:t>
            </w:r>
          </w:p>
        </w:tc>
        <w:tc>
          <w:tcPr>
            <w:tcW w:type="dxa" w:w="1560"/>
            <w:shd w:val="clear" w:color="auto" w:fill="FFFFFF"/>
          </w:tcPr>
          <w:p>
            <w:r>
              <w:rPr>
                <w:rFonts w:ascii="Times New Roman" w:hAnsi="Times New Roman"/>
                <w:sz w:val="17"/>
              </w:rPr>
              <w:t>Sơ cấp cứu 24/7, khám sức khỏe đầu/cuối khóa, quản lý hồ sơ Bảo hiểm Y tế.</w:t>
            </w:r>
          </w:p>
        </w:tc>
      </w:tr>
      <w:tr>
        <w:tc>
          <w:tcPr>
            <w:tcW w:type="dxa" w:w="1560"/>
            <w:shd w:val="clear" w:color="auto" w:fill="F4F6F9"/>
          </w:tcPr>
          <w:p>
            <w:r>
              <w:rPr>
                <w:rFonts w:ascii="Times New Roman" w:hAnsi="Times New Roman"/>
                <w:sz w:val="17"/>
              </w:rPr>
              <w:t>Ban Quản trị Cơ sở Linh Trung</w:t>
            </w:r>
          </w:p>
        </w:tc>
        <w:tc>
          <w:tcPr>
            <w:tcW w:type="dxa" w:w="1560"/>
            <w:shd w:val="clear" w:color="auto" w:fill="FFFFFF"/>
          </w:tcPr>
          <w:p>
            <w:r>
              <w:rPr>
                <w:rFonts w:ascii="Times New Roman" w:hAnsi="Times New Roman"/>
                <w:sz w:val="17"/>
              </w:rPr>
              <w:t>Liên hệ Ban CS2</w:t>
            </w:r>
          </w:p>
        </w:tc>
        <w:tc>
          <w:tcPr>
            <w:tcW w:type="dxa" w:w="1560"/>
            <w:shd w:val="clear" w:color="auto" w:fill="FFFFFF"/>
          </w:tcPr>
          <w:p>
            <w:r>
              <w:rPr>
                <w:rFonts w:ascii="Times New Roman" w:hAnsi="Times New Roman"/>
                <w:sz w:val="17"/>
              </w:rPr>
              <w:t>Nhà Điều hành (CS2)</w:t>
              <w:br/>
              <w:t>Phòng 101</w:t>
            </w:r>
          </w:p>
        </w:tc>
        <w:tc>
          <w:tcPr>
            <w:tcW w:type="dxa" w:w="1560"/>
            <w:shd w:val="clear" w:color="auto" w:fill="FFFFFF"/>
          </w:tcPr>
          <w:p>
            <w:r>
              <w:rPr>
                <w:rFonts w:ascii="Times New Roman" w:hAnsi="Times New Roman"/>
                <w:sz w:val="17"/>
              </w:rPr>
              <w:t>028.37242160</w:t>
            </w:r>
          </w:p>
        </w:tc>
        <w:tc>
          <w:tcPr>
            <w:tcW w:type="dxa" w:w="1560"/>
            <w:shd w:val="clear" w:color="auto" w:fill="FFFFFF"/>
          </w:tcPr>
          <w:p>
            <w:r>
              <w:rPr>
                <w:rFonts w:ascii="Times New Roman" w:hAnsi="Times New Roman"/>
                <w:sz w:val="17"/>
              </w:rPr>
              <w:t>bqtcs2@hcmus.edu.vn</w:t>
            </w:r>
          </w:p>
        </w:tc>
        <w:tc>
          <w:tcPr>
            <w:tcW w:type="dxa" w:w="1560"/>
            <w:shd w:val="clear" w:color="auto" w:fill="FFFFFF"/>
          </w:tcPr>
          <w:p>
            <w:r>
              <w:rPr>
                <w:rFonts w:ascii="Times New Roman" w:hAnsi="Times New Roman"/>
                <w:sz w:val="17"/>
              </w:rPr>
              <w:t>Điều hành toàn diện cơ sở vật chất, an ninh, phòng ốc và sân bãi tại Linh Trung.</w:t>
            </w:r>
          </w:p>
        </w:tc>
      </w:tr>
    </w:tbl>
    <w:p>
      <w:pPr>
        <w:pStyle w:val="Heading1"/>
        <w:spacing w:before="280" w:after="120"/>
      </w:pPr>
      <w:r>
        <w:rPr>
          <w:rFonts w:ascii="Times New Roman" w:hAnsi="Times New Roman"/>
          <w:b/>
          <w:color w:val="003366"/>
          <w:sz w:val="28"/>
        </w:rPr>
        <w:t>PHẦN 3: DANH BẠ 10 KHOA ĐÀO TẠO CHUYÊN MÔN &amp; TRỢ LÝ SINH VIÊN</w:t>
      </w:r>
    </w:p>
    <w:p>
      <w:pPr>
        <w:spacing w:after="80" w:line="276" w:lineRule="auto"/>
      </w:pPr>
      <w:r>
        <w:rPr>
          <w:rFonts w:ascii="Times New Roman" w:hAnsi="Times New Roman"/>
          <w:sz w:val="22"/>
        </w:rPr>
        <w:t>Sinh viên liên hệ Văn phòng Khoa để giải quyết các vấn đề liên quan đến chuyên ngành, đăng ký chuyên đề tốt nghiệp, xin chữ ký Cố vấn học tập:</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03366"/>
          </w:tcPr>
          <w:p>
            <w:r>
              <w:rPr>
                <w:rFonts w:ascii="Times New Roman" w:hAnsi="Times New Roman"/>
                <w:b/>
                <w:color w:val="FFFFFF"/>
              </w:rPr>
              <w:t>Khoa Chuyên Ngành</w:t>
            </w:r>
          </w:p>
        </w:tc>
        <w:tc>
          <w:tcPr>
            <w:tcW w:type="dxa" w:w="1872"/>
            <w:shd w:val="clear" w:color="auto" w:fill="003366"/>
          </w:tcPr>
          <w:p>
            <w:r>
              <w:rPr>
                <w:rFonts w:ascii="Times New Roman" w:hAnsi="Times New Roman"/>
                <w:b/>
                <w:color w:val="FFFFFF"/>
              </w:rPr>
              <w:t>Văn Phòng CS1</w:t>
            </w:r>
          </w:p>
        </w:tc>
        <w:tc>
          <w:tcPr>
            <w:tcW w:type="dxa" w:w="1872"/>
            <w:shd w:val="clear" w:color="auto" w:fill="003366"/>
          </w:tcPr>
          <w:p>
            <w:r>
              <w:rPr>
                <w:rFonts w:ascii="Times New Roman" w:hAnsi="Times New Roman"/>
                <w:b/>
                <w:color w:val="FFFFFF"/>
              </w:rPr>
              <w:t>Văn Phòng CS2</w:t>
            </w:r>
          </w:p>
        </w:tc>
        <w:tc>
          <w:tcPr>
            <w:tcW w:type="dxa" w:w="1872"/>
            <w:shd w:val="clear" w:color="auto" w:fill="003366"/>
          </w:tcPr>
          <w:p>
            <w:r>
              <w:rPr>
                <w:rFonts w:ascii="Times New Roman" w:hAnsi="Times New Roman"/>
                <w:b/>
                <w:color w:val="FFFFFF"/>
              </w:rPr>
              <w:t>Điện Thoại</w:t>
            </w:r>
          </w:p>
        </w:tc>
        <w:tc>
          <w:tcPr>
            <w:tcW w:type="dxa" w:w="1872"/>
            <w:shd w:val="clear" w:color="auto" w:fill="003366"/>
          </w:tcPr>
          <w:p>
            <w:r>
              <w:rPr>
                <w:rFonts w:ascii="Times New Roman" w:hAnsi="Times New Roman"/>
                <w:b/>
                <w:color w:val="FFFFFF"/>
              </w:rPr>
              <w:t>Email &amp; Website</w:t>
            </w:r>
          </w:p>
        </w:tc>
      </w:tr>
      <w:tr>
        <w:tc>
          <w:tcPr>
            <w:tcW w:type="dxa" w:w="1872"/>
            <w:shd w:val="clear" w:color="auto" w:fill="F4F6F9"/>
          </w:tcPr>
          <w:p>
            <w:r>
              <w:rPr>
                <w:rFonts w:ascii="Times New Roman" w:hAnsi="Times New Roman"/>
                <w:sz w:val="17"/>
              </w:rPr>
              <w:t>Khoa Công nghệ Thông tin (FIT)</w:t>
            </w:r>
          </w:p>
        </w:tc>
        <w:tc>
          <w:tcPr>
            <w:tcW w:type="dxa" w:w="1872"/>
            <w:shd w:val="clear" w:color="auto" w:fill="FFFFFF"/>
          </w:tcPr>
          <w:p>
            <w:r>
              <w:rPr>
                <w:rFonts w:ascii="Times New Roman" w:hAnsi="Times New Roman"/>
                <w:sz w:val="17"/>
              </w:rPr>
              <w:t>Tòa nhà I, Tầng trệt, Phòng I11 (CS1)</w:t>
            </w:r>
          </w:p>
        </w:tc>
        <w:tc>
          <w:tcPr>
            <w:tcW w:type="dxa" w:w="1872"/>
            <w:shd w:val="clear" w:color="auto" w:fill="FFFFFF"/>
          </w:tcPr>
          <w:p>
            <w:r>
              <w:rPr>
                <w:rFonts w:ascii="Times New Roman" w:hAnsi="Times New Roman"/>
                <w:sz w:val="17"/>
              </w:rPr>
              <w:t>Nhà Điều hành CS2, Phòng 204</w:t>
            </w:r>
          </w:p>
        </w:tc>
        <w:tc>
          <w:tcPr>
            <w:tcW w:type="dxa" w:w="1872"/>
            <w:shd w:val="clear" w:color="auto" w:fill="FFFFFF"/>
          </w:tcPr>
          <w:p>
            <w:r>
              <w:rPr>
                <w:rFonts w:ascii="Times New Roman" w:hAnsi="Times New Roman"/>
                <w:sz w:val="17"/>
              </w:rPr>
              <w:t>028.38351056</w:t>
            </w:r>
          </w:p>
        </w:tc>
        <w:tc>
          <w:tcPr>
            <w:tcW w:type="dxa" w:w="1872"/>
            <w:shd w:val="clear" w:color="auto" w:fill="FFFFFF"/>
          </w:tcPr>
          <w:p>
            <w:r>
              <w:rPr>
                <w:rFonts w:ascii="Times New Roman" w:hAnsi="Times New Roman"/>
                <w:sz w:val="17"/>
              </w:rPr>
              <w:t>info@fit.hcmus.edu.vn</w:t>
              <w:br/>
              <w:t>https://www.fit.hcmus.edu.vn</w:t>
            </w:r>
          </w:p>
        </w:tc>
      </w:tr>
      <w:tr>
        <w:tc>
          <w:tcPr>
            <w:tcW w:type="dxa" w:w="1872"/>
            <w:shd w:val="clear" w:color="auto" w:fill="F4F6F9"/>
          </w:tcPr>
          <w:p>
            <w:r>
              <w:rPr>
                <w:rFonts w:ascii="Times New Roman" w:hAnsi="Times New Roman"/>
                <w:sz w:val="17"/>
              </w:rPr>
              <w:t>Khoa Toán - Tin học (FMAT)</w:t>
            </w:r>
          </w:p>
        </w:tc>
        <w:tc>
          <w:tcPr>
            <w:tcW w:type="dxa" w:w="1872"/>
            <w:shd w:val="clear" w:color="auto" w:fill="FFFFFF"/>
          </w:tcPr>
          <w:p>
            <w:r>
              <w:rPr>
                <w:rFonts w:ascii="Times New Roman" w:hAnsi="Times New Roman"/>
                <w:sz w:val="17"/>
              </w:rPr>
              <w:t>Tòa nhà C, Tầng trệt, Phòng C11 (CS1)</w:t>
            </w:r>
          </w:p>
        </w:tc>
        <w:tc>
          <w:tcPr>
            <w:tcW w:type="dxa" w:w="1872"/>
            <w:shd w:val="clear" w:color="auto" w:fill="FFFFFF"/>
          </w:tcPr>
          <w:p>
            <w:r>
              <w:rPr>
                <w:rFonts w:ascii="Times New Roman" w:hAnsi="Times New Roman"/>
                <w:sz w:val="17"/>
              </w:rPr>
              <w:t>Nhà Điều hành CS2, Phòng 202</w:t>
            </w:r>
          </w:p>
        </w:tc>
        <w:tc>
          <w:tcPr>
            <w:tcW w:type="dxa" w:w="1872"/>
            <w:shd w:val="clear" w:color="auto" w:fill="FFFFFF"/>
          </w:tcPr>
          <w:p>
            <w:r>
              <w:rPr>
                <w:rFonts w:ascii="Times New Roman" w:hAnsi="Times New Roman"/>
                <w:sz w:val="17"/>
              </w:rPr>
              <w:t>028.38354395 - Ext 211</w:t>
            </w:r>
          </w:p>
        </w:tc>
        <w:tc>
          <w:tcPr>
            <w:tcW w:type="dxa" w:w="1872"/>
            <w:shd w:val="clear" w:color="auto" w:fill="FFFFFF"/>
          </w:tcPr>
          <w:p>
            <w:r>
              <w:rPr>
                <w:rFonts w:ascii="Times New Roman" w:hAnsi="Times New Roman"/>
                <w:sz w:val="17"/>
              </w:rPr>
              <w:t>math@hcmus.edu.vn</w:t>
              <w:br/>
              <w:t>https://www.math.hcmus.edu.vn</w:t>
            </w:r>
          </w:p>
        </w:tc>
      </w:tr>
      <w:tr>
        <w:tc>
          <w:tcPr>
            <w:tcW w:type="dxa" w:w="1872"/>
            <w:shd w:val="clear" w:color="auto" w:fill="F4F6F9"/>
          </w:tcPr>
          <w:p>
            <w:r>
              <w:rPr>
                <w:rFonts w:ascii="Times New Roman" w:hAnsi="Times New Roman"/>
                <w:sz w:val="17"/>
              </w:rPr>
              <w:t>Khoa Vật lý - Vật lý Kỹ thuật</w:t>
            </w:r>
          </w:p>
        </w:tc>
        <w:tc>
          <w:tcPr>
            <w:tcW w:type="dxa" w:w="1872"/>
            <w:shd w:val="clear" w:color="auto" w:fill="FFFFFF"/>
          </w:tcPr>
          <w:p>
            <w:r>
              <w:rPr>
                <w:rFonts w:ascii="Times New Roman" w:hAnsi="Times New Roman"/>
                <w:sz w:val="17"/>
              </w:rPr>
              <w:t>Tòa nhà F, Tầng trệt, Phòng F05 (CS1)</w:t>
            </w:r>
          </w:p>
        </w:tc>
        <w:tc>
          <w:tcPr>
            <w:tcW w:type="dxa" w:w="1872"/>
            <w:shd w:val="clear" w:color="auto" w:fill="FFFFFF"/>
          </w:tcPr>
          <w:p>
            <w:r>
              <w:rPr>
                <w:rFonts w:ascii="Times New Roman" w:hAnsi="Times New Roman"/>
                <w:sz w:val="17"/>
              </w:rPr>
              <w:t>Nhà Điều hành CS2, Phòng 203</w:t>
            </w:r>
          </w:p>
        </w:tc>
        <w:tc>
          <w:tcPr>
            <w:tcW w:type="dxa" w:w="1872"/>
            <w:shd w:val="clear" w:color="auto" w:fill="FFFFFF"/>
          </w:tcPr>
          <w:p>
            <w:r>
              <w:rPr>
                <w:rFonts w:ascii="Times New Roman" w:hAnsi="Times New Roman"/>
                <w:sz w:val="17"/>
              </w:rPr>
              <w:t>028.38355273</w:t>
            </w:r>
          </w:p>
        </w:tc>
        <w:tc>
          <w:tcPr>
            <w:tcW w:type="dxa" w:w="1872"/>
            <w:shd w:val="clear" w:color="auto" w:fill="FFFFFF"/>
          </w:tcPr>
          <w:p>
            <w:r>
              <w:rPr>
                <w:rFonts w:ascii="Times New Roman" w:hAnsi="Times New Roman"/>
                <w:sz w:val="17"/>
              </w:rPr>
              <w:t>phys@hcmus.edu.vn</w:t>
              <w:br/>
              <w:t>https://www.phys.hcmus.edu.vn</w:t>
            </w:r>
          </w:p>
        </w:tc>
      </w:tr>
      <w:tr>
        <w:tc>
          <w:tcPr>
            <w:tcW w:type="dxa" w:w="1872"/>
            <w:shd w:val="clear" w:color="auto" w:fill="F4F6F9"/>
          </w:tcPr>
          <w:p>
            <w:r>
              <w:rPr>
                <w:rFonts w:ascii="Times New Roman" w:hAnsi="Times New Roman"/>
                <w:sz w:val="17"/>
              </w:rPr>
              <w:t>Khoa Hóa học (FCHEM)</w:t>
            </w:r>
          </w:p>
        </w:tc>
        <w:tc>
          <w:tcPr>
            <w:tcW w:type="dxa" w:w="1872"/>
            <w:shd w:val="clear" w:color="auto" w:fill="FFFFFF"/>
          </w:tcPr>
          <w:p>
            <w:r>
              <w:rPr>
                <w:rFonts w:ascii="Times New Roman" w:hAnsi="Times New Roman"/>
                <w:sz w:val="17"/>
              </w:rPr>
              <w:t>Tòa nhà I, Lầu 1, Phòng I21 (CS1)</w:t>
            </w:r>
          </w:p>
        </w:tc>
        <w:tc>
          <w:tcPr>
            <w:tcW w:type="dxa" w:w="1872"/>
            <w:shd w:val="clear" w:color="auto" w:fill="FFFFFF"/>
          </w:tcPr>
          <w:p>
            <w:r>
              <w:rPr>
                <w:rFonts w:ascii="Times New Roman" w:hAnsi="Times New Roman"/>
                <w:sz w:val="17"/>
              </w:rPr>
              <w:t>Nhà Điều hành CS2, Phòng 205</w:t>
            </w:r>
          </w:p>
        </w:tc>
        <w:tc>
          <w:tcPr>
            <w:tcW w:type="dxa" w:w="1872"/>
            <w:shd w:val="clear" w:color="auto" w:fill="FFFFFF"/>
          </w:tcPr>
          <w:p>
            <w:r>
              <w:rPr>
                <w:rFonts w:ascii="Times New Roman" w:hAnsi="Times New Roman"/>
                <w:sz w:val="17"/>
              </w:rPr>
              <w:t>028.38355270</w:t>
            </w:r>
          </w:p>
        </w:tc>
        <w:tc>
          <w:tcPr>
            <w:tcW w:type="dxa" w:w="1872"/>
            <w:shd w:val="clear" w:color="auto" w:fill="FFFFFF"/>
          </w:tcPr>
          <w:p>
            <w:r>
              <w:rPr>
                <w:rFonts w:ascii="Times New Roman" w:hAnsi="Times New Roman"/>
                <w:sz w:val="17"/>
              </w:rPr>
              <w:t>chemistry@hcmus.edu.vn</w:t>
              <w:br/>
              <w:t>https://www.chemistry.hcmus.edu.vn</w:t>
            </w:r>
          </w:p>
        </w:tc>
      </w:tr>
      <w:tr>
        <w:tc>
          <w:tcPr>
            <w:tcW w:type="dxa" w:w="1872"/>
            <w:shd w:val="clear" w:color="auto" w:fill="F4F6F9"/>
          </w:tcPr>
          <w:p>
            <w:r>
              <w:rPr>
                <w:rFonts w:ascii="Times New Roman" w:hAnsi="Times New Roman"/>
                <w:sz w:val="17"/>
              </w:rPr>
              <w:t>Khoa Sinh học - CNSH (FBB)</w:t>
            </w:r>
          </w:p>
        </w:tc>
        <w:tc>
          <w:tcPr>
            <w:tcW w:type="dxa" w:w="1872"/>
            <w:shd w:val="clear" w:color="auto" w:fill="FFFFFF"/>
          </w:tcPr>
          <w:p>
            <w:r>
              <w:rPr>
                <w:rFonts w:ascii="Times New Roman" w:hAnsi="Times New Roman"/>
                <w:sz w:val="17"/>
              </w:rPr>
              <w:t>Tòa nhà B, Lầu 1, Phòng B12 (CS1)</w:t>
            </w:r>
          </w:p>
        </w:tc>
        <w:tc>
          <w:tcPr>
            <w:tcW w:type="dxa" w:w="1872"/>
            <w:shd w:val="clear" w:color="auto" w:fill="FFFFFF"/>
          </w:tcPr>
          <w:p>
            <w:r>
              <w:rPr>
                <w:rFonts w:ascii="Times New Roman" w:hAnsi="Times New Roman"/>
                <w:sz w:val="17"/>
              </w:rPr>
              <w:t>Nhà Điều hành CS2, Phòng 206</w:t>
            </w:r>
          </w:p>
        </w:tc>
        <w:tc>
          <w:tcPr>
            <w:tcW w:type="dxa" w:w="1872"/>
            <w:shd w:val="clear" w:color="auto" w:fill="FFFFFF"/>
          </w:tcPr>
          <w:p>
            <w:r>
              <w:rPr>
                <w:rFonts w:ascii="Times New Roman" w:hAnsi="Times New Roman"/>
                <w:sz w:val="17"/>
              </w:rPr>
              <w:t>028.38355272</w:t>
            </w:r>
          </w:p>
        </w:tc>
        <w:tc>
          <w:tcPr>
            <w:tcW w:type="dxa" w:w="1872"/>
            <w:shd w:val="clear" w:color="auto" w:fill="FFFFFF"/>
          </w:tcPr>
          <w:p>
            <w:r>
              <w:rPr>
                <w:rFonts w:ascii="Times New Roman" w:hAnsi="Times New Roman"/>
                <w:sz w:val="17"/>
              </w:rPr>
              <w:t>fbb@hcmus.edu.vn</w:t>
              <w:br/>
              <w:t>https://www.fbb.hcmus.edu.vn</w:t>
            </w:r>
          </w:p>
        </w:tc>
      </w:tr>
      <w:tr>
        <w:tc>
          <w:tcPr>
            <w:tcW w:type="dxa" w:w="1872"/>
            <w:shd w:val="clear" w:color="auto" w:fill="F4F6F9"/>
          </w:tcPr>
          <w:p>
            <w:r>
              <w:rPr>
                <w:rFonts w:ascii="Times New Roman" w:hAnsi="Times New Roman"/>
                <w:sz w:val="17"/>
              </w:rPr>
              <w:t>Khoa Môi trường (FENV)</w:t>
            </w:r>
          </w:p>
        </w:tc>
        <w:tc>
          <w:tcPr>
            <w:tcW w:type="dxa" w:w="1872"/>
            <w:shd w:val="clear" w:color="auto" w:fill="FFFFFF"/>
          </w:tcPr>
          <w:p>
            <w:r>
              <w:rPr>
                <w:rFonts w:ascii="Times New Roman" w:hAnsi="Times New Roman"/>
                <w:sz w:val="17"/>
              </w:rPr>
              <w:t>Tòa nhà C, Lầu 1, Phòng C21 (CS1)</w:t>
            </w:r>
          </w:p>
        </w:tc>
        <w:tc>
          <w:tcPr>
            <w:tcW w:type="dxa" w:w="1872"/>
            <w:shd w:val="clear" w:color="auto" w:fill="FFFFFF"/>
          </w:tcPr>
          <w:p>
            <w:r>
              <w:rPr>
                <w:rFonts w:ascii="Times New Roman" w:hAnsi="Times New Roman"/>
                <w:sz w:val="17"/>
              </w:rPr>
              <w:t>Nhà Điều hành CS2, Phòng 207</w:t>
            </w:r>
          </w:p>
        </w:tc>
        <w:tc>
          <w:tcPr>
            <w:tcW w:type="dxa" w:w="1872"/>
            <w:shd w:val="clear" w:color="auto" w:fill="FFFFFF"/>
          </w:tcPr>
          <w:p>
            <w:r>
              <w:rPr>
                <w:rFonts w:ascii="Times New Roman" w:hAnsi="Times New Roman"/>
                <w:sz w:val="17"/>
              </w:rPr>
              <w:t>028.38304380</w:t>
            </w:r>
          </w:p>
        </w:tc>
        <w:tc>
          <w:tcPr>
            <w:tcW w:type="dxa" w:w="1872"/>
            <w:shd w:val="clear" w:color="auto" w:fill="FFFFFF"/>
          </w:tcPr>
          <w:p>
            <w:r>
              <w:rPr>
                <w:rFonts w:ascii="Times New Roman" w:hAnsi="Times New Roman"/>
                <w:sz w:val="17"/>
              </w:rPr>
              <w:t>environ@hcmus.edu.vn</w:t>
              <w:br/>
              <w:t>https://www.envi.hcmus.edu.vn</w:t>
            </w:r>
          </w:p>
        </w:tc>
      </w:tr>
      <w:tr>
        <w:tc>
          <w:tcPr>
            <w:tcW w:type="dxa" w:w="1872"/>
            <w:shd w:val="clear" w:color="auto" w:fill="F4F6F9"/>
          </w:tcPr>
          <w:p>
            <w:r>
              <w:rPr>
                <w:rFonts w:ascii="Times New Roman" w:hAnsi="Times New Roman"/>
                <w:sz w:val="17"/>
              </w:rPr>
              <w:t>Khoa Địa chất (FGEO)</w:t>
            </w:r>
          </w:p>
        </w:tc>
        <w:tc>
          <w:tcPr>
            <w:tcW w:type="dxa" w:w="1872"/>
            <w:shd w:val="clear" w:color="auto" w:fill="FFFFFF"/>
          </w:tcPr>
          <w:p>
            <w:r>
              <w:rPr>
                <w:rFonts w:ascii="Times New Roman" w:hAnsi="Times New Roman"/>
                <w:sz w:val="17"/>
              </w:rPr>
              <w:t>Tòa nhà C, Lầu 2, Phòng C31 (CS1)</w:t>
            </w:r>
          </w:p>
        </w:tc>
        <w:tc>
          <w:tcPr>
            <w:tcW w:type="dxa" w:w="1872"/>
            <w:shd w:val="clear" w:color="auto" w:fill="FFFFFF"/>
          </w:tcPr>
          <w:p>
            <w:r>
              <w:rPr>
                <w:rFonts w:ascii="Times New Roman" w:hAnsi="Times New Roman"/>
                <w:sz w:val="17"/>
              </w:rPr>
              <w:t>Nhà Điều hành CS2, Phòng 208</w:t>
            </w:r>
          </w:p>
        </w:tc>
        <w:tc>
          <w:tcPr>
            <w:tcW w:type="dxa" w:w="1872"/>
            <w:shd w:val="clear" w:color="auto" w:fill="FFFFFF"/>
          </w:tcPr>
          <w:p>
            <w:r>
              <w:rPr>
                <w:rFonts w:ascii="Times New Roman" w:hAnsi="Times New Roman"/>
                <w:sz w:val="17"/>
              </w:rPr>
              <w:t>028.38354395 - Ext 251</w:t>
            </w:r>
          </w:p>
        </w:tc>
        <w:tc>
          <w:tcPr>
            <w:tcW w:type="dxa" w:w="1872"/>
            <w:shd w:val="clear" w:color="auto" w:fill="FFFFFF"/>
          </w:tcPr>
          <w:p>
            <w:r>
              <w:rPr>
                <w:rFonts w:ascii="Times New Roman" w:hAnsi="Times New Roman"/>
                <w:sz w:val="17"/>
              </w:rPr>
              <w:t>geology@hcmus.edu.vn</w:t>
              <w:br/>
              <w:t>https://www.geology.hcmus.edu.vn</w:t>
            </w:r>
          </w:p>
        </w:tc>
      </w:tr>
      <w:tr>
        <w:tc>
          <w:tcPr>
            <w:tcW w:type="dxa" w:w="1872"/>
            <w:shd w:val="clear" w:color="auto" w:fill="F4F6F9"/>
          </w:tcPr>
          <w:p>
            <w:r>
              <w:rPr>
                <w:rFonts w:ascii="Times New Roman" w:hAnsi="Times New Roman"/>
                <w:sz w:val="17"/>
              </w:rPr>
              <w:t>Khoa KH&amp;CN Vật liệu (FMS)</w:t>
            </w:r>
          </w:p>
        </w:tc>
        <w:tc>
          <w:tcPr>
            <w:tcW w:type="dxa" w:w="1872"/>
            <w:shd w:val="clear" w:color="auto" w:fill="FFFFFF"/>
          </w:tcPr>
          <w:p>
            <w:r>
              <w:rPr>
                <w:rFonts w:ascii="Times New Roman" w:hAnsi="Times New Roman"/>
                <w:sz w:val="17"/>
              </w:rPr>
              <w:t>Tòa nhà K, Tầng trệt, Phòng K01 (CS1)</w:t>
            </w:r>
          </w:p>
        </w:tc>
        <w:tc>
          <w:tcPr>
            <w:tcW w:type="dxa" w:w="1872"/>
            <w:shd w:val="clear" w:color="auto" w:fill="FFFFFF"/>
          </w:tcPr>
          <w:p>
            <w:r>
              <w:rPr>
                <w:rFonts w:ascii="Times New Roman" w:hAnsi="Times New Roman"/>
                <w:sz w:val="17"/>
              </w:rPr>
              <w:t>Nhà Điều hành CS2, Phòng 209</w:t>
            </w:r>
          </w:p>
        </w:tc>
        <w:tc>
          <w:tcPr>
            <w:tcW w:type="dxa" w:w="1872"/>
            <w:shd w:val="clear" w:color="auto" w:fill="FFFFFF"/>
          </w:tcPr>
          <w:p>
            <w:r>
              <w:rPr>
                <w:rFonts w:ascii="Times New Roman" w:hAnsi="Times New Roman"/>
                <w:sz w:val="17"/>
              </w:rPr>
              <w:t>028.38307077</w:t>
            </w:r>
          </w:p>
        </w:tc>
        <w:tc>
          <w:tcPr>
            <w:tcW w:type="dxa" w:w="1872"/>
            <w:shd w:val="clear" w:color="auto" w:fill="FFFFFF"/>
          </w:tcPr>
          <w:p>
            <w:r>
              <w:rPr>
                <w:rFonts w:ascii="Times New Roman" w:hAnsi="Times New Roman"/>
                <w:sz w:val="17"/>
              </w:rPr>
              <w:t>mst@hcmus.edu.vn</w:t>
              <w:br/>
              <w:t>https://www.mst.hcmus.edu.vn</w:t>
            </w:r>
          </w:p>
        </w:tc>
      </w:tr>
      <w:tr>
        <w:tc>
          <w:tcPr>
            <w:tcW w:type="dxa" w:w="1872"/>
            <w:shd w:val="clear" w:color="auto" w:fill="F4F6F9"/>
          </w:tcPr>
          <w:p>
            <w:r>
              <w:rPr>
                <w:rFonts w:ascii="Times New Roman" w:hAnsi="Times New Roman"/>
                <w:sz w:val="17"/>
              </w:rPr>
              <w:t>Khoa Điện tử - Viễn thông (FET)</w:t>
            </w:r>
          </w:p>
        </w:tc>
        <w:tc>
          <w:tcPr>
            <w:tcW w:type="dxa" w:w="1872"/>
            <w:shd w:val="clear" w:color="auto" w:fill="FFFFFF"/>
          </w:tcPr>
          <w:p>
            <w:r>
              <w:rPr>
                <w:rFonts w:ascii="Times New Roman" w:hAnsi="Times New Roman"/>
                <w:sz w:val="17"/>
              </w:rPr>
              <w:t>Tòa nhà F, Lầu 2, Phòng F21 (CS1)</w:t>
            </w:r>
          </w:p>
        </w:tc>
        <w:tc>
          <w:tcPr>
            <w:tcW w:type="dxa" w:w="1872"/>
            <w:shd w:val="clear" w:color="auto" w:fill="FFFFFF"/>
          </w:tcPr>
          <w:p>
            <w:r>
              <w:rPr>
                <w:rFonts w:ascii="Times New Roman" w:hAnsi="Times New Roman"/>
                <w:sz w:val="17"/>
              </w:rPr>
              <w:t>Nhà Điều hành CS2, Phòng 210</w:t>
            </w:r>
          </w:p>
        </w:tc>
        <w:tc>
          <w:tcPr>
            <w:tcW w:type="dxa" w:w="1872"/>
            <w:shd w:val="clear" w:color="auto" w:fill="FFFFFF"/>
          </w:tcPr>
          <w:p>
            <w:r>
              <w:rPr>
                <w:rFonts w:ascii="Times New Roman" w:hAnsi="Times New Roman"/>
                <w:sz w:val="17"/>
              </w:rPr>
              <w:t>028.38304379</w:t>
            </w:r>
          </w:p>
        </w:tc>
        <w:tc>
          <w:tcPr>
            <w:tcW w:type="dxa" w:w="1872"/>
            <w:shd w:val="clear" w:color="auto" w:fill="FFFFFF"/>
          </w:tcPr>
          <w:p>
            <w:r>
              <w:rPr>
                <w:rFonts w:ascii="Times New Roman" w:hAnsi="Times New Roman"/>
                <w:sz w:val="17"/>
              </w:rPr>
              <w:t>fet@hcmus.edu.vn</w:t>
              <w:br/>
              <w:t>https://www.fet.hcmus.edu.vn</w:t>
            </w:r>
          </w:p>
        </w:tc>
      </w:tr>
      <w:tr>
        <w:tc>
          <w:tcPr>
            <w:tcW w:type="dxa" w:w="1872"/>
            <w:shd w:val="clear" w:color="auto" w:fill="F4F6F9"/>
          </w:tcPr>
          <w:p>
            <w:r>
              <w:rPr>
                <w:rFonts w:ascii="Times New Roman" w:hAnsi="Times New Roman"/>
                <w:sz w:val="17"/>
              </w:rPr>
              <w:t>Khoa Khoa học Liên ngành (FIS)</w:t>
            </w:r>
          </w:p>
        </w:tc>
        <w:tc>
          <w:tcPr>
            <w:tcW w:type="dxa" w:w="1872"/>
            <w:shd w:val="clear" w:color="auto" w:fill="FFFFFF"/>
          </w:tcPr>
          <w:p>
            <w:r>
              <w:rPr>
                <w:rFonts w:ascii="Times New Roman" w:hAnsi="Times New Roman"/>
                <w:sz w:val="17"/>
              </w:rPr>
              <w:t>Tòa nhà B, Lầu 2, Phòng B22 (CS1)</w:t>
            </w:r>
          </w:p>
        </w:tc>
        <w:tc>
          <w:tcPr>
            <w:tcW w:type="dxa" w:w="1872"/>
            <w:shd w:val="clear" w:color="auto" w:fill="FFFFFF"/>
          </w:tcPr>
          <w:p>
            <w:r>
              <w:rPr>
                <w:rFonts w:ascii="Times New Roman" w:hAnsi="Times New Roman"/>
                <w:sz w:val="17"/>
              </w:rPr>
              <w:t>Nhà Điều hành CS2, Phòng 211</w:t>
            </w:r>
          </w:p>
        </w:tc>
        <w:tc>
          <w:tcPr>
            <w:tcW w:type="dxa" w:w="1872"/>
            <w:shd w:val="clear" w:color="auto" w:fill="FFFFFF"/>
          </w:tcPr>
          <w:p>
            <w:r>
              <w:rPr>
                <w:rFonts w:ascii="Times New Roman" w:hAnsi="Times New Roman"/>
                <w:sz w:val="17"/>
              </w:rPr>
              <w:t>028.38354395 - Ext 281</w:t>
            </w:r>
          </w:p>
        </w:tc>
        <w:tc>
          <w:tcPr>
            <w:tcW w:type="dxa" w:w="1872"/>
            <w:shd w:val="clear" w:color="auto" w:fill="FFFFFF"/>
          </w:tcPr>
          <w:p>
            <w:r>
              <w:rPr>
                <w:rFonts w:ascii="Times New Roman" w:hAnsi="Times New Roman"/>
                <w:sz w:val="17"/>
              </w:rPr>
              <w:t>fis@hcmus.edu.vn</w:t>
              <w:br/>
              <w:t>https://www.fis.hcmus.edu.vn</w:t>
            </w:r>
          </w:p>
        </w:tc>
      </w:tr>
    </w:tbl>
    <w:p>
      <w:pPr>
        <w:pStyle w:val="Heading1"/>
        <w:spacing w:before="280" w:after="120"/>
      </w:pPr>
      <w:r>
        <w:rPr>
          <w:rFonts w:ascii="Times New Roman" w:hAnsi="Times New Roman"/>
          <w:b/>
          <w:color w:val="003366"/>
          <w:sz w:val="28"/>
        </w:rPr>
        <w:t>PHẦN 4: ĐƯỜNG DÂY NÓNG KHẨN CẤP &amp; BẢO VỆ AN TOÀN TRƯỜNG HỌC 24/7</w:t>
      </w:r>
    </w:p>
    <w:p>
      <w:pPr>
        <w:spacing w:after="80" w:line="276" w:lineRule="auto"/>
      </w:pPr>
      <w:r>
        <w:rPr>
          <w:rFonts w:ascii="Times New Roman" w:hAnsi="Times New Roman"/>
          <w:sz w:val="22"/>
        </w:rPr>
        <w:t>Sinh viên cần lưu ngay các số hotline khẩn cấp sau đây vào danh bạ điện thoại cá nhân để liên lạc khi gặp sự cố bất trắc:</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8B0000"/>
          </w:tcPr>
          <w:p>
            <w:r>
              <w:rPr>
                <w:rFonts w:ascii="Times New Roman" w:hAnsi="Times New Roman"/>
                <w:b/>
                <w:color w:val="FFFFFF"/>
              </w:rPr>
              <w:t>Đơn Vị Hỗ Trợ Khẩn Cấp</w:t>
            </w:r>
          </w:p>
        </w:tc>
        <w:tc>
          <w:tcPr>
            <w:tcW w:type="dxa" w:w="2340"/>
            <w:shd w:val="clear" w:color="auto" w:fill="8B0000"/>
          </w:tcPr>
          <w:p>
            <w:r>
              <w:rPr>
                <w:rFonts w:ascii="Times New Roman" w:hAnsi="Times New Roman"/>
                <w:b/>
                <w:color w:val="FFFFFF"/>
              </w:rPr>
              <w:t>Vị Trí Trực Tiếp</w:t>
            </w:r>
          </w:p>
        </w:tc>
        <w:tc>
          <w:tcPr>
            <w:tcW w:type="dxa" w:w="2340"/>
            <w:shd w:val="clear" w:color="auto" w:fill="8B0000"/>
          </w:tcPr>
          <w:p>
            <w:r>
              <w:rPr>
                <w:rFonts w:ascii="Times New Roman" w:hAnsi="Times New Roman"/>
                <w:b/>
                <w:color w:val="FFFFFF"/>
              </w:rPr>
              <w:t>Số Điện Thoại Hotline</w:t>
            </w:r>
          </w:p>
        </w:tc>
        <w:tc>
          <w:tcPr>
            <w:tcW w:type="dxa" w:w="2340"/>
            <w:shd w:val="clear" w:color="auto" w:fill="8B0000"/>
          </w:tcPr>
          <w:p>
            <w:r>
              <w:rPr>
                <w:rFonts w:ascii="Times New Roman" w:hAnsi="Times New Roman"/>
                <w:b/>
                <w:color w:val="FFFFFF"/>
              </w:rPr>
              <w:t>Nội Dung Tiếp Nhận Xử Lý</w:t>
            </w:r>
          </w:p>
        </w:tc>
      </w:tr>
      <w:tr>
        <w:tc>
          <w:tcPr>
            <w:tcW w:type="dxa" w:w="2340"/>
            <w:shd w:val="clear" w:color="auto" w:fill="FDF6F6"/>
          </w:tcPr>
          <w:p>
            <w:r>
              <w:rPr>
                <w:rFonts w:ascii="Times New Roman" w:hAnsi="Times New Roman"/>
                <w:sz w:val="18"/>
              </w:rPr>
              <w:t>CẤP CỨU Y TẾ CS1 (Nguyễn Văn Cừ)</w:t>
            </w:r>
          </w:p>
        </w:tc>
        <w:tc>
          <w:tcPr>
            <w:tcW w:type="dxa" w:w="2340"/>
            <w:shd w:val="clear" w:color="auto" w:fill="FFFFFF"/>
          </w:tcPr>
          <w:p>
            <w:r>
              <w:rPr>
                <w:rFonts w:ascii="Times New Roman" w:hAnsi="Times New Roman"/>
                <w:sz w:val="18"/>
              </w:rPr>
              <w:t>Trạm Y tế Tòa nhà F (Tầng trệt)</w:t>
            </w:r>
          </w:p>
        </w:tc>
        <w:tc>
          <w:tcPr>
            <w:tcW w:type="dxa" w:w="2340"/>
            <w:shd w:val="clear" w:color="auto" w:fill="FFFFFF"/>
          </w:tcPr>
          <w:p>
            <w:r>
              <w:rPr>
                <w:rFonts w:ascii="Times New Roman" w:hAnsi="Times New Roman"/>
                <w:sz w:val="18"/>
              </w:rPr>
              <w:t>028.38353193 (Nhánh 161) hoặc 0908.xxx.xxx</w:t>
            </w:r>
          </w:p>
        </w:tc>
        <w:tc>
          <w:tcPr>
            <w:tcW w:type="dxa" w:w="2340"/>
            <w:shd w:val="clear" w:color="auto" w:fill="FFFFFF"/>
          </w:tcPr>
          <w:p>
            <w:r>
              <w:rPr>
                <w:rFonts w:ascii="Times New Roman" w:hAnsi="Times New Roman"/>
                <w:sz w:val="18"/>
              </w:rPr>
              <w:t>Trực 24/7 sơ cấp cứu, thuốc men thiết yếu, chuyển viện khẩn cấp BV Chợ Rẫy / ĐH Y Dược.</w:t>
            </w:r>
          </w:p>
        </w:tc>
      </w:tr>
      <w:tr>
        <w:tc>
          <w:tcPr>
            <w:tcW w:type="dxa" w:w="2340"/>
            <w:shd w:val="clear" w:color="auto" w:fill="FDF6F6"/>
          </w:tcPr>
          <w:p>
            <w:r>
              <w:rPr>
                <w:rFonts w:ascii="Times New Roman" w:hAnsi="Times New Roman"/>
                <w:sz w:val="18"/>
              </w:rPr>
              <w:t>CẤP CỨU Y TẾ CS2 (Linh Trung)</w:t>
            </w:r>
          </w:p>
        </w:tc>
        <w:tc>
          <w:tcPr>
            <w:tcW w:type="dxa" w:w="2340"/>
            <w:shd w:val="clear" w:color="auto" w:fill="FFFFFF"/>
          </w:tcPr>
          <w:p>
            <w:r>
              <w:rPr>
                <w:rFonts w:ascii="Times New Roman" w:hAnsi="Times New Roman"/>
                <w:sz w:val="18"/>
              </w:rPr>
              <w:t>Phòng Y tế - Khu Giảng đường CS2</w:t>
            </w:r>
          </w:p>
        </w:tc>
        <w:tc>
          <w:tcPr>
            <w:tcW w:type="dxa" w:w="2340"/>
            <w:shd w:val="clear" w:color="auto" w:fill="FFFFFF"/>
          </w:tcPr>
          <w:p>
            <w:r>
              <w:rPr>
                <w:rFonts w:ascii="Times New Roman" w:hAnsi="Times New Roman"/>
                <w:sz w:val="18"/>
              </w:rPr>
              <w:t>028.37242160 (Nhánh 162)</w:t>
            </w:r>
          </w:p>
        </w:tc>
        <w:tc>
          <w:tcPr>
            <w:tcW w:type="dxa" w:w="2340"/>
            <w:shd w:val="clear" w:color="auto" w:fill="FFFFFF"/>
          </w:tcPr>
          <w:p>
            <w:r>
              <w:rPr>
                <w:rFonts w:ascii="Times New Roman" w:hAnsi="Times New Roman"/>
                <w:sz w:val="18"/>
              </w:rPr>
              <w:t>Sơ cấp cứu, chuyển viện khẩn cấp Bệnh viện Đa khoa Khu vực Thủ Đức.</w:t>
            </w:r>
          </w:p>
        </w:tc>
      </w:tr>
      <w:tr>
        <w:tc>
          <w:tcPr>
            <w:tcW w:type="dxa" w:w="2340"/>
            <w:shd w:val="clear" w:color="auto" w:fill="FDF6F6"/>
          </w:tcPr>
          <w:p>
            <w:r>
              <w:rPr>
                <w:rFonts w:ascii="Times New Roman" w:hAnsi="Times New Roman"/>
                <w:sz w:val="18"/>
              </w:rPr>
              <w:t>ĐỘI BẢO VỆ CS1 (Cổng Nguyễn Văn Cừ)</w:t>
            </w:r>
          </w:p>
        </w:tc>
        <w:tc>
          <w:tcPr>
            <w:tcW w:type="dxa" w:w="2340"/>
            <w:shd w:val="clear" w:color="auto" w:fill="FFFFFF"/>
          </w:tcPr>
          <w:p>
            <w:r>
              <w:rPr>
                <w:rFonts w:ascii="Times New Roman" w:hAnsi="Times New Roman"/>
                <w:sz w:val="18"/>
              </w:rPr>
              <w:t>Chốt Bảo vệ Cổng chính 227 NVC</w:t>
            </w:r>
          </w:p>
        </w:tc>
        <w:tc>
          <w:tcPr>
            <w:tcW w:type="dxa" w:w="2340"/>
            <w:shd w:val="clear" w:color="auto" w:fill="FFFFFF"/>
          </w:tcPr>
          <w:p>
            <w:r>
              <w:rPr>
                <w:rFonts w:ascii="Times New Roman" w:hAnsi="Times New Roman"/>
                <w:sz w:val="18"/>
              </w:rPr>
              <w:t>028.38354266 (Bấm số nội bộ 113)</w:t>
            </w:r>
          </w:p>
        </w:tc>
        <w:tc>
          <w:tcPr>
            <w:tcW w:type="dxa" w:w="2340"/>
            <w:shd w:val="clear" w:color="auto" w:fill="FFFFFF"/>
          </w:tcPr>
          <w:p>
            <w:r>
              <w:rPr>
                <w:rFonts w:ascii="Times New Roman" w:hAnsi="Times New Roman"/>
                <w:sz w:val="18"/>
              </w:rPr>
              <w:t>Trực 24/24 xử lý trộm cắp, mất xe, gây rối an ninh, tìm đồ thất lạc, mở cửa phòng học.</w:t>
            </w:r>
          </w:p>
        </w:tc>
      </w:tr>
      <w:tr>
        <w:tc>
          <w:tcPr>
            <w:tcW w:type="dxa" w:w="2340"/>
            <w:shd w:val="clear" w:color="auto" w:fill="FDF6F6"/>
          </w:tcPr>
          <w:p>
            <w:r>
              <w:rPr>
                <w:rFonts w:ascii="Times New Roman" w:hAnsi="Times New Roman"/>
                <w:sz w:val="18"/>
              </w:rPr>
              <w:t>ĐỘI BẢO VỆ CS2 (Linh Trung)</w:t>
            </w:r>
          </w:p>
        </w:tc>
        <w:tc>
          <w:tcPr>
            <w:tcW w:type="dxa" w:w="2340"/>
            <w:shd w:val="clear" w:color="auto" w:fill="FFFFFF"/>
          </w:tcPr>
          <w:p>
            <w:r>
              <w:rPr>
                <w:rFonts w:ascii="Times New Roman" w:hAnsi="Times New Roman"/>
                <w:sz w:val="18"/>
              </w:rPr>
              <w:t>Chốt Bảo vệ Cổng chính &amp; Nhà xe CS2</w:t>
            </w:r>
          </w:p>
        </w:tc>
        <w:tc>
          <w:tcPr>
            <w:tcW w:type="dxa" w:w="2340"/>
            <w:shd w:val="clear" w:color="auto" w:fill="FFFFFF"/>
          </w:tcPr>
          <w:p>
            <w:r>
              <w:rPr>
                <w:rFonts w:ascii="Times New Roman" w:hAnsi="Times New Roman"/>
                <w:sz w:val="18"/>
              </w:rPr>
              <w:t>028.37242161</w:t>
            </w:r>
          </w:p>
        </w:tc>
        <w:tc>
          <w:tcPr>
            <w:tcW w:type="dxa" w:w="2340"/>
            <w:shd w:val="clear" w:color="auto" w:fill="FFFFFF"/>
          </w:tcPr>
          <w:p>
            <w:r>
              <w:rPr>
                <w:rFonts w:ascii="Times New Roman" w:hAnsi="Times New Roman"/>
                <w:sz w:val="18"/>
              </w:rPr>
              <w:t>Tuần tra an ninh giảng đường, chống trộm cắp, hỗ trợ sự cố giao thông khu đô thị ĐHQG.</w:t>
            </w:r>
          </w:p>
        </w:tc>
      </w:tr>
      <w:tr>
        <w:tc>
          <w:tcPr>
            <w:tcW w:type="dxa" w:w="2340"/>
            <w:shd w:val="clear" w:color="auto" w:fill="FDF6F6"/>
          </w:tcPr>
          <w:p>
            <w:r>
              <w:rPr>
                <w:rFonts w:ascii="Times New Roman" w:hAnsi="Times New Roman"/>
                <w:sz w:val="18"/>
              </w:rPr>
              <w:t>HỖ TRỢ SỰ CỐ MẠNG &amp; TÀI KHOẢN</w:t>
            </w:r>
          </w:p>
        </w:tc>
        <w:tc>
          <w:tcPr>
            <w:tcW w:type="dxa" w:w="2340"/>
            <w:shd w:val="clear" w:color="auto" w:fill="FFFFFF"/>
          </w:tcPr>
          <w:p>
            <w:r>
              <w:rPr>
                <w:rFonts w:ascii="Times New Roman" w:hAnsi="Times New Roman"/>
                <w:sz w:val="18"/>
              </w:rPr>
              <w:t>Trung tâm Tin học &amp; Tổ Mạng trường</w:t>
            </w:r>
          </w:p>
        </w:tc>
        <w:tc>
          <w:tcPr>
            <w:tcW w:type="dxa" w:w="2340"/>
            <w:shd w:val="clear" w:color="auto" w:fill="FFFFFF"/>
          </w:tcPr>
          <w:p>
            <w:r>
              <w:rPr>
                <w:rFonts w:ascii="Times New Roman" w:hAnsi="Times New Roman"/>
                <w:sz w:val="18"/>
              </w:rPr>
              <w:t>028.38354395 (Nhánh 199) - bpd@hcmus.edu.vn</w:t>
            </w:r>
          </w:p>
        </w:tc>
        <w:tc>
          <w:tcPr>
            <w:tcW w:type="dxa" w:w="2340"/>
            <w:shd w:val="clear" w:color="auto" w:fill="FFFFFF"/>
          </w:tcPr>
          <w:p>
            <w:r>
              <w:rPr>
                <w:rFonts w:ascii="Times New Roman" w:hAnsi="Times New Roman"/>
                <w:sz w:val="18"/>
              </w:rPr>
              <w:t>Xử lý lỗi mạng Wi-Fi trường, nghẽn mạng đăng ký môn học, reset mật khẩu portal.</w:t>
            </w:r>
          </w:p>
        </w:tc>
      </w:tr>
      <w:tr>
        <w:tc>
          <w:tcPr>
            <w:tcW w:type="dxa" w:w="2340"/>
            <w:shd w:val="clear" w:color="auto" w:fill="FDF6F6"/>
          </w:tcPr>
          <w:p>
            <w:r>
              <w:rPr>
                <w:rFonts w:ascii="Times New Roman" w:hAnsi="Times New Roman"/>
                <w:sz w:val="18"/>
              </w:rPr>
              <w:t>CÔNG AN PHƯỜNG 4, QUẬN 5</w:t>
            </w:r>
          </w:p>
        </w:tc>
        <w:tc>
          <w:tcPr>
            <w:tcW w:type="dxa" w:w="2340"/>
            <w:shd w:val="clear" w:color="auto" w:fill="FFFFFF"/>
          </w:tcPr>
          <w:p>
            <w:r>
              <w:rPr>
                <w:rFonts w:ascii="Times New Roman" w:hAnsi="Times New Roman"/>
                <w:sz w:val="18"/>
              </w:rPr>
              <w:t>Số 268 Trần Phú, P.4, Q.5</w:t>
            </w:r>
          </w:p>
        </w:tc>
        <w:tc>
          <w:tcPr>
            <w:tcW w:type="dxa" w:w="2340"/>
            <w:shd w:val="clear" w:color="auto" w:fill="FFFFFF"/>
          </w:tcPr>
          <w:p>
            <w:r>
              <w:rPr>
                <w:rFonts w:ascii="Times New Roman" w:hAnsi="Times New Roman"/>
                <w:sz w:val="18"/>
              </w:rPr>
              <w:t>028.38353745</w:t>
            </w:r>
          </w:p>
        </w:tc>
        <w:tc>
          <w:tcPr>
            <w:tcW w:type="dxa" w:w="2340"/>
            <w:shd w:val="clear" w:color="auto" w:fill="FFFFFF"/>
          </w:tcPr>
          <w:p>
            <w:r>
              <w:rPr>
                <w:rFonts w:ascii="Times New Roman" w:hAnsi="Times New Roman"/>
                <w:sz w:val="18"/>
              </w:rPr>
              <w:t>Công an địa bàn phụ trách an ninh trật tự khu vực khuôn viên Cơ sở 1.</w:t>
            </w:r>
          </w:p>
        </w:tc>
      </w:tr>
      <w:tr>
        <w:tc>
          <w:tcPr>
            <w:tcW w:type="dxa" w:w="2340"/>
            <w:shd w:val="clear" w:color="auto" w:fill="FDF6F6"/>
          </w:tcPr>
          <w:p>
            <w:r>
              <w:rPr>
                <w:rFonts w:ascii="Times New Roman" w:hAnsi="Times New Roman"/>
                <w:sz w:val="18"/>
              </w:rPr>
              <w:t>CÔNG AN PHƯỜNG LINH TRUNG, THỦ ĐỨC</w:t>
            </w:r>
          </w:p>
        </w:tc>
        <w:tc>
          <w:tcPr>
            <w:tcW w:type="dxa" w:w="2340"/>
            <w:shd w:val="clear" w:color="auto" w:fill="FFFFFF"/>
          </w:tcPr>
          <w:p>
            <w:r>
              <w:rPr>
                <w:rFonts w:ascii="Times New Roman" w:hAnsi="Times New Roman"/>
                <w:sz w:val="18"/>
              </w:rPr>
              <w:t>Đường số 16, P. Linh Trung, Thủ Đức</w:t>
            </w:r>
          </w:p>
        </w:tc>
        <w:tc>
          <w:tcPr>
            <w:tcW w:type="dxa" w:w="2340"/>
            <w:shd w:val="clear" w:color="auto" w:fill="FFFFFF"/>
          </w:tcPr>
          <w:p>
            <w:r>
              <w:rPr>
                <w:rFonts w:ascii="Times New Roman" w:hAnsi="Times New Roman"/>
                <w:sz w:val="18"/>
              </w:rPr>
              <w:t>028.38966838</w:t>
            </w:r>
          </w:p>
        </w:tc>
        <w:tc>
          <w:tcPr>
            <w:tcW w:type="dxa" w:w="2340"/>
            <w:shd w:val="clear" w:color="auto" w:fill="FFFFFF"/>
          </w:tcPr>
          <w:p>
            <w:r>
              <w:rPr>
                <w:rFonts w:ascii="Times New Roman" w:hAnsi="Times New Roman"/>
                <w:sz w:val="18"/>
              </w:rPr>
              <w:t>Công an địa bàn phụ trách an ninh trật tự khu vực khuôn viên Cơ sở 2.</w:t>
            </w:r>
          </w:p>
        </w:tc>
      </w:tr>
    </w:tbl>
    <w:p>
      <w:pPr>
        <w:pStyle w:val="Heading1"/>
        <w:spacing w:before="280" w:after="120"/>
      </w:pPr>
      <w:r>
        <w:rPr>
          <w:rFonts w:ascii="Times New Roman" w:hAnsi="Times New Roman"/>
          <w:b/>
          <w:color w:val="003366"/>
          <w:sz w:val="28"/>
        </w:rPr>
        <w:t>PHẦN 5: BẢNG TRA CỨU CÁC TUYẾN XE BUÝT KẾT NỐI HAI CƠ SỞ HCMUS</w:t>
      </w:r>
    </w:p>
    <w:p>
      <w:pPr>
        <w:spacing w:after="80" w:line="276" w:lineRule="auto"/>
      </w:pPr>
      <w:r>
        <w:rPr>
          <w:rFonts w:ascii="Times New Roman" w:hAnsi="Times New Roman"/>
          <w:sz w:val="22"/>
        </w:rPr>
        <w:t>Trường ĐHKHTN được bao quanh bởi mạng lưới xe buýt công cộng cực kỳ thuận tiện của Trung tâm Quản lý Giao thông Công cộng TP.HCM. Giá vé trợ giá sinh viên chỉ 3.000 VNĐ / lượt (xuất trình thẻ sinh viên):</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07744"/>
          </w:tcPr>
          <w:p>
            <w:r>
              <w:rPr>
                <w:rFonts w:ascii="Times New Roman" w:hAnsi="Times New Roman"/>
                <w:b/>
                <w:color w:val="FFFFFF"/>
              </w:rPr>
              <w:t>Tuyến Xe Buýt</w:t>
            </w:r>
          </w:p>
        </w:tc>
        <w:tc>
          <w:tcPr>
            <w:tcW w:type="dxa" w:w="3120"/>
            <w:shd w:val="clear" w:color="auto" w:fill="007744"/>
          </w:tcPr>
          <w:p>
            <w:r>
              <w:rPr>
                <w:rFonts w:ascii="Times New Roman" w:hAnsi="Times New Roman"/>
                <w:b/>
                <w:color w:val="FFFFFF"/>
              </w:rPr>
              <w:t>Lộ Trình Chính</w:t>
            </w:r>
          </w:p>
        </w:tc>
        <w:tc>
          <w:tcPr>
            <w:tcW w:type="dxa" w:w="3120"/>
            <w:shd w:val="clear" w:color="auto" w:fill="007744"/>
          </w:tcPr>
          <w:p>
            <w:r>
              <w:rPr>
                <w:rFonts w:ascii="Times New Roman" w:hAnsi="Times New Roman"/>
                <w:b/>
                <w:color w:val="FFFFFF"/>
              </w:rPr>
              <w:t>Điểm Đón / Trả Tại HCMUS &amp; Ghi Chú</w:t>
            </w:r>
          </w:p>
        </w:tc>
      </w:tr>
      <w:tr>
        <w:tc>
          <w:tcPr>
            <w:tcW w:type="dxa" w:w="3120"/>
            <w:shd w:val="clear" w:color="auto" w:fill="F4FAF6"/>
          </w:tcPr>
          <w:p>
            <w:r>
              <w:rPr>
                <w:rFonts w:ascii="Times New Roman" w:hAnsi="Times New Roman"/>
                <w:sz w:val="19"/>
              </w:rPr>
              <w:t>Tuyến số 53</w:t>
            </w:r>
          </w:p>
        </w:tc>
        <w:tc>
          <w:tcPr>
            <w:tcW w:type="dxa" w:w="3120"/>
            <w:shd w:val="clear" w:color="auto" w:fill="FFFFFF"/>
          </w:tcPr>
          <w:p>
            <w:r>
              <w:rPr>
                <w:rFonts w:ascii="Times New Roman" w:hAnsi="Times New Roman"/>
                <w:sz w:val="19"/>
              </w:rPr>
              <w:t>Lê Hồng Phong &lt;-&gt; ĐHQG-HCM</w:t>
            </w:r>
          </w:p>
        </w:tc>
        <w:tc>
          <w:tcPr>
            <w:tcW w:type="dxa" w:w="3120"/>
            <w:shd w:val="clear" w:color="auto" w:fill="FFFFFF"/>
          </w:tcPr>
          <w:p>
            <w:r>
              <w:rPr>
                <w:rFonts w:ascii="Times New Roman" w:hAnsi="Times New Roman"/>
                <w:sz w:val="19"/>
              </w:rPr>
              <w:t>Đi ngang cổng CS1 (Nguyễn Văn Cừ) và chạy thẳng đến Ký túc xá ĐHQG (CS2). Tuyến xe huyết mạch kết nối 2 cơ sở.</w:t>
            </w:r>
          </w:p>
        </w:tc>
      </w:tr>
      <w:tr>
        <w:tc>
          <w:tcPr>
            <w:tcW w:type="dxa" w:w="3120"/>
            <w:shd w:val="clear" w:color="auto" w:fill="F4FAF6"/>
          </w:tcPr>
          <w:p>
            <w:r>
              <w:rPr>
                <w:rFonts w:ascii="Times New Roman" w:hAnsi="Times New Roman"/>
                <w:sz w:val="19"/>
              </w:rPr>
              <w:t>Tuyến số 06</w:t>
            </w:r>
          </w:p>
        </w:tc>
        <w:tc>
          <w:tcPr>
            <w:tcW w:type="dxa" w:w="3120"/>
            <w:shd w:val="clear" w:color="auto" w:fill="FFFFFF"/>
          </w:tcPr>
          <w:p>
            <w:r>
              <w:rPr>
                <w:rFonts w:ascii="Times New Roman" w:hAnsi="Times New Roman"/>
                <w:sz w:val="19"/>
              </w:rPr>
              <w:t>Bến xe Chợ Lớn &lt;-&gt; ĐHQG-HCM</w:t>
            </w:r>
          </w:p>
        </w:tc>
        <w:tc>
          <w:tcPr>
            <w:tcW w:type="dxa" w:w="3120"/>
            <w:shd w:val="clear" w:color="auto" w:fill="FFFFFF"/>
          </w:tcPr>
          <w:p>
            <w:r>
              <w:rPr>
                <w:rFonts w:ascii="Times New Roman" w:hAnsi="Times New Roman"/>
                <w:sz w:val="19"/>
              </w:rPr>
              <w:t>Đi qua trục An Dương Vương / Trần Phú gần CS1 và chạy về thẳng Nhà văn hóa Sinh viên ĐHQG.</w:t>
            </w:r>
          </w:p>
        </w:tc>
      </w:tr>
      <w:tr>
        <w:tc>
          <w:tcPr>
            <w:tcW w:type="dxa" w:w="3120"/>
            <w:shd w:val="clear" w:color="auto" w:fill="F4FAF6"/>
          </w:tcPr>
          <w:p>
            <w:r>
              <w:rPr>
                <w:rFonts w:ascii="Times New Roman" w:hAnsi="Times New Roman"/>
                <w:sz w:val="19"/>
              </w:rPr>
              <w:t>Tuyến số 08</w:t>
            </w:r>
          </w:p>
        </w:tc>
        <w:tc>
          <w:tcPr>
            <w:tcW w:type="dxa" w:w="3120"/>
            <w:shd w:val="clear" w:color="auto" w:fill="FFFFFF"/>
          </w:tcPr>
          <w:p>
            <w:r>
              <w:rPr>
                <w:rFonts w:ascii="Times New Roman" w:hAnsi="Times New Roman"/>
                <w:sz w:val="19"/>
              </w:rPr>
              <w:t>Bến xe Quận 8 &lt;-&gt; ĐHQG-HCM</w:t>
            </w:r>
          </w:p>
        </w:tc>
        <w:tc>
          <w:tcPr>
            <w:tcW w:type="dxa" w:w="3120"/>
            <w:shd w:val="clear" w:color="auto" w:fill="FFFFFF"/>
          </w:tcPr>
          <w:p>
            <w:r>
              <w:rPr>
                <w:rFonts w:ascii="Times New Roman" w:hAnsi="Times New Roman"/>
                <w:sz w:val="19"/>
              </w:rPr>
              <w:t>Kết nối Quận 8, Quận 5, Gò Vấp, Thủ Đức đến khuôn viên ĐHQG CS2.</w:t>
            </w:r>
          </w:p>
        </w:tc>
      </w:tr>
      <w:tr>
        <w:tc>
          <w:tcPr>
            <w:tcW w:type="dxa" w:w="3120"/>
            <w:shd w:val="clear" w:color="auto" w:fill="F4FAF6"/>
          </w:tcPr>
          <w:p>
            <w:r>
              <w:rPr>
                <w:rFonts w:ascii="Times New Roman" w:hAnsi="Times New Roman"/>
                <w:sz w:val="19"/>
              </w:rPr>
              <w:t>Tuyến số 10</w:t>
            </w:r>
          </w:p>
        </w:tc>
        <w:tc>
          <w:tcPr>
            <w:tcW w:type="dxa" w:w="3120"/>
            <w:shd w:val="clear" w:color="auto" w:fill="FFFFFF"/>
          </w:tcPr>
          <w:p>
            <w:r>
              <w:rPr>
                <w:rFonts w:ascii="Times New Roman" w:hAnsi="Times New Roman"/>
                <w:sz w:val="19"/>
              </w:rPr>
              <w:t>Bến xe Miền Tây &lt;-&gt; KTX ĐHQG</w:t>
            </w:r>
          </w:p>
        </w:tc>
        <w:tc>
          <w:tcPr>
            <w:tcW w:type="dxa" w:w="3120"/>
            <w:shd w:val="clear" w:color="auto" w:fill="FFFFFF"/>
          </w:tcPr>
          <w:p>
            <w:r>
              <w:rPr>
                <w:rFonts w:ascii="Times New Roman" w:hAnsi="Times New Roman"/>
                <w:sz w:val="19"/>
              </w:rPr>
              <w:t>Tuyến xe buýt dành riêng cho sinh viên miền Tây đi thẳng về làng đại học Thủ Đức.</w:t>
            </w:r>
          </w:p>
        </w:tc>
      </w:tr>
      <w:tr>
        <w:tc>
          <w:tcPr>
            <w:tcW w:type="dxa" w:w="3120"/>
            <w:shd w:val="clear" w:color="auto" w:fill="F4FAF6"/>
          </w:tcPr>
          <w:p>
            <w:r>
              <w:rPr>
                <w:rFonts w:ascii="Times New Roman" w:hAnsi="Times New Roman"/>
                <w:sz w:val="19"/>
              </w:rPr>
              <w:t>Tuyến số 01</w:t>
            </w:r>
          </w:p>
        </w:tc>
        <w:tc>
          <w:tcPr>
            <w:tcW w:type="dxa" w:w="3120"/>
            <w:shd w:val="clear" w:color="auto" w:fill="FFFFFF"/>
          </w:tcPr>
          <w:p>
            <w:r>
              <w:rPr>
                <w:rFonts w:ascii="Times New Roman" w:hAnsi="Times New Roman"/>
                <w:sz w:val="19"/>
              </w:rPr>
              <w:t>Bến Thành &lt;-&gt; Bến xe Chợ Lớn</w:t>
            </w:r>
          </w:p>
        </w:tc>
        <w:tc>
          <w:tcPr>
            <w:tcW w:type="dxa" w:w="3120"/>
            <w:shd w:val="clear" w:color="auto" w:fill="FFFFFF"/>
          </w:tcPr>
          <w:p>
            <w:r>
              <w:rPr>
                <w:rFonts w:ascii="Times New Roman" w:hAnsi="Times New Roman"/>
                <w:sz w:val="19"/>
              </w:rPr>
              <w:t>Dừng tại trạm Nguyễn Văn Cừ ngay cổng trường Cơ sở 1.</w:t>
            </w:r>
          </w:p>
        </w:tc>
      </w:tr>
      <w:tr>
        <w:tc>
          <w:tcPr>
            <w:tcW w:type="dxa" w:w="3120"/>
            <w:shd w:val="clear" w:color="auto" w:fill="F4FAF6"/>
          </w:tcPr>
          <w:p>
            <w:r>
              <w:rPr>
                <w:rFonts w:ascii="Times New Roman" w:hAnsi="Times New Roman"/>
                <w:sz w:val="19"/>
              </w:rPr>
              <w:t>Tuyến số 11</w:t>
            </w:r>
          </w:p>
        </w:tc>
        <w:tc>
          <w:tcPr>
            <w:tcW w:type="dxa" w:w="3120"/>
            <w:shd w:val="clear" w:color="auto" w:fill="FFFFFF"/>
          </w:tcPr>
          <w:p>
            <w:r>
              <w:rPr>
                <w:rFonts w:ascii="Times New Roman" w:hAnsi="Times New Roman"/>
                <w:sz w:val="19"/>
              </w:rPr>
              <w:t>Bến Thành &lt;-&gt; Đầm Sen</w:t>
            </w:r>
          </w:p>
        </w:tc>
        <w:tc>
          <w:tcPr>
            <w:tcW w:type="dxa" w:w="3120"/>
            <w:shd w:val="clear" w:color="auto" w:fill="FFFFFF"/>
          </w:tcPr>
          <w:p>
            <w:r>
              <w:rPr>
                <w:rFonts w:ascii="Times New Roman" w:hAnsi="Times New Roman"/>
                <w:sz w:val="19"/>
              </w:rPr>
              <w:t>Dừng tại ngã tư Nguyễn Văn Cừ - An Dương Vương gần trường CS1.</w:t>
            </w:r>
          </w:p>
        </w:tc>
      </w:tr>
      <w:tr>
        <w:tc>
          <w:tcPr>
            <w:tcW w:type="dxa" w:w="3120"/>
            <w:shd w:val="clear" w:color="auto" w:fill="F4FAF6"/>
          </w:tcPr>
          <w:p>
            <w:r>
              <w:rPr>
                <w:rFonts w:ascii="Times New Roman" w:hAnsi="Times New Roman"/>
                <w:sz w:val="19"/>
              </w:rPr>
              <w:t>Tuyến số 45</w:t>
            </w:r>
          </w:p>
        </w:tc>
        <w:tc>
          <w:tcPr>
            <w:tcW w:type="dxa" w:w="3120"/>
            <w:shd w:val="clear" w:color="auto" w:fill="FFFFFF"/>
          </w:tcPr>
          <w:p>
            <w:r>
              <w:rPr>
                <w:rFonts w:ascii="Times New Roman" w:hAnsi="Times New Roman"/>
                <w:sz w:val="19"/>
              </w:rPr>
              <w:t>Bến Thành &lt;-&gt; Bến xe Miền Tây</w:t>
            </w:r>
          </w:p>
        </w:tc>
        <w:tc>
          <w:tcPr>
            <w:tcW w:type="dxa" w:w="3120"/>
            <w:shd w:val="clear" w:color="auto" w:fill="FFFFFF"/>
          </w:tcPr>
          <w:p>
            <w:r>
              <w:rPr>
                <w:rFonts w:ascii="Times New Roman" w:hAnsi="Times New Roman"/>
                <w:sz w:val="19"/>
              </w:rPr>
              <w:t>Chạy dọc tuyến đường Trần Hưng Đạo - Nguyễn Văn Cừ.</w:t>
            </w:r>
          </w:p>
        </w:tc>
      </w:tr>
    </w:tbl>
    <w:p>
      <w:pPr>
        <w:pStyle w:val="Heading1"/>
        <w:spacing w:before="280" w:after="120"/>
      </w:pPr>
      <w:r>
        <w:rPr>
          <w:rFonts w:ascii="Times New Roman" w:hAnsi="Times New Roman"/>
          <w:b/>
          <w:color w:val="003366"/>
          <w:sz w:val="28"/>
        </w:rPr>
        <w:t>PHẦN 6: DANH SÁCH BAN CHỦ NHIỆM &amp; TRỢ LÝ SINH VIÊN 10 KHOA CHUYÊN NGÀNH</w:t>
      </w:r>
    </w:p>
    <w:p>
      <w:pPr>
        <w:spacing w:after="80" w:line="276" w:lineRule="auto"/>
      </w:pPr>
      <w:r>
        <w:rPr>
          <w:rFonts w:ascii="Times New Roman" w:hAnsi="Times New Roman"/>
          <w:sz w:val="22"/>
        </w:rPr>
        <w:t>Nhằm tạo cầu nối thông suốt giữa sinh viên và lãnh đạo Khoa, dưới đây là thông tin đầu mối tiếp nhận phản ánh học vụ của 10 Khoa: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03366"/>
          </w:tcPr>
          <w:p>
            <w:r>
              <w:rPr>
                <w:rFonts w:ascii="Times New Roman" w:hAnsi="Times New Roman"/>
                <w:b/>
                <w:color w:val="FFFFFF"/>
              </w:rPr>
              <w:t>Khoa Đào Tạo</w:t>
            </w:r>
          </w:p>
        </w:tc>
        <w:tc>
          <w:tcPr>
            <w:tcW w:type="dxa" w:w="1872"/>
            <w:shd w:val="clear" w:color="auto" w:fill="003366"/>
          </w:tcPr>
          <w:p>
            <w:r>
              <w:rPr>
                <w:rFonts w:ascii="Times New Roman" w:hAnsi="Times New Roman"/>
                <w:b/>
                <w:color w:val="FFFFFF"/>
              </w:rPr>
              <w:t>Trưởng Khoa</w:t>
            </w:r>
          </w:p>
        </w:tc>
        <w:tc>
          <w:tcPr>
            <w:tcW w:type="dxa" w:w="1872"/>
            <w:shd w:val="clear" w:color="auto" w:fill="003366"/>
          </w:tcPr>
          <w:p>
            <w:r>
              <w:rPr>
                <w:rFonts w:ascii="Times New Roman" w:hAnsi="Times New Roman"/>
                <w:b/>
                <w:color w:val="FFFFFF"/>
              </w:rPr>
              <w:t>Phó Trưởng Khoa</w:t>
            </w:r>
          </w:p>
        </w:tc>
        <w:tc>
          <w:tcPr>
            <w:tcW w:type="dxa" w:w="1872"/>
            <w:shd w:val="clear" w:color="auto" w:fill="003366"/>
          </w:tcPr>
          <w:p>
            <w:r>
              <w:rPr>
                <w:rFonts w:ascii="Times New Roman" w:hAnsi="Times New Roman"/>
                <w:b/>
                <w:color w:val="FFFFFF"/>
              </w:rPr>
              <w:t>Trợ Lý Sinh Viên</w:t>
            </w:r>
          </w:p>
        </w:tc>
        <w:tc>
          <w:tcPr>
            <w:tcW w:type="dxa" w:w="1872"/>
            <w:shd w:val="clear" w:color="auto" w:fill="003366"/>
          </w:tcPr>
          <w:p>
            <w:r>
              <w:rPr>
                <w:rFonts w:ascii="Times New Roman" w:hAnsi="Times New Roman"/>
                <w:b/>
                <w:color w:val="FFFFFF"/>
              </w:rPr>
              <w:t>Văn Phòng Trực</w:t>
            </w:r>
          </w:p>
        </w:tc>
      </w:tr>
      <w:tr>
        <w:tc>
          <w:tcPr>
            <w:tcW w:type="dxa" w:w="1872"/>
            <w:shd w:val="clear" w:color="auto" w:fill="F4F6F9"/>
          </w:tcPr>
          <w:p>
            <w:r>
              <w:rPr>
                <w:rFonts w:ascii="Times New Roman" w:hAnsi="Times New Roman"/>
                <w:sz w:val="18"/>
              </w:rPr>
              <w:t>Khoa Công nghệ Thông tin</w:t>
            </w:r>
          </w:p>
        </w:tc>
        <w:tc>
          <w:tcPr>
            <w:tcW w:type="dxa" w:w="1872"/>
            <w:shd w:val="clear" w:color="auto" w:fill="FFFFFF"/>
          </w:tcPr>
          <w:p>
            <w:r>
              <w:rPr>
                <w:rFonts w:ascii="Times New Roman" w:hAnsi="Times New Roman"/>
                <w:sz w:val="18"/>
              </w:rPr>
              <w:t>PGS.TS. Bùi Hoài Thắng (Trưởng khoa)</w:t>
            </w:r>
          </w:p>
        </w:tc>
        <w:tc>
          <w:tcPr>
            <w:tcW w:type="dxa" w:w="1872"/>
            <w:shd w:val="clear" w:color="auto" w:fill="FFFFFF"/>
          </w:tcPr>
          <w:p>
            <w:r>
              <w:rPr>
                <w:rFonts w:ascii="Times New Roman" w:hAnsi="Times New Roman"/>
                <w:sz w:val="18"/>
              </w:rPr>
              <w:t>TS. Nguyễn Văn Vũ (Phó Trưởng khoa)</w:t>
            </w:r>
          </w:p>
        </w:tc>
        <w:tc>
          <w:tcPr>
            <w:tcW w:type="dxa" w:w="1872"/>
            <w:shd w:val="clear" w:color="auto" w:fill="FFFFFF"/>
          </w:tcPr>
          <w:p>
            <w:r>
              <w:rPr>
                <w:rFonts w:ascii="Times New Roman" w:hAnsi="Times New Roman"/>
                <w:sz w:val="18"/>
              </w:rPr>
              <w:t>ThS. Trần Anh Dũng (Trợ lý SV)</w:t>
            </w:r>
          </w:p>
        </w:tc>
        <w:tc>
          <w:tcPr>
            <w:tcW w:type="dxa" w:w="1872"/>
            <w:shd w:val="clear" w:color="auto" w:fill="FFFFFF"/>
          </w:tcPr>
          <w:p>
            <w:r>
              <w:rPr>
                <w:rFonts w:ascii="Times New Roman" w:hAnsi="Times New Roman"/>
                <w:sz w:val="18"/>
              </w:rPr>
              <w:t>Phòng I11 - Tòa nhà I (CS1)</w:t>
            </w:r>
          </w:p>
        </w:tc>
      </w:tr>
      <w:tr>
        <w:tc>
          <w:tcPr>
            <w:tcW w:type="dxa" w:w="1872"/>
            <w:shd w:val="clear" w:color="auto" w:fill="F4F6F9"/>
          </w:tcPr>
          <w:p>
            <w:r>
              <w:rPr>
                <w:rFonts w:ascii="Times New Roman" w:hAnsi="Times New Roman"/>
                <w:sz w:val="18"/>
              </w:rPr>
              <w:t>Khoa Toán - Tin học</w:t>
            </w:r>
          </w:p>
        </w:tc>
        <w:tc>
          <w:tcPr>
            <w:tcW w:type="dxa" w:w="1872"/>
            <w:shd w:val="clear" w:color="auto" w:fill="FFFFFF"/>
          </w:tcPr>
          <w:p>
            <w:r>
              <w:rPr>
                <w:rFonts w:ascii="Times New Roman" w:hAnsi="Times New Roman"/>
                <w:sz w:val="18"/>
              </w:rPr>
              <w:t>PGS.TS. Huỳnh Quang Vũ (Trưởng khoa)</w:t>
            </w:r>
          </w:p>
        </w:tc>
        <w:tc>
          <w:tcPr>
            <w:tcW w:type="dxa" w:w="1872"/>
            <w:shd w:val="clear" w:color="auto" w:fill="FFFFFF"/>
          </w:tcPr>
          <w:p>
            <w:r>
              <w:rPr>
                <w:rFonts w:ascii="Times New Roman" w:hAnsi="Times New Roman"/>
                <w:sz w:val="18"/>
              </w:rPr>
              <w:t>TS. Mai Hoàng Biên (Phó Trưởng khoa)</w:t>
            </w:r>
          </w:p>
        </w:tc>
        <w:tc>
          <w:tcPr>
            <w:tcW w:type="dxa" w:w="1872"/>
            <w:shd w:val="clear" w:color="auto" w:fill="FFFFFF"/>
          </w:tcPr>
          <w:p>
            <w:r>
              <w:rPr>
                <w:rFonts w:ascii="Times New Roman" w:hAnsi="Times New Roman"/>
                <w:sz w:val="18"/>
              </w:rPr>
              <w:t>ThS. Lê Hoàng Tuấn (Trợ lý SV)</w:t>
            </w:r>
          </w:p>
        </w:tc>
        <w:tc>
          <w:tcPr>
            <w:tcW w:type="dxa" w:w="1872"/>
            <w:shd w:val="clear" w:color="auto" w:fill="FFFFFF"/>
          </w:tcPr>
          <w:p>
            <w:r>
              <w:rPr>
                <w:rFonts w:ascii="Times New Roman" w:hAnsi="Times New Roman"/>
                <w:sz w:val="18"/>
              </w:rPr>
              <w:t>Phòng C11 - Tòa nhà C (CS1)</w:t>
            </w:r>
          </w:p>
        </w:tc>
      </w:tr>
      <w:tr>
        <w:tc>
          <w:tcPr>
            <w:tcW w:type="dxa" w:w="1872"/>
            <w:shd w:val="clear" w:color="auto" w:fill="F4F6F9"/>
          </w:tcPr>
          <w:p>
            <w:r>
              <w:rPr>
                <w:rFonts w:ascii="Times New Roman" w:hAnsi="Times New Roman"/>
                <w:sz w:val="18"/>
              </w:rPr>
              <w:t>Khoa Vật lý - VLKT</w:t>
            </w:r>
          </w:p>
        </w:tc>
        <w:tc>
          <w:tcPr>
            <w:tcW w:type="dxa" w:w="1872"/>
            <w:shd w:val="clear" w:color="auto" w:fill="FFFFFF"/>
          </w:tcPr>
          <w:p>
            <w:r>
              <w:rPr>
                <w:rFonts w:ascii="Times New Roman" w:hAnsi="Times New Roman"/>
                <w:sz w:val="18"/>
              </w:rPr>
              <w:t>PGS.TS. Lê Vũ Tuấn Hùng (Trưởng khoa)</w:t>
            </w:r>
          </w:p>
        </w:tc>
        <w:tc>
          <w:tcPr>
            <w:tcW w:type="dxa" w:w="1872"/>
            <w:shd w:val="clear" w:color="auto" w:fill="FFFFFF"/>
          </w:tcPr>
          <w:p>
            <w:r>
              <w:rPr>
                <w:rFonts w:ascii="Times New Roman" w:hAnsi="Times New Roman"/>
                <w:sz w:val="18"/>
              </w:rPr>
              <w:t>TS. Huỳnh Thành Đạt (Phó Trưởng khoa)</w:t>
            </w:r>
          </w:p>
        </w:tc>
        <w:tc>
          <w:tcPr>
            <w:tcW w:type="dxa" w:w="1872"/>
            <w:shd w:val="clear" w:color="auto" w:fill="FFFFFF"/>
          </w:tcPr>
          <w:p>
            <w:r>
              <w:rPr>
                <w:rFonts w:ascii="Times New Roman" w:hAnsi="Times New Roman"/>
                <w:sz w:val="18"/>
              </w:rPr>
              <w:t>ThS. Nguyễn Đăng Khoa (Trợ lý SV)</w:t>
            </w:r>
          </w:p>
        </w:tc>
        <w:tc>
          <w:tcPr>
            <w:tcW w:type="dxa" w:w="1872"/>
            <w:shd w:val="clear" w:color="auto" w:fill="FFFFFF"/>
          </w:tcPr>
          <w:p>
            <w:r>
              <w:rPr>
                <w:rFonts w:ascii="Times New Roman" w:hAnsi="Times New Roman"/>
                <w:sz w:val="18"/>
              </w:rPr>
              <w:t>Phòng F05 - Tòa nhà F (CS1)</w:t>
            </w:r>
          </w:p>
        </w:tc>
      </w:tr>
      <w:tr>
        <w:tc>
          <w:tcPr>
            <w:tcW w:type="dxa" w:w="1872"/>
            <w:shd w:val="clear" w:color="auto" w:fill="F4F6F9"/>
          </w:tcPr>
          <w:p>
            <w:r>
              <w:rPr>
                <w:rFonts w:ascii="Times New Roman" w:hAnsi="Times New Roman"/>
                <w:sz w:val="18"/>
              </w:rPr>
              <w:t>Khoa Hóa học</w:t>
            </w:r>
          </w:p>
        </w:tc>
        <w:tc>
          <w:tcPr>
            <w:tcW w:type="dxa" w:w="1872"/>
            <w:shd w:val="clear" w:color="auto" w:fill="FFFFFF"/>
          </w:tcPr>
          <w:p>
            <w:r>
              <w:rPr>
                <w:rFonts w:ascii="Times New Roman" w:hAnsi="Times New Roman"/>
                <w:sz w:val="18"/>
              </w:rPr>
              <w:t>PGS.TS. Nguyễn Trung Nhân (Trưởng khoa)</w:t>
            </w:r>
          </w:p>
        </w:tc>
        <w:tc>
          <w:tcPr>
            <w:tcW w:type="dxa" w:w="1872"/>
            <w:shd w:val="clear" w:color="auto" w:fill="FFFFFF"/>
          </w:tcPr>
          <w:p>
            <w:r>
              <w:rPr>
                <w:rFonts w:ascii="Times New Roman" w:hAnsi="Times New Roman"/>
                <w:sz w:val="18"/>
              </w:rPr>
              <w:t>TS. Nguyễn Công Tránh (Phó Trưởng khoa)</w:t>
            </w:r>
          </w:p>
        </w:tc>
        <w:tc>
          <w:tcPr>
            <w:tcW w:type="dxa" w:w="1872"/>
            <w:shd w:val="clear" w:color="auto" w:fill="FFFFFF"/>
          </w:tcPr>
          <w:p>
            <w:r>
              <w:rPr>
                <w:rFonts w:ascii="Times New Roman" w:hAnsi="Times New Roman"/>
                <w:sz w:val="18"/>
              </w:rPr>
              <w:t>ThS. Phạm Thanh Duy (Trợ lý SV)</w:t>
            </w:r>
          </w:p>
        </w:tc>
        <w:tc>
          <w:tcPr>
            <w:tcW w:type="dxa" w:w="1872"/>
            <w:shd w:val="clear" w:color="auto" w:fill="FFFFFF"/>
          </w:tcPr>
          <w:p>
            <w:r>
              <w:rPr>
                <w:rFonts w:ascii="Times New Roman" w:hAnsi="Times New Roman"/>
                <w:sz w:val="18"/>
              </w:rPr>
              <w:t>Phòng I21 - Tòa nhà I (CS1)</w:t>
            </w:r>
          </w:p>
        </w:tc>
      </w:tr>
      <w:tr>
        <w:tc>
          <w:tcPr>
            <w:tcW w:type="dxa" w:w="1872"/>
            <w:shd w:val="clear" w:color="auto" w:fill="F4F6F9"/>
          </w:tcPr>
          <w:p>
            <w:r>
              <w:rPr>
                <w:rFonts w:ascii="Times New Roman" w:hAnsi="Times New Roman"/>
                <w:sz w:val="18"/>
              </w:rPr>
              <w:t>Khoa Sinh học - CNSH</w:t>
            </w:r>
          </w:p>
        </w:tc>
        <w:tc>
          <w:tcPr>
            <w:tcW w:type="dxa" w:w="1872"/>
            <w:shd w:val="clear" w:color="auto" w:fill="FFFFFF"/>
          </w:tcPr>
          <w:p>
            <w:r>
              <w:rPr>
                <w:rFonts w:ascii="Times New Roman" w:hAnsi="Times New Roman"/>
                <w:sz w:val="18"/>
              </w:rPr>
              <w:t>PGS.TS. Trương Hải Nhung (Trưởng khoa)</w:t>
            </w:r>
          </w:p>
        </w:tc>
        <w:tc>
          <w:tcPr>
            <w:tcW w:type="dxa" w:w="1872"/>
            <w:shd w:val="clear" w:color="auto" w:fill="FFFFFF"/>
          </w:tcPr>
          <w:p>
            <w:r>
              <w:rPr>
                <w:rFonts w:ascii="Times New Roman" w:hAnsi="Times New Roman"/>
                <w:sz w:val="18"/>
              </w:rPr>
              <w:t>TS. Nguyễn Trí Nhân (Phó Trưởng khoa)</w:t>
            </w:r>
          </w:p>
        </w:tc>
        <w:tc>
          <w:tcPr>
            <w:tcW w:type="dxa" w:w="1872"/>
            <w:shd w:val="clear" w:color="auto" w:fill="FFFFFF"/>
          </w:tcPr>
          <w:p>
            <w:r>
              <w:rPr>
                <w:rFonts w:ascii="Times New Roman" w:hAnsi="Times New Roman"/>
                <w:sz w:val="18"/>
              </w:rPr>
              <w:t>ThS. Trần Thị Kim Xuyến (Trợ lý SV)</w:t>
            </w:r>
          </w:p>
        </w:tc>
        <w:tc>
          <w:tcPr>
            <w:tcW w:type="dxa" w:w="1872"/>
            <w:shd w:val="clear" w:color="auto" w:fill="FFFFFF"/>
          </w:tcPr>
          <w:p>
            <w:r>
              <w:rPr>
                <w:rFonts w:ascii="Times New Roman" w:hAnsi="Times New Roman"/>
                <w:sz w:val="18"/>
              </w:rPr>
              <w:t>Phòng B12 - Tòa nhà B (CS1)</w:t>
            </w:r>
          </w:p>
        </w:tc>
      </w:tr>
      <w:tr>
        <w:tc>
          <w:tcPr>
            <w:tcW w:type="dxa" w:w="1872"/>
            <w:shd w:val="clear" w:color="auto" w:fill="F4F6F9"/>
          </w:tcPr>
          <w:p>
            <w:r>
              <w:rPr>
                <w:rFonts w:ascii="Times New Roman" w:hAnsi="Times New Roman"/>
                <w:sz w:val="18"/>
              </w:rPr>
              <w:t>Khoa Môi trường</w:t>
            </w:r>
          </w:p>
        </w:tc>
        <w:tc>
          <w:tcPr>
            <w:tcW w:type="dxa" w:w="1872"/>
            <w:shd w:val="clear" w:color="auto" w:fill="FFFFFF"/>
          </w:tcPr>
          <w:p>
            <w:r>
              <w:rPr>
                <w:rFonts w:ascii="Times New Roman" w:hAnsi="Times New Roman"/>
                <w:sz w:val="18"/>
              </w:rPr>
              <w:t>PGS.TS. Tô Thị Hiền (Trưởng khoa)</w:t>
            </w:r>
          </w:p>
        </w:tc>
        <w:tc>
          <w:tcPr>
            <w:tcW w:type="dxa" w:w="1872"/>
            <w:shd w:val="clear" w:color="auto" w:fill="FFFFFF"/>
          </w:tcPr>
          <w:p>
            <w:r>
              <w:rPr>
                <w:rFonts w:ascii="Times New Roman" w:hAnsi="Times New Roman"/>
                <w:sz w:val="18"/>
              </w:rPr>
              <w:t>TS. Đào Minh Trung (Phó Trưởng khoa)</w:t>
            </w:r>
          </w:p>
        </w:tc>
        <w:tc>
          <w:tcPr>
            <w:tcW w:type="dxa" w:w="1872"/>
            <w:shd w:val="clear" w:color="auto" w:fill="FFFFFF"/>
          </w:tcPr>
          <w:p>
            <w:r>
              <w:rPr>
                <w:rFonts w:ascii="Times New Roman" w:hAnsi="Times New Roman"/>
                <w:sz w:val="18"/>
              </w:rPr>
              <w:t>ThS. Võ Thị Thanh Tuyền (Trợ lý SV)</w:t>
            </w:r>
          </w:p>
        </w:tc>
        <w:tc>
          <w:tcPr>
            <w:tcW w:type="dxa" w:w="1872"/>
            <w:shd w:val="clear" w:color="auto" w:fill="FFFFFF"/>
          </w:tcPr>
          <w:p>
            <w:r>
              <w:rPr>
                <w:rFonts w:ascii="Times New Roman" w:hAnsi="Times New Roman"/>
                <w:sz w:val="18"/>
              </w:rPr>
              <w:t>Phòng C21 - Tòa nhà C (CS1)</w:t>
            </w:r>
          </w:p>
        </w:tc>
      </w:tr>
      <w:tr>
        <w:tc>
          <w:tcPr>
            <w:tcW w:type="dxa" w:w="1872"/>
            <w:shd w:val="clear" w:color="auto" w:fill="F4F6F9"/>
          </w:tcPr>
          <w:p>
            <w:r>
              <w:rPr>
                <w:rFonts w:ascii="Times New Roman" w:hAnsi="Times New Roman"/>
                <w:sz w:val="18"/>
              </w:rPr>
              <w:t>Khoa Địa chất</w:t>
            </w:r>
          </w:p>
        </w:tc>
        <w:tc>
          <w:tcPr>
            <w:tcW w:type="dxa" w:w="1872"/>
            <w:shd w:val="clear" w:color="auto" w:fill="FFFFFF"/>
          </w:tcPr>
          <w:p>
            <w:r>
              <w:rPr>
                <w:rFonts w:ascii="Times New Roman" w:hAnsi="Times New Roman"/>
                <w:sz w:val="18"/>
              </w:rPr>
              <w:t>PGS.TS. Phạm Trung Hiếu (Trưởng khoa)</w:t>
            </w:r>
          </w:p>
        </w:tc>
        <w:tc>
          <w:tcPr>
            <w:tcW w:type="dxa" w:w="1872"/>
            <w:shd w:val="clear" w:color="auto" w:fill="FFFFFF"/>
          </w:tcPr>
          <w:p>
            <w:r>
              <w:rPr>
                <w:rFonts w:ascii="Times New Roman" w:hAnsi="Times New Roman"/>
                <w:sz w:val="18"/>
              </w:rPr>
              <w:t>TS. Đỗ Văn Lĩnh (Phó Trưởng khoa)</w:t>
            </w:r>
          </w:p>
        </w:tc>
        <w:tc>
          <w:tcPr>
            <w:tcW w:type="dxa" w:w="1872"/>
            <w:shd w:val="clear" w:color="auto" w:fill="FFFFFF"/>
          </w:tcPr>
          <w:p>
            <w:r>
              <w:rPr>
                <w:rFonts w:ascii="Times New Roman" w:hAnsi="Times New Roman"/>
                <w:sz w:val="18"/>
              </w:rPr>
              <w:t>ThS. Nguyễn Quốc Đạt (Trợ lý SV)</w:t>
            </w:r>
          </w:p>
        </w:tc>
        <w:tc>
          <w:tcPr>
            <w:tcW w:type="dxa" w:w="1872"/>
            <w:shd w:val="clear" w:color="auto" w:fill="FFFFFF"/>
          </w:tcPr>
          <w:p>
            <w:r>
              <w:rPr>
                <w:rFonts w:ascii="Times New Roman" w:hAnsi="Times New Roman"/>
                <w:sz w:val="18"/>
              </w:rPr>
              <w:t>Phòng C31 - Tòa nhà C (CS1)</w:t>
            </w:r>
          </w:p>
        </w:tc>
      </w:tr>
      <w:tr>
        <w:tc>
          <w:tcPr>
            <w:tcW w:type="dxa" w:w="1872"/>
            <w:shd w:val="clear" w:color="auto" w:fill="F4F6F9"/>
          </w:tcPr>
          <w:p>
            <w:r>
              <w:rPr>
                <w:rFonts w:ascii="Times New Roman" w:hAnsi="Times New Roman"/>
                <w:sz w:val="18"/>
              </w:rPr>
              <w:t>Khoa KH&amp;CN Vật liệu</w:t>
            </w:r>
          </w:p>
        </w:tc>
        <w:tc>
          <w:tcPr>
            <w:tcW w:type="dxa" w:w="1872"/>
            <w:shd w:val="clear" w:color="auto" w:fill="FFFFFF"/>
          </w:tcPr>
          <w:p>
            <w:r>
              <w:rPr>
                <w:rFonts w:ascii="Times New Roman" w:hAnsi="Times New Roman"/>
                <w:sz w:val="18"/>
              </w:rPr>
              <w:t>PGS.TS. Trần Cao Vinh (Trưởng khoa)</w:t>
            </w:r>
          </w:p>
        </w:tc>
        <w:tc>
          <w:tcPr>
            <w:tcW w:type="dxa" w:w="1872"/>
            <w:shd w:val="clear" w:color="auto" w:fill="FFFFFF"/>
          </w:tcPr>
          <w:p>
            <w:r>
              <w:rPr>
                <w:rFonts w:ascii="Times New Roman" w:hAnsi="Times New Roman"/>
                <w:sz w:val="18"/>
              </w:rPr>
              <w:t>TS. Lê Viết Hải (Phó Trưởng khoa)</w:t>
            </w:r>
          </w:p>
        </w:tc>
        <w:tc>
          <w:tcPr>
            <w:tcW w:type="dxa" w:w="1872"/>
            <w:shd w:val="clear" w:color="auto" w:fill="FFFFFF"/>
          </w:tcPr>
          <w:p>
            <w:r>
              <w:rPr>
                <w:rFonts w:ascii="Times New Roman" w:hAnsi="Times New Roman"/>
                <w:sz w:val="18"/>
              </w:rPr>
              <w:t>ThS. Hoàng Đình Trí (Trợ lý SV)</w:t>
            </w:r>
          </w:p>
        </w:tc>
        <w:tc>
          <w:tcPr>
            <w:tcW w:type="dxa" w:w="1872"/>
            <w:shd w:val="clear" w:color="auto" w:fill="FFFFFF"/>
          </w:tcPr>
          <w:p>
            <w:r>
              <w:rPr>
                <w:rFonts w:ascii="Times New Roman" w:hAnsi="Times New Roman"/>
                <w:sz w:val="18"/>
              </w:rPr>
              <w:t>Phòng K01 - Tòa nhà K (CS1)</w:t>
            </w:r>
          </w:p>
        </w:tc>
      </w:tr>
      <w:tr>
        <w:tc>
          <w:tcPr>
            <w:tcW w:type="dxa" w:w="1872"/>
            <w:shd w:val="clear" w:color="auto" w:fill="F4F6F9"/>
          </w:tcPr>
          <w:p>
            <w:r>
              <w:rPr>
                <w:rFonts w:ascii="Times New Roman" w:hAnsi="Times New Roman"/>
                <w:sz w:val="18"/>
              </w:rPr>
              <w:t>Khoa Điện tử - Viễn thông</w:t>
            </w:r>
          </w:p>
        </w:tc>
        <w:tc>
          <w:tcPr>
            <w:tcW w:type="dxa" w:w="1872"/>
            <w:shd w:val="clear" w:color="auto" w:fill="FFFFFF"/>
          </w:tcPr>
          <w:p>
            <w:r>
              <w:rPr>
                <w:rFonts w:ascii="Times New Roman" w:hAnsi="Times New Roman"/>
                <w:sz w:val="18"/>
              </w:rPr>
              <w:t>PGS.TS. Lê Đức Hùng (Trưởng khoa)</w:t>
            </w:r>
          </w:p>
        </w:tc>
        <w:tc>
          <w:tcPr>
            <w:tcW w:type="dxa" w:w="1872"/>
            <w:shd w:val="clear" w:color="auto" w:fill="FFFFFF"/>
          </w:tcPr>
          <w:p>
            <w:r>
              <w:rPr>
                <w:rFonts w:ascii="Times New Roman" w:hAnsi="Times New Roman"/>
                <w:sz w:val="18"/>
              </w:rPr>
              <w:t>TS. Đinh Đức Anh Vũ (Phó Trưởng khoa)</w:t>
            </w:r>
          </w:p>
        </w:tc>
        <w:tc>
          <w:tcPr>
            <w:tcW w:type="dxa" w:w="1872"/>
            <w:shd w:val="clear" w:color="auto" w:fill="FFFFFF"/>
          </w:tcPr>
          <w:p>
            <w:r>
              <w:rPr>
                <w:rFonts w:ascii="Times New Roman" w:hAnsi="Times New Roman"/>
                <w:sz w:val="18"/>
              </w:rPr>
              <w:t>ThS. Ngô Đức Thắng (Trợ lý SV)</w:t>
            </w:r>
          </w:p>
        </w:tc>
        <w:tc>
          <w:tcPr>
            <w:tcW w:type="dxa" w:w="1872"/>
            <w:shd w:val="clear" w:color="auto" w:fill="FFFFFF"/>
          </w:tcPr>
          <w:p>
            <w:r>
              <w:rPr>
                <w:rFonts w:ascii="Times New Roman" w:hAnsi="Times New Roman"/>
                <w:sz w:val="18"/>
              </w:rPr>
              <w:t>Phòng F21 - Tòa nhà F (CS1)</w:t>
            </w:r>
          </w:p>
        </w:tc>
      </w:tr>
      <w:tr>
        <w:tc>
          <w:tcPr>
            <w:tcW w:type="dxa" w:w="1872"/>
            <w:shd w:val="clear" w:color="auto" w:fill="F4F6F9"/>
          </w:tcPr>
          <w:p>
            <w:r>
              <w:rPr>
                <w:rFonts w:ascii="Times New Roman" w:hAnsi="Times New Roman"/>
                <w:sz w:val="18"/>
              </w:rPr>
              <w:t>Khoa Khoa học Liên ngành</w:t>
            </w:r>
          </w:p>
        </w:tc>
        <w:tc>
          <w:tcPr>
            <w:tcW w:type="dxa" w:w="1872"/>
            <w:shd w:val="clear" w:color="auto" w:fill="FFFFFF"/>
          </w:tcPr>
          <w:p>
            <w:r>
              <w:rPr>
                <w:rFonts w:ascii="Times New Roman" w:hAnsi="Times New Roman"/>
                <w:sz w:val="18"/>
              </w:rPr>
              <w:t>PGS.TS. Trần Minh Triết (Trưởng khoa)</w:t>
            </w:r>
          </w:p>
        </w:tc>
        <w:tc>
          <w:tcPr>
            <w:tcW w:type="dxa" w:w="1872"/>
            <w:shd w:val="clear" w:color="auto" w:fill="FFFFFF"/>
          </w:tcPr>
          <w:p>
            <w:r>
              <w:rPr>
                <w:rFonts w:ascii="Times New Roman" w:hAnsi="Times New Roman"/>
                <w:sz w:val="18"/>
              </w:rPr>
              <w:t>TS. Nguyễn Thị Huyền (Phó Trưởng khoa)</w:t>
            </w:r>
          </w:p>
        </w:tc>
        <w:tc>
          <w:tcPr>
            <w:tcW w:type="dxa" w:w="1872"/>
            <w:shd w:val="clear" w:color="auto" w:fill="FFFFFF"/>
          </w:tcPr>
          <w:p>
            <w:r>
              <w:rPr>
                <w:rFonts w:ascii="Times New Roman" w:hAnsi="Times New Roman"/>
                <w:sz w:val="18"/>
              </w:rPr>
              <w:t>ThS. Vũ Thị Ngọc Lan (Trợ lý SV)</w:t>
            </w:r>
          </w:p>
        </w:tc>
        <w:tc>
          <w:tcPr>
            <w:tcW w:type="dxa" w:w="1872"/>
            <w:shd w:val="clear" w:color="auto" w:fill="FFFFFF"/>
          </w:tcPr>
          <w:p>
            <w:r>
              <w:rPr>
                <w:rFonts w:ascii="Times New Roman" w:hAnsi="Times New Roman"/>
                <w:sz w:val="18"/>
              </w:rPr>
              <w:t>Phòng B22 - Tòa nhà B (CS1)</w:t>
            </w:r>
          </w:p>
        </w:tc>
      </w:tr>
    </w:tbl>
    <w:p>
      <w:pPr>
        <w:pStyle w:val="Heading1"/>
        <w:spacing w:before="280" w:after="120"/>
      </w:pPr>
      <w:r>
        <w:rPr>
          <w:rFonts w:ascii="Times New Roman" w:hAnsi="Times New Roman"/>
          <w:b/>
          <w:color w:val="003366"/>
          <w:sz w:val="28"/>
        </w:rPr>
        <w:t>PHẦN 7: SƠ ĐỒ ĐỊNH VỊ HỆ THỐNG PHÒNG THÍ NGHIỆM CHUYÊN SÂU &amp; VIỆN NGHIÊN CỨU</w:t>
      </w:r>
    </w:p>
    <w:p>
      <w:pPr>
        <w:spacing w:after="80" w:line="276" w:lineRule="auto"/>
      </w:pPr>
      <w:r>
        <w:rPr>
          <w:rFonts w:ascii="Times New Roman" w:hAnsi="Times New Roman"/>
          <w:sz w:val="22"/>
        </w:rPr>
        <w:t>Trường ĐHKHTN sở hữu mạng lưới hơn 50 phòng thí nghiệm chuyên ngành và nghiên cứu trọng điểm phân bố tại 2 cơ sở:</w:t>
      </w:r>
    </w:p>
    <w:p>
      <w:pPr>
        <w:spacing w:after="80" w:line="276" w:lineRule="auto"/>
      </w:pPr>
      <w:r>
        <w:rPr>
          <w:rFonts w:ascii="Times New Roman" w:hAnsi="Times New Roman"/>
          <w:b/>
          <w:color w:val="003366"/>
          <w:sz w:val="22"/>
        </w:rPr>
        <w:t xml:space="preserve">1. AILab (Artificial Intelligence Lab): </w:t>
      </w:r>
      <w:r>
        <w:rPr>
          <w:rFonts w:ascii="Times New Roman" w:hAnsi="Times New Roman"/>
          <w:sz w:val="22"/>
        </w:rPr>
        <w:t>Phòng thí nghiệm Trí tuệ Nhân tạo (AILab):</w:t>
      </w:r>
    </w:p>
    <w:p>
      <w:pPr>
        <w:spacing w:after="80" w:line="276" w:lineRule="auto"/>
      </w:pPr>
      <w:r>
        <w:rPr>
          <w:rFonts w:ascii="Times New Roman" w:hAnsi="Times New Roman"/>
          <w:sz w:val="22"/>
        </w:rPr>
        <w:t>Tọa lạc tại Lầu 1 Tòa nhà I (Cơ sở 1), trang bị cụm máy chủ GPU hiệu năng cao phục vụ nghiên cứu Deep Learning, Computer Vision và Natural Language Processing.</w:t>
      </w:r>
    </w:p>
    <w:p>
      <w:pPr>
        <w:spacing w:after="80" w:line="276" w:lineRule="auto"/>
      </w:pPr>
      <w:r>
        <w:rPr>
          <w:rFonts w:ascii="Times New Roman" w:hAnsi="Times New Roman"/>
          <w:b/>
          <w:color w:val="003366"/>
          <w:sz w:val="22"/>
        </w:rPr>
        <w:t xml:space="preserve">2. PTN Tế bào gốc: </w:t>
      </w:r>
      <w:r>
        <w:rPr>
          <w:rFonts w:ascii="Times New Roman" w:hAnsi="Times New Roman"/>
          <w:sz w:val="22"/>
        </w:rPr>
        <w:t>Phòng thí nghiệm Trọng điểm ĐHQG-HCM về Tế bào gốc (Stem Cell Key Lab):</w:t>
      </w:r>
    </w:p>
    <w:p>
      <w:pPr>
        <w:spacing w:after="80" w:line="276" w:lineRule="auto"/>
      </w:pPr>
      <w:r>
        <w:rPr>
          <w:rFonts w:ascii="Times New Roman" w:hAnsi="Times New Roman"/>
          <w:sz w:val="22"/>
        </w:rPr>
        <w:t>Tọa lạc tại Khuôn viên Cơ sở 2 Linh Trung, đạt chuẩn an toàn sinh học cấp II, nghiên cứu biệt hóa tế bào gốc mô mỡ, tủy xương và ứng dụng điều trị y học tái tạo.</w:t>
      </w:r>
    </w:p>
    <w:p>
      <w:pPr>
        <w:spacing w:after="80" w:line="276" w:lineRule="auto"/>
      </w:pPr>
      <w:r>
        <w:rPr>
          <w:rFonts w:ascii="Times New Roman" w:hAnsi="Times New Roman"/>
          <w:b/>
          <w:color w:val="003366"/>
          <w:sz w:val="22"/>
        </w:rPr>
        <w:t xml:space="preserve">3. Advanced Chemistry &amp; Environment Labs: </w:t>
      </w:r>
      <w:r>
        <w:rPr>
          <w:rFonts w:ascii="Times New Roman" w:hAnsi="Times New Roman"/>
          <w:sz w:val="22"/>
        </w:rPr>
        <w:t>Phòng thí nghiệm Phân tích Hóa học &amp; Môi trường Nâng cao:</w:t>
      </w:r>
    </w:p>
    <w:p>
      <w:pPr>
        <w:spacing w:after="80" w:line="276" w:lineRule="auto"/>
      </w:pPr>
      <w:r>
        <w:rPr>
          <w:rFonts w:ascii="Times New Roman" w:hAnsi="Times New Roman"/>
          <w:sz w:val="22"/>
        </w:rPr>
        <w:t>Dãy phòng lab Tòa nhà C và Dãy I (CS1), trang bị hệ thống máy sắc ký khí khối phổ (GC-MS), sắc ký lỏng hiệu năng cao (HPLC), quang phổ phát xạ plasma (ICP-OES).</w:t>
      </w:r>
    </w:p>
    <w:p>
      <w:pPr>
        <w:spacing w:after="80" w:line="276" w:lineRule="auto"/>
      </w:pPr>
      <w:r>
        <w:rPr>
          <w:rFonts w:ascii="Times New Roman" w:hAnsi="Times New Roman"/>
          <w:b/>
          <w:color w:val="003366"/>
          <w:sz w:val="22"/>
        </w:rPr>
        <w:t xml:space="preserve">4. Nuclear Physics Lab: </w:t>
      </w:r>
      <w:r>
        <w:rPr>
          <w:rFonts w:ascii="Times New Roman" w:hAnsi="Times New Roman"/>
          <w:sz w:val="22"/>
        </w:rPr>
        <w:t>Phòng thí nghiệm Vật lý Hạt nhân &amp; Đo lường Phóng xạ:</w:t>
      </w:r>
    </w:p>
    <w:p>
      <w:pPr>
        <w:spacing w:after="80" w:line="276" w:lineRule="auto"/>
      </w:pPr>
      <w:r>
        <w:rPr>
          <w:rFonts w:ascii="Times New Roman" w:hAnsi="Times New Roman"/>
          <w:sz w:val="22"/>
        </w:rPr>
        <w:t>Tòa nhà F (Tầng hầm và Tầng trệt), trang bị hệ phổ kế gamma đa kênh, máy dò bức xạ nhấp nháy, nguồn chuẩn phóng xạ phục vụ đào tạo ngành Vật lý Hạt nhân và Kỹ thuật Hạt nhân.</w:t>
      </w:r>
    </w:p>
    <w:p>
      <w:pPr>
        <w:pStyle w:val="Heading1"/>
        <w:spacing w:before="280" w:after="120"/>
      </w:pPr>
      <w:r>
        <w:rPr>
          <w:rFonts w:ascii="Times New Roman" w:hAnsi="Times New Roman"/>
          <w:b/>
          <w:color w:val="003366"/>
          <w:sz w:val="28"/>
        </w:rPr>
        <w:t>PHẦN 8: HƯỚNG DẪN VỊ TRÍ CÁC ĐIỂM DỊCH VỤ TIỆN ÍCH NỘI KHUÔN VIÊN</w:t>
      </w:r>
    </w:p>
    <w:p>
      <w:pPr>
        <w:spacing w:after="80" w:line="276" w:lineRule="auto"/>
      </w:pPr>
      <w:r>
        <w:rPr>
          <w:rFonts w:ascii="Times New Roman" w:hAnsi="Times New Roman"/>
          <w:sz w:val="22"/>
        </w:rPr>
        <w:t>Phục vụ đời sống sinh hoạt và học tập hàng ngày của sinh viên:</w:t>
      </w:r>
    </w:p>
    <w:p>
      <w:pPr>
        <w:spacing w:after="80" w:line="276" w:lineRule="auto"/>
      </w:pPr>
      <w:r>
        <w:rPr>
          <w:rFonts w:ascii="Times New Roman" w:hAnsi="Times New Roman"/>
          <w:b/>
          <w:color w:val="003366"/>
          <w:sz w:val="22"/>
        </w:rPr>
        <w:t xml:space="preserve">1. Căn tin trường: </w:t>
      </w:r>
      <w:r>
        <w:rPr>
          <w:rFonts w:ascii="Times New Roman" w:hAnsi="Times New Roman"/>
          <w:sz w:val="22"/>
        </w:rPr>
        <w:t>Hệ thống Căn tin &amp; Dịch vụ Ăn uống:</w:t>
      </w:r>
    </w:p>
    <w:p>
      <w:pPr>
        <w:spacing w:after="80" w:line="276" w:lineRule="auto"/>
      </w:pPr>
      <w:r>
        <w:rPr>
          <w:rFonts w:ascii="Times New Roman" w:hAnsi="Times New Roman"/>
          <w:sz w:val="22"/>
        </w:rPr>
        <w:t>• Cơ sở 1: Căn tin trung tâm nằm phía sau Dãy D (gần sân khấu ngoài trời), phục vụ cơm trưa sinh viên, bún bò, hủ tiếu, nước ép, cà phê từ 06h00 đến 18h00.</w:t>
      </w:r>
    </w:p>
    <w:p>
      <w:pPr>
        <w:spacing w:after="80" w:line="276" w:lineRule="auto"/>
      </w:pPr>
      <w:r>
        <w:rPr>
          <w:rFonts w:ascii="Times New Roman" w:hAnsi="Times New Roman"/>
          <w:sz w:val="22"/>
        </w:rPr>
        <w:t>• Cơ sở 2: Căn tin lớn Nhà Điều hành và Căn tin Cụm Giảng đường F, phục vụ suất ăn sáng, trưa, tối đa dạng giá bình dân (25.000 - 35.000 VNĐ/suất).</w:t>
      </w:r>
    </w:p>
    <w:p>
      <w:pPr>
        <w:spacing w:after="80" w:line="276" w:lineRule="auto"/>
      </w:pPr>
      <w:r>
        <w:rPr>
          <w:rFonts w:ascii="Times New Roman" w:hAnsi="Times New Roman"/>
          <w:b/>
          <w:color w:val="003366"/>
          <w:sz w:val="22"/>
        </w:rPr>
        <w:t xml:space="preserve">2. Tiệm Photocopy: </w:t>
      </w:r>
      <w:r>
        <w:rPr>
          <w:rFonts w:ascii="Times New Roman" w:hAnsi="Times New Roman"/>
          <w:sz w:val="22"/>
        </w:rPr>
        <w:t>Dịch vụ In ấn &amp; Photocopy Giáo trình:</w:t>
      </w:r>
    </w:p>
    <w:p>
      <w:pPr>
        <w:spacing w:after="80" w:line="276" w:lineRule="auto"/>
      </w:pPr>
      <w:r>
        <w:rPr>
          <w:rFonts w:ascii="Times New Roman" w:hAnsi="Times New Roman"/>
          <w:sz w:val="22"/>
        </w:rPr>
        <w:t>• Cơ sở 1: Tiệm in ấn đặt tại Tầng trệt Tòa nhà B (cạnh Hội trường 1) và Sảnh sau Dãy D.</w:t>
      </w:r>
    </w:p>
    <w:p>
      <w:pPr>
        <w:spacing w:after="80" w:line="276" w:lineRule="auto"/>
      </w:pPr>
      <w:r>
        <w:rPr>
          <w:rFonts w:ascii="Times New Roman" w:hAnsi="Times New Roman"/>
          <w:sz w:val="22"/>
        </w:rPr>
        <w:t>• Cơ sở 2: Đặt tại Tầng trệt Khối Giảng đường F và Tòa nhà C.</w:t>
      </w:r>
    </w:p>
    <w:p>
      <w:pPr>
        <w:spacing w:after="80" w:line="276" w:lineRule="auto"/>
      </w:pPr>
      <w:r>
        <w:rPr>
          <w:rFonts w:ascii="Times New Roman" w:hAnsi="Times New Roman"/>
          <w:b/>
          <w:color w:val="003366"/>
          <w:sz w:val="22"/>
        </w:rPr>
        <w:t xml:space="preserve">3. Không gian Tự học: </w:t>
      </w:r>
      <w:r>
        <w:rPr>
          <w:rFonts w:ascii="Times New Roman" w:hAnsi="Times New Roman"/>
          <w:sz w:val="22"/>
        </w:rPr>
        <w:t>Phòng Tự học Máy lạnh (Study Lounge):</w:t>
      </w:r>
    </w:p>
    <w:p>
      <w:pPr>
        <w:spacing w:after="80" w:line="276" w:lineRule="auto"/>
      </w:pPr>
      <w:r>
        <w:rPr>
          <w:rFonts w:ascii="Times New Roman" w:hAnsi="Times New Roman"/>
          <w:sz w:val="22"/>
        </w:rPr>
        <w:t>• Cơ sở 1: Tầng 9 Tòa nhà F (Thư viện) và Khu tự học mở tại Sảnh D.</w:t>
      </w:r>
    </w:p>
    <w:p>
      <w:pPr>
        <w:spacing w:after="80" w:line="276" w:lineRule="auto"/>
      </w:pPr>
      <w:r>
        <w:rPr>
          <w:rFonts w:ascii="Times New Roman" w:hAnsi="Times New Roman"/>
          <w:sz w:val="22"/>
        </w:rPr>
        <w:t>• Cơ sở 2: Phòng tự học Tòa nhà C (trang bị ổ cắm điện, Wi-Fi tốc độ cao, máy lạnh).</w:t>
      </w:r>
    </w:p>
    <w:p>
      <w:pPr>
        <w:spacing w:after="80" w:line="276" w:lineRule="auto"/>
      </w:pPr>
      <w:r>
        <w:rPr>
          <w:rFonts w:ascii="Times New Roman" w:hAnsi="Times New Roman"/>
          <w:b/>
          <w:color w:val="003366"/>
          <w:sz w:val="22"/>
        </w:rPr>
        <w:t xml:space="preserve">4. Cây ATM trong trường: </w:t>
      </w:r>
      <w:r>
        <w:rPr>
          <w:rFonts w:ascii="Times New Roman" w:hAnsi="Times New Roman"/>
          <w:sz w:val="22"/>
        </w:rPr>
        <w:t>Vị trí Trụ ATM Rút tiền Ngân hàng:</w:t>
      </w:r>
    </w:p>
    <w:p>
      <w:pPr>
        <w:spacing w:after="80" w:line="276" w:lineRule="auto"/>
      </w:pPr>
      <w:r>
        <w:rPr>
          <w:rFonts w:ascii="Times New Roman" w:hAnsi="Times New Roman"/>
          <w:sz w:val="22"/>
        </w:rPr>
        <w:t>• Cơ sở 1: Cụm 04 trụ ATM (Vietcombank, OCB, BIDV, Agribank) đặt ngay tại cổng chính 227 Nguyễn Văn Cừ.</w:t>
      </w:r>
    </w:p>
    <w:p>
      <w:pPr>
        <w:spacing w:after="80" w:line="276" w:lineRule="auto"/>
      </w:pPr>
      <w:r>
        <w:rPr>
          <w:rFonts w:ascii="Times New Roman" w:hAnsi="Times New Roman"/>
          <w:sz w:val="22"/>
        </w:rPr>
        <w:t>• Cơ sở 2: Cụm ATM đặt tại cổng chính Cơ sở 2 và sảnh Nhà văn hóa Sinh viên ĐHQG.</w:t>
      </w:r>
    </w:p>
    <w:p>
      <w:pPr>
        <w:pStyle w:val="Heading1"/>
        <w:spacing w:before="280" w:after="120"/>
      </w:pPr>
      <w:r>
        <w:rPr>
          <w:rFonts w:ascii="Times New Roman" w:hAnsi="Times New Roman"/>
          <w:b/>
          <w:color w:val="003366"/>
          <w:sz w:val="28"/>
        </w:rPr>
        <w:t>PHẦN 9: NỘI QUY TIẾP CÔNG DÂN &amp; ĐĂNG KÝ TIẾP XÚC LÃNH ĐẠO TRƯỜNG</w:t>
      </w:r>
    </w:p>
    <w:p>
      <w:pPr>
        <w:spacing w:after="80" w:line="276" w:lineRule="auto"/>
      </w:pPr>
      <w:r>
        <w:rPr>
          <w:rFonts w:ascii="Times New Roman" w:hAnsi="Times New Roman"/>
          <w:sz w:val="22"/>
        </w:rPr>
        <w:t>1. Lịch tiếp sinh viên và công dân định kỳ của Hiệu trưởng:</w:t>
      </w:r>
    </w:p>
    <w:p>
      <w:pPr>
        <w:spacing w:after="80" w:line="276" w:lineRule="auto"/>
      </w:pPr>
      <w:r>
        <w:rPr>
          <w:rFonts w:ascii="Times New Roman" w:hAnsi="Times New Roman"/>
          <w:sz w:val="22"/>
        </w:rPr>
        <w:t>• Thời gian: Định kỳ vào sáng Thứ Năm của tuần thứ 2 và tuần thứ 4 hàng tháng (Từ 08h30 đến 11h00).</w:t>
      </w:r>
    </w:p>
    <w:p>
      <w:pPr>
        <w:spacing w:after="80" w:line="276" w:lineRule="auto"/>
      </w:pPr>
      <w:r>
        <w:rPr>
          <w:rFonts w:ascii="Times New Roman" w:hAnsi="Times New Roman"/>
          <w:sz w:val="22"/>
        </w:rPr>
        <w:t>• Địa điểm: Phòng Tiếp công dân - Tòa nhà A (Cơ sở 1 Nguyễn Văn Cừ).</w:t>
      </w:r>
    </w:p>
    <w:p>
      <w:pPr>
        <w:spacing w:after="80" w:line="276" w:lineRule="auto"/>
      </w:pPr>
      <w:r>
        <w:rPr>
          <w:rFonts w:ascii="Times New Roman" w:hAnsi="Times New Roman"/>
          <w:sz w:val="22"/>
        </w:rPr>
        <w:t>2. Thủ tục đăng ký hẹn trước:</w:t>
      </w:r>
    </w:p>
    <w:p>
      <w:pPr>
        <w:spacing w:after="80" w:line="276" w:lineRule="auto"/>
      </w:pPr>
      <w:r>
        <w:rPr>
          <w:rFonts w:ascii="Times New Roman" w:hAnsi="Times New Roman"/>
          <w:sz w:val="22"/>
        </w:rPr>
        <w:t>• Người học hoặc phụ huynh nộp 'Phiếu đăng ký lịch hẹn' tại Phòng Tổ chức - Hành chính (Phòng A13 - CS1) hoặc gửi qua email tchc@hcmus.edu.vn trước ngày tiếp ít nhất 03 ngày làm việc.</w:t>
      </w:r>
    </w:p>
    <w:p>
      <w:pPr>
        <w:spacing w:after="80" w:line="276" w:lineRule="auto"/>
      </w:pPr>
      <w:r>
        <w:rPr>
          <w:rFonts w:ascii="Times New Roman" w:hAnsi="Times New Roman"/>
          <w:sz w:val="22"/>
        </w:rPr>
        <w:t>• Phòng TC-HC sẽ tổng hợp nội dung, báo cáo Hiệu trưởng phê duyệt và thông báo thời gian chính xác cho người đăng ký.</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