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751" w:rsidRPr="00B94751" w:rsidRDefault="00B94751" w:rsidP="00E46C39">
      <w:pPr>
        <w:snapToGrid w:val="0"/>
        <w:spacing w:line="360" w:lineRule="auto"/>
        <w:ind w:firstLineChars="50" w:firstLine="151"/>
        <w:rPr>
          <w:rFonts w:ascii="仿宋_GB2312" w:eastAsia="仿宋_GB2312" w:hAnsi="宋体"/>
          <w:b/>
          <w:color w:val="000000"/>
          <w:sz w:val="30"/>
          <w:szCs w:val="30"/>
        </w:rPr>
      </w:pPr>
      <w:r>
        <w:rPr>
          <w:rFonts w:ascii="仿宋_GB2312" w:eastAsia="仿宋_GB2312" w:hAnsi="宋体" w:hint="eastAsia"/>
          <w:b/>
          <w:color w:val="000000"/>
          <w:sz w:val="30"/>
          <w:szCs w:val="30"/>
        </w:rPr>
        <w:t xml:space="preserve"> </w:t>
      </w:r>
    </w:p>
    <w:p w:rsidR="00B94751" w:rsidRPr="006447BF" w:rsidRDefault="00B94751" w:rsidP="00E46C39">
      <w:pPr>
        <w:spacing w:line="360" w:lineRule="auto"/>
        <w:jc w:val="center"/>
        <w:rPr>
          <w:rFonts w:ascii="仿宋_GB2312" w:eastAsia="仿宋_GB2312" w:hAnsi="宋体"/>
          <w:color w:val="000000"/>
          <w:spacing w:val="40"/>
          <w:sz w:val="52"/>
          <w:szCs w:val="52"/>
        </w:rPr>
      </w:pPr>
      <w:r w:rsidRPr="006447BF">
        <w:rPr>
          <w:rFonts w:ascii="仿宋_GB2312" w:eastAsia="仿宋_GB2312" w:hAnsi="宋体" w:hint="eastAsia"/>
          <w:color w:val="000000"/>
          <w:spacing w:val="40"/>
          <w:sz w:val="52"/>
          <w:szCs w:val="52"/>
        </w:rPr>
        <w:t>项目名称</w:t>
      </w:r>
      <w:r>
        <w:rPr>
          <w:rFonts w:ascii="仿宋_GB2312" w:eastAsia="仿宋_GB2312" w:hAnsi="宋体" w:hint="eastAsia"/>
          <w:color w:val="000000"/>
          <w:spacing w:val="40"/>
          <w:sz w:val="52"/>
          <w:szCs w:val="52"/>
        </w:rPr>
        <w:t>：</w:t>
      </w:r>
      <w:r w:rsidRPr="00B94751">
        <w:rPr>
          <w:rFonts w:ascii="仿宋_GB2312" w:eastAsia="仿宋_GB2312" w:hAnsi="宋体" w:hint="eastAsia"/>
          <w:color w:val="000000"/>
          <w:spacing w:val="40"/>
          <w:sz w:val="52"/>
          <w:szCs w:val="52"/>
        </w:rPr>
        <w:t>省港航管理局港航综合管理与信息服务云平台建设项目采购</w:t>
      </w:r>
    </w:p>
    <w:p w:rsidR="00B94751" w:rsidRPr="00B94751" w:rsidRDefault="00B94751" w:rsidP="00E46C39">
      <w:pPr>
        <w:spacing w:line="360" w:lineRule="auto"/>
        <w:jc w:val="center"/>
        <w:rPr>
          <w:rFonts w:ascii="仿宋_GB2312" w:eastAsia="仿宋_GB2312" w:hAnsi="宋体"/>
          <w:color w:val="000000"/>
          <w:sz w:val="36"/>
          <w:szCs w:val="36"/>
        </w:rPr>
      </w:pPr>
      <w:r w:rsidRPr="006447BF">
        <w:rPr>
          <w:rFonts w:ascii="仿宋_GB2312" w:eastAsia="仿宋_GB2312" w:hAnsi="宋体" w:hint="eastAsia"/>
          <w:color w:val="000000"/>
          <w:sz w:val="36"/>
          <w:szCs w:val="36"/>
        </w:rPr>
        <w:t>项目编号：ZZCG2015S-GK-104</w:t>
      </w:r>
      <w:r>
        <w:rPr>
          <w:rFonts w:ascii="仿宋_GB2312" w:eastAsia="仿宋_GB2312" w:hAnsi="宋体" w:hint="eastAsia"/>
          <w:color w:val="000000"/>
          <w:sz w:val="36"/>
          <w:szCs w:val="36"/>
        </w:rPr>
        <w:t xml:space="preserve"> </w:t>
      </w:r>
    </w:p>
    <w:p w:rsidR="00B94751" w:rsidRPr="006447BF" w:rsidRDefault="00B94751" w:rsidP="00E46C39">
      <w:pPr>
        <w:spacing w:line="360" w:lineRule="auto"/>
        <w:jc w:val="center"/>
        <w:rPr>
          <w:rFonts w:ascii="仿宋_GB2312" w:eastAsia="仿宋_GB2312" w:hAnsi="宋体"/>
          <w:b/>
          <w:color w:val="000000"/>
          <w:spacing w:val="40"/>
          <w:sz w:val="84"/>
          <w:szCs w:val="84"/>
        </w:rPr>
      </w:pPr>
      <w:r w:rsidRPr="006447BF">
        <w:rPr>
          <w:rFonts w:ascii="仿宋_GB2312" w:eastAsia="仿宋_GB2312" w:hAnsi="宋体" w:hint="eastAsia"/>
          <w:b/>
          <w:color w:val="000000"/>
          <w:spacing w:val="40"/>
          <w:sz w:val="84"/>
          <w:szCs w:val="84"/>
        </w:rPr>
        <w:t>报</w:t>
      </w:r>
    </w:p>
    <w:p w:rsidR="00B94751" w:rsidRPr="006447BF" w:rsidRDefault="00B94751" w:rsidP="00E46C39">
      <w:pPr>
        <w:spacing w:line="360" w:lineRule="auto"/>
        <w:jc w:val="center"/>
        <w:rPr>
          <w:rFonts w:ascii="仿宋_GB2312" w:eastAsia="仿宋_GB2312" w:hAnsi="宋体"/>
          <w:b/>
          <w:color w:val="000000"/>
          <w:spacing w:val="40"/>
          <w:sz w:val="84"/>
          <w:szCs w:val="84"/>
        </w:rPr>
      </w:pPr>
      <w:r w:rsidRPr="006447BF">
        <w:rPr>
          <w:rFonts w:ascii="仿宋_GB2312" w:eastAsia="仿宋_GB2312" w:hAnsi="宋体" w:hint="eastAsia"/>
          <w:b/>
          <w:color w:val="000000"/>
          <w:spacing w:val="40"/>
          <w:sz w:val="84"/>
          <w:szCs w:val="84"/>
        </w:rPr>
        <w:t>价</w:t>
      </w:r>
    </w:p>
    <w:p w:rsidR="00B94751" w:rsidRPr="006447BF" w:rsidRDefault="00B94751" w:rsidP="00E46C39">
      <w:pPr>
        <w:spacing w:line="360" w:lineRule="auto"/>
        <w:jc w:val="center"/>
        <w:rPr>
          <w:rFonts w:ascii="仿宋_GB2312" w:eastAsia="仿宋_GB2312" w:hAnsi="宋体"/>
          <w:b/>
          <w:color w:val="000000"/>
          <w:spacing w:val="40"/>
          <w:sz w:val="84"/>
          <w:szCs w:val="84"/>
        </w:rPr>
      </w:pPr>
      <w:r w:rsidRPr="006447BF">
        <w:rPr>
          <w:rFonts w:ascii="仿宋_GB2312" w:eastAsia="仿宋_GB2312" w:hAnsi="宋体" w:hint="eastAsia"/>
          <w:b/>
          <w:color w:val="000000"/>
          <w:spacing w:val="40"/>
          <w:sz w:val="84"/>
          <w:szCs w:val="84"/>
        </w:rPr>
        <w:t>文</w:t>
      </w:r>
    </w:p>
    <w:p w:rsidR="00B94751" w:rsidRDefault="00B94751" w:rsidP="00E46C39">
      <w:pPr>
        <w:spacing w:line="360" w:lineRule="auto"/>
        <w:jc w:val="center"/>
        <w:rPr>
          <w:rFonts w:ascii="仿宋_GB2312" w:eastAsia="仿宋_GB2312" w:hAnsi="宋体"/>
          <w:b/>
          <w:color w:val="000000"/>
          <w:spacing w:val="40"/>
          <w:sz w:val="84"/>
          <w:szCs w:val="84"/>
        </w:rPr>
      </w:pPr>
      <w:r w:rsidRPr="006447BF">
        <w:rPr>
          <w:rFonts w:ascii="仿宋_GB2312" w:eastAsia="仿宋_GB2312" w:hAnsi="宋体" w:hint="eastAsia"/>
          <w:b/>
          <w:color w:val="000000"/>
          <w:spacing w:val="40"/>
          <w:sz w:val="84"/>
          <w:szCs w:val="84"/>
        </w:rPr>
        <w:t>件</w:t>
      </w:r>
    </w:p>
    <w:p w:rsidR="00B94751" w:rsidRPr="00B94751" w:rsidRDefault="00B94751" w:rsidP="00E46C39">
      <w:pPr>
        <w:spacing w:line="360" w:lineRule="auto"/>
        <w:jc w:val="center"/>
        <w:rPr>
          <w:rFonts w:ascii="仿宋_GB2312" w:eastAsia="仿宋_GB2312" w:hAnsi="宋体"/>
          <w:b/>
          <w:color w:val="000000"/>
          <w:spacing w:val="40"/>
          <w:sz w:val="84"/>
          <w:szCs w:val="84"/>
        </w:rPr>
      </w:pPr>
      <w:r w:rsidRPr="006447BF">
        <w:rPr>
          <w:rFonts w:ascii="仿宋_GB2312" w:eastAsia="仿宋_GB2312" w:hAnsi="宋体" w:hint="eastAsia"/>
          <w:color w:val="000000"/>
          <w:sz w:val="36"/>
          <w:szCs w:val="36"/>
        </w:rPr>
        <w:t>供应商全称（公章）：</w:t>
      </w:r>
      <w:r>
        <w:rPr>
          <w:rFonts w:ascii="仿宋_GB2312" w:eastAsia="仿宋_GB2312" w:hAnsi="宋体" w:hint="eastAsia"/>
          <w:color w:val="000000"/>
          <w:sz w:val="36"/>
          <w:szCs w:val="36"/>
        </w:rPr>
        <w:t>嘉兴东芯兰电子科技有限公司</w:t>
      </w:r>
    </w:p>
    <w:p w:rsidR="00B94751" w:rsidRPr="006447BF" w:rsidRDefault="00B94751" w:rsidP="00E46C39">
      <w:pPr>
        <w:spacing w:line="360" w:lineRule="auto"/>
        <w:ind w:firstLineChars="50" w:firstLine="180"/>
        <w:rPr>
          <w:rFonts w:ascii="仿宋_GB2312" w:eastAsia="仿宋_GB2312" w:hAnsi="宋体"/>
          <w:color w:val="000000"/>
          <w:sz w:val="36"/>
          <w:szCs w:val="36"/>
        </w:rPr>
      </w:pPr>
      <w:r w:rsidRPr="006447BF">
        <w:rPr>
          <w:rFonts w:ascii="仿宋_GB2312" w:eastAsia="仿宋_GB2312" w:hAnsi="宋体" w:hint="eastAsia"/>
          <w:color w:val="000000"/>
          <w:sz w:val="36"/>
          <w:szCs w:val="36"/>
        </w:rPr>
        <w:t>地    址：</w:t>
      </w:r>
    </w:p>
    <w:p w:rsidR="00B94751" w:rsidRPr="006447BF" w:rsidRDefault="00B94751" w:rsidP="00E46C39">
      <w:pPr>
        <w:spacing w:line="360" w:lineRule="auto"/>
        <w:ind w:firstLineChars="50" w:firstLine="180"/>
        <w:rPr>
          <w:rFonts w:ascii="仿宋_GB2312" w:eastAsia="仿宋_GB2312" w:hAnsi="宋体"/>
          <w:color w:val="000000"/>
          <w:sz w:val="36"/>
          <w:szCs w:val="36"/>
        </w:rPr>
      </w:pPr>
      <w:r w:rsidRPr="006447BF">
        <w:rPr>
          <w:rFonts w:ascii="仿宋_GB2312" w:eastAsia="仿宋_GB2312" w:hAnsi="宋体" w:hint="eastAsia"/>
          <w:color w:val="000000"/>
          <w:sz w:val="36"/>
          <w:szCs w:val="36"/>
        </w:rPr>
        <w:t>时    间：</w:t>
      </w:r>
    </w:p>
    <w:p w:rsidR="00B94751" w:rsidRPr="006447BF" w:rsidRDefault="00B94751" w:rsidP="00E46C39">
      <w:pPr>
        <w:snapToGrid w:val="0"/>
        <w:spacing w:line="360" w:lineRule="auto"/>
        <w:rPr>
          <w:rFonts w:ascii="宋体" w:hAnsi="宋体"/>
          <w:color w:val="000000"/>
          <w:sz w:val="30"/>
          <w:szCs w:val="30"/>
        </w:rPr>
      </w:pPr>
    </w:p>
    <w:p w:rsidR="008062C1" w:rsidRDefault="008062C1" w:rsidP="00E46C39">
      <w:pPr>
        <w:widowControl/>
        <w:spacing w:line="360" w:lineRule="auto"/>
        <w:jc w:val="left"/>
      </w:pPr>
      <w:r>
        <w:br w:type="page"/>
      </w: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4"/>
          <w:szCs w:val="22"/>
          <w:lang w:val="zh-CN"/>
        </w:rPr>
        <w:id w:val="-899973797"/>
        <w:docPartObj>
          <w:docPartGallery w:val="Table of Contents"/>
          <w:docPartUnique/>
        </w:docPartObj>
      </w:sdtPr>
      <w:sdtEndPr/>
      <w:sdtContent>
        <w:p w:rsidR="008062C1" w:rsidRDefault="008062C1" w:rsidP="00E46C39">
          <w:pPr>
            <w:pStyle w:val="TOC"/>
            <w:spacing w:before="0" w:line="360" w:lineRule="auto"/>
            <w:jc w:val="center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4A0438" w:rsidRDefault="008062C1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62365" w:history="1">
            <w:r w:rsidR="004A0438" w:rsidRPr="006F371E">
              <w:rPr>
                <w:rStyle w:val="a7"/>
                <w:noProof/>
              </w:rPr>
              <w:t>1.</w:t>
            </w:r>
            <w:r w:rsidR="004A0438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4A0438" w:rsidRPr="006F371E">
              <w:rPr>
                <w:rStyle w:val="a7"/>
                <w:rFonts w:hint="eastAsia"/>
                <w:noProof/>
              </w:rPr>
              <w:t>开标一览表</w:t>
            </w:r>
            <w:r w:rsidR="004A0438">
              <w:rPr>
                <w:noProof/>
                <w:webHidden/>
              </w:rPr>
              <w:tab/>
            </w:r>
            <w:r w:rsidR="004A0438">
              <w:rPr>
                <w:noProof/>
                <w:webHidden/>
              </w:rPr>
              <w:fldChar w:fldCharType="begin"/>
            </w:r>
            <w:r w:rsidR="004A0438">
              <w:rPr>
                <w:noProof/>
                <w:webHidden/>
              </w:rPr>
              <w:instrText xml:space="preserve"> PAGEREF _Toc439062365 \h </w:instrText>
            </w:r>
            <w:r w:rsidR="004A0438">
              <w:rPr>
                <w:noProof/>
                <w:webHidden/>
              </w:rPr>
            </w:r>
            <w:r w:rsidR="004A0438">
              <w:rPr>
                <w:noProof/>
                <w:webHidden/>
              </w:rPr>
              <w:fldChar w:fldCharType="separate"/>
            </w:r>
            <w:r w:rsidR="004A0438">
              <w:rPr>
                <w:noProof/>
                <w:webHidden/>
              </w:rPr>
              <w:t>3</w:t>
            </w:r>
            <w:r w:rsidR="004A0438">
              <w:rPr>
                <w:noProof/>
                <w:webHidden/>
              </w:rPr>
              <w:fldChar w:fldCharType="end"/>
            </w:r>
          </w:hyperlink>
        </w:p>
        <w:p w:rsidR="004A0438" w:rsidRDefault="004A043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39062366" w:history="1">
            <w:r w:rsidRPr="006F371E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6F371E">
              <w:rPr>
                <w:rStyle w:val="a7"/>
                <w:rFonts w:hint="eastAsia"/>
                <w:noProof/>
              </w:rPr>
              <w:t>报价明细表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_Toc439062366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438" w:rsidRDefault="004A043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39062367" w:history="1">
            <w:r w:rsidRPr="006F371E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6F371E">
              <w:rPr>
                <w:rStyle w:val="a7"/>
                <w:rFonts w:hint="eastAsia"/>
                <w:noProof/>
              </w:rPr>
              <w:t>投标人针对报价需要说明的其他文件和说明（格式自拟）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_Toc439062367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2C1" w:rsidRDefault="008062C1" w:rsidP="00E46C39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062C1" w:rsidRDefault="008062C1" w:rsidP="00E46C39">
      <w:pPr>
        <w:snapToGrid w:val="0"/>
        <w:spacing w:line="360" w:lineRule="auto"/>
        <w:jc w:val="left"/>
        <w:rPr>
          <w:rFonts w:ascii="仿宋_GB2312" w:eastAsia="仿宋_GB2312" w:hAnsi="仿宋"/>
          <w:color w:val="000000"/>
          <w:sz w:val="30"/>
          <w:szCs w:val="30"/>
        </w:rPr>
      </w:pPr>
    </w:p>
    <w:p w:rsidR="008062C1" w:rsidRDefault="008062C1" w:rsidP="00E46C39">
      <w:pPr>
        <w:widowControl/>
        <w:spacing w:line="36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7F4ECA" w:rsidRDefault="007F4ECA" w:rsidP="00E46C39">
      <w:pPr>
        <w:pStyle w:val="1"/>
        <w:numPr>
          <w:ilvl w:val="0"/>
          <w:numId w:val="3"/>
        </w:numPr>
        <w:spacing w:before="0" w:after="0" w:line="360" w:lineRule="auto"/>
        <w:ind w:left="0"/>
        <w:sectPr w:rsidR="007F4EC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4ECA" w:rsidRDefault="008062C1" w:rsidP="00E46C39">
      <w:pPr>
        <w:pStyle w:val="1"/>
        <w:numPr>
          <w:ilvl w:val="0"/>
          <w:numId w:val="3"/>
        </w:numPr>
        <w:spacing w:before="0" w:after="0" w:line="360" w:lineRule="auto"/>
        <w:ind w:left="0"/>
      </w:pPr>
      <w:bookmarkStart w:id="1" w:name="_Toc439062365"/>
      <w:r w:rsidRPr="006447BF">
        <w:rPr>
          <w:rFonts w:hint="eastAsia"/>
        </w:rPr>
        <w:lastRenderedPageBreak/>
        <w:t>开标一览表</w:t>
      </w:r>
      <w:bookmarkEnd w:id="1"/>
    </w:p>
    <w:p w:rsidR="007F4ECA" w:rsidRPr="006447BF" w:rsidRDefault="007F4ECA" w:rsidP="00E46C39">
      <w:pPr>
        <w:snapToGrid w:val="0"/>
        <w:spacing w:line="360" w:lineRule="auto"/>
        <w:ind w:firstLineChars="200" w:firstLine="600"/>
        <w:rPr>
          <w:rFonts w:ascii="仿宋_GB2312" w:eastAsia="仿宋_GB2312" w:hAnsi="仿宋"/>
          <w:color w:val="000000"/>
          <w:sz w:val="30"/>
          <w:szCs w:val="30"/>
        </w:rPr>
      </w:pPr>
      <w:r w:rsidRPr="006447BF">
        <w:rPr>
          <w:rFonts w:ascii="仿宋_GB2312" w:eastAsia="仿宋_GB2312" w:hAnsi="仿宋" w:hint="eastAsia"/>
          <w:color w:val="000000"/>
          <w:sz w:val="30"/>
          <w:szCs w:val="30"/>
        </w:rPr>
        <w:t>供应商全称（公章）：</w:t>
      </w:r>
      <w:r w:rsidRPr="006447BF">
        <w:rPr>
          <w:rFonts w:ascii="仿宋_GB2312" w:eastAsia="仿宋_GB2312" w:hAnsi="仿宋" w:hint="eastAsia"/>
          <w:color w:val="000000"/>
          <w:sz w:val="30"/>
          <w:szCs w:val="30"/>
          <w:u w:val="single"/>
        </w:rPr>
        <w:t xml:space="preserve"> </w:t>
      </w:r>
      <w:r w:rsidR="00A65F34">
        <w:rPr>
          <w:rFonts w:ascii="仿宋_GB2312" w:eastAsia="仿宋_GB2312" w:hAnsi="仿宋" w:hint="eastAsia"/>
          <w:color w:val="000000"/>
          <w:sz w:val="30"/>
          <w:szCs w:val="30"/>
          <w:u w:val="single"/>
        </w:rPr>
        <w:t>嘉兴东芯兰电子科技有限公司</w:t>
      </w:r>
      <w:r w:rsidRPr="006447BF">
        <w:rPr>
          <w:rFonts w:ascii="仿宋_GB2312" w:eastAsia="仿宋_GB2312" w:hAnsi="仿宋" w:hint="eastAsia"/>
          <w:color w:val="000000"/>
          <w:sz w:val="30"/>
          <w:szCs w:val="30"/>
          <w:u w:val="single"/>
        </w:rPr>
        <w:t xml:space="preserve"> </w:t>
      </w:r>
      <w:r w:rsidRPr="006447BF">
        <w:rPr>
          <w:rFonts w:ascii="仿宋_GB2312" w:eastAsia="仿宋_GB2312" w:hAnsi="仿宋" w:hint="eastAsia"/>
          <w:color w:val="000000"/>
          <w:sz w:val="30"/>
          <w:szCs w:val="30"/>
        </w:rPr>
        <w:t xml:space="preserve">      招标编号及标项：</w:t>
      </w:r>
      <w:r w:rsidRPr="006447BF">
        <w:rPr>
          <w:rFonts w:ascii="仿宋_GB2312" w:eastAsia="仿宋_GB2312" w:hAnsi="仿宋" w:hint="eastAsia"/>
          <w:b/>
          <w:color w:val="000000"/>
          <w:sz w:val="30"/>
          <w:szCs w:val="30"/>
          <w:u w:val="single"/>
        </w:rPr>
        <w:t>ZZCG2015S-GK-104</w:t>
      </w:r>
      <w:r>
        <w:rPr>
          <w:rFonts w:ascii="仿宋_GB2312" w:eastAsia="仿宋_GB2312" w:hAnsi="仿宋" w:hint="eastAsia"/>
          <w:b/>
          <w:color w:val="000000"/>
          <w:sz w:val="30"/>
          <w:szCs w:val="30"/>
          <w:u w:val="single"/>
        </w:rPr>
        <w:t xml:space="preserve"> </w:t>
      </w:r>
      <w:r w:rsidRPr="006447BF">
        <w:rPr>
          <w:rFonts w:ascii="仿宋_GB2312" w:eastAsia="仿宋_GB2312" w:hAnsi="仿宋" w:hint="eastAsia"/>
          <w:b/>
          <w:color w:val="000000"/>
          <w:sz w:val="30"/>
          <w:szCs w:val="30"/>
          <w:u w:val="single"/>
        </w:rPr>
        <w:t xml:space="preserve"> </w:t>
      </w:r>
    </w:p>
    <w:tbl>
      <w:tblPr>
        <w:tblW w:w="47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16"/>
        <w:gridCol w:w="3015"/>
        <w:gridCol w:w="2030"/>
        <w:gridCol w:w="1401"/>
        <w:gridCol w:w="2241"/>
        <w:gridCol w:w="1401"/>
        <w:gridCol w:w="2946"/>
      </w:tblGrid>
      <w:tr w:rsidR="007F4ECA" w:rsidRPr="006447BF" w:rsidTr="000356C9">
        <w:trPr>
          <w:trHeight w:val="566"/>
          <w:jc w:val="center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  <w:t>项 目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  <w:t>品  牌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  <w:t>产地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  <w:t>规格型号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  <w:t>数量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center"/>
              <w:rPr>
                <w:rFonts w:ascii="仿宋_GB2312" w:eastAsia="仿宋_GB2312" w:hAnsi="仿宋"/>
                <w:b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b/>
                <w:color w:val="000000"/>
                <w:sz w:val="30"/>
                <w:szCs w:val="30"/>
              </w:rPr>
              <w:t>投标总价（元）</w:t>
            </w:r>
          </w:p>
        </w:tc>
      </w:tr>
      <w:tr w:rsidR="007F4ECA" w:rsidRPr="005623EB" w:rsidTr="000356C9">
        <w:trPr>
          <w:trHeight w:val="566"/>
          <w:jc w:val="center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5623EB" w:rsidRDefault="005623EB" w:rsidP="00E46C39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5623EB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省港航管理局港航综合管理与信息服务云平台建设项目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5623EB" w:rsidRDefault="005623EB" w:rsidP="00E46C39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5623EB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定制开发</w:t>
            </w:r>
            <w:r w:rsidR="00176CF9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及租用服务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5623EB" w:rsidRDefault="005623EB" w:rsidP="00E46C39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嘉兴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5623EB" w:rsidRDefault="005623EB" w:rsidP="00E46C39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V1.0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5623EB" w:rsidRDefault="005623EB" w:rsidP="00E46C39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1套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5623EB" w:rsidRDefault="00243D82" w:rsidP="00E46C39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243D82">
              <w:rPr>
                <w:rFonts w:asciiTheme="minorEastAsia" w:eastAsiaTheme="minorEastAsia" w:hAnsiTheme="minorEastAsia"/>
                <w:color w:val="000000"/>
                <w:szCs w:val="24"/>
              </w:rPr>
              <w:t>3203000</w:t>
            </w:r>
            <w:r w:rsidR="000356C9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.00</w:t>
            </w:r>
          </w:p>
        </w:tc>
      </w:tr>
      <w:tr w:rsidR="007F4ECA" w:rsidRPr="005623EB" w:rsidTr="000356C9">
        <w:trPr>
          <w:trHeight w:val="566"/>
          <w:jc w:val="center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5623EB" w:rsidRDefault="007F4ECA" w:rsidP="00E46C39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5623EB" w:rsidRDefault="007F4ECA" w:rsidP="00E46C39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5623EB" w:rsidRDefault="007F4ECA" w:rsidP="00E46C39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5623EB" w:rsidRDefault="007F4ECA" w:rsidP="00E46C39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5623EB" w:rsidRDefault="007F4ECA" w:rsidP="00E46C39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5623EB" w:rsidRDefault="007F4ECA" w:rsidP="00E46C39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7F4ECA" w:rsidRPr="005623EB" w:rsidTr="000356C9">
        <w:trPr>
          <w:trHeight w:val="566"/>
          <w:jc w:val="center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5623EB" w:rsidRDefault="007F4ECA" w:rsidP="00E46C39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5623EB" w:rsidRDefault="007F4ECA" w:rsidP="00E46C39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5623EB" w:rsidRDefault="007F4ECA" w:rsidP="00E46C39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5623EB" w:rsidRDefault="007F4ECA" w:rsidP="00E46C39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5623EB" w:rsidRDefault="007F4ECA" w:rsidP="00E46C39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5623EB" w:rsidRDefault="007F4ECA" w:rsidP="00E46C39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</w:p>
        </w:tc>
      </w:tr>
      <w:tr w:rsidR="007F4ECA" w:rsidRPr="006447BF" w:rsidTr="00E9085F">
        <w:trPr>
          <w:trHeight w:val="539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470A20">
            <w:pPr>
              <w:snapToGrid w:val="0"/>
              <w:spacing w:line="360" w:lineRule="auto"/>
              <w:rPr>
                <w:rFonts w:ascii="仿宋_GB2312" w:eastAsia="仿宋_GB2312" w:hAnsi="仿宋"/>
                <w:color w:val="000000"/>
                <w:sz w:val="30"/>
                <w:szCs w:val="30"/>
                <w:u w:val="single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合计金额大写：</w:t>
            </w:r>
            <w:r w:rsidR="006F2FE7" w:rsidRPr="006F2FE7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 xml:space="preserve">叁佰贰拾万叁仟元整 </w:t>
            </w:r>
            <w:r w:rsidR="006F2FE7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 xml:space="preserve">    </w:t>
            </w:r>
            <w:r w:rsidR="006F2FE7" w:rsidRPr="006F2FE7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小写：</w:t>
            </w:r>
            <w:r w:rsidR="006F2FE7" w:rsidRPr="006F2FE7">
              <w:rPr>
                <w:rFonts w:ascii="仿宋_GB2312" w:eastAsia="仿宋_GB2312" w:hAnsi="仿宋" w:hint="eastAsia"/>
                <w:color w:val="000000"/>
                <w:sz w:val="30"/>
                <w:szCs w:val="30"/>
                <w:u w:val="single"/>
              </w:rPr>
              <w:t xml:space="preserve"> ￥3203000.00</w:t>
            </w:r>
            <w:r w:rsidR="006F2FE7">
              <w:rPr>
                <w:rFonts w:ascii="仿宋_GB2312" w:eastAsia="仿宋_GB2312" w:hAnsi="仿宋" w:hint="eastAsia"/>
                <w:color w:val="000000"/>
                <w:sz w:val="30"/>
                <w:szCs w:val="30"/>
                <w:u w:val="single"/>
              </w:rPr>
              <w:t xml:space="preserve">   </w:t>
            </w:r>
          </w:p>
        </w:tc>
      </w:tr>
      <w:tr w:rsidR="007F4ECA" w:rsidRPr="006447BF" w:rsidTr="000356C9">
        <w:trPr>
          <w:trHeight w:val="539"/>
          <w:jc w:val="center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rPr>
                <w:rFonts w:ascii="仿宋_GB2312" w:eastAsia="仿宋_GB2312" w:hAnsi="仿宋"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备注</w:t>
            </w:r>
          </w:p>
        </w:tc>
        <w:tc>
          <w:tcPr>
            <w:tcW w:w="481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4ECA" w:rsidRPr="006447BF" w:rsidRDefault="007F4ECA" w:rsidP="00E46C39">
            <w:pPr>
              <w:snapToGrid w:val="0"/>
              <w:spacing w:line="360" w:lineRule="auto"/>
              <w:jc w:val="left"/>
              <w:rPr>
                <w:rFonts w:ascii="仿宋_GB2312" w:eastAsia="仿宋_GB2312" w:hAnsi="仿宋"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1、此表报价单不得涂改，请按规定要求填报。</w:t>
            </w:r>
          </w:p>
          <w:p w:rsidR="007F4ECA" w:rsidRPr="006447BF" w:rsidRDefault="007F4ECA" w:rsidP="00E46C39">
            <w:pPr>
              <w:snapToGrid w:val="0"/>
              <w:spacing w:line="360" w:lineRule="auto"/>
              <w:jc w:val="left"/>
              <w:rPr>
                <w:rFonts w:ascii="仿宋_GB2312" w:eastAsia="仿宋_GB2312" w:hAnsi="仿宋"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2、以上报价应与“投标报价明细表”中的“合计”数相一致。</w:t>
            </w:r>
          </w:p>
          <w:p w:rsidR="007F4ECA" w:rsidRPr="006447BF" w:rsidRDefault="007F4ECA" w:rsidP="00E46C39">
            <w:pPr>
              <w:snapToGrid w:val="0"/>
              <w:spacing w:line="360" w:lineRule="auto"/>
              <w:rPr>
                <w:rFonts w:ascii="仿宋_GB2312" w:eastAsia="仿宋_GB2312" w:hAnsi="仿宋"/>
                <w:color w:val="000000"/>
                <w:sz w:val="30"/>
                <w:szCs w:val="30"/>
              </w:rPr>
            </w:pPr>
            <w:r w:rsidRPr="006447BF">
              <w:rPr>
                <w:rFonts w:ascii="仿宋_GB2312" w:eastAsia="仿宋_GB2312" w:hAnsi="仿宋" w:hint="eastAsia"/>
                <w:color w:val="000000"/>
                <w:sz w:val="30"/>
                <w:szCs w:val="30"/>
              </w:rPr>
              <w:t>3、项目费用包括项目实施所需的工程费、工时费、服务费、运输费、安装调试费、税费及其他费用。</w:t>
            </w:r>
          </w:p>
        </w:tc>
      </w:tr>
    </w:tbl>
    <w:p w:rsidR="007F4ECA" w:rsidRPr="007F4ECA" w:rsidRDefault="007F4ECA" w:rsidP="00E46C39">
      <w:pPr>
        <w:spacing w:line="360" w:lineRule="auto"/>
      </w:pPr>
      <w:r w:rsidRPr="006447BF">
        <w:rPr>
          <w:rFonts w:ascii="仿宋_GB2312" w:eastAsia="仿宋_GB2312" w:hAnsi="仿宋" w:hint="eastAsia"/>
          <w:color w:val="000000"/>
          <w:sz w:val="30"/>
          <w:szCs w:val="30"/>
        </w:rPr>
        <w:t>全权代表签名：                                   日期：</w:t>
      </w:r>
      <w:r w:rsidR="000356C9">
        <w:rPr>
          <w:rFonts w:ascii="仿宋_GB2312" w:eastAsia="仿宋_GB2312" w:hAnsi="仿宋" w:hint="eastAsia"/>
          <w:color w:val="000000"/>
          <w:sz w:val="30"/>
          <w:szCs w:val="30"/>
        </w:rPr>
        <w:t>2015年12月30日</w:t>
      </w:r>
    </w:p>
    <w:p w:rsidR="007F4ECA" w:rsidRPr="007F4ECA" w:rsidRDefault="007F4ECA" w:rsidP="00E46C39">
      <w:pPr>
        <w:widowControl/>
        <w:spacing w:line="360" w:lineRule="auto"/>
        <w:jc w:val="left"/>
        <w:rPr>
          <w:b/>
          <w:bCs/>
          <w:kern w:val="44"/>
          <w:sz w:val="44"/>
          <w:szCs w:val="44"/>
        </w:rPr>
        <w:sectPr w:rsidR="007F4ECA" w:rsidRPr="007F4ECA" w:rsidSect="007F4ECA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12"/>
        </w:sectPr>
      </w:pPr>
    </w:p>
    <w:p w:rsidR="007F4ECA" w:rsidRDefault="008062C1" w:rsidP="00E46C39">
      <w:pPr>
        <w:pStyle w:val="1"/>
        <w:numPr>
          <w:ilvl w:val="0"/>
          <w:numId w:val="3"/>
        </w:numPr>
        <w:spacing w:before="0" w:after="0" w:line="360" w:lineRule="auto"/>
        <w:ind w:left="0"/>
      </w:pPr>
      <w:bookmarkStart w:id="2" w:name="_Toc439062366"/>
      <w:r w:rsidRPr="008062C1">
        <w:rPr>
          <w:rFonts w:hint="eastAsia"/>
        </w:rPr>
        <w:lastRenderedPageBreak/>
        <w:t>报价明细表</w:t>
      </w:r>
      <w:bookmarkEnd w:id="2"/>
    </w:p>
    <w:p w:rsidR="007F4ECA" w:rsidRPr="006447BF" w:rsidRDefault="007F4ECA" w:rsidP="00E46C39">
      <w:pPr>
        <w:pStyle w:val="a9"/>
        <w:snapToGrid w:val="0"/>
        <w:spacing w:beforeLines="0" w:before="0" w:afterLines="0" w:after="0" w:line="360" w:lineRule="auto"/>
        <w:jc w:val="center"/>
        <w:rPr>
          <w:rFonts w:ascii="仿宋_GB2312" w:eastAsia="仿宋_GB2312" w:hAnsi="宋体"/>
          <w:b/>
          <w:color w:val="000000"/>
          <w:sz w:val="36"/>
          <w:szCs w:val="36"/>
          <w:lang w:eastAsia="zh-CN"/>
        </w:rPr>
      </w:pPr>
      <w:r w:rsidRPr="006447BF">
        <w:rPr>
          <w:rFonts w:ascii="仿宋_GB2312" w:eastAsia="仿宋_GB2312" w:hAnsi="宋体" w:hint="eastAsia"/>
          <w:b/>
          <w:color w:val="000000"/>
          <w:sz w:val="36"/>
          <w:szCs w:val="36"/>
        </w:rPr>
        <w:t>投 标 报 价 明 细 表</w:t>
      </w:r>
    </w:p>
    <w:p w:rsidR="007F4ECA" w:rsidRPr="006447BF" w:rsidRDefault="007F4ECA" w:rsidP="00E46C39">
      <w:pPr>
        <w:snapToGrid w:val="0"/>
        <w:spacing w:line="360" w:lineRule="auto"/>
        <w:rPr>
          <w:rFonts w:ascii="仿宋_GB2312" w:eastAsia="仿宋_GB2312" w:hAnsi="仿宋"/>
          <w:color w:val="000000"/>
          <w:sz w:val="30"/>
          <w:szCs w:val="30"/>
        </w:rPr>
      </w:pPr>
      <w:r w:rsidRPr="006447BF">
        <w:rPr>
          <w:rFonts w:ascii="仿宋_GB2312" w:eastAsia="仿宋_GB2312" w:hAnsi="仿宋" w:hint="eastAsia"/>
          <w:color w:val="000000"/>
          <w:sz w:val="30"/>
          <w:szCs w:val="30"/>
        </w:rPr>
        <w:t>供应商全称（公章）：</w:t>
      </w:r>
      <w:r w:rsidRPr="006447BF">
        <w:rPr>
          <w:rFonts w:ascii="仿宋_GB2312" w:eastAsia="仿宋_GB2312" w:hAnsi="仿宋" w:hint="eastAsia"/>
          <w:color w:val="000000"/>
          <w:sz w:val="30"/>
          <w:szCs w:val="30"/>
          <w:u w:val="single"/>
        </w:rPr>
        <w:t xml:space="preserve">  </w:t>
      </w:r>
      <w:r w:rsidR="000356C9">
        <w:rPr>
          <w:rFonts w:ascii="仿宋_GB2312" w:eastAsia="仿宋_GB2312" w:hAnsi="仿宋" w:hint="eastAsia"/>
          <w:color w:val="000000"/>
          <w:sz w:val="30"/>
          <w:szCs w:val="30"/>
          <w:u w:val="single"/>
        </w:rPr>
        <w:t>嘉兴东芯兰电子科技有限公司</w:t>
      </w:r>
      <w:r w:rsidRPr="006447BF">
        <w:rPr>
          <w:rFonts w:ascii="仿宋_GB2312" w:eastAsia="仿宋_GB2312" w:hAnsi="仿宋" w:hint="eastAsia"/>
          <w:color w:val="000000"/>
          <w:sz w:val="30"/>
          <w:szCs w:val="30"/>
          <w:u w:val="single"/>
        </w:rPr>
        <w:t xml:space="preserve"> </w:t>
      </w:r>
      <w:r w:rsidRPr="006447BF">
        <w:rPr>
          <w:rFonts w:ascii="仿宋_GB2312" w:eastAsia="仿宋_GB2312" w:hAnsi="仿宋" w:hint="eastAsia"/>
          <w:color w:val="000000"/>
          <w:sz w:val="30"/>
          <w:szCs w:val="30"/>
        </w:rPr>
        <w:t xml:space="preserve"> </w:t>
      </w:r>
    </w:p>
    <w:p w:rsidR="007F4ECA" w:rsidRPr="006447BF" w:rsidRDefault="007F4ECA" w:rsidP="00E46C39">
      <w:pPr>
        <w:snapToGrid w:val="0"/>
        <w:spacing w:line="360" w:lineRule="auto"/>
        <w:rPr>
          <w:rFonts w:ascii="仿宋_GB2312" w:eastAsia="仿宋_GB2312" w:hAnsi="仿宋"/>
          <w:color w:val="000000"/>
          <w:sz w:val="30"/>
          <w:szCs w:val="30"/>
        </w:rPr>
      </w:pPr>
      <w:r w:rsidRPr="006447BF">
        <w:rPr>
          <w:rFonts w:ascii="仿宋_GB2312" w:eastAsia="仿宋_GB2312" w:hAnsi="仿宋" w:hint="eastAsia"/>
          <w:color w:val="000000"/>
          <w:sz w:val="30"/>
          <w:szCs w:val="30"/>
        </w:rPr>
        <w:t>招标编号及标项：</w:t>
      </w:r>
      <w:r w:rsidRPr="006447BF">
        <w:rPr>
          <w:rFonts w:ascii="仿宋_GB2312" w:eastAsia="仿宋_GB2312" w:hAnsi="仿宋" w:hint="eastAsia"/>
          <w:b/>
          <w:color w:val="000000"/>
          <w:sz w:val="30"/>
          <w:szCs w:val="30"/>
          <w:u w:val="single"/>
        </w:rPr>
        <w:t xml:space="preserve">ZZCG2015S-GK-104标项       </w:t>
      </w:r>
    </w:p>
    <w:tbl>
      <w:tblPr>
        <w:tblW w:w="8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2030"/>
        <w:gridCol w:w="1075"/>
        <w:gridCol w:w="1548"/>
        <w:gridCol w:w="1017"/>
        <w:gridCol w:w="1418"/>
        <w:gridCol w:w="629"/>
      </w:tblGrid>
      <w:tr w:rsidR="007F4ECA" w:rsidRPr="00B77CAB" w:rsidTr="00B77CAB">
        <w:trPr>
          <w:trHeight w:val="435"/>
          <w:jc w:val="center"/>
        </w:trPr>
        <w:tc>
          <w:tcPr>
            <w:tcW w:w="823" w:type="dxa"/>
            <w:vAlign w:val="center"/>
          </w:tcPr>
          <w:p w:rsidR="007F4ECA" w:rsidRPr="00B77CAB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B77CAB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序号</w:t>
            </w:r>
          </w:p>
        </w:tc>
        <w:tc>
          <w:tcPr>
            <w:tcW w:w="2030" w:type="dxa"/>
            <w:vAlign w:val="center"/>
          </w:tcPr>
          <w:p w:rsidR="007F4ECA" w:rsidRPr="00B77CAB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B77CAB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成本项目</w:t>
            </w:r>
          </w:p>
        </w:tc>
        <w:tc>
          <w:tcPr>
            <w:tcW w:w="1075" w:type="dxa"/>
            <w:vAlign w:val="center"/>
          </w:tcPr>
          <w:p w:rsidR="007F4ECA" w:rsidRPr="00B77CAB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B77CAB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开发人员数量</w:t>
            </w:r>
          </w:p>
        </w:tc>
        <w:tc>
          <w:tcPr>
            <w:tcW w:w="1548" w:type="dxa"/>
            <w:vAlign w:val="center"/>
          </w:tcPr>
          <w:p w:rsidR="007F4ECA" w:rsidRPr="00B77CAB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B77CAB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工程量</w:t>
            </w:r>
          </w:p>
          <w:p w:rsidR="007F4ECA" w:rsidRPr="00B77CAB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B77CAB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（人*天）</w:t>
            </w:r>
          </w:p>
        </w:tc>
        <w:tc>
          <w:tcPr>
            <w:tcW w:w="1017" w:type="dxa"/>
            <w:vAlign w:val="center"/>
          </w:tcPr>
          <w:p w:rsidR="007F4ECA" w:rsidRPr="00B77CAB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B77CAB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单价</w:t>
            </w:r>
          </w:p>
          <w:p w:rsidR="007F4ECA" w:rsidRPr="00B77CAB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B77CAB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（人*天）</w:t>
            </w:r>
          </w:p>
        </w:tc>
        <w:tc>
          <w:tcPr>
            <w:tcW w:w="1418" w:type="dxa"/>
            <w:vAlign w:val="center"/>
          </w:tcPr>
          <w:p w:rsidR="007F4ECA" w:rsidRPr="00B77CAB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B77CAB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合计</w:t>
            </w:r>
          </w:p>
        </w:tc>
        <w:tc>
          <w:tcPr>
            <w:tcW w:w="629" w:type="dxa"/>
            <w:vAlign w:val="center"/>
          </w:tcPr>
          <w:p w:rsidR="007F4ECA" w:rsidRPr="00B77CAB" w:rsidRDefault="007F4ECA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B77CAB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备注</w:t>
            </w:r>
          </w:p>
        </w:tc>
      </w:tr>
      <w:tr w:rsidR="000356C9" w:rsidRPr="00B77CAB" w:rsidTr="009D096C">
        <w:trPr>
          <w:trHeight w:val="578"/>
          <w:jc w:val="center"/>
        </w:trPr>
        <w:tc>
          <w:tcPr>
            <w:tcW w:w="823" w:type="dxa"/>
          </w:tcPr>
          <w:p w:rsidR="000356C9" w:rsidRPr="00B77CAB" w:rsidRDefault="000356C9" w:rsidP="000356C9">
            <w:pPr>
              <w:pStyle w:val="ParaCharCharCharCharCharCharCharCharChar1CharCharCharChar"/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7717" w:type="dxa"/>
            <w:gridSpan w:val="6"/>
            <w:vAlign w:val="center"/>
          </w:tcPr>
          <w:p w:rsidR="000356C9" w:rsidRPr="00B77CAB" w:rsidRDefault="000356C9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 w:hint="eastAsia"/>
                <w:b/>
                <w:color w:val="000000"/>
                <w:sz w:val="21"/>
                <w:szCs w:val="21"/>
              </w:rPr>
              <w:t>制定浙江港航云服务应用集成标准规范</w:t>
            </w:r>
          </w:p>
        </w:tc>
      </w:tr>
      <w:tr w:rsidR="007F4ECA" w:rsidRPr="00B77CAB" w:rsidTr="00B77CAB">
        <w:trPr>
          <w:trHeight w:val="572"/>
          <w:jc w:val="center"/>
        </w:trPr>
        <w:tc>
          <w:tcPr>
            <w:tcW w:w="823" w:type="dxa"/>
          </w:tcPr>
          <w:p w:rsidR="007F4ECA" w:rsidRPr="00B77CAB" w:rsidRDefault="000356C9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1.1</w:t>
            </w:r>
          </w:p>
        </w:tc>
        <w:tc>
          <w:tcPr>
            <w:tcW w:w="2030" w:type="dxa"/>
            <w:vAlign w:val="center"/>
          </w:tcPr>
          <w:p w:rsidR="007F4ECA" w:rsidRPr="00B77CAB" w:rsidRDefault="000356C9" w:rsidP="00E46C39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浙江港航云服务应用集成标准规范</w:t>
            </w:r>
          </w:p>
        </w:tc>
        <w:tc>
          <w:tcPr>
            <w:tcW w:w="1075" w:type="dxa"/>
          </w:tcPr>
          <w:p w:rsidR="007F4ECA" w:rsidRPr="00B77CAB" w:rsidRDefault="007F4ECA" w:rsidP="00E46C39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   </w:t>
            </w:r>
            <w:r w:rsid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48" w:type="dxa"/>
          </w:tcPr>
          <w:p w:rsidR="007F4ECA" w:rsidRPr="00B77CAB" w:rsidRDefault="007F4ECA" w:rsidP="004E32E7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     </w:t>
            </w:r>
            <w:r w:rsidR="004E32E7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50</w:t>
            </w:r>
          </w:p>
        </w:tc>
        <w:tc>
          <w:tcPr>
            <w:tcW w:w="1017" w:type="dxa"/>
          </w:tcPr>
          <w:p w:rsidR="007F4ECA" w:rsidRPr="00B77CAB" w:rsidRDefault="00377F1A" w:rsidP="00F3267E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1</w:t>
            </w:r>
            <w:r w:rsidR="00F3267E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0</w:t>
            </w: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00.00</w:t>
            </w:r>
            <w:r w:rsidR="007F4ECA" w:rsidRPr="00B77CAB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7F4ECA" w:rsidRPr="00B77CAB" w:rsidRDefault="0065495D" w:rsidP="00E46C39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  <w:r w:rsidR="00B77CAB" w:rsidRPr="00B77CAB">
              <w:rPr>
                <w:rFonts w:asciiTheme="minorEastAsia" w:eastAsiaTheme="minorEastAsia" w:hAnsiTheme="minorEastAsia"/>
              </w:rPr>
              <w:t>0000.00</w:t>
            </w:r>
          </w:p>
        </w:tc>
        <w:tc>
          <w:tcPr>
            <w:tcW w:w="629" w:type="dxa"/>
          </w:tcPr>
          <w:p w:rsidR="007F4ECA" w:rsidRPr="00B77CAB" w:rsidRDefault="007F4ECA" w:rsidP="00E46C39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  </w:t>
            </w:r>
          </w:p>
        </w:tc>
      </w:tr>
      <w:tr w:rsidR="00B77CAB" w:rsidRPr="00B77CAB" w:rsidTr="008E640F">
        <w:trPr>
          <w:trHeight w:val="572"/>
          <w:jc w:val="center"/>
        </w:trPr>
        <w:tc>
          <w:tcPr>
            <w:tcW w:w="823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 w:hint="eastAsia"/>
                <w:b/>
                <w:color w:val="000000"/>
                <w:sz w:val="21"/>
                <w:szCs w:val="21"/>
              </w:rPr>
              <w:t>小计</w:t>
            </w:r>
          </w:p>
        </w:tc>
        <w:tc>
          <w:tcPr>
            <w:tcW w:w="7717" w:type="dxa"/>
            <w:gridSpan w:val="6"/>
            <w:vAlign w:val="center"/>
          </w:tcPr>
          <w:p w:rsidR="00B77CAB" w:rsidRPr="00B77CAB" w:rsidRDefault="0065495D" w:rsidP="00E46C39">
            <w:pPr>
              <w:spacing w:line="360" w:lineRule="auto"/>
              <w:rPr>
                <w:rFonts w:asciiTheme="minorEastAsia" w:eastAsiaTheme="minorEastAsia" w:hAnsiTheme="minorEastAsia"/>
                <w:b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</w:rPr>
              <w:t>5</w:t>
            </w:r>
            <w:r w:rsidR="00B77CAB" w:rsidRPr="00B77CAB">
              <w:rPr>
                <w:rFonts w:asciiTheme="minorEastAsia" w:eastAsiaTheme="minorEastAsia" w:hAnsiTheme="minorEastAsia"/>
              </w:rPr>
              <w:t>0000.00</w:t>
            </w:r>
          </w:p>
        </w:tc>
      </w:tr>
      <w:tr w:rsidR="000356C9" w:rsidRPr="00B77CAB" w:rsidTr="001F54E1">
        <w:trPr>
          <w:trHeight w:val="553"/>
          <w:jc w:val="center"/>
        </w:trPr>
        <w:tc>
          <w:tcPr>
            <w:tcW w:w="823" w:type="dxa"/>
          </w:tcPr>
          <w:p w:rsidR="000356C9" w:rsidRPr="00B77CAB" w:rsidRDefault="000356C9" w:rsidP="000356C9">
            <w:pPr>
              <w:pStyle w:val="ParaCharCharCharCharCharCharCharCharChar1CharCharCharChar"/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7717" w:type="dxa"/>
            <w:gridSpan w:val="6"/>
            <w:vAlign w:val="center"/>
          </w:tcPr>
          <w:p w:rsidR="000356C9" w:rsidRPr="00B77CAB" w:rsidRDefault="000356C9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 w:hint="eastAsia"/>
                <w:b/>
                <w:color w:val="000000"/>
                <w:sz w:val="21"/>
                <w:szCs w:val="21"/>
              </w:rPr>
              <w:t>“一站式”浙江港航云服务应用总体框架建设</w:t>
            </w:r>
          </w:p>
        </w:tc>
      </w:tr>
      <w:tr w:rsidR="00B77CAB" w:rsidRPr="00B77CAB" w:rsidTr="00B77CAB">
        <w:trPr>
          <w:trHeight w:val="546"/>
          <w:jc w:val="center"/>
        </w:trPr>
        <w:tc>
          <w:tcPr>
            <w:tcW w:w="823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2030" w:type="dxa"/>
          </w:tcPr>
          <w:p w:rsidR="00B77CAB" w:rsidRPr="00B77CAB" w:rsidRDefault="00B77CAB" w:rsidP="00F81FF9">
            <w:pPr>
              <w:rPr>
                <w:rFonts w:asciiTheme="minorEastAsia" w:eastAsiaTheme="minorEastAsia" w:hAnsiTheme="minorEastAsia"/>
              </w:rPr>
            </w:pPr>
            <w:r w:rsidRPr="00B77CAB">
              <w:rPr>
                <w:rFonts w:asciiTheme="minorEastAsia" w:eastAsiaTheme="minorEastAsia" w:hAnsiTheme="minorEastAsia" w:hint="eastAsia"/>
              </w:rPr>
              <w:t>视图基础组件</w:t>
            </w:r>
          </w:p>
        </w:tc>
        <w:tc>
          <w:tcPr>
            <w:tcW w:w="1075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48" w:type="dxa"/>
          </w:tcPr>
          <w:p w:rsidR="00B77CAB" w:rsidRPr="00B77CAB" w:rsidRDefault="004E32E7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80</w:t>
            </w:r>
          </w:p>
        </w:tc>
        <w:tc>
          <w:tcPr>
            <w:tcW w:w="1017" w:type="dxa"/>
          </w:tcPr>
          <w:p w:rsidR="00B77CAB" w:rsidRPr="00B77CAB" w:rsidRDefault="00B77CAB" w:rsidP="00EF75ED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1500.00</w:t>
            </w:r>
          </w:p>
        </w:tc>
        <w:tc>
          <w:tcPr>
            <w:tcW w:w="1418" w:type="dxa"/>
          </w:tcPr>
          <w:p w:rsidR="00B77CAB" w:rsidRPr="00B77CAB" w:rsidRDefault="00B77CAB" w:rsidP="00B77CAB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120000.00</w:t>
            </w:r>
          </w:p>
        </w:tc>
        <w:tc>
          <w:tcPr>
            <w:tcW w:w="629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B77CAB" w:rsidRPr="00B77CAB" w:rsidTr="00B77CAB">
        <w:trPr>
          <w:trHeight w:val="533"/>
          <w:jc w:val="center"/>
        </w:trPr>
        <w:tc>
          <w:tcPr>
            <w:tcW w:w="823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2.2</w:t>
            </w:r>
          </w:p>
        </w:tc>
        <w:tc>
          <w:tcPr>
            <w:tcW w:w="2030" w:type="dxa"/>
          </w:tcPr>
          <w:p w:rsidR="00B77CAB" w:rsidRPr="00B77CAB" w:rsidRDefault="00B77CAB" w:rsidP="00F81FF9">
            <w:pPr>
              <w:rPr>
                <w:rFonts w:asciiTheme="minorEastAsia" w:eastAsiaTheme="minorEastAsia" w:hAnsiTheme="minorEastAsia"/>
              </w:rPr>
            </w:pPr>
            <w:r w:rsidRPr="00B77CAB">
              <w:rPr>
                <w:rFonts w:asciiTheme="minorEastAsia" w:eastAsiaTheme="minorEastAsia" w:hAnsiTheme="minorEastAsia" w:hint="eastAsia"/>
              </w:rPr>
              <w:t>平台管理视图组件</w:t>
            </w:r>
          </w:p>
        </w:tc>
        <w:tc>
          <w:tcPr>
            <w:tcW w:w="1075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48" w:type="dxa"/>
          </w:tcPr>
          <w:p w:rsidR="00B77CAB" w:rsidRPr="00B77CAB" w:rsidRDefault="004E32E7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4</w:t>
            </w:r>
            <w:r w:rsidR="00EE13A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17" w:type="dxa"/>
          </w:tcPr>
          <w:p w:rsidR="00B77CAB" w:rsidRPr="00B77CAB" w:rsidRDefault="00B77CAB" w:rsidP="00EF75ED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1500.00</w:t>
            </w:r>
            <w:r w:rsidRPr="00B77CAB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B77CAB" w:rsidRPr="007363A2" w:rsidRDefault="00B77CAB" w:rsidP="007363A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363A2">
              <w:rPr>
                <w:rFonts w:asciiTheme="minorEastAsia" w:eastAsiaTheme="minorEastAsia" w:hAnsiTheme="minorEastAsia" w:hint="eastAsia"/>
              </w:rPr>
              <w:t>6000</w:t>
            </w:r>
            <w:r w:rsidR="00EE13A9" w:rsidRPr="007363A2">
              <w:rPr>
                <w:rFonts w:asciiTheme="minorEastAsia" w:eastAsiaTheme="minorEastAsia" w:hAnsiTheme="minorEastAsia" w:hint="eastAsia"/>
              </w:rPr>
              <w:t>0.00</w:t>
            </w:r>
          </w:p>
        </w:tc>
        <w:tc>
          <w:tcPr>
            <w:tcW w:w="629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B77CAB" w:rsidRPr="00B77CAB" w:rsidTr="00B77CAB">
        <w:trPr>
          <w:trHeight w:val="533"/>
          <w:jc w:val="center"/>
        </w:trPr>
        <w:tc>
          <w:tcPr>
            <w:tcW w:w="823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2.3</w:t>
            </w:r>
          </w:p>
        </w:tc>
        <w:tc>
          <w:tcPr>
            <w:tcW w:w="2030" w:type="dxa"/>
          </w:tcPr>
          <w:p w:rsidR="00B77CAB" w:rsidRPr="00B77CAB" w:rsidRDefault="00B77CAB" w:rsidP="00F81FF9">
            <w:pPr>
              <w:rPr>
                <w:rFonts w:asciiTheme="minorEastAsia" w:eastAsiaTheme="minorEastAsia" w:hAnsiTheme="minorEastAsia"/>
              </w:rPr>
            </w:pPr>
            <w:r w:rsidRPr="00B77CAB">
              <w:rPr>
                <w:rFonts w:asciiTheme="minorEastAsia" w:eastAsiaTheme="minorEastAsia" w:hAnsiTheme="minorEastAsia" w:hint="eastAsia"/>
              </w:rPr>
              <w:t>控制层基础组件（包含统一认证）</w:t>
            </w:r>
          </w:p>
        </w:tc>
        <w:tc>
          <w:tcPr>
            <w:tcW w:w="1075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48" w:type="dxa"/>
          </w:tcPr>
          <w:p w:rsidR="00B77CAB" w:rsidRPr="00B77CAB" w:rsidRDefault="004E32E7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6</w:t>
            </w:r>
            <w:r w:rsidR="00EE13A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17" w:type="dxa"/>
          </w:tcPr>
          <w:p w:rsidR="00B77CAB" w:rsidRPr="00B77CAB" w:rsidRDefault="00B77CAB" w:rsidP="00EF75ED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1500.00</w:t>
            </w:r>
            <w:r w:rsidRPr="00B77CAB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B77CAB" w:rsidRPr="007363A2" w:rsidRDefault="00EE13A9" w:rsidP="007363A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363A2">
              <w:rPr>
                <w:rFonts w:asciiTheme="minorEastAsia" w:eastAsiaTheme="minorEastAsia" w:hAnsiTheme="minorEastAsia" w:hint="eastAsia"/>
              </w:rPr>
              <w:t>9</w:t>
            </w:r>
            <w:r w:rsidR="00B77CAB" w:rsidRPr="007363A2">
              <w:rPr>
                <w:rFonts w:asciiTheme="minorEastAsia" w:eastAsiaTheme="minorEastAsia" w:hAnsiTheme="minorEastAsia"/>
              </w:rPr>
              <w:t>0</w:t>
            </w:r>
            <w:r w:rsidRPr="007363A2">
              <w:rPr>
                <w:rFonts w:asciiTheme="minorEastAsia" w:eastAsiaTheme="minorEastAsia" w:hAnsiTheme="minorEastAsia" w:hint="eastAsia"/>
              </w:rPr>
              <w:t>000.00</w:t>
            </w:r>
          </w:p>
        </w:tc>
        <w:tc>
          <w:tcPr>
            <w:tcW w:w="629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EE13A9" w:rsidRPr="00B77CAB" w:rsidTr="00B77CAB">
        <w:trPr>
          <w:trHeight w:val="533"/>
          <w:jc w:val="center"/>
        </w:trPr>
        <w:tc>
          <w:tcPr>
            <w:tcW w:w="823" w:type="dxa"/>
          </w:tcPr>
          <w:p w:rsidR="00EE13A9" w:rsidRPr="00B77CAB" w:rsidRDefault="00EE13A9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2.4</w:t>
            </w:r>
          </w:p>
        </w:tc>
        <w:tc>
          <w:tcPr>
            <w:tcW w:w="2030" w:type="dxa"/>
          </w:tcPr>
          <w:p w:rsidR="00EE13A9" w:rsidRPr="00B77CAB" w:rsidRDefault="00EE13A9" w:rsidP="00F81FF9">
            <w:pPr>
              <w:rPr>
                <w:rFonts w:asciiTheme="minorEastAsia" w:eastAsiaTheme="minorEastAsia" w:hAnsiTheme="minorEastAsia"/>
              </w:rPr>
            </w:pPr>
            <w:r w:rsidRPr="00B77CAB">
              <w:rPr>
                <w:rFonts w:asciiTheme="minorEastAsia" w:eastAsiaTheme="minorEastAsia" w:hAnsiTheme="minorEastAsia" w:hint="eastAsia"/>
              </w:rPr>
              <w:t>数据持久层组件</w:t>
            </w:r>
          </w:p>
        </w:tc>
        <w:tc>
          <w:tcPr>
            <w:tcW w:w="1075" w:type="dxa"/>
          </w:tcPr>
          <w:p w:rsidR="00EE13A9" w:rsidRPr="00B77CAB" w:rsidRDefault="00EE13A9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48" w:type="dxa"/>
          </w:tcPr>
          <w:p w:rsidR="00EE13A9" w:rsidRPr="00B77CAB" w:rsidRDefault="004E32E7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6</w:t>
            </w:r>
            <w:r w:rsidR="00EE13A9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17" w:type="dxa"/>
          </w:tcPr>
          <w:p w:rsidR="00EE13A9" w:rsidRPr="00B77CAB" w:rsidRDefault="00EE13A9" w:rsidP="00EF75ED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1500.00</w:t>
            </w:r>
            <w:r w:rsidRPr="00B77CAB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EE13A9" w:rsidRPr="007363A2" w:rsidRDefault="00EE13A9" w:rsidP="007363A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363A2">
              <w:rPr>
                <w:rFonts w:asciiTheme="minorEastAsia" w:eastAsiaTheme="minorEastAsia" w:hAnsiTheme="minorEastAsia" w:hint="eastAsia"/>
              </w:rPr>
              <w:t>9</w:t>
            </w:r>
            <w:r w:rsidRPr="007363A2">
              <w:rPr>
                <w:rFonts w:asciiTheme="minorEastAsia" w:eastAsiaTheme="minorEastAsia" w:hAnsiTheme="minorEastAsia"/>
              </w:rPr>
              <w:t>0</w:t>
            </w:r>
            <w:r w:rsidRPr="007363A2">
              <w:rPr>
                <w:rFonts w:asciiTheme="minorEastAsia" w:eastAsiaTheme="minorEastAsia" w:hAnsiTheme="minorEastAsia" w:hint="eastAsia"/>
              </w:rPr>
              <w:t>000.00</w:t>
            </w:r>
          </w:p>
        </w:tc>
        <w:tc>
          <w:tcPr>
            <w:tcW w:w="629" w:type="dxa"/>
          </w:tcPr>
          <w:p w:rsidR="00EE13A9" w:rsidRPr="00B77CAB" w:rsidRDefault="00EE13A9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7A59D1" w:rsidRPr="00B77CAB" w:rsidTr="00EF75ED">
        <w:trPr>
          <w:trHeight w:val="572"/>
          <w:jc w:val="center"/>
        </w:trPr>
        <w:tc>
          <w:tcPr>
            <w:tcW w:w="823" w:type="dxa"/>
          </w:tcPr>
          <w:p w:rsidR="007A59D1" w:rsidRPr="00B77CAB" w:rsidRDefault="007A59D1" w:rsidP="00EF75ED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 w:hint="eastAsia"/>
                <w:b/>
                <w:color w:val="000000"/>
                <w:sz w:val="21"/>
                <w:szCs w:val="21"/>
              </w:rPr>
              <w:t>小计</w:t>
            </w:r>
          </w:p>
        </w:tc>
        <w:tc>
          <w:tcPr>
            <w:tcW w:w="7717" w:type="dxa"/>
            <w:gridSpan w:val="6"/>
            <w:vAlign w:val="center"/>
          </w:tcPr>
          <w:p w:rsidR="007A59D1" w:rsidRPr="00B77CAB" w:rsidRDefault="007A59D1" w:rsidP="00EF75ED">
            <w:pPr>
              <w:spacing w:line="360" w:lineRule="auto"/>
              <w:rPr>
                <w:rFonts w:asciiTheme="minorEastAsia" w:eastAsiaTheme="minorEastAsia" w:hAnsiTheme="minorEastAsia"/>
                <w:b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  <w:r w:rsidRPr="00B77CAB">
              <w:rPr>
                <w:rFonts w:asciiTheme="minorEastAsia" w:eastAsiaTheme="minorEastAsia" w:hAnsiTheme="minorEastAsia"/>
              </w:rPr>
              <w:t>60000.00</w:t>
            </w:r>
          </w:p>
        </w:tc>
      </w:tr>
      <w:tr w:rsidR="00B77CAB" w:rsidRPr="00B77CAB" w:rsidTr="00955816">
        <w:trPr>
          <w:trHeight w:val="533"/>
          <w:jc w:val="center"/>
        </w:trPr>
        <w:tc>
          <w:tcPr>
            <w:tcW w:w="823" w:type="dxa"/>
          </w:tcPr>
          <w:p w:rsidR="00B77CAB" w:rsidRPr="00B77CAB" w:rsidRDefault="00B77CAB" w:rsidP="000356C9">
            <w:pPr>
              <w:pStyle w:val="ParaCharCharCharCharCharCharCharCharChar1CharCharCharChar"/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7717" w:type="dxa"/>
            <w:gridSpan w:val="6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 w:hint="eastAsia"/>
                <w:b/>
                <w:color w:val="000000"/>
                <w:sz w:val="21"/>
                <w:szCs w:val="21"/>
              </w:rPr>
              <w:t>港航业务协同管理与服务系统</w:t>
            </w:r>
          </w:p>
        </w:tc>
      </w:tr>
      <w:tr w:rsidR="00B77CAB" w:rsidRPr="00B77CAB" w:rsidTr="00B77CAB">
        <w:trPr>
          <w:trHeight w:val="533"/>
          <w:jc w:val="center"/>
        </w:trPr>
        <w:tc>
          <w:tcPr>
            <w:tcW w:w="823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3.1</w:t>
            </w:r>
          </w:p>
        </w:tc>
        <w:tc>
          <w:tcPr>
            <w:tcW w:w="2030" w:type="dxa"/>
          </w:tcPr>
          <w:p w:rsidR="00B77CAB" w:rsidRPr="00B77CAB" w:rsidRDefault="00B77CAB" w:rsidP="00AD0254">
            <w:pPr>
              <w:rPr>
                <w:rFonts w:asciiTheme="minorEastAsia" w:eastAsiaTheme="minorEastAsia" w:hAnsiTheme="minorEastAsia"/>
              </w:rPr>
            </w:pPr>
            <w:r w:rsidRPr="00B77CAB">
              <w:rPr>
                <w:rFonts w:asciiTheme="minorEastAsia" w:eastAsiaTheme="minorEastAsia" w:hAnsiTheme="minorEastAsia" w:hint="eastAsia"/>
              </w:rPr>
              <w:t>个人办公助理</w:t>
            </w:r>
          </w:p>
        </w:tc>
        <w:tc>
          <w:tcPr>
            <w:tcW w:w="1075" w:type="dxa"/>
          </w:tcPr>
          <w:p w:rsidR="00B77CAB" w:rsidRPr="00B77CAB" w:rsidRDefault="007A59D1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48" w:type="dxa"/>
          </w:tcPr>
          <w:p w:rsidR="00B77CAB" w:rsidRPr="00B77CAB" w:rsidRDefault="004E32E7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</w:t>
            </w:r>
            <w:r w:rsidR="007A59D1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17" w:type="dxa"/>
          </w:tcPr>
          <w:p w:rsidR="00B77CAB" w:rsidRPr="00B77CAB" w:rsidRDefault="00B77CAB" w:rsidP="00EF75ED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1500.00</w:t>
            </w:r>
            <w:r w:rsidRPr="00B77CAB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B77CAB" w:rsidRPr="007363A2" w:rsidRDefault="007A59D1" w:rsidP="007363A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363A2">
              <w:rPr>
                <w:rFonts w:asciiTheme="minorEastAsia" w:eastAsiaTheme="minorEastAsia" w:hAnsiTheme="minorEastAsia" w:hint="eastAsia"/>
              </w:rPr>
              <w:t>30000.00</w:t>
            </w:r>
          </w:p>
        </w:tc>
        <w:tc>
          <w:tcPr>
            <w:tcW w:w="629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B77CAB" w:rsidRPr="00B77CAB" w:rsidTr="00B77CAB">
        <w:trPr>
          <w:trHeight w:val="533"/>
          <w:jc w:val="center"/>
        </w:trPr>
        <w:tc>
          <w:tcPr>
            <w:tcW w:w="823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3.2</w:t>
            </w:r>
          </w:p>
        </w:tc>
        <w:tc>
          <w:tcPr>
            <w:tcW w:w="2030" w:type="dxa"/>
          </w:tcPr>
          <w:p w:rsidR="00B77CAB" w:rsidRPr="00B77CAB" w:rsidRDefault="00B77CAB" w:rsidP="00AD0254">
            <w:pPr>
              <w:rPr>
                <w:rFonts w:asciiTheme="minorEastAsia" w:eastAsiaTheme="minorEastAsia" w:hAnsiTheme="minorEastAsia"/>
              </w:rPr>
            </w:pPr>
            <w:r w:rsidRPr="00B77CAB">
              <w:rPr>
                <w:rFonts w:asciiTheme="minorEastAsia" w:eastAsiaTheme="minorEastAsia" w:hAnsiTheme="minorEastAsia" w:hint="eastAsia"/>
              </w:rPr>
              <w:t>业务系统整合</w:t>
            </w:r>
          </w:p>
        </w:tc>
        <w:tc>
          <w:tcPr>
            <w:tcW w:w="1075" w:type="dxa"/>
          </w:tcPr>
          <w:p w:rsidR="00B77CAB" w:rsidRPr="00B77CAB" w:rsidRDefault="007A59D1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48" w:type="dxa"/>
          </w:tcPr>
          <w:p w:rsidR="00B77CAB" w:rsidRPr="00B77CAB" w:rsidRDefault="004E32E7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8</w:t>
            </w:r>
            <w:r w:rsidR="007A59D1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17" w:type="dxa"/>
          </w:tcPr>
          <w:p w:rsidR="00B77CAB" w:rsidRPr="00B77CAB" w:rsidRDefault="00B77CAB" w:rsidP="00EF75ED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1500.00</w:t>
            </w:r>
            <w:r w:rsidRPr="00B77CAB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B77CAB" w:rsidRPr="007363A2" w:rsidRDefault="007A59D1" w:rsidP="007363A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363A2">
              <w:rPr>
                <w:rFonts w:asciiTheme="minorEastAsia" w:eastAsiaTheme="minorEastAsia" w:hAnsiTheme="minorEastAsia" w:hint="eastAsia"/>
              </w:rPr>
              <w:t>120000.00</w:t>
            </w:r>
          </w:p>
        </w:tc>
        <w:tc>
          <w:tcPr>
            <w:tcW w:w="629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B77CAB" w:rsidRPr="00B77CAB" w:rsidTr="00B77CAB">
        <w:trPr>
          <w:trHeight w:val="533"/>
          <w:jc w:val="center"/>
        </w:trPr>
        <w:tc>
          <w:tcPr>
            <w:tcW w:w="823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3.3</w:t>
            </w:r>
          </w:p>
        </w:tc>
        <w:tc>
          <w:tcPr>
            <w:tcW w:w="2030" w:type="dxa"/>
          </w:tcPr>
          <w:p w:rsidR="00B77CAB" w:rsidRPr="00B77CAB" w:rsidRDefault="00B77CAB" w:rsidP="00AD0254">
            <w:pPr>
              <w:rPr>
                <w:rFonts w:asciiTheme="minorEastAsia" w:eastAsiaTheme="minorEastAsia" w:hAnsiTheme="minorEastAsia"/>
              </w:rPr>
            </w:pPr>
            <w:r w:rsidRPr="00B77CAB">
              <w:rPr>
                <w:rFonts w:asciiTheme="minorEastAsia" w:eastAsiaTheme="minorEastAsia" w:hAnsiTheme="minorEastAsia" w:hint="eastAsia"/>
              </w:rPr>
              <w:t>基于GIS的视频监控</w:t>
            </w:r>
          </w:p>
        </w:tc>
        <w:tc>
          <w:tcPr>
            <w:tcW w:w="1075" w:type="dxa"/>
          </w:tcPr>
          <w:p w:rsidR="00B77CAB" w:rsidRPr="00B77CAB" w:rsidRDefault="007A59D1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48" w:type="dxa"/>
          </w:tcPr>
          <w:p w:rsidR="00B77CAB" w:rsidRPr="00B77CAB" w:rsidRDefault="004E32E7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6</w:t>
            </w:r>
            <w:r w:rsidR="007A59D1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17" w:type="dxa"/>
          </w:tcPr>
          <w:p w:rsidR="00B77CAB" w:rsidRPr="00B77CAB" w:rsidRDefault="00B77CAB" w:rsidP="00EF75ED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1500.00</w:t>
            </w:r>
            <w:r w:rsidRPr="00B77CAB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B77CAB" w:rsidRPr="007363A2" w:rsidRDefault="007A59D1" w:rsidP="007363A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363A2">
              <w:rPr>
                <w:rFonts w:asciiTheme="minorEastAsia" w:eastAsiaTheme="minorEastAsia" w:hAnsiTheme="minorEastAsia" w:hint="eastAsia"/>
              </w:rPr>
              <w:t>90000.00</w:t>
            </w:r>
          </w:p>
        </w:tc>
        <w:tc>
          <w:tcPr>
            <w:tcW w:w="629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B77CAB" w:rsidRPr="00B77CAB" w:rsidTr="00B77CAB">
        <w:trPr>
          <w:trHeight w:val="533"/>
          <w:jc w:val="center"/>
        </w:trPr>
        <w:tc>
          <w:tcPr>
            <w:tcW w:w="823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3.4</w:t>
            </w:r>
          </w:p>
        </w:tc>
        <w:tc>
          <w:tcPr>
            <w:tcW w:w="2030" w:type="dxa"/>
          </w:tcPr>
          <w:p w:rsidR="00B77CAB" w:rsidRPr="00B77CAB" w:rsidRDefault="00B77CAB" w:rsidP="00AD0254">
            <w:pPr>
              <w:rPr>
                <w:rFonts w:asciiTheme="minorEastAsia" w:eastAsiaTheme="minorEastAsia" w:hAnsiTheme="minorEastAsia"/>
              </w:rPr>
            </w:pPr>
            <w:r w:rsidRPr="00B77CAB">
              <w:rPr>
                <w:rFonts w:asciiTheme="minorEastAsia" w:eastAsiaTheme="minorEastAsia" w:hAnsiTheme="minorEastAsia" w:hint="eastAsia"/>
              </w:rPr>
              <w:t>综合查询与统计分析</w:t>
            </w:r>
          </w:p>
        </w:tc>
        <w:tc>
          <w:tcPr>
            <w:tcW w:w="1075" w:type="dxa"/>
          </w:tcPr>
          <w:p w:rsidR="00B77CAB" w:rsidRPr="00B77CAB" w:rsidRDefault="007A59D1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48" w:type="dxa"/>
          </w:tcPr>
          <w:p w:rsidR="00B77CAB" w:rsidRPr="00B77CAB" w:rsidRDefault="004E32E7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12</w:t>
            </w:r>
            <w:r w:rsidR="007A59D1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17" w:type="dxa"/>
          </w:tcPr>
          <w:p w:rsidR="00B77CAB" w:rsidRPr="00B77CAB" w:rsidRDefault="00B77CAB" w:rsidP="00EF75ED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1500.00</w:t>
            </w:r>
            <w:r w:rsidRPr="00B77CAB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B77CAB" w:rsidRPr="007363A2" w:rsidRDefault="00B77CAB" w:rsidP="007363A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363A2">
              <w:rPr>
                <w:rFonts w:asciiTheme="minorEastAsia" w:eastAsiaTheme="minorEastAsia" w:hAnsiTheme="minorEastAsia"/>
              </w:rPr>
              <w:t>1</w:t>
            </w:r>
            <w:r w:rsidR="007A59D1" w:rsidRPr="007363A2">
              <w:rPr>
                <w:rFonts w:asciiTheme="minorEastAsia" w:eastAsiaTheme="minorEastAsia" w:hAnsiTheme="minorEastAsia" w:hint="eastAsia"/>
              </w:rPr>
              <w:t>80000.00</w:t>
            </w:r>
          </w:p>
        </w:tc>
        <w:tc>
          <w:tcPr>
            <w:tcW w:w="629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B77CAB" w:rsidRPr="00B77CAB" w:rsidTr="00B77CAB">
        <w:trPr>
          <w:trHeight w:val="533"/>
          <w:jc w:val="center"/>
        </w:trPr>
        <w:tc>
          <w:tcPr>
            <w:tcW w:w="823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3.5</w:t>
            </w:r>
          </w:p>
        </w:tc>
        <w:tc>
          <w:tcPr>
            <w:tcW w:w="2030" w:type="dxa"/>
          </w:tcPr>
          <w:p w:rsidR="00B77CAB" w:rsidRPr="00B77CAB" w:rsidRDefault="00B77CAB" w:rsidP="00AD0254">
            <w:pPr>
              <w:rPr>
                <w:rFonts w:asciiTheme="minorEastAsia" w:eastAsiaTheme="minorEastAsia" w:hAnsiTheme="minorEastAsia"/>
              </w:rPr>
            </w:pPr>
            <w:r w:rsidRPr="00B77CAB">
              <w:rPr>
                <w:rFonts w:asciiTheme="minorEastAsia" w:eastAsiaTheme="minorEastAsia" w:hAnsiTheme="minorEastAsia" w:hint="eastAsia"/>
              </w:rPr>
              <w:t>公共信息服务</w:t>
            </w:r>
          </w:p>
        </w:tc>
        <w:tc>
          <w:tcPr>
            <w:tcW w:w="1075" w:type="dxa"/>
          </w:tcPr>
          <w:p w:rsidR="00B77CAB" w:rsidRPr="00B77CAB" w:rsidRDefault="009536E2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48" w:type="dxa"/>
          </w:tcPr>
          <w:p w:rsidR="00B77CAB" w:rsidRPr="00B77CAB" w:rsidRDefault="004E32E7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28</w:t>
            </w:r>
            <w:r w:rsidR="007A59D1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17" w:type="dxa"/>
          </w:tcPr>
          <w:p w:rsidR="00B77CAB" w:rsidRPr="00B77CAB" w:rsidRDefault="00B77CAB" w:rsidP="00EF75ED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1500.00</w:t>
            </w:r>
            <w:r w:rsidRPr="00B77CAB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B77CAB" w:rsidRPr="007363A2" w:rsidRDefault="007A59D1" w:rsidP="009536E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363A2">
              <w:rPr>
                <w:rFonts w:asciiTheme="minorEastAsia" w:eastAsiaTheme="minorEastAsia" w:hAnsiTheme="minorEastAsia"/>
              </w:rPr>
              <w:t>4</w:t>
            </w:r>
            <w:r w:rsidR="009536E2">
              <w:rPr>
                <w:rFonts w:asciiTheme="minorEastAsia" w:eastAsiaTheme="minorEastAsia" w:hAnsiTheme="minorEastAsia"/>
              </w:rPr>
              <w:t>2</w:t>
            </w:r>
            <w:r w:rsidRPr="007363A2">
              <w:rPr>
                <w:rFonts w:asciiTheme="minorEastAsia" w:eastAsiaTheme="minorEastAsia" w:hAnsiTheme="minorEastAsia"/>
              </w:rPr>
              <w:t>0000.</w:t>
            </w:r>
            <w:r w:rsidRPr="007363A2"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629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7A59D1" w:rsidRPr="00B77CAB" w:rsidTr="00EF75ED">
        <w:trPr>
          <w:trHeight w:val="572"/>
          <w:jc w:val="center"/>
        </w:trPr>
        <w:tc>
          <w:tcPr>
            <w:tcW w:w="823" w:type="dxa"/>
          </w:tcPr>
          <w:p w:rsidR="007A59D1" w:rsidRPr="00B77CAB" w:rsidRDefault="007A59D1" w:rsidP="00EF75ED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 w:hint="eastAsia"/>
                <w:b/>
                <w:color w:val="000000"/>
                <w:sz w:val="21"/>
                <w:szCs w:val="21"/>
              </w:rPr>
              <w:t>小计</w:t>
            </w:r>
          </w:p>
        </w:tc>
        <w:tc>
          <w:tcPr>
            <w:tcW w:w="7717" w:type="dxa"/>
            <w:gridSpan w:val="6"/>
            <w:vAlign w:val="center"/>
          </w:tcPr>
          <w:p w:rsidR="007A59D1" w:rsidRPr="00B77CAB" w:rsidRDefault="007A59D1" w:rsidP="009536E2">
            <w:pPr>
              <w:spacing w:line="360" w:lineRule="auto"/>
              <w:rPr>
                <w:rFonts w:asciiTheme="minorEastAsia" w:eastAsiaTheme="minorEastAsia" w:hAnsiTheme="minorEastAsia"/>
                <w:b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</w:rPr>
              <w:t>8</w:t>
            </w:r>
            <w:r w:rsidR="009536E2">
              <w:rPr>
                <w:rFonts w:asciiTheme="minorEastAsia" w:eastAsiaTheme="minorEastAsia" w:hAnsiTheme="minorEastAsia"/>
              </w:rPr>
              <w:t>4</w:t>
            </w:r>
            <w:r w:rsidRPr="00B77CAB">
              <w:rPr>
                <w:rFonts w:asciiTheme="minorEastAsia" w:eastAsiaTheme="minorEastAsia" w:hAnsiTheme="minorEastAsia"/>
              </w:rPr>
              <w:t>0000.00</w:t>
            </w:r>
          </w:p>
        </w:tc>
      </w:tr>
      <w:tr w:rsidR="00B77CAB" w:rsidRPr="00B77CAB" w:rsidTr="00BC3335">
        <w:trPr>
          <w:trHeight w:val="533"/>
          <w:jc w:val="center"/>
        </w:trPr>
        <w:tc>
          <w:tcPr>
            <w:tcW w:w="823" w:type="dxa"/>
          </w:tcPr>
          <w:p w:rsidR="00B77CAB" w:rsidRPr="00B77CAB" w:rsidRDefault="00B77CAB" w:rsidP="00377F1A">
            <w:pPr>
              <w:pStyle w:val="ParaCharCharCharCharCharCharCharCharChar1CharCharCharChar"/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lastRenderedPageBreak/>
              <w:t>4</w:t>
            </w:r>
          </w:p>
        </w:tc>
        <w:tc>
          <w:tcPr>
            <w:tcW w:w="7717" w:type="dxa"/>
            <w:gridSpan w:val="6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 w:hint="eastAsia"/>
                <w:b/>
                <w:color w:val="000000"/>
                <w:sz w:val="21"/>
                <w:szCs w:val="21"/>
              </w:rPr>
              <w:t>船舶智慧监管系统</w:t>
            </w:r>
          </w:p>
        </w:tc>
      </w:tr>
      <w:tr w:rsidR="00B77CAB" w:rsidRPr="00B77CAB" w:rsidTr="00B77CAB">
        <w:trPr>
          <w:trHeight w:val="533"/>
          <w:jc w:val="center"/>
        </w:trPr>
        <w:tc>
          <w:tcPr>
            <w:tcW w:w="823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2030" w:type="dxa"/>
          </w:tcPr>
          <w:p w:rsidR="00B77CAB" w:rsidRPr="00B77CAB" w:rsidRDefault="00B77CAB" w:rsidP="00F44312">
            <w:pPr>
              <w:rPr>
                <w:rFonts w:asciiTheme="minorEastAsia" w:eastAsiaTheme="minorEastAsia" w:hAnsiTheme="minorEastAsia"/>
              </w:rPr>
            </w:pPr>
            <w:r w:rsidRPr="00B77CAB">
              <w:rPr>
                <w:rFonts w:asciiTheme="minorEastAsia" w:eastAsiaTheme="minorEastAsia" w:hAnsiTheme="minorEastAsia" w:hint="eastAsia"/>
              </w:rPr>
              <w:t>船舶监管与电子报告</w:t>
            </w:r>
          </w:p>
        </w:tc>
        <w:tc>
          <w:tcPr>
            <w:tcW w:w="1075" w:type="dxa"/>
          </w:tcPr>
          <w:p w:rsidR="00B77CAB" w:rsidRPr="00B77CAB" w:rsidRDefault="007A59D1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548" w:type="dxa"/>
          </w:tcPr>
          <w:p w:rsidR="00B77CAB" w:rsidRPr="00B77CAB" w:rsidRDefault="004E32E7" w:rsidP="009536E2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4E32E7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162</w:t>
            </w:r>
          </w:p>
        </w:tc>
        <w:tc>
          <w:tcPr>
            <w:tcW w:w="1017" w:type="dxa"/>
          </w:tcPr>
          <w:p w:rsidR="00B77CAB" w:rsidRPr="00B77CAB" w:rsidRDefault="00B77CAB" w:rsidP="00EF75ED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1500.00</w:t>
            </w:r>
            <w:r w:rsidRPr="00B77CAB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B77CAB" w:rsidRPr="00B77CAB" w:rsidRDefault="009536E2" w:rsidP="009536E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9536E2">
              <w:rPr>
                <w:rFonts w:asciiTheme="minorEastAsia" w:eastAsiaTheme="minorEastAsia" w:hAnsiTheme="minorEastAsia"/>
              </w:rPr>
              <w:t>243000</w:t>
            </w:r>
            <w:r w:rsidR="007A59D1">
              <w:rPr>
                <w:rFonts w:asciiTheme="minorEastAsia" w:eastAsiaTheme="minorEastAsia" w:hAnsiTheme="minorEastAsia"/>
              </w:rPr>
              <w:t>.00</w:t>
            </w:r>
          </w:p>
        </w:tc>
        <w:tc>
          <w:tcPr>
            <w:tcW w:w="629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B77CAB" w:rsidRPr="00B77CAB" w:rsidTr="00B77CAB">
        <w:trPr>
          <w:trHeight w:val="533"/>
          <w:jc w:val="center"/>
        </w:trPr>
        <w:tc>
          <w:tcPr>
            <w:tcW w:w="823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2030" w:type="dxa"/>
          </w:tcPr>
          <w:p w:rsidR="00B77CAB" w:rsidRPr="00B77CAB" w:rsidRDefault="00B77CAB" w:rsidP="00F44312">
            <w:pPr>
              <w:rPr>
                <w:rFonts w:asciiTheme="minorEastAsia" w:eastAsiaTheme="minorEastAsia" w:hAnsiTheme="minorEastAsia"/>
              </w:rPr>
            </w:pPr>
            <w:r w:rsidRPr="00B77CAB">
              <w:rPr>
                <w:rFonts w:asciiTheme="minorEastAsia" w:eastAsiaTheme="minorEastAsia" w:hAnsiTheme="minorEastAsia" w:hint="eastAsia"/>
              </w:rPr>
              <w:t>电子巡查</w:t>
            </w:r>
          </w:p>
        </w:tc>
        <w:tc>
          <w:tcPr>
            <w:tcW w:w="1075" w:type="dxa"/>
          </w:tcPr>
          <w:p w:rsidR="00B77CAB" w:rsidRPr="00B77CAB" w:rsidRDefault="007A59D1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48" w:type="dxa"/>
          </w:tcPr>
          <w:p w:rsidR="00B77CAB" w:rsidRPr="00B77CAB" w:rsidRDefault="004E32E7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8</w:t>
            </w:r>
            <w:r w:rsidR="007A59D1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17" w:type="dxa"/>
          </w:tcPr>
          <w:p w:rsidR="00B77CAB" w:rsidRPr="00B77CAB" w:rsidRDefault="00B77CAB" w:rsidP="00EF75ED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1500.00</w:t>
            </w:r>
            <w:r w:rsidRPr="00B77CAB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B77CAB" w:rsidRPr="00B77CAB" w:rsidRDefault="007A59D1" w:rsidP="007363A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A59D1">
              <w:rPr>
                <w:rFonts w:asciiTheme="minorEastAsia" w:eastAsiaTheme="minorEastAsia" w:hAnsiTheme="minorEastAsia"/>
              </w:rPr>
              <w:t>120000</w:t>
            </w:r>
            <w:r>
              <w:rPr>
                <w:rFonts w:asciiTheme="minorEastAsia" w:eastAsiaTheme="minorEastAsia" w:hAnsiTheme="minorEastAsia"/>
              </w:rPr>
              <w:t>.00</w:t>
            </w:r>
          </w:p>
        </w:tc>
        <w:tc>
          <w:tcPr>
            <w:tcW w:w="629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B77CAB" w:rsidRPr="00B77CAB" w:rsidTr="00B77CAB">
        <w:trPr>
          <w:trHeight w:val="533"/>
          <w:jc w:val="center"/>
        </w:trPr>
        <w:tc>
          <w:tcPr>
            <w:tcW w:w="823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4.3</w:t>
            </w:r>
          </w:p>
        </w:tc>
        <w:tc>
          <w:tcPr>
            <w:tcW w:w="2030" w:type="dxa"/>
          </w:tcPr>
          <w:p w:rsidR="00B77CAB" w:rsidRPr="00B77CAB" w:rsidRDefault="00B77CAB" w:rsidP="00F44312">
            <w:pPr>
              <w:rPr>
                <w:rFonts w:asciiTheme="minorEastAsia" w:eastAsiaTheme="minorEastAsia" w:hAnsiTheme="minorEastAsia"/>
              </w:rPr>
            </w:pPr>
            <w:r w:rsidRPr="00B77CAB">
              <w:rPr>
                <w:rFonts w:asciiTheme="minorEastAsia" w:eastAsiaTheme="minorEastAsia" w:hAnsiTheme="minorEastAsia" w:hint="eastAsia"/>
              </w:rPr>
              <w:t>稽征业务管理系统升级</w:t>
            </w:r>
          </w:p>
        </w:tc>
        <w:tc>
          <w:tcPr>
            <w:tcW w:w="1075" w:type="dxa"/>
          </w:tcPr>
          <w:p w:rsidR="00B77CAB" w:rsidRPr="00B77CAB" w:rsidRDefault="007A59D1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48" w:type="dxa"/>
          </w:tcPr>
          <w:p w:rsidR="00B77CAB" w:rsidRPr="00B77CAB" w:rsidRDefault="004E32E7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32</w:t>
            </w:r>
            <w:r w:rsidR="007A59D1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17" w:type="dxa"/>
          </w:tcPr>
          <w:p w:rsidR="00B77CAB" w:rsidRPr="00B77CAB" w:rsidRDefault="00B77CAB" w:rsidP="00EF75ED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1500.00</w:t>
            </w:r>
            <w:r w:rsidRPr="00B77CAB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B77CAB" w:rsidRPr="00B77CAB" w:rsidRDefault="007363A2" w:rsidP="007363A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363A2">
              <w:rPr>
                <w:rFonts w:asciiTheme="minorEastAsia" w:eastAsiaTheme="minorEastAsia" w:hAnsiTheme="minorEastAsia"/>
              </w:rPr>
              <w:t>480000</w:t>
            </w:r>
            <w:r w:rsidR="007A59D1">
              <w:rPr>
                <w:rFonts w:asciiTheme="minorEastAsia" w:eastAsiaTheme="minorEastAsia" w:hAnsiTheme="minorEastAsia"/>
              </w:rPr>
              <w:t>.00</w:t>
            </w:r>
          </w:p>
        </w:tc>
        <w:tc>
          <w:tcPr>
            <w:tcW w:w="629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B77CAB" w:rsidRPr="00B77CAB" w:rsidTr="00B77CAB">
        <w:trPr>
          <w:trHeight w:val="533"/>
          <w:jc w:val="center"/>
        </w:trPr>
        <w:tc>
          <w:tcPr>
            <w:tcW w:w="823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4.4</w:t>
            </w:r>
          </w:p>
        </w:tc>
        <w:tc>
          <w:tcPr>
            <w:tcW w:w="2030" w:type="dxa"/>
          </w:tcPr>
          <w:p w:rsidR="00B77CAB" w:rsidRPr="00B77CAB" w:rsidRDefault="00B77CAB" w:rsidP="00F44312">
            <w:pPr>
              <w:rPr>
                <w:rFonts w:asciiTheme="minorEastAsia" w:eastAsiaTheme="minorEastAsia" w:hAnsiTheme="minorEastAsia"/>
              </w:rPr>
            </w:pPr>
            <w:r w:rsidRPr="00B77CAB">
              <w:rPr>
                <w:rFonts w:asciiTheme="minorEastAsia" w:eastAsiaTheme="minorEastAsia" w:hAnsiTheme="minorEastAsia" w:hint="eastAsia"/>
              </w:rPr>
              <w:t>船舶监测预警</w:t>
            </w:r>
          </w:p>
        </w:tc>
        <w:tc>
          <w:tcPr>
            <w:tcW w:w="1075" w:type="dxa"/>
          </w:tcPr>
          <w:p w:rsidR="00B77CAB" w:rsidRPr="00B77CAB" w:rsidRDefault="007363A2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48" w:type="dxa"/>
          </w:tcPr>
          <w:p w:rsidR="00B77CAB" w:rsidRPr="00B77CAB" w:rsidRDefault="004E32E7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14</w:t>
            </w:r>
            <w:r w:rsidR="007A59D1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17" w:type="dxa"/>
          </w:tcPr>
          <w:p w:rsidR="00B77CAB" w:rsidRPr="00B77CAB" w:rsidRDefault="00B77CAB" w:rsidP="00EF75ED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1500.00</w:t>
            </w:r>
            <w:r w:rsidRPr="00B77CAB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B77CAB" w:rsidRPr="00B77CAB" w:rsidRDefault="007363A2" w:rsidP="007363A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363A2">
              <w:rPr>
                <w:rFonts w:asciiTheme="minorEastAsia" w:eastAsiaTheme="minorEastAsia" w:hAnsiTheme="minorEastAsia"/>
              </w:rPr>
              <w:t>210000</w:t>
            </w:r>
            <w:r w:rsidR="007A59D1">
              <w:rPr>
                <w:rFonts w:asciiTheme="minorEastAsia" w:eastAsiaTheme="minorEastAsia" w:hAnsiTheme="minorEastAsia"/>
              </w:rPr>
              <w:t>.00</w:t>
            </w:r>
          </w:p>
        </w:tc>
        <w:tc>
          <w:tcPr>
            <w:tcW w:w="629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7363A2" w:rsidRPr="00B77CAB" w:rsidTr="00EF75ED">
        <w:trPr>
          <w:trHeight w:val="572"/>
          <w:jc w:val="center"/>
        </w:trPr>
        <w:tc>
          <w:tcPr>
            <w:tcW w:w="823" w:type="dxa"/>
          </w:tcPr>
          <w:p w:rsidR="007363A2" w:rsidRPr="00B77CAB" w:rsidRDefault="007363A2" w:rsidP="00EF75ED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 w:hint="eastAsia"/>
                <w:b/>
                <w:color w:val="000000"/>
                <w:sz w:val="21"/>
                <w:szCs w:val="21"/>
              </w:rPr>
              <w:t>小计</w:t>
            </w:r>
          </w:p>
        </w:tc>
        <w:tc>
          <w:tcPr>
            <w:tcW w:w="7717" w:type="dxa"/>
            <w:gridSpan w:val="6"/>
            <w:vAlign w:val="center"/>
          </w:tcPr>
          <w:p w:rsidR="007363A2" w:rsidRPr="00B77CAB" w:rsidRDefault="009536E2" w:rsidP="007363A2">
            <w:pPr>
              <w:spacing w:line="360" w:lineRule="auto"/>
              <w:rPr>
                <w:rFonts w:asciiTheme="minorEastAsia" w:eastAsiaTheme="minorEastAsia" w:hAnsiTheme="minorEastAsia"/>
                <w:b/>
                <w:color w:val="000000"/>
                <w:sz w:val="21"/>
                <w:szCs w:val="21"/>
              </w:rPr>
            </w:pPr>
            <w:r w:rsidRPr="009536E2">
              <w:rPr>
                <w:rFonts w:asciiTheme="minorEastAsia" w:eastAsiaTheme="minorEastAsia" w:hAnsiTheme="minorEastAsia"/>
              </w:rPr>
              <w:t>1053000</w:t>
            </w:r>
            <w:r w:rsidR="007363A2" w:rsidRPr="00B77CAB">
              <w:rPr>
                <w:rFonts w:asciiTheme="minorEastAsia" w:eastAsiaTheme="minorEastAsia" w:hAnsiTheme="minorEastAsia"/>
              </w:rPr>
              <w:t>.00</w:t>
            </w:r>
          </w:p>
        </w:tc>
      </w:tr>
      <w:tr w:rsidR="00B77CAB" w:rsidRPr="00B77CAB" w:rsidTr="00722687">
        <w:trPr>
          <w:trHeight w:val="533"/>
          <w:jc w:val="center"/>
        </w:trPr>
        <w:tc>
          <w:tcPr>
            <w:tcW w:w="823" w:type="dxa"/>
          </w:tcPr>
          <w:p w:rsidR="00B77CAB" w:rsidRPr="00B77CAB" w:rsidRDefault="00B77CAB" w:rsidP="00377F1A">
            <w:pPr>
              <w:pStyle w:val="ParaCharCharCharCharCharCharCharCharChar1CharCharCharChar"/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7717" w:type="dxa"/>
            <w:gridSpan w:val="6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 w:hint="eastAsia"/>
                <w:b/>
                <w:color w:val="000000"/>
                <w:sz w:val="21"/>
                <w:szCs w:val="21"/>
              </w:rPr>
              <w:t>水上交通视频综合平台建设</w:t>
            </w:r>
          </w:p>
        </w:tc>
      </w:tr>
      <w:tr w:rsidR="00B77CAB" w:rsidRPr="00B77CAB" w:rsidTr="00B77CAB">
        <w:trPr>
          <w:trHeight w:val="533"/>
          <w:jc w:val="center"/>
        </w:trPr>
        <w:tc>
          <w:tcPr>
            <w:tcW w:w="823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5.1</w:t>
            </w:r>
          </w:p>
        </w:tc>
        <w:tc>
          <w:tcPr>
            <w:tcW w:w="2030" w:type="dxa"/>
          </w:tcPr>
          <w:p w:rsidR="00B77CAB" w:rsidRPr="00B77CAB" w:rsidRDefault="00B77CAB" w:rsidP="00F44312">
            <w:pPr>
              <w:rPr>
                <w:rFonts w:asciiTheme="minorEastAsia" w:eastAsiaTheme="minorEastAsia" w:hAnsiTheme="minorEastAsia"/>
              </w:rPr>
            </w:pPr>
            <w:r w:rsidRPr="00B77CAB">
              <w:rPr>
                <w:rFonts w:asciiTheme="minorEastAsia" w:eastAsiaTheme="minorEastAsia" w:hAnsiTheme="minorEastAsia" w:hint="eastAsia"/>
              </w:rPr>
              <w:t>视频综合管理软件（包括全省视频整合）</w:t>
            </w:r>
          </w:p>
        </w:tc>
        <w:tc>
          <w:tcPr>
            <w:tcW w:w="1075" w:type="dxa"/>
          </w:tcPr>
          <w:p w:rsidR="00B77CAB" w:rsidRPr="00B77CAB" w:rsidRDefault="00FD48B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548" w:type="dxa"/>
          </w:tcPr>
          <w:p w:rsidR="00B77CAB" w:rsidRPr="00B77CAB" w:rsidRDefault="004E32E7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30</w:t>
            </w:r>
            <w:r w:rsidR="007A59D1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17" w:type="dxa"/>
          </w:tcPr>
          <w:p w:rsidR="00B77CAB" w:rsidRPr="00B77CAB" w:rsidRDefault="00B77CAB" w:rsidP="00B47083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1</w:t>
            </w:r>
            <w:r w:rsidR="00B47083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2</w:t>
            </w: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00.00</w:t>
            </w:r>
            <w:r w:rsidRPr="00B77CAB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B77CAB" w:rsidRPr="007363A2" w:rsidRDefault="007A59D1" w:rsidP="00B47083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A59D1">
              <w:rPr>
                <w:rFonts w:asciiTheme="minorEastAsia" w:eastAsiaTheme="minorEastAsia" w:hAnsiTheme="minorEastAsia"/>
              </w:rPr>
              <w:t>3</w:t>
            </w:r>
            <w:r w:rsidR="00B47083">
              <w:rPr>
                <w:rFonts w:asciiTheme="minorEastAsia" w:eastAsiaTheme="minorEastAsia" w:hAnsiTheme="minorEastAsia"/>
              </w:rPr>
              <w:t>6</w:t>
            </w:r>
            <w:r w:rsidRPr="007A59D1">
              <w:rPr>
                <w:rFonts w:asciiTheme="minorEastAsia" w:eastAsiaTheme="minorEastAsia" w:hAnsiTheme="minorEastAsia"/>
              </w:rPr>
              <w:t>0000</w:t>
            </w:r>
            <w:r>
              <w:rPr>
                <w:rFonts w:asciiTheme="minorEastAsia" w:eastAsiaTheme="minorEastAsia" w:hAnsiTheme="minorEastAsia"/>
              </w:rPr>
              <w:t>.00</w:t>
            </w:r>
          </w:p>
        </w:tc>
        <w:tc>
          <w:tcPr>
            <w:tcW w:w="629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7363A2" w:rsidRPr="00B77CAB" w:rsidTr="00EF75ED">
        <w:trPr>
          <w:trHeight w:val="572"/>
          <w:jc w:val="center"/>
        </w:trPr>
        <w:tc>
          <w:tcPr>
            <w:tcW w:w="823" w:type="dxa"/>
          </w:tcPr>
          <w:p w:rsidR="007363A2" w:rsidRPr="00B77CAB" w:rsidRDefault="007363A2" w:rsidP="00EF75ED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 w:hint="eastAsia"/>
                <w:b/>
                <w:color w:val="000000"/>
                <w:sz w:val="21"/>
                <w:szCs w:val="21"/>
              </w:rPr>
              <w:t>小计</w:t>
            </w:r>
          </w:p>
        </w:tc>
        <w:tc>
          <w:tcPr>
            <w:tcW w:w="7717" w:type="dxa"/>
            <w:gridSpan w:val="6"/>
            <w:vAlign w:val="center"/>
          </w:tcPr>
          <w:p w:rsidR="007363A2" w:rsidRPr="00B77CAB" w:rsidRDefault="007363A2" w:rsidP="00B47083">
            <w:pPr>
              <w:spacing w:line="360" w:lineRule="auto"/>
              <w:rPr>
                <w:rFonts w:asciiTheme="minorEastAsia" w:eastAsiaTheme="minorEastAsia" w:hAnsiTheme="minorEastAsia"/>
                <w:b/>
                <w:color w:val="000000"/>
                <w:sz w:val="21"/>
                <w:szCs w:val="21"/>
              </w:rPr>
            </w:pPr>
            <w:r w:rsidRPr="007A59D1">
              <w:rPr>
                <w:rFonts w:asciiTheme="minorEastAsia" w:eastAsiaTheme="minorEastAsia" w:hAnsiTheme="minorEastAsia"/>
              </w:rPr>
              <w:t>3</w:t>
            </w:r>
            <w:r w:rsidR="00B47083">
              <w:rPr>
                <w:rFonts w:asciiTheme="minorEastAsia" w:eastAsiaTheme="minorEastAsia" w:hAnsiTheme="minorEastAsia"/>
              </w:rPr>
              <w:t>6</w:t>
            </w:r>
            <w:r w:rsidRPr="007A59D1">
              <w:rPr>
                <w:rFonts w:asciiTheme="minorEastAsia" w:eastAsiaTheme="minorEastAsia" w:hAnsiTheme="minorEastAsia"/>
              </w:rPr>
              <w:t>0000</w:t>
            </w:r>
            <w:r w:rsidRPr="00B77CAB">
              <w:rPr>
                <w:rFonts w:asciiTheme="minorEastAsia" w:eastAsiaTheme="minorEastAsia" w:hAnsiTheme="minorEastAsia"/>
              </w:rPr>
              <w:t>.00</w:t>
            </w:r>
          </w:p>
        </w:tc>
      </w:tr>
      <w:tr w:rsidR="00B77CAB" w:rsidRPr="00B77CAB" w:rsidTr="00897D61">
        <w:trPr>
          <w:trHeight w:val="533"/>
          <w:jc w:val="center"/>
        </w:trPr>
        <w:tc>
          <w:tcPr>
            <w:tcW w:w="823" w:type="dxa"/>
          </w:tcPr>
          <w:p w:rsidR="00B77CAB" w:rsidRPr="00B77CAB" w:rsidRDefault="00B77CAB" w:rsidP="00377F1A">
            <w:pPr>
              <w:pStyle w:val="ParaCharCharCharCharCharCharCharCharChar1CharCharCharChar"/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7717" w:type="dxa"/>
            <w:gridSpan w:val="6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 w:hint="eastAsia"/>
                <w:b/>
                <w:color w:val="000000"/>
                <w:sz w:val="21"/>
                <w:szCs w:val="21"/>
              </w:rPr>
              <w:t>港航云服务购买</w:t>
            </w:r>
          </w:p>
        </w:tc>
      </w:tr>
      <w:tr w:rsidR="00B77CAB" w:rsidRPr="00B77CAB" w:rsidTr="00B77CAB">
        <w:trPr>
          <w:trHeight w:val="533"/>
          <w:jc w:val="center"/>
        </w:trPr>
        <w:tc>
          <w:tcPr>
            <w:tcW w:w="823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6.1</w:t>
            </w:r>
          </w:p>
        </w:tc>
        <w:tc>
          <w:tcPr>
            <w:tcW w:w="2030" w:type="dxa"/>
          </w:tcPr>
          <w:p w:rsidR="00B77CAB" w:rsidRPr="00B77CAB" w:rsidRDefault="00B77CAB" w:rsidP="002A763C">
            <w:pPr>
              <w:rPr>
                <w:rFonts w:asciiTheme="minorEastAsia" w:eastAsiaTheme="minorEastAsia" w:hAnsiTheme="minorEastAsia"/>
              </w:rPr>
            </w:pPr>
            <w:r w:rsidRPr="00B77CAB">
              <w:rPr>
                <w:rFonts w:asciiTheme="minorEastAsia" w:eastAsiaTheme="minorEastAsia" w:hAnsiTheme="minorEastAsia" w:hint="eastAsia"/>
              </w:rPr>
              <w:t>数据中心设备租用服务</w:t>
            </w:r>
          </w:p>
        </w:tc>
        <w:tc>
          <w:tcPr>
            <w:tcW w:w="1075" w:type="dxa"/>
          </w:tcPr>
          <w:p w:rsidR="00B77CAB" w:rsidRPr="00B77CAB" w:rsidRDefault="007A59D1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548" w:type="dxa"/>
          </w:tcPr>
          <w:p w:rsidR="00B77CAB" w:rsidRPr="00B77CAB" w:rsidRDefault="004E32E7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18</w:t>
            </w:r>
            <w:r w:rsidR="007A59D1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17" w:type="dxa"/>
          </w:tcPr>
          <w:p w:rsidR="00B77CAB" w:rsidRPr="00B77CAB" w:rsidRDefault="00B77CAB" w:rsidP="00EF75ED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1500.00</w:t>
            </w:r>
            <w:r w:rsidRPr="00B77CAB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B77CAB" w:rsidRPr="00B77CAB" w:rsidRDefault="007A59D1" w:rsidP="007363A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270000.00</w:t>
            </w:r>
          </w:p>
        </w:tc>
        <w:tc>
          <w:tcPr>
            <w:tcW w:w="629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B77CAB" w:rsidRPr="00B77CAB" w:rsidTr="00B77CAB">
        <w:trPr>
          <w:trHeight w:val="533"/>
          <w:jc w:val="center"/>
        </w:trPr>
        <w:tc>
          <w:tcPr>
            <w:tcW w:w="823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6.2</w:t>
            </w:r>
          </w:p>
        </w:tc>
        <w:tc>
          <w:tcPr>
            <w:tcW w:w="2030" w:type="dxa"/>
          </w:tcPr>
          <w:p w:rsidR="00B77CAB" w:rsidRPr="00B77CAB" w:rsidRDefault="00B77CAB" w:rsidP="002A763C">
            <w:pPr>
              <w:rPr>
                <w:rFonts w:asciiTheme="minorEastAsia" w:eastAsiaTheme="minorEastAsia" w:hAnsiTheme="minorEastAsia"/>
              </w:rPr>
            </w:pPr>
            <w:r w:rsidRPr="00B77CAB">
              <w:rPr>
                <w:rFonts w:asciiTheme="minorEastAsia" w:eastAsiaTheme="minorEastAsia" w:hAnsiTheme="minorEastAsia" w:hint="eastAsia"/>
              </w:rPr>
              <w:t>阿里云租用服务</w:t>
            </w:r>
          </w:p>
        </w:tc>
        <w:tc>
          <w:tcPr>
            <w:tcW w:w="1075" w:type="dxa"/>
          </w:tcPr>
          <w:p w:rsidR="00B77CAB" w:rsidRPr="00B77CAB" w:rsidRDefault="007A59D1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48" w:type="dxa"/>
          </w:tcPr>
          <w:p w:rsidR="00B77CAB" w:rsidRPr="00B77CAB" w:rsidRDefault="004E32E7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</w:t>
            </w:r>
            <w:r w:rsidR="007A59D1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17" w:type="dxa"/>
          </w:tcPr>
          <w:p w:rsidR="00B77CAB" w:rsidRPr="00B77CAB" w:rsidRDefault="00B77CAB" w:rsidP="00EF75ED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1500.00</w:t>
            </w:r>
            <w:r w:rsidRPr="00B77CAB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B77CAB" w:rsidRPr="00B77CAB" w:rsidRDefault="007A59D1" w:rsidP="007363A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A59D1">
              <w:rPr>
                <w:rFonts w:asciiTheme="minorEastAsia" w:eastAsiaTheme="minorEastAsia" w:hAnsiTheme="minorEastAsia"/>
              </w:rPr>
              <w:t>150000</w:t>
            </w:r>
            <w:r>
              <w:rPr>
                <w:rFonts w:asciiTheme="minorEastAsia" w:eastAsiaTheme="minorEastAsia" w:hAnsiTheme="minorEastAsia"/>
              </w:rPr>
              <w:t>.00</w:t>
            </w:r>
          </w:p>
        </w:tc>
        <w:tc>
          <w:tcPr>
            <w:tcW w:w="629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B77CAB" w:rsidRPr="00B77CAB" w:rsidTr="00B77CAB">
        <w:trPr>
          <w:trHeight w:val="533"/>
          <w:jc w:val="center"/>
        </w:trPr>
        <w:tc>
          <w:tcPr>
            <w:tcW w:w="823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6.3</w:t>
            </w:r>
          </w:p>
        </w:tc>
        <w:tc>
          <w:tcPr>
            <w:tcW w:w="2030" w:type="dxa"/>
          </w:tcPr>
          <w:p w:rsidR="00B77CAB" w:rsidRPr="00B77CAB" w:rsidRDefault="00B77CAB" w:rsidP="002A763C">
            <w:pPr>
              <w:rPr>
                <w:rFonts w:asciiTheme="minorEastAsia" w:eastAsiaTheme="minorEastAsia" w:hAnsiTheme="minorEastAsia"/>
              </w:rPr>
            </w:pPr>
            <w:r w:rsidRPr="00B77CAB">
              <w:rPr>
                <w:rFonts w:asciiTheme="minorEastAsia" w:eastAsiaTheme="minorEastAsia" w:hAnsiTheme="minorEastAsia" w:hint="eastAsia"/>
              </w:rPr>
              <w:t>机柜与线路租用</w:t>
            </w:r>
          </w:p>
        </w:tc>
        <w:tc>
          <w:tcPr>
            <w:tcW w:w="1075" w:type="dxa"/>
          </w:tcPr>
          <w:p w:rsidR="00B77CAB" w:rsidRPr="00B77CAB" w:rsidRDefault="007A59D1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48" w:type="dxa"/>
          </w:tcPr>
          <w:p w:rsidR="00B77CAB" w:rsidRPr="00B77CAB" w:rsidRDefault="004E32E7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8</w:t>
            </w:r>
            <w:r w:rsidR="007363A2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0</w:t>
            </w:r>
          </w:p>
        </w:tc>
        <w:tc>
          <w:tcPr>
            <w:tcW w:w="1017" w:type="dxa"/>
          </w:tcPr>
          <w:p w:rsidR="00B77CAB" w:rsidRPr="00B77CAB" w:rsidRDefault="00B77CAB" w:rsidP="00EF75ED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1500.00</w:t>
            </w:r>
            <w:r w:rsidRPr="00B77CAB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B77CAB" w:rsidRPr="00B77CAB" w:rsidRDefault="007363A2" w:rsidP="007363A2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363A2">
              <w:rPr>
                <w:rFonts w:asciiTheme="minorEastAsia" w:eastAsiaTheme="minorEastAsia" w:hAnsiTheme="minorEastAsia"/>
              </w:rPr>
              <w:t>120000</w:t>
            </w:r>
            <w:r>
              <w:rPr>
                <w:rFonts w:asciiTheme="minorEastAsia" w:eastAsiaTheme="minorEastAsia" w:hAnsiTheme="minorEastAsia"/>
              </w:rPr>
              <w:t>.00</w:t>
            </w:r>
          </w:p>
        </w:tc>
        <w:tc>
          <w:tcPr>
            <w:tcW w:w="629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</w:p>
        </w:tc>
      </w:tr>
      <w:tr w:rsidR="007363A2" w:rsidRPr="00B77CAB" w:rsidTr="00EF75ED">
        <w:trPr>
          <w:trHeight w:val="572"/>
          <w:jc w:val="center"/>
        </w:trPr>
        <w:tc>
          <w:tcPr>
            <w:tcW w:w="823" w:type="dxa"/>
          </w:tcPr>
          <w:p w:rsidR="007363A2" w:rsidRPr="00B77CAB" w:rsidRDefault="007363A2" w:rsidP="00EF75ED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b/>
                <w:color w:val="000000"/>
                <w:sz w:val="21"/>
                <w:szCs w:val="21"/>
              </w:rPr>
            </w:pPr>
            <w:r w:rsidRPr="00B77CAB">
              <w:rPr>
                <w:rFonts w:asciiTheme="minorEastAsia" w:eastAsiaTheme="minorEastAsia" w:hAnsiTheme="minorEastAsia" w:hint="eastAsia"/>
                <w:b/>
                <w:color w:val="000000"/>
                <w:sz w:val="21"/>
                <w:szCs w:val="21"/>
              </w:rPr>
              <w:t>小计</w:t>
            </w:r>
          </w:p>
        </w:tc>
        <w:tc>
          <w:tcPr>
            <w:tcW w:w="7717" w:type="dxa"/>
            <w:gridSpan w:val="6"/>
            <w:vAlign w:val="center"/>
          </w:tcPr>
          <w:p w:rsidR="007363A2" w:rsidRPr="00B77CAB" w:rsidRDefault="007363A2" w:rsidP="00EF75ED">
            <w:pPr>
              <w:spacing w:line="360" w:lineRule="auto"/>
              <w:rPr>
                <w:rFonts w:asciiTheme="minorEastAsia" w:eastAsiaTheme="minorEastAsia" w:hAnsiTheme="minorEastAsia"/>
                <w:b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</w:rPr>
              <w:t>54</w:t>
            </w:r>
            <w:r w:rsidRPr="00B77CAB">
              <w:rPr>
                <w:rFonts w:asciiTheme="minorEastAsia" w:eastAsiaTheme="minorEastAsia" w:hAnsiTheme="minorEastAsia"/>
              </w:rPr>
              <w:t>0000.00</w:t>
            </w:r>
          </w:p>
        </w:tc>
      </w:tr>
      <w:tr w:rsidR="00B77CAB" w:rsidRPr="00B77CAB" w:rsidTr="00E9085F">
        <w:trPr>
          <w:trHeight w:val="448"/>
          <w:jc w:val="center"/>
        </w:trPr>
        <w:tc>
          <w:tcPr>
            <w:tcW w:w="823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B77CAB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合计</w:t>
            </w:r>
          </w:p>
        </w:tc>
        <w:tc>
          <w:tcPr>
            <w:tcW w:w="7717" w:type="dxa"/>
            <w:gridSpan w:val="6"/>
            <w:vAlign w:val="center"/>
          </w:tcPr>
          <w:p w:rsidR="00B77CAB" w:rsidRPr="00B77CAB" w:rsidRDefault="00B77CAB" w:rsidP="006F2FE7">
            <w:pPr>
              <w:pStyle w:val="ParaCharCharCharCharCharCharCharCharChar1CharCharCharChar"/>
              <w:spacing w:line="360" w:lineRule="auto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B77CAB">
              <w:rPr>
                <w:rFonts w:asciiTheme="minorEastAsia" w:eastAsiaTheme="minorEastAsia" w:hAnsiTheme="minorEastAsia" w:hint="eastAsia"/>
                <w:color w:val="000000"/>
                <w:sz w:val="30"/>
                <w:szCs w:val="30"/>
              </w:rPr>
              <w:t>金额大写：</w:t>
            </w:r>
            <w:r w:rsidR="006F2FE7">
              <w:rPr>
                <w:rFonts w:asciiTheme="minorEastAsia" w:eastAsiaTheme="minorEastAsia" w:hAnsiTheme="minorEastAsia" w:hint="eastAsia"/>
                <w:color w:val="000000"/>
                <w:sz w:val="30"/>
                <w:szCs w:val="30"/>
              </w:rPr>
              <w:t>叁佰贰拾万叁仟元整</w:t>
            </w:r>
            <w:r w:rsidRPr="00B77CAB">
              <w:rPr>
                <w:rFonts w:asciiTheme="minorEastAsia" w:eastAsiaTheme="minorEastAsia" w:hAnsiTheme="minorEastAsia" w:hint="eastAsia"/>
                <w:color w:val="000000"/>
                <w:sz w:val="30"/>
                <w:szCs w:val="30"/>
              </w:rPr>
              <w:t xml:space="preserve"> 小写： ￥</w:t>
            </w:r>
            <w:r w:rsidR="006F2FE7" w:rsidRPr="006F2FE7">
              <w:rPr>
                <w:rFonts w:asciiTheme="minorEastAsia" w:eastAsiaTheme="minorEastAsia" w:hAnsiTheme="minorEastAsia"/>
                <w:color w:val="000000"/>
                <w:sz w:val="30"/>
                <w:szCs w:val="30"/>
              </w:rPr>
              <w:t>3203000</w:t>
            </w:r>
            <w:r w:rsidR="006F2FE7">
              <w:rPr>
                <w:rFonts w:asciiTheme="minorEastAsia" w:eastAsiaTheme="minorEastAsia" w:hAnsiTheme="minorEastAsia"/>
                <w:color w:val="000000"/>
                <w:sz w:val="30"/>
                <w:szCs w:val="30"/>
              </w:rPr>
              <w:t>.00</w:t>
            </w:r>
          </w:p>
        </w:tc>
      </w:tr>
      <w:tr w:rsidR="00B77CAB" w:rsidRPr="00B77CAB" w:rsidTr="00E9085F">
        <w:trPr>
          <w:trHeight w:val="448"/>
          <w:jc w:val="center"/>
        </w:trPr>
        <w:tc>
          <w:tcPr>
            <w:tcW w:w="823" w:type="dxa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4"/>
              </w:rPr>
            </w:pPr>
            <w:r w:rsidRPr="00B77CAB">
              <w:rPr>
                <w:rFonts w:asciiTheme="minorEastAsia" w:eastAsiaTheme="minorEastAsia" w:hAnsiTheme="minorEastAsia" w:hint="eastAsia"/>
                <w:color w:val="000000"/>
                <w:szCs w:val="24"/>
              </w:rPr>
              <w:t>备注</w:t>
            </w:r>
          </w:p>
        </w:tc>
        <w:tc>
          <w:tcPr>
            <w:tcW w:w="7717" w:type="dxa"/>
            <w:gridSpan w:val="6"/>
            <w:vAlign w:val="center"/>
          </w:tcPr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rPr>
                <w:rFonts w:asciiTheme="minorEastAsia" w:eastAsiaTheme="minorEastAsia" w:hAnsiTheme="minorEastAsia"/>
                <w:color w:val="000000"/>
                <w:sz w:val="30"/>
                <w:szCs w:val="30"/>
              </w:rPr>
            </w:pPr>
            <w:r w:rsidRPr="00B77CAB">
              <w:rPr>
                <w:rFonts w:asciiTheme="minorEastAsia" w:eastAsiaTheme="minorEastAsia" w:hAnsiTheme="minorEastAsia" w:hint="eastAsia"/>
                <w:color w:val="000000"/>
                <w:sz w:val="30"/>
                <w:szCs w:val="30"/>
              </w:rPr>
              <w:t>1、此表报价单可按项目实际发生的工程量需求规范合理列报。</w:t>
            </w:r>
          </w:p>
          <w:p w:rsidR="00B77CAB" w:rsidRPr="00B77CAB" w:rsidRDefault="00B77CAB" w:rsidP="00E46C39">
            <w:pPr>
              <w:pStyle w:val="ParaCharCharCharCharCharCharCharCharChar1CharCharCharChar"/>
              <w:spacing w:line="360" w:lineRule="auto"/>
              <w:rPr>
                <w:rFonts w:asciiTheme="minorEastAsia" w:eastAsiaTheme="minorEastAsia" w:hAnsiTheme="minorEastAsia"/>
                <w:color w:val="000000"/>
                <w:sz w:val="30"/>
                <w:szCs w:val="30"/>
              </w:rPr>
            </w:pPr>
            <w:r w:rsidRPr="00B77CAB">
              <w:rPr>
                <w:rFonts w:asciiTheme="minorEastAsia" w:eastAsiaTheme="minorEastAsia" w:hAnsiTheme="minorEastAsia" w:hint="eastAsia"/>
                <w:color w:val="000000"/>
                <w:sz w:val="30"/>
                <w:szCs w:val="30"/>
              </w:rPr>
              <w:t>2、以上报价应与投标技术文件中工程量列报的相一致。</w:t>
            </w:r>
          </w:p>
        </w:tc>
      </w:tr>
    </w:tbl>
    <w:p w:rsidR="007F4ECA" w:rsidRPr="006447BF" w:rsidRDefault="007F4ECA" w:rsidP="00E46C39">
      <w:pPr>
        <w:snapToGrid w:val="0"/>
        <w:spacing w:line="360" w:lineRule="auto"/>
        <w:jc w:val="left"/>
        <w:rPr>
          <w:rFonts w:ascii="仿宋_GB2312" w:eastAsia="仿宋_GB2312" w:hAnsi="仿宋"/>
          <w:color w:val="000000"/>
          <w:sz w:val="30"/>
          <w:szCs w:val="30"/>
        </w:rPr>
      </w:pPr>
      <w:r w:rsidRPr="006447BF">
        <w:rPr>
          <w:rFonts w:ascii="仿宋_GB2312" w:eastAsia="仿宋_GB2312" w:hAnsi="仿宋" w:hint="eastAsia"/>
          <w:color w:val="000000"/>
          <w:sz w:val="30"/>
          <w:szCs w:val="30"/>
        </w:rPr>
        <w:t>全权代表签名：</w:t>
      </w:r>
    </w:p>
    <w:p w:rsidR="008062C1" w:rsidRPr="006309A3" w:rsidRDefault="007F4ECA" w:rsidP="00E46C39">
      <w:pPr>
        <w:snapToGrid w:val="0"/>
        <w:spacing w:line="360" w:lineRule="auto"/>
        <w:jc w:val="left"/>
        <w:rPr>
          <w:rFonts w:asciiTheme="minorHAnsi" w:eastAsia="仿宋_GB2312" w:hAnsiTheme="minorHAnsi"/>
          <w:color w:val="000000"/>
          <w:sz w:val="30"/>
          <w:szCs w:val="30"/>
        </w:rPr>
      </w:pPr>
      <w:r w:rsidRPr="006447BF">
        <w:rPr>
          <w:rFonts w:ascii="仿宋_GB2312" w:eastAsia="仿宋_GB2312" w:hAnsi="仿宋" w:hint="eastAsia"/>
          <w:color w:val="000000"/>
          <w:sz w:val="30"/>
          <w:szCs w:val="30"/>
        </w:rPr>
        <w:t>日期：</w:t>
      </w:r>
      <w:r w:rsidR="006309A3">
        <w:rPr>
          <w:rFonts w:asciiTheme="minorHAnsi" w:eastAsia="仿宋_GB2312" w:hAnsiTheme="minorHAnsi" w:hint="eastAsia"/>
          <w:color w:val="000000"/>
          <w:sz w:val="30"/>
          <w:szCs w:val="30"/>
        </w:rPr>
        <w:t>2015</w:t>
      </w:r>
      <w:r w:rsidR="006309A3">
        <w:rPr>
          <w:rFonts w:asciiTheme="minorHAnsi" w:eastAsia="仿宋_GB2312" w:hAnsiTheme="minorHAnsi" w:hint="eastAsia"/>
          <w:color w:val="000000"/>
          <w:sz w:val="30"/>
          <w:szCs w:val="30"/>
        </w:rPr>
        <w:t>年</w:t>
      </w:r>
      <w:r w:rsidR="006309A3">
        <w:rPr>
          <w:rFonts w:asciiTheme="minorHAnsi" w:eastAsia="仿宋_GB2312" w:hAnsiTheme="minorHAnsi" w:hint="eastAsia"/>
          <w:color w:val="000000"/>
          <w:sz w:val="30"/>
          <w:szCs w:val="30"/>
        </w:rPr>
        <w:t>12</w:t>
      </w:r>
      <w:r w:rsidR="006309A3">
        <w:rPr>
          <w:rFonts w:asciiTheme="minorHAnsi" w:eastAsia="仿宋_GB2312" w:hAnsiTheme="minorHAnsi" w:hint="eastAsia"/>
          <w:color w:val="000000"/>
          <w:sz w:val="30"/>
          <w:szCs w:val="30"/>
        </w:rPr>
        <w:t>月</w:t>
      </w:r>
      <w:r w:rsidR="006309A3">
        <w:rPr>
          <w:rFonts w:asciiTheme="minorHAnsi" w:eastAsia="仿宋_GB2312" w:hAnsiTheme="minorHAnsi" w:hint="eastAsia"/>
          <w:color w:val="000000"/>
          <w:sz w:val="30"/>
          <w:szCs w:val="30"/>
        </w:rPr>
        <w:t>30</w:t>
      </w:r>
      <w:r w:rsidR="006309A3">
        <w:rPr>
          <w:rFonts w:asciiTheme="minorHAnsi" w:eastAsia="仿宋_GB2312" w:hAnsiTheme="minorHAnsi" w:hint="eastAsia"/>
          <w:color w:val="000000"/>
          <w:sz w:val="30"/>
          <w:szCs w:val="30"/>
        </w:rPr>
        <w:t>日</w:t>
      </w:r>
    </w:p>
    <w:p w:rsidR="003C71EE" w:rsidRDefault="007F4ECA" w:rsidP="00E46C39">
      <w:pPr>
        <w:pStyle w:val="1"/>
        <w:numPr>
          <w:ilvl w:val="0"/>
          <w:numId w:val="3"/>
        </w:numPr>
        <w:spacing w:before="0" w:after="0" w:line="360" w:lineRule="auto"/>
        <w:ind w:left="0"/>
        <w:rPr>
          <w:rFonts w:hint="eastAsia"/>
        </w:rPr>
      </w:pPr>
      <w:r>
        <w:br w:type="page"/>
      </w:r>
      <w:bookmarkStart w:id="3" w:name="_Toc439062367"/>
      <w:r w:rsidR="008062C1" w:rsidRPr="008062C1">
        <w:rPr>
          <w:rFonts w:hint="eastAsia"/>
        </w:rPr>
        <w:lastRenderedPageBreak/>
        <w:t>投标人针对报价需要说明的其他文件和说明（格式自拟）</w:t>
      </w:r>
      <w:bookmarkEnd w:id="3"/>
    </w:p>
    <w:p w:rsidR="006A2550" w:rsidRPr="006A2550" w:rsidRDefault="006A2550" w:rsidP="006A2550">
      <w:pPr>
        <w:jc w:val="center"/>
        <w:rPr>
          <w:b/>
          <w:sz w:val="32"/>
          <w:szCs w:val="32"/>
        </w:rPr>
      </w:pPr>
      <w:r w:rsidRPr="006A2550">
        <w:rPr>
          <w:rFonts w:hint="eastAsia"/>
          <w:b/>
          <w:sz w:val="32"/>
          <w:szCs w:val="32"/>
        </w:rPr>
        <w:t>无</w:t>
      </w:r>
    </w:p>
    <w:sectPr w:rsidR="006A2550" w:rsidRPr="006A2550" w:rsidSect="007F4EC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250" w:rsidRDefault="002B5250" w:rsidP="00B94751">
      <w:r>
        <w:separator/>
      </w:r>
    </w:p>
  </w:endnote>
  <w:endnote w:type="continuationSeparator" w:id="0">
    <w:p w:rsidR="002B5250" w:rsidRDefault="002B5250" w:rsidP="00B94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5785156"/>
      <w:docPartObj>
        <w:docPartGallery w:val="Page Numbers (Bottom of Page)"/>
        <w:docPartUnique/>
      </w:docPartObj>
    </w:sdtPr>
    <w:sdtEndPr/>
    <w:sdtContent>
      <w:p w:rsidR="00964F05" w:rsidRDefault="00964F05" w:rsidP="00964F0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0438" w:rsidRPr="004A0438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250" w:rsidRDefault="002B5250" w:rsidP="00B94751">
      <w:r>
        <w:separator/>
      </w:r>
    </w:p>
  </w:footnote>
  <w:footnote w:type="continuationSeparator" w:id="0">
    <w:p w:rsidR="002B5250" w:rsidRDefault="002B5250" w:rsidP="00B94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4D77"/>
    <w:multiLevelType w:val="hybridMultilevel"/>
    <w:tmpl w:val="95A09872"/>
    <w:lvl w:ilvl="0" w:tplc="0F603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B92A73"/>
    <w:multiLevelType w:val="hybridMultilevel"/>
    <w:tmpl w:val="CF0698E8"/>
    <w:lvl w:ilvl="0" w:tplc="3F3AEE98">
      <w:start w:val="1"/>
      <w:numFmt w:val="decimal"/>
      <w:lvlText w:val="（%1）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C86B19"/>
    <w:multiLevelType w:val="hybridMultilevel"/>
    <w:tmpl w:val="DEA62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FA6"/>
    <w:rsid w:val="000356C9"/>
    <w:rsid w:val="00176CF9"/>
    <w:rsid w:val="00243D82"/>
    <w:rsid w:val="00247619"/>
    <w:rsid w:val="002B5250"/>
    <w:rsid w:val="002D560C"/>
    <w:rsid w:val="00377F1A"/>
    <w:rsid w:val="00377FA6"/>
    <w:rsid w:val="003C71EE"/>
    <w:rsid w:val="00470A20"/>
    <w:rsid w:val="004A0438"/>
    <w:rsid w:val="004E32E7"/>
    <w:rsid w:val="005623EB"/>
    <w:rsid w:val="005769C1"/>
    <w:rsid w:val="00592D8A"/>
    <w:rsid w:val="006309A3"/>
    <w:rsid w:val="0065495D"/>
    <w:rsid w:val="006A2550"/>
    <w:rsid w:val="006F2FE7"/>
    <w:rsid w:val="0071301D"/>
    <w:rsid w:val="007363A2"/>
    <w:rsid w:val="007A59D1"/>
    <w:rsid w:val="007F4ECA"/>
    <w:rsid w:val="008062C1"/>
    <w:rsid w:val="00857FE0"/>
    <w:rsid w:val="009536E2"/>
    <w:rsid w:val="00964F05"/>
    <w:rsid w:val="00A65F34"/>
    <w:rsid w:val="00B47083"/>
    <w:rsid w:val="00B77CAB"/>
    <w:rsid w:val="00B94751"/>
    <w:rsid w:val="00CF638F"/>
    <w:rsid w:val="00D549DC"/>
    <w:rsid w:val="00E46C39"/>
    <w:rsid w:val="00EB1F76"/>
    <w:rsid w:val="00EE13A9"/>
    <w:rsid w:val="00EE5EC1"/>
    <w:rsid w:val="00F3267E"/>
    <w:rsid w:val="00FC0098"/>
    <w:rsid w:val="00FD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Date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7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5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60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560C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560C"/>
    <w:rPr>
      <w:rFonts w:ascii="Cambria" w:hAnsi="Cambria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2D560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4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47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4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4751"/>
    <w:rPr>
      <w:sz w:val="18"/>
      <w:szCs w:val="18"/>
    </w:rPr>
  </w:style>
  <w:style w:type="paragraph" w:styleId="a6">
    <w:name w:val="Date"/>
    <w:aliases w:val="封面日期"/>
    <w:basedOn w:val="a"/>
    <w:next w:val="a"/>
    <w:link w:val="Char1"/>
    <w:rsid w:val="008062C1"/>
    <w:pPr>
      <w:ind w:leftChars="2500" w:left="2500"/>
    </w:pPr>
    <w:rPr>
      <w:rFonts w:eastAsia="楷体_GB2312"/>
      <w:sz w:val="32"/>
      <w:szCs w:val="20"/>
    </w:rPr>
  </w:style>
  <w:style w:type="character" w:customStyle="1" w:styleId="Char2">
    <w:name w:val="日期 Char"/>
    <w:basedOn w:val="a0"/>
    <w:uiPriority w:val="99"/>
    <w:semiHidden/>
    <w:rsid w:val="008062C1"/>
  </w:style>
  <w:style w:type="character" w:customStyle="1" w:styleId="Char1">
    <w:name w:val="日期 Char1"/>
    <w:aliases w:val="封面日期 Char"/>
    <w:link w:val="a6"/>
    <w:rsid w:val="008062C1"/>
    <w:rPr>
      <w:rFonts w:eastAsia="楷体_GB2312"/>
      <w:sz w:val="32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062C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062C1"/>
  </w:style>
  <w:style w:type="character" w:styleId="a7">
    <w:name w:val="Hyperlink"/>
    <w:basedOn w:val="a0"/>
    <w:uiPriority w:val="99"/>
    <w:unhideWhenUsed/>
    <w:rsid w:val="008062C1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8062C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062C1"/>
    <w:rPr>
      <w:sz w:val="18"/>
      <w:szCs w:val="18"/>
    </w:rPr>
  </w:style>
  <w:style w:type="paragraph" w:styleId="a9">
    <w:name w:val="Plain Text"/>
    <w:aliases w:val="普通文字 Char,纯文本 Char Char,普通文字 Char Char,普通文字 Char Char Char,普通文字,小,Texte,正 文 1,0921,普通文字1,普通文字2,普通文字3,普通文字4,普通文字5,普通文字6,普通文字11,普通文字21,普通文字31,普通文字41,普通文字7,Char2,正文缩进两字符,纯文本 Char Char Char Char Char Char Char Char Char Char Char Char Char,文字缩进"/>
    <w:basedOn w:val="a"/>
    <w:link w:val="Char10"/>
    <w:rsid w:val="007F4ECA"/>
    <w:pPr>
      <w:spacing w:beforeLines="50" w:before="156" w:afterLines="50" w:after="156" w:line="400" w:lineRule="exact"/>
    </w:pPr>
    <w:rPr>
      <w:rFonts w:ascii="宋体" w:hAnsi="Courier New"/>
      <w:szCs w:val="24"/>
      <w:lang w:val="x-none" w:eastAsia="x-none"/>
    </w:rPr>
  </w:style>
  <w:style w:type="character" w:customStyle="1" w:styleId="Char4">
    <w:name w:val="纯文本 Char"/>
    <w:basedOn w:val="a0"/>
    <w:uiPriority w:val="99"/>
    <w:semiHidden/>
    <w:rsid w:val="007F4ECA"/>
    <w:rPr>
      <w:rFonts w:ascii="宋体" w:hAnsi="Courier New" w:cs="Courier New"/>
      <w:sz w:val="21"/>
      <w:szCs w:val="21"/>
    </w:rPr>
  </w:style>
  <w:style w:type="character" w:customStyle="1" w:styleId="Char10">
    <w:name w:val="纯文本 Char1"/>
    <w:aliases w:val="普通文字 Char Char1,纯文本 Char Char Char,普通文字 Char Char Char1,普通文字 Char Char Char Char,普通文字 Char1,小 Char,Texte Char,正 文 1 Char,0921 Char,普通文字1 Char,普通文字2 Char,普通文字3 Char,普通文字4 Char,普通文字5 Char,普通文字6 Char,普通文字11 Char,普通文字21 Char,普通文字31 Char,普通文字7 Char"/>
    <w:link w:val="a9"/>
    <w:rsid w:val="007F4ECA"/>
    <w:rPr>
      <w:rFonts w:ascii="宋体" w:hAnsi="Courier New"/>
      <w:szCs w:val="24"/>
      <w:lang w:val="x-none" w:eastAsia="x-none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"/>
    <w:rsid w:val="007F4ECA"/>
    <w:rPr>
      <w:rFonts w:ascii="Tahoma" w:hAnsi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Date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7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5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60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560C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560C"/>
    <w:rPr>
      <w:rFonts w:ascii="Cambria" w:hAnsi="Cambria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2D560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4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47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4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4751"/>
    <w:rPr>
      <w:sz w:val="18"/>
      <w:szCs w:val="18"/>
    </w:rPr>
  </w:style>
  <w:style w:type="paragraph" w:styleId="a6">
    <w:name w:val="Date"/>
    <w:aliases w:val="封面日期"/>
    <w:basedOn w:val="a"/>
    <w:next w:val="a"/>
    <w:link w:val="Char1"/>
    <w:rsid w:val="008062C1"/>
    <w:pPr>
      <w:ind w:leftChars="2500" w:left="2500"/>
    </w:pPr>
    <w:rPr>
      <w:rFonts w:eastAsia="楷体_GB2312"/>
      <w:sz w:val="32"/>
      <w:szCs w:val="20"/>
    </w:rPr>
  </w:style>
  <w:style w:type="character" w:customStyle="1" w:styleId="Char2">
    <w:name w:val="日期 Char"/>
    <w:basedOn w:val="a0"/>
    <w:uiPriority w:val="99"/>
    <w:semiHidden/>
    <w:rsid w:val="008062C1"/>
  </w:style>
  <w:style w:type="character" w:customStyle="1" w:styleId="Char1">
    <w:name w:val="日期 Char1"/>
    <w:aliases w:val="封面日期 Char"/>
    <w:link w:val="a6"/>
    <w:rsid w:val="008062C1"/>
    <w:rPr>
      <w:rFonts w:eastAsia="楷体_GB2312"/>
      <w:sz w:val="32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062C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062C1"/>
  </w:style>
  <w:style w:type="character" w:styleId="a7">
    <w:name w:val="Hyperlink"/>
    <w:basedOn w:val="a0"/>
    <w:uiPriority w:val="99"/>
    <w:unhideWhenUsed/>
    <w:rsid w:val="008062C1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8062C1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062C1"/>
    <w:rPr>
      <w:sz w:val="18"/>
      <w:szCs w:val="18"/>
    </w:rPr>
  </w:style>
  <w:style w:type="paragraph" w:styleId="a9">
    <w:name w:val="Plain Text"/>
    <w:aliases w:val="普通文字 Char,纯文本 Char Char,普通文字 Char Char,普通文字 Char Char Char,普通文字,小,Texte,正 文 1,0921,普通文字1,普通文字2,普通文字3,普通文字4,普通文字5,普通文字6,普通文字11,普通文字21,普通文字31,普通文字41,普通文字7,Char2,正文缩进两字符,纯文本 Char Char Char Char Char Char Char Char Char Char Char Char Char,文字缩进"/>
    <w:basedOn w:val="a"/>
    <w:link w:val="Char10"/>
    <w:rsid w:val="007F4ECA"/>
    <w:pPr>
      <w:spacing w:beforeLines="50" w:before="156" w:afterLines="50" w:after="156" w:line="400" w:lineRule="exact"/>
    </w:pPr>
    <w:rPr>
      <w:rFonts w:ascii="宋体" w:hAnsi="Courier New"/>
      <w:szCs w:val="24"/>
      <w:lang w:val="x-none" w:eastAsia="x-none"/>
    </w:rPr>
  </w:style>
  <w:style w:type="character" w:customStyle="1" w:styleId="Char4">
    <w:name w:val="纯文本 Char"/>
    <w:basedOn w:val="a0"/>
    <w:uiPriority w:val="99"/>
    <w:semiHidden/>
    <w:rsid w:val="007F4ECA"/>
    <w:rPr>
      <w:rFonts w:ascii="宋体" w:hAnsi="Courier New" w:cs="Courier New"/>
      <w:sz w:val="21"/>
      <w:szCs w:val="21"/>
    </w:rPr>
  </w:style>
  <w:style w:type="character" w:customStyle="1" w:styleId="Char10">
    <w:name w:val="纯文本 Char1"/>
    <w:aliases w:val="普通文字 Char Char1,纯文本 Char Char Char,普通文字 Char Char Char1,普通文字 Char Char Char Char,普通文字 Char1,小 Char,Texte Char,正 文 1 Char,0921 Char,普通文字1 Char,普通文字2 Char,普通文字3 Char,普通文字4 Char,普通文字5 Char,普通文字6 Char,普通文字11 Char,普通文字21 Char,普通文字31 Char,普通文字7 Char"/>
    <w:link w:val="a9"/>
    <w:rsid w:val="007F4ECA"/>
    <w:rPr>
      <w:rFonts w:ascii="宋体" w:hAnsi="Courier New"/>
      <w:szCs w:val="24"/>
      <w:lang w:val="x-none" w:eastAsia="x-none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"/>
    <w:rsid w:val="007F4ECA"/>
    <w:rPr>
      <w:rFonts w:ascii="Tahoma" w:hAnsi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FB702-9A1D-4100-B586-7D92D3E12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2015-12-21T03:31:00Z</dcterms:created>
  <dcterms:modified xsi:type="dcterms:W3CDTF">2015-12-28T02:37:00Z</dcterms:modified>
</cp:coreProperties>
</file>