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ascii="黑体" w:hAnsi="黑体" w:eastAsia="黑体" w:cs="黑体"/>
          <w:b/>
          <w:bCs/>
          <w:sz w:val="84"/>
          <w:szCs w:val="84"/>
        </w:rPr>
        <w:t>酒店预订</w:t>
      </w:r>
      <w:r>
        <w:rPr>
          <w:rFonts w:hint="eastAsia" w:ascii="黑体" w:hAnsi="黑体" w:eastAsia="黑体" w:cs="黑体"/>
          <w:b/>
          <w:bCs/>
          <w:sz w:val="84"/>
          <w:szCs w:val="84"/>
        </w:rPr>
        <w:t>系统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用例文档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 xml:space="preserve">           学    院：</w:t>
      </w:r>
      <w:r>
        <w:rPr>
          <w:rFonts w:hint="eastAsia" w:ascii="宋体" w:hAnsi="宋体" w:cs="宋体"/>
          <w:sz w:val="32"/>
          <w:szCs w:val="32"/>
          <w:u w:val="single"/>
        </w:rPr>
        <w:t>南京大学软件学院</w:t>
      </w:r>
    </w:p>
    <w:p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hint="eastAsia" w:ascii="宋体" w:hAnsi="宋体" w:cs="宋体"/>
          <w:sz w:val="32"/>
          <w:szCs w:val="32"/>
        </w:rPr>
        <w:t xml:space="preserve">           成    员：</w:t>
      </w:r>
      <w:r>
        <w:rPr>
          <w:rFonts w:hint="eastAsia" w:ascii="宋体" w:hAnsi="宋体" w:cs="宋体"/>
          <w:color w:val="000000"/>
          <w:sz w:val="32"/>
          <w:szCs w:val="32"/>
          <w:u w:val="single"/>
        </w:rPr>
        <w:t>王友运</w:t>
      </w:r>
      <w:r>
        <w:rPr>
          <w:rFonts w:ascii="宋体" w:hAnsi="宋体" w:cs="宋体"/>
          <w:color w:val="000000"/>
          <w:sz w:val="32"/>
          <w:szCs w:val="32"/>
          <w:u w:val="single"/>
        </w:rPr>
        <w:t>王雪</w:t>
      </w:r>
      <w:r>
        <w:rPr>
          <w:rFonts w:hint="eastAsia" w:ascii="宋体" w:hAnsi="宋体" w:cs="宋体"/>
          <w:color w:val="000000"/>
          <w:sz w:val="32"/>
          <w:szCs w:val="32"/>
          <w:u w:val="single"/>
        </w:rPr>
        <w:t>赵德宇卞纯源</w:t>
      </w:r>
    </w:p>
    <w:p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hint="eastAsia" w:ascii="宋体" w:hAnsi="宋体" w:cs="宋体"/>
          <w:color w:val="000000"/>
          <w:sz w:val="32"/>
          <w:szCs w:val="32"/>
        </w:rPr>
        <w:t xml:space="preserve">           完成日期：</w:t>
      </w:r>
      <w:r>
        <w:rPr>
          <w:rFonts w:hint="eastAsia" w:ascii="宋体" w:hAnsi="宋体" w:cs="宋体"/>
          <w:color w:val="000000"/>
          <w:sz w:val="32"/>
          <w:szCs w:val="32"/>
          <w:u w:val="single"/>
        </w:rPr>
        <w:t>2016年9月21日</w:t>
      </w: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STHeiti Light" w:hAnsi="STHeiti Light" w:eastAsia="STHeiti Light" w:cs="微软雅黑"/>
          <w:b/>
          <w:bCs/>
          <w:sz w:val="28"/>
          <w:szCs w:val="28"/>
        </w:rPr>
      </w:pPr>
      <w:r>
        <w:rPr>
          <w:rFonts w:ascii="STHeiti Light" w:hAnsi="STHeiti Light" w:eastAsia="STHeiti Light" w:cs="微软雅黑"/>
          <w:b/>
          <w:bCs/>
          <w:sz w:val="28"/>
          <w:szCs w:val="28"/>
        </w:rPr>
        <w:t>Z</w:t>
      </w:r>
    </w:p>
    <w:sdt>
      <w:sdtPr>
        <w:rPr>
          <w:rFonts w:ascii="STHeiti Light" w:hAnsi="STHeiti Light" w:eastAsia="STHeiti Light" w:cs="Times New Roman"/>
          <w:color w:val="auto"/>
          <w:kern w:val="2"/>
          <w:sz w:val="21"/>
          <w:szCs w:val="20"/>
          <w:lang w:val="zh-CN"/>
        </w:rPr>
        <w:id w:val="-613203320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0"/>
          <w:lang w:val="zh-CN"/>
        </w:rPr>
      </w:sdtEndPr>
      <w:sdtContent>
        <w:p>
          <w:pPr>
            <w:pStyle w:val="27"/>
            <w:jc w:val="center"/>
            <w:rPr>
              <w:rFonts w:ascii="STHeiti Light" w:hAnsi="STHeiti Light" w:eastAsia="STHeiti Light"/>
              <w:sz w:val="40"/>
              <w:szCs w:val="40"/>
            </w:rPr>
          </w:pPr>
          <w:r>
            <w:rPr>
              <w:rFonts w:ascii="STHeiti Light" w:hAnsi="STHeiti Light" w:eastAsia="STHeiti Light"/>
              <w:sz w:val="40"/>
              <w:szCs w:val="40"/>
              <w:lang w:val="zh-CN"/>
            </w:rPr>
            <w:t>目录</w:t>
          </w:r>
        </w:p>
        <w:p>
          <w:pPr>
            <w:pStyle w:val="12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TOC \o "1-3"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更新历史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_Toc462148493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3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引言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_Toc462148494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4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ascii="STHeiti Light" w:hAnsi="STHeiti Light" w:eastAsia="STHeiti Light"/>
              <w:sz w:val="32"/>
              <w:szCs w:val="32"/>
            </w:rPr>
            <w:t>1.1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目的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_Toc462148495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4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ascii="STHeiti Light" w:hAnsi="STHeiti Light" w:eastAsia="STHeiti Light"/>
              <w:sz w:val="32"/>
              <w:szCs w:val="32"/>
            </w:rPr>
            <w:t>1.2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阅读说明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_Toc462148496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4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ascii="STHeiti Light" w:hAnsi="STHeiti Light" w:eastAsia="STHeiti Light"/>
              <w:sz w:val="32"/>
              <w:szCs w:val="32"/>
            </w:rPr>
            <w:t>1.3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参考文献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_Toc462148497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4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用例列表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_Toc462148498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5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系统用例图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_Toc462148499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7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详细用例描述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_Toc462148500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8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维护基本信息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_Toc462148501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8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2.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浏览订单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_Toc462148502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9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3.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查看预订过的酒店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_Toc462148503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10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4.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查看信用记录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_Toc462148504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11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5.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浏览酒店详细信息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_Toc462148505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12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ascii="STHeiti Light" w:hAnsi="STHeiti Light" w:eastAsia="STHeiti Light"/>
              <w:sz w:val="32"/>
              <w:szCs w:val="32"/>
            </w:rPr>
            <w:t>用例6. 搜索酒店信息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_Toc462148506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14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7.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生成订单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_Toc462148507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16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 xml:space="preserve">8 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评价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_Toc462148508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17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 xml:space="preserve">9. 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注册会员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_Toc462148509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18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 xml:space="preserve">10 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维护酒店基本信息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_Toc462148510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20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11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录入可用的客房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_Toc462148511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21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12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制定酒店促销策略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_Toc462148512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22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13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更新入住信息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_Toc462148513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24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14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更新退房信息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_Toc462148514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25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15.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浏览订单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_Toc462148515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27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16.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执行正常订单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_Toc462148516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28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17.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补登异常订单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_Toc462148517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29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18.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制定网站促销策略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_Toc462148518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31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19.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浏览异常订单执行情况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_Toc462148519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32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20.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管理客户信用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_Toc462148520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32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21.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管理客户信息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_Toc462148521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33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22.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管理酒店信息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_Toc462148522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34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STHeiti Light" w:hAnsi="STHeiti Light" w:eastAsia="STHeiti Light" w:cstheme="minorBidi"/>
              <w:sz w:val="32"/>
              <w:szCs w:val="32"/>
            </w:rPr>
          </w:pPr>
          <w:r>
            <w:rPr>
              <w:rFonts w:hint="eastAsia" w:ascii="STHeiti Light" w:hAnsi="STHeiti Light" w:eastAsia="STHeiti Light"/>
              <w:sz w:val="32"/>
              <w:szCs w:val="32"/>
            </w:rPr>
            <w:t>用例</w:t>
          </w:r>
          <w:r>
            <w:rPr>
              <w:rFonts w:ascii="STHeiti Light" w:hAnsi="STHeiti Light" w:eastAsia="STHeiti Light"/>
              <w:sz w:val="32"/>
              <w:szCs w:val="32"/>
            </w:rPr>
            <w:t>23</w:t>
          </w:r>
          <w:r>
            <w:rPr>
              <w:rFonts w:hint="eastAsia" w:ascii="STHeiti Light" w:hAnsi="STHeiti Light" w:eastAsia="STHeiti Light"/>
              <w:sz w:val="32"/>
              <w:szCs w:val="32"/>
            </w:rPr>
            <w:t>查询更改酒店工作人员信息</w:t>
          </w:r>
          <w:r>
            <w:rPr>
              <w:rFonts w:ascii="STHeiti Light" w:hAnsi="STHeiti Light" w:eastAsia="STHeiti Light"/>
              <w:sz w:val="32"/>
              <w:szCs w:val="32"/>
            </w:rPr>
            <w:tab/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begin"/>
          </w:r>
          <w:r>
            <w:rPr>
              <w:rFonts w:ascii="STHeiti Light" w:hAnsi="STHeiti Light" w:eastAsia="STHeiti Light"/>
              <w:sz w:val="32"/>
              <w:szCs w:val="32"/>
            </w:rPr>
            <w:instrText xml:space="preserve"> PAGEREF _Toc462148523 \h </w:instrTex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separate"/>
          </w:r>
          <w:r>
            <w:rPr>
              <w:rFonts w:ascii="STHeiti Light" w:hAnsi="STHeiti Light" w:eastAsia="STHeiti Light"/>
              <w:sz w:val="32"/>
              <w:szCs w:val="32"/>
            </w:rPr>
            <w:t>35</w:t>
          </w: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微软雅黑" w:hAnsi="微软雅黑" w:eastAsia="微软雅黑" w:cstheme="minorBidi"/>
              <w:sz w:val="24"/>
              <w:szCs w:val="24"/>
            </w:rPr>
          </w:pPr>
          <w:r>
            <w:rPr>
              <w:rFonts w:ascii="STHeiti Light" w:hAnsi="STHeiti Light" w:eastAsia="STHeiti Light"/>
              <w:sz w:val="32"/>
              <w:szCs w:val="32"/>
            </w:rPr>
            <w:fldChar w:fldCharType="end"/>
          </w:r>
        </w:p>
      </w:sdtContent>
    </w:sdt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</w:p>
    <w:p/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pStyle w:val="2"/>
        <w:rPr>
          <w:rFonts w:ascii="微软雅黑" w:hAnsi="微软雅黑" w:eastAsia="微软雅黑"/>
        </w:rPr>
      </w:pPr>
      <w:bookmarkStart w:id="0" w:name="_Toc462148493"/>
      <w:r>
        <w:rPr>
          <w:rFonts w:hint="eastAsia" w:ascii="微软雅黑" w:hAnsi="微软雅黑" w:eastAsia="微软雅黑"/>
        </w:rPr>
        <w:t>更新历史</w:t>
      </w:r>
      <w:bookmarkEnd w:id="0"/>
    </w:p>
    <w:p>
      <w:pPr>
        <w:ind w:firstLine="420"/>
        <w:rPr>
          <w:rFonts w:ascii="黑体" w:hAnsi="黑体" w:eastAsia="黑体" w:cs="黑体"/>
          <w:b/>
          <w:bCs/>
          <w:sz w:val="44"/>
          <w:szCs w:val="44"/>
        </w:rPr>
      </w:pPr>
    </w:p>
    <w:tbl>
      <w:tblPr>
        <w:tblStyle w:val="20"/>
        <w:tblW w:w="852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101"/>
        <w:gridCol w:w="116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101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161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201</w:t>
            </w:r>
            <w:r>
              <w:rPr>
                <w:rFonts w:ascii="黑体" w:hAnsi="黑体" w:eastAsia="黑体" w:cs="黑体"/>
                <w:sz w:val="28"/>
                <w:szCs w:val="28"/>
              </w:rPr>
              <w:t>6</w:t>
            </w:r>
            <w:r>
              <w:rPr>
                <w:rFonts w:hint="eastAsia" w:ascii="黑体" w:hAnsi="黑体" w:eastAsia="黑体" w:cs="黑体"/>
                <w:sz w:val="28"/>
                <w:szCs w:val="28"/>
              </w:rPr>
              <w:t>-</w:t>
            </w:r>
            <w:r>
              <w:rPr>
                <w:rFonts w:ascii="黑体" w:hAnsi="黑体" w:eastAsia="黑体" w:cs="黑体"/>
                <w:sz w:val="28"/>
                <w:szCs w:val="28"/>
              </w:rPr>
              <w:t>9-21</w:t>
            </w:r>
          </w:p>
        </w:tc>
        <w:tc>
          <w:tcPr>
            <w:tcW w:w="310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最初草稿</w:t>
            </w:r>
          </w:p>
        </w:tc>
        <w:tc>
          <w:tcPr>
            <w:tcW w:w="116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V0.0.0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王雪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2016-12-17</w:t>
            </w:r>
          </w:p>
        </w:tc>
        <w:tc>
          <w:tcPr>
            <w:tcW w:w="3101" w:type="dxa"/>
            <w:shd w:val="clear" w:color="auto" w:fill="F2FAF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修改完善用例</w:t>
            </w:r>
          </w:p>
        </w:tc>
        <w:tc>
          <w:tcPr>
            <w:tcW w:w="1161" w:type="dxa"/>
            <w:shd w:val="clear" w:color="auto" w:fill="F2FAF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V0.0.1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310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310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ascii="微软雅黑" w:hAnsi="微软雅黑" w:eastAsia="微软雅黑"/>
        </w:rPr>
      </w:pPr>
      <w:bookmarkStart w:id="1" w:name="_Toc462148494"/>
      <w:r>
        <w:rPr>
          <w:rFonts w:hint="eastAsia" w:ascii="微软雅黑" w:hAnsi="微软雅黑" w:eastAsia="微软雅黑"/>
        </w:rPr>
        <w:t>引言</w:t>
      </w:r>
      <w:bookmarkEnd w:id="1"/>
    </w:p>
    <w:p>
      <w:pPr>
        <w:pStyle w:val="3"/>
        <w:rPr>
          <w:rFonts w:ascii="微软雅黑" w:hAnsi="微软雅黑" w:eastAsia="微软雅黑"/>
        </w:rPr>
      </w:pPr>
      <w:bookmarkStart w:id="2" w:name="_Toc462148495"/>
      <w:r>
        <w:rPr>
          <w:rFonts w:hint="eastAsia" w:ascii="微软雅黑" w:hAnsi="微软雅黑" w:eastAsia="微软雅黑"/>
        </w:rPr>
        <w:t>1.1目的</w:t>
      </w:r>
      <w:bookmarkEnd w:id="2"/>
    </w:p>
    <w:p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本文档描述了</w:t>
      </w:r>
      <w:r>
        <w:rPr>
          <w:rFonts w:ascii="宋体" w:hAnsi="宋体" w:cs="宋体"/>
          <w:sz w:val="32"/>
          <w:szCs w:val="32"/>
        </w:rPr>
        <w:t>酒店预订</w:t>
      </w:r>
      <w:r>
        <w:rPr>
          <w:rFonts w:hint="eastAsia" w:ascii="宋体" w:hAnsi="宋体" w:cs="宋体"/>
          <w:sz w:val="32"/>
          <w:szCs w:val="32"/>
        </w:rPr>
        <w:t>流系统的用户需求。</w:t>
      </w:r>
    </w:p>
    <w:p>
      <w:pPr>
        <w:pStyle w:val="3"/>
        <w:rPr>
          <w:rFonts w:ascii="微软雅黑" w:hAnsi="微软雅黑" w:eastAsia="微软雅黑"/>
        </w:rPr>
      </w:pPr>
      <w:bookmarkStart w:id="3" w:name="_Toc462148496"/>
      <w:r>
        <w:rPr>
          <w:rFonts w:hint="eastAsia" w:ascii="微软雅黑" w:hAnsi="微软雅黑" w:eastAsia="微软雅黑"/>
        </w:rPr>
        <w:t>1.2阅读说明</w:t>
      </w:r>
      <w:bookmarkEnd w:id="3"/>
    </w:p>
    <w:p>
      <w:pPr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用例描述的模板参考《软件开发的技术基础》</w:t>
      </w:r>
    </w:p>
    <w:p>
      <w:pPr>
        <w:pStyle w:val="3"/>
        <w:rPr>
          <w:rFonts w:ascii="微软雅黑" w:hAnsi="微软雅黑" w:eastAsia="微软雅黑"/>
        </w:rPr>
      </w:pPr>
      <w:bookmarkStart w:id="4" w:name="_Toc462148497"/>
      <w:r>
        <w:rPr>
          <w:rFonts w:hint="eastAsia" w:ascii="微软雅黑" w:hAnsi="微软雅黑" w:eastAsia="微软雅黑"/>
        </w:rPr>
        <w:t>1.3参考文献</w:t>
      </w:r>
      <w:bookmarkEnd w:id="4"/>
    </w:p>
    <w:p>
      <w:pPr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UML2.0语法，IEEE标准</w:t>
      </w:r>
    </w:p>
    <w:p/>
    <w:p/>
    <w:p/>
    <w:p/>
    <w:p/>
    <w:p/>
    <w:p/>
    <w:p/>
    <w:p/>
    <w:p/>
    <w:p/>
    <w:p/>
    <w:p>
      <w:pPr>
        <w:pStyle w:val="2"/>
        <w:rPr>
          <w:b w:val="0"/>
          <w:bCs w:val="0"/>
          <w:kern w:val="2"/>
          <w:sz w:val="21"/>
          <w:szCs w:val="20"/>
        </w:rPr>
      </w:pPr>
    </w:p>
    <w:p/>
    <w:p/>
    <w:p/>
    <w:p>
      <w:pPr>
        <w:pStyle w:val="2"/>
        <w:rPr>
          <w:rFonts w:ascii="微软雅黑" w:hAnsi="微软雅黑" w:eastAsia="微软雅黑"/>
        </w:rPr>
      </w:pPr>
      <w:bookmarkStart w:id="5" w:name="_Toc462148498"/>
      <w:r>
        <w:rPr>
          <w:rFonts w:hint="eastAsia" w:ascii="微软雅黑" w:hAnsi="微软雅黑" w:eastAsia="微软雅黑"/>
        </w:rPr>
        <w:t>用例列表</w:t>
      </w:r>
      <w:bookmarkEnd w:id="5"/>
    </w:p>
    <w:p/>
    <w:tbl>
      <w:tblPr>
        <w:tblStyle w:val="20"/>
        <w:tblW w:w="6951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single" w:color="9999FF" w:sz="12" w:space="0"/>
          <w:insideV w:val="single" w:color="9999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5139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1812" w:type="dxa"/>
            <w:shd w:val="clear" w:color="auto" w:fill="CCCCFF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5139" w:type="dxa"/>
            <w:shd w:val="clear" w:color="auto" w:fill="CCCCFF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用例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9" w:hRule="atLeast"/>
          <w:jc w:val="center"/>
        </w:trPr>
        <w:tc>
          <w:tcPr>
            <w:tcW w:w="1812" w:type="dxa"/>
            <w:shd w:val="clear" w:color="auto" w:fill="F1F1F1" w:themeFill="background1" w:themeFillShade="F2"/>
            <w:vAlign w:val="center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</w:p>
        </w:tc>
        <w:tc>
          <w:tcPr>
            <w:tcW w:w="5139" w:type="dxa"/>
            <w:shd w:val="clear" w:color="auto" w:fill="F1F1F1" w:themeFill="background1" w:themeFillShade="F2"/>
          </w:tcPr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维护基本信息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浏览订单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查看预订过的酒店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查看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信用记录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浏览酒店详细信息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搜索酒店信息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生成订单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评价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注册会员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酒店工作人员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维护酒店基本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录入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可用的客房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制定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酒店促销策略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入住信息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退房信息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浏览订单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正常订单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补登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异常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  <w:jc w:val="center"/>
        </w:trPr>
        <w:tc>
          <w:tcPr>
            <w:tcW w:w="1812" w:type="dxa"/>
            <w:shd w:val="clear" w:color="auto" w:fill="F1F1F1" w:themeFill="background1" w:themeFillShade="F2"/>
            <w:vAlign w:val="center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网站营销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人员</w:t>
            </w:r>
          </w:p>
        </w:tc>
        <w:tc>
          <w:tcPr>
            <w:tcW w:w="5139" w:type="dxa"/>
            <w:shd w:val="clear" w:color="auto" w:fill="F1F1F1" w:themeFill="background1" w:themeFillShade="F2"/>
          </w:tcPr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指定网站促销策略</w:t>
            </w:r>
          </w:p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浏览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异常订单执行情况</w:t>
            </w:r>
          </w:p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管理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客户信用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3" w:hRule="atLeast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网站管理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管理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信息</w:t>
            </w:r>
          </w:p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管理酒店信息</w:t>
            </w:r>
          </w:p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查询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更改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酒店工作人员信息</w:t>
            </w:r>
          </w:p>
        </w:tc>
      </w:tr>
    </w:tbl>
    <w:p/>
    <w:p/>
    <w:p/>
    <w:p/>
    <w:p/>
    <w:p/>
    <w:p>
      <w:pPr>
        <w:pStyle w:val="2"/>
        <w:rPr>
          <w:rFonts w:ascii="微软雅黑" w:hAnsi="微软雅黑" w:eastAsia="微软雅黑"/>
        </w:rPr>
      </w:pPr>
      <w:bookmarkStart w:id="6" w:name="_Toc462148499"/>
      <w:r>
        <w:rPr>
          <w:rFonts w:hint="eastAsia" w:ascii="微软雅黑" w:hAnsi="微软雅黑" w:eastAsia="微软雅黑"/>
        </w:rPr>
        <w:t>系统用例图</w:t>
      </w:r>
      <w:bookmarkEnd w:id="6"/>
    </w:p>
    <w:p>
      <w:r>
        <w:drawing>
          <wp:inline distT="0" distB="0" distL="0" distR="0">
            <wp:extent cx="5758815" cy="7318375"/>
            <wp:effectExtent l="0" t="0" r="6985" b="0"/>
            <wp:docPr id="3" name="图片 3" descr="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例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0009" cy="733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/>
        </w:rPr>
      </w:pPr>
      <w:bookmarkStart w:id="7" w:name="_Toc462148500"/>
      <w:r>
        <w:rPr>
          <w:rFonts w:hint="eastAsia" w:ascii="微软雅黑" w:hAnsi="微软雅黑" w:eastAsia="微软雅黑"/>
        </w:rPr>
        <w:t>详细用例描述</w:t>
      </w:r>
      <w:bookmarkEnd w:id="7"/>
    </w:p>
    <w:p>
      <w:pPr>
        <w:pStyle w:val="3"/>
      </w:pPr>
      <w:bookmarkStart w:id="8" w:name="_Toc462148501"/>
      <w:r>
        <w:rPr>
          <w:rFonts w:hint="eastAsia"/>
        </w:rPr>
        <w:t>用例</w:t>
      </w:r>
      <w:r>
        <w:t>1.维护</w:t>
      </w:r>
      <w:r>
        <w:rPr>
          <w:rFonts w:hint="eastAsia"/>
        </w:rPr>
        <w:t>基本信息</w:t>
      </w:r>
      <w:bookmarkEnd w:id="8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维护基本信息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王雪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2016/9/20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2016/12/17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，目标是修改或查看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自己的基本信息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用户自身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基本信息有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变动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系统正常运行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，用户已经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注册且登录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更新后的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户基本信息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9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1.0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．用户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查询个人基本信息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1.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打开个人基本信息界面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显示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保存过的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基本信息（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包括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姓名，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联系方式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等）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2.0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 xml:space="preserve">用户更新个人基本信息 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1.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用户选择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编辑个人基本信息功能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 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显示用户基本信息输入框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 用户更改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个人基本信息，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选择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提交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4.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系统更新数据，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显示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用户基本信息界面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确认基本信息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2.0.3.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信用信息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     1.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提示不能更改并拒绝输入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2.0.3.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 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信息格式错误</w:t>
            </w:r>
          </w:p>
          <w:p>
            <w:pPr>
              <w:ind w:firstLine="84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1. 系统提示错误并让用户重新输入</w:t>
            </w:r>
          </w:p>
          <w:p>
            <w:pPr>
              <w:ind w:firstLine="84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 用户输入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直至正确为止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只能查看和维护自己的信息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pStyle w:val="3"/>
      </w:pPr>
      <w:bookmarkStart w:id="9" w:name="_Toc462148502"/>
      <w:r>
        <w:rPr>
          <w:rFonts w:hint="eastAsia"/>
        </w:rPr>
        <w:t>用例</w:t>
      </w:r>
      <w:r>
        <w:t>2.浏览订单</w:t>
      </w:r>
      <w:bookmarkEnd w:id="9"/>
    </w:p>
    <w:p/>
    <w:tbl>
      <w:tblPr>
        <w:tblStyle w:val="20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2016/9/2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2016/12/17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目标是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查看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或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确认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自己的订单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用户希望查看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或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确认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自己的订单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用户已经登录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且有历史订单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3"/>
              </w:numPr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订单功能</w:t>
            </w:r>
          </w:p>
          <w:p>
            <w:pPr>
              <w:pStyle w:val="29"/>
              <w:numPr>
                <w:ilvl w:val="0"/>
                <w:numId w:val="3"/>
              </w:numPr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用户选择查看特定种类的订单列表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 系统显示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列表</w:t>
            </w:r>
          </w:p>
          <w:p>
            <w:pPr>
              <w:pStyle w:val="29"/>
              <w:ind w:left="36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4. 用户选择想要查看的订单或输入要查看的订单号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．用户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选择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浏览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未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执行订单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选择浏览自己未执行的正常订单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系统显示用户未执行的正常订单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确认订单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.1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用户浏览自己已经执行的订单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选择浏览自己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已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执行的订单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系统显示用户已执行的订单</w:t>
            </w:r>
          </w:p>
          <w:p>
            <w:pPr>
              <w:contextualSpacing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确认订单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.2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用户浏览自己的异常订单</w:t>
            </w:r>
          </w:p>
          <w:p>
            <w:pPr>
              <w:pStyle w:val="29"/>
              <w:numPr>
                <w:ilvl w:val="0"/>
                <w:numId w:val="4"/>
              </w:numPr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选择浏览自己异常订单</w:t>
            </w:r>
          </w:p>
          <w:p>
            <w:pPr>
              <w:pStyle w:val="29"/>
              <w:numPr>
                <w:ilvl w:val="0"/>
                <w:numId w:val="0"/>
              </w:numPr>
              <w:ind w:left="360" w:left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系统显示用户异常订单</w:t>
            </w:r>
          </w:p>
          <w:p>
            <w:pPr>
              <w:contextualSpacing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确认订单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.2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用户浏览自己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的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已撤销订单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选择浏览自己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已撤销订单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的已撤销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</w:p>
          <w:p>
            <w:pPr>
              <w:contextualSpacing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确认订单</w:t>
            </w:r>
          </w:p>
          <w:p>
            <w:pPr>
              <w:contextualSpacing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.0.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.a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撤销制定的自己未执行的正常订单</w:t>
            </w:r>
          </w:p>
          <w:p>
            <w:pPr>
              <w:ind w:firstLine="84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系统将订单设置为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已撤销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状态，并记录撤销时间</w:t>
            </w:r>
          </w:p>
          <w:p>
            <w:pPr>
              <w:ind w:firstLine="84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在撤销的同时，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扣除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信用值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总价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*100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） 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5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撤销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不会删除数据</w:t>
            </w:r>
          </w:p>
        </w:tc>
      </w:tr>
    </w:tbl>
    <w:p/>
    <w:p/>
    <w:p>
      <w:pPr>
        <w:pStyle w:val="3"/>
      </w:pPr>
      <w:bookmarkStart w:id="10" w:name="_Toc462148503"/>
      <w:r>
        <w:rPr>
          <w:rFonts w:hint="eastAsia"/>
        </w:rPr>
        <w:t>用例</w:t>
      </w:r>
      <w:r>
        <w:t>3.查看预订过的酒店</w:t>
      </w:r>
      <w:bookmarkEnd w:id="10"/>
    </w:p>
    <w:p/>
    <w:tbl>
      <w:tblPr>
        <w:tblStyle w:val="20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查看预订过的酒店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2016/9/20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2016/12/17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目标是查看自己以往预订过的酒店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用户希望参考或者查看以往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预订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过酒店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用户已经登录，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且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预订过酒店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预订过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的酒店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选择“查看预订过的酒店”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显示用户所有预订过的酒店</w:t>
            </w:r>
          </w:p>
          <w:p>
            <w:pPr>
              <w:pStyle w:val="2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3、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选择指定的酒店查看详细信息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1.a.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没有预订过的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2. 系统提示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没有预订过的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，并返回原页面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</w:rPr>
              <w:t>无</w:t>
            </w:r>
          </w:p>
        </w:tc>
      </w:tr>
    </w:tbl>
    <w:p/>
    <w:p>
      <w:pPr>
        <w:pStyle w:val="3"/>
      </w:pPr>
      <w:bookmarkStart w:id="11" w:name="_Toc462148504"/>
      <w:r>
        <w:rPr>
          <w:rFonts w:hint="eastAsia"/>
        </w:rPr>
        <w:t>用例</w:t>
      </w:r>
      <w:r>
        <w:t>4.查看信用记录</w:t>
      </w:r>
      <w:bookmarkEnd w:id="11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查看信用记录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王雪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2016/9/20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2016/12/17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用户，目的是查看个人的信用记录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了解个人的信用信息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用户已经登录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系统显示用户所有信息记录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选择“查看信用记录”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显示用户所有信用记录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（包括时间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，动作，信用度变化，信用度结果）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用户查看信息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6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每一次的信用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变化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均需要记录并显示</w:t>
            </w:r>
          </w:p>
          <w:p>
            <w:pPr>
              <w:pStyle w:val="29"/>
              <w:numPr>
                <w:ilvl w:val="0"/>
                <w:numId w:val="6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动作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包括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生成订单增加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，订单异常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扣除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异常订单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撤销和信用充值</w:t>
            </w:r>
          </w:p>
        </w:tc>
      </w:tr>
    </w:tbl>
    <w:p/>
    <w:p>
      <w:pPr>
        <w:pStyle w:val="3"/>
      </w:pPr>
      <w:bookmarkStart w:id="12" w:name="_Toc462148505"/>
      <w:r>
        <w:rPr>
          <w:rFonts w:hint="eastAsia"/>
        </w:rPr>
        <w:t>用例</w:t>
      </w:r>
      <w:r>
        <w:t>5.浏览酒店</w:t>
      </w:r>
      <w:bookmarkEnd w:id="12"/>
    </w:p>
    <w:p/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王雪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2016/9/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2016/12/17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客户或游客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，目的是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浏览酒店信息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客户选择要查看的酒店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客户或游客已经成功搜索酒店或客户已选择查看预订过的酒店界面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满足要求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的酒店详细信息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numPr>
                <w:ilvl w:val="0"/>
                <w:numId w:val="7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或游客搜索酒店，见用例6-搜索酒店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2.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显示酒店列表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3.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 xml:space="preserve">1.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或游客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选择以价格从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低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到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高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排列酒店信息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系统按照价格重新排列酒店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顺序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显示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浏览查看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3.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 xml:space="preserve">2.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或游客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选择以星级排列酒店信息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系统按照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星级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重新排列酒店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顺序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显示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浏览查看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3.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 xml:space="preserve">3.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或游客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选择以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评分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排列酒店信息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系统按照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评分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重新排列酒店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顺序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显示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浏览查看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4. 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或游客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要查看的酒店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5.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系统显示酒店细节信息（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酒店星级，酒店地址，酒店简介，酒店设施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）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6.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或游客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浏览查看酒店信息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.0．用户浏览自己在此酒店的订单列表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.系统显示用户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或游客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订单列表，见用例2-浏览订单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.1．用户浏览酒店的评价列表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.系统显示酒店评价列表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.用户选择要查看的评价详情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.系统显示用户选择的评价详情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.2．用户浏览酒店的房间列表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.系统显示酒店房间列表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.用户指定的地址和商圈中没有酒店</w:t>
            </w:r>
          </w:p>
          <w:p>
            <w:pPr>
              <w:pStyle w:val="29"/>
              <w:numPr>
                <w:ilvl w:val="0"/>
                <w:numId w:val="8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提示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没有符合条件的酒店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并返回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9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信息可以以列表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方式查看</w:t>
            </w:r>
          </w:p>
          <w:p>
            <w:pPr>
              <w:pStyle w:val="29"/>
              <w:numPr>
                <w:ilvl w:val="0"/>
                <w:numId w:val="9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可以在列表中，也可以在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选定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的酒店详情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和酒店房间列表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中生成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</w:t>
            </w:r>
          </w:p>
          <w:p>
            <w:pPr>
              <w:pStyle w:val="29"/>
              <w:numPr>
                <w:ilvl w:val="0"/>
                <w:numId w:val="9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列表中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需要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标记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该酒店用户是否曾经预订过</w:t>
            </w:r>
          </w:p>
          <w:p>
            <w:pPr>
              <w:pStyle w:val="29"/>
              <w:numPr>
                <w:ilvl w:val="0"/>
                <w:numId w:val="9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查看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历史订单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时，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列出用户在该酒店的订单，正常订单，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异常订单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和撤销订单需要分别标记</w:t>
            </w:r>
          </w:p>
          <w:p>
            <w:pPr>
              <w:pStyle w:val="29"/>
              <w:numPr>
                <w:ilvl w:val="0"/>
                <w:numId w:val="9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只有用户登陆后才能选择查看历史订单，评价列表，房间列表</w:t>
            </w:r>
          </w:p>
        </w:tc>
      </w:tr>
    </w:tbl>
    <w:p/>
    <w:p/>
    <w:p>
      <w:pPr>
        <w:pStyle w:val="3"/>
      </w:pPr>
      <w:bookmarkStart w:id="13" w:name="_Toc462148506"/>
      <w:r>
        <w:rPr>
          <w:rFonts w:hint="eastAsia"/>
        </w:rPr>
        <w:t>用例</w:t>
      </w:r>
      <w:r>
        <w:t>6. 搜索酒店信息</w:t>
      </w:r>
      <w:bookmarkEnd w:id="13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搜索酒店信息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王雪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2016/12/17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或游客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，目标是快速、准确的搜索到自己想要查询的酒店信息。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或游客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打开搜索选单，选择地址与商圈，并输入搜索信息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已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明确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地址与商圈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系统显示搜索到的酒店列表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numPr>
                <w:ilvl w:val="0"/>
                <w:numId w:val="10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或游客输入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地址、商圈</w:t>
            </w:r>
          </w:p>
          <w:p>
            <w:pPr>
              <w:numPr>
                <w:ilvl w:val="0"/>
                <w:numId w:val="10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或游客其他关键字（包括酒店名称，房间类型，入住时间区间，酒店评价区间，酒店星级区间，酒店价格区间）</w:t>
            </w:r>
          </w:p>
          <w:p>
            <w:pPr>
              <w:numPr>
                <w:ilvl w:val="0"/>
                <w:numId w:val="10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搜索酒店并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显示符合关键词的搜索结果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列表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4、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客户选择满意的搜索结果进行查看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详情见用例5-浏览酒店详细信息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1a、客户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或游客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未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地址、商圈</w:t>
            </w:r>
          </w:p>
          <w:p>
            <w:pPr>
              <w:numPr>
                <w:ilvl w:val="0"/>
                <w:numId w:val="11"/>
              </w:numPr>
              <w:rPr>
                <w:rFonts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系统提示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重新输入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2a、客户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或游客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输入非法字符：</w:t>
            </w:r>
          </w:p>
          <w:p>
            <w:pPr>
              <w:numPr>
                <w:ilvl w:val="0"/>
                <w:numId w:val="12"/>
              </w:numPr>
              <w:rPr>
                <w:rFonts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系统提示错误并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提示重新输入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3a、没有匹配结果</w:t>
            </w:r>
          </w:p>
          <w:p>
            <w:pPr>
              <w:numPr>
                <w:ilvl w:val="0"/>
                <w:numId w:val="13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显示没有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符合条件的酒店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，返回搜索界面</w:t>
            </w:r>
          </w:p>
          <w:p>
            <w:pPr>
              <w:numPr>
                <w:numId w:val="0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3c、客户在搜索结果中直接预定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1、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跳转至酒店预定界面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搜索结果列表允许按照价格升序，价格降序，星级，评分排序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2、搜索速度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在1秒内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，减少客户等待搜索结果时间。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3、只有已登录客户才能选择预订酒店</w:t>
            </w:r>
          </w:p>
        </w:tc>
      </w:tr>
    </w:tbl>
    <w:p/>
    <w:p>
      <w:pPr>
        <w:pStyle w:val="3"/>
      </w:pPr>
      <w:bookmarkStart w:id="14" w:name="_Toc462148507"/>
      <w:r>
        <w:rPr>
          <w:rFonts w:hint="eastAsia"/>
        </w:rPr>
        <w:t>用例</w:t>
      </w:r>
      <w:r>
        <w:t>7.</w:t>
      </w:r>
      <w:r>
        <w:rPr>
          <w:rFonts w:hint="eastAsia"/>
        </w:rPr>
        <w:t>生成</w:t>
      </w:r>
      <w:r>
        <w:t>订单</w:t>
      </w:r>
      <w:bookmarkEnd w:id="14"/>
    </w:p>
    <w:tbl>
      <w:tblPr>
        <w:tblStyle w:val="20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生成订单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/9/18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2016/12/17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，目标是快速便捷的预定酒店，生成订单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客户在搜索结果界面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酒店查看界面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或酒店房间列表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点击酒店预定按钮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客户必须已经登录，信用值大于等于0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存储本次预定情况，包括酒店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号、用户ID、预计入住时间、预计离开时间、最晚执行时间、预订房间类型、预订房间数量、有无儿童、人数；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并更新客户预定记录和信用记录、会员积分；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系统显示预订成功反馈界面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numPr>
                <w:ilvl w:val="0"/>
                <w:numId w:val="14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客户选择预订酒店</w:t>
            </w:r>
          </w:p>
          <w:p>
            <w:pPr>
              <w:numPr>
                <w:ilvl w:val="0"/>
                <w:numId w:val="14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系统显示生成订单界面</w:t>
            </w:r>
          </w:p>
          <w:p>
            <w:pPr>
              <w:numPr>
                <w:ilvl w:val="0"/>
                <w:numId w:val="14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客户输入订单信息（包括预计入住时间，预计离开时间、最晚执行时间、预订房间类型、预订房间数量、有无儿童、人数）并选择生成订单</w:t>
            </w:r>
          </w:p>
          <w:p>
            <w:pPr>
              <w:numPr>
                <w:ilvl w:val="0"/>
                <w:numId w:val="14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系统显示预订成功反馈界面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14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客户确认订单信息。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a、客户信用值小于0</w:t>
            </w:r>
          </w:p>
          <w:p>
            <w:pPr>
              <w:numPr>
                <w:ilvl w:val="0"/>
                <w:numId w:val="15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系统提示客户信用值过低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提示充值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、客户未填全必填项目</w:t>
            </w:r>
          </w:p>
          <w:p>
            <w:pPr>
              <w:numPr>
                <w:ilvl w:val="0"/>
                <w:numId w:val="16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系统提示客户必须填满所需项目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3c、当前酒店所选房间类型，房间数量不足预订数量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1、系统显示酒店房间不足并提示剩余数量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即时更新酒店剩余房间信息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和客户信用值</w:t>
            </w:r>
          </w:p>
        </w:tc>
      </w:tr>
    </w:tbl>
    <w:p/>
    <w:p>
      <w:pPr>
        <w:pStyle w:val="3"/>
      </w:pPr>
      <w:bookmarkStart w:id="15" w:name="_Toc462148508"/>
      <w:r>
        <w:rPr>
          <w:rFonts w:hint="eastAsia"/>
        </w:rPr>
        <w:t>用例</w:t>
      </w:r>
      <w:r>
        <w:t>8</w:t>
      </w:r>
      <w:r>
        <w:rPr>
          <w:rFonts w:hint="eastAsia"/>
        </w:rPr>
        <w:t>评价</w:t>
      </w:r>
      <w:bookmarkEnd w:id="15"/>
      <w:r>
        <w:rPr>
          <w:rFonts w:hint="eastAsia"/>
          <w:lang w:val="en-US" w:eastAsia="zh-CN"/>
        </w:rPr>
        <w:t>订单</w:t>
      </w:r>
    </w:p>
    <w:tbl>
      <w:tblPr>
        <w:tblStyle w:val="20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评价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2016/12/17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客户，目标是对酒店进行评价，给以后预定酒店的客户提供有效参考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订单执行完成，客户选择评价酒店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当前订单已执行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存储客户评价信息，更新酒店的评价信息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及评分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5"/>
              <w:numPr>
                <w:ilvl w:val="0"/>
                <w:numId w:val="1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客户选择评价订单</w:t>
            </w:r>
          </w:p>
          <w:p>
            <w:pPr>
              <w:pStyle w:val="25"/>
              <w:numPr>
                <w:ilvl w:val="0"/>
                <w:numId w:val="1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系统显示评价订单界面</w:t>
            </w:r>
          </w:p>
          <w:p>
            <w:pPr>
              <w:pStyle w:val="25"/>
              <w:numPr>
                <w:ilvl w:val="0"/>
                <w:numId w:val="1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填写评价信息（包括评分，评价详情）并提交</w:t>
            </w:r>
          </w:p>
          <w:p>
            <w:pPr>
              <w:pStyle w:val="25"/>
              <w:numPr>
                <w:ilvl w:val="0"/>
                <w:numId w:val="1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系统更新酒店评价信息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a、输入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评分格式错误</w:t>
            </w:r>
          </w:p>
          <w:p>
            <w:pPr>
              <w:pStyle w:val="24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系统提示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输入有效评分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</w:rPr>
              <w:t>1、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</w:rPr>
              <w:t>即时更新酒店评价信息</w:t>
            </w:r>
          </w:p>
        </w:tc>
      </w:tr>
    </w:tbl>
    <w:p/>
    <w:p/>
    <w:p>
      <w:pPr>
        <w:pStyle w:val="3"/>
      </w:pPr>
      <w:bookmarkStart w:id="16" w:name="_Toc462148509"/>
      <w:r>
        <w:rPr>
          <w:rFonts w:hint="eastAsia"/>
        </w:rPr>
        <w:t>用例</w:t>
      </w:r>
      <w:r>
        <w:t>9.注册</w:t>
      </w:r>
      <w:r>
        <w:rPr>
          <w:rFonts w:hint="eastAsia"/>
        </w:rPr>
        <w:t>会员</w:t>
      </w:r>
      <w:bookmarkEnd w:id="16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9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注册会员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王雪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2016/12/17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客户，目标是申请成为会员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客户选择申请成为会员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客户已登录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存储客户的会员信息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9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numPr>
                <w:ilvl w:val="0"/>
                <w:numId w:val="19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客户选择申请会员</w:t>
            </w:r>
          </w:p>
          <w:p>
            <w:pPr>
              <w:numPr>
                <w:ilvl w:val="0"/>
                <w:numId w:val="19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提示客户选择注册普通会员或注册企业会员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3.0、客户选择注册普通会员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  1、系统显示注册普通会员界面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  2、客户输入生日信息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  3、系统存储客户的会员信息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3.1、客户选择注册企业会员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  1、系统显示注册企业会员界面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  2、客户输入企业名称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  3、系统存储客户的会员信息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9"/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</w:tbl>
    <w:p/>
    <w:p/>
    <w:p/>
    <w:p>
      <w:pPr>
        <w:pStyle w:val="3"/>
      </w:pPr>
      <w:bookmarkStart w:id="17" w:name="_Toc462148510"/>
      <w:r>
        <w:rPr>
          <w:rFonts w:hint="eastAsia"/>
        </w:rPr>
        <w:t>用例</w:t>
      </w:r>
      <w:r>
        <w:t>10维护酒店基本信息</w:t>
      </w:r>
      <w:bookmarkEnd w:id="17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10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维护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基本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2016/12/17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酒店工作人员，目标是实现对酒店信息及时的管理与更新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酒店信息发生更改需要工作人员进行维护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系统存储维护记录；存储并更新更新酒店基本信息，包括地址、所属商圈、简介、设施服务、星级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1.工作人员发起维护酒店基本信息的请求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2.系统显示现有酒店基本信息，信息包括地址、所属商圈、简介、设施服务、星级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3.工作人员更改要修改的信息</w:t>
            </w:r>
          </w:p>
          <w:p>
            <w:pPr>
              <w:pStyle w:val="24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工作人员重复1-3步，直到完成所有信息维护</w:t>
            </w:r>
          </w:p>
          <w:p>
            <w:pPr>
              <w:pStyle w:val="24"/>
              <w:numPr>
                <w:numId w:val="0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系统显示更新后的信息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存储并更新酒店基本信息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3a.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任何一处输入不符合输入规范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3b.存在未输入的信息项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</w:rPr>
              <w:t>无</w:t>
            </w:r>
          </w:p>
        </w:tc>
      </w:tr>
    </w:tbl>
    <w:p/>
    <w:p>
      <w:pPr>
        <w:pStyle w:val="3"/>
      </w:pPr>
      <w:bookmarkStart w:id="18" w:name="_Toc462148511"/>
      <w:r>
        <w:rPr>
          <w:rFonts w:hint="eastAsia"/>
        </w:rPr>
        <w:t>用例</w:t>
      </w:r>
      <w:r>
        <w:t>11录入可用</w:t>
      </w:r>
      <w:r>
        <w:rPr>
          <w:rFonts w:hint="eastAsia"/>
        </w:rPr>
        <w:t>的客房</w:t>
      </w:r>
      <w:bookmarkEnd w:id="18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11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录入可用客房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2016/12/17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酒店工作人员，目标是录入酒店当前可用客房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工作人员发起录入可用客房的请求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系统存储并更新可用客房信息，包括类型、数量、原始价格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1.工作人员发出录入可用客房信息的请求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2.系统显示现有全部客房信息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3.工作人员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选择要录入的客房信息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4.工作人员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输入需要录入的客房信息，信息包括类型、数量、原始价格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工作人员重复1-4步，直到完成所有信息录入</w:t>
            </w:r>
          </w:p>
          <w:p>
            <w:pPr>
              <w:pStyle w:val="24"/>
              <w:numPr>
                <w:numId w:val="0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3a.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任何一处输入不符合输入规范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3b.存在未输入的信息项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</w:rPr>
              <w:t>无</w:t>
            </w:r>
          </w:p>
        </w:tc>
      </w:tr>
    </w:tbl>
    <w:p/>
    <w:p/>
    <w:p>
      <w:pPr>
        <w:pStyle w:val="3"/>
      </w:pPr>
      <w:bookmarkStart w:id="19" w:name="_Toc462148512"/>
      <w:r>
        <w:rPr>
          <w:rFonts w:hint="eastAsia"/>
        </w:rPr>
        <w:t>用例12</w:t>
      </w:r>
      <w:r>
        <w:t>制定酒店</w:t>
      </w:r>
      <w:r>
        <w:rPr>
          <w:rFonts w:hint="eastAsia"/>
        </w:rPr>
        <w:t>促销</w:t>
      </w:r>
      <w:r>
        <w:t>策略</w:t>
      </w:r>
      <w:bookmarkEnd w:id="19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12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制定酒店促销策略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2016/12/17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酒店工作人员，目的是制定酒店促销策略，吸引客户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需要制定新的促销策略，酒店工作人员发起指定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类型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酒店促销策略的请求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系统存储并更新促销策略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促销信息包括特定属性、促销折扣、促销名称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1.1 制定生日特惠折扣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1.工作人员发起制定生日特惠折扣的请求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2.工作人员输入折扣信息，包括折扣幅度、折扣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3.系统显示更新后的折扣信息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重复1-3步直到完成所以输入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1.2 制定三间及以上预定特惠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1.工作人员发起制定三间及以上预定特惠的请求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2.工作人员输入折扣信息，包括折扣幅度、折扣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3.系统显示更新后的信息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重复1-3步直到完成所以输入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1.3 制定合作企业客户折扣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1.工作人员发起制定合作企业客户折扣的请求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2.工作人员输入折扣信息，包括折扣幅度、折扣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名称、折扣企业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3.系统显示更新后的信息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重复1-3步直到完成所以输入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1.4 制定特殊期间住宿折扣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1.工作人员发起制定特殊期间住宿折扣的请求</w:t>
            </w:r>
          </w:p>
          <w:p>
            <w:pPr>
              <w:ind w:firstLine="42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2.工作人员输入折扣信息，包括折扣幅度、折扣日期区间、折扣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3.系统显示更新后的折扣信息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重复1-3步直到完成所以输入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3.4 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 1a.酒店工作人员输入的时间不合法（终点时间在起点时间之前）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     1.系统提示输入的时间不合法并请求重新输入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/>
    <w:p/>
    <w:p>
      <w:pPr>
        <w:pStyle w:val="3"/>
      </w:pPr>
      <w:bookmarkStart w:id="20" w:name="_Toc462148513"/>
      <w:r>
        <w:rPr>
          <w:rFonts w:hint="eastAsia"/>
        </w:rPr>
        <w:t>用例</w:t>
      </w:r>
      <w:r>
        <w:t>13更新入住信息</w:t>
      </w:r>
      <w:bookmarkEnd w:id="20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13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更新入住信息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2016/12/17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酒店工作人员，目标是及时更新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入住信息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订单状态发生变化，需要更新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入住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系统存储并更新入住信息，入住信息包括房间号、入住时间、预计离开时间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。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系统存储并更新可用客房数量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31"/>
              <w:numPr>
                <w:ilvl w:val="0"/>
                <w:numId w:val="20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发起更新入住信息的请求</w:t>
            </w:r>
          </w:p>
          <w:p>
            <w:pPr>
              <w:pStyle w:val="31"/>
              <w:numPr>
                <w:ilvl w:val="0"/>
                <w:numId w:val="20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系统显示更新入住信息界面</w:t>
            </w:r>
          </w:p>
          <w:p>
            <w:pPr>
              <w:pStyle w:val="31"/>
              <w:numPr>
                <w:ilvl w:val="0"/>
                <w:numId w:val="20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酒店工作人员更新入住信息，信息包括房间号、入住时间、预计离开时间</w:t>
            </w:r>
          </w:p>
          <w:p>
            <w:pPr>
              <w:numPr>
                <w:ilvl w:val="0"/>
                <w:numId w:val="21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系统存储并更新入住信息，返回订单界面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5、酒店工作人员选择更新可用客房信息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6、系统显示更新客房信息界面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7、酒店工作人员修改剩余房间数量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8、系统存储并更新可用房间信息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2a.酒店工作人员输入的时间不合法（预计离开时间在入住时间之前）</w:t>
            </w:r>
          </w:p>
          <w:p>
            <w:pPr>
              <w:pStyle w:val="24"/>
              <w:ind w:left="0" w:leftChars="0"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1.系统提示输入的时间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不正确，请求重新输入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2b.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任何一处输入不符合输入规范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2c.存在未输入的信息项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法并请求重新输入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numPr>
                <w:ilvl w:val="0"/>
                <w:numId w:val="22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房间只有在实际退房后才可以被再次预订</w:t>
            </w:r>
          </w:p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2.如果有非订单（线下）的退房导致的可用房间发生变化，也要及时更新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可用房间数量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</w:tc>
      </w:tr>
    </w:tbl>
    <w:p>
      <w:pPr>
        <w:pStyle w:val="3"/>
      </w:pPr>
      <w:bookmarkStart w:id="21" w:name="_Toc462148514"/>
      <w:r>
        <w:rPr>
          <w:rFonts w:hint="eastAsia"/>
        </w:rPr>
        <w:t>用例</w:t>
      </w:r>
      <w:r>
        <w:t>14更新退房信息</w:t>
      </w:r>
      <w:bookmarkEnd w:id="21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14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更新退房信息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2016/12/17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酒店工作人员，目标是及时更新客房退房信息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订单状态发生变化，需要更新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退房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系统存储并更新退房信息，退房信息包括实际离开时间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31"/>
              <w:numPr>
                <w:numId w:val="0"/>
              </w:numPr>
              <w:ind w:left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发起更新退房信息的请求</w:t>
            </w:r>
          </w:p>
          <w:p>
            <w:pPr>
              <w:pStyle w:val="31"/>
              <w:numPr>
                <w:numId w:val="0"/>
              </w:numPr>
              <w:ind w:left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2、系统显示更新退房信息界面</w:t>
            </w:r>
          </w:p>
          <w:p>
            <w:pPr>
              <w:pStyle w:val="31"/>
              <w:numPr>
                <w:numId w:val="0"/>
              </w:numPr>
              <w:ind w:left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酒店工作人员更新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退房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信息，信息包括房间号、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实际离开时间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4、系统存储并更新退房信息，返回订单界面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5、酒店工作人员选择更新可用客房信息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6、系统显示更新客房信息界面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7、酒店工作人员修改剩余房间数量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8、系统存储并更新可用房间信息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2a.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任何一处输入不符合输入规范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2b.存在未输入的信息项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法并请求重新输入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1.房间只有在实际退房后才可以被再次预订</w:t>
            </w:r>
          </w:p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2.如果有非订单（线下）的退房导致的可用房间发生变化，也要及时更新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退房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</w:tc>
      </w:tr>
    </w:tbl>
    <w:p/>
    <w:p>
      <w:pPr>
        <w:pStyle w:val="3"/>
      </w:pPr>
      <w:bookmarkStart w:id="22" w:name="_Toc462148515"/>
      <w:r>
        <w:rPr>
          <w:rFonts w:hint="eastAsia"/>
        </w:rPr>
        <w:t>用例</w:t>
      </w:r>
      <w:r>
        <w:t>15.浏览订单</w:t>
      </w:r>
      <w:bookmarkEnd w:id="22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15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2016/12/17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酒店工作人员，目标是浏览订单状态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工作人员发起浏览订单的请求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3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9"/>
              <w:numPr>
                <w:numId w:val="0"/>
              </w:numPr>
              <w:ind w:left="360" w:left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1.酒店工作人员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订单功能</w:t>
            </w:r>
          </w:p>
          <w:p>
            <w:pPr>
              <w:pStyle w:val="29"/>
              <w:numPr>
                <w:numId w:val="0"/>
              </w:numPr>
              <w:ind w:left="360" w:left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2.酒店工作人员选择查看特定种类的订单列表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列表</w:t>
            </w:r>
          </w:p>
          <w:p>
            <w:pPr>
              <w:pStyle w:val="29"/>
              <w:ind w:left="36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4.酒店工作人员选择想要查看的订单或输入订单号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酒店工作人员选择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浏览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未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执行订单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酒店工作人员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选择浏览自己未执行的正常订单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未执行的正常订单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.1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酒店工作人员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浏览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酒店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已经执行的订单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酒店工作人员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已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执行的订单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已执行的订单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.2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酒店工作人员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浏览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酒店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异常订单</w:t>
            </w:r>
          </w:p>
          <w:p>
            <w:pPr>
              <w:pStyle w:val="29"/>
              <w:numPr>
                <w:numId w:val="0"/>
              </w:numPr>
              <w:ind w:left="360" w:left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5. 酒店工作人员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异常订单</w:t>
            </w:r>
          </w:p>
          <w:p>
            <w:pPr>
              <w:contextualSpacing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异常订单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酒店工作人员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浏览自己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的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已撤销订单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酒店工作人员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已撤销订单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酒店的已撤销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2a.订单号不符合格式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2b.订单号不存在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1.系统提示订单号错误，要求重新输入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</w:tbl>
    <w:p/>
    <w:p/>
    <w:p>
      <w:pPr>
        <w:pStyle w:val="3"/>
      </w:pPr>
      <w:bookmarkStart w:id="23" w:name="_Toc462148516"/>
      <w:r>
        <w:rPr>
          <w:rFonts w:hint="eastAsia"/>
        </w:rPr>
        <w:t>用例</w:t>
      </w:r>
      <w:r>
        <w:t>16.</w:t>
      </w:r>
      <w:r>
        <w:rPr>
          <w:rFonts w:hint="eastAsia"/>
        </w:rPr>
        <w:t>执行正常订单</w:t>
      </w:r>
      <w:bookmarkEnd w:id="23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16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2016/12/17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酒店工作人员，目标是及时执行正常订单，更新订单状态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客户入住，工作人员发起执行订单的请求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系统存储并更新订单状态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2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31"/>
              <w:numPr>
                <w:ilvl w:val="0"/>
                <w:numId w:val="23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发起查看未执行订单的请求</w:t>
            </w:r>
          </w:p>
          <w:p>
            <w:pPr>
              <w:pStyle w:val="31"/>
              <w:numPr>
                <w:ilvl w:val="0"/>
                <w:numId w:val="23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统显示未执行订单详情，见用例15-浏览订单 5.0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员选择执行订单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4.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系统将订单状态更改为已执行，并更新和存储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订单信息。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numPr>
                <w:ilvl w:val="0"/>
                <w:numId w:val="24"/>
              </w:numP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</w:rPr>
              <w:t>若时间在超过最晚订单执行时间后还没有办理入住，系统自动将其置为异常订单</w:t>
            </w:r>
          </w:p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</w:rPr>
              <w:t>置为异常的同时扣除用户等于订单的总价值的信用量</w:t>
            </w:r>
          </w:p>
        </w:tc>
      </w:tr>
    </w:tbl>
    <w:p/>
    <w:p>
      <w:pPr>
        <w:pStyle w:val="3"/>
      </w:pPr>
      <w:bookmarkStart w:id="24" w:name="_Toc462148517"/>
      <w:r>
        <w:rPr>
          <w:rFonts w:hint="eastAsia"/>
        </w:rPr>
        <w:t>用例</w:t>
      </w:r>
      <w:r>
        <w:t>17.补登异常订单</w:t>
      </w:r>
      <w:bookmarkEnd w:id="24"/>
    </w:p>
    <w:p/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17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补登异常订单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2016/12/17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酒店工作人员，目标是为异常订单进行补登记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入住超时异常订单客户入住，酒店工作人员进行补登记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系统存储并更新订单状态和用户的信用值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7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31"/>
              <w:numPr>
                <w:ilvl w:val="0"/>
                <w:numId w:val="23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发起查看异常订单的请求</w:t>
            </w:r>
          </w:p>
          <w:p>
            <w:pPr>
              <w:pStyle w:val="31"/>
              <w:numPr>
                <w:ilvl w:val="0"/>
                <w:numId w:val="23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统显示未执行订单详情，见用例15-浏览订单 5.1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员选择补登记异常订单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4.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系统将订单状态更改为已执行，并更新和存储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订单信息。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pStyle w:val="31"/>
              <w:numPr>
                <w:ilvl w:val="0"/>
                <w:numId w:val="25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若时间在超过最晚订单执行时间后还没有办理入住，系统自动将其置为异常订单</w:t>
            </w:r>
          </w:p>
          <w:p>
            <w:pPr>
              <w:pStyle w:val="31"/>
              <w:numPr>
                <w:ilvl w:val="0"/>
                <w:numId w:val="25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置为异常的同时扣除用户等于订单的总价值的信用量</w:t>
            </w:r>
          </w:p>
          <w:p>
            <w:pPr>
              <w:pStyle w:val="31"/>
              <w:numPr>
                <w:ilvl w:val="0"/>
                <w:numId w:val="25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已执行的订单在用户可以获得等于订单价值的信用值增加</w:t>
            </w:r>
          </w:p>
          <w:p>
            <w:pPr>
              <w:pStyle w:val="31"/>
              <w:numPr>
                <w:ilvl w:val="0"/>
                <w:numId w:val="25"/>
              </w:numPr>
              <w:ind w:firstLineChars="0"/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异常订单在补登记后恢复用户被扣除的信用值</w:t>
            </w:r>
          </w:p>
        </w:tc>
      </w:tr>
    </w:tbl>
    <w:p/>
    <w:p/>
    <w:p>
      <w:pPr>
        <w:pStyle w:val="3"/>
      </w:pPr>
      <w:bookmarkStart w:id="25" w:name="_Toc462148518"/>
      <w:r>
        <w:rPr>
          <w:rFonts w:hint="eastAsia"/>
        </w:rPr>
        <w:t>用例18.</w:t>
      </w:r>
      <w:r>
        <w:t>制定网站促销策略</w:t>
      </w:r>
      <w:bookmarkEnd w:id="25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18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制定网站促销策略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bookmarkStart w:id="32" w:name="_GoBack"/>
            <w:bookmarkEnd w:id="32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目标是增加网站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预订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量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网站营销人员选择制定特定种类的促销策略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员必须被识别和授权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系统存储并更新网站促销策略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26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网站营销人员启动网站促销模式</w:t>
            </w:r>
          </w:p>
          <w:p>
            <w:pPr>
              <w:pStyle w:val="29"/>
              <w:numPr>
                <w:ilvl w:val="0"/>
                <w:numId w:val="26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系统检查并接收用户订单</w:t>
            </w:r>
          </w:p>
          <w:p>
            <w:pPr>
              <w:pStyle w:val="29"/>
              <w:numPr>
                <w:ilvl w:val="0"/>
                <w:numId w:val="26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系统获取用户等级，检查日期是否为特定日期，以及商圈折扣</w:t>
            </w:r>
          </w:p>
          <w:p>
            <w:pPr>
              <w:pStyle w:val="29"/>
              <w:numPr>
                <w:ilvl w:val="0"/>
                <w:numId w:val="26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系统确定用户订单的折扣，处理订单并将订单信息存储到后台历史记录中</w:t>
            </w:r>
          </w:p>
          <w:p>
            <w:pPr>
              <w:pStyle w:val="29"/>
              <w:numPr>
                <w:ilvl w:val="0"/>
                <w:numId w:val="26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系统更新用户信用值及等级</w:t>
            </w:r>
          </w:p>
          <w:p>
            <w:pPr>
              <w:pStyle w:val="29"/>
              <w:numPr>
                <w:ilvl w:val="0"/>
                <w:numId w:val="26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系统结束订单任务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1a、网站营销人员未执行网站促销策略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2a、用户订单信息不完整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3-4a、用户进行信用充值，用户取消订单交易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12小时内完成用户信用值和等级的更新</w:t>
            </w:r>
          </w:p>
        </w:tc>
      </w:tr>
    </w:tbl>
    <w:p/>
    <w:p>
      <w:pPr>
        <w:pStyle w:val="3"/>
      </w:pPr>
      <w:bookmarkStart w:id="26" w:name="_Toc462148519"/>
      <w:r>
        <w:rPr>
          <w:rFonts w:hint="eastAsia"/>
        </w:rPr>
        <w:t>用例</w:t>
      </w:r>
      <w:r>
        <w:t>19.浏览异常订单执行情况</w:t>
      </w:r>
      <w:bookmarkEnd w:id="26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浏览异常订单执行情况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目标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是完成对异常订单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客户信用的处理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历史记录存在一场订单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系统已经处理了当日的所有订单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网站营销人员撤销订单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记录撤销时间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恢复用户信用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2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历史记录存在异常订单，网站营销人员开始浏览异常订单</w:t>
            </w:r>
          </w:p>
          <w:p>
            <w:pPr>
              <w:pStyle w:val="29"/>
              <w:numPr>
                <w:ilvl w:val="0"/>
                <w:numId w:val="2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用户申诉合理，网站营销人员撤销订单，记录撤销时间</w:t>
            </w:r>
          </w:p>
          <w:p>
            <w:pPr>
              <w:pStyle w:val="29"/>
              <w:numPr>
                <w:ilvl w:val="0"/>
                <w:numId w:val="2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网站营销人员恢复用户信用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1a、历史记录没有异常订单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2a、用户的申诉不合理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1、网站营销人员不恢复用户信用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小时内完成用户的信用值恢复</w:t>
            </w:r>
          </w:p>
        </w:tc>
      </w:tr>
    </w:tbl>
    <w:p/>
    <w:p>
      <w:pPr>
        <w:pStyle w:val="3"/>
      </w:pPr>
      <w:bookmarkStart w:id="27" w:name="_Toc462148520"/>
      <w:r>
        <w:rPr>
          <w:rFonts w:hint="eastAsia"/>
        </w:rPr>
        <w:t>用例20.</w:t>
      </w:r>
      <w:r>
        <w:t>管理</w:t>
      </w:r>
      <w:r>
        <w:rPr>
          <w:rFonts w:hint="eastAsia"/>
        </w:rPr>
        <w:t>客户</w:t>
      </w:r>
      <w:r>
        <w:t>信用</w:t>
      </w:r>
      <w:bookmarkEnd w:id="27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管理客户信用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线下充值人员、用户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，目标是给客户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进行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信用充值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用户进行线下充值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网站营销人员修改用户信用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用户等级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28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用户进行线下充值</w:t>
            </w:r>
          </w:p>
          <w:p>
            <w:pPr>
              <w:pStyle w:val="29"/>
              <w:numPr>
                <w:ilvl w:val="0"/>
                <w:numId w:val="28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线下充值人员提示用户进行信用充值，提示网站营销人员充值金额</w:t>
            </w:r>
          </w:p>
          <w:p>
            <w:pPr>
              <w:pStyle w:val="29"/>
              <w:numPr>
                <w:ilvl w:val="0"/>
                <w:numId w:val="28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网站营销人员修改用户信用，用户等级</w:t>
            </w:r>
          </w:p>
          <w:p>
            <w:pPr>
              <w:pStyle w:val="29"/>
              <w:numPr>
                <w:ilvl w:val="0"/>
                <w:numId w:val="28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更新用户信用数据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用户信用数据更新必须在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12小时内完成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2、用户信用更新完成，系统提示用户更新完成</w:t>
            </w:r>
          </w:p>
        </w:tc>
      </w:tr>
    </w:tbl>
    <w:p/>
    <w:p>
      <w:pPr>
        <w:pStyle w:val="3"/>
      </w:pPr>
      <w:bookmarkStart w:id="28" w:name="_Toc462148521"/>
      <w:r>
        <w:rPr>
          <w:rFonts w:hint="eastAsia"/>
        </w:rPr>
        <w:t>用例</w:t>
      </w:r>
      <w:r>
        <w:t>21.管理客户</w:t>
      </w:r>
      <w:r>
        <w:rPr>
          <w:rFonts w:hint="eastAsia"/>
        </w:rPr>
        <w:t>信息</w:t>
      </w:r>
      <w:bookmarkEnd w:id="28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管理网站用户信息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网站管理人员，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目标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是维护客户信息数据库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有新用户注册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，网站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用户信息需要修改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更新网站用户信息数据库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1.0</w:t>
            </w:r>
          </w:p>
          <w:p>
            <w:pPr>
              <w:pStyle w:val="29"/>
              <w:ind w:left="72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1、有新用户注册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2、验证用户身份，发送验证码，绑定手机号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3、网站管理人员对增添网站用户信息</w:t>
            </w:r>
          </w:p>
          <w:p>
            <w:pPr>
              <w:pStyle w:val="29"/>
              <w:ind w:left="72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4、更新网站用户信息数据库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2.0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1、有老用户请求修改网站用户信息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2、验证用户身份，发送验证码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3、网站管理人员对该用户信息进行查询，删除，修改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4、更新网站用户信息数据库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1.0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/2.0 2a、验证用户身份不一致，提示验证失败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12小时内完成网站用户数据更新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更新完成系统提示客户更新已完成</w:t>
            </w:r>
          </w:p>
        </w:tc>
      </w:tr>
    </w:tbl>
    <w:p/>
    <w:p>
      <w:pPr>
        <w:pStyle w:val="3"/>
      </w:pPr>
      <w:bookmarkStart w:id="29" w:name="_Toc462148522"/>
      <w:r>
        <w:rPr>
          <w:rFonts w:hint="eastAsia"/>
        </w:rPr>
        <w:t>用例</w:t>
      </w:r>
      <w:r>
        <w:t>22.管理</w:t>
      </w:r>
      <w:r>
        <w:rPr>
          <w:rFonts w:hint="eastAsia"/>
        </w:rPr>
        <w:t>酒店</w:t>
      </w:r>
      <w:r>
        <w:t>信息</w:t>
      </w:r>
      <w:bookmarkEnd w:id="29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22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管理酒店信息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目标是维护酒店信息数据库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添加新的酒店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酒店信息发生改变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更新酒店信息数据库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ind w:left="4560" w:hanging="4560" w:hangingChars="19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1.0</w:t>
            </w:r>
          </w:p>
          <w:p>
            <w:pPr>
              <w:ind w:left="4560" w:hanging="4560" w:hangingChars="19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1、新酒店提交注册申请</w:t>
            </w:r>
          </w:p>
          <w:p>
            <w:pPr>
              <w:ind w:left="4560" w:hanging="4560" w:hangingChars="19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2、网站管理人员进行审核，发送验证码验证</w:t>
            </w:r>
          </w:p>
          <w:p>
            <w:pPr>
              <w:ind w:left="4560" w:hanging="4560" w:hangingChars="19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3、增添新酒店的信息（包括工作人员信息）</w:t>
            </w:r>
          </w:p>
          <w:p>
            <w:pPr>
              <w:ind w:left="4560" w:hanging="4560" w:hangingChars="19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4、提示注册成功，更新网站数据库</w:t>
            </w:r>
          </w:p>
          <w:p>
            <w:pPr>
              <w:ind w:left="4560" w:hanging="4560" w:hangingChars="19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2.0</w:t>
            </w:r>
          </w:p>
          <w:p>
            <w:pPr>
              <w:ind w:left="4560" w:hanging="4560" w:hangingChars="19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1、已注册酒店请求修改酒店信息</w:t>
            </w:r>
          </w:p>
          <w:p>
            <w:pPr>
              <w:ind w:left="4560" w:hanging="4560" w:hangingChars="19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2、网站管理人员发送验证码验证</w:t>
            </w:r>
          </w:p>
          <w:p>
            <w:pPr>
              <w:ind w:left="4560" w:hanging="4560" w:hangingChars="19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3、增删改查酒店信息（不包括工作人员信息）</w:t>
            </w:r>
          </w:p>
          <w:p>
            <w:pPr>
              <w:ind w:left="4560" w:hanging="4560" w:hangingChars="19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4、提示修改完成，更新数据库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1a、新酒店信息不完整，要求新酒店重新提交信息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12小时内完成酒店数据库的更新</w:t>
            </w:r>
          </w:p>
        </w:tc>
      </w:tr>
    </w:tbl>
    <w:p/>
    <w:p>
      <w:pPr>
        <w:pStyle w:val="3"/>
      </w:pPr>
      <w:bookmarkStart w:id="30" w:name="_Toc431675704"/>
      <w:bookmarkStart w:id="31" w:name="_Toc462148523"/>
      <w:r>
        <w:rPr>
          <w:rFonts w:hint="eastAsia"/>
        </w:rPr>
        <w:t>用例</w:t>
      </w:r>
      <w:r>
        <w:t>23</w:t>
      </w:r>
      <w:bookmarkEnd w:id="30"/>
      <w:r>
        <w:t>查询更改酒店工作人员信息</w:t>
      </w:r>
      <w:bookmarkEnd w:id="31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23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查询更改酒店工作人员信息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目标是实时更新酒店工作人员信息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酒店请求查询工作人员信息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酒店工作人员信息发生改变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酒店已在网站注册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酒店拥有工作人员账号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更新酒店信息数据库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1.0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1、酒店请求查询其工作人员信息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2、网站管理人员获取酒店信息及工作人员账号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2.0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1、酒店请求更改工作人员信息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2、网站管理人员查询该酒店是否拥有工作人员账号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3、网站管理人员更改工作人员信息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2.0/2a、酒店没有工作人员账号，网站管理人员不进行查询更改工作人员信息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12小时内完成酒店信息数据库的更新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THeiti Light">
    <w:altName w:val="Malgun Gothic Semilight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32816862"/>
    </w:sdtPr>
    <w:sdtContent>
      <w:sdt>
        <w:sdtPr>
          <w:id w:val="-1705238520"/>
        </w:sdtPr>
        <w:sdtContent>
          <w:p>
            <w:pPr>
              <w:pStyle w:val="10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51628961"/>
    </w:sdtPr>
    <w:sdtContent>
      <w:p>
        <w:pPr>
          <w:pStyle w:val="1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37</w:t>
        </w:r>
        <w:r>
          <w:fldChar w:fldCharType="end"/>
        </w:r>
      </w:p>
    </w:sdtContent>
  </w:sdt>
  <w:p>
    <w:pPr>
      <w:pStyle w:val="11"/>
      <w:jc w:val="both"/>
    </w:pPr>
    <w:r>
      <w:rPr>
        <w:rFonts w:hint="eastAsia"/>
      </w:rPr>
      <w:t>用例文档</w:t>
    </w:r>
    <w:r>
      <w:t>酒店预订</w:t>
    </w:r>
    <w:r>
      <w:rPr>
        <w:rFonts w:hint="eastAsia"/>
      </w:rPr>
      <w:t>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8DE"/>
    <w:multiLevelType w:val="multilevel"/>
    <w:tmpl w:val="00DF18DE"/>
    <w:lvl w:ilvl="0" w:tentative="0">
      <w:start w:val="1"/>
      <w:numFmt w:val="decimal"/>
      <w:lvlText w:val="%1﷒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AD3F84"/>
    <w:multiLevelType w:val="multilevel"/>
    <w:tmpl w:val="06AD3F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73A7B2F"/>
    <w:multiLevelType w:val="multilevel"/>
    <w:tmpl w:val="073A7B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9E4BFF"/>
    <w:multiLevelType w:val="multilevel"/>
    <w:tmpl w:val="0B9E4BF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E17A2A"/>
    <w:multiLevelType w:val="multilevel"/>
    <w:tmpl w:val="0BE17A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2FC0B89"/>
    <w:multiLevelType w:val="multilevel"/>
    <w:tmpl w:val="12FC0B8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D96C60"/>
    <w:multiLevelType w:val="multilevel"/>
    <w:tmpl w:val="15D96C60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8">
    <w:nsid w:val="24AF7E6B"/>
    <w:multiLevelType w:val="multilevel"/>
    <w:tmpl w:val="24AF7E6B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BA33B2"/>
    <w:multiLevelType w:val="multilevel"/>
    <w:tmpl w:val="2BBA33B2"/>
    <w:lvl w:ilvl="0" w:tentative="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C9340E"/>
    <w:multiLevelType w:val="multilevel"/>
    <w:tmpl w:val="34C9340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E905F21"/>
    <w:multiLevelType w:val="multilevel"/>
    <w:tmpl w:val="3E905F2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EA335E"/>
    <w:multiLevelType w:val="multilevel"/>
    <w:tmpl w:val="4EEA33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DBBCBE"/>
    <w:multiLevelType w:val="singleLevel"/>
    <w:tmpl w:val="57DBBCBE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7DBC36F"/>
    <w:multiLevelType w:val="singleLevel"/>
    <w:tmpl w:val="57DBC36F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8552BC3"/>
    <w:multiLevelType w:val="singleLevel"/>
    <w:tmpl w:val="58552BC3"/>
    <w:lvl w:ilvl="0" w:tentative="0">
      <w:start w:val="1"/>
      <w:numFmt w:val="decimal"/>
      <w:suff w:val="nothing"/>
      <w:lvlText w:val="%1．"/>
      <w:lvlJc w:val="left"/>
    </w:lvl>
  </w:abstractNum>
  <w:abstractNum w:abstractNumId="16">
    <w:nsid w:val="58553240"/>
    <w:multiLevelType w:val="singleLevel"/>
    <w:tmpl w:val="58553240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85532BA"/>
    <w:multiLevelType w:val="singleLevel"/>
    <w:tmpl w:val="585532BA"/>
    <w:lvl w:ilvl="0" w:tentative="0">
      <w:start w:val="5"/>
      <w:numFmt w:val="decimal"/>
      <w:suff w:val="space"/>
      <w:lvlText w:val="%1."/>
      <w:lvlJc w:val="left"/>
    </w:lvl>
  </w:abstractNum>
  <w:abstractNum w:abstractNumId="18">
    <w:nsid w:val="58553C5B"/>
    <w:multiLevelType w:val="singleLevel"/>
    <w:tmpl w:val="58553C5B"/>
    <w:lvl w:ilvl="0" w:tentative="0">
      <w:start w:val="4"/>
      <w:numFmt w:val="decimal"/>
      <w:suff w:val="nothing"/>
      <w:lvlText w:val="%1、"/>
      <w:lvlJc w:val="left"/>
    </w:lvl>
  </w:abstractNum>
  <w:abstractNum w:abstractNumId="19">
    <w:nsid w:val="5862708D"/>
    <w:multiLevelType w:val="multilevel"/>
    <w:tmpl w:val="5862708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8BD04B7"/>
    <w:multiLevelType w:val="multilevel"/>
    <w:tmpl w:val="58BD04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EA074FC"/>
    <w:multiLevelType w:val="multilevel"/>
    <w:tmpl w:val="5EA074FC"/>
    <w:lvl w:ilvl="0" w:tentative="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22">
    <w:nsid w:val="601144C0"/>
    <w:multiLevelType w:val="multilevel"/>
    <w:tmpl w:val="601144C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4A67E49"/>
    <w:multiLevelType w:val="multilevel"/>
    <w:tmpl w:val="64A67E4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4">
    <w:nsid w:val="66EC3FB0"/>
    <w:multiLevelType w:val="multilevel"/>
    <w:tmpl w:val="66EC3FB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500807"/>
    <w:multiLevelType w:val="multilevel"/>
    <w:tmpl w:val="6C50080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EFC02EA"/>
    <w:multiLevelType w:val="multilevel"/>
    <w:tmpl w:val="6EFC02EA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7">
    <w:nsid w:val="7EA41D7E"/>
    <w:multiLevelType w:val="multilevel"/>
    <w:tmpl w:val="7EA41D7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17"/>
  </w:num>
  <w:num w:numId="5">
    <w:abstractNumId w:val="20"/>
  </w:num>
  <w:num w:numId="6">
    <w:abstractNumId w:val="10"/>
  </w:num>
  <w:num w:numId="7">
    <w:abstractNumId w:val="15"/>
  </w:num>
  <w:num w:numId="8">
    <w:abstractNumId w:val="2"/>
  </w:num>
  <w:num w:numId="9">
    <w:abstractNumId w:val="0"/>
  </w:num>
  <w:num w:numId="10">
    <w:abstractNumId w:val="1"/>
  </w:num>
  <w:num w:numId="11">
    <w:abstractNumId w:val="23"/>
  </w:num>
  <w:num w:numId="12">
    <w:abstractNumId w:val="26"/>
  </w:num>
  <w:num w:numId="13">
    <w:abstractNumId w:val="7"/>
  </w:num>
  <w:num w:numId="14">
    <w:abstractNumId w:val="22"/>
  </w:num>
  <w:num w:numId="15">
    <w:abstractNumId w:val="21"/>
  </w:num>
  <w:num w:numId="16">
    <w:abstractNumId w:val="9"/>
  </w:num>
  <w:num w:numId="17">
    <w:abstractNumId w:val="27"/>
  </w:num>
  <w:num w:numId="18">
    <w:abstractNumId w:val="19"/>
  </w:num>
  <w:num w:numId="19">
    <w:abstractNumId w:val="6"/>
  </w:num>
  <w:num w:numId="20">
    <w:abstractNumId w:val="12"/>
  </w:num>
  <w:num w:numId="21">
    <w:abstractNumId w:val="18"/>
  </w:num>
  <w:num w:numId="22">
    <w:abstractNumId w:val="13"/>
  </w:num>
  <w:num w:numId="23">
    <w:abstractNumId w:val="3"/>
  </w:num>
  <w:num w:numId="24">
    <w:abstractNumId w:val="14"/>
  </w:num>
  <w:num w:numId="25">
    <w:abstractNumId w:val="11"/>
  </w:num>
  <w:num w:numId="26">
    <w:abstractNumId w:val="25"/>
  </w:num>
  <w:num w:numId="27">
    <w:abstractNumId w:val="8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2ACA"/>
    <w:rsid w:val="000143FC"/>
    <w:rsid w:val="00043F91"/>
    <w:rsid w:val="0006282D"/>
    <w:rsid w:val="000831DF"/>
    <w:rsid w:val="00093989"/>
    <w:rsid w:val="000B22A1"/>
    <w:rsid w:val="000C0922"/>
    <w:rsid w:val="000D2C0B"/>
    <w:rsid w:val="000D2F40"/>
    <w:rsid w:val="000E2031"/>
    <w:rsid w:val="000E4198"/>
    <w:rsid w:val="000E6AAB"/>
    <w:rsid w:val="000F7530"/>
    <w:rsid w:val="00112856"/>
    <w:rsid w:val="00122A11"/>
    <w:rsid w:val="00145821"/>
    <w:rsid w:val="00157949"/>
    <w:rsid w:val="00166126"/>
    <w:rsid w:val="001B04EA"/>
    <w:rsid w:val="001B32FF"/>
    <w:rsid w:val="001C4CC3"/>
    <w:rsid w:val="001E7785"/>
    <w:rsid w:val="00251B1F"/>
    <w:rsid w:val="002619E0"/>
    <w:rsid w:val="002818A9"/>
    <w:rsid w:val="002C3404"/>
    <w:rsid w:val="002E1C11"/>
    <w:rsid w:val="002F18CF"/>
    <w:rsid w:val="002F338D"/>
    <w:rsid w:val="00305089"/>
    <w:rsid w:val="0033019E"/>
    <w:rsid w:val="00334641"/>
    <w:rsid w:val="00344188"/>
    <w:rsid w:val="00344A40"/>
    <w:rsid w:val="003506D2"/>
    <w:rsid w:val="0038261F"/>
    <w:rsid w:val="00393EA9"/>
    <w:rsid w:val="003A0C65"/>
    <w:rsid w:val="003C2197"/>
    <w:rsid w:val="00406EC5"/>
    <w:rsid w:val="00407D08"/>
    <w:rsid w:val="00407D7F"/>
    <w:rsid w:val="00487A50"/>
    <w:rsid w:val="004C0574"/>
    <w:rsid w:val="004D1766"/>
    <w:rsid w:val="004E3729"/>
    <w:rsid w:val="00542AFB"/>
    <w:rsid w:val="005621EF"/>
    <w:rsid w:val="0056366E"/>
    <w:rsid w:val="00590C0E"/>
    <w:rsid w:val="005A67E0"/>
    <w:rsid w:val="005C1F01"/>
    <w:rsid w:val="005C4088"/>
    <w:rsid w:val="005D3F86"/>
    <w:rsid w:val="005E060C"/>
    <w:rsid w:val="00613B87"/>
    <w:rsid w:val="00621506"/>
    <w:rsid w:val="006217EF"/>
    <w:rsid w:val="00633A4A"/>
    <w:rsid w:val="00637144"/>
    <w:rsid w:val="00680655"/>
    <w:rsid w:val="006822A7"/>
    <w:rsid w:val="006A092F"/>
    <w:rsid w:val="006D2F86"/>
    <w:rsid w:val="006D75A0"/>
    <w:rsid w:val="00702C08"/>
    <w:rsid w:val="0071018C"/>
    <w:rsid w:val="00711D06"/>
    <w:rsid w:val="00743306"/>
    <w:rsid w:val="00747396"/>
    <w:rsid w:val="00751E85"/>
    <w:rsid w:val="007556AF"/>
    <w:rsid w:val="00756BDA"/>
    <w:rsid w:val="007743DE"/>
    <w:rsid w:val="00782736"/>
    <w:rsid w:val="00791618"/>
    <w:rsid w:val="007A084D"/>
    <w:rsid w:val="007A0F80"/>
    <w:rsid w:val="007D1708"/>
    <w:rsid w:val="007E3986"/>
    <w:rsid w:val="007F3015"/>
    <w:rsid w:val="008A3554"/>
    <w:rsid w:val="008B3069"/>
    <w:rsid w:val="008C3789"/>
    <w:rsid w:val="008D2441"/>
    <w:rsid w:val="008E4AA9"/>
    <w:rsid w:val="008F330F"/>
    <w:rsid w:val="00910B45"/>
    <w:rsid w:val="00946139"/>
    <w:rsid w:val="00946EF9"/>
    <w:rsid w:val="009840E8"/>
    <w:rsid w:val="009A2218"/>
    <w:rsid w:val="009C566F"/>
    <w:rsid w:val="009F5B3D"/>
    <w:rsid w:val="00A02B88"/>
    <w:rsid w:val="00A05543"/>
    <w:rsid w:val="00A31681"/>
    <w:rsid w:val="00A37738"/>
    <w:rsid w:val="00A64C7B"/>
    <w:rsid w:val="00A67E13"/>
    <w:rsid w:val="00A7540E"/>
    <w:rsid w:val="00A840C4"/>
    <w:rsid w:val="00A92ACA"/>
    <w:rsid w:val="00AC38E8"/>
    <w:rsid w:val="00AC537A"/>
    <w:rsid w:val="00AE517B"/>
    <w:rsid w:val="00B020F6"/>
    <w:rsid w:val="00B106E4"/>
    <w:rsid w:val="00B108F7"/>
    <w:rsid w:val="00B2688F"/>
    <w:rsid w:val="00B61233"/>
    <w:rsid w:val="00BE7442"/>
    <w:rsid w:val="00BF089F"/>
    <w:rsid w:val="00BF3BBA"/>
    <w:rsid w:val="00C35C5D"/>
    <w:rsid w:val="00C44D07"/>
    <w:rsid w:val="00C92668"/>
    <w:rsid w:val="00C92C22"/>
    <w:rsid w:val="00C9408B"/>
    <w:rsid w:val="00CA7BAF"/>
    <w:rsid w:val="00CB0373"/>
    <w:rsid w:val="00CC2C31"/>
    <w:rsid w:val="00CF63F8"/>
    <w:rsid w:val="00D23000"/>
    <w:rsid w:val="00D31C7B"/>
    <w:rsid w:val="00D53561"/>
    <w:rsid w:val="00D60A65"/>
    <w:rsid w:val="00D63C8B"/>
    <w:rsid w:val="00D63D44"/>
    <w:rsid w:val="00D73F50"/>
    <w:rsid w:val="00D759A3"/>
    <w:rsid w:val="00DB1942"/>
    <w:rsid w:val="00E15CFB"/>
    <w:rsid w:val="00E20064"/>
    <w:rsid w:val="00E22503"/>
    <w:rsid w:val="00E9060D"/>
    <w:rsid w:val="00EA04C4"/>
    <w:rsid w:val="00EA3DC2"/>
    <w:rsid w:val="00F00CFF"/>
    <w:rsid w:val="00F024B5"/>
    <w:rsid w:val="00F03DF8"/>
    <w:rsid w:val="00F12FFE"/>
    <w:rsid w:val="00F35BED"/>
    <w:rsid w:val="00F36818"/>
    <w:rsid w:val="00F42FB7"/>
    <w:rsid w:val="00F50A2E"/>
    <w:rsid w:val="00F54137"/>
    <w:rsid w:val="00F548E1"/>
    <w:rsid w:val="00FB060A"/>
    <w:rsid w:val="00FD46F4"/>
    <w:rsid w:val="00FE3701"/>
    <w:rsid w:val="00FF4BFA"/>
    <w:rsid w:val="01A651C2"/>
    <w:rsid w:val="07040190"/>
    <w:rsid w:val="0F365678"/>
    <w:rsid w:val="163D0DAD"/>
    <w:rsid w:val="1B0A1DE0"/>
    <w:rsid w:val="242B31C1"/>
    <w:rsid w:val="2756146A"/>
    <w:rsid w:val="30F52B23"/>
    <w:rsid w:val="3ACF5B3B"/>
    <w:rsid w:val="4C2A1967"/>
    <w:rsid w:val="4C2D3E51"/>
    <w:rsid w:val="4C7D1B0C"/>
    <w:rsid w:val="50E965AD"/>
    <w:rsid w:val="5BC248E8"/>
    <w:rsid w:val="5DD044D5"/>
    <w:rsid w:val="5FB75901"/>
    <w:rsid w:val="61DA6A2D"/>
    <w:rsid w:val="64C758E6"/>
    <w:rsid w:val="650134D4"/>
    <w:rsid w:val="6B0B2FB8"/>
    <w:rsid w:val="75817381"/>
    <w:rsid w:val="77574EB6"/>
    <w:rsid w:val="7D790D4F"/>
    <w:rsid w:val="7EF4724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semiHidden="0" w:name="endnote reference"/>
    <w:lsdException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1260"/>
    </w:pPr>
  </w:style>
  <w:style w:type="paragraph" w:styleId="5">
    <w:name w:val="toc 5"/>
    <w:basedOn w:val="1"/>
    <w:next w:val="1"/>
    <w:unhideWhenUsed/>
    <w:qFormat/>
    <w:uiPriority w:val="39"/>
    <w:pPr>
      <w:ind w:left="840"/>
    </w:pPr>
  </w:style>
  <w:style w:type="paragraph" w:styleId="6">
    <w:name w:val="toc 3"/>
    <w:basedOn w:val="1"/>
    <w:next w:val="1"/>
    <w:unhideWhenUsed/>
    <w:qFormat/>
    <w:uiPriority w:val="39"/>
    <w:pPr>
      <w:ind w:left="420"/>
    </w:pPr>
  </w:style>
  <w:style w:type="paragraph" w:styleId="7">
    <w:name w:val="toc 8"/>
    <w:basedOn w:val="1"/>
    <w:next w:val="1"/>
    <w:unhideWhenUsed/>
    <w:qFormat/>
    <w:uiPriority w:val="39"/>
    <w:pPr>
      <w:ind w:left="1470"/>
    </w:pPr>
  </w:style>
  <w:style w:type="paragraph" w:styleId="8">
    <w:name w:val="endnote text"/>
    <w:basedOn w:val="1"/>
    <w:link w:val="30"/>
    <w:unhideWhenUsed/>
    <w:uiPriority w:val="99"/>
    <w:pPr>
      <w:snapToGrid w:val="0"/>
      <w:jc w:val="left"/>
    </w:pPr>
  </w:style>
  <w:style w:type="paragraph" w:styleId="9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630"/>
    </w:pPr>
  </w:style>
  <w:style w:type="paragraph" w:styleId="14">
    <w:name w:val="toc 6"/>
    <w:basedOn w:val="1"/>
    <w:next w:val="1"/>
    <w:unhideWhenUsed/>
    <w:qFormat/>
    <w:uiPriority w:val="39"/>
    <w:pPr>
      <w:ind w:left="105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1680"/>
    </w:pPr>
  </w:style>
  <w:style w:type="character" w:styleId="18">
    <w:name w:val="endnote reference"/>
    <w:basedOn w:val="17"/>
    <w:unhideWhenUsed/>
    <w:uiPriority w:val="99"/>
    <w:rPr>
      <w:vertAlign w:val="superscript"/>
    </w:rPr>
  </w:style>
  <w:style w:type="character" w:styleId="19">
    <w:name w:val="Hyperlink"/>
    <w:basedOn w:val="17"/>
    <w:unhideWhenUsed/>
    <w:uiPriority w:val="99"/>
    <w:rPr>
      <w:color w:val="0563C1" w:themeColor="hyperlink"/>
      <w:u w:val="single"/>
    </w:rPr>
  </w:style>
  <w:style w:type="character" w:customStyle="1" w:styleId="21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22">
    <w:name w:val="页脚 Char"/>
    <w:basedOn w:val="17"/>
    <w:link w:val="10"/>
    <w:qFormat/>
    <w:uiPriority w:val="99"/>
    <w:rPr>
      <w:sz w:val="18"/>
      <w:szCs w:val="18"/>
    </w:rPr>
  </w:style>
  <w:style w:type="paragraph" w:customStyle="1" w:styleId="23">
    <w:name w:val="Table Text"/>
    <w:basedOn w:val="1"/>
    <w:uiPriority w:val="0"/>
    <w:pPr>
      <w:spacing w:before="40" w:after="40"/>
      <w:ind w:left="72" w:right="72"/>
    </w:pPr>
  </w:style>
  <w:style w:type="paragraph" w:customStyle="1" w:styleId="24">
    <w:name w:val="列出段落1"/>
    <w:basedOn w:val="1"/>
    <w:qFormat/>
    <w:uiPriority w:val="0"/>
    <w:pPr>
      <w:ind w:firstLine="420" w:firstLineChars="200"/>
    </w:pPr>
  </w:style>
  <w:style w:type="paragraph" w:customStyle="1" w:styleId="25">
    <w:name w:val="列出段落2"/>
    <w:basedOn w:val="1"/>
    <w:qFormat/>
    <w:uiPriority w:val="34"/>
    <w:pPr>
      <w:ind w:firstLine="420" w:firstLineChars="200"/>
    </w:pPr>
  </w:style>
  <w:style w:type="character" w:customStyle="1" w:styleId="26">
    <w:name w:val="标题 1 Char"/>
    <w:basedOn w:val="1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28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尾注文本 Char"/>
    <w:basedOn w:val="17"/>
    <w:link w:val="8"/>
    <w:uiPriority w:val="99"/>
    <w:rPr>
      <w:rFonts w:ascii="Times New Roman" w:hAnsi="Times New Roman" w:eastAsia="宋体" w:cs="Times New Roman"/>
      <w:szCs w:val="20"/>
    </w:rPr>
  </w:style>
  <w:style w:type="paragraph" w:customStyle="1" w:styleId="31">
    <w:name w:val="列出段落3"/>
    <w:basedOn w:val="1"/>
    <w:qFormat/>
    <w:uiPriority w:val="99"/>
    <w:pPr>
      <w:ind w:firstLine="420" w:firstLineChars="200"/>
    </w:pPr>
  </w:style>
  <w:style w:type="character" w:customStyle="1" w:styleId="32">
    <w:name w:val="批注框文本 Char"/>
    <w:basedOn w:val="17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F854B9-6071-476B-8D5B-0E7C87A83E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38</Pages>
  <Words>1800</Words>
  <Characters>10260</Characters>
  <Lines>85</Lines>
  <Paragraphs>24</Paragraphs>
  <ScaleCrop>false</ScaleCrop>
  <LinksUpToDate>false</LinksUpToDate>
  <CharactersWithSpaces>12036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2015-10-03T14:00:00Z</dcterms:created>
  <dc:creator>baihe fengzhong</dc:creator>
  <cp:lastModifiedBy>lenovo</cp:lastModifiedBy>
  <dcterms:modified xsi:type="dcterms:W3CDTF">2016-12-17T13:46:38Z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