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</w:pPr>
      <w:r>
        <w:rPr>
          <w:rFonts w:hint="eastAsia"/>
        </w:rPr>
        <w:t>IPC方法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Linux环境下，进程地址空间相互独立，每个进程各自有不同的用户地址空间。任何一个进程的全局变量在另一个进程中都看不到，所以进程和进程之间不能相互访问，要交换数据必须通过内核，在内核中开辟一块缓冲区，进程1把数据从用户空间拷到内核缓冲区，进程2再从内核缓冲区把数据读走，内核提供的这种机制称为进程间通信（IPC，InterProcess Communication）。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26384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进程间完成数据传递需要借助操作系统提供特殊的方法，如：文件、管道、信号、共享内存、消息队列、套接字、命名管道等。随着计算机的蓬勃发展，一些方法由于自身设计缺陷被淘汰或者弃用。现今常用的进程间通信方式有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① 管道 (使用最简单)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② 信号 (开销最小)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③ 共享映射区 (无血缘关系)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④ 本地套接字 (最稳定)</w:t>
      </w:r>
    </w:p>
    <w:p>
      <w:pPr>
        <w:pStyle w:val="2"/>
      </w:pPr>
      <w:r>
        <w:t>管道</w:t>
      </w:r>
    </w:p>
    <w:p>
      <w:pPr>
        <w:pStyle w:val="3"/>
      </w:pPr>
      <w:r>
        <w:rPr>
          <w:rFonts w:hint="eastAsia"/>
        </w:rPr>
        <w:t>管道的概念：</w:t>
      </w:r>
    </w:p>
    <w:p>
      <w:r>
        <w:tab/>
      </w:r>
      <w:r>
        <w:rPr>
          <w:rFonts w:hint="eastAsia"/>
        </w:rPr>
        <w:t>管道是一种最基本的IPC机制，作用于有血缘关系的进程之间，完成数据传递。调用pipe系统函数即可创建一个管道。有如下特质：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1. 其本质是一个伪文件(实为内核缓冲区)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2. 由两个文件描述符引用，一个表示读端，一个表示写端。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规定数据从管道的写端流入管道，从读端流出。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管道的原理: 管道实为内核使用环形队列机制，借助内核缓冲区(4k)实现。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管道的局限性：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① 数据自己读不能自己写。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数据一旦被读走，便不在管道中存在，不可反复读取。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③ 由于管道采用半双工通信方式。因此，数据只能在一个方向上流动。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④ 只能在有公共祖先的进程间使用管道。</w:t>
      </w:r>
    </w:p>
    <w:p>
      <w:pPr>
        <w:spacing w:before="156" w:beforeLines="50" w:after="156" w:afterLines="50"/>
        <w:ind w:firstLine="420"/>
      </w:pPr>
      <w:r>
        <w:t>常见的通信方式有</w:t>
      </w:r>
      <w:r>
        <w:rPr>
          <w:rFonts w:hint="eastAsia"/>
        </w:rPr>
        <w:t>，单工通信、半双工通信、全双工通信。</w:t>
      </w:r>
    </w:p>
    <w:p>
      <w:pPr>
        <w:pStyle w:val="3"/>
      </w:pPr>
      <w:r>
        <w:rPr>
          <w:rFonts w:hint="eastAsia"/>
        </w:rPr>
        <w:t>pipe函数</w:t>
      </w:r>
    </w:p>
    <w:p>
      <w:pPr>
        <w:spacing w:before="156" w:beforeLines="50" w:after="156" w:afterLines="50"/>
      </w:pPr>
      <w:r>
        <w:rPr>
          <w:rFonts w:hint="eastAsia"/>
        </w:rPr>
        <w:t>创建管道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pipe(int pipefd[2]);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函数调用成功返回r/w两个文件描述符。无需open，但需手动close。规定：fd[0] → r； fd[1] → w，就像0对应标准输入，1对应标准输出一样。向管道文件读写数据其实是在读写内核缓冲区。</w:t>
      </w:r>
    </w:p>
    <w:p>
      <w:pPr>
        <w:spacing w:before="156" w:beforeLines="50" w:after="156" w:afterLines="50"/>
        <w:ind w:firstLine="420"/>
      </w:pPr>
      <w:r>
        <w:t>管道创建成功以后</w:t>
      </w:r>
      <w:r>
        <w:rPr>
          <w:rFonts w:hint="eastAsia"/>
        </w:rPr>
        <w:t>，</w:t>
      </w:r>
      <w:r>
        <w:t>创建该管道的进程</w:t>
      </w:r>
      <w:r>
        <w:rPr>
          <w:rFonts w:hint="eastAsia"/>
        </w:rPr>
        <w:t>（父进程）</w:t>
      </w:r>
      <w:r>
        <w:t>同时掌握着管道的读端和写端</w:t>
      </w:r>
      <w:r>
        <w:rPr>
          <w:rFonts w:hint="eastAsia"/>
        </w:rPr>
        <w:t>。</w:t>
      </w:r>
      <w:r>
        <w:t>如何实现父子进程间通信呢</w:t>
      </w:r>
      <w:r>
        <w:rPr>
          <w:rFonts w:hint="eastAsia"/>
        </w:rPr>
        <w:t>？</w:t>
      </w:r>
      <w:r>
        <w:t>通常可以采用如下步骤</w:t>
      </w:r>
      <w:r>
        <w:rPr>
          <w:rFonts w:hint="eastAsia"/>
        </w:rPr>
        <w:t>：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3167380" cy="38055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963" cy="38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父进程调用pipe函数创建管道，得到两个文件描述符fd</w:t>
      </w:r>
      <w:r>
        <w:t>[0]</w:t>
      </w:r>
      <w:r>
        <w:rPr>
          <w:rFonts w:hint="eastAsia"/>
        </w:rPr>
        <w:t>、</w:t>
      </w:r>
      <w:r>
        <w:t>fd[1]</w:t>
      </w:r>
      <w:r>
        <w:rPr>
          <w:rFonts w:hint="eastAsia"/>
        </w:rPr>
        <w:t>指向管道的读端和写端。</w:t>
      </w:r>
    </w:p>
    <w:p>
      <w:pPr>
        <w:spacing w:before="156" w:beforeLines="50" w:after="156" w:afterLines="50"/>
        <w:ind w:firstLine="420"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父进程调用fork创建子进程，那么子进程也有两个文件描述符指向同一管道。</w:t>
      </w:r>
    </w:p>
    <w:p>
      <w:pPr>
        <w:spacing w:before="156" w:beforeLines="50" w:after="156" w:afterLines="50"/>
        <w:ind w:firstLine="420"/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父进程关闭管道读端，子进程关闭管道写端。父进程可以向管道中写入数据，子进程将管道中的数据读出。由于管道是利用环形队列实现的，数据从写端流入管道，从读端流出，这样就实现了进程间通信。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练习：父子进程使用管道通信，父写入字符串，子进程读出并，打印到屏幕。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【pipe.c】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思考：为甚么，程序中没有使用sleep函数，但依然能保证子进程运行时一定会读到数据呢？</w:t>
      </w:r>
    </w:p>
    <w:p>
      <w:pPr>
        <w:pStyle w:val="3"/>
      </w:pPr>
      <w:r>
        <w:rPr>
          <w:rFonts w:hint="eastAsia"/>
        </w:rPr>
        <w:t>管道的读写行为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 xml:space="preserve">    使用管道需要注意以下4种特殊情况（假设都是阻塞I/O操作，没有设置O_NONBLOCK标志）：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如果所有指向管道写端的文件描述符都关闭了（管道写端引用计数为0），而仍然有进程从管道的读端读数据，那么管道中剩余的数据都被读取后，再次read会返回0，就像读到文件末尾一样。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有指向管道写端的文件描述符没关闭（管道写端引用计数大于0），而持有管道写端的进程也没有向管道中写数据，这时有进程从管道读端读数据，那么管道中剩余的数据都被读取后，再次read会阻塞，直到管道中有数据可读了才读取数据并返回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所有指向管道读端的文件描述符都关闭了（管道读端引用计数为0），这时有进程向管道的写端write，那么该进程会收到信号SIGPIPE，通常会导致进程异常终止。当然也可以对SIGPIPE信号实施捕捉，不终止进程。具体方法信号章节详细介绍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如果有指向管道读端的文件描述符没关闭（管道读端引用计数大于0），而持有管道读端的进程也没有从管道中读数据，这时有进程向管道写端写数据，那么在管道被写满时再次write会阻塞，直到管道中有空位置了才写入数据并返回。</w:t>
      </w:r>
    </w:p>
    <w:p>
      <w:pPr>
        <w:spacing w:before="156" w:beforeLines="50" w:after="156" w:afterLines="50"/>
      </w:pPr>
      <w:r>
        <w:t>总结</w:t>
      </w:r>
      <w:r>
        <w:rPr>
          <w:rFonts w:hint="eastAsia"/>
        </w:rPr>
        <w:t>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① 读管道：</w:t>
      </w:r>
      <w:r>
        <w:rPr>
          <w:rFonts w:hint="eastAsia"/>
        </w:rPr>
        <w:tab/>
      </w:r>
      <w:r>
        <w:rPr>
          <w:rFonts w:hint="eastAsia"/>
        </w:rPr>
        <w:t>1. 管道中有数据，read返回实际读到的字节数。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2. 管道中无数据：</w:t>
      </w:r>
    </w:p>
    <w:p>
      <w:pPr>
        <w:spacing w:before="156" w:beforeLines="50" w:after="156" w:afterLines="50"/>
        <w:ind w:left="1680" w:firstLine="420"/>
      </w:pPr>
      <w:r>
        <w:rPr>
          <w:rFonts w:hint="eastAsia"/>
        </w:rPr>
        <w:t>(1) 管道写端被全部关闭，read返回0 (好像读到文件结尾)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(2) 写端没有全部被关闭，read阻塞等待(不久的将来可能有数据递达，此时会让出cpu)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② 写管道：</w:t>
      </w:r>
      <w:r>
        <w:rPr>
          <w:rFonts w:hint="eastAsia"/>
        </w:rPr>
        <w:tab/>
      </w:r>
      <w:r>
        <w:rPr>
          <w:rFonts w:hint="eastAsia"/>
        </w:rPr>
        <w:t>1. 管道读端全部被关闭， 进程异常终止(也可使用捕捉SIGPIPE信号，使进程不终止)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2. 管道读端没有全部关闭： </w:t>
      </w:r>
    </w:p>
    <w:p>
      <w:pPr>
        <w:spacing w:before="156" w:beforeLines="50" w:after="156" w:afterLines="50"/>
        <w:ind w:left="1680" w:firstLine="420"/>
      </w:pPr>
      <w:r>
        <w:rPr>
          <w:rFonts w:hint="eastAsia"/>
        </w:rPr>
        <w:t>(1) 管道已满，write阻塞。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 管道未满，write将数据写入，并返回实际写入的字节数。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练习：使用管道实现父子进程间通信，完成：ls | wc </w:t>
      </w:r>
      <w:r>
        <w:t>–</w:t>
      </w:r>
      <w:r>
        <w:rPr>
          <w:rFonts w:hint="eastAsia"/>
        </w:rPr>
        <w:t>l。</w:t>
      </w:r>
      <w:r>
        <w:t>假定父进程实现ls</w:t>
      </w:r>
      <w:r>
        <w:rPr>
          <w:rFonts w:hint="eastAsia"/>
        </w:rPr>
        <w:t>，</w:t>
      </w:r>
      <w:r>
        <w:t>子进程实现wc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left="840" w:firstLine="210" w:firstLineChars="100"/>
      </w:pPr>
      <w:r>
        <w:rPr>
          <w:rFonts w:hint="eastAsia"/>
        </w:rPr>
        <w:t>ls命令正常会将结果集写出到stdout，但现在会写入管道的写端；wc</w:t>
      </w:r>
      <w:r>
        <w:t xml:space="preserve"> –l 正常应该从stdin读取数据</w:t>
      </w:r>
      <w:r>
        <w:rPr>
          <w:rFonts w:hint="eastAsia"/>
        </w:rPr>
        <w:t>，</w:t>
      </w:r>
      <w:r>
        <w:t>但此时会从管道的读端读</w:t>
      </w:r>
      <w:r>
        <w:rPr>
          <w:rFonts w:hint="eastAsia"/>
        </w:rPr>
        <w:t xml:space="preserve">。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【pipe1.c】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程序执行，发现程序执行结束，shell还在阻塞等待用户输入。这是因为，shell → fork → ./pipe1， 程序pipe1的子进程将stdin重定向给管道，父进程执行的ls会将结果集通过管道写给子进程。若父进程在子进程打印wc的结果到屏幕之前被shell调用wait回收，shell就会先输出$提示符。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练习：使用管道实现兄弟进程间通信。 兄：ls  弟： wc -l  父：等待回收子进程。</w:t>
      </w:r>
    </w:p>
    <w:p>
      <w:pPr>
        <w:spacing w:before="156" w:beforeLines="50" w:after="156" w:afterLines="50"/>
        <w:ind w:left="420" w:firstLine="630" w:firstLineChars="300"/>
      </w:pPr>
      <w:r>
        <w:rPr>
          <w:rFonts w:hint="eastAsia"/>
        </w:rPr>
        <w:t>要求，使用“循环创建N个子进程”模型创建兄弟进程，使用循环因子i标示。注意管道读写行为。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【pipe2.c】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测试：是否允许，一个pipe有一个写端，多个读端呢？是否允许有一个读端多个写端呢？</w:t>
      </w:r>
      <w:r>
        <w:rPr>
          <w:rFonts w:hint="eastAsia"/>
        </w:rPr>
        <w:tab/>
      </w:r>
      <w:r>
        <w:tab/>
      </w:r>
      <w:r>
        <w:rPr>
          <w:rFonts w:hint="eastAsia"/>
        </w:rPr>
        <w:t>【pipe3.c】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课后作业: 统计当前系统中进程ID大于10000的进程个数。</w:t>
      </w:r>
    </w:p>
    <w:p>
      <w:pPr>
        <w:pStyle w:val="3"/>
      </w:pPr>
      <w:r>
        <w:t>管道缓冲区大小</w:t>
      </w:r>
    </w:p>
    <w:p>
      <w:pPr>
        <w:spacing w:before="156" w:beforeLines="50" w:after="156" w:afterLines="50"/>
      </w:pPr>
      <w:r>
        <w:tab/>
      </w:r>
      <w:r>
        <w:t>可以使用ulimit –a 命令来查看当前系统中创建管道文件所对应的内核缓冲区大小</w:t>
      </w:r>
      <w:r>
        <w:rPr>
          <w:rFonts w:hint="eastAsia"/>
        </w:rPr>
        <w:t>。通常为：</w:t>
      </w:r>
    </w:p>
    <w:p>
      <w:pPr>
        <w:spacing w:before="156" w:beforeLines="50" w:after="156" w:afterLines="50"/>
      </w:pPr>
      <w:r>
        <w:tab/>
      </w:r>
      <w:r>
        <w:tab/>
      </w:r>
      <w:r>
        <w:t>pipe size            (512 bytes, -p) 8</w:t>
      </w:r>
    </w:p>
    <w:p>
      <w:pPr>
        <w:spacing w:before="156" w:beforeLines="50" w:after="156" w:afterLines="50"/>
      </w:pPr>
      <w:r>
        <w:tab/>
      </w:r>
      <w:r>
        <w:t>也可以使用fpathconf函数</w:t>
      </w:r>
      <w:r>
        <w:rPr>
          <w:rFonts w:hint="eastAsia"/>
        </w:rPr>
        <w:t>，</w:t>
      </w:r>
      <w:r>
        <w:t>借助参数</w:t>
      </w:r>
      <w:r>
        <w:tab/>
      </w:r>
      <w:r>
        <w:rPr>
          <w:rFonts w:hint="eastAsia"/>
        </w:rPr>
        <w:t>选项来查看。使用该宏应引入头文件&lt;unistd</w:t>
      </w:r>
      <w:r>
        <w:t>.h</w:t>
      </w:r>
      <w:r>
        <w:rPr>
          <w:rFonts w:hint="eastAsia"/>
        </w:rPr>
        <w:t>&gt;</w:t>
      </w:r>
    </w:p>
    <w:p>
      <w:pPr>
        <w:spacing w:before="156" w:beforeLines="50" w:after="156" w:afterLines="50"/>
      </w:pPr>
      <w:r>
        <w:tab/>
      </w:r>
      <w:r>
        <w:tab/>
      </w:r>
      <w:r>
        <w:t>long fpathconf(int fd, int name);</w:t>
      </w:r>
      <w:r>
        <w:tab/>
      </w:r>
      <w:r>
        <w:t>成功</w:t>
      </w:r>
      <w:r>
        <w:rPr>
          <w:rFonts w:hint="eastAsia"/>
        </w:rPr>
        <w:t>：</w:t>
      </w:r>
      <w:r>
        <w:t>返回管道的大小</w:t>
      </w:r>
      <w:r>
        <w:rPr>
          <w:rFonts w:hint="eastAsia"/>
        </w:rPr>
        <w:tab/>
      </w:r>
      <w:r>
        <w:rPr>
          <w:rFonts w:hint="eastAsia"/>
        </w:rPr>
        <w:t>失败：-</w:t>
      </w:r>
      <w:r>
        <w:t>1</w:t>
      </w:r>
      <w:r>
        <w:rPr>
          <w:rFonts w:hint="eastAsia"/>
        </w:rPr>
        <w:t>，</w:t>
      </w:r>
      <w:r>
        <w:t>设置errno</w:t>
      </w:r>
    </w:p>
    <w:p>
      <w:pPr>
        <w:pStyle w:val="3"/>
      </w:pPr>
      <w:r>
        <w:rPr>
          <w:rFonts w:hint="eastAsia"/>
        </w:rPr>
        <w:t>管道的优劣</w:t>
      </w:r>
    </w:p>
    <w:p>
      <w:r>
        <w:rPr>
          <w:rFonts w:hint="eastAsia"/>
        </w:rPr>
        <w:tab/>
      </w:r>
      <w:r>
        <w:rPr>
          <w:rFonts w:hint="eastAsia"/>
        </w:rPr>
        <w:t>优点：简单，相比信号，套接字实现进程间通信，简单很多。</w:t>
      </w:r>
    </w:p>
    <w:p>
      <w:r>
        <w:rPr>
          <w:rFonts w:hint="eastAsia"/>
        </w:rPr>
        <w:tab/>
      </w:r>
      <w:r>
        <w:rPr>
          <w:rFonts w:hint="eastAsia"/>
        </w:rPr>
        <w:t>缺点：1. 只能单向通信，双向通信需建立两个管道。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2. 只能用于父子、兄弟进程(有共同祖先)间通信。该问题后来使用fifo有名管道解决。</w:t>
      </w:r>
    </w:p>
    <w:p>
      <w:pPr>
        <w:pStyle w:val="2"/>
      </w:pPr>
      <w:r>
        <w:t xml:space="preserve">FIFO </w:t>
      </w:r>
    </w:p>
    <w:p>
      <w:pPr>
        <w:spacing w:before="156" w:beforeLines="50" w:after="156" w:afterLines="50"/>
        <w:ind w:firstLine="420"/>
      </w:pPr>
      <w:r>
        <w:t>FIFO常被称为命名管道</w:t>
      </w:r>
      <w:r>
        <w:rPr>
          <w:rFonts w:hint="eastAsia"/>
        </w:rPr>
        <w:t>，</w:t>
      </w:r>
      <w:r>
        <w:t>以区分管道</w:t>
      </w:r>
      <w:r>
        <w:rPr>
          <w:rFonts w:hint="eastAsia"/>
        </w:rPr>
        <w:t>(</w:t>
      </w:r>
      <w:r>
        <w:t>pipe)</w:t>
      </w:r>
      <w:r>
        <w:rPr>
          <w:rFonts w:hint="eastAsia"/>
        </w:rPr>
        <w:t>。管道(</w:t>
      </w:r>
      <w:r>
        <w:t>pipe)只能</w:t>
      </w:r>
      <w:r>
        <w:rPr>
          <w:rFonts w:hint="eastAsia"/>
        </w:rPr>
        <w:t>用于“有血缘关系”的进程间。但通过FIFO，不相关的进程也能交换数据。</w:t>
      </w:r>
    </w:p>
    <w:p>
      <w:pPr>
        <w:spacing w:before="156" w:beforeLines="50" w:after="156" w:afterLines="50"/>
      </w:pPr>
      <w:r>
        <w:tab/>
      </w:r>
      <w:r>
        <w:t>FIFO是Linux基础文件类型中的一种</w:t>
      </w:r>
      <w:r>
        <w:rPr>
          <w:rFonts w:hint="eastAsia"/>
        </w:rPr>
        <w:t>。但，FIFO文件在磁盘上没有数据块，仅仅用来标识内核中一条通道。各进程可以打开这个文件进行read</w:t>
      </w:r>
      <w:r>
        <w:t>/write</w:t>
      </w:r>
      <w:r>
        <w:rPr>
          <w:rFonts w:hint="eastAsia"/>
        </w:rPr>
        <w:t>，</w:t>
      </w:r>
      <w:r>
        <w:t>实际上是在读写内核通道</w:t>
      </w:r>
      <w:r>
        <w:rPr>
          <w:rFonts w:hint="eastAsia"/>
        </w:rPr>
        <w:t>，这样就实现了进程间通信。</w:t>
      </w:r>
    </w:p>
    <w:p>
      <w:pPr>
        <w:spacing w:before="156" w:beforeLines="50" w:after="156" w:afterLines="50"/>
      </w:pPr>
      <w:r>
        <w:rPr>
          <w:rFonts w:hint="eastAsia"/>
        </w:rPr>
        <w:t>创建方式：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1. 命令：mkfifo 管道名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2. 库函数：int mkfifo(const char *pathname, </w:t>
      </w:r>
      <w:r>
        <w:t xml:space="preserve"> </w:t>
      </w:r>
      <w:r>
        <w:rPr>
          <w:rFonts w:hint="eastAsia"/>
        </w:rPr>
        <w:t>mode_t mode);  成功：0； 失败：-1</w:t>
      </w:r>
    </w:p>
    <w:p>
      <w:pPr>
        <w:spacing w:before="156" w:beforeLines="50" w:after="156" w:afterLines="50"/>
      </w:pPr>
      <w:r>
        <w:tab/>
      </w:r>
      <w:r>
        <w:t>一旦使用mkfifo创建了一个FIFO</w:t>
      </w:r>
      <w:r>
        <w:rPr>
          <w:rFonts w:hint="eastAsia"/>
        </w:rPr>
        <w:t>，</w:t>
      </w:r>
      <w:r>
        <w:t>就可以使用open打开它</w:t>
      </w:r>
      <w:r>
        <w:rPr>
          <w:rFonts w:hint="eastAsia"/>
        </w:rPr>
        <w:t>，</w:t>
      </w:r>
      <w:r>
        <w:t>常见的文件I/O函数都可用于fifo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  <w:r>
        <w:t>close</w:t>
      </w:r>
      <w:r>
        <w:rPr>
          <w:rFonts w:hint="eastAsia"/>
        </w:rPr>
        <w:t>、</w:t>
      </w:r>
      <w:r>
        <w:t>read</w:t>
      </w:r>
      <w:r>
        <w:rPr>
          <w:rFonts w:hint="eastAsia"/>
        </w:rPr>
        <w:t>、</w:t>
      </w:r>
      <w:r>
        <w:t>write</w:t>
      </w:r>
      <w:r>
        <w:rPr>
          <w:rFonts w:hint="eastAsia"/>
        </w:rPr>
        <w:t>、</w:t>
      </w:r>
      <w:r>
        <w:t>unlink等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【fifo_w.c/fifo_r.c】</w:t>
      </w:r>
    </w:p>
    <w:p>
      <w:pPr>
        <w:pStyle w:val="2"/>
      </w:pPr>
      <w:r>
        <w:t>共享存储映射</w:t>
      </w:r>
    </w:p>
    <w:p>
      <w:pPr>
        <w:pStyle w:val="3"/>
      </w:pPr>
      <w:r>
        <w:rPr>
          <w:rFonts w:hint="eastAsia"/>
        </w:rPr>
        <w:t>文件进程间通信</w:t>
      </w:r>
    </w:p>
    <w:p>
      <w:pPr>
        <w:spacing w:before="156" w:beforeLines="50" w:after="156" w:afterLines="50"/>
        <w:ind w:firstLine="420"/>
      </w:pPr>
      <w:r>
        <w:t>使用文件也可以完成IPC</w:t>
      </w:r>
      <w:r>
        <w:rPr>
          <w:rFonts w:hint="eastAsia"/>
        </w:rPr>
        <w:t>，理论依据是，fork后，父子进程共享文件描述符。也就共享打开的文件。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练习：编程测试，父子进程共享打开的文件。借助文件进行进程间通信。 </w:t>
      </w:r>
      <w:r>
        <w:tab/>
      </w:r>
      <w:r>
        <w:tab/>
      </w:r>
      <w:r>
        <w:tab/>
      </w:r>
      <w:r>
        <w:t xml:space="preserve">   </w:t>
      </w:r>
      <w:r>
        <w:rPr>
          <w:rFonts w:hint="eastAsia"/>
        </w:rPr>
        <w:t>【fork_shared_fd.c】</w:t>
      </w:r>
    </w:p>
    <w:p>
      <w:pPr>
        <w:spacing w:before="156" w:beforeLines="50" w:after="156" w:afterLines="50"/>
      </w:pPr>
      <w:r>
        <w:tab/>
      </w:r>
      <w:r>
        <w:t>思考</w:t>
      </w:r>
      <w:r>
        <w:rPr>
          <w:rFonts w:hint="eastAsia"/>
        </w:rPr>
        <w:t>，</w:t>
      </w:r>
      <w:r>
        <w:t>无血缘关系的进程可以打开同一个文件进行通信吗</w:t>
      </w:r>
      <w:r>
        <w:rPr>
          <w:rFonts w:hint="eastAsia"/>
        </w:rPr>
        <w:t>？</w:t>
      </w:r>
      <w:r>
        <w:t>为什么</w:t>
      </w:r>
      <w:r>
        <w:rPr>
          <w:rFonts w:hint="eastAsia"/>
        </w:rPr>
        <w:t>？</w:t>
      </w:r>
    </w:p>
    <w:p>
      <w:pPr>
        <w:pStyle w:val="3"/>
      </w:pPr>
      <w:r>
        <w:rPr>
          <w:rFonts w:hint="eastAsia"/>
        </w:rPr>
        <w:t>存储映射I/O</w:t>
      </w:r>
      <w:r>
        <w:t xml:space="preserve">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存储映射I/O</w:t>
      </w:r>
      <w:r>
        <w:t xml:space="preserve"> </w:t>
      </w:r>
      <w:r>
        <w:rPr>
          <w:rFonts w:hint="eastAsia"/>
        </w:rPr>
        <w:t>(</w:t>
      </w:r>
      <w:r>
        <w:t>Memory-mapped I</w:t>
      </w:r>
      <w:r>
        <w:rPr>
          <w:rFonts w:hint="eastAsia"/>
        </w:rPr>
        <w:t>/O)</w:t>
      </w:r>
      <w:r>
        <w:t xml:space="preserve"> 使一个磁盘文件与存储空间中的一个缓冲区相映射</w:t>
      </w:r>
      <w:r>
        <w:rPr>
          <w:rFonts w:hint="eastAsia"/>
        </w:rPr>
        <w:t>。</w:t>
      </w:r>
      <w:r>
        <w:t>于是当从缓冲区中取数据</w:t>
      </w:r>
      <w:r>
        <w:rPr>
          <w:rFonts w:hint="eastAsia"/>
        </w:rPr>
        <w:t>，</w:t>
      </w:r>
      <w:r>
        <w:t>就相当于读文件中的相应字节</w:t>
      </w:r>
      <w:r>
        <w:rPr>
          <w:rFonts w:hint="eastAsia"/>
        </w:rPr>
        <w:t>。</w:t>
      </w:r>
      <w:r>
        <w:t>于此类似</w:t>
      </w:r>
      <w:r>
        <w:rPr>
          <w:rFonts w:hint="eastAsia"/>
        </w:rPr>
        <w:t>，</w:t>
      </w:r>
      <w:r>
        <w:t>将数据存入缓冲区</w:t>
      </w:r>
      <w:r>
        <w:rPr>
          <w:rFonts w:hint="eastAsia"/>
        </w:rPr>
        <w:t>，</w:t>
      </w:r>
      <w:r>
        <w:t>则相应的字节就自动写入文件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，就可在不适用read和write函数的情况下，使用地址（指针）完成I/O操作。</w:t>
      </w:r>
    </w:p>
    <w:p>
      <w:pPr>
        <w:spacing w:before="156" w:beforeLines="50" w:after="156" w:afterLines="50"/>
      </w:pPr>
      <w:r>
        <w:tab/>
      </w:r>
      <w:r>
        <w:t>使用这种方法</w:t>
      </w:r>
      <w:r>
        <w:rPr>
          <w:rFonts w:hint="eastAsia"/>
        </w:rPr>
        <w:t>，</w:t>
      </w:r>
      <w:r>
        <w:t>首先应通知内核</w:t>
      </w:r>
      <w:r>
        <w:rPr>
          <w:rFonts w:hint="eastAsia"/>
        </w:rPr>
        <w:t>，</w:t>
      </w:r>
      <w:r>
        <w:t>将一个指定文件映射到存储区域中</w:t>
      </w:r>
      <w:r>
        <w:rPr>
          <w:rFonts w:hint="eastAsia"/>
        </w:rPr>
        <w:t>。</w:t>
      </w:r>
      <w:r>
        <w:t>这个映射工作可以通过mmap函数来实现</w:t>
      </w:r>
      <w:r>
        <w:rPr>
          <w:rFonts w:hint="eastAsia"/>
        </w:rPr>
        <w:t>。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3086735" cy="2485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232" cy="24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mmap函数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void *mmap(void *adrr,</w:t>
      </w:r>
      <w:r>
        <w:t xml:space="preserve"> </w:t>
      </w:r>
      <w:r>
        <w:rPr>
          <w:rFonts w:hint="eastAsia"/>
        </w:rPr>
        <w:t>size_t length,</w:t>
      </w:r>
      <w:r>
        <w:t xml:space="preserve"> </w:t>
      </w:r>
      <w:r>
        <w:rPr>
          <w:rFonts w:hint="eastAsia"/>
        </w:rPr>
        <w:t xml:space="preserve">int prot, int flags, int fd, off_t offset); </w:t>
      </w:r>
    </w:p>
    <w:p>
      <w:pPr>
        <w:spacing w:before="156" w:beforeLines="50" w:after="156" w:afterLines="50"/>
      </w:pPr>
      <w:r>
        <w:rPr>
          <w:rFonts w:hint="eastAsia"/>
        </w:rPr>
        <w:t>返回：成功：返回创建的映射区首地址；</w:t>
      </w:r>
      <w:r>
        <w:rPr>
          <w:rFonts w:hint="eastAsia"/>
          <w:b/>
        </w:rPr>
        <w:t>失败：MAP_FAILED宏</w:t>
      </w:r>
    </w:p>
    <w:p>
      <w:pPr>
        <w:spacing w:before="156" w:beforeLines="50" w:after="156" w:afterLines="50"/>
      </w:pPr>
      <w:r>
        <w:t>参数</w:t>
      </w:r>
      <w:r>
        <w:rPr>
          <w:rFonts w:hint="eastAsia"/>
        </w:rPr>
        <w:t>：</w:t>
      </w:r>
      <w: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addr: </w:t>
      </w:r>
      <w:r>
        <w:tab/>
      </w:r>
      <w:r>
        <w:rPr>
          <w:rFonts w:hint="eastAsia"/>
        </w:rPr>
        <w:t>建立映射区的首地址，由Linux内核指定。使用时，直接传递NULL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length： 欲创建映射区的大小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prot：</w:t>
      </w:r>
      <w:r>
        <w:tab/>
      </w:r>
      <w:r>
        <w:rPr>
          <w:rFonts w:hint="eastAsia"/>
        </w:rPr>
        <w:t>映射区权限PROT_READ、PROT_WRITE、PROT_READ|PROT_WRITE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flags：</w:t>
      </w:r>
      <w:r>
        <w:tab/>
      </w:r>
      <w:r>
        <w:rPr>
          <w:rFonts w:hint="eastAsia"/>
        </w:rPr>
        <w:t>标志位参数(常用于设定更新物理区域、设置共享、创建匿名映射区)</w:t>
      </w:r>
    </w:p>
    <w:p>
      <w:pPr>
        <w:spacing w:before="156" w:beforeLines="50" w:after="156" w:afterLines="50"/>
      </w:pPr>
      <w:r>
        <w:tab/>
      </w:r>
      <w:r>
        <w:tab/>
      </w:r>
      <w:r>
        <w:t xml:space="preserve">  </w:t>
      </w:r>
      <w:r>
        <w:tab/>
      </w:r>
      <w:r>
        <w:rPr>
          <w:rFonts w:hint="eastAsia"/>
        </w:rPr>
        <w:t>MAP_SHARED:  会将映射区所做的操作反映到物理设备（磁盘）上。</w:t>
      </w:r>
    </w:p>
    <w:p>
      <w:pPr>
        <w:spacing w:before="156" w:beforeLines="50" w:after="156" w:afterLines="50"/>
      </w:pPr>
      <w:r>
        <w:tab/>
      </w:r>
      <w:r>
        <w:tab/>
      </w:r>
      <w:r>
        <w:t xml:space="preserve">  </w:t>
      </w:r>
      <w:r>
        <w:tab/>
      </w:r>
      <w:r>
        <w:rPr>
          <w:rFonts w:hint="eastAsia"/>
        </w:rPr>
        <w:t>MAP_PRIVATE: 映射区所做的修改不会反映到物理设备。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fd： </w:t>
      </w:r>
      <w:r>
        <w:tab/>
      </w:r>
      <w:r>
        <w:rPr>
          <w:rFonts w:hint="eastAsia"/>
        </w:rPr>
        <w:t>用来建立映射区的文件描述符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offset： </w:t>
      </w:r>
      <w:r>
        <w:tab/>
      </w:r>
      <w:r>
        <w:rPr>
          <w:rFonts w:hint="eastAsia"/>
        </w:rPr>
        <w:t>映射文件的偏移(4k的整数倍)</w:t>
      </w:r>
    </w:p>
    <w:p>
      <w:pPr>
        <w:pStyle w:val="4"/>
      </w:pPr>
      <w:r>
        <w:t>munmap函数</w:t>
      </w:r>
    </w:p>
    <w:p>
      <w:pPr>
        <w:spacing w:before="156" w:beforeLines="50" w:after="156" w:afterLines="50"/>
      </w:pPr>
      <w:r>
        <w:tab/>
      </w:r>
      <w:r>
        <w:t>同malloc函数申请内存空间类似的</w:t>
      </w:r>
      <w:r>
        <w:rPr>
          <w:rFonts w:hint="eastAsia"/>
        </w:rPr>
        <w:t>，</w:t>
      </w:r>
      <w:r>
        <w:t>mmap建立的映射区在使用结束后也应调用类似free的函数来释放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int munmap(void *addr, size_t length);</w:t>
      </w:r>
      <w:r>
        <w:rPr>
          <w:rFonts w:hint="eastAsia"/>
        </w:rPr>
        <w:tab/>
      </w:r>
      <w:r>
        <w:rPr>
          <w:rFonts w:hint="eastAsia"/>
        </w:rPr>
        <w:t>成功：0； 失败：-1</w:t>
      </w:r>
    </w:p>
    <w:p>
      <w:pPr>
        <w:spacing w:before="156" w:beforeLines="50" w:after="156" w:afterLines="50"/>
      </w:pPr>
      <w:r>
        <w:tab/>
      </w:r>
      <w:r>
        <w:t>借鉴malloc和free函数原型</w:t>
      </w:r>
      <w:r>
        <w:rPr>
          <w:rFonts w:hint="eastAsia"/>
        </w:rPr>
        <w:t>，尝试</w:t>
      </w:r>
      <w:r>
        <w:t>装自定义函数smalloc</w:t>
      </w:r>
      <w:r>
        <w:rPr>
          <w:rFonts w:hint="eastAsia"/>
        </w:rPr>
        <w:t>，</w:t>
      </w:r>
      <w:r>
        <w:t>sfree来完成映射区的建立和释放</w:t>
      </w:r>
      <w:r>
        <w:rPr>
          <w:rFonts w:hint="eastAsia"/>
        </w:rPr>
        <w:t>。思考函数接口该如何设计？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【smalloc.c】</w:t>
      </w:r>
    </w:p>
    <w:p>
      <w:pPr>
        <w:pStyle w:val="4"/>
      </w:pPr>
      <w:r>
        <w:rPr>
          <w:rFonts w:hint="eastAsia"/>
        </w:rPr>
        <w:t>mmap注意事项</w:t>
      </w:r>
    </w:p>
    <w:p>
      <w:pPr>
        <w:ind w:left="8820" w:firstLine="420"/>
      </w:pPr>
      <w:r>
        <w:rPr>
          <w:rFonts w:hint="eastAsia"/>
        </w:rPr>
        <w:t>【mmap.c】</w:t>
      </w:r>
    </w:p>
    <w:p>
      <w:r>
        <w:rPr>
          <w:rFonts w:hint="eastAsia"/>
        </w:rPr>
        <w:t>思考：</w:t>
      </w:r>
    </w:p>
    <w:p>
      <w:pPr>
        <w:ind w:firstLine="420"/>
      </w:pPr>
      <w:r>
        <w:t>1</w:t>
      </w:r>
      <w:r>
        <w:rPr>
          <w:rFonts w:hint="eastAsia"/>
        </w:rPr>
        <w:t>. 可以open的时候O_CREAT一个新文件来创建映射区吗?</w:t>
      </w:r>
    </w:p>
    <w:p>
      <w:pPr>
        <w:ind w:firstLine="420"/>
      </w:pPr>
      <w:r>
        <w:t>2</w:t>
      </w:r>
      <w:r>
        <w:rPr>
          <w:rFonts w:hint="eastAsia"/>
        </w:rPr>
        <w:t>. 如果open时O_RDONLY, mmap时PROT参数指定PROT_READ|PROT_WRITE会怎样？</w:t>
      </w:r>
    </w:p>
    <w:p>
      <w:pPr>
        <w:ind w:firstLine="420"/>
      </w:pPr>
      <w:r>
        <w:t>3</w:t>
      </w:r>
      <w:r>
        <w:rPr>
          <w:rFonts w:hint="eastAsia"/>
        </w:rPr>
        <w:t>. 文件描述符先关闭，对mmap映射有没有影响？</w:t>
      </w:r>
    </w:p>
    <w:p>
      <w:pPr>
        <w:ind w:firstLine="420"/>
      </w:pPr>
      <w:r>
        <w:t>4</w:t>
      </w:r>
      <w:r>
        <w:rPr>
          <w:rFonts w:hint="eastAsia"/>
        </w:rPr>
        <w:t>. 如果文件偏移量为1000会怎样？</w:t>
      </w:r>
    </w:p>
    <w:p>
      <w:pPr>
        <w:ind w:firstLine="420"/>
      </w:pPr>
      <w:r>
        <w:t>5</w:t>
      </w:r>
      <w:r>
        <w:rPr>
          <w:rFonts w:hint="eastAsia"/>
        </w:rPr>
        <w:t>. 对mem越界操作会怎样？</w:t>
      </w:r>
    </w:p>
    <w:p>
      <w:pPr>
        <w:ind w:firstLine="420"/>
      </w:pPr>
      <w:r>
        <w:t>6</w:t>
      </w:r>
      <w:r>
        <w:rPr>
          <w:rFonts w:hint="eastAsia"/>
        </w:rPr>
        <w:t>. 如果mem++，munmap可否成功？</w:t>
      </w:r>
    </w:p>
    <w:p>
      <w:pPr>
        <w:ind w:firstLine="420"/>
      </w:pP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mmap什么情况下会调用失败？</w:t>
      </w:r>
    </w:p>
    <w:p>
      <w:pPr>
        <w:ind w:firstLine="420"/>
      </w:pPr>
      <w:r>
        <w:t>8</w:t>
      </w:r>
      <w:r>
        <w:rPr>
          <w:rFonts w:hint="eastAsia"/>
        </w:rPr>
        <w:t>. 如果不检测mmap的返回值，会怎样？</w:t>
      </w:r>
    </w:p>
    <w:p>
      <w:pPr>
        <w:spacing w:before="156" w:beforeLines="50" w:after="156" w:afterLines="50"/>
        <w:rPr>
          <w:b/>
        </w:rPr>
      </w:pPr>
      <w:r>
        <w:rPr>
          <w:b/>
        </w:rPr>
        <w:t>总结</w:t>
      </w:r>
      <w:r>
        <w:rPr>
          <w:rFonts w:hint="eastAsia"/>
          <w:b/>
        </w:rPr>
        <w:t>：</w:t>
      </w:r>
      <w:r>
        <w:rPr>
          <w:b/>
        </w:rPr>
        <w:t>使用mmap时务必注意以下事项</w:t>
      </w:r>
      <w:r>
        <w:rPr>
          <w:rFonts w:hint="eastAsia"/>
          <w:b/>
        </w:rPr>
        <w:t>：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创建映射区的过程中，</w:t>
      </w:r>
      <w:r>
        <w:rPr>
          <w:rFonts w:hint="eastAsia"/>
          <w:color w:val="FF0000"/>
        </w:rPr>
        <w:t>隐含着一次对映射文件的读操作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当MAP_SHARED时，要求：映射区的权限应 &lt;=文件打开的权限(出于对映射区的保护)。而MAP_PRIVATE则无所谓，因为mmap中的权限是对内存的限制。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映射区的释放与文件关闭无关。</w:t>
      </w:r>
      <w:r>
        <w:rPr>
          <w:rFonts w:hint="eastAsia"/>
          <w:color w:val="FF0000"/>
        </w:rPr>
        <w:t>只要映射建立成功，文件可以立即关闭</w:t>
      </w:r>
      <w:r>
        <w:rPr>
          <w:rFonts w:hint="eastAsia"/>
        </w:rPr>
        <w:t>。</w:t>
      </w:r>
      <w:r>
        <w:rPr>
          <w:rFonts w:hint="default"/>
        </w:rPr>
        <w:t>操作文件的方式发生了变化。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特别注意，当映射文件大小为0时，不能创建映射区。所以：用于映射的文件必须要有实际大小！！</w:t>
      </w:r>
      <w:r>
        <w:tab/>
      </w:r>
      <w:r>
        <w:t>mmap使用时常常会出现</w:t>
      </w:r>
      <w:r>
        <w:rPr>
          <w:rFonts w:hint="eastAsia"/>
        </w:rPr>
        <w:t>总线错误，通常是由于共享文件存储空间大小引起的。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munmap传入的地址一定是mmap的返回地址。</w:t>
      </w:r>
      <w:r>
        <w:rPr>
          <w:rFonts w:hint="eastAsia"/>
          <w:color w:val="FF0000"/>
        </w:rPr>
        <w:t>坚决杜绝指针++操作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如果文件偏移量必须为</w:t>
      </w:r>
      <w:r>
        <w:rPr>
          <w:rFonts w:hint="eastAsia"/>
          <w:color w:val="FF0000"/>
        </w:rPr>
        <w:t>4K的整数倍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t>mmap创建映射区出错概率非常高</w:t>
      </w:r>
      <w:r>
        <w:rPr>
          <w:rFonts w:hint="eastAsia"/>
        </w:rPr>
        <w:t>，</w:t>
      </w:r>
      <w:r>
        <w:rPr>
          <w:color w:val="FF0000"/>
        </w:rPr>
        <w:t>一定要检查返回值</w:t>
      </w:r>
      <w:r>
        <w:rPr>
          <w:rFonts w:hint="eastAsia"/>
          <w:color w:val="FF0000"/>
        </w:rPr>
        <w:t>，</w:t>
      </w:r>
      <w:r>
        <w:rPr>
          <w:color w:val="FF0000"/>
        </w:rPr>
        <w:t>确保映射区建立成功再进行后续操作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mmap父子进程通信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父子等有血缘关系的进程之间也可以通过mmap建立的映射区来完成数据通信。但相应的要在创建映射区的时候指定对应的标志位参数flags：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MAP_PRIVATE:</w:t>
      </w:r>
      <w:r>
        <w:t xml:space="preserve"> </w:t>
      </w:r>
      <w:r>
        <w:rPr>
          <w:rFonts w:hint="eastAsia"/>
        </w:rPr>
        <w:t xml:space="preserve"> (私有映射)  父子进程各自独占映射区；</w:t>
      </w:r>
      <w:bookmarkStart w:id="0" w:name="_GoBack"/>
      <w:bookmarkEnd w:id="0"/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MAP_SHARED:  (共享映射)  父子进程共享映射区；</w:t>
      </w:r>
    </w:p>
    <w:p>
      <w:pPr>
        <w:spacing w:before="156" w:beforeLines="50" w:after="156" w:afterLines="50"/>
      </w:pPr>
      <w:r>
        <w:rPr>
          <w:rFonts w:hint="eastAsia"/>
        </w:rPr>
        <w:t xml:space="preserve">   练习：父进程创建映射区，然后fork子进程，子进程修改映射区内容，而后，父进程读取映射区内容，查验是否共享。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【fork_mmap.c】</w:t>
      </w:r>
    </w:p>
    <w:p>
      <w:pPr>
        <w:spacing w:before="156" w:beforeLines="50" w:after="156" w:afterLines="50"/>
      </w:pPr>
      <w:r>
        <w:rPr>
          <w:rFonts w:hint="eastAsia"/>
        </w:rPr>
        <w:t>结论：</w:t>
      </w:r>
      <w:r>
        <w:rPr>
          <w:rFonts w:hint="eastAsia"/>
          <w:b/>
        </w:rPr>
        <w:t>父子进程共享：1. 打开的文件  2. mmap建立的映射区(但必须要使用MAP_SHARED)</w:t>
      </w:r>
    </w:p>
    <w:p>
      <w:pPr>
        <w:pStyle w:val="3"/>
      </w:pPr>
      <w:r>
        <w:rPr>
          <w:rFonts w:hint="eastAsia"/>
        </w:rPr>
        <w:t>匿名映射</w:t>
      </w:r>
    </w:p>
    <w:p>
      <w:pPr>
        <w:spacing w:before="156" w:beforeLines="50" w:after="156" w:afterLines="50"/>
      </w:pPr>
      <w:r>
        <w:tab/>
      </w:r>
      <w:r>
        <w:t>通过使用我们发现</w:t>
      </w:r>
      <w:r>
        <w:rPr>
          <w:rFonts w:hint="eastAsia"/>
        </w:rPr>
        <w:t>，</w:t>
      </w:r>
      <w:r>
        <w:t>使用映射区来完成文件读写操作十分方便</w:t>
      </w:r>
      <w:r>
        <w:rPr>
          <w:rFonts w:hint="eastAsia"/>
        </w:rPr>
        <w:t>，</w:t>
      </w:r>
      <w:r>
        <w:t>父子进程间通信也较容易</w:t>
      </w:r>
      <w:r>
        <w:rPr>
          <w:rFonts w:hint="eastAsia"/>
        </w:rPr>
        <w:t>。</w:t>
      </w:r>
      <w:r>
        <w:t>但缺陷是</w:t>
      </w:r>
      <w:r>
        <w:rPr>
          <w:rFonts w:hint="eastAsia"/>
        </w:rPr>
        <w:t>，</w:t>
      </w:r>
      <w:r>
        <w:t>每次创建映射区一定要依赖一个文件才能实现</w:t>
      </w:r>
      <w:r>
        <w:rPr>
          <w:rFonts w:hint="eastAsia"/>
        </w:rPr>
        <w:t>。通常为了建立映射区要open一个temp文件，创建好了再unlink、close掉，比较麻烦。 可以直接使用匿名映射来代替。</w:t>
      </w:r>
      <w:r>
        <w:t>其实Linux系统给我们提供了创建匿名映射区的方法</w:t>
      </w:r>
      <w:r>
        <w:rPr>
          <w:rFonts w:hint="eastAsia"/>
        </w:rPr>
        <w:t>，</w:t>
      </w:r>
      <w:r>
        <w:t>无需依赖一个文件即可创建映射区</w:t>
      </w:r>
      <w:r>
        <w:rPr>
          <w:rFonts w:hint="eastAsia"/>
        </w:rPr>
        <w:t>。</w:t>
      </w:r>
      <w:r>
        <w:t>同样需要借助标志位参数</w:t>
      </w:r>
      <w:r>
        <w:rPr>
          <w:rFonts w:hint="eastAsia"/>
        </w:rPr>
        <w:t>flags</w:t>
      </w:r>
      <w:r>
        <w:t>来指定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rPr>
          <w:rFonts w:hint="eastAsia"/>
        </w:rPr>
        <w:t xml:space="preserve">使用MAP_ANONYMOUS (或MAP_ANON)， 如: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 xml:space="preserve">int *p = mmap(NULL, 4, PROT_READ|PROT_WRITE, MAP_SHARED|MAP_ANONYMOUS, -1, 0); 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"4"随意举例，该位置表大小，可依实际需要填写。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【fork_map_anon_linux.c】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需注意的是，MAP_ANONYMOUS和MAP_ANON这两个宏是Linux操作系统特有的宏。在类Unix系统中如无该宏定义，可使用如下两步来完成匿名映射区的建立。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① fd = open("/dev/zero", O_RDWR);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② p = mmap(NULL, size, PROT_READ|PROT_WRITE, MMAP_SHARED, fd, 0);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【fork_map_anon.c】</w:t>
      </w:r>
    </w:p>
    <w:p>
      <w:pPr>
        <w:pStyle w:val="3"/>
      </w:pPr>
      <w:r>
        <w:t>mmap无血缘关系进程间通信</w:t>
      </w:r>
    </w:p>
    <w:p>
      <w:pPr>
        <w:ind w:firstLine="420"/>
      </w:pPr>
      <w:r>
        <w:rPr>
          <w:rFonts w:hint="eastAsia"/>
        </w:rPr>
        <w:t>实质上mmap是内核借助文件帮我们创建了一个映射区，多个进程之间利用该映射区完成数据传递。由于内核空间多进程共享，因此无血缘关系的进程间也可以使用mmap来完成通信。只要设置相应的标志位参数flags即可。若想实现共享，当然应该使用MAP_SHARED了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【mmp_w.c/mmp_r.c】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143BD"/>
    <w:multiLevelType w:val="multilevel"/>
    <w:tmpl w:val="680143B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42"/>
    <w:rsid w:val="0000090F"/>
    <w:rsid w:val="00047E20"/>
    <w:rsid w:val="00056ABA"/>
    <w:rsid w:val="000578D2"/>
    <w:rsid w:val="000678CC"/>
    <w:rsid w:val="00075840"/>
    <w:rsid w:val="00076ADE"/>
    <w:rsid w:val="000B44B2"/>
    <w:rsid w:val="000C03A5"/>
    <w:rsid w:val="000C0527"/>
    <w:rsid w:val="000C4B33"/>
    <w:rsid w:val="000E07FE"/>
    <w:rsid w:val="000E38F1"/>
    <w:rsid w:val="000E6DB8"/>
    <w:rsid w:val="000F16C8"/>
    <w:rsid w:val="000F4FCA"/>
    <w:rsid w:val="000F543C"/>
    <w:rsid w:val="0010323C"/>
    <w:rsid w:val="00114252"/>
    <w:rsid w:val="00120DBE"/>
    <w:rsid w:val="00122FF1"/>
    <w:rsid w:val="00125984"/>
    <w:rsid w:val="00136806"/>
    <w:rsid w:val="00142065"/>
    <w:rsid w:val="0014693D"/>
    <w:rsid w:val="001511EF"/>
    <w:rsid w:val="00156AF0"/>
    <w:rsid w:val="0016369F"/>
    <w:rsid w:val="001729F5"/>
    <w:rsid w:val="0018759F"/>
    <w:rsid w:val="0019743B"/>
    <w:rsid w:val="001A3D90"/>
    <w:rsid w:val="001A5866"/>
    <w:rsid w:val="001B0B6D"/>
    <w:rsid w:val="001D0EC9"/>
    <w:rsid w:val="001D3BF4"/>
    <w:rsid w:val="001D74EF"/>
    <w:rsid w:val="00202ABC"/>
    <w:rsid w:val="00205CEE"/>
    <w:rsid w:val="0021391E"/>
    <w:rsid w:val="00216DA4"/>
    <w:rsid w:val="002174C0"/>
    <w:rsid w:val="002315BF"/>
    <w:rsid w:val="002341CA"/>
    <w:rsid w:val="00240834"/>
    <w:rsid w:val="00242704"/>
    <w:rsid w:val="00247FA7"/>
    <w:rsid w:val="00264A34"/>
    <w:rsid w:val="00273AD1"/>
    <w:rsid w:val="0028789B"/>
    <w:rsid w:val="002969B4"/>
    <w:rsid w:val="00296A76"/>
    <w:rsid w:val="002A33AC"/>
    <w:rsid w:val="002A54CC"/>
    <w:rsid w:val="002A6921"/>
    <w:rsid w:val="002A7538"/>
    <w:rsid w:val="002B2328"/>
    <w:rsid w:val="002D222B"/>
    <w:rsid w:val="002E0BEA"/>
    <w:rsid w:val="002E50F1"/>
    <w:rsid w:val="002F7A3C"/>
    <w:rsid w:val="00301A4F"/>
    <w:rsid w:val="003128DB"/>
    <w:rsid w:val="0031381D"/>
    <w:rsid w:val="003173E4"/>
    <w:rsid w:val="003220BB"/>
    <w:rsid w:val="00364331"/>
    <w:rsid w:val="00371610"/>
    <w:rsid w:val="003749D5"/>
    <w:rsid w:val="00384F7A"/>
    <w:rsid w:val="00387434"/>
    <w:rsid w:val="00390576"/>
    <w:rsid w:val="003935CA"/>
    <w:rsid w:val="003A3FD6"/>
    <w:rsid w:val="003C24E4"/>
    <w:rsid w:val="003C7AA2"/>
    <w:rsid w:val="003D18A1"/>
    <w:rsid w:val="003D2841"/>
    <w:rsid w:val="003E24C5"/>
    <w:rsid w:val="003E385D"/>
    <w:rsid w:val="003F5C61"/>
    <w:rsid w:val="003F7EC0"/>
    <w:rsid w:val="00412D73"/>
    <w:rsid w:val="00420ACB"/>
    <w:rsid w:val="004310F0"/>
    <w:rsid w:val="00451420"/>
    <w:rsid w:val="004561FF"/>
    <w:rsid w:val="00461CCC"/>
    <w:rsid w:val="0046200E"/>
    <w:rsid w:val="00474350"/>
    <w:rsid w:val="004765BD"/>
    <w:rsid w:val="0048202B"/>
    <w:rsid w:val="0048590C"/>
    <w:rsid w:val="004926E8"/>
    <w:rsid w:val="00495C6B"/>
    <w:rsid w:val="004A0E53"/>
    <w:rsid w:val="004B3F90"/>
    <w:rsid w:val="004B5707"/>
    <w:rsid w:val="004C12AA"/>
    <w:rsid w:val="004D0499"/>
    <w:rsid w:val="004D2AC4"/>
    <w:rsid w:val="004D4F04"/>
    <w:rsid w:val="004E1E09"/>
    <w:rsid w:val="004F0D06"/>
    <w:rsid w:val="004F3F34"/>
    <w:rsid w:val="00507871"/>
    <w:rsid w:val="00514E02"/>
    <w:rsid w:val="005340F9"/>
    <w:rsid w:val="00543F1C"/>
    <w:rsid w:val="00547823"/>
    <w:rsid w:val="00563757"/>
    <w:rsid w:val="00570A6F"/>
    <w:rsid w:val="005726C8"/>
    <w:rsid w:val="00582E3E"/>
    <w:rsid w:val="00585B42"/>
    <w:rsid w:val="00591D18"/>
    <w:rsid w:val="005921B5"/>
    <w:rsid w:val="00597AC9"/>
    <w:rsid w:val="005C16D2"/>
    <w:rsid w:val="005C2ED9"/>
    <w:rsid w:val="005E12BC"/>
    <w:rsid w:val="005E55E8"/>
    <w:rsid w:val="005F4DB8"/>
    <w:rsid w:val="005F5EE2"/>
    <w:rsid w:val="0060376D"/>
    <w:rsid w:val="00610561"/>
    <w:rsid w:val="00617513"/>
    <w:rsid w:val="00625238"/>
    <w:rsid w:val="006271E8"/>
    <w:rsid w:val="00644FB5"/>
    <w:rsid w:val="0064629C"/>
    <w:rsid w:val="00671DD6"/>
    <w:rsid w:val="00672E82"/>
    <w:rsid w:val="00673640"/>
    <w:rsid w:val="00675C66"/>
    <w:rsid w:val="00691C3F"/>
    <w:rsid w:val="00697116"/>
    <w:rsid w:val="006A06AC"/>
    <w:rsid w:val="006A52B9"/>
    <w:rsid w:val="006B5696"/>
    <w:rsid w:val="006C3AAC"/>
    <w:rsid w:val="006C681A"/>
    <w:rsid w:val="006C6926"/>
    <w:rsid w:val="006D54C1"/>
    <w:rsid w:val="006D7AFD"/>
    <w:rsid w:val="006E56D3"/>
    <w:rsid w:val="006F4A2F"/>
    <w:rsid w:val="007112B9"/>
    <w:rsid w:val="007134B5"/>
    <w:rsid w:val="00726D63"/>
    <w:rsid w:val="00726DCD"/>
    <w:rsid w:val="007373B7"/>
    <w:rsid w:val="00756785"/>
    <w:rsid w:val="007608B0"/>
    <w:rsid w:val="00763EEA"/>
    <w:rsid w:val="00764E77"/>
    <w:rsid w:val="007673CA"/>
    <w:rsid w:val="00782CBA"/>
    <w:rsid w:val="00784567"/>
    <w:rsid w:val="00786877"/>
    <w:rsid w:val="007A4A69"/>
    <w:rsid w:val="007A5E55"/>
    <w:rsid w:val="007B0446"/>
    <w:rsid w:val="007B2B87"/>
    <w:rsid w:val="007C212B"/>
    <w:rsid w:val="007C4A82"/>
    <w:rsid w:val="007C610E"/>
    <w:rsid w:val="007C6E72"/>
    <w:rsid w:val="007E106C"/>
    <w:rsid w:val="007F35F4"/>
    <w:rsid w:val="00805556"/>
    <w:rsid w:val="008204F3"/>
    <w:rsid w:val="00820A1E"/>
    <w:rsid w:val="00823A6C"/>
    <w:rsid w:val="0082557C"/>
    <w:rsid w:val="008501D3"/>
    <w:rsid w:val="00850528"/>
    <w:rsid w:val="00856819"/>
    <w:rsid w:val="008916D8"/>
    <w:rsid w:val="0089416B"/>
    <w:rsid w:val="008E1201"/>
    <w:rsid w:val="008E6EB2"/>
    <w:rsid w:val="008F1306"/>
    <w:rsid w:val="008F1F12"/>
    <w:rsid w:val="008F1F95"/>
    <w:rsid w:val="0091419A"/>
    <w:rsid w:val="009143B8"/>
    <w:rsid w:val="0091545A"/>
    <w:rsid w:val="00920FF5"/>
    <w:rsid w:val="00934179"/>
    <w:rsid w:val="00934C11"/>
    <w:rsid w:val="00944C85"/>
    <w:rsid w:val="00945843"/>
    <w:rsid w:val="00952E0F"/>
    <w:rsid w:val="00955997"/>
    <w:rsid w:val="0095678A"/>
    <w:rsid w:val="00962655"/>
    <w:rsid w:val="00971772"/>
    <w:rsid w:val="00980F3D"/>
    <w:rsid w:val="00982362"/>
    <w:rsid w:val="00987D71"/>
    <w:rsid w:val="00991350"/>
    <w:rsid w:val="00992C58"/>
    <w:rsid w:val="009A3995"/>
    <w:rsid w:val="009A4025"/>
    <w:rsid w:val="009B29E1"/>
    <w:rsid w:val="009B3F5A"/>
    <w:rsid w:val="009C121B"/>
    <w:rsid w:val="009D6128"/>
    <w:rsid w:val="009E5590"/>
    <w:rsid w:val="009E59B0"/>
    <w:rsid w:val="00A15C8F"/>
    <w:rsid w:val="00A23125"/>
    <w:rsid w:val="00A32A93"/>
    <w:rsid w:val="00A3723D"/>
    <w:rsid w:val="00A4126F"/>
    <w:rsid w:val="00A449AB"/>
    <w:rsid w:val="00A55200"/>
    <w:rsid w:val="00A56153"/>
    <w:rsid w:val="00A6154A"/>
    <w:rsid w:val="00A67E4D"/>
    <w:rsid w:val="00A818A2"/>
    <w:rsid w:val="00A83824"/>
    <w:rsid w:val="00A95E7F"/>
    <w:rsid w:val="00AA0CFD"/>
    <w:rsid w:val="00AB113B"/>
    <w:rsid w:val="00AB77DE"/>
    <w:rsid w:val="00AC7595"/>
    <w:rsid w:val="00AC7A99"/>
    <w:rsid w:val="00AE51BD"/>
    <w:rsid w:val="00AE527A"/>
    <w:rsid w:val="00AE553D"/>
    <w:rsid w:val="00AF1C17"/>
    <w:rsid w:val="00AF36E4"/>
    <w:rsid w:val="00B00A9E"/>
    <w:rsid w:val="00B071D0"/>
    <w:rsid w:val="00B14F26"/>
    <w:rsid w:val="00B21A61"/>
    <w:rsid w:val="00B274BD"/>
    <w:rsid w:val="00B3025B"/>
    <w:rsid w:val="00B32C84"/>
    <w:rsid w:val="00B36721"/>
    <w:rsid w:val="00B410E7"/>
    <w:rsid w:val="00B4549A"/>
    <w:rsid w:val="00B45996"/>
    <w:rsid w:val="00B52F4E"/>
    <w:rsid w:val="00B60094"/>
    <w:rsid w:val="00B6589D"/>
    <w:rsid w:val="00B676A3"/>
    <w:rsid w:val="00B73DB9"/>
    <w:rsid w:val="00B77150"/>
    <w:rsid w:val="00B91A42"/>
    <w:rsid w:val="00BA7510"/>
    <w:rsid w:val="00BB1EC3"/>
    <w:rsid w:val="00BC1231"/>
    <w:rsid w:val="00BC2E6B"/>
    <w:rsid w:val="00BC43EC"/>
    <w:rsid w:val="00BD6607"/>
    <w:rsid w:val="00BD6BA5"/>
    <w:rsid w:val="00BE6F07"/>
    <w:rsid w:val="00C10A1E"/>
    <w:rsid w:val="00C1634F"/>
    <w:rsid w:val="00C168CA"/>
    <w:rsid w:val="00C20287"/>
    <w:rsid w:val="00C25BDD"/>
    <w:rsid w:val="00C4016E"/>
    <w:rsid w:val="00C436FE"/>
    <w:rsid w:val="00C6172F"/>
    <w:rsid w:val="00C75BF1"/>
    <w:rsid w:val="00C82946"/>
    <w:rsid w:val="00C9380D"/>
    <w:rsid w:val="00C969F0"/>
    <w:rsid w:val="00CA2EBF"/>
    <w:rsid w:val="00CB0B22"/>
    <w:rsid w:val="00CB17CC"/>
    <w:rsid w:val="00CB3073"/>
    <w:rsid w:val="00CD227D"/>
    <w:rsid w:val="00CE4B09"/>
    <w:rsid w:val="00CE61C4"/>
    <w:rsid w:val="00D30328"/>
    <w:rsid w:val="00D32975"/>
    <w:rsid w:val="00D3626C"/>
    <w:rsid w:val="00D4111C"/>
    <w:rsid w:val="00D554B2"/>
    <w:rsid w:val="00D569E4"/>
    <w:rsid w:val="00D57D88"/>
    <w:rsid w:val="00D649B4"/>
    <w:rsid w:val="00D64E68"/>
    <w:rsid w:val="00D7144D"/>
    <w:rsid w:val="00DA0A4F"/>
    <w:rsid w:val="00DB6827"/>
    <w:rsid w:val="00DC149D"/>
    <w:rsid w:val="00DD3420"/>
    <w:rsid w:val="00DD425D"/>
    <w:rsid w:val="00E00847"/>
    <w:rsid w:val="00E22AE6"/>
    <w:rsid w:val="00E30D40"/>
    <w:rsid w:val="00E43F81"/>
    <w:rsid w:val="00E47C26"/>
    <w:rsid w:val="00E506DC"/>
    <w:rsid w:val="00E513FE"/>
    <w:rsid w:val="00E536B7"/>
    <w:rsid w:val="00E6078D"/>
    <w:rsid w:val="00E7746B"/>
    <w:rsid w:val="00E803CE"/>
    <w:rsid w:val="00E87051"/>
    <w:rsid w:val="00E95C84"/>
    <w:rsid w:val="00E96148"/>
    <w:rsid w:val="00EA2423"/>
    <w:rsid w:val="00EB003B"/>
    <w:rsid w:val="00EB6100"/>
    <w:rsid w:val="00ED5354"/>
    <w:rsid w:val="00EE0B36"/>
    <w:rsid w:val="00EE5F27"/>
    <w:rsid w:val="00F0221E"/>
    <w:rsid w:val="00F206E1"/>
    <w:rsid w:val="00F315B1"/>
    <w:rsid w:val="00F34060"/>
    <w:rsid w:val="00F361E2"/>
    <w:rsid w:val="00F71D02"/>
    <w:rsid w:val="00F85B81"/>
    <w:rsid w:val="00FA0A41"/>
    <w:rsid w:val="00FA2004"/>
    <w:rsid w:val="00FB0FA0"/>
    <w:rsid w:val="00FB1BDF"/>
    <w:rsid w:val="00FB223F"/>
    <w:rsid w:val="00FB4AAE"/>
    <w:rsid w:val="00FC79ED"/>
    <w:rsid w:val="00FE068B"/>
    <w:rsid w:val="00FE273E"/>
    <w:rsid w:val="00FF7142"/>
    <w:rsid w:val="4D269F6A"/>
    <w:rsid w:val="FAB3D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7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7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7"/>
    <w:link w:val="6"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878</Words>
  <Characters>5010</Characters>
  <Lines>41</Lines>
  <Paragraphs>11</Paragraphs>
  <TotalTime>0</TotalTime>
  <ScaleCrop>false</ScaleCrop>
  <LinksUpToDate>false</LinksUpToDate>
  <CharactersWithSpaces>5877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2016-01-12T14:28:00Z</dcterms:created>
  <dc:creator>afei</dc:creator>
  <cp:lastModifiedBy>yangsen</cp:lastModifiedBy>
  <dcterms:modified xsi:type="dcterms:W3CDTF">2020-04-12T14:54:25Z</dcterms:modified>
  <cp:revision>727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