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3A" w:rsidRDefault="003F1F3A">
      <w:pPr>
        <w:rPr>
          <w:rFonts w:hint="eastAsia"/>
        </w:rPr>
      </w:pPr>
      <w:r>
        <w:rPr>
          <w:rFonts w:hint="eastAsia"/>
        </w:rPr>
        <w:t>发布机器页面点右上角黄字，下面机器列表中每台机器都会多出“</w:t>
      </w:r>
      <w:r>
        <w:rPr>
          <w:rFonts w:hint="eastAsia"/>
        </w:rPr>
        <w:t>jsf</w:t>
      </w:r>
      <w:r>
        <w:rPr>
          <w:rFonts w:hint="eastAsia"/>
        </w:rPr>
        <w:t>”、“</w:t>
      </w:r>
      <w:r>
        <w:rPr>
          <w:rFonts w:hint="eastAsia"/>
        </w:rPr>
        <w:t>log</w:t>
      </w:r>
      <w:r>
        <w:rPr>
          <w:rFonts w:hint="eastAsia"/>
        </w:rPr>
        <w:t>”。</w:t>
      </w:r>
      <w:r>
        <w:t>J</w:t>
      </w:r>
      <w:r>
        <w:rPr>
          <w:rFonts w:hint="eastAsia"/>
        </w:rPr>
        <w:t>sf</w:t>
      </w:r>
      <w:r>
        <w:rPr>
          <w:rFonts w:hint="eastAsia"/>
        </w:rPr>
        <w:t>是用来下线接口的，</w:t>
      </w:r>
      <w:r>
        <w:rPr>
          <w:rFonts w:hint="eastAsia"/>
        </w:rPr>
        <w:t>log</w:t>
      </w:r>
      <w:r>
        <w:rPr>
          <w:rFonts w:hint="eastAsia"/>
        </w:rPr>
        <w:t>看日志。</w:t>
      </w:r>
    </w:p>
    <w:p w:rsidR="00A739FB" w:rsidRDefault="003F1F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0889"/>
            <wp:effectExtent l="0" t="0" r="2540" b="0"/>
            <wp:docPr id="2" name="图片 2" descr="c:\users\administrator\documents\jddongdong\jimenterprise\jiawenlong\temp\jdonline20160715171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jddongdong\jimenterprise\jiawenlong\temp\jdonline2016071517104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F3A" w:rsidRDefault="003F1F3A">
      <w:pPr>
        <w:rPr>
          <w:rFonts w:hint="eastAsia"/>
        </w:rPr>
      </w:pPr>
      <w:r>
        <w:t>J</w:t>
      </w:r>
      <w:r>
        <w:rPr>
          <w:rFonts w:hint="eastAsia"/>
        </w:rPr>
        <w:t>sf</w:t>
      </w:r>
      <w:r>
        <w:rPr>
          <w:rFonts w:hint="eastAsia"/>
        </w:rPr>
        <w:t>页面是来自“</w:t>
      </w:r>
      <w:r>
        <w:rPr>
          <w:rFonts w:hint="eastAsia"/>
        </w:rPr>
        <w:t>jsf.jd.com</w:t>
      </w:r>
      <w:r>
        <w:rPr>
          <w:rFonts w:hint="eastAsia"/>
        </w:rPr>
        <w:t>”左侧菜单里的“实例管理”，可以来以实例为单位下线实例上部署的</w:t>
      </w:r>
      <w:r>
        <w:rPr>
          <w:rFonts w:hint="eastAsia"/>
        </w:rPr>
        <w:t>jsf</w:t>
      </w:r>
      <w:r>
        <w:rPr>
          <w:rFonts w:hint="eastAsia"/>
        </w:rPr>
        <w:t>服务。页面略有改动。点击“上下线”，实例上的所有</w:t>
      </w:r>
      <w:r>
        <w:rPr>
          <w:rFonts w:hint="eastAsia"/>
        </w:rPr>
        <w:t>jsf</w:t>
      </w:r>
      <w:r>
        <w:rPr>
          <w:rFonts w:hint="eastAsia"/>
        </w:rPr>
        <w:t>服务状态取反（比如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rPr>
          <w:rFonts w:hint="eastAsia"/>
        </w:rPr>
        <w:t>jsf</w:t>
      </w:r>
      <w:r>
        <w:rPr>
          <w:rFonts w:hint="eastAsia"/>
        </w:rPr>
        <w:t>接口，</w:t>
      </w:r>
      <w:r>
        <w:rPr>
          <w:rFonts w:hint="eastAsia"/>
        </w:rPr>
        <w:t>10</w:t>
      </w:r>
      <w:r>
        <w:rPr>
          <w:rFonts w:hint="eastAsia"/>
        </w:rPr>
        <w:t>个在线，</w:t>
      </w:r>
      <w:r>
        <w:rPr>
          <w:rFonts w:hint="eastAsia"/>
        </w:rPr>
        <w:t>4</w:t>
      </w:r>
      <w:r>
        <w:rPr>
          <w:rFonts w:hint="eastAsia"/>
        </w:rPr>
        <w:t>个下线，点击一次后会变成</w:t>
      </w:r>
      <w:r>
        <w:rPr>
          <w:rFonts w:hint="eastAsia"/>
        </w:rPr>
        <w:t>10</w:t>
      </w:r>
      <w:r>
        <w:rPr>
          <w:rFonts w:hint="eastAsia"/>
        </w:rPr>
        <w:t>个下线，</w:t>
      </w:r>
      <w:r>
        <w:rPr>
          <w:rFonts w:hint="eastAsia"/>
        </w:rPr>
        <w:t>4</w:t>
      </w:r>
      <w:r>
        <w:rPr>
          <w:rFonts w:hint="eastAsia"/>
        </w:rPr>
        <w:t>个上线）。</w:t>
      </w:r>
    </w:p>
    <w:p w:rsidR="003F1F3A" w:rsidRDefault="003F1F3A">
      <w:pPr>
        <w:rPr>
          <w:rFonts w:hint="eastAsia"/>
        </w:rPr>
      </w:pPr>
      <w:r>
        <w:rPr>
          <w:noProof/>
        </w:rPr>
        <w:drawing>
          <wp:inline distT="0" distB="0" distL="0" distR="0" wp14:anchorId="6317EBD8" wp14:editId="7C058467">
            <wp:extent cx="5274310" cy="22739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3A" w:rsidRDefault="003F1F3A">
      <w:pPr>
        <w:rPr>
          <w:rFonts w:hint="eastAsia"/>
        </w:rPr>
      </w:pPr>
      <w:r>
        <w:rPr>
          <w:rFonts w:hint="eastAsia"/>
        </w:rPr>
        <w:t>预想的上线过程：</w:t>
      </w:r>
    </w:p>
    <w:p w:rsidR="003F1F3A" w:rsidRPr="003F1F3A" w:rsidRDefault="003F1F3A" w:rsidP="003F1F3A">
      <w:pPr>
        <w:rPr>
          <w:rFonts w:hint="eastAsia"/>
        </w:rPr>
      </w:pPr>
      <w:r>
        <w:rPr>
          <w:rFonts w:hint="eastAsia"/>
        </w:rPr>
        <w:t>比如有</w:t>
      </w:r>
      <w:r>
        <w:rPr>
          <w:rFonts w:hint="eastAsia"/>
        </w:rPr>
        <w:t>90</w:t>
      </w:r>
      <w:r>
        <w:rPr>
          <w:rFonts w:hint="eastAsia"/>
        </w:rPr>
        <w:t>台服务器，分三个组。可以把每个分组下线</w:t>
      </w:r>
      <w:r>
        <w:rPr>
          <w:rFonts w:hint="eastAsia"/>
        </w:rPr>
        <w:t>10</w:t>
      </w:r>
      <w:r>
        <w:rPr>
          <w:rFonts w:hint="eastAsia"/>
        </w:rPr>
        <w:t>台服务器，然后并行发布，发布完成后在上线</w:t>
      </w:r>
      <w:r>
        <w:rPr>
          <w:rFonts w:hint="eastAsia"/>
        </w:rPr>
        <w:t>jsf</w:t>
      </w:r>
      <w:r>
        <w:rPr>
          <w:rFonts w:hint="eastAsia"/>
        </w:rPr>
        <w:t>。如果熟练之后，整个过程应该会比一两台一两台上快很多。</w:t>
      </w:r>
      <w:bookmarkStart w:id="0" w:name="_GoBack"/>
      <w:bookmarkEnd w:id="0"/>
    </w:p>
    <w:sectPr w:rsidR="003F1F3A" w:rsidRPr="003F1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1F"/>
    <w:rsid w:val="00075236"/>
    <w:rsid w:val="003F1F3A"/>
    <w:rsid w:val="00402522"/>
    <w:rsid w:val="0044634F"/>
    <w:rsid w:val="009B1EF5"/>
    <w:rsid w:val="00A94D61"/>
    <w:rsid w:val="00D8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F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1F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F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1F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2016-07-15T09:06:00Z</dcterms:created>
  <dcterms:modified xsi:type="dcterms:W3CDTF">2016-07-15T09:16:00Z</dcterms:modified>
</cp:coreProperties>
</file>