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CE" w:rsidRDefault="005B54CE">
      <w:pPr>
        <w:rPr>
          <w:rFonts w:hint="eastAsia"/>
        </w:rPr>
      </w:pPr>
      <w:r>
        <w:rPr>
          <w:rFonts w:hint="eastAsia"/>
        </w:rPr>
        <w:t>左上角选择需要监控的级别</w:t>
      </w:r>
    </w:p>
    <w:p w:rsidR="005B54CE" w:rsidRDefault="005B54CE">
      <w:pPr>
        <w:rPr>
          <w:rFonts w:hint="eastAsia"/>
        </w:rPr>
      </w:pPr>
      <w:r>
        <w:rPr>
          <w:rFonts w:hint="eastAsia"/>
        </w:rPr>
        <w:t>中间把自己关注的节点打上勾</w:t>
      </w:r>
    </w:p>
    <w:p w:rsidR="005B54CE" w:rsidRDefault="005B54CE">
      <w:pPr>
        <w:rPr>
          <w:rFonts w:hint="eastAsia"/>
        </w:rPr>
      </w:pPr>
      <w:r>
        <w:rPr>
          <w:rFonts w:hint="eastAsia"/>
        </w:rPr>
        <w:t>在打钩的节点满足条件时右下角会有消息提醒框。这个框即使浏览器最小化也能看到的，所以一定程度上不用一直盯着浏览器。</w:t>
      </w:r>
    </w:p>
    <w:p w:rsidR="005B54CE" w:rsidRPr="005B54CE" w:rsidRDefault="005B54CE">
      <w:pPr>
        <w:rPr>
          <w:rFonts w:hint="eastAsia"/>
        </w:rPr>
      </w:pPr>
      <w:r>
        <w:rPr>
          <w:rFonts w:hint="eastAsia"/>
        </w:rPr>
        <w:t>报警间隔和</w:t>
      </w:r>
      <w:r>
        <w:rPr>
          <w:rFonts w:hint="eastAsia"/>
        </w:rPr>
        <w:t>rgy</w:t>
      </w:r>
      <w:r>
        <w:rPr>
          <w:rFonts w:hint="eastAsia"/>
        </w:rPr>
        <w:t>页面自己的刷新时间相同。</w:t>
      </w:r>
    </w:p>
    <w:p w:rsidR="00A739FB" w:rsidRDefault="005B54CE">
      <w:pPr>
        <w:rPr>
          <w:rFonts w:hint="eastAsia"/>
        </w:rPr>
      </w:pPr>
      <w:r>
        <w:rPr>
          <w:noProof/>
        </w:rPr>
        <w:drawing>
          <wp:inline distT="0" distB="0" distL="0" distR="0" wp14:anchorId="7004C64F" wp14:editId="56232C75">
            <wp:extent cx="5274310" cy="267988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E" w:rsidRDefault="005B54CE">
      <w:pPr>
        <w:rPr>
          <w:rFonts w:hint="eastAsia"/>
        </w:rPr>
      </w:pPr>
      <w:r>
        <w:rPr>
          <w:rFonts w:hint="eastAsia"/>
        </w:rPr>
        <w:t>弹窗需要权限，一般第一运行会提醒是否允许，允许就行了。</w:t>
      </w:r>
    </w:p>
    <w:p w:rsidR="005B54CE" w:rsidRPr="005B54CE" w:rsidRDefault="005B54CE">
      <w:pPr>
        <w:rPr>
          <w:rFonts w:hint="eastAsia"/>
        </w:rPr>
      </w:pPr>
      <w:r>
        <w:rPr>
          <w:rFonts w:hint="eastAsia"/>
        </w:rPr>
        <w:t>也可以在</w:t>
      </w:r>
      <w:r>
        <w:rPr>
          <w:rFonts w:hint="eastAsia"/>
        </w:rPr>
        <w:t>chrome</w:t>
      </w:r>
      <w:r>
        <w:rPr>
          <w:rFonts w:hint="eastAsia"/>
        </w:rPr>
        <w:t>设置里配置</w:t>
      </w:r>
      <w:r w:rsidR="00C650D8">
        <w:rPr>
          <w:rFonts w:hint="eastAsia"/>
        </w:rPr>
        <w:t>，哪个页面允许弹窗。</w:t>
      </w:r>
      <w:bookmarkStart w:id="0" w:name="_GoBack"/>
      <w:bookmarkEnd w:id="0"/>
    </w:p>
    <w:p w:rsidR="005B54CE" w:rsidRDefault="005B54CE">
      <w:pPr>
        <w:rPr>
          <w:rFonts w:hint="eastAsia"/>
        </w:rPr>
      </w:pPr>
      <w:r>
        <w:rPr>
          <w:noProof/>
        </w:rPr>
        <w:drawing>
          <wp:inline distT="0" distB="0" distL="0" distR="0" wp14:anchorId="40918F65" wp14:editId="72AA6771">
            <wp:extent cx="5274310" cy="28807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55"/>
    <w:rsid w:val="00075236"/>
    <w:rsid w:val="00402522"/>
    <w:rsid w:val="0044634F"/>
    <w:rsid w:val="00537655"/>
    <w:rsid w:val="005B54CE"/>
    <w:rsid w:val="009B1EF5"/>
    <w:rsid w:val="00A94D61"/>
    <w:rsid w:val="00C6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4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4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4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2016-07-15T09:16:00Z</dcterms:created>
  <dcterms:modified xsi:type="dcterms:W3CDTF">2016-07-15T09:23:00Z</dcterms:modified>
</cp:coreProperties>
</file>