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772B" w14:textId="19E9FF5E" w:rsidR="00E34A23" w:rsidRPr="004D060B" w:rsidRDefault="00562E6F" w:rsidP="004D060B">
      <w:pPr>
        <w:pStyle w:val="Heading1"/>
      </w:pPr>
      <w:r w:rsidRPr="004D060B">
        <w:t>HỆ THỐNG QUẢN LÝ KTX</w:t>
      </w:r>
    </w:p>
    <w:p w14:paraId="0BE6148D" w14:textId="1E47224F" w:rsidR="00CF2416" w:rsidRPr="00562E6F" w:rsidRDefault="00CF2416" w:rsidP="00CF2416">
      <w:pPr>
        <w:pStyle w:val="Heading2"/>
        <w:pBdr>
          <w:bottom w:val="single" w:sz="6" w:space="4" w:color="2E75B6"/>
        </w:pBdr>
        <w:spacing w:before="360" w:after="1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eastAsia="Arial" w:hAnsi="Times New Roman" w:cs="Times New Roman"/>
          <w:b/>
          <w:bCs/>
          <w:sz w:val="26"/>
          <w:szCs w:val="26"/>
        </w:rPr>
        <w:t>1</w:t>
      </w:r>
      <w:r w:rsidRPr="00562E6F">
        <w:rPr>
          <w:rFonts w:ascii="Times New Roman" w:eastAsia="Arial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eastAsia="Arial" w:hAnsi="Times New Roman" w:cs="Times New Roman"/>
          <w:b/>
          <w:bCs/>
          <w:sz w:val="26"/>
          <w:szCs w:val="26"/>
        </w:rPr>
        <w:t>Rà soát lại Actor</w:t>
      </w:r>
    </w:p>
    <w:p w14:paraId="12C9747B" w14:textId="47B5BF26" w:rsidR="00562E6F" w:rsidRPr="00562E6F" w:rsidRDefault="00562E6F" w:rsidP="00562E6F">
      <w:pPr>
        <w:spacing w:after="160"/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562E6F">
        <w:rPr>
          <w:rFonts w:ascii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Từ SRS đã có, hệ thống có 6 actor con người + các actor hệ thống ngoài không có màn hình riêng (chỉ tương tác ngầm):</w:t>
      </w:r>
    </w:p>
    <w:tbl>
      <w:tblPr>
        <w:tblW w:w="9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9"/>
        <w:gridCol w:w="6549"/>
      </w:tblGrid>
      <w:tr w:rsidR="00562E6F" w:rsidRPr="00562E6F" w14:paraId="2E427F26" w14:textId="77777777" w:rsidTr="004D060B">
        <w:trPr>
          <w:trHeight w:val="326"/>
          <w:tblHeader/>
        </w:trPr>
        <w:tc>
          <w:tcPr>
            <w:tcW w:w="278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64602" w14:textId="7B665B57" w:rsidR="00562E6F" w:rsidRPr="00562E6F" w:rsidRDefault="00562E6F" w:rsidP="00562E6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Actor</w:t>
            </w:r>
          </w:p>
        </w:tc>
        <w:tc>
          <w:tcPr>
            <w:tcW w:w="654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8A4D4" w14:textId="29C5D77C" w:rsidR="00562E6F" w:rsidRPr="00562E6F" w:rsidRDefault="00562E6F" w:rsidP="00562E6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 chức năng chính</w:t>
            </w:r>
          </w:p>
        </w:tc>
      </w:tr>
      <w:tr w:rsidR="00562E6F" w:rsidRPr="00562E6F" w14:paraId="537C4FA4" w14:textId="77777777" w:rsidTr="004D060B">
        <w:trPr>
          <w:trHeight w:val="681"/>
        </w:trPr>
        <w:tc>
          <w:tcPr>
            <w:tcW w:w="27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B1F1" w14:textId="60BD2C2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  <w:tc>
          <w:tcPr>
            <w:tcW w:w="6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B3BEC" w14:textId="278F883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Đăng ký phòng, hóa đơn, thanh toán, sửa chữa, công ích, khách thăm</w:t>
            </w:r>
          </w:p>
        </w:tc>
      </w:tr>
      <w:tr w:rsidR="00562E6F" w:rsidRPr="00562E6F" w14:paraId="4B52FA28" w14:textId="77777777" w:rsidTr="004D060B">
        <w:trPr>
          <w:trHeight w:val="668"/>
        </w:trPr>
        <w:tc>
          <w:tcPr>
            <w:tcW w:w="27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2D27" w14:textId="66CB429D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Admin (Trưởng BQL)</w:t>
            </w:r>
          </w:p>
        </w:tc>
        <w:tc>
          <w:tcPr>
            <w:tcW w:w="6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248F" w14:textId="64DB882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Duyệt phòng, sơ đồ phòng, kỷ luật, chính sách giá</w:t>
            </w:r>
          </w:p>
        </w:tc>
      </w:tr>
      <w:tr w:rsidR="00562E6F" w:rsidRPr="00562E6F" w14:paraId="3F9143C0" w14:textId="77777777" w:rsidTr="004D060B">
        <w:trPr>
          <w:trHeight w:val="326"/>
        </w:trPr>
        <w:tc>
          <w:tcPr>
            <w:tcW w:w="27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3BCF4" w14:textId="0E21B85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Kế toán</w:t>
            </w:r>
          </w:p>
        </w:tc>
        <w:tc>
          <w:tcPr>
            <w:tcW w:w="6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4B01D" w14:textId="098446E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Hóa đơn tháng, công nợ, báo cáo tài chính</w:t>
            </w:r>
          </w:p>
        </w:tc>
      </w:tr>
      <w:tr w:rsidR="00562E6F" w:rsidRPr="00562E6F" w14:paraId="7BB91DDE" w14:textId="77777777" w:rsidTr="004D060B">
        <w:trPr>
          <w:trHeight w:val="340"/>
        </w:trPr>
        <w:tc>
          <w:tcPr>
            <w:tcW w:w="27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E8D7E" w14:textId="32A15DB8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Nhân viên kỹ thuật</w:t>
            </w:r>
          </w:p>
        </w:tc>
        <w:tc>
          <w:tcPr>
            <w:tcW w:w="6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F3F0" w14:textId="73952618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Chỉ số điện nước, xử lý sửa chữa, vật tư</w:t>
            </w:r>
          </w:p>
        </w:tc>
      </w:tr>
      <w:tr w:rsidR="00562E6F" w:rsidRPr="00562E6F" w14:paraId="0A33E1D6" w14:textId="77777777" w:rsidTr="004D060B">
        <w:trPr>
          <w:trHeight w:val="326"/>
        </w:trPr>
        <w:tc>
          <w:tcPr>
            <w:tcW w:w="27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EE550" w14:textId="3BE36725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Bảo vệ</w:t>
            </w:r>
          </w:p>
        </w:tc>
        <w:tc>
          <w:tcPr>
            <w:tcW w:w="6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164A" w14:textId="1DF8DD2C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Giờ giới nghiêm, khách thăm</w:t>
            </w:r>
          </w:p>
        </w:tc>
      </w:tr>
      <w:tr w:rsidR="00562E6F" w:rsidRPr="00562E6F" w14:paraId="08C8DE5F" w14:textId="77777777" w:rsidTr="004D060B">
        <w:trPr>
          <w:trHeight w:val="340"/>
        </w:trPr>
        <w:tc>
          <w:tcPr>
            <w:tcW w:w="278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8A56" w14:textId="6F499595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Người bảo trì (IT)</w:t>
            </w:r>
          </w:p>
        </w:tc>
        <w:tc>
          <w:tcPr>
            <w:tcW w:w="65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EF43" w14:textId="74FC6299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Cảnh báo sự cố, nhật ký lỗi, sao lưu</w:t>
            </w:r>
          </w:p>
        </w:tc>
      </w:tr>
    </w:tbl>
    <w:p w14:paraId="743314BD" w14:textId="77777777" w:rsidR="00E34A23" w:rsidRPr="00562E6F" w:rsidRDefault="00E34A23" w:rsidP="00E34A23">
      <w:pPr>
        <w:spacing w:after="160"/>
        <w:rPr>
          <w:rFonts w:ascii="Times New Roman" w:hAnsi="Times New Roman" w:cs="Times New Roman"/>
          <w:sz w:val="26"/>
          <w:szCs w:val="26"/>
        </w:rPr>
      </w:pPr>
    </w:p>
    <w:p w14:paraId="5D791916" w14:textId="253EF97C" w:rsidR="00562E6F" w:rsidRPr="00562E6F" w:rsidRDefault="00562E6F" w:rsidP="00E34A23">
      <w:pPr>
        <w:spacing w:after="160"/>
        <w:rPr>
          <w:rFonts w:ascii="Times New Roman" w:hAnsi="Times New Roman" w:cs="Times New Roman"/>
          <w:sz w:val="26"/>
          <w:szCs w:val="26"/>
        </w:rPr>
      </w:pPr>
      <w:r w:rsidRPr="00562E6F">
        <w:rPr>
          <w:rFonts w:ascii="Times New Roman" w:hAnsi="Times New Roman" w:cs="Times New Roman"/>
          <w:sz w:val="26"/>
          <w:szCs w:val="26"/>
        </w:rPr>
        <w:t xml:space="preserve">(Cổng thanh toán VNPay/MoMo, Hệ thống Email/SMS, Phòng CTSV là actor hệ thống ngoài </w:t>
      </w:r>
      <w:r>
        <w:rPr>
          <w:rFonts w:ascii="Times New Roman" w:hAnsi="Times New Roman" w:cs="Times New Roman"/>
          <w:sz w:val="26"/>
          <w:szCs w:val="26"/>
        </w:rPr>
        <w:t>-</w:t>
      </w:r>
      <w:r w:rsidRPr="00562E6F">
        <w:rPr>
          <w:rFonts w:ascii="Times New Roman" w:hAnsi="Times New Roman" w:cs="Times New Roman"/>
          <w:sz w:val="26"/>
          <w:szCs w:val="26"/>
        </w:rPr>
        <w:t xml:space="preserve"> không có màn hình riêng, chỉ xuất hiện gián tiếp qua màn hình thanh toán/thông báo)</w:t>
      </w:r>
    </w:p>
    <w:p w14:paraId="66AF89D3" w14:textId="77777777" w:rsidR="00E34A23" w:rsidRPr="00562E6F" w:rsidRDefault="00E34A23" w:rsidP="00E34A23">
      <w:pPr>
        <w:pStyle w:val="Heading2"/>
        <w:pBdr>
          <w:bottom w:val="single" w:sz="6" w:space="4" w:color="2E75B6"/>
        </w:pBdr>
        <w:spacing w:before="360" w:after="180"/>
        <w:rPr>
          <w:rFonts w:ascii="Times New Roman" w:hAnsi="Times New Roman" w:cs="Times New Roman"/>
          <w:sz w:val="26"/>
          <w:szCs w:val="26"/>
        </w:rPr>
      </w:pPr>
      <w:r w:rsidRPr="00562E6F">
        <w:rPr>
          <w:rFonts w:ascii="Times New Roman" w:eastAsia="Arial" w:hAnsi="Times New Roman" w:cs="Times New Roman"/>
          <w:b/>
          <w:bCs/>
          <w:sz w:val="26"/>
          <w:szCs w:val="26"/>
          <w:lang w:val="vi-VN"/>
        </w:rPr>
        <w:t>2</w:t>
      </w:r>
      <w:r w:rsidRPr="00562E6F">
        <w:rPr>
          <w:rFonts w:ascii="Times New Roman" w:eastAsia="Arial" w:hAnsi="Times New Roman" w:cs="Times New Roman"/>
          <w:b/>
          <w:bCs/>
          <w:sz w:val="26"/>
          <w:szCs w:val="26"/>
        </w:rPr>
        <w:t>. Phân loại và Liệt kê Màn hình</w:t>
      </w:r>
    </w:p>
    <w:p w14:paraId="041D104B" w14:textId="4EBC0222" w:rsidR="00E34A23" w:rsidRPr="00822027" w:rsidRDefault="00E34A23" w:rsidP="00822027">
      <w:pPr>
        <w:spacing w:after="200"/>
        <w:jc w:val="both"/>
        <w:rPr>
          <w:rFonts w:ascii="Times New Roman" w:hAnsi="Times New Roman" w:cs="Times New Roman"/>
          <w:sz w:val="26"/>
          <w:szCs w:val="26"/>
        </w:rPr>
      </w:pPr>
      <w:r w:rsidRPr="00562E6F">
        <w:rPr>
          <w:rFonts w:ascii="Times New Roman" w:hAnsi="Times New Roman" w:cs="Times New Roman"/>
          <w:sz w:val="26"/>
          <w:szCs w:val="26"/>
        </w:rPr>
        <w:t>Dựa trên yêu cầu chức năng, chúng ta xác định danh sách các màn hình cần thiết và phân loại từng màn hình theo 5 loại cơ bản: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3"/>
        <w:gridCol w:w="2149"/>
        <w:gridCol w:w="1916"/>
        <w:gridCol w:w="1728"/>
        <w:gridCol w:w="2834"/>
      </w:tblGrid>
      <w:tr w:rsidR="00562E6F" w:rsidRPr="00562E6F" w14:paraId="1B839997" w14:textId="77777777" w:rsidTr="00562E6F">
        <w:trPr>
          <w:tblHeader/>
        </w:trPr>
        <w:tc>
          <w:tcPr>
            <w:tcW w:w="733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6BC86" w14:textId="6C7D242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STT</w:t>
            </w:r>
          </w:p>
        </w:tc>
        <w:tc>
          <w:tcPr>
            <w:tcW w:w="2149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B5220" w14:textId="2AEA097C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Tên màn hình</w:t>
            </w:r>
          </w:p>
        </w:tc>
        <w:tc>
          <w:tcPr>
            <w:tcW w:w="191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A4940" w14:textId="4E995C9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Loại màn hình</w:t>
            </w:r>
          </w:p>
        </w:tc>
        <w:tc>
          <w:tcPr>
            <w:tcW w:w="172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FBDB" w14:textId="26C7D5A2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Actor sử dụng</w:t>
            </w:r>
          </w:p>
        </w:tc>
        <w:tc>
          <w:tcPr>
            <w:tcW w:w="283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F812" w14:textId="5F99BFD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Mô tả ngắn</w:t>
            </w:r>
          </w:p>
        </w:tc>
      </w:tr>
      <w:tr w:rsidR="00562E6F" w:rsidRPr="00562E6F" w14:paraId="47F5CF7A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0189" w14:textId="3821BB0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A9C8" w14:textId="7A110DB9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11C4B" w14:textId="25D2BE0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Nhập liệu &amp; Lưu trữ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763C1" w14:textId="5FAEA51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Tất cả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BC48" w14:textId="0746ACAF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Xác thực tài khoản chung cho mọi vai trò</w:t>
            </w:r>
          </w:p>
        </w:tc>
      </w:tr>
      <w:tr w:rsidR="00562E6F" w:rsidRPr="00562E6F" w14:paraId="4023E51D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5370" w14:textId="7638F0A2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BA8A" w14:textId="6C0DE592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Quên mật khẩu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2B95" w14:textId="17DF94B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Nhập liệu &amp; Lưu trữ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FB8BC" w14:textId="24EC652F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Tất cả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EFAAF" w14:textId="3F7D3C95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Khôi phục mật khẩu qua email/OTP</w:t>
            </w:r>
          </w:p>
        </w:tc>
      </w:tr>
      <w:tr w:rsidR="00562E6F" w:rsidRPr="00562E6F" w14:paraId="55798EFA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965B3" w14:textId="43BD1FF4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478A" w14:textId="425197CE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Trang chủ / Dashboard (theo vai trò)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845DD" w14:textId="6D28796F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Màn hình Chính / Điều hướng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CE2C3" w14:textId="355B06D4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Tất cả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2483" w14:textId="2B74E27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Truy cập nhanh chức năng theo vai trò</w:t>
            </w:r>
          </w:p>
        </w:tc>
      </w:tr>
      <w:tr w:rsidR="00562E6F" w:rsidRPr="00562E6F" w14:paraId="12E4E910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0169" w14:textId="08EE8D3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04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5E4E6" w14:textId="49C45219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Đăng ký phòng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1788" w14:textId="6F87342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Nhập liệu &amp; Lưu trữ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29D4A" w14:textId="5403898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F466" w14:textId="2C9FFC0A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Chọn loại phòng, nộp đơn đăng ký</w:t>
            </w:r>
          </w:p>
        </w:tc>
      </w:tr>
      <w:tr w:rsidR="00562E6F" w:rsidRPr="00562E6F" w14:paraId="3C1A0DF3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D5F6" w14:textId="3651BCE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45B0" w14:textId="306AF6C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Tra cứu thông tin phòng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C4C6C" w14:textId="3B367198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Tra cứu &amp; Danh sách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CC31F" w14:textId="3E20D1FC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47B7" w14:textId="70EF08DC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Xem tình trạng phòng trống/đã có người</w:t>
            </w:r>
          </w:p>
        </w:tc>
      </w:tr>
      <w:tr w:rsidR="00562E6F" w:rsidRPr="00562E6F" w14:paraId="6D65924D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5EE48" w14:textId="666428D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3132D" w14:textId="43C6C1FD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Yêu cầu đổi phòng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38913" w14:textId="7522F96E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Nhập liệu &amp; Lưu trữ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950B" w14:textId="67DD3A2C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87322" w14:textId="7B531E24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Gửi đơn xin đổi phòng</w:t>
            </w:r>
          </w:p>
        </w:tc>
      </w:tr>
      <w:tr w:rsidR="00562E6F" w:rsidRPr="00562E6F" w14:paraId="468A8570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A8197" w14:textId="3B80E51E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A742A" w14:textId="407481B4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Xem hóa đơn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6845" w14:textId="3D931041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Tra cứu &amp; Danh sách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DFF5" w14:textId="2943B07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7905" w14:textId="2723A76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Danh sách hóa đơn theo kỳ, chi tiết từng khoản</w:t>
            </w:r>
          </w:p>
        </w:tc>
      </w:tr>
      <w:tr w:rsidR="00562E6F" w:rsidRPr="00562E6F" w14:paraId="7D9323A6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049C" w14:textId="220AEE0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B63B" w14:textId="4450706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Thanh toán hóa đơn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BBF1" w14:textId="24DE611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Xử lý giao dịch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0E378" w14:textId="56492555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410B" w14:textId="1C06948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Chọn phương thức (chuyển khoản/VNPay/MoMo)</w:t>
            </w:r>
          </w:p>
        </w:tc>
      </w:tr>
      <w:tr w:rsidR="00562E6F" w:rsidRPr="00562E6F" w14:paraId="40CDDE92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BA3A6" w14:textId="3D8FAAD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D305" w14:textId="3E68D4A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Kết quả thanh toán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5E1A" w14:textId="0029EB3C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Kết quả &amp; Thông báo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BEBE1" w14:textId="10E0F38A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E7CF" w14:textId="0D9EA41A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Xác nhận thành công/thất bại giao dịch</w:t>
            </w:r>
          </w:p>
        </w:tc>
      </w:tr>
      <w:tr w:rsidR="00562E6F" w:rsidRPr="00562E6F" w14:paraId="5F7B8D8B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4FDF" w14:textId="165B498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E6C5" w14:textId="4216915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Gửi yêu cầu sửa chữa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D55A" w14:textId="7ED554F9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Nhập liệu &amp; Lưu trữ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6C9F8" w14:textId="34ADAAB2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EF4A0" w14:textId="3C20125C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Mô tả sự cố, đính kèm ảnh</w:t>
            </w:r>
          </w:p>
        </w:tc>
      </w:tr>
      <w:tr w:rsidR="00562E6F" w:rsidRPr="00562E6F" w14:paraId="6F059BD9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EB29" w14:textId="36F5A5F4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3951" w14:textId="6ED76B58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Theo dõi tiến độ sửa chữa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C5D2" w14:textId="3AE1D34A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Tra cứu &amp; Danh sách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EA9F" w14:textId="605713F9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0ADBB" w14:textId="0CF4941E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Trạng thái xử lý ticket</w:t>
            </w:r>
          </w:p>
        </w:tc>
      </w:tr>
      <w:tr w:rsidR="00562E6F" w:rsidRPr="00562E6F" w14:paraId="5B1737F6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C785" w14:textId="24FECA79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B248A" w14:textId="6B1115F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Đánh giá dịch vụ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9934" w14:textId="38C2325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Nhập liệu &amp; Lưu trữ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315EB" w14:textId="05CEE04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8A6D" w14:textId="69C48C5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Đánh giá sau khi sửa chữa hoàn tất</w:t>
            </w:r>
          </w:p>
        </w:tc>
      </w:tr>
      <w:tr w:rsidR="00562E6F" w:rsidRPr="00562E6F" w14:paraId="1AE5C7AC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B355" w14:textId="62F9EBB5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8AFD" w14:textId="7A9E941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Đăng ký hoạt động công ích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6CDD9" w14:textId="3AECF5F2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Nhập liệu &amp; Lưu trữ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D1AC" w14:textId="4456D9A4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BD80" w14:textId="341AAB1A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Đăng ký tham gia, xem điểm quy đổi</w:t>
            </w:r>
          </w:p>
        </w:tc>
      </w:tr>
      <w:tr w:rsidR="00562E6F" w:rsidRPr="00562E6F" w14:paraId="0A1DD809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CD1F" w14:textId="7E22E3E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AF853" w14:textId="1B8DFE7F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Khai báo khách thăm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56EBA" w14:textId="3168FF11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Nhập liệu &amp; Lưu trữ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C8F6" w14:textId="240DFA1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Sinh viên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54B8" w14:textId="4740A9DC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Khai báo trước thông tin khách</w:t>
            </w:r>
          </w:p>
        </w:tc>
      </w:tr>
      <w:tr w:rsidR="00562E6F" w:rsidRPr="00562E6F" w14:paraId="52B76F3F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7A03B" w14:textId="16C144C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C49B" w14:textId="0F783055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Duyệt đơn đăng ký phòng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571F4" w14:textId="10E2DC89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Xử lý giao dịch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A364" w14:textId="6A333B5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EFA6" w14:textId="4A77CAE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Xét duyệt từng đơn, xem chi tiết SV</w:t>
            </w:r>
          </w:p>
        </w:tc>
      </w:tr>
      <w:tr w:rsidR="00562E6F" w:rsidRPr="00562E6F" w14:paraId="3667E888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D170C" w14:textId="70AFBB09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9D630" w14:textId="20A72E2D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Sơ đồ phòng (quản trị)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DD6F" w14:textId="48A3290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Tra cứu &amp; Danh sách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B7AD" w14:textId="36699942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4535" w14:textId="0C2936CC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Bản đồ trực quan trạng thái toàn KTX</w:t>
            </w:r>
          </w:p>
        </w:tc>
      </w:tr>
      <w:tr w:rsidR="00562E6F" w:rsidRPr="00562E6F" w14:paraId="1D1CA25C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D252" w14:textId="2427DDF8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C811C" w14:textId="287B2CDD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Quản lý hợp đồng lưu trú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1E99D" w14:textId="1874F5DA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Tra cứu &amp; Danh sách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E8B9" w14:textId="5A085E52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065B" w14:textId="0E175D7D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Danh sách hợp đồng theo phòng/SV</w:t>
            </w:r>
          </w:p>
        </w:tc>
      </w:tr>
      <w:tr w:rsidR="00562E6F" w:rsidRPr="00562E6F" w14:paraId="4FBE41A7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5DC97" w14:textId="316A34E4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6053" w14:textId="527BD64F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Xử lý vi phạm kỷ luật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3754" w14:textId="73D9797A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Xử lý giao dịch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6FED" w14:textId="791622E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ABD7" w14:textId="61469D4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Xem chi tiết vi phạm, chọn hình thức xử lý</w:t>
            </w:r>
          </w:p>
        </w:tc>
      </w:tr>
      <w:tr w:rsidR="00562E6F" w:rsidRPr="00562E6F" w14:paraId="44C86243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BD14" w14:textId="6D0BF1F9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F65C7" w14:textId="7E4EC71A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Cấu hình chính sách giảm giá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0885E" w14:textId="2F393525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Nhập liệu &amp; Lưu trữ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4867" w14:textId="40B89A4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717B" w14:textId="0503FE8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Thiết lập % giảm, điều kiện áp dụng</w:t>
            </w:r>
          </w:p>
        </w:tc>
      </w:tr>
      <w:tr w:rsidR="00562E6F" w:rsidRPr="00562E6F" w14:paraId="1900A813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4E64A" w14:textId="054814E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20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8984" w14:textId="39569A91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Phê duyệt đơn giá dịch vụ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3E55" w14:textId="4A746C7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Xử lý giao dịch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1141" w14:textId="6F70F4A1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C44E" w14:textId="5B65AC9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Duyệt đề xuất giá từ Kế toán</w:t>
            </w:r>
          </w:p>
        </w:tc>
      </w:tr>
      <w:tr w:rsidR="00562E6F" w:rsidRPr="00562E6F" w14:paraId="27B54C9E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1949" w14:textId="6699F5B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AB22" w14:textId="3B7357ED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Tạo hóa đơn tháng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183C" w14:textId="5300E3A8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Xử lý giao dịch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8A52" w14:textId="642A859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Kế toán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1B12" w14:textId="4E53B85D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Kích hoạt tính tiền hàng loạt theo chỉ số</w:t>
            </w:r>
          </w:p>
        </w:tc>
      </w:tr>
      <w:tr w:rsidR="00562E6F" w:rsidRPr="00562E6F" w14:paraId="6B28615D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EED42" w14:textId="7CD49EB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E2CD" w14:textId="03D92DD8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Quản lý công nợ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CCE8" w14:textId="3DC071D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Tra cứu &amp; Danh sách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B27B" w14:textId="1ADC0BB1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Kế toán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9D620" w14:textId="06B93CD4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Danh sách phòng còn nợ</w:t>
            </w:r>
          </w:p>
        </w:tc>
      </w:tr>
      <w:tr w:rsidR="00562E6F" w:rsidRPr="00562E6F" w14:paraId="4847A141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A0A1" w14:textId="0B5F34FC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177B" w14:textId="5E80623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Báo cáo tài chính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9F1A" w14:textId="7E44BA6F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Kết quả &amp; Thông báo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784FB" w14:textId="2DB1281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Kế toán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5778A" w14:textId="005BC64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Biểu đồ thu chi theo tháng</w:t>
            </w:r>
          </w:p>
        </w:tc>
      </w:tr>
      <w:tr w:rsidR="00562E6F" w:rsidRPr="00562E6F" w14:paraId="6BA615C0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2A34" w14:textId="5BD1ABE4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CDA1" w14:textId="15BC2279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Đề xuất thay đổi đơn giá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F70EE" w14:textId="6D83393F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Nhập liệu &amp; Lưu trữ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3354" w14:textId="5E38160E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Kế toán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E154" w14:textId="28B2EDC8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Gửi đề xuất giá mới cho Admin</w:t>
            </w:r>
          </w:p>
        </w:tc>
      </w:tr>
      <w:tr w:rsidR="00562E6F" w:rsidRPr="00562E6F" w14:paraId="256416C9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6A98" w14:textId="7358CB3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2AB4" w14:textId="3078508D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Nhập chỉ số điện nước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FB01" w14:textId="12B6EFCA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Nhập liệu &amp; Lưu trữ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A375F" w14:textId="0F19E59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Nhân viên kỹ thuật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0177" w14:textId="6F887C3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Upload file Excel chỉ số hàng loạt</w:t>
            </w:r>
          </w:p>
        </w:tc>
      </w:tr>
      <w:tr w:rsidR="00562E6F" w:rsidRPr="00562E6F" w14:paraId="0182A3AA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FE31" w14:textId="6212E91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5F4B" w14:textId="0A858C7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Danh sách yêu cầu sửa chữa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36A49" w14:textId="4069D0DF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Tra cứu &amp; Danh sách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1222D" w14:textId="367EE49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Nhân viên kỹ thuật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DFE8" w14:textId="3D1425B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Danh sách ticket cần xử lý</w:t>
            </w:r>
          </w:p>
        </w:tc>
      </w:tr>
      <w:tr w:rsidR="00562E6F" w:rsidRPr="00562E6F" w14:paraId="508EB957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1FF0" w14:textId="48F77B14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2809" w14:textId="59397E7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Chi tiết &amp; cập nhật ticket sửa chữa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69FD6" w14:textId="0DB4762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Xử lý giao dịch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EA1EB" w14:textId="5F25FD2D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Nhân viên kỹ thuật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691A9" w14:textId="4F6E91F8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Cập nhật trạng thái, xuất kho vật tư</w:t>
            </w:r>
          </w:p>
        </w:tc>
      </w:tr>
      <w:tr w:rsidR="00562E6F" w:rsidRPr="00562E6F" w14:paraId="557CCD5F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2447" w14:textId="5FE2C324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B36C" w14:textId="1965131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Quản lý vật tư thiết bị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62B32" w14:textId="55996EF5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Tra cứu &amp; Danh sách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0BC3" w14:textId="7A42898A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Nhân viên kỹ thuật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3EF35" w14:textId="65A3597C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Tồn kho, đề xuất mua thêm</w:t>
            </w:r>
          </w:p>
        </w:tc>
      </w:tr>
      <w:tr w:rsidR="00562E6F" w:rsidRPr="00562E6F" w14:paraId="10B7B1D6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9A79" w14:textId="46ACC8AE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29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D3F1" w14:textId="6D9BA4D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Ghi nhận giờ về KTX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FC966" w14:textId="07106A1C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Nhập liệu &amp; Lưu trữ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E29D7" w14:textId="1BC3741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Bảo vệ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0A80" w14:textId="34494782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Quét thẻ/nhập MSSV, hiển thị cảnh báo trễ giờ</w:t>
            </w:r>
          </w:p>
        </w:tc>
      </w:tr>
      <w:tr w:rsidR="00562E6F" w:rsidRPr="00562E6F" w14:paraId="05A55449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681B6" w14:textId="7A49260E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AE655" w14:textId="6345F38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Xác nhận khách thăm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2FBBB" w14:textId="0D9B5EA1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Tra cứu &amp; Danh sách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1F41" w14:textId="1C89F3E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Bảo vệ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F727" w14:textId="735E74E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Tra cứu thông tin SV đã khai báo trước</w:t>
            </w:r>
          </w:p>
        </w:tc>
      </w:tr>
      <w:tr w:rsidR="00562E6F" w:rsidRPr="00562E6F" w14:paraId="622DAAD2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7A2B" w14:textId="09B6A9A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31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8BC8" w14:textId="3F97B50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Nhật ký lỗi hệ thống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280F" w14:textId="3A079D7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Tra cứu &amp; Danh sách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2AE54" w14:textId="5130974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Người bảo trì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68F21" w14:textId="502754D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Xem log lỗi theo thời gian</w:t>
            </w:r>
          </w:p>
        </w:tc>
      </w:tr>
      <w:tr w:rsidR="00562E6F" w:rsidRPr="00562E6F" w14:paraId="6C9D0419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3146C" w14:textId="0FEF30E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58FE" w14:textId="6633AB2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Cảnh báo sự cố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9AF28" w14:textId="673957C5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Kết quả &amp; Thông báo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9C25" w14:textId="1DE91CA6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Người bảo trì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3924" w14:textId="12FCDE5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Nhận cảnh báo real-time</w:t>
            </w:r>
          </w:p>
        </w:tc>
      </w:tr>
      <w:tr w:rsidR="00562E6F" w:rsidRPr="00562E6F" w14:paraId="6EF4D84D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DCEB7" w14:textId="09EAF891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33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15F4" w14:textId="164E8C4C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Sao lưu &amp; khôi phục dữ liệu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FDEB" w14:textId="5E690D3C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Xử lý giao dịch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F6C3" w14:textId="7F2D978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Người bảo trì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813C" w14:textId="131B02FE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Kích hoạt backup/restore thủ công</w:t>
            </w:r>
          </w:p>
        </w:tc>
      </w:tr>
      <w:tr w:rsidR="00562E6F" w:rsidRPr="00562E6F" w14:paraId="14E7A963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DB0A" w14:textId="0E4E81F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0206" w14:textId="74DBF92D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Xác nhận hành động (dialog dùng chung)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D6F87" w14:textId="35F33280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Kết quả &amp; Thông báo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7597" w14:textId="4DE53BC8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Tất cả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231B" w14:textId="6E3334FB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Xác nhận trước khi hủy đơn/xóa/thanh toán</w:t>
            </w:r>
          </w:p>
        </w:tc>
      </w:tr>
      <w:tr w:rsidR="00562E6F" w:rsidRPr="00562E6F" w14:paraId="23D50323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A441" w14:textId="3D846C68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35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2C0C" w14:textId="1C3FA8ED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Màn hình lỗi / mất kết nối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D1C8" w14:textId="5140491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Kết quả &amp; Thông báo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9E3B" w14:textId="2A40CBA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Tất cả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F63B" w14:textId="12D18669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Hiển thị khi mất mạng, hết phiên đăng nhập</w:t>
            </w:r>
          </w:p>
        </w:tc>
      </w:tr>
      <w:tr w:rsidR="00562E6F" w:rsidRPr="00562E6F" w14:paraId="1B1317F3" w14:textId="77777777" w:rsidTr="00562E6F">
        <w:tc>
          <w:tcPr>
            <w:tcW w:w="733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05C0" w14:textId="0B1E1B3A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36</w:t>
            </w:r>
          </w:p>
        </w:tc>
        <w:tc>
          <w:tcPr>
            <w:tcW w:w="214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6C2B" w14:textId="1D073293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Danh sách thông báo</w:t>
            </w:r>
          </w:p>
        </w:tc>
        <w:tc>
          <w:tcPr>
            <w:tcW w:w="19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C8A28" w14:textId="382BF537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Tra cứu &amp; Danh sách</w:t>
            </w:r>
          </w:p>
        </w:tc>
        <w:tc>
          <w:tcPr>
            <w:tcW w:w="17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06E2" w14:textId="096B0139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Tất cả</w:t>
            </w:r>
          </w:p>
        </w:tc>
        <w:tc>
          <w:tcPr>
            <w:tcW w:w="283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DEABD" w14:textId="691A8AB2" w:rsidR="00562E6F" w:rsidRPr="00562E6F" w:rsidRDefault="00562E6F" w:rsidP="00562E6F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2E6F">
              <w:rPr>
                <w:rFonts w:ascii="Times New Roman" w:hAnsi="Times New Roman" w:cs="Times New Roman"/>
                <w:sz w:val="26"/>
                <w:szCs w:val="26"/>
              </w:rPr>
              <w:t>Lịch sử thông báo đẩy đã nhận</w:t>
            </w:r>
          </w:p>
        </w:tc>
      </w:tr>
    </w:tbl>
    <w:p w14:paraId="7C29C1CF" w14:textId="77777777" w:rsidR="00E34A23" w:rsidRPr="00562E6F" w:rsidRDefault="00E34A23" w:rsidP="00E34A23">
      <w:pPr>
        <w:spacing w:after="160"/>
        <w:rPr>
          <w:rFonts w:ascii="Times New Roman" w:hAnsi="Times New Roman" w:cs="Times New Roman"/>
          <w:sz w:val="26"/>
          <w:szCs w:val="26"/>
        </w:rPr>
      </w:pPr>
    </w:p>
    <w:p w14:paraId="68FD2878" w14:textId="77777777" w:rsidR="00E34A23" w:rsidRDefault="00E34A23" w:rsidP="00E34A23">
      <w:pPr>
        <w:pStyle w:val="Heading2"/>
        <w:pBdr>
          <w:bottom w:val="single" w:sz="6" w:space="4" w:color="2E75B6"/>
        </w:pBdr>
        <w:spacing w:before="360" w:after="180"/>
        <w:rPr>
          <w:rFonts w:ascii="Times New Roman" w:eastAsia="Arial" w:hAnsi="Times New Roman" w:cs="Times New Roman"/>
          <w:b/>
          <w:bCs/>
          <w:sz w:val="26"/>
          <w:szCs w:val="26"/>
        </w:rPr>
      </w:pPr>
      <w:r w:rsidRPr="00562E6F">
        <w:rPr>
          <w:rFonts w:ascii="Times New Roman" w:eastAsia="Arial" w:hAnsi="Times New Roman" w:cs="Times New Roman"/>
          <w:b/>
          <w:bCs/>
          <w:sz w:val="26"/>
          <w:szCs w:val="26"/>
          <w:lang w:val="vi-VN"/>
        </w:rPr>
        <w:t>3</w:t>
      </w:r>
      <w:r w:rsidRPr="00562E6F">
        <w:rPr>
          <w:rFonts w:ascii="Times New Roman" w:eastAsia="Arial" w:hAnsi="Times New Roman" w:cs="Times New Roman"/>
          <w:b/>
          <w:bCs/>
          <w:sz w:val="26"/>
          <w:szCs w:val="26"/>
        </w:rPr>
        <w:t>. Sơ đồ Màn hình (Screen Flow Diagram)</w:t>
      </w:r>
    </w:p>
    <w:p w14:paraId="2C90D722" w14:textId="77777777" w:rsidR="004D060B" w:rsidRDefault="004D060B" w:rsidP="004D060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D060B">
        <w:rPr>
          <w:rFonts w:ascii="Times New Roman" w:hAnsi="Times New Roman" w:cs="Times New Roman"/>
          <w:sz w:val="26"/>
          <w:szCs w:val="26"/>
        </w:rPr>
        <w:t xml:space="preserve">Sơ đồ được chia thành 4 phân hệ theo nhóm chức năng: </w:t>
      </w:r>
    </w:p>
    <w:p w14:paraId="6C97A966" w14:textId="2EE786C8" w:rsidR="004D060B" w:rsidRPr="004D060B" w:rsidRDefault="004D060B" w:rsidP="004D06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D060B">
        <w:rPr>
          <w:rFonts w:ascii="Times New Roman" w:hAnsi="Times New Roman" w:cs="Times New Roman"/>
          <w:sz w:val="26"/>
          <w:szCs w:val="26"/>
        </w:rPr>
        <w:t>Trục điều hướng chung</w:t>
      </w:r>
    </w:p>
    <w:p w14:paraId="75267886" w14:textId="6CF8779E" w:rsidR="004D060B" w:rsidRPr="004D060B" w:rsidRDefault="004D060B" w:rsidP="004D06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D060B">
        <w:rPr>
          <w:rFonts w:ascii="Times New Roman" w:hAnsi="Times New Roman" w:cs="Times New Roman"/>
          <w:sz w:val="26"/>
          <w:szCs w:val="26"/>
        </w:rPr>
        <w:t>Lưu trú &amp; An ninh kỷ luật</w:t>
      </w:r>
    </w:p>
    <w:p w14:paraId="44BB7CAE" w14:textId="259D7B44" w:rsidR="004D060B" w:rsidRPr="004D060B" w:rsidRDefault="004D060B" w:rsidP="004D06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D060B">
        <w:rPr>
          <w:rFonts w:ascii="Times New Roman" w:hAnsi="Times New Roman" w:cs="Times New Roman"/>
          <w:sz w:val="26"/>
          <w:szCs w:val="26"/>
        </w:rPr>
        <w:t>Tài chính &amp; Đơn giá dịch vụ</w:t>
      </w:r>
    </w:p>
    <w:p w14:paraId="2443E35B" w14:textId="5B75D780" w:rsidR="004D060B" w:rsidRPr="004D060B" w:rsidRDefault="004D060B" w:rsidP="004D060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D060B">
        <w:rPr>
          <w:rFonts w:ascii="Times New Roman" w:hAnsi="Times New Roman" w:cs="Times New Roman"/>
          <w:sz w:val="26"/>
          <w:szCs w:val="26"/>
        </w:rPr>
        <w:t xml:space="preserve">Sửa chữa kỹ thuật &amp; Quản trị CNTT </w:t>
      </w:r>
    </w:p>
    <w:p w14:paraId="15489295" w14:textId="67AAF347" w:rsidR="004D060B" w:rsidRPr="004D060B" w:rsidRDefault="004D060B" w:rsidP="004D060B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4D060B">
        <w:rPr>
          <w:rFonts w:ascii="Times New Roman" w:hAnsi="Times New Roman" w:cs="Times New Roman"/>
          <w:sz w:val="26"/>
          <w:szCs w:val="26"/>
        </w:rPr>
        <w:t>Điểm bắt đầu là màn hình Đăng nhập (01), rẽ nhánh theo 6 vai trò tại màn hình Dashboard (03). Mỗi khung chữ nhật là 1 màn hình, khung nét đứt là dialog/thông báo dùng chung, mũi tên thể hiện hành động chuyển màn hình của người dùng</w:t>
      </w:r>
    </w:p>
    <w:p w14:paraId="4EEBEDDF" w14:textId="4FAC587D" w:rsidR="00CF2416" w:rsidRPr="00CF2416" w:rsidRDefault="00CF2416" w:rsidP="00CF2416">
      <w:r>
        <w:rPr>
          <w:noProof/>
          <w14:ligatures w14:val="standardContextual"/>
        </w:rPr>
        <w:drawing>
          <wp:inline distT="0" distB="0" distL="0" distR="0" wp14:anchorId="21CB9EC9" wp14:editId="29FBFC01">
            <wp:extent cx="5943600" cy="1931035"/>
            <wp:effectExtent l="0" t="0" r="0" b="0"/>
            <wp:docPr id="168596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64365" name="Picture 168596436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E0E3" w14:textId="28C5C9C3" w:rsidR="00E34A23" w:rsidRPr="00562E6F" w:rsidRDefault="00E34A23" w:rsidP="00E34A23">
      <w:pPr>
        <w:pStyle w:val="Heading2"/>
        <w:pBdr>
          <w:bottom w:val="single" w:sz="6" w:space="4" w:color="2E75B6"/>
        </w:pBdr>
        <w:spacing w:before="360" w:after="180"/>
        <w:rPr>
          <w:rFonts w:ascii="Times New Roman" w:hAnsi="Times New Roman" w:cs="Times New Roman"/>
          <w:sz w:val="26"/>
          <w:szCs w:val="26"/>
        </w:rPr>
      </w:pPr>
      <w:r w:rsidRPr="00562E6F">
        <w:rPr>
          <w:rFonts w:ascii="Times New Roman" w:eastAsia="Arial" w:hAnsi="Times New Roman" w:cs="Times New Roman"/>
          <w:b/>
          <w:bCs/>
          <w:sz w:val="26"/>
          <w:szCs w:val="26"/>
          <w:lang w:val="vi-VN"/>
        </w:rPr>
        <w:t>4</w:t>
      </w:r>
      <w:r w:rsidRPr="00562E6F">
        <w:rPr>
          <w:rFonts w:ascii="Times New Roman" w:eastAsia="Arial" w:hAnsi="Times New Roman" w:cs="Times New Roman"/>
          <w:b/>
          <w:bCs/>
          <w:sz w:val="26"/>
          <w:szCs w:val="26"/>
        </w:rPr>
        <w:t xml:space="preserve">. </w:t>
      </w:r>
      <w:r w:rsidR="00822027" w:rsidRPr="00822027">
        <w:rPr>
          <w:rFonts w:ascii="Times New Roman" w:eastAsia="Arial" w:hAnsi="Times New Roman" w:cs="Times New Roman"/>
          <w:b/>
          <w:bCs/>
          <w:sz w:val="26"/>
          <w:szCs w:val="26"/>
        </w:rPr>
        <w:t>Áp dụng Heuristic Evaluation cho Màn hình Thanh toán hóa đơn</w:t>
      </w:r>
    </w:p>
    <w:p w14:paraId="5F82FA3C" w14:textId="34B04FF3" w:rsidR="00822027" w:rsidRPr="00872C5B" w:rsidRDefault="00822027" w:rsidP="00822027">
      <w:pPr>
        <w:spacing w:after="20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872C5B">
        <w:rPr>
          <w:rFonts w:ascii="Times New Roman" w:hAnsi="Times New Roman" w:cs="Times New Roman"/>
          <w:b/>
          <w:bCs/>
          <w:color w:val="000000"/>
          <w:sz w:val="26"/>
          <w:szCs w:val="26"/>
        </w:rPr>
        <w:t>Màn hình được đánh giá:</w:t>
      </w:r>
      <w:r w:rsidRPr="00872C5B">
        <w:rPr>
          <w:rFonts w:ascii="Times New Roman" w:hAnsi="Times New Roman" w:cs="Times New Roman"/>
          <w:sz w:val="26"/>
          <w:szCs w:val="26"/>
        </w:rPr>
        <w:t xml:space="preserve"> </w:t>
      </w:r>
      <w:r w:rsidRPr="00822027">
        <w:rPr>
          <w:rFonts w:ascii="Times New Roman" w:hAnsi="Times New Roman" w:cs="Times New Roman"/>
          <w:sz w:val="26"/>
          <w:szCs w:val="26"/>
        </w:rPr>
        <w:t>Thanh toán hóa đơn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2018"/>
        <w:gridCol w:w="1490"/>
        <w:gridCol w:w="2093"/>
        <w:gridCol w:w="1138"/>
        <w:gridCol w:w="1794"/>
      </w:tblGrid>
      <w:tr w:rsidR="00822027" w:rsidRPr="00822027" w14:paraId="4551C956" w14:textId="77777777" w:rsidTr="00822027">
        <w:trPr>
          <w:tblHeader/>
        </w:trPr>
        <w:tc>
          <w:tcPr>
            <w:tcW w:w="126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AD75" w14:textId="0708C6AE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Heuristic #</w:t>
            </w:r>
          </w:p>
        </w:tc>
        <w:tc>
          <w:tcPr>
            <w:tcW w:w="208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3D4A" w14:textId="76A077DE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Tên nguyên tắc</w:t>
            </w:r>
          </w:p>
        </w:tc>
        <w:tc>
          <w:tcPr>
            <w:tcW w:w="1694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2D48" w14:textId="3E70D9FE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Có vi phạm?</w:t>
            </w:r>
          </w:p>
        </w:tc>
        <w:tc>
          <w:tcPr>
            <w:tcW w:w="165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2DE20" w14:textId="4A6BDE13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Mô tả vấn đề (nếu có)</w:t>
            </w:r>
          </w:p>
        </w:tc>
        <w:tc>
          <w:tcPr>
            <w:tcW w:w="11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4997" w14:textId="7A4A46E3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Severity (0-4)</w:t>
            </w:r>
          </w:p>
        </w:tc>
        <w:tc>
          <w:tcPr>
            <w:tcW w:w="1928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2023" w14:textId="0933C2E9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Đề xuất cải tiến</w:t>
            </w:r>
          </w:p>
        </w:tc>
      </w:tr>
      <w:tr w:rsidR="00822027" w:rsidRPr="00822027" w14:paraId="7CA5E0B8" w14:textId="77777777" w:rsidTr="00822027">
        <w:tc>
          <w:tcPr>
            <w:tcW w:w="12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5D45C" w14:textId="3A16D5CA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#1</w:t>
            </w:r>
          </w:p>
        </w:tc>
        <w:tc>
          <w:tcPr>
            <w:tcW w:w="20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0D1C0" w14:textId="40B35176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Visibility of Status</w:t>
            </w:r>
          </w:p>
        </w:tc>
        <w:tc>
          <w:tcPr>
            <w:tcW w:w="16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B5DD6" w14:textId="192433AA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Có </w:t>
            </w: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Không</w:t>
            </w:r>
          </w:p>
        </w:tc>
        <w:tc>
          <w:tcPr>
            <w:tcW w:w="16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B9F3B" w14:textId="1CDECB17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Sau khi chọn VNPay, SV 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không biết hệ thống đang chờ callback hay đã lỗi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84EA9" w14:textId="2A21EC07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3 - Lớn</w:t>
            </w:r>
          </w:p>
        </w:tc>
        <w:tc>
          <w:tcPr>
            <w:tcW w:w="19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7405" w14:textId="726884A2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Hiện trạng thái rõ ràng: 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"Đang chờ xác nhận từ VNPay (tối đa 5 phút)"</w:t>
            </w:r>
          </w:p>
        </w:tc>
      </w:tr>
      <w:tr w:rsidR="00822027" w:rsidRPr="00822027" w14:paraId="249B225B" w14:textId="77777777" w:rsidTr="00822027">
        <w:tc>
          <w:tcPr>
            <w:tcW w:w="12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EB2F" w14:textId="77CA2F4C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#2</w:t>
            </w:r>
          </w:p>
        </w:tc>
        <w:tc>
          <w:tcPr>
            <w:tcW w:w="20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12C2" w14:textId="752EBB1A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Match Real World</w:t>
            </w:r>
          </w:p>
        </w:tc>
        <w:tc>
          <w:tcPr>
            <w:tcW w:w="16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58E84" w14:textId="78575E03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Có </w:t>
            </w: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Không</w:t>
            </w:r>
          </w:p>
        </w:tc>
        <w:tc>
          <w:tcPr>
            <w:tcW w:w="16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96067" w14:textId="6B4BD49A" w:rsidR="00822027" w:rsidRPr="00822027" w:rsidRDefault="00CF2416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43265" w14:textId="0C7ECA69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9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E4ADF" w14:textId="38921736" w:rsidR="00822027" w:rsidRPr="00822027" w:rsidRDefault="00CF2416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822027" w:rsidRPr="00822027" w14:paraId="019BF347" w14:textId="77777777" w:rsidTr="00822027">
        <w:tc>
          <w:tcPr>
            <w:tcW w:w="12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1D2A0" w14:textId="6E4C0953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#3</w:t>
            </w:r>
          </w:p>
        </w:tc>
        <w:tc>
          <w:tcPr>
            <w:tcW w:w="20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2E9A" w14:textId="2D0E18B5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User Control</w:t>
            </w:r>
          </w:p>
        </w:tc>
        <w:tc>
          <w:tcPr>
            <w:tcW w:w="16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81C4" w14:textId="144E8996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Có </w:t>
            </w: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Không</w:t>
            </w:r>
          </w:p>
        </w:tc>
        <w:tc>
          <w:tcPr>
            <w:tcW w:w="16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2268" w14:textId="78FBBB08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Sau khi chuyển hướng sang webview cổng thanh toán, không có nút "Hủy giao dịch, quay lại" rõ ràng </w:t>
            </w:r>
            <w:r w:rsidR="00CF241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SV bấm nút back của điện thoại có thể văng khỏi luồng mà không rõ giao dịch có bị hủy hẳn hay không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C054" w14:textId="571EFB9B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3 - Lớn</w:t>
            </w:r>
          </w:p>
        </w:tc>
        <w:tc>
          <w:tcPr>
            <w:tcW w:w="19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3A78" w14:textId="5AA741F3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Thêm nút "Hủy giao dịch" tường minh trong webview, tự động set hóa đơn về lại "Chưa thanh toán" nếu thoát giữa chừng</w:t>
            </w:r>
          </w:p>
        </w:tc>
      </w:tr>
      <w:tr w:rsidR="00822027" w:rsidRPr="00822027" w14:paraId="6072DBD1" w14:textId="77777777" w:rsidTr="00822027">
        <w:tc>
          <w:tcPr>
            <w:tcW w:w="12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08A90" w14:textId="72AEB575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#4</w:t>
            </w:r>
          </w:p>
        </w:tc>
        <w:tc>
          <w:tcPr>
            <w:tcW w:w="20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90C1" w14:textId="0C98F4D2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Consistency</w:t>
            </w:r>
          </w:p>
        </w:tc>
        <w:tc>
          <w:tcPr>
            <w:tcW w:w="16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0445" w14:textId="6629747C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Có </w:t>
            </w: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Không</w:t>
            </w:r>
          </w:p>
        </w:tc>
        <w:tc>
          <w:tcPr>
            <w:tcW w:w="16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6A1D5" w14:textId="6438D818" w:rsidR="00822027" w:rsidRPr="00822027" w:rsidRDefault="00CF2416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4F41" w14:textId="7E4BB28E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9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C5984" w14:textId="35B60CDB" w:rsidR="00822027" w:rsidRPr="00822027" w:rsidRDefault="00CF2416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822027" w:rsidRPr="00822027" w14:paraId="17FBE4BE" w14:textId="77777777" w:rsidTr="00822027">
        <w:tc>
          <w:tcPr>
            <w:tcW w:w="12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7C9FA" w14:textId="1609A483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#5</w:t>
            </w:r>
          </w:p>
        </w:tc>
        <w:tc>
          <w:tcPr>
            <w:tcW w:w="20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489E" w14:textId="0A3A410A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Error Prevention</w:t>
            </w:r>
          </w:p>
        </w:tc>
        <w:tc>
          <w:tcPr>
            <w:tcW w:w="16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ADC91" w14:textId="164E73C6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Có </w:t>
            </w: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Không</w:t>
            </w:r>
          </w:p>
        </w:tc>
        <w:tc>
          <w:tcPr>
            <w:tcW w:w="16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C9A98" w14:textId="5ABC33E4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SV có thể bấm "Xác nhận thanh toán" nhiều lần liên tiếp trong lúc chờ phản hồi VNPay → tạo giao dịch trùng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6C9F" w14:textId="011F9E2E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4 - Thảm họa</w:t>
            </w:r>
          </w:p>
        </w:tc>
        <w:tc>
          <w:tcPr>
            <w:tcW w:w="19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DA77" w14:textId="3503F0DA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Disable nút ngay sau lần bấm đầu, hiện spinner "Đang xử lý..."</w:t>
            </w:r>
          </w:p>
        </w:tc>
      </w:tr>
      <w:tr w:rsidR="00822027" w:rsidRPr="00822027" w14:paraId="137F47A0" w14:textId="77777777" w:rsidTr="00822027">
        <w:tc>
          <w:tcPr>
            <w:tcW w:w="12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1AE0" w14:textId="517AFB86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#6</w:t>
            </w:r>
          </w:p>
        </w:tc>
        <w:tc>
          <w:tcPr>
            <w:tcW w:w="20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D2A7" w14:textId="6543323A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Recognition Over Recall</w:t>
            </w:r>
          </w:p>
        </w:tc>
        <w:tc>
          <w:tcPr>
            <w:tcW w:w="16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0AE4" w14:textId="10A99AA1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Có </w:t>
            </w: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Không</w:t>
            </w:r>
          </w:p>
        </w:tc>
        <w:tc>
          <w:tcPr>
            <w:tcW w:w="16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857A" w14:textId="49D21ADD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Màn hình Thanh toán chỉ hiện tổng tiền cần trả, không hiện lại chi tiết hóa đơn (tiền phòng/điện/nước) </w:t>
            </w:r>
            <w:r w:rsidR="00CF241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SV phải bấm 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quay lại "Xem hóa đơn" để nhớ lại từng khoản, dễ nghi ngờ số tiền và không dám xác nhận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7016" w14:textId="22419513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2 - Vừa</w:t>
            </w:r>
          </w:p>
        </w:tc>
        <w:tc>
          <w:tcPr>
            <w:tcW w:w="19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E2DF" w14:textId="4900C428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Hiện breakdown thu gọn (accordion) ngay trên màn hình thanh toán, không bắt SV nhớ 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hay quay lại màn trước</w:t>
            </w:r>
          </w:p>
        </w:tc>
      </w:tr>
      <w:tr w:rsidR="00822027" w:rsidRPr="00822027" w14:paraId="064F1168" w14:textId="77777777" w:rsidTr="00822027">
        <w:tc>
          <w:tcPr>
            <w:tcW w:w="12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B8AF7" w14:textId="5B5A09CB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#7</w:t>
            </w:r>
          </w:p>
        </w:tc>
        <w:tc>
          <w:tcPr>
            <w:tcW w:w="20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ED4F0" w14:textId="5343A210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Flexibility and Efficiency of Use</w:t>
            </w:r>
          </w:p>
        </w:tc>
        <w:tc>
          <w:tcPr>
            <w:tcW w:w="16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BF4D" w14:textId="61CBF5AC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Có </w:t>
            </w: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Không</w:t>
            </w:r>
          </w:p>
        </w:tc>
        <w:tc>
          <w:tcPr>
            <w:tcW w:w="16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A4B8" w14:textId="4323E9DC" w:rsidR="00822027" w:rsidRPr="00822027" w:rsidRDefault="00CF2416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A0615" w14:textId="5DCB88F7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9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801EE" w14:textId="55F84BF2" w:rsidR="00822027" w:rsidRPr="00822027" w:rsidRDefault="00CF2416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822027" w:rsidRPr="00822027" w14:paraId="69D3D482" w14:textId="77777777" w:rsidTr="00822027">
        <w:tc>
          <w:tcPr>
            <w:tcW w:w="12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85B2" w14:textId="092A95D3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#8</w:t>
            </w:r>
          </w:p>
        </w:tc>
        <w:tc>
          <w:tcPr>
            <w:tcW w:w="20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B902" w14:textId="5B041374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Aesthetic and Minimalist Design</w:t>
            </w:r>
          </w:p>
        </w:tc>
        <w:tc>
          <w:tcPr>
            <w:tcW w:w="16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562C" w14:textId="18D8F576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Có </w:t>
            </w: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Không</w:t>
            </w:r>
          </w:p>
        </w:tc>
        <w:tc>
          <w:tcPr>
            <w:tcW w:w="16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A4A9" w14:textId="0D0E0DDB" w:rsidR="00822027" w:rsidRPr="00822027" w:rsidRDefault="00CF2416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B697" w14:textId="713100EA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9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BED5" w14:textId="0DBA7F2C" w:rsidR="00822027" w:rsidRPr="00822027" w:rsidRDefault="00CF2416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  <w:tr w:rsidR="00822027" w:rsidRPr="00822027" w14:paraId="5D8B0B09" w14:textId="77777777" w:rsidTr="00822027">
        <w:tc>
          <w:tcPr>
            <w:tcW w:w="12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64FA" w14:textId="6747D9DF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#9</w:t>
            </w:r>
          </w:p>
        </w:tc>
        <w:tc>
          <w:tcPr>
            <w:tcW w:w="20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BE48" w14:textId="6333EC0C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Help Users Recognize, Diagnose, and Recover from Errors</w:t>
            </w:r>
          </w:p>
        </w:tc>
        <w:tc>
          <w:tcPr>
            <w:tcW w:w="16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CCEA" w14:textId="69EE25FB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Có </w:t>
            </w: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Không</w:t>
            </w:r>
          </w:p>
        </w:tc>
        <w:tc>
          <w:tcPr>
            <w:tcW w:w="16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BF11E" w14:textId="7033FB47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Khi thanh toán thất bại chỉ hiện "Lỗi" chung chung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EA02" w14:textId="153BBE9E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2 - Vừa</w:t>
            </w:r>
          </w:p>
        </w:tc>
        <w:tc>
          <w:tcPr>
            <w:tcW w:w="19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2DF6" w14:textId="300C7590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Hiện lý do cụ thể + nút "Thử lại" / "Chọn phương thức khác"</w:t>
            </w:r>
          </w:p>
        </w:tc>
      </w:tr>
      <w:tr w:rsidR="00822027" w:rsidRPr="00822027" w14:paraId="4C9F410F" w14:textId="77777777" w:rsidTr="00822027">
        <w:tc>
          <w:tcPr>
            <w:tcW w:w="126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3BDA" w14:textId="468DC552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#10</w:t>
            </w:r>
          </w:p>
        </w:tc>
        <w:tc>
          <w:tcPr>
            <w:tcW w:w="208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DD08" w14:textId="36FD4FE6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Help and Documentation</w:t>
            </w:r>
          </w:p>
        </w:tc>
        <w:tc>
          <w:tcPr>
            <w:tcW w:w="16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56A5" w14:textId="1EE23266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☐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Có </w:t>
            </w:r>
            <w:r w:rsidRPr="00822027">
              <w:rPr>
                <w:rFonts w:ascii="Segoe UI Symbol" w:hAnsi="Segoe UI Symbol" w:cs="Segoe UI Symbol"/>
                <w:sz w:val="26"/>
                <w:szCs w:val="26"/>
              </w:rPr>
              <w:t>☑</w:t>
            </w: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 xml:space="preserve"> Không</w:t>
            </w:r>
          </w:p>
        </w:tc>
        <w:tc>
          <w:tcPr>
            <w:tcW w:w="165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D082" w14:textId="0554037A" w:rsidR="00822027" w:rsidRPr="00822027" w:rsidRDefault="00CF2416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15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D988" w14:textId="27A467AD" w:rsidR="00822027" w:rsidRPr="00822027" w:rsidRDefault="00822027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2202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92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3E2C4" w14:textId="7F4F3FA0" w:rsidR="00822027" w:rsidRPr="00822027" w:rsidRDefault="00CF2416" w:rsidP="0082202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</w:tr>
    </w:tbl>
    <w:p w14:paraId="148FBDB6" w14:textId="77777777" w:rsidR="00822027" w:rsidRPr="00822027" w:rsidRDefault="00822027" w:rsidP="00822027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30FFC706" w14:textId="77777777" w:rsidR="00822027" w:rsidRPr="00822027" w:rsidRDefault="00822027" w:rsidP="00562E6F">
      <w:pPr>
        <w:spacing w:after="200"/>
        <w:jc w:val="both"/>
        <w:rPr>
          <w:rFonts w:ascii="Times New Roman" w:hAnsi="Times New Roman" w:cs="Times New Roman"/>
          <w:sz w:val="26"/>
          <w:szCs w:val="26"/>
        </w:rPr>
      </w:pPr>
    </w:p>
    <w:p w14:paraId="0A83E977" w14:textId="77777777" w:rsidR="00400B5E" w:rsidRPr="00562E6F" w:rsidRDefault="00400B5E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400B5E" w:rsidRPr="00562E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1078F"/>
    <w:multiLevelType w:val="hybridMultilevel"/>
    <w:tmpl w:val="57607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88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A23"/>
    <w:rsid w:val="00226F46"/>
    <w:rsid w:val="0024452B"/>
    <w:rsid w:val="00391232"/>
    <w:rsid w:val="00400B5E"/>
    <w:rsid w:val="00493202"/>
    <w:rsid w:val="004C2D86"/>
    <w:rsid w:val="004D060B"/>
    <w:rsid w:val="00562E6F"/>
    <w:rsid w:val="005F20BC"/>
    <w:rsid w:val="006B3031"/>
    <w:rsid w:val="0076480C"/>
    <w:rsid w:val="00822027"/>
    <w:rsid w:val="00894D9F"/>
    <w:rsid w:val="00CC6003"/>
    <w:rsid w:val="00CF2416"/>
    <w:rsid w:val="00D2072F"/>
    <w:rsid w:val="00D46483"/>
    <w:rsid w:val="00DD363A"/>
    <w:rsid w:val="00DE1FF3"/>
    <w:rsid w:val="00E34A23"/>
    <w:rsid w:val="00EF303D"/>
    <w:rsid w:val="00F90ACB"/>
    <w:rsid w:val="00FC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EBBE8B"/>
  <w15:chartTrackingRefBased/>
  <w15:docId w15:val="{EC6A2523-E59F-2746-BE90-B872D69F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4A23"/>
    <w:rPr>
      <w:rFonts w:ascii="Arial" w:eastAsia="Arial" w:hAnsi="Arial" w:cs="Arial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D060B"/>
    <w:pPr>
      <w:keepNext/>
      <w:keepLines/>
      <w:spacing w:before="400" w:after="240"/>
      <w:ind w:left="180" w:right="180"/>
      <w:jc w:val="center"/>
      <w:outlineLvl w:val="0"/>
    </w:pPr>
    <w:rPr>
      <w:rFonts w:ascii="Times New Roman" w:hAnsi="Times New Roman" w:cs="Times New Roman"/>
      <w:b/>
      <w:color w:val="000000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A2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00000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A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00000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A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00000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A2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000000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A2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000000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A2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000000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A23"/>
    <w:pPr>
      <w:keepNext/>
      <w:keepLines/>
      <w:outlineLvl w:val="8"/>
    </w:pPr>
    <w:rPr>
      <w:rFonts w:asciiTheme="minorHAnsi" w:eastAsiaTheme="majorEastAsia" w:hAnsiTheme="minorHAnsi" w:cstheme="majorBidi"/>
      <w:color w:val="000000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terHeading">
    <w:name w:val="Chapter Heading"/>
    <w:basedOn w:val="Heading1"/>
    <w:autoRedefine/>
    <w:qFormat/>
    <w:rsid w:val="00F90ACB"/>
    <w:pPr>
      <w:spacing w:line="360" w:lineRule="auto"/>
    </w:pPr>
    <w:rPr>
      <w:b w:val="0"/>
      <w:color w:val="auto"/>
      <w:kern w:val="0"/>
      <w:sz w:val="36"/>
      <w:szCs w:val="36"/>
      <w:lang w:val="vi-VN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D060B"/>
    <w:rPr>
      <w:rFonts w:ascii="Times New Roman" w:eastAsia="Arial" w:hAnsi="Times New Roman" w:cs="Times New Roman"/>
      <w:b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A23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A23"/>
    <w:rPr>
      <w:rFonts w:eastAsiaTheme="majorEastAsia" w:cstheme="majorBidi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A23"/>
    <w:rPr>
      <w:rFonts w:eastAsiaTheme="majorEastAsia" w:cstheme="majorBidi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A23"/>
    <w:rPr>
      <w:rFonts w:eastAsiaTheme="majorEastAsia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A23"/>
    <w:rPr>
      <w:rFonts w:eastAsiaTheme="majorEastAsia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A23"/>
    <w:rPr>
      <w:rFonts w:eastAsiaTheme="majorEastAsia" w:cstheme="majorBidi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A23"/>
    <w:rPr>
      <w:rFonts w:eastAsiaTheme="majorEastAsia" w:cstheme="majorBidi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A23"/>
    <w:rPr>
      <w:rFonts w:eastAsiaTheme="majorEastAsia" w:cstheme="majorBidi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E34A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34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A2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000000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34A23"/>
    <w:rPr>
      <w:rFonts w:eastAsiaTheme="majorEastAsia" w:cstheme="majorBidi"/>
      <w:color w:val="000000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A2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000000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34A23"/>
    <w:rPr>
      <w:i/>
      <w:iCs/>
      <w:color w:val="000000"/>
    </w:rPr>
  </w:style>
  <w:style w:type="paragraph" w:styleId="ListParagraph">
    <w:name w:val="List Paragraph"/>
    <w:basedOn w:val="Normal"/>
    <w:uiPriority w:val="34"/>
    <w:qFormat/>
    <w:rsid w:val="00E34A23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34A23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00000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A23"/>
    <w:rPr>
      <w:i/>
      <w:iCs/>
      <w:color w:val="000000"/>
    </w:rPr>
  </w:style>
  <w:style w:type="character" w:styleId="IntenseReference">
    <w:name w:val="Intense Reference"/>
    <w:basedOn w:val="DefaultParagraphFont"/>
    <w:uiPriority w:val="32"/>
    <w:qFormat/>
    <w:rsid w:val="00E34A23"/>
    <w:rPr>
      <w:b/>
      <w:bCs/>
      <w:smallCaps/>
      <w:color w:val="000000"/>
      <w:spacing w:val="5"/>
    </w:rPr>
  </w:style>
  <w:style w:type="character" w:styleId="Strong">
    <w:name w:val="Strong"/>
    <w:basedOn w:val="DefaultParagraphFont"/>
    <w:uiPriority w:val="22"/>
    <w:qFormat/>
    <w:rsid w:val="00562E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Vo Quang</dc:creator>
  <cp:keywords/>
  <dc:description/>
  <cp:lastModifiedBy>Thuy Linh Phan</cp:lastModifiedBy>
  <cp:revision>6</cp:revision>
  <dcterms:created xsi:type="dcterms:W3CDTF">2026-09-12T16:29:00Z</dcterms:created>
  <dcterms:modified xsi:type="dcterms:W3CDTF">2026-09-13T07:10:00Z</dcterms:modified>
</cp:coreProperties>
</file>