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美国最让英国人惊讶的是啥</w:t>
      </w: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FFFFFF" w:val="clear"/>
          </w:rPr>
          <w:t xml:space="preserve">http://www.kekenet.com/read/201802/541153.shtml</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British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person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visiting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most</w:t>
      </w:r>
      <w:r>
        <w:rPr>
          <w:rFonts w:ascii="Verdana" w:hAnsi="Verdana" w:cs="Verdana" w:eastAsia="Verdana"/>
          <w:b/>
          <w:color w:val="024382"/>
          <w:spacing w:val="0"/>
          <w:position w:val="0"/>
          <w:sz w:val="21"/>
          <w:shd w:fill="FFFFFF" w:val="clear"/>
        </w:rPr>
        <w:t xml:space="preserve">astounding</w:t>
      </w:r>
      <w:r>
        <w:rPr>
          <w:rFonts w:ascii="Verdana" w:hAnsi="Verdana" w:cs="Verdana" w:eastAsia="Verdana"/>
          <w:color w:val="282828"/>
          <w:spacing w:val="0"/>
          <w:position w:val="0"/>
          <w:sz w:val="21"/>
          <w:shd w:fill="FFFFFF" w:val="clear"/>
        </w:rPr>
        <w:t xml:space="preserve"> thing someone over there has said toyou?</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英国人在美国旅行时听到当地人对你说过什么最令人惊讶的话？</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Swimming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river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Kentucky,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Inotice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walking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along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riverclose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一天很热我在肯塔基州的河里游泳，我看到一个男人和他儿子在附近河边走。</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experience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locals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point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believe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typical</w:t>
      </w:r>
      <w:r>
        <w:rPr>
          <w:rFonts w:ascii="Verdana" w:hAnsi="Verdana" w:cs="Verdana" w:eastAsia="Verdana"/>
          <w:color w:val="282828"/>
          <w:spacing w:val="0"/>
          <w:position w:val="0"/>
          <w:sz w:val="21"/>
          <w:shd w:fill="FFFFFF" w:val="clear"/>
        </w:rPr>
        <w:t xml:space="preserve"> Britishreservedness could be construed as </w:t>
      </w:r>
      <w:r>
        <w:rPr>
          <w:rFonts w:ascii="Verdana" w:hAnsi="Verdana" w:cs="Verdana" w:eastAsia="Verdana"/>
          <w:b/>
          <w:color w:val="024382"/>
          <w:spacing w:val="0"/>
          <w:position w:val="0"/>
          <w:sz w:val="21"/>
          <w:shd w:fill="FFFFFF" w:val="clear"/>
        </w:rPr>
        <w:t xml:space="preserve">rude</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此前我和当地人打交道的经验告诉我我的典型的英式矜持会被视为无礼。</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approached,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locked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eyes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smile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Howyou</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gave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stern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look,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ignoring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holding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deep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Kentucky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accent,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you</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like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ain</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roundhere</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所以当那个男人和他儿子走近时，我们目光相遇，我脸上带着灿烂的微笑说：“嗨，你们好！”那个爸爸目光严肃地看看我，没理我，抓紧他儿子用很重的肯塔基口音说：“儿子，你要离这样的人远点……他不是‘本地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After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instructing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taxi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driver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wished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Virginia,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accent,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taxidriver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proceeds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tell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very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shocked,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insisting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looked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Palestinian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Palestinian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features.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Strange,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thought,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considering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blond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hair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blue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eyes.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弗吉尼亚州时跟出租车司机说完我要去哪儿之后，他注意到我的口音，问我从哪儿来，我说从英国来，他很震惊，坚持说“我看起来像巴勒斯坦人”，有巴勒斯坦人的特点。我觉得太奇怪了，我可是金发碧眼啊。</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wife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staying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Disney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hotel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Disneyworld.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breakfast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therestaurant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pretty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full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couldn't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table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ourselves.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我们（妻子和我）待在迪士尼乐园的迪士尼酒店，一天早餐时间，饭店里人很多，我们找不到座位。</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spotted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seats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free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table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family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would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ifwe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shared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table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didn't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made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small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talk,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includingabout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fact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UK.</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我们看到有一个桌子那儿坐着一家人，还有空位，就问他们是否介意拼桌，他们不介意，我们就边吃边聊，也聊到了我们来自英国这件事。</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family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reasonable</w:t>
      </w:r>
      <w:r>
        <w:rPr>
          <w:rFonts w:ascii="Verdana" w:hAnsi="Verdana" w:cs="Verdana" w:eastAsia="Verdana"/>
          <w:color w:val="282828"/>
          <w:spacing w:val="0"/>
          <w:position w:val="0"/>
          <w:sz w:val="21"/>
          <w:shd w:fill="FFFFFF" w:val="clear"/>
        </w:rPr>
        <w:t xml:space="preserve"> way through the meal the father asked what"bugger" meant.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那家人来自美国，吃饭期间那个爸爸很随意地问起“</w:t>
      </w:r>
      <w:r>
        <w:rPr>
          <w:rFonts w:ascii="Verdana" w:hAnsi="Verdana" w:cs="Verdana" w:eastAsia="Verdana"/>
          <w:color w:val="006200"/>
          <w:spacing w:val="0"/>
          <w:position w:val="0"/>
          <w:sz w:val="21"/>
          <w:shd w:fill="FFFFFF" w:val="clear"/>
        </w:rPr>
        <w:t xml:space="preserve">bugger</w:t>
      </w:r>
      <w:r>
        <w:rPr>
          <w:rFonts w:ascii="宋体" w:hAnsi="宋体" w:cs="宋体" w:eastAsia="宋体"/>
          <w:color w:val="006200"/>
          <w:spacing w:val="0"/>
          <w:position w:val="0"/>
          <w:sz w:val="21"/>
          <w:shd w:fill="FFFFFF" w:val="clear"/>
        </w:rPr>
        <w:t xml:space="preserve">”是什么意思。</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think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froze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quite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trying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work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answer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situation.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我觉得我僵住了一会，努力在想在这种情况下怎样回答这个问题。</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response</w:t>
      </w:r>
      <w:r>
        <w:rPr>
          <w:rFonts w:ascii="Verdana" w:hAnsi="Verdana" w:cs="Verdana" w:eastAsia="Verdana"/>
          <w:color w:val="282828"/>
          <w:spacing w:val="0"/>
          <w:position w:val="0"/>
          <w:sz w:val="21"/>
          <w:shd w:fill="FFFFFF" w:val="clear"/>
        </w:rPr>
        <w:t xml:space="preserve"> from memory was "what one gay man might do to another".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我记得我的回答是“一个同性恋男性会对另一个男人做的事。”</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Cue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response</w:t>
      </w:r>
      <w:r>
        <w:rPr>
          <w:rFonts w:ascii="Verdana" w:hAnsi="Verdana" w:cs="Verdana" w:eastAsia="Verdana"/>
          <w:color w:val="282828"/>
          <w:spacing w:val="0"/>
          <w:position w:val="0"/>
          <w:sz w:val="21"/>
          <w:shd w:fill="FFFFFF" w:val="clear"/>
        </w:rPr>
        <w:t xml:space="preserve"> and a </w:t>
      </w:r>
      <w:r>
        <w:rPr>
          <w:rFonts w:ascii="Verdana" w:hAnsi="Verdana" w:cs="Verdana" w:eastAsia="Verdana"/>
          <w:b/>
          <w:color w:val="024382"/>
          <w:spacing w:val="0"/>
          <w:position w:val="0"/>
          <w:sz w:val="21"/>
          <w:shd w:fill="FFFFFF" w:val="clear"/>
        </w:rPr>
        <w:t xml:space="preserve">slightly</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awkward</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silence</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对方说了句“哦”作为回答，然后就是令人尴尬的沉默…</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kekenet.com/read/201802/541153.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