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解决停车难问题 北京市西城区推出共享停车APP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http://www.kekenet.com/read/201801/539248.shtml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Twenty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shared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parking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spaces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have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been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provided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public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since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Friday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Huangsi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24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community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Desheng Street, Xicheng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district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Beijing.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北京市西城区德胜街道黄寺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24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号社区于日前开放了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个共享停车位。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Parking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issues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highlighted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Desheng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district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because there are a large number of communitiesand neighborhoods.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因为周边有大量的居民区和社区，德胜地区的停车问题很突出。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solve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the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issue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the sub-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district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office and Shouzhong Investment Management Co. Ltd. (a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joint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venture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by the Shougang Group and China International Marine Containers) developedthe first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platform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for shared parking spaces, the Desheng Parking Sharing app.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为解决该难题，由街道办事处和首钢投资管理公司（由首钢集团和中国国际海运集装箱合资经营）开发了第一个共享车位平台，即“德胜共享停车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”。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People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offer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their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vacant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parking spaces to others in the daytime using the app.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通过这款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APP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，人们在白天可以将闲置的居民停车位分享给别人使用。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Drivers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find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nearest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parking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space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make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payment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online. The charge foreach space is 6 yuan per hour, which is cheaper than parking spaces on the roadside.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驾驶员可通过该软件查找到最近的停车位并在线支付。每个停车位每小时的收费是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6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元，要比公路边的停车位便宜一些。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can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not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only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make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best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use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of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vacant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parking spaces in the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community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but also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benefit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residents who provide parking spaces by giving them 60 percent of the dividends. Parking-space sharing will be promoted in other areas if this works well.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这不仅可以充分利用社区内的闲置车位，提供停车位的居民也能得到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6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成的红利。如果试行成功，共享停车位这一项目也将在其他地区推广。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kekenet.com/read/201801/539248.s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