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黑体" w:eastAsia="黑体"/>
          <w:b/>
          <w:sz w:val="72"/>
          <w:szCs w:val="72"/>
        </w:rPr>
        <w:id w:val="442898214"/>
        <w:docPartObj>
          <w:docPartGallery w:val="Cover Pages"/>
          <w:docPartUnique/>
        </w:docPartObj>
      </w:sdtPr>
      <w:sdtEndPr>
        <w:rPr>
          <w:rFonts w:asciiTheme="minorHAnsi" w:eastAsiaTheme="minorEastAsia"/>
          <w:bCs/>
          <w:sz w:val="21"/>
          <w:szCs w:val="22"/>
        </w:rPr>
      </w:sdtEndPr>
      <w:sdtContent>
        <w:p w14:paraId="77731388" w14:textId="5A7E786B" w:rsidR="00EB7E5E" w:rsidRDefault="00EB7E5E">
          <w:pPr>
            <w:jc w:val="left"/>
            <w:rPr>
              <w:rFonts w:ascii="黑体" w:eastAsia="黑体"/>
              <w:b/>
              <w:sz w:val="72"/>
              <w:szCs w:val="72"/>
            </w:rPr>
          </w:pPr>
          <w:r>
            <w:rPr>
              <w:noProof/>
            </w:rPr>
            <w:drawing>
              <wp:inline distT="0" distB="0" distL="0" distR="0" wp14:anchorId="65884581" wp14:editId="37DF4E77">
                <wp:extent cx="1143000" cy="1143000"/>
                <wp:effectExtent l="0" t="0" r="0" b="0"/>
                <wp:docPr id="2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图片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0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4C15041" w14:textId="77777777" w:rsidR="00EB7E5E" w:rsidRDefault="00EB7E5E">
          <w:pPr>
            <w:jc w:val="center"/>
            <w:rPr>
              <w:rFonts w:ascii="黑体" w:eastAsia="黑体"/>
              <w:b/>
              <w:sz w:val="72"/>
              <w:szCs w:val="72"/>
            </w:rPr>
          </w:pPr>
        </w:p>
        <w:p w14:paraId="57308D3A" w14:textId="77777777" w:rsidR="00EB7E5E" w:rsidRDefault="00EB7E5E">
          <w:pPr>
            <w:jc w:val="center"/>
            <w:rPr>
              <w:rFonts w:ascii="黑体" w:eastAsia="黑体" w:hAnsi="新宋体"/>
              <w:b/>
              <w:sz w:val="44"/>
              <w:szCs w:val="44"/>
            </w:rPr>
          </w:pPr>
          <w:r>
            <w:rPr>
              <w:noProof/>
            </w:rPr>
            <w:drawing>
              <wp:inline distT="0" distB="0" distL="0" distR="0" wp14:anchorId="0CD1F497" wp14:editId="6DA0F1A9">
                <wp:extent cx="4600575" cy="838200"/>
                <wp:effectExtent l="0" t="0" r="9525" b="0"/>
                <wp:docPr id="1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图片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0575" cy="838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CA6CC13" w14:textId="77777777" w:rsidR="00EB7E5E" w:rsidRDefault="00EB7E5E">
          <w:pPr>
            <w:jc w:val="center"/>
          </w:pPr>
        </w:p>
        <w:p w14:paraId="25EFE539" w14:textId="77777777" w:rsidR="00EB7E5E" w:rsidRDefault="00EB7E5E">
          <w:pPr>
            <w:jc w:val="center"/>
            <w:rPr>
              <w:rFonts w:eastAsia="黑体"/>
              <w:b/>
              <w:sz w:val="52"/>
              <w:szCs w:val="24"/>
            </w:rPr>
          </w:pPr>
        </w:p>
        <w:p w14:paraId="7F3979F8" w14:textId="77777777" w:rsidR="00EB7E5E" w:rsidRDefault="00EB7E5E">
          <w:pPr>
            <w:jc w:val="center"/>
            <w:rPr>
              <w:rFonts w:eastAsia="黑体"/>
              <w:b/>
              <w:sz w:val="52"/>
              <w:szCs w:val="24"/>
            </w:rPr>
          </w:pPr>
        </w:p>
        <w:p w14:paraId="07AF1C2F" w14:textId="2CDECFE9" w:rsidR="00EB7E5E" w:rsidRPr="00EB7E5E" w:rsidRDefault="00D543EC" w:rsidP="00EB7E5E">
          <w:pPr>
            <w:jc w:val="center"/>
            <w:rPr>
              <w:rFonts w:ascii="宋体" w:eastAsia="宋体" w:hAnsi="宋体"/>
              <w:b/>
              <w:sz w:val="44"/>
              <w:szCs w:val="44"/>
            </w:rPr>
          </w:pPr>
          <w:r>
            <w:rPr>
              <w:rFonts w:ascii="宋体" w:eastAsia="宋体" w:hAnsi="宋体" w:hint="eastAsia"/>
              <w:b/>
              <w:sz w:val="44"/>
              <w:szCs w:val="44"/>
            </w:rPr>
            <w:t>《微机原理》实验报告</w:t>
          </w:r>
        </w:p>
        <w:p w14:paraId="63D8FC75" w14:textId="77777777" w:rsidR="00EB7E5E" w:rsidRDefault="00EB7E5E" w:rsidP="007762DE">
          <w:pPr>
            <w:spacing w:line="600" w:lineRule="exact"/>
            <w:ind w:firstLine="570"/>
            <w:jc w:val="center"/>
            <w:rPr>
              <w:b/>
              <w:bCs/>
              <w:spacing w:val="22"/>
              <w:kern w:val="10"/>
            </w:rPr>
          </w:pPr>
        </w:p>
        <w:p w14:paraId="1659F5FD" w14:textId="77777777" w:rsidR="00EB7E5E" w:rsidRPr="00EB7E5E" w:rsidRDefault="00EB7E5E" w:rsidP="007762DE">
          <w:pPr>
            <w:spacing w:line="600" w:lineRule="exact"/>
            <w:ind w:firstLine="570"/>
            <w:jc w:val="center"/>
            <w:rPr>
              <w:b/>
              <w:bCs/>
              <w:spacing w:val="22"/>
              <w:kern w:val="10"/>
            </w:rPr>
          </w:pPr>
        </w:p>
        <w:p w14:paraId="143EAA74" w14:textId="77777777" w:rsidR="00EB7E5E" w:rsidRDefault="00EB7E5E" w:rsidP="007762DE">
          <w:pPr>
            <w:spacing w:line="600" w:lineRule="exact"/>
            <w:ind w:firstLine="570"/>
            <w:jc w:val="center"/>
            <w:rPr>
              <w:b/>
              <w:bCs/>
              <w:spacing w:val="22"/>
              <w:kern w:val="10"/>
            </w:rPr>
          </w:pPr>
        </w:p>
        <w:p w14:paraId="431DD8D1" w14:textId="77777777" w:rsidR="00EB7E5E" w:rsidRDefault="00EB7E5E" w:rsidP="007762DE">
          <w:pPr>
            <w:spacing w:line="600" w:lineRule="exact"/>
            <w:ind w:firstLine="570"/>
            <w:jc w:val="center"/>
            <w:rPr>
              <w:b/>
              <w:bCs/>
              <w:spacing w:val="22"/>
              <w:kern w:val="10"/>
            </w:rPr>
          </w:pPr>
        </w:p>
        <w:p w14:paraId="6B139800" w14:textId="77777777" w:rsidR="00EB7E5E" w:rsidRDefault="00EB7E5E" w:rsidP="007762DE">
          <w:pPr>
            <w:spacing w:line="600" w:lineRule="exact"/>
            <w:ind w:firstLine="570"/>
            <w:jc w:val="center"/>
            <w:rPr>
              <w:b/>
              <w:bCs/>
              <w:spacing w:val="22"/>
              <w:kern w:val="10"/>
            </w:rPr>
          </w:pPr>
        </w:p>
        <w:p w14:paraId="69BB1C2D" w14:textId="1D78F3CB" w:rsidR="00EB7E5E" w:rsidRDefault="00EB7E5E" w:rsidP="007762DE">
          <w:pPr>
            <w:spacing w:line="600" w:lineRule="exact"/>
            <w:ind w:firstLine="570"/>
            <w:jc w:val="center"/>
            <w:rPr>
              <w:b/>
              <w:bCs/>
              <w:spacing w:val="22"/>
              <w:kern w:val="10"/>
            </w:rPr>
          </w:pPr>
        </w:p>
        <w:p w14:paraId="442D8325" w14:textId="77777777" w:rsidR="00D543EC" w:rsidRDefault="00D543EC" w:rsidP="007762DE">
          <w:pPr>
            <w:spacing w:line="600" w:lineRule="exact"/>
            <w:ind w:firstLine="570"/>
            <w:jc w:val="center"/>
            <w:rPr>
              <w:b/>
              <w:bCs/>
              <w:spacing w:val="22"/>
              <w:kern w:val="10"/>
            </w:rPr>
          </w:pPr>
        </w:p>
        <w:p w14:paraId="6A423E76" w14:textId="77777777" w:rsidR="00EB7E5E" w:rsidRPr="002164B0" w:rsidRDefault="00EB7E5E" w:rsidP="007762DE">
          <w:pPr>
            <w:spacing w:line="600" w:lineRule="exact"/>
            <w:ind w:firstLine="568"/>
            <w:jc w:val="center"/>
            <w:rPr>
              <w:rFonts w:ascii="宋体" w:eastAsia="宋体" w:hAnsi="宋体"/>
              <w:spacing w:val="22"/>
              <w:kern w:val="10"/>
            </w:rPr>
          </w:pPr>
          <w:r w:rsidRPr="002164B0">
            <w:rPr>
              <w:rFonts w:ascii="宋体" w:eastAsia="宋体" w:hAnsi="宋体" w:hint="eastAsia"/>
              <w:spacing w:val="22"/>
              <w:kern w:val="10"/>
            </w:rPr>
            <w:t>姓名：曹建</w:t>
          </w:r>
          <w:proofErr w:type="gramStart"/>
          <w:r w:rsidRPr="002164B0">
            <w:rPr>
              <w:rFonts w:ascii="宋体" w:eastAsia="宋体" w:hAnsi="宋体" w:hint="eastAsia"/>
              <w:spacing w:val="22"/>
              <w:kern w:val="10"/>
            </w:rPr>
            <w:t>钬</w:t>
          </w:r>
          <w:proofErr w:type="gramEnd"/>
        </w:p>
        <w:p w14:paraId="61C64AC2" w14:textId="52683AE9" w:rsidR="00D543EC" w:rsidRPr="00D543EC" w:rsidRDefault="00EB7E5E" w:rsidP="00D543EC">
          <w:pPr>
            <w:spacing w:line="600" w:lineRule="exact"/>
            <w:ind w:firstLine="568"/>
            <w:jc w:val="center"/>
            <w:rPr>
              <w:rFonts w:ascii="宋体" w:eastAsia="宋体" w:hAnsi="宋体"/>
            </w:rPr>
          </w:pPr>
          <w:r w:rsidRPr="002164B0">
            <w:rPr>
              <w:rFonts w:ascii="宋体" w:eastAsia="宋体" w:hAnsi="宋体" w:hint="eastAsia"/>
              <w:spacing w:val="22"/>
              <w:kern w:val="10"/>
            </w:rPr>
            <w:t>学号：</w:t>
          </w:r>
          <w:r w:rsidRPr="002164B0">
            <w:rPr>
              <w:rFonts w:ascii="宋体" w:eastAsia="宋体" w:hAnsi="宋体" w:hint="eastAsia"/>
            </w:rPr>
            <w:t>2</w:t>
          </w:r>
          <w:r w:rsidRPr="002164B0">
            <w:rPr>
              <w:rFonts w:ascii="宋体" w:eastAsia="宋体" w:hAnsi="宋体"/>
            </w:rPr>
            <w:t>037517</w:t>
          </w:r>
          <w:r w:rsidR="00D543EC">
            <w:rPr>
              <w:rFonts w:ascii="宋体" w:eastAsia="宋体" w:hAnsi="宋体"/>
            </w:rPr>
            <w:t>7</w:t>
          </w:r>
        </w:p>
      </w:sdtContent>
    </w:sdt>
    <w:bookmarkStart w:id="0" w:name="_Toc414725756" w:displacedByCustomXml="prev"/>
    <w:bookmarkStart w:id="1" w:name="_Toc414717766" w:displacedByCustomXml="prev"/>
    <w:bookmarkStart w:id="2" w:name="_Toc103713729" w:displacedByCustomXml="prev"/>
    <w:bookmarkEnd w:id="2"/>
    <w:bookmarkEnd w:id="1"/>
    <w:bookmarkEnd w:id="0"/>
    <w:p w14:paraId="251F6AE0" w14:textId="11662380" w:rsidR="00D543EC" w:rsidRPr="00D543EC" w:rsidRDefault="00D543EC" w:rsidP="00D543EC">
      <w:pPr>
        <w:pStyle w:val="1"/>
        <w:spacing w:before="120" w:after="120"/>
        <w:jc w:val="center"/>
        <w:rPr>
          <w:rFonts w:ascii="Times New Roman" w:eastAsia="黑体" w:hAnsi="Times New Roman" w:cs="Times New Roman"/>
          <w:color w:val="FF0000"/>
          <w:sz w:val="32"/>
        </w:rPr>
      </w:pPr>
      <w:r>
        <w:rPr>
          <w:rFonts w:ascii="Times New Roman" w:eastAsia="黑体" w:hAnsi="Times New Roman" w:cs="Times New Roman" w:hint="eastAsia"/>
          <w:sz w:val="32"/>
        </w:rPr>
        <w:lastRenderedPageBreak/>
        <w:t>实验内容</w:t>
      </w:r>
    </w:p>
    <w:p w14:paraId="189A6C50" w14:textId="34B2972C" w:rsidR="00D543EC" w:rsidRPr="00D543EC" w:rsidRDefault="00D543EC" w:rsidP="00D543EC">
      <w:pPr>
        <w:spacing w:beforeLines="50" w:before="156" w:afterLines="50" w:after="156"/>
        <w:jc w:val="left"/>
        <w:textAlignment w:val="top"/>
        <w:outlineLvl w:val="0"/>
        <w:rPr>
          <w:rFonts w:ascii="Cambria" w:eastAsia="黑体" w:hAnsi="Cambria" w:cs="Times New Roman"/>
          <w:b/>
          <w:bCs/>
          <w:sz w:val="28"/>
          <w:szCs w:val="32"/>
        </w:rPr>
      </w:pPr>
      <w:bookmarkStart w:id="3" w:name="_Toc414717767"/>
      <w:bookmarkStart w:id="4" w:name="_Toc414725757"/>
      <w:bookmarkStart w:id="5" w:name="_Toc103713730"/>
      <w:r w:rsidRPr="00D543EC">
        <w:rPr>
          <w:rFonts w:ascii="Cambria" w:eastAsia="黑体" w:hAnsi="Cambria" w:cs="Times New Roman" w:hint="eastAsia"/>
          <w:b/>
          <w:bCs/>
          <w:sz w:val="28"/>
          <w:szCs w:val="32"/>
        </w:rPr>
        <w:t>（一）</w:t>
      </w:r>
      <w:bookmarkEnd w:id="3"/>
      <w:bookmarkEnd w:id="4"/>
      <w:bookmarkEnd w:id="5"/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 xml:space="preserve">PC 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机与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 xml:space="preserve"> 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>Cortex-M7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 xml:space="preserve"> 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处理器之间串行通信</w:t>
      </w:r>
    </w:p>
    <w:p w14:paraId="48A5E65D" w14:textId="4CAAF513" w:rsidR="00A31987" w:rsidRDefault="00AB2737" w:rsidP="00AB2737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bookmarkStart w:id="6" w:name="_Hlk120693109"/>
      <w:r>
        <w:rPr>
          <w:rFonts w:ascii="Times New Roman" w:eastAsia="宋体" w:hAnsi="Times New Roman" w:cs="Times New Roman" w:hint="eastAsia"/>
          <w:sz w:val="24"/>
        </w:rPr>
        <w:t>定义全局变量（如图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所示）和串</w:t>
      </w:r>
      <w:bookmarkStart w:id="7" w:name="_Hlk120692948"/>
      <w:r>
        <w:rPr>
          <w:rFonts w:ascii="Times New Roman" w:eastAsia="宋体" w:hAnsi="Times New Roman" w:cs="Times New Roman" w:hint="eastAsia"/>
          <w:sz w:val="24"/>
        </w:rPr>
        <w:t>口初始化函数（如图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所示）：</w:t>
      </w:r>
      <w:r>
        <w:rPr>
          <w:rFonts w:ascii="Times New Roman" w:eastAsia="宋体" w:hAnsi="Times New Roman" w:cs="Times New Roman"/>
          <w:sz w:val="24"/>
        </w:rPr>
        <w:t xml:space="preserve"> </w:t>
      </w:r>
      <w:bookmarkEnd w:id="7"/>
    </w:p>
    <w:bookmarkEnd w:id="6"/>
    <w:p w14:paraId="78EB9D5A" w14:textId="77777777" w:rsidR="00AB2737" w:rsidRDefault="00AB2737" w:rsidP="00AB2737">
      <w:pPr>
        <w:keepNext/>
        <w:spacing w:line="360" w:lineRule="auto"/>
      </w:pPr>
      <w:r w:rsidRPr="00AB2737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B123951" wp14:editId="57F9DE7C">
            <wp:extent cx="5274310" cy="810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6F7E" w14:textId="50E4C103" w:rsidR="00AB2737" w:rsidRDefault="00AB2737" w:rsidP="00AB2737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</w:t>
      </w:r>
      <w:r>
        <w:fldChar w:fldCharType="end"/>
      </w:r>
      <w:r>
        <w:rPr>
          <w:rFonts w:hint="eastAsia"/>
        </w:rPr>
        <w:t>：定义全局变量</w:t>
      </w:r>
    </w:p>
    <w:p w14:paraId="637E37ED" w14:textId="4048A0CB" w:rsidR="00AB2737" w:rsidRDefault="00AB2737" w:rsidP="00AB2737">
      <w:r w:rsidRPr="00AB2737">
        <w:rPr>
          <w:noProof/>
        </w:rPr>
        <w:drawing>
          <wp:inline distT="0" distB="0" distL="0" distR="0" wp14:anchorId="1B33CF52" wp14:editId="6C48CF61">
            <wp:extent cx="5274310" cy="3545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A3AD" w14:textId="77777777" w:rsidR="00AB2737" w:rsidRDefault="00AB2737" w:rsidP="00AB2737">
      <w:pPr>
        <w:keepNext/>
      </w:pPr>
      <w:r w:rsidRPr="00AB2737">
        <w:rPr>
          <w:noProof/>
        </w:rPr>
        <w:drawing>
          <wp:inline distT="0" distB="0" distL="0" distR="0" wp14:anchorId="23CD9EA0" wp14:editId="089CA652">
            <wp:extent cx="4456651" cy="154314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3692" cy="155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D5C98" w14:textId="77AA8C9E" w:rsidR="00AB2737" w:rsidRDefault="00AB2737" w:rsidP="00AB2737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</w:t>
      </w:r>
      <w:r>
        <w:fldChar w:fldCharType="end"/>
      </w:r>
      <w:r>
        <w:rPr>
          <w:rFonts w:hint="eastAsia"/>
        </w:rPr>
        <w:t>：</w:t>
      </w:r>
      <w:r>
        <w:rPr>
          <w:rFonts w:hint="eastAsia"/>
        </w:rPr>
        <w:t>UART</w:t>
      </w:r>
      <w:r>
        <w:rPr>
          <w:rFonts w:hint="eastAsia"/>
        </w:rPr>
        <w:t>初始化函数</w:t>
      </w:r>
    </w:p>
    <w:p w14:paraId="090F31BC" w14:textId="77777777" w:rsidR="00AB2737" w:rsidRDefault="00AB2737" w:rsidP="00AB2737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主函数程序编写：</w:t>
      </w:r>
    </w:p>
    <w:p w14:paraId="7796FF56" w14:textId="4C154535" w:rsidR="00AB2737" w:rsidRDefault="00AB2737" w:rsidP="00AB2737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bookmarkStart w:id="8" w:name="_Hlk120693393"/>
      <w:r>
        <w:rPr>
          <w:rFonts w:ascii="Times New Roman" w:eastAsia="宋体" w:hAnsi="Times New Roman" w:cs="Times New Roman" w:hint="eastAsia"/>
          <w:sz w:val="24"/>
        </w:rPr>
        <w:t>初始化</w:t>
      </w:r>
      <w:r w:rsidR="008503E7">
        <w:rPr>
          <w:rFonts w:ascii="Times New Roman" w:eastAsia="宋体" w:hAnsi="Times New Roman" w:cs="Times New Roman" w:hint="eastAsia"/>
          <w:sz w:val="24"/>
        </w:rPr>
        <w:t>串口句柄</w:t>
      </w:r>
      <w:bookmarkEnd w:id="8"/>
      <w:r w:rsidR="008503E7">
        <w:rPr>
          <w:rFonts w:ascii="Times New Roman" w:eastAsia="宋体" w:hAnsi="Times New Roman" w:cs="Times New Roman" w:hint="eastAsia"/>
          <w:sz w:val="24"/>
        </w:rPr>
        <w:t>，并</w:t>
      </w:r>
      <w:r w:rsidR="008503E7" w:rsidRPr="008503E7">
        <w:rPr>
          <w:rFonts w:ascii="Times New Roman" w:eastAsia="宋体" w:hAnsi="Times New Roman" w:cs="Times New Roman"/>
          <w:sz w:val="24"/>
        </w:rPr>
        <w:t>调用串口初始化函数</w:t>
      </w:r>
      <w:r w:rsidR="008503E7" w:rsidRPr="008503E7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8503E7" w:rsidRPr="008503E7">
        <w:rPr>
          <w:rFonts w:ascii="Times New Roman" w:eastAsia="宋体" w:hAnsi="Times New Roman" w:cs="Times New Roman"/>
          <w:sz w:val="24"/>
        </w:rPr>
        <w:t>HAL_UART_Init</w:t>
      </w:r>
      <w:proofErr w:type="spellEnd"/>
      <w:r w:rsidR="008503E7" w:rsidRPr="008503E7">
        <w:rPr>
          <w:rFonts w:ascii="Times New Roman" w:eastAsia="宋体" w:hAnsi="Times New Roman" w:cs="Times New Roman"/>
          <w:sz w:val="24"/>
        </w:rPr>
        <w:t>，对串口进行初始化</w:t>
      </w:r>
      <w:r w:rsidR="008503E7">
        <w:rPr>
          <w:rFonts w:ascii="Times New Roman" w:eastAsia="宋体" w:hAnsi="Times New Roman" w:cs="Times New Roman" w:hint="eastAsia"/>
          <w:sz w:val="24"/>
        </w:rPr>
        <w:t>，如图</w:t>
      </w:r>
      <w:r w:rsidR="008503E7">
        <w:rPr>
          <w:rFonts w:ascii="Times New Roman" w:eastAsia="宋体" w:hAnsi="Times New Roman" w:cs="Times New Roman" w:hint="eastAsia"/>
          <w:sz w:val="24"/>
        </w:rPr>
        <w:t>3</w:t>
      </w:r>
      <w:r w:rsidR="008503E7">
        <w:rPr>
          <w:rFonts w:ascii="Times New Roman" w:eastAsia="宋体" w:hAnsi="Times New Roman" w:cs="Times New Roman" w:hint="eastAsia"/>
          <w:sz w:val="24"/>
        </w:rPr>
        <w:t>所示：</w:t>
      </w:r>
    </w:p>
    <w:p w14:paraId="38DB6B07" w14:textId="77777777" w:rsidR="008503E7" w:rsidRDefault="008503E7" w:rsidP="008503E7">
      <w:pPr>
        <w:pStyle w:val="a3"/>
        <w:keepNext/>
        <w:spacing w:line="360" w:lineRule="auto"/>
        <w:ind w:left="420" w:firstLineChars="0" w:firstLine="0"/>
      </w:pPr>
      <w:r w:rsidRPr="008503E7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3206D7E8" wp14:editId="7338DC77">
            <wp:extent cx="5274310" cy="1943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BFA4" w14:textId="2753F688" w:rsidR="008503E7" w:rsidRDefault="008503E7" w:rsidP="008503E7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3</w:t>
      </w:r>
      <w:r>
        <w:fldChar w:fldCharType="end"/>
      </w:r>
      <w:r>
        <w:rPr>
          <w:rFonts w:hint="eastAsia"/>
        </w:rPr>
        <w:t>：初始化串口句柄</w:t>
      </w:r>
    </w:p>
    <w:p w14:paraId="38DE2932" w14:textId="23E30352" w:rsidR="008503E7" w:rsidRDefault="008503E7" w:rsidP="008503E7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bookmarkStart w:id="9" w:name="_Hlk120693654"/>
      <w:r w:rsidRPr="008503E7">
        <w:rPr>
          <w:rFonts w:ascii="Times New Roman" w:eastAsia="宋体" w:hAnsi="Times New Roman" w:cs="Times New Roman"/>
          <w:sz w:val="24"/>
        </w:rPr>
        <w:t>编写程序</w:t>
      </w:r>
      <w:r>
        <w:rPr>
          <w:rFonts w:ascii="Times New Roman" w:eastAsia="宋体" w:hAnsi="Times New Roman" w:cs="Times New Roman" w:hint="eastAsia"/>
          <w:sz w:val="24"/>
        </w:rPr>
        <w:t>（如图</w:t>
      </w:r>
      <w:r>
        <w:rPr>
          <w:rFonts w:ascii="Times New Roman" w:eastAsia="宋体" w:hAnsi="Times New Roman" w:cs="Times New Roman" w:hint="eastAsia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）</w:t>
      </w:r>
      <w:r w:rsidRPr="008503E7">
        <w:rPr>
          <w:rFonts w:ascii="Times New Roman" w:eastAsia="宋体" w:hAnsi="Times New Roman" w:cs="Times New Roman"/>
          <w:sz w:val="24"/>
        </w:rPr>
        <w:t>，实现下述功能：通过</w:t>
      </w:r>
      <w:r w:rsidRPr="008503E7">
        <w:rPr>
          <w:rFonts w:ascii="Times New Roman" w:eastAsia="宋体" w:hAnsi="Times New Roman" w:cs="Times New Roman"/>
          <w:sz w:val="24"/>
        </w:rPr>
        <w:t xml:space="preserve"> PC </w:t>
      </w:r>
      <w:r w:rsidRPr="008503E7">
        <w:rPr>
          <w:rFonts w:ascii="Times New Roman" w:eastAsia="宋体" w:hAnsi="Times New Roman" w:cs="Times New Roman"/>
          <w:sz w:val="24"/>
        </w:rPr>
        <w:t>机发送字符</w:t>
      </w:r>
      <w:r w:rsidRPr="008503E7">
        <w:rPr>
          <w:rFonts w:ascii="Times New Roman" w:eastAsia="宋体" w:hAnsi="Times New Roman" w:cs="Times New Roman"/>
          <w:sz w:val="24"/>
        </w:rPr>
        <w:t>‘Y’</w:t>
      </w:r>
      <w:r w:rsidRPr="008503E7">
        <w:rPr>
          <w:rFonts w:ascii="Times New Roman" w:eastAsia="宋体" w:hAnsi="Times New Roman" w:cs="Times New Roman"/>
          <w:sz w:val="24"/>
        </w:rPr>
        <w:t>，控制实验平台点亮</w:t>
      </w:r>
      <w:r w:rsidRPr="008503E7">
        <w:rPr>
          <w:rFonts w:ascii="Times New Roman" w:eastAsia="宋体" w:hAnsi="Times New Roman" w:cs="Times New Roman"/>
          <w:sz w:val="24"/>
        </w:rPr>
        <w:t xml:space="preserve"> LED</w:t>
      </w:r>
      <w:r w:rsidRPr="008503E7">
        <w:rPr>
          <w:rFonts w:ascii="Times New Roman" w:eastAsia="宋体" w:hAnsi="Times New Roman" w:cs="Times New Roman"/>
          <w:sz w:val="24"/>
        </w:rPr>
        <w:t>，并回传</w:t>
      </w:r>
      <w:r w:rsidRPr="008503E7">
        <w:rPr>
          <w:rFonts w:ascii="Times New Roman" w:eastAsia="宋体" w:hAnsi="Times New Roman" w:cs="Times New Roman"/>
          <w:sz w:val="24"/>
        </w:rPr>
        <w:t xml:space="preserve"> PC </w:t>
      </w:r>
      <w:r w:rsidRPr="008503E7">
        <w:rPr>
          <w:rFonts w:ascii="Times New Roman" w:eastAsia="宋体" w:hAnsi="Times New Roman" w:cs="Times New Roman"/>
          <w:sz w:val="24"/>
        </w:rPr>
        <w:t>机</w:t>
      </w:r>
      <w:r w:rsidRPr="008503E7">
        <w:rPr>
          <w:rFonts w:ascii="Times New Roman" w:eastAsia="宋体" w:hAnsi="Times New Roman" w:cs="Times New Roman"/>
          <w:sz w:val="24"/>
        </w:rPr>
        <w:t>“ON”</w:t>
      </w:r>
      <w:r w:rsidRPr="008503E7">
        <w:rPr>
          <w:rFonts w:ascii="Times New Roman" w:eastAsia="宋体" w:hAnsi="Times New Roman" w:cs="Times New Roman"/>
          <w:sz w:val="24"/>
        </w:rPr>
        <w:t>；</w:t>
      </w:r>
      <w:r w:rsidRPr="008503E7">
        <w:rPr>
          <w:rFonts w:ascii="Times New Roman" w:eastAsia="宋体" w:hAnsi="Times New Roman" w:cs="Times New Roman"/>
          <w:sz w:val="24"/>
        </w:rPr>
        <w:t xml:space="preserve">PC </w:t>
      </w:r>
      <w:r w:rsidRPr="008503E7">
        <w:rPr>
          <w:rFonts w:ascii="Times New Roman" w:eastAsia="宋体" w:hAnsi="Times New Roman" w:cs="Times New Roman"/>
          <w:sz w:val="24"/>
        </w:rPr>
        <w:t>机发送字符</w:t>
      </w:r>
      <w:r w:rsidRPr="008503E7">
        <w:rPr>
          <w:rFonts w:ascii="Times New Roman" w:eastAsia="宋体" w:hAnsi="Times New Roman" w:cs="Times New Roman"/>
          <w:sz w:val="24"/>
        </w:rPr>
        <w:t>‘N’</w:t>
      </w:r>
      <w:r w:rsidRPr="008503E7">
        <w:rPr>
          <w:rFonts w:ascii="Times New Roman" w:eastAsia="宋体" w:hAnsi="Times New Roman" w:cs="Times New Roman"/>
          <w:sz w:val="24"/>
        </w:rPr>
        <w:t>，实验平台熄灭</w:t>
      </w:r>
      <w:r w:rsidRPr="008503E7">
        <w:rPr>
          <w:rFonts w:ascii="Times New Roman" w:eastAsia="宋体" w:hAnsi="Times New Roman" w:cs="Times New Roman"/>
          <w:sz w:val="24"/>
        </w:rPr>
        <w:t xml:space="preserve"> LED</w:t>
      </w:r>
      <w:r w:rsidRPr="008503E7">
        <w:rPr>
          <w:rFonts w:ascii="Times New Roman" w:eastAsia="宋体" w:hAnsi="Times New Roman" w:cs="Times New Roman"/>
          <w:sz w:val="24"/>
        </w:rPr>
        <w:t>，</w:t>
      </w:r>
      <w:bookmarkEnd w:id="9"/>
      <w:r w:rsidRPr="008503E7">
        <w:rPr>
          <w:rFonts w:ascii="Times New Roman" w:eastAsia="宋体" w:hAnsi="Times New Roman" w:cs="Times New Roman"/>
          <w:sz w:val="24"/>
        </w:rPr>
        <w:t>并回传</w:t>
      </w:r>
      <w:r w:rsidRPr="008503E7">
        <w:rPr>
          <w:rFonts w:ascii="Times New Roman" w:eastAsia="宋体" w:hAnsi="Times New Roman" w:cs="Times New Roman"/>
          <w:sz w:val="24"/>
        </w:rPr>
        <w:t xml:space="preserve"> PC </w:t>
      </w:r>
      <w:r w:rsidRPr="008503E7">
        <w:rPr>
          <w:rFonts w:ascii="Times New Roman" w:eastAsia="宋体" w:hAnsi="Times New Roman" w:cs="Times New Roman"/>
          <w:sz w:val="24"/>
        </w:rPr>
        <w:t>机</w:t>
      </w:r>
      <w:r w:rsidRPr="008503E7">
        <w:rPr>
          <w:rFonts w:ascii="Times New Roman" w:eastAsia="宋体" w:hAnsi="Times New Roman" w:cs="Times New Roman"/>
          <w:sz w:val="24"/>
        </w:rPr>
        <w:t>“OFF”</w:t>
      </w:r>
      <w:r>
        <w:rPr>
          <w:rFonts w:ascii="Times New Roman" w:eastAsia="宋体" w:hAnsi="Times New Roman" w:cs="Times New Roman" w:hint="eastAsia"/>
          <w:sz w:val="24"/>
        </w:rPr>
        <w:t>。且</w:t>
      </w:r>
      <w:r>
        <w:rPr>
          <w:rFonts w:ascii="Times New Roman" w:eastAsia="宋体" w:hAnsi="Times New Roman" w:cs="Times New Roman" w:hint="eastAsia"/>
          <w:sz w:val="24"/>
        </w:rPr>
        <w:t>PC</w:t>
      </w:r>
      <w:r>
        <w:rPr>
          <w:rFonts w:ascii="Times New Roman" w:eastAsia="宋体" w:hAnsi="Times New Roman" w:cs="Times New Roman" w:hint="eastAsia"/>
          <w:sz w:val="24"/>
        </w:rPr>
        <w:t>机发送其他字符时，实验平台返回发送的字符。</w:t>
      </w:r>
    </w:p>
    <w:p w14:paraId="365EF8D0" w14:textId="356CE2E3" w:rsidR="008503E7" w:rsidRDefault="008503E7" w:rsidP="008503E7">
      <w:pPr>
        <w:ind w:firstLineChars="200" w:firstLine="420"/>
      </w:pPr>
      <w:r w:rsidRPr="008503E7">
        <w:rPr>
          <w:noProof/>
        </w:rPr>
        <w:drawing>
          <wp:inline distT="0" distB="0" distL="0" distR="0" wp14:anchorId="46ED6D6A" wp14:editId="44D6AD91">
            <wp:extent cx="5274310" cy="24498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6C8E" w14:textId="77777777" w:rsidR="008503E7" w:rsidRDefault="008503E7" w:rsidP="008503E7">
      <w:pPr>
        <w:keepNext/>
        <w:ind w:firstLineChars="200" w:firstLine="420"/>
      </w:pPr>
      <w:r w:rsidRPr="008503E7">
        <w:rPr>
          <w:noProof/>
        </w:rPr>
        <w:drawing>
          <wp:inline distT="0" distB="0" distL="0" distR="0" wp14:anchorId="2103775C" wp14:editId="19B7EBAB">
            <wp:extent cx="5274310" cy="1237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F156" w14:textId="4D207ABC" w:rsidR="008503E7" w:rsidRDefault="008503E7" w:rsidP="008503E7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4</w:t>
      </w:r>
      <w:r>
        <w:fldChar w:fldCharType="end"/>
      </w:r>
      <w:r>
        <w:rPr>
          <w:rFonts w:hint="eastAsia"/>
        </w:rPr>
        <w:t>：控制程序</w:t>
      </w:r>
    </w:p>
    <w:p w14:paraId="6FF2D7A1" w14:textId="4AB7A2E7" w:rsidR="008503E7" w:rsidRDefault="008503E7" w:rsidP="00C02E8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思路为：串口要想持续工作，</w:t>
      </w:r>
      <w:r w:rsidR="00D10BDE">
        <w:rPr>
          <w:rFonts w:ascii="Times New Roman" w:eastAsia="宋体" w:hAnsi="Times New Roman" w:cs="Times New Roman" w:hint="eastAsia"/>
          <w:sz w:val="24"/>
        </w:rPr>
        <w:t>首先</w:t>
      </w:r>
      <w:r>
        <w:rPr>
          <w:rFonts w:ascii="Times New Roman" w:eastAsia="宋体" w:hAnsi="Times New Roman" w:cs="Times New Roman" w:hint="eastAsia"/>
          <w:sz w:val="24"/>
        </w:rPr>
        <w:t>应该让串口收发数据函数内嵌于循环结构中</w:t>
      </w:r>
      <w:r w:rsidR="00D10BDE">
        <w:rPr>
          <w:rFonts w:ascii="Times New Roman" w:eastAsia="宋体" w:hAnsi="Times New Roman" w:cs="Times New Roman" w:hint="eastAsia"/>
          <w:sz w:val="24"/>
        </w:rPr>
        <w:t>；而要想让</w:t>
      </w:r>
      <w:r w:rsidR="00D10BDE">
        <w:rPr>
          <w:rFonts w:ascii="Times New Roman" w:eastAsia="宋体" w:hAnsi="Times New Roman" w:cs="Times New Roman" w:hint="eastAsia"/>
          <w:sz w:val="24"/>
        </w:rPr>
        <w:t>PC</w:t>
      </w:r>
      <w:r w:rsidR="00D10BDE">
        <w:rPr>
          <w:rFonts w:ascii="Times New Roman" w:eastAsia="宋体" w:hAnsi="Times New Roman" w:cs="Times New Roman" w:hint="eastAsia"/>
          <w:sz w:val="24"/>
        </w:rPr>
        <w:t>机发送字符后实验平台才执行对应任务，且实验平台发送完后应该处于等待输入而非持续输出的状态</w:t>
      </w:r>
      <w:r w:rsidR="00BF3D02">
        <w:rPr>
          <w:rFonts w:ascii="Times New Roman" w:eastAsia="宋体" w:hAnsi="Times New Roman" w:cs="Times New Roman" w:hint="eastAsia"/>
          <w:sz w:val="24"/>
        </w:rPr>
        <w:t>，这里我发现</w:t>
      </w:r>
      <w:proofErr w:type="spellStart"/>
      <w:r w:rsidR="00BF3D02">
        <w:rPr>
          <w:rFonts w:ascii="Times New Roman" w:eastAsia="宋体" w:hAnsi="Times New Roman" w:cs="Times New Roman" w:hint="eastAsia"/>
          <w:sz w:val="24"/>
        </w:rPr>
        <w:t>HAL</w:t>
      </w:r>
      <w:r w:rsidR="00BF3D02">
        <w:rPr>
          <w:rFonts w:ascii="Times New Roman" w:eastAsia="宋体" w:hAnsi="Times New Roman" w:cs="Times New Roman"/>
          <w:sz w:val="24"/>
        </w:rPr>
        <w:t>_UART_Receive_IT</w:t>
      </w:r>
      <w:proofErr w:type="spellEnd"/>
      <w:r w:rsidR="00BF3D02">
        <w:rPr>
          <w:rFonts w:ascii="Times New Roman" w:eastAsia="宋体" w:hAnsi="Times New Roman" w:cs="Times New Roman" w:hint="eastAsia"/>
          <w:sz w:val="24"/>
        </w:rPr>
        <w:t>函数的返回</w:t>
      </w:r>
      <w:proofErr w:type="gramStart"/>
      <w:r w:rsidR="00BF3D02">
        <w:rPr>
          <w:rFonts w:ascii="Times New Roman" w:eastAsia="宋体" w:hAnsi="Times New Roman" w:cs="Times New Roman" w:hint="eastAsia"/>
          <w:sz w:val="24"/>
        </w:rPr>
        <w:t>值类型</w:t>
      </w:r>
      <w:proofErr w:type="gramEnd"/>
      <w:r w:rsidR="00BF3D02">
        <w:rPr>
          <w:rFonts w:ascii="Times New Roman" w:eastAsia="宋体" w:hAnsi="Times New Roman" w:cs="Times New Roman" w:hint="eastAsia"/>
          <w:sz w:val="24"/>
        </w:rPr>
        <w:t>为</w:t>
      </w:r>
      <w:proofErr w:type="spellStart"/>
      <w:r w:rsidR="00BF3D02" w:rsidRPr="00BF3D02">
        <w:rPr>
          <w:rFonts w:ascii="Times New Roman" w:eastAsia="宋体" w:hAnsi="Times New Roman" w:cs="Times New Roman"/>
          <w:sz w:val="24"/>
        </w:rPr>
        <w:t>HAL_StatusTypeDef</w:t>
      </w:r>
      <w:proofErr w:type="spellEnd"/>
      <w:r w:rsidR="00BF3D02">
        <w:rPr>
          <w:rFonts w:ascii="Times New Roman" w:eastAsia="宋体" w:hAnsi="Times New Roman" w:cs="Times New Roman" w:hint="eastAsia"/>
          <w:sz w:val="24"/>
        </w:rPr>
        <w:t>，如图</w:t>
      </w:r>
      <w:r w:rsidR="00BF3D02">
        <w:rPr>
          <w:rFonts w:ascii="Times New Roman" w:eastAsia="宋体" w:hAnsi="Times New Roman" w:cs="Times New Roman" w:hint="eastAsia"/>
          <w:sz w:val="24"/>
        </w:rPr>
        <w:t>5</w:t>
      </w:r>
      <w:r w:rsidR="00BF3D02">
        <w:rPr>
          <w:rFonts w:ascii="Times New Roman" w:eastAsia="宋体" w:hAnsi="Times New Roman" w:cs="Times New Roman" w:hint="eastAsia"/>
          <w:sz w:val="24"/>
        </w:rPr>
        <w:t>所示，而</w:t>
      </w:r>
      <w:proofErr w:type="spellStart"/>
      <w:r w:rsidR="0035312F" w:rsidRPr="00BF3D02">
        <w:rPr>
          <w:rFonts w:ascii="Times New Roman" w:eastAsia="宋体" w:hAnsi="Times New Roman" w:cs="Times New Roman"/>
          <w:sz w:val="24"/>
        </w:rPr>
        <w:t>HAL_StatusTypeDef</w:t>
      </w:r>
      <w:proofErr w:type="spellEnd"/>
      <w:r w:rsidR="0035312F">
        <w:rPr>
          <w:rFonts w:ascii="Times New Roman" w:eastAsia="宋体" w:hAnsi="Times New Roman" w:cs="Times New Roman" w:hint="eastAsia"/>
          <w:sz w:val="24"/>
        </w:rPr>
        <w:t>为枚举类型，</w:t>
      </w:r>
      <w:r w:rsidR="00C02E8D">
        <w:rPr>
          <w:rFonts w:ascii="Times New Roman" w:eastAsia="宋体" w:hAnsi="Times New Roman" w:cs="Times New Roman" w:hint="eastAsia"/>
          <w:sz w:val="24"/>
        </w:rPr>
        <w:t>如图</w:t>
      </w:r>
      <w:r w:rsidR="00C02E8D">
        <w:rPr>
          <w:rFonts w:ascii="Times New Roman" w:eastAsia="宋体" w:hAnsi="Times New Roman" w:cs="Times New Roman" w:hint="eastAsia"/>
          <w:sz w:val="24"/>
        </w:rPr>
        <w:t>6</w:t>
      </w:r>
      <w:r w:rsidR="00C02E8D">
        <w:rPr>
          <w:rFonts w:ascii="Times New Roman" w:eastAsia="宋体" w:hAnsi="Times New Roman" w:cs="Times New Roman" w:hint="eastAsia"/>
          <w:sz w:val="24"/>
        </w:rPr>
        <w:t>所示，</w:t>
      </w:r>
      <w:r w:rsidR="0035312F">
        <w:rPr>
          <w:rFonts w:ascii="Times New Roman" w:eastAsia="宋体" w:hAnsi="Times New Roman" w:cs="Times New Roman" w:hint="eastAsia"/>
          <w:sz w:val="24"/>
        </w:rPr>
        <w:t>所以调用串口接收数据函数后会返回整数</w:t>
      </w:r>
      <w:r w:rsidR="0035312F">
        <w:rPr>
          <w:rFonts w:ascii="Times New Roman" w:eastAsia="宋体" w:hAnsi="Times New Roman" w:cs="Times New Roman" w:hint="eastAsia"/>
          <w:sz w:val="24"/>
        </w:rPr>
        <w:t>0</w:t>
      </w:r>
      <w:r w:rsidR="0035312F">
        <w:rPr>
          <w:rFonts w:ascii="Times New Roman" w:eastAsia="宋体" w:hAnsi="Times New Roman" w:cs="Times New Roman" w:hint="eastAsia"/>
          <w:sz w:val="24"/>
        </w:rPr>
        <w:t>，于是这里</w:t>
      </w:r>
      <w:r w:rsidR="0035312F">
        <w:rPr>
          <w:rFonts w:ascii="Times New Roman" w:eastAsia="宋体" w:hAnsi="Times New Roman" w:cs="Times New Roman" w:hint="eastAsia"/>
          <w:sz w:val="24"/>
        </w:rPr>
        <w:lastRenderedPageBreak/>
        <w:t>用变量</w:t>
      </w:r>
      <w:proofErr w:type="spellStart"/>
      <w:r w:rsidR="0035312F">
        <w:rPr>
          <w:rFonts w:ascii="Times New Roman" w:eastAsia="宋体" w:hAnsi="Times New Roman" w:cs="Times New Roman" w:hint="eastAsia"/>
          <w:sz w:val="24"/>
        </w:rPr>
        <w:t>statu</w:t>
      </w:r>
      <w:proofErr w:type="spellEnd"/>
      <w:r w:rsidR="0035312F">
        <w:rPr>
          <w:rFonts w:ascii="Times New Roman" w:eastAsia="宋体" w:hAnsi="Times New Roman" w:cs="Times New Roman" w:hint="eastAsia"/>
          <w:sz w:val="24"/>
        </w:rPr>
        <w:t>作为接收数据的标志，当未接收数据时</w:t>
      </w:r>
      <w:r w:rsidR="00C02E8D">
        <w:rPr>
          <w:rFonts w:ascii="Times New Roman" w:eastAsia="宋体" w:hAnsi="Times New Roman" w:cs="Times New Roman" w:hint="eastAsia"/>
          <w:sz w:val="24"/>
        </w:rPr>
        <w:t>一直进行执行</w:t>
      </w:r>
      <w:r w:rsidR="00C02E8D">
        <w:rPr>
          <w:rFonts w:ascii="Times New Roman" w:eastAsia="宋体" w:hAnsi="Times New Roman" w:cs="Times New Roman"/>
          <w:sz w:val="24"/>
        </w:rPr>
        <w:t>135</w:t>
      </w:r>
      <w:r w:rsidR="00C02E8D">
        <w:rPr>
          <w:rFonts w:ascii="Times New Roman" w:eastAsia="宋体" w:hAnsi="Times New Roman" w:cs="Times New Roman" w:hint="eastAsia"/>
          <w:sz w:val="24"/>
        </w:rPr>
        <w:t>-</w:t>
      </w:r>
      <w:r w:rsidR="00C02E8D">
        <w:rPr>
          <w:rFonts w:ascii="Times New Roman" w:eastAsia="宋体" w:hAnsi="Times New Roman" w:cs="Times New Roman"/>
          <w:sz w:val="24"/>
        </w:rPr>
        <w:t>137</w:t>
      </w:r>
      <w:r w:rsidR="00C02E8D">
        <w:rPr>
          <w:rFonts w:ascii="Times New Roman" w:eastAsia="宋体" w:hAnsi="Times New Roman" w:cs="Times New Roman" w:hint="eastAsia"/>
          <w:sz w:val="24"/>
        </w:rPr>
        <w:t>行的循环体，持续接收数据，一旦接收到了数据，则执行</w:t>
      </w:r>
      <w:r w:rsidR="00C02E8D">
        <w:rPr>
          <w:rFonts w:ascii="Times New Roman" w:eastAsia="宋体" w:hAnsi="Times New Roman" w:cs="Times New Roman" w:hint="eastAsia"/>
          <w:sz w:val="24"/>
        </w:rPr>
        <w:t>1</w:t>
      </w:r>
      <w:r w:rsidR="00C02E8D">
        <w:rPr>
          <w:rFonts w:ascii="Times New Roman" w:eastAsia="宋体" w:hAnsi="Times New Roman" w:cs="Times New Roman"/>
          <w:sz w:val="24"/>
        </w:rPr>
        <w:t>38</w:t>
      </w:r>
      <w:r w:rsidR="00C02E8D">
        <w:rPr>
          <w:rFonts w:ascii="Times New Roman" w:eastAsia="宋体" w:hAnsi="Times New Roman" w:cs="Times New Roman" w:hint="eastAsia"/>
          <w:sz w:val="24"/>
        </w:rPr>
        <w:t>-</w:t>
      </w:r>
      <w:r w:rsidR="00C02E8D">
        <w:rPr>
          <w:rFonts w:ascii="Times New Roman" w:eastAsia="宋体" w:hAnsi="Times New Roman" w:cs="Times New Roman"/>
          <w:sz w:val="24"/>
        </w:rPr>
        <w:t>167</w:t>
      </w:r>
      <w:r w:rsidR="00C02E8D">
        <w:rPr>
          <w:rFonts w:ascii="Times New Roman" w:eastAsia="宋体" w:hAnsi="Times New Roman" w:cs="Times New Roman" w:hint="eastAsia"/>
          <w:sz w:val="24"/>
        </w:rPr>
        <w:t>行的判断语句，实现单次任务的执行。</w:t>
      </w:r>
    </w:p>
    <w:p w14:paraId="660ADE1B" w14:textId="77777777" w:rsidR="00BF3D02" w:rsidRDefault="00BF3D02" w:rsidP="00BF3D02">
      <w:pPr>
        <w:keepNext/>
        <w:spacing w:line="360" w:lineRule="auto"/>
        <w:ind w:firstLineChars="200" w:firstLine="480"/>
      </w:pPr>
      <w:r w:rsidRPr="00BF3D0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C029546" wp14:editId="27FC7F3F">
            <wp:extent cx="5274310" cy="15957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F0E3" w14:textId="61AE6C22" w:rsidR="00BF3D02" w:rsidRDefault="00BF3D02" w:rsidP="00BF3D02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5</w:t>
      </w:r>
      <w:r>
        <w:fldChar w:fldCharType="end"/>
      </w:r>
      <w:r>
        <w:rPr>
          <w:rFonts w:hint="eastAsia"/>
        </w:rPr>
        <w:t>：</w:t>
      </w:r>
      <w:proofErr w:type="spellStart"/>
      <w:r>
        <w:rPr>
          <w:rFonts w:hint="eastAsia"/>
        </w:rPr>
        <w:t>HAL_UART_Receive_IT</w:t>
      </w:r>
      <w:proofErr w:type="spellEnd"/>
      <w:r>
        <w:rPr>
          <w:rFonts w:hint="eastAsia"/>
        </w:rPr>
        <w:t>函数返回值类型</w:t>
      </w:r>
    </w:p>
    <w:p w14:paraId="0F9CC546" w14:textId="77777777" w:rsidR="00BF3D02" w:rsidRDefault="00BF3D02" w:rsidP="00BF3D02">
      <w:pPr>
        <w:keepNext/>
        <w:spacing w:line="360" w:lineRule="auto"/>
        <w:ind w:firstLineChars="200" w:firstLine="480"/>
      </w:pPr>
      <w:r w:rsidRPr="00BF3D0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66C7BD4A" wp14:editId="72FF79BE">
            <wp:extent cx="5274310" cy="9194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7C55" w14:textId="5A9F1B42" w:rsidR="008503E7" w:rsidRDefault="00BF3D02" w:rsidP="00BF3D02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6</w:t>
      </w:r>
      <w:r>
        <w:fldChar w:fldCharType="end"/>
      </w:r>
      <w:r>
        <w:rPr>
          <w:rFonts w:hint="eastAsia"/>
        </w:rPr>
        <w:t>：枚举类型</w:t>
      </w:r>
    </w:p>
    <w:p w14:paraId="368C0469" w14:textId="16074FF2" w:rsidR="008503E7" w:rsidRDefault="00952575" w:rsidP="008503E7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验证：</w:t>
      </w:r>
    </w:p>
    <w:p w14:paraId="3192C3DE" w14:textId="6643931D" w:rsidR="00C02E8D" w:rsidRDefault="00C02E8D" w:rsidP="00C02E8D">
      <w:pPr>
        <w:spacing w:line="360" w:lineRule="auto"/>
        <w:ind w:left="420"/>
        <w:rPr>
          <w:rFonts w:ascii="Times New Roman" w:eastAsia="宋体" w:hAnsi="Times New Roman" w:cs="Times New Roman"/>
          <w:sz w:val="24"/>
        </w:rPr>
      </w:pPr>
      <w:bookmarkStart w:id="10" w:name="_Hlk120696389"/>
      <w:r>
        <w:rPr>
          <w:rFonts w:ascii="Times New Roman" w:eastAsia="宋体" w:hAnsi="Times New Roman" w:cs="Times New Roman" w:hint="eastAsia"/>
          <w:sz w:val="24"/>
        </w:rPr>
        <w:t>PC</w:t>
      </w:r>
      <w:r>
        <w:rPr>
          <w:rFonts w:ascii="Times New Roman" w:eastAsia="宋体" w:hAnsi="Times New Roman" w:cs="Times New Roman" w:hint="eastAsia"/>
          <w:sz w:val="24"/>
        </w:rPr>
        <w:t>机通过端口</w:t>
      </w:r>
      <w:bookmarkEnd w:id="10"/>
      <w:r>
        <w:rPr>
          <w:rFonts w:ascii="Times New Roman" w:eastAsia="宋体" w:hAnsi="Times New Roman" w:cs="Times New Roman" w:hint="eastAsia"/>
          <w:sz w:val="24"/>
        </w:rPr>
        <w:t>与实验平台连接，如图</w:t>
      </w:r>
      <w:r>
        <w:rPr>
          <w:rFonts w:ascii="Times New Roman" w:eastAsia="宋体" w:hAnsi="Times New Roman" w:cs="Times New Roman" w:hint="eastAsia"/>
          <w:sz w:val="24"/>
        </w:rPr>
        <w:t>7</w:t>
      </w:r>
      <w:r>
        <w:rPr>
          <w:rFonts w:ascii="Times New Roman" w:eastAsia="宋体" w:hAnsi="Times New Roman" w:cs="Times New Roman" w:hint="eastAsia"/>
          <w:sz w:val="24"/>
        </w:rPr>
        <w:t>所示，连接成功，且使用</w:t>
      </w:r>
      <w:r>
        <w:rPr>
          <w:rFonts w:ascii="Times New Roman" w:eastAsia="宋体" w:hAnsi="Times New Roman" w:cs="Times New Roman" w:hint="eastAsia"/>
          <w:sz w:val="24"/>
        </w:rPr>
        <w:t>COM</w:t>
      </w:r>
      <w:r>
        <w:rPr>
          <w:rFonts w:ascii="Times New Roman" w:eastAsia="宋体" w:hAnsi="Times New Roman" w:cs="Times New Roman"/>
          <w:sz w:val="24"/>
        </w:rPr>
        <w:t>7</w:t>
      </w:r>
      <w:r>
        <w:rPr>
          <w:rFonts w:ascii="Times New Roman" w:eastAsia="宋体" w:hAnsi="Times New Roman" w:cs="Times New Roman" w:hint="eastAsia"/>
          <w:sz w:val="24"/>
        </w:rPr>
        <w:t>虚拟端口：</w:t>
      </w:r>
    </w:p>
    <w:p w14:paraId="4DA66415" w14:textId="77777777" w:rsidR="00C02E8D" w:rsidRDefault="00C02E8D" w:rsidP="00C02E8D">
      <w:pPr>
        <w:keepNext/>
        <w:spacing w:line="360" w:lineRule="auto"/>
        <w:ind w:left="420"/>
      </w:pPr>
      <w:r w:rsidRPr="00C02E8D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7846D8B0" wp14:editId="4E394097">
            <wp:extent cx="5274310" cy="6686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AC5E" w14:textId="65D6EDD2" w:rsidR="00C02E8D" w:rsidRDefault="00C02E8D" w:rsidP="00C02E8D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7</w:t>
      </w:r>
      <w:r>
        <w:fldChar w:fldCharType="end"/>
      </w:r>
      <w:r>
        <w:rPr>
          <w:rFonts w:hint="eastAsia"/>
        </w:rPr>
        <w:t>：连接成功</w:t>
      </w:r>
    </w:p>
    <w:p w14:paraId="145EAD78" w14:textId="20C8CB73" w:rsidR="00C02E8D" w:rsidRDefault="00C02E8D" w:rsidP="00C02E8D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r>
        <w:rPr>
          <w:rFonts w:ascii="Times New Roman" w:eastAsia="宋体" w:hAnsi="Times New Roman" w:cs="Times New Roman" w:hint="eastAsia"/>
          <w:sz w:val="24"/>
        </w:rPr>
        <w:t>打开串口调试工具</w:t>
      </w:r>
      <w:proofErr w:type="spellStart"/>
      <w:r>
        <w:rPr>
          <w:rFonts w:ascii="Times New Roman" w:eastAsia="宋体" w:hAnsi="Times New Roman" w:cs="Times New Roman" w:hint="eastAsia"/>
          <w:sz w:val="24"/>
        </w:rPr>
        <w:t>sscom</w:t>
      </w:r>
      <w:proofErr w:type="spellEnd"/>
      <w:r>
        <w:rPr>
          <w:rFonts w:ascii="Times New Roman" w:eastAsia="宋体" w:hAnsi="Times New Roman" w:cs="Times New Roman" w:hint="eastAsia"/>
          <w:sz w:val="24"/>
        </w:rPr>
        <w:t>，并打开串口，如图</w:t>
      </w:r>
      <w:r>
        <w:rPr>
          <w:rFonts w:ascii="Times New Roman" w:eastAsia="宋体" w:hAnsi="Times New Roman" w:cs="Times New Roman" w:hint="eastAsia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2A097905" w14:textId="77777777" w:rsidR="0017305B" w:rsidRDefault="0017305B" w:rsidP="0017305B">
      <w:pPr>
        <w:keepNext/>
        <w:spacing w:line="360" w:lineRule="auto"/>
        <w:jc w:val="center"/>
      </w:pPr>
      <w:r w:rsidRPr="0017305B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3EF827D" wp14:editId="3253A96F">
            <wp:extent cx="4229100" cy="2203653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3823" cy="22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7924" w14:textId="4861AB9C" w:rsidR="00C02E8D" w:rsidRDefault="0017305B" w:rsidP="0017305B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8</w:t>
      </w:r>
      <w:r>
        <w:fldChar w:fldCharType="end"/>
      </w:r>
      <w:r>
        <w:rPr>
          <w:rFonts w:hint="eastAsia"/>
        </w:rPr>
        <w:t>：打开串口调试工具</w:t>
      </w:r>
    </w:p>
    <w:p w14:paraId="1520C959" w14:textId="66950C87" w:rsidR="0017305B" w:rsidRDefault="0017305B" w:rsidP="0017305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lastRenderedPageBreak/>
        <w:t>发送字符‘</w:t>
      </w:r>
      <w:r>
        <w:rPr>
          <w:rFonts w:ascii="Times New Roman" w:eastAsia="宋体" w:hAnsi="Times New Roman" w:cs="Times New Roman" w:hint="eastAsia"/>
          <w:sz w:val="24"/>
        </w:rPr>
        <w:t>Y</w:t>
      </w:r>
      <w:r>
        <w:rPr>
          <w:rFonts w:ascii="Times New Roman" w:eastAsia="宋体" w:hAnsi="Times New Roman" w:cs="Times New Roman" w:hint="eastAsia"/>
          <w:sz w:val="24"/>
        </w:rPr>
        <w:t>’，实验平台</w:t>
      </w:r>
      <w:r>
        <w:rPr>
          <w:rFonts w:ascii="Times New Roman" w:eastAsia="宋体" w:hAnsi="Times New Roman" w:cs="Times New Roman" w:hint="eastAsia"/>
          <w:sz w:val="24"/>
        </w:rPr>
        <w:t>LED</w:t>
      </w: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亮，如图</w:t>
      </w:r>
      <w:r>
        <w:rPr>
          <w:rFonts w:ascii="Times New Roman" w:eastAsia="宋体" w:hAnsi="Times New Roman" w:cs="Times New Roman" w:hint="eastAsia"/>
          <w:sz w:val="24"/>
        </w:rPr>
        <w:t>9</w:t>
      </w:r>
      <w:r>
        <w:rPr>
          <w:rFonts w:ascii="Times New Roman" w:eastAsia="宋体" w:hAnsi="Times New Roman" w:cs="Times New Roman" w:hint="eastAsia"/>
          <w:sz w:val="24"/>
        </w:rPr>
        <w:t>所示，返回“</w:t>
      </w:r>
      <w:r>
        <w:rPr>
          <w:rFonts w:ascii="Times New Roman" w:eastAsia="宋体" w:hAnsi="Times New Roman" w:cs="Times New Roman" w:hint="eastAsia"/>
          <w:sz w:val="24"/>
        </w:rPr>
        <w:t>ON</w:t>
      </w:r>
      <w:r>
        <w:rPr>
          <w:rFonts w:ascii="Times New Roman" w:eastAsia="宋体" w:hAnsi="Times New Roman" w:cs="Times New Roman" w:hint="eastAsia"/>
          <w:sz w:val="24"/>
        </w:rPr>
        <w:t>”，如图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5DC2211B" w14:textId="77777777" w:rsidR="0017305B" w:rsidRDefault="0017305B" w:rsidP="0017305B">
      <w:pPr>
        <w:keepNext/>
        <w:spacing w:line="360" w:lineRule="auto"/>
        <w:ind w:firstLineChars="200" w:firstLine="480"/>
        <w:jc w:val="center"/>
      </w:pPr>
      <w:r w:rsidRPr="0017305B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556B381" wp14:editId="69FEC844">
            <wp:extent cx="2903809" cy="4020820"/>
            <wp:effectExtent l="0" t="6350" r="508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"/>
                    <a:stretch/>
                  </pic:blipFill>
                  <pic:spPr bwMode="auto">
                    <a:xfrm rot="16200000">
                      <a:off x="0" y="0"/>
                      <a:ext cx="2929730" cy="405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E96DE" w14:textId="40154B03" w:rsidR="0017305B" w:rsidRDefault="0017305B" w:rsidP="0017305B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9</w:t>
      </w:r>
      <w:r>
        <w:fldChar w:fldCharType="end"/>
      </w:r>
      <w:r>
        <w:rPr>
          <w:rFonts w:hint="eastAsia"/>
        </w:rPr>
        <w:t>：实验平台</w:t>
      </w:r>
      <w:r>
        <w:rPr>
          <w:rFonts w:hint="eastAsia"/>
        </w:rPr>
        <w:t>LED</w:t>
      </w:r>
      <w:r>
        <w:t>1</w:t>
      </w:r>
      <w:r>
        <w:rPr>
          <w:rFonts w:hint="eastAsia"/>
        </w:rPr>
        <w:t>亮</w:t>
      </w:r>
    </w:p>
    <w:p w14:paraId="0125EEE1" w14:textId="77777777" w:rsidR="0017305B" w:rsidRDefault="0017305B" w:rsidP="0017305B">
      <w:pPr>
        <w:keepNext/>
        <w:spacing w:line="360" w:lineRule="auto"/>
        <w:ind w:firstLineChars="200" w:firstLine="480"/>
      </w:pPr>
      <w:r w:rsidRPr="0017305B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C34F5F3" wp14:editId="5EAF75C1">
            <wp:extent cx="5274310" cy="27889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BEF6" w14:textId="57A4D3C8" w:rsidR="0017305B" w:rsidRDefault="0017305B" w:rsidP="0017305B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10</w:t>
      </w:r>
      <w:r>
        <w:fldChar w:fldCharType="end"/>
      </w:r>
      <w:r>
        <w:rPr>
          <w:rFonts w:hint="eastAsia"/>
        </w:rPr>
        <w:t>：返回“</w:t>
      </w:r>
      <w:r>
        <w:rPr>
          <w:rFonts w:hint="eastAsia"/>
        </w:rPr>
        <w:t>ON</w:t>
      </w:r>
      <w:r>
        <w:rPr>
          <w:rFonts w:hint="eastAsia"/>
        </w:rPr>
        <w:t>”</w:t>
      </w:r>
    </w:p>
    <w:p w14:paraId="21F05ED5" w14:textId="360B3F2C" w:rsidR="0017305B" w:rsidRDefault="0017305B" w:rsidP="0017305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发送字符‘</w:t>
      </w:r>
      <w:r>
        <w:rPr>
          <w:rFonts w:ascii="Times New Roman" w:eastAsia="宋体" w:hAnsi="Times New Roman" w:cs="Times New Roman" w:hint="eastAsia"/>
          <w:sz w:val="24"/>
        </w:rPr>
        <w:t>N</w:t>
      </w:r>
      <w:r>
        <w:rPr>
          <w:rFonts w:ascii="Times New Roman" w:eastAsia="宋体" w:hAnsi="Times New Roman" w:cs="Times New Roman" w:hint="eastAsia"/>
          <w:sz w:val="24"/>
        </w:rPr>
        <w:t>’，实验平台</w:t>
      </w:r>
      <w:r>
        <w:rPr>
          <w:rFonts w:ascii="Times New Roman" w:eastAsia="宋体" w:hAnsi="Times New Roman" w:cs="Times New Roman" w:hint="eastAsia"/>
          <w:sz w:val="24"/>
        </w:rPr>
        <w:t>LED</w:t>
      </w: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熄灭，如图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所示，返回“</w:t>
      </w:r>
      <w:r>
        <w:rPr>
          <w:rFonts w:ascii="Times New Roman" w:eastAsia="宋体" w:hAnsi="Times New Roman" w:cs="Times New Roman" w:hint="eastAsia"/>
          <w:sz w:val="24"/>
        </w:rPr>
        <w:t>OFF</w:t>
      </w:r>
      <w:r>
        <w:rPr>
          <w:rFonts w:ascii="Times New Roman" w:eastAsia="宋体" w:hAnsi="Times New Roman" w:cs="Times New Roman" w:hint="eastAsia"/>
          <w:sz w:val="24"/>
        </w:rPr>
        <w:t>”，如图</w:t>
      </w:r>
      <w:r>
        <w:rPr>
          <w:rFonts w:ascii="Times New Roman" w:eastAsia="宋体" w:hAnsi="Times New Roman" w:cs="Times New Roman" w:hint="eastAsia"/>
          <w:sz w:val="24"/>
        </w:rPr>
        <w:t>12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7A84CAC0" w14:textId="77777777" w:rsidR="0017305B" w:rsidRDefault="0017305B" w:rsidP="0017305B">
      <w:pPr>
        <w:keepNext/>
        <w:spacing w:line="360" w:lineRule="auto"/>
        <w:ind w:firstLineChars="200" w:firstLine="480"/>
        <w:jc w:val="center"/>
      </w:pPr>
      <w:r w:rsidRPr="0017305B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1354D21E" wp14:editId="7F78ABFA">
            <wp:extent cx="2495293" cy="3673475"/>
            <wp:effectExtent l="1270" t="0" r="1905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27"/>
                    <a:stretch/>
                  </pic:blipFill>
                  <pic:spPr bwMode="auto">
                    <a:xfrm rot="16200000">
                      <a:off x="0" y="0"/>
                      <a:ext cx="2510060" cy="36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45D9C" w14:textId="7390414F" w:rsidR="0017305B" w:rsidRDefault="0017305B" w:rsidP="0017305B">
      <w:pPr>
        <w:pStyle w:val="ac"/>
        <w:spacing w:line="360" w:lineRule="auto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11</w:t>
      </w:r>
      <w:r>
        <w:fldChar w:fldCharType="end"/>
      </w:r>
      <w:r>
        <w:rPr>
          <w:rFonts w:hint="eastAsia"/>
        </w:rPr>
        <w:t>：实验平台</w:t>
      </w:r>
      <w:r>
        <w:rPr>
          <w:rFonts w:hint="eastAsia"/>
        </w:rPr>
        <w:t>LED</w:t>
      </w:r>
      <w:r>
        <w:t>1</w:t>
      </w:r>
      <w:r>
        <w:rPr>
          <w:rFonts w:hint="eastAsia"/>
        </w:rPr>
        <w:t>熄灭</w:t>
      </w:r>
    </w:p>
    <w:p w14:paraId="330A6A27" w14:textId="77777777" w:rsidR="0017305B" w:rsidRDefault="0017305B" w:rsidP="003F52B2">
      <w:pPr>
        <w:keepNext/>
        <w:spacing w:line="360" w:lineRule="auto"/>
        <w:ind w:firstLineChars="200" w:firstLine="480"/>
        <w:jc w:val="center"/>
      </w:pPr>
      <w:r w:rsidRPr="0017305B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002DC60C" wp14:editId="5BD71F85">
            <wp:extent cx="4593953" cy="2410360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7984" cy="241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AD0" w14:textId="35D5D092" w:rsidR="0017305B" w:rsidRDefault="0017305B" w:rsidP="003F52B2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12</w:t>
      </w:r>
      <w:r>
        <w:fldChar w:fldCharType="end"/>
      </w:r>
      <w:r>
        <w:rPr>
          <w:rFonts w:hint="eastAsia"/>
        </w:rPr>
        <w:t>：返回</w:t>
      </w:r>
      <w:r w:rsidR="003F52B2">
        <w:rPr>
          <w:rFonts w:hint="eastAsia"/>
        </w:rPr>
        <w:t>“</w:t>
      </w:r>
      <w:r>
        <w:rPr>
          <w:rFonts w:hint="eastAsia"/>
        </w:rPr>
        <w:t>OFF</w:t>
      </w:r>
      <w:r w:rsidR="003F52B2">
        <w:rPr>
          <w:rFonts w:hint="eastAsia"/>
        </w:rPr>
        <w:t>”</w:t>
      </w:r>
    </w:p>
    <w:p w14:paraId="54553F58" w14:textId="512864A2" w:rsidR="0017305B" w:rsidRDefault="003F52B2" w:rsidP="0017305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发送其他字符</w:t>
      </w:r>
      <w:r>
        <w:rPr>
          <w:rFonts w:ascii="Times New Roman" w:eastAsia="宋体" w:hAnsi="Times New Roman" w:cs="Times New Roman" w:hint="eastAsia"/>
          <w:sz w:val="24"/>
        </w:rPr>
        <w:t>/</w:t>
      </w:r>
      <w:r>
        <w:rPr>
          <w:rFonts w:ascii="Times New Roman" w:eastAsia="宋体" w:hAnsi="Times New Roman" w:cs="Times New Roman" w:hint="eastAsia"/>
          <w:sz w:val="24"/>
        </w:rPr>
        <w:t>字符串，实验平台无响应，返回发送的字符，如图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3</w:t>
      </w:r>
      <w:r>
        <w:rPr>
          <w:rFonts w:ascii="Times New Roman" w:eastAsia="宋体" w:hAnsi="Times New Roman" w:cs="Times New Roman" w:hint="eastAsia"/>
          <w:sz w:val="24"/>
        </w:rPr>
        <w:t>，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4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5112C925" w14:textId="77777777" w:rsidR="003F52B2" w:rsidRDefault="003F52B2" w:rsidP="003F52B2">
      <w:pPr>
        <w:keepNext/>
        <w:spacing w:line="360" w:lineRule="auto"/>
        <w:ind w:firstLineChars="200" w:firstLine="480"/>
        <w:jc w:val="center"/>
      </w:pPr>
      <w:r w:rsidRPr="003F52B2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120ADFE9" wp14:editId="3A3FC8E5">
            <wp:extent cx="4264894" cy="223565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205" cy="22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316A" w14:textId="0FC39333" w:rsidR="003F52B2" w:rsidRDefault="003F52B2" w:rsidP="003F52B2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13</w:t>
      </w:r>
      <w:r>
        <w:fldChar w:fldCharType="end"/>
      </w:r>
      <w:r>
        <w:rPr>
          <w:rFonts w:hint="eastAsia"/>
        </w:rPr>
        <w:t>：发送字符‘</w:t>
      </w:r>
      <w:r>
        <w:rPr>
          <w:rFonts w:hint="eastAsia"/>
        </w:rPr>
        <w:t>A</w:t>
      </w:r>
      <w:r>
        <w:rPr>
          <w:rFonts w:hint="eastAsia"/>
        </w:rPr>
        <w:t>’</w:t>
      </w:r>
    </w:p>
    <w:p w14:paraId="34CB4CB0" w14:textId="77777777" w:rsidR="003F52B2" w:rsidRDefault="003F52B2" w:rsidP="003F52B2">
      <w:pPr>
        <w:keepNext/>
        <w:spacing w:line="360" w:lineRule="auto"/>
        <w:ind w:firstLineChars="200" w:firstLine="480"/>
        <w:jc w:val="center"/>
      </w:pPr>
      <w:r w:rsidRPr="003F52B2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75AC193F" wp14:editId="2C785133">
            <wp:extent cx="4015429" cy="2099568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6037" cy="21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96F7" w14:textId="6F966170" w:rsidR="003F52B2" w:rsidRDefault="003F52B2" w:rsidP="003F52B2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14</w:t>
      </w:r>
      <w:r>
        <w:fldChar w:fldCharType="end"/>
      </w:r>
      <w:r>
        <w:rPr>
          <w:rFonts w:hint="eastAsia"/>
        </w:rPr>
        <w:t>：发送字符串“</w:t>
      </w:r>
      <w:r>
        <w:rPr>
          <w:rFonts w:hint="eastAsia"/>
        </w:rPr>
        <w:t>Hello</w:t>
      </w:r>
      <w:r>
        <w:t xml:space="preserve"> </w:t>
      </w:r>
      <w:r>
        <w:rPr>
          <w:rFonts w:hint="eastAsia"/>
        </w:rPr>
        <w:t>World</w:t>
      </w:r>
      <w:r>
        <w:rPr>
          <w:rFonts w:hint="eastAsia"/>
        </w:rPr>
        <w:t>！”</w:t>
      </w:r>
    </w:p>
    <w:p w14:paraId="3D155E64" w14:textId="70E4DF68" w:rsidR="003F52B2" w:rsidRDefault="003F52B2" w:rsidP="0017305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综上，需求满足。</w:t>
      </w:r>
    </w:p>
    <w:p w14:paraId="2223F670" w14:textId="2B06E060" w:rsidR="00EA41DE" w:rsidRPr="00D543EC" w:rsidRDefault="00D06B14" w:rsidP="00D06B14">
      <w:pPr>
        <w:spacing w:beforeLines="50" w:before="156" w:afterLines="50" w:after="156"/>
        <w:jc w:val="left"/>
        <w:textAlignment w:val="top"/>
        <w:outlineLvl w:val="0"/>
        <w:rPr>
          <w:rFonts w:ascii="黑体" w:eastAsia="黑体" w:hAnsi="黑体" w:cs="Times New Roman"/>
          <w:b/>
          <w:bCs/>
          <w:sz w:val="28"/>
          <w:szCs w:val="32"/>
        </w:rPr>
      </w:pPr>
      <w:r w:rsidRPr="00D543EC">
        <w:rPr>
          <w:rFonts w:ascii="Cambria" w:eastAsia="黑体" w:hAnsi="Cambria" w:cs="Times New Roman" w:hint="eastAsia"/>
          <w:b/>
          <w:bCs/>
          <w:sz w:val="28"/>
          <w:szCs w:val="32"/>
        </w:rPr>
        <w:t>（</w:t>
      </w:r>
      <w:r>
        <w:rPr>
          <w:rFonts w:ascii="Cambria" w:eastAsia="黑体" w:hAnsi="Cambria" w:cs="Times New Roman" w:hint="eastAsia"/>
          <w:b/>
          <w:bCs/>
          <w:sz w:val="28"/>
          <w:szCs w:val="32"/>
        </w:rPr>
        <w:t>二</w:t>
      </w:r>
      <w:r w:rsidRPr="00D543EC">
        <w:rPr>
          <w:rFonts w:ascii="Cambria" w:eastAsia="黑体" w:hAnsi="Cambria" w:cs="Times New Roman" w:hint="eastAsia"/>
          <w:b/>
          <w:bCs/>
          <w:sz w:val="28"/>
          <w:szCs w:val="32"/>
        </w:rPr>
        <w:t>）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定时器</w:t>
      </w:r>
      <w:r w:rsidR="002E72A3">
        <w:rPr>
          <w:rFonts w:ascii="Cambria" w:eastAsia="黑体" w:hAnsi="Cambria" w:cs="Times New Roman" w:hint="eastAsia"/>
          <w:b/>
          <w:bCs/>
          <w:sz w:val="28"/>
          <w:szCs w:val="32"/>
        </w:rPr>
        <w:t>：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利用定时器完成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 xml:space="preserve"> 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 xml:space="preserve">LED 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灯的闪烁、利用定时器的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 xml:space="preserve"> PWM 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输出模式，实现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 xml:space="preserve"> LED 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灯渐变（呼吸灯）</w:t>
      </w:r>
    </w:p>
    <w:p w14:paraId="35926475" w14:textId="1DAFE2E6" w:rsidR="0009308A" w:rsidRDefault="003E445A" w:rsidP="005023B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bookmarkStart w:id="11" w:name="_Hlk120697640"/>
      <w:r w:rsidRPr="003E445A">
        <w:rPr>
          <w:rFonts w:ascii="Times New Roman" w:eastAsia="宋体" w:hAnsi="Times New Roman" w:cs="Times New Roman"/>
          <w:sz w:val="24"/>
        </w:rPr>
        <w:t>1.</w:t>
      </w:r>
      <w:r>
        <w:rPr>
          <w:rFonts w:ascii="Times New Roman" w:eastAsia="宋体" w:hAnsi="Times New Roman" w:cs="Times New Roman"/>
          <w:sz w:val="24"/>
        </w:rPr>
        <w:t xml:space="preserve"> </w:t>
      </w:r>
      <w:r w:rsidR="0009308A" w:rsidRPr="0009308A">
        <w:rPr>
          <w:rFonts w:ascii="Times New Roman" w:eastAsia="宋体" w:hAnsi="Times New Roman" w:cs="Times New Roman"/>
          <w:sz w:val="24"/>
        </w:rPr>
        <w:t>完成</w:t>
      </w:r>
      <w:r w:rsidR="0009308A" w:rsidRPr="0009308A">
        <w:rPr>
          <w:rFonts w:ascii="Times New Roman" w:eastAsia="宋体" w:hAnsi="Times New Roman" w:cs="Times New Roman"/>
          <w:sz w:val="24"/>
        </w:rPr>
        <w:t xml:space="preserve"> LED </w:t>
      </w:r>
      <w:r w:rsidR="0009308A" w:rsidRPr="0009308A">
        <w:rPr>
          <w:rFonts w:ascii="Times New Roman" w:eastAsia="宋体" w:hAnsi="Times New Roman" w:cs="Times New Roman"/>
          <w:sz w:val="24"/>
        </w:rPr>
        <w:t>灯闪烁，通过修改</w:t>
      </w:r>
      <w:r w:rsidR="0009308A" w:rsidRPr="0009308A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09308A" w:rsidRPr="0009308A">
        <w:rPr>
          <w:rFonts w:ascii="Times New Roman" w:eastAsia="宋体" w:hAnsi="Times New Roman" w:cs="Times New Roman"/>
          <w:sz w:val="24"/>
        </w:rPr>
        <w:t>arr</w:t>
      </w:r>
      <w:proofErr w:type="spellEnd"/>
      <w:r w:rsidR="0009308A" w:rsidRPr="0009308A">
        <w:rPr>
          <w:rFonts w:ascii="Times New Roman" w:eastAsia="宋体" w:hAnsi="Times New Roman" w:cs="Times New Roman"/>
          <w:sz w:val="24"/>
        </w:rPr>
        <w:t xml:space="preserve"> </w:t>
      </w:r>
      <w:r w:rsidR="0009308A" w:rsidRPr="0009308A">
        <w:rPr>
          <w:rFonts w:ascii="Times New Roman" w:eastAsia="宋体" w:hAnsi="Times New Roman" w:cs="Times New Roman"/>
          <w:sz w:val="24"/>
        </w:rPr>
        <w:t>和</w:t>
      </w:r>
      <w:r w:rsidR="0009308A" w:rsidRPr="0009308A">
        <w:rPr>
          <w:rFonts w:ascii="Times New Roman" w:eastAsia="宋体" w:hAnsi="Times New Roman" w:cs="Times New Roman"/>
          <w:sz w:val="24"/>
        </w:rPr>
        <w:t xml:space="preserve"> </w:t>
      </w:r>
      <w:proofErr w:type="spellStart"/>
      <w:r w:rsidR="0009308A" w:rsidRPr="0009308A">
        <w:rPr>
          <w:rFonts w:ascii="Times New Roman" w:eastAsia="宋体" w:hAnsi="Times New Roman" w:cs="Times New Roman"/>
          <w:sz w:val="24"/>
        </w:rPr>
        <w:t>psc</w:t>
      </w:r>
      <w:proofErr w:type="spellEnd"/>
      <w:r w:rsidR="0009308A" w:rsidRPr="0009308A">
        <w:rPr>
          <w:rFonts w:ascii="Times New Roman" w:eastAsia="宋体" w:hAnsi="Times New Roman" w:cs="Times New Roman"/>
          <w:sz w:val="24"/>
        </w:rPr>
        <w:t>，达到快闪</w:t>
      </w:r>
      <w:proofErr w:type="gramStart"/>
      <w:r w:rsidR="0009308A" w:rsidRPr="0009308A">
        <w:rPr>
          <w:rFonts w:ascii="Times New Roman" w:eastAsia="宋体" w:hAnsi="Times New Roman" w:cs="Times New Roman"/>
          <w:sz w:val="24"/>
        </w:rPr>
        <w:t>和慢闪的</w:t>
      </w:r>
      <w:proofErr w:type="gramEnd"/>
      <w:r w:rsidR="0009308A" w:rsidRPr="0009308A">
        <w:rPr>
          <w:rFonts w:ascii="Times New Roman" w:eastAsia="宋体" w:hAnsi="Times New Roman" w:cs="Times New Roman"/>
          <w:sz w:val="24"/>
        </w:rPr>
        <w:t>效果，其中快闪周期</w:t>
      </w:r>
      <w:r w:rsidR="0009308A" w:rsidRPr="0009308A">
        <w:rPr>
          <w:rFonts w:ascii="Times New Roman" w:eastAsia="宋体" w:hAnsi="Times New Roman" w:cs="Times New Roman"/>
          <w:sz w:val="24"/>
        </w:rPr>
        <w:t xml:space="preserve"> 1s</w:t>
      </w:r>
      <w:r w:rsidR="0009308A" w:rsidRPr="0009308A">
        <w:rPr>
          <w:rFonts w:ascii="Times New Roman" w:eastAsia="宋体" w:hAnsi="Times New Roman" w:cs="Times New Roman"/>
          <w:sz w:val="24"/>
        </w:rPr>
        <w:t>，</w:t>
      </w:r>
      <w:proofErr w:type="gramStart"/>
      <w:r w:rsidR="0009308A" w:rsidRPr="0009308A">
        <w:rPr>
          <w:rFonts w:ascii="Times New Roman" w:eastAsia="宋体" w:hAnsi="Times New Roman" w:cs="Times New Roman"/>
          <w:sz w:val="24"/>
        </w:rPr>
        <w:t>慢闪周期</w:t>
      </w:r>
      <w:proofErr w:type="gramEnd"/>
      <w:r w:rsidR="0009308A" w:rsidRPr="0009308A">
        <w:rPr>
          <w:rFonts w:ascii="Times New Roman" w:eastAsia="宋体" w:hAnsi="Times New Roman" w:cs="Times New Roman"/>
          <w:sz w:val="24"/>
        </w:rPr>
        <w:t xml:space="preserve"> 5s</w:t>
      </w:r>
      <w:r w:rsidR="0009308A">
        <w:rPr>
          <w:rFonts w:ascii="Times New Roman" w:eastAsia="宋体" w:hAnsi="Times New Roman" w:cs="Times New Roman" w:hint="eastAsia"/>
          <w:sz w:val="24"/>
        </w:rPr>
        <w:t>：</w:t>
      </w:r>
    </w:p>
    <w:p w14:paraId="7FA05F07" w14:textId="5F31D31E" w:rsidR="005023B4" w:rsidRDefault="005023B4" w:rsidP="005023B4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创建定时器句柄和定时器初始化函数，如图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7D264F67" w14:textId="77777777" w:rsidR="005023B4" w:rsidRDefault="005023B4" w:rsidP="005023B4">
      <w:pPr>
        <w:keepNext/>
        <w:spacing w:line="360" w:lineRule="auto"/>
        <w:jc w:val="center"/>
      </w:pPr>
      <w:r w:rsidRPr="005023B4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29091CE5" wp14:editId="5DC3E6F5">
            <wp:extent cx="4953181" cy="1554056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7382" cy="155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913E" w14:textId="59DFF323" w:rsidR="005023B4" w:rsidRDefault="005023B4" w:rsidP="005023B4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15</w:t>
      </w:r>
      <w:r>
        <w:fldChar w:fldCharType="end"/>
      </w:r>
      <w:r>
        <w:rPr>
          <w:rFonts w:hint="eastAsia"/>
        </w:rPr>
        <w:t>：创建定时器句柄和初始化函数</w:t>
      </w:r>
    </w:p>
    <w:p w14:paraId="187DD5D1" w14:textId="3A345227" w:rsidR="005023B4" w:rsidRPr="005023B4" w:rsidRDefault="005023B4" w:rsidP="005023B4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初始化定时器中断相关函数，如图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6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660B852B" w14:textId="77777777" w:rsidR="005023B4" w:rsidRDefault="005023B4" w:rsidP="005023B4">
      <w:pPr>
        <w:keepNext/>
        <w:spacing w:line="360" w:lineRule="auto"/>
      </w:pPr>
      <w:r w:rsidRPr="005023B4">
        <w:rPr>
          <w:rFonts w:ascii="Times New Roman" w:eastAsia="宋体" w:hAnsi="Times New Roman" w:cs="Times New Roman"/>
          <w:noProof/>
          <w:sz w:val="24"/>
        </w:rPr>
        <w:lastRenderedPageBreak/>
        <w:drawing>
          <wp:inline distT="0" distB="0" distL="0" distR="0" wp14:anchorId="238EA226" wp14:editId="34E5815C">
            <wp:extent cx="5388889" cy="27774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4646" cy="278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B4A7" w14:textId="25CD4F17" w:rsidR="005023B4" w:rsidRDefault="005023B4" w:rsidP="005023B4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16</w:t>
      </w:r>
      <w:r>
        <w:fldChar w:fldCharType="end"/>
      </w:r>
      <w:r>
        <w:rPr>
          <w:rFonts w:hint="eastAsia"/>
        </w:rPr>
        <w:t>：定时器中断相关函数</w:t>
      </w:r>
    </w:p>
    <w:p w14:paraId="03BBAD64" w14:textId="10C7EACC" w:rsidR="007C2C18" w:rsidRDefault="007C2C18" w:rsidP="00A72409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快闪</w:t>
      </w:r>
      <w:r w:rsidR="00A72409">
        <w:rPr>
          <w:rFonts w:ascii="Times New Roman" w:eastAsia="宋体" w:hAnsi="Times New Roman" w:cs="Times New Roman" w:hint="eastAsia"/>
          <w:sz w:val="24"/>
        </w:rPr>
        <w:t>主函数程序如图</w:t>
      </w:r>
      <w:r w:rsidR="00A72409">
        <w:rPr>
          <w:rFonts w:ascii="Times New Roman" w:eastAsia="宋体" w:hAnsi="Times New Roman" w:cs="Times New Roman" w:hint="eastAsia"/>
          <w:sz w:val="24"/>
        </w:rPr>
        <w:t>1</w:t>
      </w:r>
      <w:r w:rsidR="00A72409">
        <w:rPr>
          <w:rFonts w:ascii="Times New Roman" w:eastAsia="宋体" w:hAnsi="Times New Roman" w:cs="Times New Roman"/>
          <w:sz w:val="24"/>
        </w:rPr>
        <w:t>7</w:t>
      </w:r>
      <w:r w:rsidR="00A72409">
        <w:rPr>
          <w:rFonts w:ascii="Times New Roman" w:eastAsia="宋体" w:hAnsi="Times New Roman" w:cs="Times New Roman" w:hint="eastAsia"/>
          <w:sz w:val="24"/>
        </w:rPr>
        <w:t>所示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04B3729A" w14:textId="24E41DD2" w:rsidR="005023B4" w:rsidRPr="00A72409" w:rsidRDefault="00A72409" w:rsidP="007C2C18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快闪</w:t>
      </w:r>
      <w:r w:rsidR="007C2C18">
        <w:rPr>
          <w:rFonts w:ascii="Times New Roman" w:eastAsia="宋体" w:hAnsi="Times New Roman" w:cs="Times New Roman" w:hint="eastAsia"/>
          <w:sz w:val="24"/>
        </w:rPr>
        <w:t>时</w:t>
      </w:r>
      <m:oMath>
        <m:r>
          <w:rPr>
            <w:rFonts w:ascii="Cambria Math" w:eastAsia="宋体" w:hAnsi="Cambria Math" w:cs="Times New Roman" w:hint="eastAsia"/>
            <w:sz w:val="24"/>
          </w:rPr>
          <m:t>T=</m:t>
        </m:r>
        <m:r>
          <w:rPr>
            <w:rFonts w:ascii="Cambria Math" w:eastAsia="宋体" w:hAnsi="Cambria Math" w:cs="Times New Roman"/>
            <w:sz w:val="24"/>
          </w:rPr>
          <m:t>1</m:t>
        </m:r>
        <m:r>
          <w:rPr>
            <w:rFonts w:ascii="Cambria Math" w:eastAsia="宋体" w:hAnsi="Cambria Math" w:cs="Times New Roman" w:hint="eastAsia"/>
            <w:sz w:val="24"/>
          </w:rPr>
          <m:t>s=</m:t>
        </m:r>
        <m:f>
          <m:f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fPr>
          <m:num>
            <m:d>
              <m:dPr>
                <m:ctrlPr>
                  <w:rPr>
                    <w:rFonts w:ascii="Cambria Math" w:eastAsia="宋体" w:hAnsi="Cambria Math" w:cs="Times New Roman"/>
                    <w:i/>
                    <w:sz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 w:hint="eastAsia"/>
                        <w:sz w:val="24"/>
                      </w:rPr>
                      <m:t>arr</m:t>
                    </m:r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+1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4"/>
                  </w:rPr>
                  <m:t>*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psc+1</m:t>
                    </m:r>
                  </m:e>
                </m:d>
              </m:e>
            </m:d>
          </m:num>
          <m:den>
            <m:r>
              <w:rPr>
                <w:rFonts w:ascii="Cambria Math" w:eastAsia="宋体" w:hAnsi="Cambria Math" w:cs="Times New Roman" w:hint="eastAsia"/>
                <w:sz w:val="24"/>
              </w:rPr>
              <m:t>Ft</m:t>
            </m:r>
          </m:den>
        </m:f>
      </m:oMath>
      <w:r w:rsidR="007C2C18">
        <w:rPr>
          <w:rFonts w:ascii="Times New Roman" w:eastAsia="宋体" w:hAnsi="Times New Roman" w:cs="Times New Roman" w:hint="eastAsia"/>
          <w:sz w:val="24"/>
        </w:rPr>
        <w:t>，其中</w:t>
      </w:r>
      <m:oMath>
        <m:r>
          <w:rPr>
            <w:rFonts w:ascii="Cambria Math" w:eastAsia="宋体" w:hAnsi="Cambria Math" w:cs="Times New Roman" w:hint="eastAsia"/>
            <w:sz w:val="24"/>
          </w:rPr>
          <m:t>Ft=</m:t>
        </m:r>
        <m:r>
          <w:rPr>
            <w:rFonts w:ascii="Cambria Math" w:eastAsia="宋体" w:hAnsi="Cambria Math" w:cs="Times New Roman"/>
            <w:sz w:val="24"/>
          </w:rPr>
          <m:t>200</m:t>
        </m:r>
        <m:r>
          <w:rPr>
            <w:rFonts w:ascii="Cambria Math" w:eastAsia="宋体" w:hAnsi="Cambria Math" w:cs="Times New Roman" w:hint="eastAsia"/>
            <w:sz w:val="24"/>
          </w:rPr>
          <m:t>MHz</m:t>
        </m:r>
      </m:oMath>
      <w:r w:rsidR="007C2C18">
        <w:rPr>
          <w:rFonts w:ascii="Times New Roman" w:eastAsia="宋体" w:hAnsi="Times New Roman" w:cs="Times New Roman" w:hint="eastAsia"/>
          <w:sz w:val="24"/>
        </w:rPr>
        <w:t>，可取</w:t>
      </w:r>
      <m:oMath>
        <m:r>
          <w:rPr>
            <w:rFonts w:ascii="Cambria Math" w:eastAsia="宋体" w:hAnsi="Cambria Math" w:cs="Times New Roman" w:hint="eastAsia"/>
            <w:sz w:val="24"/>
          </w:rPr>
          <m:t>arr</m:t>
        </m:r>
        <m:r>
          <w:rPr>
            <w:rFonts w:ascii="Cambria Math" w:eastAsia="宋体" w:hAnsi="Cambria Math" w:cs="Times New Roman"/>
            <w:sz w:val="24"/>
          </w:rPr>
          <m:t>=9999,psc=19999</m:t>
        </m:r>
      </m:oMath>
      <w:r w:rsidR="007C2C18">
        <w:rPr>
          <w:rFonts w:ascii="Times New Roman" w:eastAsia="宋体" w:hAnsi="Times New Roman" w:cs="Times New Roman" w:hint="eastAsia"/>
          <w:sz w:val="24"/>
        </w:rPr>
        <w:t>。</w:t>
      </w:r>
    </w:p>
    <w:p w14:paraId="50DC635C" w14:textId="77777777" w:rsidR="007C2C18" w:rsidRDefault="00A72409" w:rsidP="007C2C18">
      <w:pPr>
        <w:keepNext/>
        <w:spacing w:line="360" w:lineRule="auto"/>
      </w:pPr>
      <w:r w:rsidRPr="00A72409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3CE515CA" wp14:editId="345D4C71">
            <wp:extent cx="5274310" cy="9588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39BC" w14:textId="2C4379C1" w:rsidR="005023B4" w:rsidRDefault="007C2C18" w:rsidP="007C2C18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17</w:t>
      </w:r>
      <w:r>
        <w:fldChar w:fldCharType="end"/>
      </w:r>
      <w:r>
        <w:rPr>
          <w:rFonts w:hint="eastAsia"/>
        </w:rPr>
        <w:t>：快闪</w:t>
      </w:r>
      <w:r>
        <w:rPr>
          <w:rFonts w:hint="eastAsia"/>
        </w:rPr>
        <w:t>T=</w:t>
      </w:r>
      <w:r>
        <w:t>1</w:t>
      </w:r>
      <w:r>
        <w:rPr>
          <w:rFonts w:hint="eastAsia"/>
        </w:rPr>
        <w:t>s</w:t>
      </w:r>
    </w:p>
    <w:p w14:paraId="0B953217" w14:textId="22B7D0BB" w:rsidR="005023B4" w:rsidRDefault="007C2C18" w:rsidP="007C2C1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快闪视频见附件。</w:t>
      </w:r>
    </w:p>
    <w:p w14:paraId="0E7CF976" w14:textId="08DC73CD" w:rsidR="007C2C18" w:rsidRDefault="007C2C18" w:rsidP="007C2C18">
      <w:pPr>
        <w:pStyle w:val="a3"/>
        <w:numPr>
          <w:ilvl w:val="0"/>
          <w:numId w:val="1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</w:rPr>
        <w:t>慢闪主</w:t>
      </w:r>
      <w:proofErr w:type="gramEnd"/>
      <w:r>
        <w:rPr>
          <w:rFonts w:ascii="Times New Roman" w:eastAsia="宋体" w:hAnsi="Times New Roman" w:cs="Times New Roman" w:hint="eastAsia"/>
          <w:sz w:val="24"/>
        </w:rPr>
        <w:t>函数程序如图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0C533A25" w14:textId="16B17AEC" w:rsidR="007C2C18" w:rsidRPr="007C2C18" w:rsidRDefault="007C2C18" w:rsidP="007C2C18">
      <w:pPr>
        <w:pStyle w:val="a3"/>
        <w:spacing w:line="360" w:lineRule="auto"/>
        <w:ind w:left="420" w:firstLineChars="0" w:firstLine="0"/>
        <w:rPr>
          <w:rFonts w:ascii="Times New Roman" w:eastAsia="宋体" w:hAnsi="Times New Roman" w:cs="Times New Roman"/>
          <w:sz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</w:rPr>
        <w:t>慢闪时</w:t>
      </w:r>
      <w:proofErr w:type="gramEnd"/>
      <m:oMath>
        <m:r>
          <w:rPr>
            <w:rFonts w:ascii="Cambria Math" w:eastAsia="宋体" w:hAnsi="Cambria Math" w:cs="Times New Roman" w:hint="eastAsia"/>
            <w:sz w:val="24"/>
          </w:rPr>
          <m:t>T=</m:t>
        </m:r>
        <m:r>
          <w:rPr>
            <w:rFonts w:ascii="Cambria Math" w:eastAsia="宋体" w:hAnsi="Cambria Math" w:cs="Times New Roman"/>
            <w:sz w:val="24"/>
          </w:rPr>
          <m:t>5</m:t>
        </m:r>
        <m:r>
          <w:rPr>
            <w:rFonts w:ascii="Cambria Math" w:eastAsia="宋体" w:hAnsi="Cambria Math" w:cs="Times New Roman" w:hint="eastAsia"/>
            <w:sz w:val="24"/>
          </w:rPr>
          <m:t>s=</m:t>
        </m:r>
        <m:f>
          <m:fPr>
            <m:ctrlPr>
              <w:rPr>
                <w:rFonts w:ascii="Cambria Math" w:eastAsia="宋体" w:hAnsi="Cambria Math" w:cs="Times New Roman"/>
                <w:i/>
                <w:sz w:val="24"/>
              </w:rPr>
            </m:ctrlPr>
          </m:fPr>
          <m:num>
            <m:d>
              <m:dPr>
                <m:ctrlPr>
                  <w:rPr>
                    <w:rFonts w:ascii="Cambria Math" w:eastAsia="宋体" w:hAnsi="Cambria Math" w:cs="Times New Roman"/>
                    <w:i/>
                    <w:sz w:val="24"/>
                  </w:rPr>
                </m:ctrlPr>
              </m:dPr>
              <m:e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 w:hint="eastAsia"/>
                        <w:sz w:val="24"/>
                      </w:rPr>
                      <m:t>arr</m:t>
                    </m:r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+1</m:t>
                    </m:r>
                  </m:e>
                </m:d>
                <m:r>
                  <w:rPr>
                    <w:rFonts w:ascii="Cambria Math" w:eastAsia="宋体" w:hAnsi="Cambria Math" w:cs="Times New Roman"/>
                    <w:sz w:val="24"/>
                  </w:rPr>
                  <m:t>*</m:t>
                </m:r>
                <m:d>
                  <m:dPr>
                    <m:ctrlPr>
                      <w:rPr>
                        <w:rFonts w:ascii="Cambria Math" w:eastAsia="宋体" w:hAnsi="Cambria Math" w:cs="Times New Roman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eastAsia="宋体" w:hAnsi="Cambria Math" w:cs="Times New Roman"/>
                        <w:sz w:val="24"/>
                      </w:rPr>
                      <m:t>psc+1</m:t>
                    </m:r>
                  </m:e>
                </m:d>
              </m:e>
            </m:d>
          </m:num>
          <m:den>
            <m:r>
              <w:rPr>
                <w:rFonts w:ascii="Cambria Math" w:eastAsia="宋体" w:hAnsi="Cambria Math" w:cs="Times New Roman" w:hint="eastAsia"/>
                <w:sz w:val="24"/>
              </w:rPr>
              <m:t>Ft</m:t>
            </m:r>
          </m:den>
        </m:f>
      </m:oMath>
      <w:r>
        <w:rPr>
          <w:rFonts w:ascii="Times New Roman" w:eastAsia="宋体" w:hAnsi="Times New Roman" w:cs="Times New Roman" w:hint="eastAsia"/>
          <w:sz w:val="24"/>
        </w:rPr>
        <w:t>，其中</w:t>
      </w:r>
      <m:oMath>
        <m:r>
          <w:rPr>
            <w:rFonts w:ascii="Cambria Math" w:eastAsia="宋体" w:hAnsi="Cambria Math" w:cs="Times New Roman" w:hint="eastAsia"/>
            <w:sz w:val="24"/>
          </w:rPr>
          <m:t>Ft=</m:t>
        </m:r>
        <m:r>
          <w:rPr>
            <w:rFonts w:ascii="Cambria Math" w:eastAsia="宋体" w:hAnsi="Cambria Math" w:cs="Times New Roman"/>
            <w:sz w:val="24"/>
          </w:rPr>
          <m:t>200</m:t>
        </m:r>
        <m:r>
          <w:rPr>
            <w:rFonts w:ascii="Cambria Math" w:eastAsia="宋体" w:hAnsi="Cambria Math" w:cs="Times New Roman" w:hint="eastAsia"/>
            <w:sz w:val="24"/>
          </w:rPr>
          <m:t>MHz</m:t>
        </m:r>
      </m:oMath>
      <w:r>
        <w:rPr>
          <w:rFonts w:ascii="Times New Roman" w:eastAsia="宋体" w:hAnsi="Times New Roman" w:cs="Times New Roman" w:hint="eastAsia"/>
          <w:sz w:val="24"/>
        </w:rPr>
        <w:t>，可取</w:t>
      </w:r>
      <m:oMath>
        <m:r>
          <w:rPr>
            <w:rFonts w:ascii="Cambria Math" w:eastAsia="宋体" w:hAnsi="Cambria Math" w:cs="Times New Roman" w:hint="eastAsia"/>
            <w:sz w:val="24"/>
          </w:rPr>
          <m:t>arr</m:t>
        </m:r>
        <m:r>
          <w:rPr>
            <w:rFonts w:ascii="Cambria Math" w:eastAsia="宋体" w:hAnsi="Cambria Math" w:cs="Times New Roman"/>
            <w:sz w:val="24"/>
          </w:rPr>
          <m:t>=49999,psc=19999</m:t>
        </m:r>
      </m:oMath>
      <w:r>
        <w:rPr>
          <w:rFonts w:ascii="Times New Roman" w:eastAsia="宋体" w:hAnsi="Times New Roman" w:cs="Times New Roman" w:hint="eastAsia"/>
          <w:sz w:val="24"/>
        </w:rPr>
        <w:t>。</w:t>
      </w:r>
    </w:p>
    <w:p w14:paraId="7250CEDF" w14:textId="77777777" w:rsidR="007C2C18" w:rsidRDefault="007C2C18" w:rsidP="007C2C18">
      <w:pPr>
        <w:keepNext/>
        <w:spacing w:line="360" w:lineRule="auto"/>
        <w:jc w:val="center"/>
      </w:pPr>
      <w:r w:rsidRPr="007C2C18">
        <w:rPr>
          <w:rFonts w:ascii="Times New Roman" w:eastAsia="宋体" w:hAnsi="Times New Roman" w:cs="Times New Roman"/>
          <w:noProof/>
          <w:sz w:val="24"/>
        </w:rPr>
        <w:drawing>
          <wp:inline distT="0" distB="0" distL="0" distR="0" wp14:anchorId="57B8F50D" wp14:editId="1D4B79C6">
            <wp:extent cx="5274310" cy="12757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1CA9" w14:textId="68B9E1E3" w:rsidR="007C2C18" w:rsidRPr="007C2C18" w:rsidRDefault="007C2C18" w:rsidP="007C2C18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18</w:t>
      </w:r>
      <w:r>
        <w:fldChar w:fldCharType="end"/>
      </w:r>
      <w:r>
        <w:rPr>
          <w:rFonts w:hint="eastAsia"/>
        </w:rPr>
        <w:t>：</w:t>
      </w:r>
      <w:proofErr w:type="gramStart"/>
      <w:r>
        <w:rPr>
          <w:rFonts w:hint="eastAsia"/>
        </w:rPr>
        <w:t>慢闪</w:t>
      </w:r>
      <w:proofErr w:type="gramEnd"/>
      <w:r>
        <w:rPr>
          <w:rFonts w:hint="eastAsia"/>
        </w:rPr>
        <w:t>T=</w:t>
      </w:r>
      <w:r>
        <w:t>5</w:t>
      </w:r>
      <w:r>
        <w:rPr>
          <w:rFonts w:hint="eastAsia"/>
        </w:rPr>
        <w:t>s</w:t>
      </w:r>
    </w:p>
    <w:p w14:paraId="63E04E6A" w14:textId="1AAE2303" w:rsidR="007C2C18" w:rsidRDefault="00C024CB" w:rsidP="005023B4">
      <w:pPr>
        <w:spacing w:line="360" w:lineRule="auto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tab/>
      </w:r>
      <w:proofErr w:type="gramStart"/>
      <w:r>
        <w:rPr>
          <w:rFonts w:ascii="Times New Roman" w:eastAsia="宋体" w:hAnsi="Times New Roman" w:cs="Times New Roman" w:hint="eastAsia"/>
          <w:sz w:val="24"/>
        </w:rPr>
        <w:t>慢闪视频</w:t>
      </w:r>
      <w:proofErr w:type="gramEnd"/>
      <w:r>
        <w:rPr>
          <w:rFonts w:ascii="Times New Roman" w:eastAsia="宋体" w:hAnsi="Times New Roman" w:cs="Times New Roman" w:hint="eastAsia"/>
          <w:sz w:val="24"/>
        </w:rPr>
        <w:t>附件。</w:t>
      </w:r>
    </w:p>
    <w:bookmarkEnd w:id="11"/>
    <w:p w14:paraId="163C8EB7" w14:textId="3CE3F60E" w:rsidR="002E72A3" w:rsidRPr="0009308A" w:rsidRDefault="002E72A3" w:rsidP="002E72A3">
      <w:pPr>
        <w:spacing w:line="360" w:lineRule="auto"/>
        <w:ind w:firstLineChars="200" w:firstLine="400"/>
        <w:rPr>
          <w:rFonts w:asciiTheme="majorHAnsi" w:eastAsia="黑体" w:hAnsiTheme="majorHAnsi" w:cstheme="majorBidi"/>
          <w:sz w:val="20"/>
          <w:szCs w:val="20"/>
        </w:rPr>
      </w:pPr>
    </w:p>
    <w:p w14:paraId="1961A0C9" w14:textId="13E6D87A" w:rsidR="0009308A" w:rsidRDefault="0009308A" w:rsidP="0009308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/>
          <w:sz w:val="24"/>
        </w:rPr>
        <w:lastRenderedPageBreak/>
        <w:t>2</w:t>
      </w:r>
      <w:r w:rsidRPr="003E445A">
        <w:rPr>
          <w:rFonts w:ascii="Times New Roman" w:eastAsia="宋体" w:hAnsi="Times New Roman" w:cs="Times New Roman"/>
          <w:sz w:val="24"/>
        </w:rPr>
        <w:t>.</w:t>
      </w:r>
      <w:r>
        <w:rPr>
          <w:rFonts w:ascii="Times New Roman" w:eastAsia="宋体" w:hAnsi="Times New Roman" w:cs="Times New Roman"/>
          <w:sz w:val="24"/>
        </w:rPr>
        <w:t xml:space="preserve"> </w:t>
      </w:r>
      <w:r w:rsidRPr="0009308A">
        <w:rPr>
          <w:rFonts w:ascii="Times New Roman" w:eastAsia="宋体" w:hAnsi="Times New Roman" w:cs="Times New Roman"/>
          <w:sz w:val="24"/>
        </w:rPr>
        <w:t>完成</w:t>
      </w:r>
      <w:r>
        <w:rPr>
          <w:rFonts w:ascii="Times New Roman" w:eastAsia="宋体" w:hAnsi="Times New Roman" w:cs="Times New Roman" w:hint="eastAsia"/>
          <w:sz w:val="24"/>
        </w:rPr>
        <w:t>Nucleo</w:t>
      </w:r>
      <w:r>
        <w:rPr>
          <w:rFonts w:ascii="Times New Roman" w:eastAsia="宋体" w:hAnsi="Times New Roman" w:cs="Times New Roman" w:hint="eastAsia"/>
          <w:sz w:val="24"/>
        </w:rPr>
        <w:t>板的底板</w:t>
      </w:r>
      <w:r w:rsidRPr="00852B3F">
        <w:rPr>
          <w:rFonts w:ascii="Times New Roman" w:eastAsia="宋体" w:hAnsi="Times New Roman" w:cs="Times New Roman" w:hint="eastAsia"/>
          <w:b/>
          <w:bCs/>
          <w:sz w:val="24"/>
        </w:rPr>
        <w:t>LED</w:t>
      </w:r>
      <w:r w:rsidRPr="00852B3F">
        <w:rPr>
          <w:rFonts w:ascii="Times New Roman" w:eastAsia="宋体" w:hAnsi="Times New Roman" w:cs="Times New Roman"/>
          <w:b/>
          <w:bCs/>
          <w:sz w:val="24"/>
        </w:rPr>
        <w:t>1</w:t>
      </w:r>
      <w:r w:rsidR="00852B3F">
        <w:rPr>
          <w:rFonts w:ascii="Times New Roman" w:eastAsia="宋体" w:hAnsi="Times New Roman" w:cs="Times New Roman" w:hint="eastAsia"/>
          <w:b/>
          <w:bCs/>
          <w:sz w:val="24"/>
        </w:rPr>
        <w:t>（</w:t>
      </w:r>
      <w:r w:rsidR="00852B3F">
        <w:rPr>
          <w:rFonts w:ascii="Times New Roman" w:eastAsia="宋体" w:hAnsi="Times New Roman" w:cs="Times New Roman" w:hint="eastAsia"/>
          <w:b/>
          <w:bCs/>
          <w:sz w:val="24"/>
        </w:rPr>
        <w:t>PE</w:t>
      </w:r>
      <w:r w:rsidR="00852B3F">
        <w:rPr>
          <w:rFonts w:ascii="Times New Roman" w:eastAsia="宋体" w:hAnsi="Times New Roman" w:cs="Times New Roman"/>
          <w:b/>
          <w:bCs/>
          <w:sz w:val="24"/>
        </w:rPr>
        <w:t>11</w:t>
      </w:r>
      <w:r w:rsidR="00852B3F">
        <w:rPr>
          <w:rFonts w:ascii="Times New Roman" w:eastAsia="宋体" w:hAnsi="Times New Roman" w:cs="Times New Roman" w:hint="eastAsia"/>
          <w:b/>
          <w:bCs/>
          <w:sz w:val="24"/>
        </w:rPr>
        <w:t>，</w:t>
      </w:r>
      <w:r w:rsidR="00852B3F">
        <w:rPr>
          <w:rFonts w:ascii="Times New Roman" w:eastAsia="宋体" w:hAnsi="Times New Roman" w:cs="Times New Roman" w:hint="eastAsia"/>
          <w:b/>
          <w:bCs/>
          <w:sz w:val="24"/>
        </w:rPr>
        <w:t>TIM1</w:t>
      </w:r>
      <w:r w:rsidR="00852B3F">
        <w:rPr>
          <w:rFonts w:ascii="Times New Roman" w:eastAsia="宋体" w:hAnsi="Times New Roman" w:cs="Times New Roman"/>
          <w:b/>
          <w:bCs/>
          <w:sz w:val="24"/>
        </w:rPr>
        <w:t>_CH2</w:t>
      </w:r>
      <w:r w:rsidR="00852B3F">
        <w:rPr>
          <w:rFonts w:ascii="Times New Roman" w:eastAsia="宋体" w:hAnsi="Times New Roman" w:cs="Times New Roman" w:hint="eastAsia"/>
          <w:b/>
          <w:bCs/>
          <w:sz w:val="24"/>
        </w:rPr>
        <w:t>）</w:t>
      </w:r>
      <w:r>
        <w:rPr>
          <w:rFonts w:ascii="Times New Roman" w:eastAsia="宋体" w:hAnsi="Times New Roman" w:cs="Times New Roman" w:hint="eastAsia"/>
          <w:sz w:val="24"/>
        </w:rPr>
        <w:t>呼吸灯实验：</w:t>
      </w:r>
    </w:p>
    <w:p w14:paraId="424A24CB" w14:textId="1B28D293" w:rsidR="00852B3F" w:rsidRPr="00852B3F" w:rsidRDefault="00852B3F" w:rsidP="00852B3F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创建定时器句柄和定时器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通道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 w:hint="eastAsia"/>
          <w:sz w:val="24"/>
        </w:rPr>
        <w:t>句柄，如图</w:t>
      </w:r>
      <w:r>
        <w:rPr>
          <w:rFonts w:ascii="Times New Roman" w:eastAsia="宋体" w:hAnsi="Times New Roman" w:cs="Times New Roman" w:hint="eastAsia"/>
          <w:sz w:val="24"/>
        </w:rPr>
        <w:t>1</w:t>
      </w:r>
      <w:r>
        <w:rPr>
          <w:rFonts w:ascii="Times New Roman" w:eastAsia="宋体" w:hAnsi="Times New Roman" w:cs="Times New Roman"/>
          <w:sz w:val="24"/>
        </w:rPr>
        <w:t>9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5B5E2718" w14:textId="77777777" w:rsidR="00852B3F" w:rsidRDefault="00852B3F" w:rsidP="00852B3F">
      <w:pPr>
        <w:keepNext/>
        <w:spacing w:line="360" w:lineRule="auto"/>
        <w:ind w:firstLineChars="200" w:firstLine="480"/>
        <w:jc w:val="center"/>
      </w:pPr>
      <w:r w:rsidRPr="00852B3F">
        <w:rPr>
          <w:rFonts w:ascii="Times New Roman" w:eastAsia="宋体" w:hAnsi="Times New Roman" w:cs="Times New Roman"/>
          <w:sz w:val="24"/>
        </w:rPr>
        <w:drawing>
          <wp:inline distT="0" distB="0" distL="0" distR="0" wp14:anchorId="764A2ECA" wp14:editId="0C6910A1">
            <wp:extent cx="3248526" cy="23818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1425" cy="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651B" w14:textId="4C55DCAB" w:rsidR="00852B3F" w:rsidRDefault="00852B3F" w:rsidP="00852B3F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19</w:t>
      </w:r>
      <w:r>
        <w:fldChar w:fldCharType="end"/>
      </w:r>
      <w:r>
        <w:rPr>
          <w:rFonts w:hint="eastAsia"/>
        </w:rPr>
        <w:t>：创建定时器句柄和通道</w:t>
      </w:r>
    </w:p>
    <w:p w14:paraId="4DB82788" w14:textId="3B4F71DE" w:rsidR="00852B3F" w:rsidRDefault="00852B3F" w:rsidP="00852B3F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编写初始化</w:t>
      </w:r>
      <w:r>
        <w:rPr>
          <w:rFonts w:ascii="Times New Roman" w:eastAsia="宋体" w:hAnsi="Times New Roman" w:cs="Times New Roman" w:hint="eastAsia"/>
          <w:sz w:val="24"/>
        </w:rPr>
        <w:t>TIM</w:t>
      </w:r>
      <w:r>
        <w:rPr>
          <w:rFonts w:ascii="Times New Roman" w:eastAsia="宋体" w:hAnsi="Times New Roman" w:cs="Times New Roman"/>
          <w:sz w:val="24"/>
        </w:rPr>
        <w:t>1</w:t>
      </w:r>
      <w:r>
        <w:rPr>
          <w:rFonts w:ascii="Times New Roman" w:eastAsia="宋体" w:hAnsi="Times New Roman" w:cs="Times New Roman" w:hint="eastAsia"/>
          <w:sz w:val="24"/>
        </w:rPr>
        <w:t>的</w:t>
      </w:r>
      <w:r>
        <w:rPr>
          <w:rFonts w:ascii="Times New Roman" w:eastAsia="宋体" w:hAnsi="Times New Roman" w:cs="Times New Roman" w:hint="eastAsia"/>
          <w:sz w:val="24"/>
        </w:rPr>
        <w:t>PWM</w:t>
      </w:r>
      <w:r>
        <w:rPr>
          <w:rFonts w:ascii="Times New Roman" w:eastAsia="宋体" w:hAnsi="Times New Roman" w:cs="Times New Roman" w:hint="eastAsia"/>
          <w:sz w:val="24"/>
        </w:rPr>
        <w:t>函数，如图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0</w:t>
      </w:r>
      <w:r>
        <w:rPr>
          <w:rFonts w:ascii="Times New Roman" w:eastAsia="宋体" w:hAnsi="Times New Roman" w:cs="Times New Roman" w:hint="eastAsia"/>
          <w:sz w:val="24"/>
        </w:rPr>
        <w:t>所示：</w:t>
      </w:r>
    </w:p>
    <w:p w14:paraId="34638FB5" w14:textId="77777777" w:rsidR="00852B3F" w:rsidRDefault="00852B3F" w:rsidP="00852B3F">
      <w:pPr>
        <w:keepNext/>
        <w:spacing w:line="360" w:lineRule="auto"/>
      </w:pPr>
      <w:r w:rsidRPr="00852B3F">
        <w:rPr>
          <w:rFonts w:ascii="Times New Roman" w:eastAsia="宋体" w:hAnsi="Times New Roman" w:cs="Times New Roman"/>
          <w:sz w:val="24"/>
        </w:rPr>
        <w:drawing>
          <wp:inline distT="0" distB="0" distL="0" distR="0" wp14:anchorId="628E2B23" wp14:editId="719FB801">
            <wp:extent cx="5274310" cy="1659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54B9" w14:textId="2EF4C696" w:rsidR="00852B3F" w:rsidRDefault="00852B3F" w:rsidP="00852B3F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20</w:t>
      </w:r>
      <w:r>
        <w:fldChar w:fldCharType="end"/>
      </w:r>
      <w:r>
        <w:rPr>
          <w:rFonts w:hint="eastAsia"/>
        </w:rPr>
        <w:t>：初始化</w:t>
      </w:r>
      <w:r>
        <w:rPr>
          <w:rFonts w:hint="eastAsia"/>
        </w:rPr>
        <w:t>TIM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PWM</w:t>
      </w:r>
      <w:r>
        <w:rPr>
          <w:rFonts w:hint="eastAsia"/>
        </w:rPr>
        <w:t>函数</w:t>
      </w:r>
    </w:p>
    <w:p w14:paraId="4F188B4E" w14:textId="178B0A65" w:rsidR="00852B3F" w:rsidRPr="00852B3F" w:rsidRDefault="00852B3F" w:rsidP="00852B3F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编写定时器底层驱动，如图2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所示：</w:t>
      </w:r>
    </w:p>
    <w:p w14:paraId="72988679" w14:textId="77777777" w:rsidR="00852B3F" w:rsidRDefault="00852B3F" w:rsidP="00852B3F">
      <w:pPr>
        <w:keepNext/>
        <w:spacing w:line="360" w:lineRule="auto"/>
        <w:jc w:val="center"/>
      </w:pPr>
      <w:r w:rsidRPr="00852B3F">
        <w:rPr>
          <w:rFonts w:ascii="宋体" w:eastAsia="宋体" w:hAnsi="宋体"/>
          <w:sz w:val="24"/>
          <w:szCs w:val="24"/>
        </w:rPr>
        <w:drawing>
          <wp:inline distT="0" distB="0" distL="0" distR="0" wp14:anchorId="38195884" wp14:editId="13300613">
            <wp:extent cx="4271109" cy="158276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5" cy="158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09D8" w14:textId="53583C76" w:rsidR="00852B3F" w:rsidRPr="00852B3F" w:rsidRDefault="00852B3F" w:rsidP="00852B3F">
      <w:pPr>
        <w:pStyle w:val="ac"/>
        <w:jc w:val="center"/>
        <w:rPr>
          <w:rFonts w:ascii="宋体" w:eastAsia="宋体" w:hAnsi="宋体" w:hint="eastAsia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21</w:t>
      </w:r>
      <w:r>
        <w:fldChar w:fldCharType="end"/>
      </w:r>
      <w:r>
        <w:rPr>
          <w:rFonts w:hint="eastAsia"/>
        </w:rPr>
        <w:t>：定时器底层驱动</w:t>
      </w:r>
    </w:p>
    <w:p w14:paraId="48AD00B4" w14:textId="588E88EB" w:rsidR="00852B3F" w:rsidRPr="00852B3F" w:rsidRDefault="00852B3F" w:rsidP="00852B3F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设置</w:t>
      </w:r>
      <w:r w:rsidRPr="00852B3F">
        <w:rPr>
          <w:rFonts w:ascii="Times New Roman" w:eastAsia="宋体" w:hAnsi="Times New Roman" w:cs="Times New Roman"/>
          <w:sz w:val="24"/>
          <w:szCs w:val="24"/>
        </w:rPr>
        <w:t>TIM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通道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的占空比函数，如图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所示：</w:t>
      </w:r>
    </w:p>
    <w:p w14:paraId="64B02430" w14:textId="77777777" w:rsidR="00852B3F" w:rsidRDefault="00852B3F" w:rsidP="00852B3F">
      <w:pPr>
        <w:keepNext/>
        <w:spacing w:line="360" w:lineRule="auto"/>
        <w:jc w:val="center"/>
      </w:pPr>
      <w:r w:rsidRPr="00852B3F">
        <w:rPr>
          <w:rFonts w:ascii="宋体" w:eastAsia="宋体" w:hAnsi="宋体"/>
          <w:sz w:val="24"/>
          <w:szCs w:val="24"/>
        </w:rPr>
        <w:drawing>
          <wp:inline distT="0" distB="0" distL="0" distR="0" wp14:anchorId="755D6BF7" wp14:editId="25D76877">
            <wp:extent cx="3806884" cy="499579"/>
            <wp:effectExtent l="0" t="0" r="317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560" cy="50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2021" w14:textId="441B18E3" w:rsidR="00852B3F" w:rsidRDefault="00852B3F" w:rsidP="00852B3F">
      <w:pPr>
        <w:pStyle w:val="ac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22</w:t>
      </w:r>
      <w:r>
        <w:fldChar w:fldCharType="end"/>
      </w:r>
      <w:r>
        <w:rPr>
          <w:rFonts w:hint="eastAsia"/>
        </w:rPr>
        <w:t>：设置占空比函数</w:t>
      </w:r>
    </w:p>
    <w:p w14:paraId="2B832701" w14:textId="3BA035C8" w:rsidR="00852B3F" w:rsidRPr="00852B3F" w:rsidRDefault="00852B3F" w:rsidP="00852B3F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主函数编写：</w:t>
      </w:r>
    </w:p>
    <w:p w14:paraId="7D0B7C1D" w14:textId="082333EC" w:rsidR="00224367" w:rsidRDefault="00C96E3C" w:rsidP="00224367">
      <w:pPr>
        <w:keepNext/>
        <w:spacing w:line="360" w:lineRule="auto"/>
        <w:jc w:val="center"/>
      </w:pPr>
      <w:r w:rsidRPr="00C96E3C">
        <w:drawing>
          <wp:inline distT="0" distB="0" distL="0" distR="0" wp14:anchorId="498BABFE" wp14:editId="30D073E0">
            <wp:extent cx="3416323" cy="15683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0519" cy="158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BBEF" w14:textId="3354D095" w:rsidR="00852B3F" w:rsidRDefault="00224367" w:rsidP="00224367">
      <w:pPr>
        <w:pStyle w:val="ac"/>
        <w:jc w:val="center"/>
        <w:rPr>
          <w:rFonts w:ascii="宋体" w:eastAsia="宋体" w:hAnsi="宋体"/>
          <w:sz w:val="24"/>
          <w:szCs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23</w:t>
      </w:r>
      <w:r>
        <w:fldChar w:fldCharType="end"/>
      </w:r>
      <w:r>
        <w:rPr>
          <w:rFonts w:hint="eastAsia"/>
        </w:rPr>
        <w:t>：主函数</w:t>
      </w:r>
    </w:p>
    <w:p w14:paraId="1D09B580" w14:textId="70089287" w:rsidR="00852B3F" w:rsidRPr="00852B3F" w:rsidRDefault="00224367" w:rsidP="00C96E3C">
      <w:pPr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这里1</w:t>
      </w:r>
      <w:r>
        <w:rPr>
          <w:rFonts w:ascii="宋体" w:eastAsia="宋体" w:hAnsi="宋体"/>
          <w:sz w:val="24"/>
          <w:szCs w:val="24"/>
        </w:rPr>
        <w:t>03</w:t>
      </w:r>
      <w:r>
        <w:rPr>
          <w:rFonts w:ascii="宋体" w:eastAsia="宋体" w:hAnsi="宋体" w:hint="eastAsia"/>
          <w:sz w:val="24"/>
          <w:szCs w:val="24"/>
        </w:rPr>
        <w:t>行直接调用了</w:t>
      </w:r>
      <w:proofErr w:type="spellStart"/>
      <w:r w:rsidRPr="00224367">
        <w:rPr>
          <w:rFonts w:ascii="Times New Roman" w:eastAsia="宋体" w:hAnsi="Times New Roman" w:cs="Times New Roman"/>
          <w:sz w:val="24"/>
          <w:szCs w:val="24"/>
        </w:rPr>
        <w:t>HAL_TIM_PWM_MspInit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且程序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能正常运行，视频见附件，按理说应该使用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HAL</w:t>
      </w:r>
      <w:r>
        <w:rPr>
          <w:rFonts w:ascii="Times New Roman" w:eastAsia="宋体" w:hAnsi="Times New Roman" w:cs="Times New Roman"/>
          <w:sz w:val="24"/>
          <w:szCs w:val="24"/>
        </w:rPr>
        <w:t>_TIM_PWM_Init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，但因为实验平台在队友手里，不想麻烦他再跑一遍，因此没有验证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HAL</w:t>
      </w:r>
      <w:r>
        <w:rPr>
          <w:rFonts w:ascii="Times New Roman" w:eastAsia="宋体" w:hAnsi="Times New Roman" w:cs="Times New Roman"/>
          <w:sz w:val="24"/>
          <w:szCs w:val="24"/>
        </w:rPr>
        <w:t>_TIM_PWM_Init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函数是否可行。</w:t>
      </w:r>
    </w:p>
    <w:p w14:paraId="2A6474C4" w14:textId="0F1D2A6A" w:rsidR="00DD05B6" w:rsidRPr="00DD05B6" w:rsidRDefault="00D06B14" w:rsidP="00D06B14">
      <w:pPr>
        <w:spacing w:beforeLines="50" w:before="156" w:afterLines="50" w:after="156"/>
        <w:jc w:val="left"/>
        <w:textAlignment w:val="top"/>
        <w:outlineLvl w:val="0"/>
        <w:rPr>
          <w:rFonts w:ascii="黑体" w:eastAsia="黑体" w:hAnsi="黑体" w:cs="Times New Roman"/>
          <w:b/>
          <w:bCs/>
          <w:sz w:val="28"/>
          <w:szCs w:val="32"/>
        </w:rPr>
      </w:pPr>
      <w:r w:rsidRPr="00D543EC">
        <w:rPr>
          <w:rFonts w:ascii="Cambria" w:eastAsia="黑体" w:hAnsi="Cambria" w:cs="Times New Roman" w:hint="eastAsia"/>
          <w:b/>
          <w:bCs/>
          <w:sz w:val="28"/>
          <w:szCs w:val="32"/>
        </w:rPr>
        <w:t>（</w:t>
      </w:r>
      <w:r>
        <w:rPr>
          <w:rFonts w:ascii="Cambria" w:eastAsia="黑体" w:hAnsi="Cambria" w:cs="Times New Roman" w:hint="eastAsia"/>
          <w:b/>
          <w:bCs/>
          <w:sz w:val="28"/>
          <w:szCs w:val="32"/>
        </w:rPr>
        <w:t>三</w:t>
      </w:r>
      <w:r w:rsidRPr="00D543EC">
        <w:rPr>
          <w:rFonts w:ascii="Cambria" w:eastAsia="黑体" w:hAnsi="Cambria" w:cs="Times New Roman" w:hint="eastAsia"/>
          <w:b/>
          <w:bCs/>
          <w:sz w:val="28"/>
          <w:szCs w:val="32"/>
        </w:rPr>
        <w:t>）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>ADC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实验</w:t>
      </w:r>
      <w:r w:rsidR="00024D20">
        <w:rPr>
          <w:rFonts w:ascii="Cambria" w:eastAsia="黑体" w:hAnsi="Cambria" w:cs="Times New Roman" w:hint="eastAsia"/>
          <w:b/>
          <w:bCs/>
          <w:sz w:val="28"/>
          <w:szCs w:val="32"/>
        </w:rPr>
        <w:t>：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将光敏电阻两端电压通过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>ADC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转换为数字信号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>，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通过数字信号的大小控制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>PWM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输出，从而控制</w:t>
      </w:r>
      <w:r w:rsidR="00C96E3C">
        <w:rPr>
          <w:rFonts w:ascii="Cambria" w:eastAsia="黑体" w:hAnsi="Cambria" w:cs="Times New Roman" w:hint="eastAsia"/>
          <w:b/>
          <w:bCs/>
          <w:sz w:val="28"/>
          <w:szCs w:val="32"/>
        </w:rPr>
        <w:t>底板</w:t>
      </w:r>
      <w:r w:rsidR="002E72A3" w:rsidRPr="002E72A3">
        <w:rPr>
          <w:rFonts w:ascii="Times New Roman" w:eastAsia="黑体" w:hAnsi="Times New Roman" w:cs="Times New Roman"/>
          <w:b/>
          <w:bCs/>
          <w:sz w:val="28"/>
          <w:szCs w:val="32"/>
        </w:rPr>
        <w:t>LED</w:t>
      </w:r>
      <w:r w:rsidR="00C96E3C">
        <w:rPr>
          <w:rFonts w:ascii="Times New Roman" w:eastAsia="黑体" w:hAnsi="Times New Roman" w:cs="Times New Roman"/>
          <w:b/>
          <w:bCs/>
          <w:sz w:val="28"/>
          <w:szCs w:val="32"/>
        </w:rPr>
        <w:t>1</w:t>
      </w:r>
      <w:r w:rsidR="002E72A3" w:rsidRPr="002E72A3">
        <w:rPr>
          <w:rFonts w:ascii="Cambria" w:eastAsia="黑体" w:hAnsi="Cambria" w:cs="Times New Roman"/>
          <w:b/>
          <w:bCs/>
          <w:sz w:val="28"/>
          <w:szCs w:val="32"/>
        </w:rPr>
        <w:t>亮度</w:t>
      </w:r>
    </w:p>
    <w:p w14:paraId="06EBD4D8" w14:textId="7D133EFC" w:rsidR="00BF1585" w:rsidRPr="00C96E3C" w:rsidRDefault="00C96E3C" w:rsidP="00C96E3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初始化</w:t>
      </w:r>
      <w:r>
        <w:rPr>
          <w:rFonts w:ascii="Times New Roman" w:eastAsia="宋体" w:hAnsi="Times New Roman" w:cs="Times New Roman" w:hint="eastAsia"/>
          <w:sz w:val="24"/>
        </w:rPr>
        <w:t>ADC</w:t>
      </w:r>
      <w:r>
        <w:rPr>
          <w:rFonts w:ascii="Times New Roman" w:eastAsia="宋体" w:hAnsi="Times New Roman" w:cs="Times New Roman" w:hint="eastAsia"/>
          <w:sz w:val="24"/>
        </w:rPr>
        <w:t>并创建</w:t>
      </w:r>
      <w:r>
        <w:rPr>
          <w:rFonts w:ascii="Times New Roman" w:eastAsia="宋体" w:hAnsi="Times New Roman" w:cs="Times New Roman" w:hint="eastAsia"/>
          <w:sz w:val="24"/>
        </w:rPr>
        <w:t>ADC</w:t>
      </w:r>
      <w:r>
        <w:rPr>
          <w:rFonts w:ascii="Times New Roman" w:eastAsia="宋体" w:hAnsi="Times New Roman" w:cs="Times New Roman" w:hint="eastAsia"/>
          <w:sz w:val="24"/>
        </w:rPr>
        <w:t>句柄：</w:t>
      </w:r>
    </w:p>
    <w:p w14:paraId="33DC9F9D" w14:textId="77777777" w:rsidR="00C96E3C" w:rsidRDefault="00C96E3C" w:rsidP="00C96E3C">
      <w:pPr>
        <w:keepNext/>
        <w:spacing w:line="360" w:lineRule="auto"/>
      </w:pPr>
      <w:r w:rsidRPr="00C96E3C">
        <w:rPr>
          <w:rFonts w:ascii="Times New Roman" w:eastAsia="宋体" w:hAnsi="Times New Roman" w:cs="Times New Roman"/>
          <w:sz w:val="24"/>
        </w:rPr>
        <w:drawing>
          <wp:inline distT="0" distB="0" distL="0" distR="0" wp14:anchorId="62F14EAB" wp14:editId="04909A31">
            <wp:extent cx="5274310" cy="24758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A881" w14:textId="7A7D73CD" w:rsidR="00024D20" w:rsidRDefault="00C96E3C" w:rsidP="00C96E3C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24</w:t>
      </w:r>
      <w:r>
        <w:fldChar w:fldCharType="end"/>
      </w:r>
      <w:r>
        <w:rPr>
          <w:rFonts w:hint="eastAsia"/>
        </w:rPr>
        <w:t>：初始化</w:t>
      </w:r>
      <w:r>
        <w:rPr>
          <w:rFonts w:hint="eastAsia"/>
        </w:rPr>
        <w:t>ADC</w:t>
      </w:r>
    </w:p>
    <w:p w14:paraId="0FC90BAB" w14:textId="3625041E" w:rsidR="00024D20" w:rsidRPr="00C96E3C" w:rsidRDefault="00C96E3C" w:rsidP="00C96E3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编写</w:t>
      </w:r>
      <w:r>
        <w:rPr>
          <w:rFonts w:ascii="Times New Roman" w:eastAsia="宋体" w:hAnsi="Times New Roman" w:cs="Times New Roman" w:hint="eastAsia"/>
          <w:sz w:val="24"/>
        </w:rPr>
        <w:t>ADC</w:t>
      </w:r>
      <w:r>
        <w:rPr>
          <w:rFonts w:ascii="Times New Roman" w:eastAsia="宋体" w:hAnsi="Times New Roman" w:cs="Times New Roman" w:hint="eastAsia"/>
          <w:sz w:val="24"/>
        </w:rPr>
        <w:t>底层驱动：</w:t>
      </w:r>
    </w:p>
    <w:p w14:paraId="7CA6CEDA" w14:textId="77777777" w:rsidR="00C96E3C" w:rsidRDefault="00C96E3C" w:rsidP="00C96E3C">
      <w:pPr>
        <w:keepNext/>
        <w:spacing w:line="360" w:lineRule="auto"/>
        <w:jc w:val="center"/>
      </w:pPr>
      <w:r w:rsidRPr="00C96E3C">
        <w:rPr>
          <w:rFonts w:ascii="Times New Roman" w:eastAsia="宋体" w:hAnsi="Times New Roman" w:cs="Times New Roman"/>
          <w:sz w:val="24"/>
        </w:rPr>
        <w:drawing>
          <wp:inline distT="0" distB="0" distL="0" distR="0" wp14:anchorId="40AB742E" wp14:editId="7FE0C6B3">
            <wp:extent cx="4908791" cy="1608093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2852" cy="16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94B1" w14:textId="6CDE0F2D" w:rsidR="00024D20" w:rsidRDefault="00C96E3C" w:rsidP="00C96E3C">
      <w:pPr>
        <w:pStyle w:val="ac"/>
        <w:jc w:val="center"/>
        <w:rPr>
          <w:rFonts w:ascii="Times New Roman" w:eastAsia="宋体" w:hAnsi="Times New Roman" w:cs="Times New Roman" w:hint="eastAsia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25</w:t>
      </w:r>
      <w:r>
        <w:fldChar w:fldCharType="end"/>
      </w:r>
      <w:r>
        <w:rPr>
          <w:rFonts w:hint="eastAsia"/>
        </w:rPr>
        <w:t>：编写</w:t>
      </w:r>
      <w:r>
        <w:rPr>
          <w:rFonts w:hint="eastAsia"/>
        </w:rPr>
        <w:t>ADC</w:t>
      </w:r>
      <w:r>
        <w:rPr>
          <w:rFonts w:hint="eastAsia"/>
        </w:rPr>
        <w:t>底层驱动</w:t>
      </w:r>
    </w:p>
    <w:p w14:paraId="5EC474CF" w14:textId="3E29924F" w:rsidR="00C96E3C" w:rsidRPr="00C96E3C" w:rsidRDefault="00C96E3C" w:rsidP="00C96E3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获取</w:t>
      </w:r>
      <w:r>
        <w:rPr>
          <w:rFonts w:ascii="Times New Roman" w:eastAsia="宋体" w:hAnsi="Times New Roman" w:cs="Times New Roman" w:hint="eastAsia"/>
          <w:sz w:val="24"/>
        </w:rPr>
        <w:t>ADC</w:t>
      </w:r>
      <w:r>
        <w:rPr>
          <w:rFonts w:ascii="Times New Roman" w:eastAsia="宋体" w:hAnsi="Times New Roman" w:cs="Times New Roman" w:hint="eastAsia"/>
          <w:sz w:val="24"/>
        </w:rPr>
        <w:t>值的函数：</w:t>
      </w:r>
    </w:p>
    <w:p w14:paraId="6F48F1F9" w14:textId="77777777" w:rsidR="00C96E3C" w:rsidRDefault="00C96E3C" w:rsidP="00C96E3C">
      <w:pPr>
        <w:keepNext/>
        <w:spacing w:line="360" w:lineRule="auto"/>
      </w:pPr>
      <w:r w:rsidRPr="00C96E3C">
        <w:rPr>
          <w:rFonts w:ascii="Times New Roman" w:eastAsia="宋体" w:hAnsi="Times New Roman" w:cs="Times New Roman"/>
          <w:sz w:val="24"/>
        </w:rPr>
        <w:lastRenderedPageBreak/>
        <w:drawing>
          <wp:inline distT="0" distB="0" distL="0" distR="0" wp14:anchorId="5A938F20" wp14:editId="33C7329F">
            <wp:extent cx="4593953" cy="1880501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3682" cy="188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04DE" w14:textId="2A9ACB9E" w:rsidR="00C96E3C" w:rsidRDefault="00C96E3C" w:rsidP="00C96E3C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26</w:t>
      </w:r>
      <w:r>
        <w:fldChar w:fldCharType="end"/>
      </w:r>
      <w:r>
        <w:rPr>
          <w:rFonts w:hint="eastAsia"/>
        </w:rPr>
        <w:t>：单次获取</w:t>
      </w:r>
      <w:r>
        <w:rPr>
          <w:rFonts w:hint="eastAsia"/>
        </w:rPr>
        <w:t>ADC</w:t>
      </w:r>
      <w:r>
        <w:rPr>
          <w:rFonts w:hint="eastAsia"/>
        </w:rPr>
        <w:t>值</w:t>
      </w:r>
    </w:p>
    <w:p w14:paraId="6242F26D" w14:textId="1A51A7A9" w:rsidR="00C96E3C" w:rsidRPr="00C96E3C" w:rsidRDefault="00C96E3C" w:rsidP="00C96E3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获取指定通道的转换值，取</w:t>
      </w:r>
      <w:r>
        <w:rPr>
          <w:rFonts w:ascii="Times New Roman" w:eastAsia="宋体" w:hAnsi="Times New Roman" w:cs="Times New Roman" w:hint="eastAsia"/>
          <w:sz w:val="24"/>
        </w:rPr>
        <w:t>times</w:t>
      </w:r>
      <w:r>
        <w:rPr>
          <w:rFonts w:ascii="Times New Roman" w:eastAsia="宋体" w:hAnsi="Times New Roman" w:cs="Times New Roman" w:hint="eastAsia"/>
          <w:sz w:val="24"/>
        </w:rPr>
        <w:t>次，然后平均，后续主函数调用时</w:t>
      </w:r>
      <w:r>
        <w:rPr>
          <w:rFonts w:ascii="Times New Roman" w:eastAsia="宋体" w:hAnsi="Times New Roman" w:cs="Times New Roman" w:hint="eastAsia"/>
          <w:sz w:val="24"/>
        </w:rPr>
        <w:t>times</w:t>
      </w:r>
      <w:r>
        <w:rPr>
          <w:rFonts w:ascii="Times New Roman" w:eastAsia="宋体" w:hAnsi="Times New Roman" w:cs="Times New Roman" w:hint="eastAsia"/>
          <w:sz w:val="24"/>
        </w:rPr>
        <w:t>取</w:t>
      </w:r>
      <w:r>
        <w:rPr>
          <w:rFonts w:ascii="Times New Roman" w:eastAsia="宋体" w:hAnsi="Times New Roman" w:cs="Times New Roman" w:hint="eastAsia"/>
          <w:sz w:val="24"/>
        </w:rPr>
        <w:t>5</w:t>
      </w:r>
      <w:r>
        <w:rPr>
          <w:rFonts w:ascii="Times New Roman" w:eastAsia="宋体" w:hAnsi="Times New Roman" w:cs="Times New Roman" w:hint="eastAsia"/>
          <w:sz w:val="24"/>
        </w:rPr>
        <w:t>：</w:t>
      </w:r>
    </w:p>
    <w:p w14:paraId="2F720DD6" w14:textId="77777777" w:rsidR="00C96E3C" w:rsidRDefault="00C96E3C" w:rsidP="00C96E3C">
      <w:pPr>
        <w:keepNext/>
        <w:spacing w:line="360" w:lineRule="auto"/>
      </w:pPr>
      <w:r w:rsidRPr="00C96E3C">
        <w:rPr>
          <w:rFonts w:ascii="Times New Roman" w:eastAsia="宋体" w:hAnsi="Times New Roman" w:cs="Times New Roman"/>
          <w:sz w:val="24"/>
        </w:rPr>
        <w:drawing>
          <wp:inline distT="0" distB="0" distL="0" distR="0" wp14:anchorId="0F233317" wp14:editId="21F3352F">
            <wp:extent cx="5274310" cy="11988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5F88" w14:textId="23A66A7B" w:rsidR="00C96E3C" w:rsidRDefault="00C96E3C" w:rsidP="00C96E3C">
      <w:pPr>
        <w:pStyle w:val="ac"/>
        <w:jc w:val="center"/>
        <w:rPr>
          <w:rFonts w:ascii="Times New Roman" w:eastAsia="宋体" w:hAnsi="Times New Roman" w:cs="Times New Roman"/>
          <w:sz w:val="24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9313B">
        <w:rPr>
          <w:noProof/>
        </w:rPr>
        <w:t>27</w:t>
      </w:r>
      <w:r>
        <w:fldChar w:fldCharType="end"/>
      </w:r>
      <w:r>
        <w:rPr>
          <w:rFonts w:hint="eastAsia"/>
        </w:rPr>
        <w:t>：获得指定通道的转换值</w:t>
      </w:r>
    </w:p>
    <w:p w14:paraId="6BFE3E36" w14:textId="1D13E313" w:rsidR="00C96E3C" w:rsidRPr="00C96E3C" w:rsidRDefault="00C96E3C" w:rsidP="00C96E3C">
      <w:pPr>
        <w:pStyle w:val="a3"/>
        <w:numPr>
          <w:ilvl w:val="0"/>
          <w:numId w:val="16"/>
        </w:numPr>
        <w:spacing w:line="360" w:lineRule="auto"/>
        <w:ind w:firstLineChars="0"/>
        <w:rPr>
          <w:rFonts w:ascii="Times New Roman" w:eastAsia="宋体" w:hAnsi="Times New Roman" w:cs="Times New Roman" w:hint="eastAsia"/>
          <w:sz w:val="24"/>
        </w:rPr>
      </w:pPr>
      <w:r>
        <w:rPr>
          <w:rFonts w:ascii="Times New Roman" w:eastAsia="宋体" w:hAnsi="Times New Roman" w:cs="Times New Roman" w:hint="eastAsia"/>
          <w:sz w:val="24"/>
        </w:rPr>
        <w:t>主函数代码如图</w:t>
      </w:r>
      <w:r>
        <w:rPr>
          <w:rFonts w:ascii="Times New Roman" w:eastAsia="宋体" w:hAnsi="Times New Roman" w:cs="Times New Roman" w:hint="eastAsia"/>
          <w:sz w:val="24"/>
        </w:rPr>
        <w:t>2</w:t>
      </w:r>
      <w:r>
        <w:rPr>
          <w:rFonts w:ascii="Times New Roman" w:eastAsia="宋体" w:hAnsi="Times New Roman" w:cs="Times New Roman"/>
          <w:sz w:val="24"/>
        </w:rPr>
        <w:t>8</w:t>
      </w:r>
      <w:r>
        <w:rPr>
          <w:rFonts w:ascii="Times New Roman" w:eastAsia="宋体" w:hAnsi="Times New Roman" w:cs="Times New Roman" w:hint="eastAsia"/>
          <w:sz w:val="24"/>
        </w:rPr>
        <w:t>所示，</w:t>
      </w:r>
      <w:r w:rsidRPr="00C96E3C">
        <w:rPr>
          <w:rFonts w:ascii="Times New Roman" w:eastAsia="宋体" w:hAnsi="Times New Roman" w:cs="Times New Roman"/>
          <w:sz w:val="24"/>
        </w:rPr>
        <w:t>用手慢慢遮挡光敏电阻，此时光强减小，则</w:t>
      </w:r>
      <w:r>
        <w:rPr>
          <w:rFonts w:ascii="Times New Roman" w:eastAsia="宋体" w:hAnsi="Times New Roman" w:cs="Times New Roman" w:hint="eastAsia"/>
          <w:sz w:val="24"/>
        </w:rPr>
        <w:t>底板</w:t>
      </w:r>
      <w:r w:rsidRPr="00C96E3C">
        <w:rPr>
          <w:rFonts w:ascii="Times New Roman" w:eastAsia="宋体" w:hAnsi="Times New Roman" w:cs="Times New Roman"/>
          <w:sz w:val="24"/>
        </w:rPr>
        <w:t>LED</w:t>
      </w:r>
      <w:r>
        <w:rPr>
          <w:rFonts w:ascii="Times New Roman" w:eastAsia="宋体" w:hAnsi="Times New Roman" w:cs="Times New Roman"/>
          <w:sz w:val="24"/>
        </w:rPr>
        <w:t>1</w:t>
      </w:r>
      <w:r w:rsidRPr="00C96E3C">
        <w:rPr>
          <w:rFonts w:ascii="Times New Roman" w:eastAsia="宋体" w:hAnsi="Times New Roman" w:cs="Times New Roman"/>
          <w:sz w:val="24"/>
        </w:rPr>
        <w:t>也越来越暗</w:t>
      </w:r>
      <w:r>
        <w:rPr>
          <w:rFonts w:ascii="Times New Roman" w:eastAsia="宋体" w:hAnsi="Times New Roman" w:cs="Times New Roman" w:hint="eastAsia"/>
          <w:sz w:val="24"/>
        </w:rPr>
        <w:t>，视频见附件。</w:t>
      </w:r>
    </w:p>
    <w:p w14:paraId="6EBA2384" w14:textId="0F0FA623" w:rsidR="00C96E3C" w:rsidRDefault="00C96E3C" w:rsidP="00024D20">
      <w:pPr>
        <w:spacing w:line="360" w:lineRule="auto"/>
        <w:rPr>
          <w:rFonts w:ascii="Times New Roman" w:eastAsia="宋体" w:hAnsi="Times New Roman" w:cs="Times New Roman"/>
          <w:sz w:val="24"/>
        </w:rPr>
      </w:pPr>
      <w:r w:rsidRPr="00C96E3C">
        <w:rPr>
          <w:rFonts w:ascii="Times New Roman" w:eastAsia="宋体" w:hAnsi="Times New Roman" w:cs="Times New Roman"/>
          <w:sz w:val="24"/>
        </w:rPr>
        <w:drawing>
          <wp:inline distT="0" distB="0" distL="0" distR="0" wp14:anchorId="66653C38" wp14:editId="3E8A2338">
            <wp:extent cx="5274310" cy="15875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6F86" w14:textId="77777777" w:rsidR="00C96E3C" w:rsidRPr="00BF1585" w:rsidRDefault="00C96E3C" w:rsidP="00024D20">
      <w:pPr>
        <w:spacing w:line="360" w:lineRule="auto"/>
        <w:rPr>
          <w:rFonts w:ascii="Times New Roman" w:eastAsia="宋体" w:hAnsi="Times New Roman" w:cs="Times New Roman" w:hint="eastAsia"/>
          <w:sz w:val="24"/>
        </w:rPr>
      </w:pPr>
    </w:p>
    <w:sectPr w:rsidR="00C96E3C" w:rsidRPr="00BF1585" w:rsidSect="00EB7E5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0F260" w14:textId="77777777" w:rsidR="00B22813" w:rsidRDefault="00B22813" w:rsidP="00162AB5">
      <w:r>
        <w:separator/>
      </w:r>
    </w:p>
  </w:endnote>
  <w:endnote w:type="continuationSeparator" w:id="0">
    <w:p w14:paraId="24E457BD" w14:textId="77777777" w:rsidR="00B22813" w:rsidRDefault="00B22813" w:rsidP="00162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0F421" w14:textId="77777777" w:rsidR="00B22813" w:rsidRDefault="00B22813" w:rsidP="00162AB5">
      <w:r>
        <w:separator/>
      </w:r>
    </w:p>
  </w:footnote>
  <w:footnote w:type="continuationSeparator" w:id="0">
    <w:p w14:paraId="78ED7681" w14:textId="77777777" w:rsidR="00B22813" w:rsidRDefault="00B22813" w:rsidP="00162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76BD0"/>
    <w:multiLevelType w:val="hybridMultilevel"/>
    <w:tmpl w:val="986CF60C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DA4475F"/>
    <w:multiLevelType w:val="hybridMultilevel"/>
    <w:tmpl w:val="89983556"/>
    <w:lvl w:ilvl="0" w:tplc="9CAAB8B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2251137"/>
    <w:multiLevelType w:val="hybridMultilevel"/>
    <w:tmpl w:val="36A4B43E"/>
    <w:lvl w:ilvl="0" w:tplc="9CAAB8B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33225F"/>
    <w:multiLevelType w:val="hybridMultilevel"/>
    <w:tmpl w:val="5F280F5C"/>
    <w:lvl w:ilvl="0" w:tplc="9CAAB8B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2B7461"/>
    <w:multiLevelType w:val="hybridMultilevel"/>
    <w:tmpl w:val="E1FE927A"/>
    <w:lvl w:ilvl="0" w:tplc="9CAAB8B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43B06BD4"/>
    <w:multiLevelType w:val="hybridMultilevel"/>
    <w:tmpl w:val="93C21C9E"/>
    <w:lvl w:ilvl="0" w:tplc="9CAAB8B6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9CAAB8B6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4C32FC5"/>
    <w:multiLevelType w:val="hybridMultilevel"/>
    <w:tmpl w:val="9530E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89A795D"/>
    <w:multiLevelType w:val="hybridMultilevel"/>
    <w:tmpl w:val="A740CD10"/>
    <w:lvl w:ilvl="0" w:tplc="9CAAB8B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4A03211C"/>
    <w:multiLevelType w:val="hybridMultilevel"/>
    <w:tmpl w:val="ABB83594"/>
    <w:lvl w:ilvl="0" w:tplc="04090001">
      <w:start w:val="1"/>
      <w:numFmt w:val="bullet"/>
      <w:lvlText w:val=""/>
      <w:lvlJc w:val="left"/>
      <w:pPr>
        <w:ind w:left="8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9" w15:restartNumberingAfterBreak="0">
    <w:nsid w:val="54505671"/>
    <w:multiLevelType w:val="hybridMultilevel"/>
    <w:tmpl w:val="EE783BC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62464EA"/>
    <w:multiLevelType w:val="hybridMultilevel"/>
    <w:tmpl w:val="E916ABD4"/>
    <w:lvl w:ilvl="0" w:tplc="9CAAB8B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5D7D5486"/>
    <w:multiLevelType w:val="hybridMultilevel"/>
    <w:tmpl w:val="3876880C"/>
    <w:lvl w:ilvl="0" w:tplc="9CAAB8B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2" w15:restartNumberingAfterBreak="0">
    <w:nsid w:val="64FE4284"/>
    <w:multiLevelType w:val="hybridMultilevel"/>
    <w:tmpl w:val="E4D6944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6EDB1348"/>
    <w:multiLevelType w:val="hybridMultilevel"/>
    <w:tmpl w:val="FEA81D00"/>
    <w:lvl w:ilvl="0" w:tplc="9CAAB8B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4" w15:restartNumberingAfterBreak="0">
    <w:nsid w:val="70C6255B"/>
    <w:multiLevelType w:val="hybridMultilevel"/>
    <w:tmpl w:val="C91E315E"/>
    <w:lvl w:ilvl="0" w:tplc="0FDA7F36">
      <w:start w:val="1"/>
      <w:numFmt w:val="bullet"/>
      <w:lvlText w:val=""/>
      <w:lvlJc w:val="left"/>
      <w:pPr>
        <w:ind w:left="900" w:hanging="420"/>
      </w:pPr>
      <w:rPr>
        <w:rFonts w:ascii="Wingdings" w:hAnsi="Wingdings" w:hint="default"/>
      </w:rPr>
    </w:lvl>
    <w:lvl w:ilvl="1" w:tplc="0FDA7F36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42E4B40"/>
    <w:multiLevelType w:val="hybridMultilevel"/>
    <w:tmpl w:val="6E0AF2CE"/>
    <w:lvl w:ilvl="0" w:tplc="9CAAB8B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 w16cid:durableId="1575239693">
    <w:abstractNumId w:val="14"/>
  </w:num>
  <w:num w:numId="2" w16cid:durableId="1577011526">
    <w:abstractNumId w:val="5"/>
  </w:num>
  <w:num w:numId="3" w16cid:durableId="1367291880">
    <w:abstractNumId w:val="15"/>
  </w:num>
  <w:num w:numId="4" w16cid:durableId="981933129">
    <w:abstractNumId w:val="11"/>
  </w:num>
  <w:num w:numId="5" w16cid:durableId="556740786">
    <w:abstractNumId w:val="10"/>
  </w:num>
  <w:num w:numId="6" w16cid:durableId="956375208">
    <w:abstractNumId w:val="0"/>
  </w:num>
  <w:num w:numId="7" w16cid:durableId="234125839">
    <w:abstractNumId w:val="12"/>
  </w:num>
  <w:num w:numId="8" w16cid:durableId="168714382">
    <w:abstractNumId w:val="13"/>
  </w:num>
  <w:num w:numId="9" w16cid:durableId="1071349389">
    <w:abstractNumId w:val="4"/>
  </w:num>
  <w:num w:numId="10" w16cid:durableId="1814448317">
    <w:abstractNumId w:val="7"/>
  </w:num>
  <w:num w:numId="11" w16cid:durableId="380591877">
    <w:abstractNumId w:val="1"/>
  </w:num>
  <w:num w:numId="12" w16cid:durableId="741872729">
    <w:abstractNumId w:val="8"/>
  </w:num>
  <w:num w:numId="13" w16cid:durableId="1003044138">
    <w:abstractNumId w:val="3"/>
  </w:num>
  <w:num w:numId="14" w16cid:durableId="343557909">
    <w:abstractNumId w:val="6"/>
  </w:num>
  <w:num w:numId="15" w16cid:durableId="1298145607">
    <w:abstractNumId w:val="9"/>
  </w:num>
  <w:num w:numId="16" w16cid:durableId="5413288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E5E"/>
    <w:rsid w:val="00013F59"/>
    <w:rsid w:val="00024D20"/>
    <w:rsid w:val="00035CE4"/>
    <w:rsid w:val="00050D8A"/>
    <w:rsid w:val="00066A81"/>
    <w:rsid w:val="00073F72"/>
    <w:rsid w:val="0009308A"/>
    <w:rsid w:val="000A2228"/>
    <w:rsid w:val="000C32A7"/>
    <w:rsid w:val="000D2F14"/>
    <w:rsid w:val="000D751C"/>
    <w:rsid w:val="000F7E6B"/>
    <w:rsid w:val="00100296"/>
    <w:rsid w:val="00114234"/>
    <w:rsid w:val="00123C85"/>
    <w:rsid w:val="00131D60"/>
    <w:rsid w:val="00142D6F"/>
    <w:rsid w:val="00160A59"/>
    <w:rsid w:val="00162AB5"/>
    <w:rsid w:val="0017211E"/>
    <w:rsid w:val="0017305B"/>
    <w:rsid w:val="00182048"/>
    <w:rsid w:val="001C50F9"/>
    <w:rsid w:val="001D48CF"/>
    <w:rsid w:val="001E57F8"/>
    <w:rsid w:val="001E7B5A"/>
    <w:rsid w:val="001F097B"/>
    <w:rsid w:val="001F554B"/>
    <w:rsid w:val="00203B83"/>
    <w:rsid w:val="00204AE5"/>
    <w:rsid w:val="002164B0"/>
    <w:rsid w:val="00224367"/>
    <w:rsid w:val="00224CE5"/>
    <w:rsid w:val="00246888"/>
    <w:rsid w:val="00265C3C"/>
    <w:rsid w:val="002676E9"/>
    <w:rsid w:val="002749DF"/>
    <w:rsid w:val="00293B92"/>
    <w:rsid w:val="002975C1"/>
    <w:rsid w:val="002B2DE8"/>
    <w:rsid w:val="002B49BD"/>
    <w:rsid w:val="002C14AA"/>
    <w:rsid w:val="002C4693"/>
    <w:rsid w:val="002D4456"/>
    <w:rsid w:val="002E1A53"/>
    <w:rsid w:val="002E72A3"/>
    <w:rsid w:val="0035312F"/>
    <w:rsid w:val="003644D0"/>
    <w:rsid w:val="00370046"/>
    <w:rsid w:val="003B71EB"/>
    <w:rsid w:val="003B72B6"/>
    <w:rsid w:val="003D203F"/>
    <w:rsid w:val="003E445A"/>
    <w:rsid w:val="003F174D"/>
    <w:rsid w:val="003F4EEF"/>
    <w:rsid w:val="003F52B2"/>
    <w:rsid w:val="0040558C"/>
    <w:rsid w:val="004360DC"/>
    <w:rsid w:val="00462B77"/>
    <w:rsid w:val="00475F85"/>
    <w:rsid w:val="0048141C"/>
    <w:rsid w:val="00486374"/>
    <w:rsid w:val="004A1CFD"/>
    <w:rsid w:val="004A3572"/>
    <w:rsid w:val="004B2549"/>
    <w:rsid w:val="004C548C"/>
    <w:rsid w:val="004E41D1"/>
    <w:rsid w:val="004F7E27"/>
    <w:rsid w:val="00500BA1"/>
    <w:rsid w:val="005023B4"/>
    <w:rsid w:val="00503142"/>
    <w:rsid w:val="00516E09"/>
    <w:rsid w:val="00516ECF"/>
    <w:rsid w:val="00527E85"/>
    <w:rsid w:val="0054341B"/>
    <w:rsid w:val="005442D9"/>
    <w:rsid w:val="00546A35"/>
    <w:rsid w:val="00563DFE"/>
    <w:rsid w:val="00575A70"/>
    <w:rsid w:val="00592B9F"/>
    <w:rsid w:val="005A0021"/>
    <w:rsid w:val="005A2057"/>
    <w:rsid w:val="005B222A"/>
    <w:rsid w:val="005B289B"/>
    <w:rsid w:val="005B5364"/>
    <w:rsid w:val="005B6403"/>
    <w:rsid w:val="005D0D1F"/>
    <w:rsid w:val="005D60D5"/>
    <w:rsid w:val="00607FFD"/>
    <w:rsid w:val="0062432A"/>
    <w:rsid w:val="00636BDB"/>
    <w:rsid w:val="00641B70"/>
    <w:rsid w:val="0064274E"/>
    <w:rsid w:val="00660F28"/>
    <w:rsid w:val="006616BA"/>
    <w:rsid w:val="006659B2"/>
    <w:rsid w:val="00676043"/>
    <w:rsid w:val="006A73D8"/>
    <w:rsid w:val="006C6DC8"/>
    <w:rsid w:val="006C7102"/>
    <w:rsid w:val="006D68FE"/>
    <w:rsid w:val="007057F4"/>
    <w:rsid w:val="00770B8D"/>
    <w:rsid w:val="0078011B"/>
    <w:rsid w:val="00782E44"/>
    <w:rsid w:val="007B5614"/>
    <w:rsid w:val="007C2C18"/>
    <w:rsid w:val="007D23EB"/>
    <w:rsid w:val="007F4178"/>
    <w:rsid w:val="008065DA"/>
    <w:rsid w:val="0080699D"/>
    <w:rsid w:val="008411E3"/>
    <w:rsid w:val="008503E7"/>
    <w:rsid w:val="00852B3F"/>
    <w:rsid w:val="00875EE4"/>
    <w:rsid w:val="0088573B"/>
    <w:rsid w:val="008A5FCD"/>
    <w:rsid w:val="008C03B8"/>
    <w:rsid w:val="008E3F17"/>
    <w:rsid w:val="008F79FF"/>
    <w:rsid w:val="00906EB2"/>
    <w:rsid w:val="00910D8E"/>
    <w:rsid w:val="0091463B"/>
    <w:rsid w:val="00934E2B"/>
    <w:rsid w:val="0094227D"/>
    <w:rsid w:val="00952575"/>
    <w:rsid w:val="00990612"/>
    <w:rsid w:val="00995218"/>
    <w:rsid w:val="009970BC"/>
    <w:rsid w:val="009A1F5A"/>
    <w:rsid w:val="009C1F0A"/>
    <w:rsid w:val="009E135F"/>
    <w:rsid w:val="009E62F9"/>
    <w:rsid w:val="009F2BC8"/>
    <w:rsid w:val="00A22873"/>
    <w:rsid w:val="00A26BDE"/>
    <w:rsid w:val="00A31987"/>
    <w:rsid w:val="00A31CB7"/>
    <w:rsid w:val="00A63E78"/>
    <w:rsid w:val="00A72409"/>
    <w:rsid w:val="00A83A50"/>
    <w:rsid w:val="00AB2737"/>
    <w:rsid w:val="00AC662E"/>
    <w:rsid w:val="00AD52F1"/>
    <w:rsid w:val="00AE60EE"/>
    <w:rsid w:val="00AF49E1"/>
    <w:rsid w:val="00AF6354"/>
    <w:rsid w:val="00B22813"/>
    <w:rsid w:val="00B32286"/>
    <w:rsid w:val="00B6020D"/>
    <w:rsid w:val="00B67265"/>
    <w:rsid w:val="00B67C01"/>
    <w:rsid w:val="00B71471"/>
    <w:rsid w:val="00B81C3B"/>
    <w:rsid w:val="00B932AF"/>
    <w:rsid w:val="00BA25B9"/>
    <w:rsid w:val="00BB295E"/>
    <w:rsid w:val="00BD2F26"/>
    <w:rsid w:val="00BF1585"/>
    <w:rsid w:val="00BF3D02"/>
    <w:rsid w:val="00C024CB"/>
    <w:rsid w:val="00C02E8D"/>
    <w:rsid w:val="00C41278"/>
    <w:rsid w:val="00C47369"/>
    <w:rsid w:val="00C514CD"/>
    <w:rsid w:val="00C825F6"/>
    <w:rsid w:val="00C96E3C"/>
    <w:rsid w:val="00CF0ED1"/>
    <w:rsid w:val="00D02314"/>
    <w:rsid w:val="00D03CBA"/>
    <w:rsid w:val="00D06B14"/>
    <w:rsid w:val="00D10BDE"/>
    <w:rsid w:val="00D15D86"/>
    <w:rsid w:val="00D41930"/>
    <w:rsid w:val="00D543EC"/>
    <w:rsid w:val="00D7358B"/>
    <w:rsid w:val="00D74CCA"/>
    <w:rsid w:val="00DB7973"/>
    <w:rsid w:val="00DB7EFF"/>
    <w:rsid w:val="00DC5C07"/>
    <w:rsid w:val="00DD05B6"/>
    <w:rsid w:val="00DD0C56"/>
    <w:rsid w:val="00DD519F"/>
    <w:rsid w:val="00DE34C6"/>
    <w:rsid w:val="00DF21D1"/>
    <w:rsid w:val="00DF5C32"/>
    <w:rsid w:val="00E06982"/>
    <w:rsid w:val="00E2342D"/>
    <w:rsid w:val="00E33BAA"/>
    <w:rsid w:val="00E653B5"/>
    <w:rsid w:val="00E71A25"/>
    <w:rsid w:val="00E740D3"/>
    <w:rsid w:val="00E92478"/>
    <w:rsid w:val="00E9270B"/>
    <w:rsid w:val="00E9313B"/>
    <w:rsid w:val="00E93650"/>
    <w:rsid w:val="00EA41DE"/>
    <w:rsid w:val="00EB4343"/>
    <w:rsid w:val="00EB47A0"/>
    <w:rsid w:val="00EB7E5E"/>
    <w:rsid w:val="00EC329C"/>
    <w:rsid w:val="00ED0CE4"/>
    <w:rsid w:val="00EE489A"/>
    <w:rsid w:val="00F07191"/>
    <w:rsid w:val="00F364AA"/>
    <w:rsid w:val="00F64ED4"/>
    <w:rsid w:val="00F9719D"/>
    <w:rsid w:val="00FA7975"/>
    <w:rsid w:val="00FB33E7"/>
    <w:rsid w:val="00FB7788"/>
    <w:rsid w:val="00FC2274"/>
    <w:rsid w:val="00FD2F53"/>
    <w:rsid w:val="00FF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DC9BB"/>
  <w15:chartTrackingRefBased/>
  <w15:docId w15:val="{D79BD1D8-ADB2-42B8-B44B-17A377C12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543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73D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62AB5"/>
    <w:rPr>
      <w:color w:val="808080"/>
    </w:rPr>
  </w:style>
  <w:style w:type="paragraph" w:styleId="a5">
    <w:name w:val="endnote text"/>
    <w:basedOn w:val="a"/>
    <w:link w:val="a6"/>
    <w:uiPriority w:val="99"/>
    <w:semiHidden/>
    <w:unhideWhenUsed/>
    <w:rsid w:val="00162AB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162AB5"/>
  </w:style>
  <w:style w:type="character" w:styleId="a7">
    <w:name w:val="endnote reference"/>
    <w:basedOn w:val="a0"/>
    <w:uiPriority w:val="99"/>
    <w:semiHidden/>
    <w:unhideWhenUsed/>
    <w:rsid w:val="00162AB5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DB7E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DB7EFF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DB7E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DB7EF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543EC"/>
    <w:rPr>
      <w:b/>
      <w:bCs/>
      <w:kern w:val="44"/>
      <w:sz w:val="44"/>
      <w:szCs w:val="44"/>
    </w:rPr>
  </w:style>
  <w:style w:type="paragraph" w:styleId="ac">
    <w:name w:val="caption"/>
    <w:basedOn w:val="a"/>
    <w:next w:val="a"/>
    <w:uiPriority w:val="35"/>
    <w:unhideWhenUsed/>
    <w:qFormat/>
    <w:rsid w:val="000D2F14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727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8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48BBE-15A0-4C2F-AC3C-3B570C4FA5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2593</TotalTime>
  <Pages>1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曹 建钬</dc:creator>
  <cp:keywords/>
  <dc:description/>
  <cp:lastModifiedBy>曹 建钬</cp:lastModifiedBy>
  <cp:revision>145</cp:revision>
  <cp:lastPrinted>2022-12-05T04:29:00Z</cp:lastPrinted>
  <dcterms:created xsi:type="dcterms:W3CDTF">2022-09-28T08:34:00Z</dcterms:created>
  <dcterms:modified xsi:type="dcterms:W3CDTF">2022-12-05T04:29:00Z</dcterms:modified>
</cp:coreProperties>
</file>