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黑体" w:eastAsia="黑体" w:cs="Times New Roman"/>
          <w:b/>
          <w:sz w:val="72"/>
          <w:szCs w:val="72"/>
        </w:rPr>
        <w:id w:val="-1311713982"/>
        <w:docPartObj>
          <w:docPartGallery w:val="Cover Pages"/>
          <w:docPartUnique/>
        </w:docPartObj>
      </w:sdtPr>
      <w:sdtEndPr>
        <w:rPr>
          <w:rFonts w:ascii="Times New Roman" w:eastAsia="宋体" w:cstheme="minorBidi"/>
          <w:b w:val="0"/>
          <w:sz w:val="24"/>
          <w:szCs w:val="22"/>
        </w:rPr>
      </w:sdtEndPr>
      <w:sdtContent>
        <w:p w14:paraId="2F7AA9DD" w14:textId="40C4CC90" w:rsidR="008D5CBA" w:rsidRDefault="008D5CBA">
          <w:pPr>
            <w:ind w:firstLineChars="0" w:firstLine="0"/>
            <w:jc w:val="left"/>
            <w:rPr>
              <w:rFonts w:ascii="黑体" w:eastAsia="黑体" w:cs="Times New Roman"/>
              <w:b/>
              <w:sz w:val="72"/>
              <w:szCs w:val="72"/>
            </w:rPr>
          </w:pPr>
          <w:r>
            <w:rPr>
              <w:noProof/>
            </w:rPr>
            <w:drawing>
              <wp:inline distT="0" distB="0" distL="0" distR="0" wp14:anchorId="012E5DEA" wp14:editId="6AD5780D">
                <wp:extent cx="1143000" cy="1143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43000" cy="1143000"/>
                        </a:xfrm>
                        <a:prstGeom prst="rect">
                          <a:avLst/>
                        </a:prstGeom>
                        <a:noFill/>
                        <a:ln>
                          <a:noFill/>
                        </a:ln>
                      </pic:spPr>
                    </pic:pic>
                  </a:graphicData>
                </a:graphic>
              </wp:inline>
            </w:drawing>
          </w:r>
        </w:p>
        <w:p w14:paraId="0FD34BBE" w14:textId="77777777" w:rsidR="008D5CBA" w:rsidRDefault="008D5CBA">
          <w:pPr>
            <w:ind w:firstLineChars="0" w:firstLine="0"/>
            <w:jc w:val="center"/>
            <w:rPr>
              <w:rFonts w:ascii="黑体" w:eastAsia="黑体" w:cs="Times New Roman"/>
              <w:b/>
              <w:sz w:val="72"/>
              <w:szCs w:val="72"/>
            </w:rPr>
          </w:pPr>
        </w:p>
        <w:p w14:paraId="380D844D" w14:textId="77777777" w:rsidR="008D5CBA" w:rsidRDefault="008D5CBA">
          <w:pPr>
            <w:ind w:firstLineChars="0" w:firstLine="0"/>
            <w:jc w:val="center"/>
            <w:rPr>
              <w:rFonts w:ascii="黑体" w:eastAsia="黑体" w:hAnsi="新宋体" w:cs="Times New Roman"/>
              <w:b/>
              <w:sz w:val="44"/>
              <w:szCs w:val="44"/>
            </w:rPr>
          </w:pPr>
          <w:r>
            <w:rPr>
              <w:noProof/>
            </w:rPr>
            <w:drawing>
              <wp:inline distT="0" distB="0" distL="0" distR="0" wp14:anchorId="1A6B84B6" wp14:editId="29CEEE0B">
                <wp:extent cx="4600575" cy="838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00575" cy="838200"/>
                        </a:xfrm>
                        <a:prstGeom prst="rect">
                          <a:avLst/>
                        </a:prstGeom>
                        <a:noFill/>
                        <a:ln>
                          <a:noFill/>
                        </a:ln>
                      </pic:spPr>
                    </pic:pic>
                  </a:graphicData>
                </a:graphic>
              </wp:inline>
            </w:drawing>
          </w:r>
        </w:p>
        <w:p w14:paraId="7999545D" w14:textId="77777777" w:rsidR="008D5CBA" w:rsidRDefault="008D5CBA">
          <w:pPr>
            <w:ind w:firstLineChars="0" w:firstLine="0"/>
            <w:jc w:val="center"/>
          </w:pPr>
        </w:p>
        <w:p w14:paraId="0A465E30" w14:textId="77777777" w:rsidR="008D5CBA" w:rsidRDefault="008D5CBA">
          <w:pPr>
            <w:ind w:firstLineChars="0" w:firstLine="0"/>
            <w:jc w:val="center"/>
            <w:rPr>
              <w:rFonts w:eastAsia="黑体" w:cs="Times New Roman"/>
              <w:b/>
              <w:sz w:val="52"/>
              <w:szCs w:val="24"/>
            </w:rPr>
          </w:pPr>
        </w:p>
        <w:p w14:paraId="48980837" w14:textId="77777777" w:rsidR="008D5CBA" w:rsidRDefault="008D5CBA">
          <w:pPr>
            <w:ind w:firstLineChars="0" w:firstLine="0"/>
            <w:jc w:val="center"/>
            <w:rPr>
              <w:rFonts w:eastAsia="黑体" w:cs="Times New Roman"/>
              <w:b/>
              <w:sz w:val="52"/>
              <w:szCs w:val="24"/>
            </w:rPr>
          </w:pPr>
        </w:p>
        <w:p w14:paraId="0B800957" w14:textId="3BFA50A4" w:rsidR="008D5CBA" w:rsidRPr="008D5CBA" w:rsidRDefault="008D5CBA">
          <w:pPr>
            <w:ind w:firstLineChars="0" w:firstLine="0"/>
            <w:jc w:val="center"/>
            <w:rPr>
              <w:rFonts w:ascii="宋体" w:hAnsi="宋体" w:cs="Times New Roman"/>
              <w:b/>
              <w:sz w:val="44"/>
              <w:szCs w:val="44"/>
            </w:rPr>
          </w:pPr>
          <w:r w:rsidRPr="008D5CBA">
            <w:rPr>
              <w:rFonts w:ascii="宋体" w:hAnsi="宋体" w:cs="Times New Roman" w:hint="eastAsia"/>
              <w:b/>
              <w:sz w:val="44"/>
              <w:szCs w:val="44"/>
            </w:rPr>
            <w:t>数学建模</w:t>
          </w:r>
          <w:r>
            <w:rPr>
              <w:rFonts w:ascii="宋体" w:hAnsi="宋体" w:cs="Times New Roman" w:hint="eastAsia"/>
              <w:b/>
              <w:sz w:val="44"/>
              <w:szCs w:val="44"/>
            </w:rPr>
            <w:t>（</w:t>
          </w:r>
          <w:r w:rsidR="00BD44D0">
            <w:rPr>
              <w:rFonts w:ascii="宋体" w:hAnsi="宋体" w:cs="Times New Roman" w:hint="eastAsia"/>
              <w:b/>
              <w:sz w:val="44"/>
              <w:szCs w:val="44"/>
            </w:rPr>
            <w:t>二</w:t>
          </w:r>
          <w:r>
            <w:rPr>
              <w:rFonts w:ascii="宋体" w:hAnsi="宋体" w:cs="Times New Roman" w:hint="eastAsia"/>
              <w:b/>
              <w:sz w:val="44"/>
              <w:szCs w:val="44"/>
            </w:rPr>
            <w:t>）</w:t>
          </w:r>
        </w:p>
        <w:p w14:paraId="49F2FC89" w14:textId="1328A377" w:rsidR="008D5CBA" w:rsidRDefault="008D5CBA">
          <w:pPr>
            <w:wordWrap w:val="0"/>
            <w:ind w:firstLineChars="0" w:firstLine="0"/>
            <w:jc w:val="right"/>
            <w:rPr>
              <w:rFonts w:asciiTheme="majorEastAsia" w:eastAsiaTheme="majorEastAsia" w:hAnsiTheme="majorEastAsia" w:cs="Times New Roman"/>
              <w:sz w:val="44"/>
              <w:szCs w:val="44"/>
            </w:rPr>
          </w:pPr>
          <w:r>
            <w:rPr>
              <w:rFonts w:ascii="华文新魏" w:eastAsia="华文新魏" w:hAnsiTheme="majorEastAsia" w:cs="Times New Roman" w:hint="eastAsia"/>
              <w:sz w:val="32"/>
              <w:szCs w:val="32"/>
            </w:rPr>
            <w:t xml:space="preserve">  </w:t>
          </w:r>
          <w:r>
            <w:rPr>
              <w:rFonts w:ascii="华文新魏" w:eastAsia="华文新魏" w:hAnsiTheme="majorEastAsia" w:cs="Times New Roman"/>
              <w:sz w:val="32"/>
              <w:szCs w:val="32"/>
            </w:rPr>
            <w:t xml:space="preserve">       </w:t>
          </w:r>
          <w:r>
            <w:rPr>
              <w:rFonts w:ascii="华文新魏" w:eastAsia="华文新魏" w:hAnsiTheme="majorEastAsia" w:cs="Times New Roman" w:hint="eastAsia"/>
              <w:sz w:val="32"/>
              <w:szCs w:val="32"/>
            </w:rPr>
            <w:t>——</w:t>
          </w:r>
          <w:r w:rsidR="00BD44D0">
            <w:rPr>
              <w:rFonts w:ascii="华文新魏" w:eastAsia="华文新魏" w:hAnsiTheme="majorEastAsia" w:cs="Times New Roman" w:hint="eastAsia"/>
              <w:sz w:val="32"/>
              <w:szCs w:val="32"/>
            </w:rPr>
            <w:t>存</w:t>
          </w:r>
          <w:r w:rsidR="0064243F">
            <w:rPr>
              <w:rFonts w:ascii="华文新魏" w:eastAsia="华文新魏" w:hAnsiTheme="majorEastAsia" w:cs="Times New Roman" w:hint="eastAsia"/>
              <w:sz w:val="32"/>
              <w:szCs w:val="32"/>
            </w:rPr>
            <w:t>贮</w:t>
          </w:r>
          <w:r>
            <w:rPr>
              <w:rFonts w:ascii="华文新魏" w:eastAsia="华文新魏" w:hAnsiTheme="majorEastAsia" w:cs="Times New Roman" w:hint="eastAsia"/>
              <w:sz w:val="32"/>
              <w:szCs w:val="32"/>
            </w:rPr>
            <w:t>模型</w:t>
          </w:r>
        </w:p>
        <w:p w14:paraId="09CEFAE0" w14:textId="77777777" w:rsidR="008D5CBA" w:rsidRDefault="008D5CBA" w:rsidP="007762DE">
          <w:pPr>
            <w:spacing w:line="600" w:lineRule="exact"/>
            <w:ind w:firstLine="570"/>
            <w:jc w:val="center"/>
            <w:rPr>
              <w:b/>
              <w:bCs/>
              <w:spacing w:val="22"/>
              <w:kern w:val="10"/>
            </w:rPr>
          </w:pPr>
        </w:p>
        <w:p w14:paraId="647B1473" w14:textId="77777777" w:rsidR="008D5CBA" w:rsidRDefault="008D5CBA" w:rsidP="007762DE">
          <w:pPr>
            <w:spacing w:line="600" w:lineRule="exact"/>
            <w:ind w:firstLine="570"/>
            <w:jc w:val="center"/>
            <w:rPr>
              <w:b/>
              <w:bCs/>
              <w:spacing w:val="22"/>
              <w:kern w:val="10"/>
            </w:rPr>
          </w:pPr>
        </w:p>
        <w:p w14:paraId="60CC7F01" w14:textId="77777777" w:rsidR="008D5CBA" w:rsidRDefault="008D5CBA" w:rsidP="007762DE">
          <w:pPr>
            <w:spacing w:line="600" w:lineRule="exact"/>
            <w:ind w:firstLine="570"/>
            <w:jc w:val="center"/>
            <w:rPr>
              <w:b/>
              <w:bCs/>
              <w:spacing w:val="22"/>
              <w:kern w:val="10"/>
            </w:rPr>
          </w:pPr>
        </w:p>
        <w:p w14:paraId="2031338A" w14:textId="77777777" w:rsidR="008D5CBA" w:rsidRDefault="008D5CBA" w:rsidP="007762DE">
          <w:pPr>
            <w:spacing w:line="600" w:lineRule="exact"/>
            <w:ind w:firstLine="570"/>
            <w:jc w:val="center"/>
            <w:rPr>
              <w:b/>
              <w:bCs/>
              <w:spacing w:val="22"/>
              <w:kern w:val="10"/>
            </w:rPr>
          </w:pPr>
        </w:p>
        <w:p w14:paraId="1A92F75F" w14:textId="77777777" w:rsidR="008D5CBA" w:rsidRDefault="008D5CBA" w:rsidP="007762DE">
          <w:pPr>
            <w:spacing w:line="600" w:lineRule="exact"/>
            <w:ind w:firstLine="570"/>
            <w:jc w:val="center"/>
            <w:rPr>
              <w:b/>
              <w:bCs/>
              <w:spacing w:val="22"/>
              <w:kern w:val="10"/>
            </w:rPr>
          </w:pPr>
        </w:p>
        <w:p w14:paraId="1328C0DF" w14:textId="77777777" w:rsidR="008D5CBA" w:rsidRDefault="008D5CBA" w:rsidP="007762DE">
          <w:pPr>
            <w:spacing w:line="600" w:lineRule="exact"/>
            <w:ind w:firstLine="570"/>
            <w:jc w:val="center"/>
            <w:rPr>
              <w:b/>
              <w:bCs/>
              <w:spacing w:val="22"/>
              <w:kern w:val="10"/>
            </w:rPr>
          </w:pPr>
        </w:p>
        <w:p w14:paraId="1D7BD7D2" w14:textId="77777777" w:rsidR="008D5CBA" w:rsidRDefault="008D5CBA" w:rsidP="007762DE">
          <w:pPr>
            <w:spacing w:line="600" w:lineRule="exact"/>
            <w:ind w:firstLine="568"/>
            <w:jc w:val="center"/>
            <w:rPr>
              <w:b/>
              <w:bCs/>
              <w:spacing w:val="22"/>
              <w:kern w:val="10"/>
            </w:rPr>
          </w:pPr>
          <w:r w:rsidRPr="007531A2">
            <w:rPr>
              <w:rFonts w:hint="eastAsia"/>
              <w:spacing w:val="22"/>
              <w:kern w:val="10"/>
            </w:rPr>
            <w:t>学院：</w:t>
          </w:r>
          <w:r>
            <w:rPr>
              <w:rFonts w:hint="eastAsia"/>
              <w:spacing w:val="22"/>
              <w:kern w:val="10"/>
            </w:rPr>
            <w:t>可靠性与系统工程学院</w:t>
          </w:r>
        </w:p>
        <w:p w14:paraId="33135E98" w14:textId="77777777" w:rsidR="008D5CBA" w:rsidRPr="007531A2" w:rsidRDefault="008D5CBA" w:rsidP="007762DE">
          <w:pPr>
            <w:spacing w:line="600" w:lineRule="exact"/>
            <w:ind w:firstLine="568"/>
            <w:jc w:val="center"/>
            <w:rPr>
              <w:spacing w:val="22"/>
              <w:kern w:val="10"/>
            </w:rPr>
          </w:pPr>
          <w:r w:rsidRPr="007531A2">
            <w:rPr>
              <w:rFonts w:hint="eastAsia"/>
              <w:spacing w:val="22"/>
              <w:kern w:val="10"/>
            </w:rPr>
            <w:t>姓名：</w:t>
          </w:r>
          <w:r>
            <w:rPr>
              <w:rFonts w:hint="eastAsia"/>
              <w:spacing w:val="22"/>
              <w:kern w:val="10"/>
            </w:rPr>
            <w:t>曹建</w:t>
          </w:r>
          <w:proofErr w:type="gramStart"/>
          <w:r>
            <w:rPr>
              <w:rFonts w:hint="eastAsia"/>
              <w:spacing w:val="22"/>
              <w:kern w:val="10"/>
            </w:rPr>
            <w:t>钬</w:t>
          </w:r>
          <w:proofErr w:type="gramEnd"/>
        </w:p>
        <w:p w14:paraId="0920B5C1" w14:textId="77777777" w:rsidR="008D5CBA" w:rsidRDefault="008D5CBA" w:rsidP="007762DE">
          <w:pPr>
            <w:spacing w:line="600" w:lineRule="exact"/>
            <w:ind w:firstLine="568"/>
            <w:jc w:val="center"/>
          </w:pPr>
          <w:r w:rsidRPr="007531A2">
            <w:rPr>
              <w:rFonts w:hint="eastAsia"/>
              <w:spacing w:val="22"/>
              <w:kern w:val="10"/>
            </w:rPr>
            <w:t>学号：</w:t>
          </w:r>
          <w:r>
            <w:rPr>
              <w:rFonts w:hint="eastAsia"/>
            </w:rPr>
            <w:t>2</w:t>
          </w:r>
          <w:r>
            <w:t>0375177</w:t>
          </w:r>
        </w:p>
        <w:p w14:paraId="46E959FF" w14:textId="77777777" w:rsidR="008D5CBA" w:rsidRDefault="008D5CBA" w:rsidP="008A4FF5">
          <w:pPr>
            <w:widowControl/>
            <w:ind w:firstLineChars="0" w:firstLine="0"/>
            <w:jc w:val="left"/>
            <w:rPr>
              <w:rFonts w:eastAsia="黑体"/>
              <w:b/>
              <w:bCs/>
              <w:kern w:val="44"/>
              <w:sz w:val="32"/>
              <w:szCs w:val="44"/>
            </w:rPr>
          </w:pPr>
          <w:r>
            <w:br w:type="page"/>
          </w:r>
        </w:p>
        <w:p w14:paraId="75789F0D" w14:textId="3D30467A" w:rsidR="008D5CBA" w:rsidRDefault="004A7ABE">
          <w:pPr>
            <w:widowControl/>
            <w:ind w:firstLineChars="0" w:firstLine="0"/>
            <w:jc w:val="left"/>
          </w:pPr>
        </w:p>
      </w:sdtContent>
    </w:sdt>
    <w:p w14:paraId="7C794927" w14:textId="0216BA7E" w:rsidR="00B9080F" w:rsidRDefault="00586BE1" w:rsidP="00B9080F">
      <w:pPr>
        <w:widowControl/>
        <w:ind w:firstLineChars="0" w:firstLine="0"/>
        <w:jc w:val="center"/>
        <w:rPr>
          <w:rFonts w:ascii="宋体" w:hAnsi="宋体" w:cs="Times New Roman"/>
          <w:bCs/>
          <w:sz w:val="32"/>
          <w:szCs w:val="32"/>
        </w:rPr>
      </w:pPr>
      <w:r>
        <w:rPr>
          <w:rFonts w:ascii="宋体" w:hAnsi="宋体" w:cs="Times New Roman" w:hint="eastAsia"/>
          <w:bCs/>
          <w:sz w:val="32"/>
          <w:szCs w:val="32"/>
        </w:rPr>
        <w:t>存</w:t>
      </w:r>
      <w:r w:rsidR="0064243F">
        <w:rPr>
          <w:rFonts w:ascii="宋体" w:hAnsi="宋体" w:cs="Times New Roman" w:hint="eastAsia"/>
          <w:bCs/>
          <w:sz w:val="32"/>
          <w:szCs w:val="32"/>
        </w:rPr>
        <w:t>贮</w:t>
      </w:r>
      <w:r>
        <w:rPr>
          <w:rFonts w:ascii="宋体" w:hAnsi="宋体" w:cs="Times New Roman" w:hint="eastAsia"/>
          <w:bCs/>
          <w:sz w:val="32"/>
          <w:szCs w:val="32"/>
        </w:rPr>
        <w:t>模型</w:t>
      </w:r>
    </w:p>
    <w:p w14:paraId="53F846AB" w14:textId="77777777" w:rsidR="00B9080F" w:rsidRPr="00BB2A5B" w:rsidRDefault="00B9080F" w:rsidP="00B9080F">
      <w:pPr>
        <w:widowControl/>
        <w:ind w:firstLineChars="0" w:firstLine="0"/>
        <w:jc w:val="center"/>
        <w:rPr>
          <w:rFonts w:ascii="宋体" w:hAnsi="宋体" w:cs="Times New Roman"/>
          <w:bCs/>
          <w:sz w:val="28"/>
          <w:szCs w:val="28"/>
        </w:rPr>
      </w:pPr>
      <w:r w:rsidRPr="00BB2A5B">
        <w:rPr>
          <w:rFonts w:ascii="宋体" w:hAnsi="宋体" w:cs="Times New Roman" w:hint="eastAsia"/>
          <w:bCs/>
          <w:sz w:val="32"/>
          <w:szCs w:val="32"/>
        </w:rPr>
        <w:t>摘要</w:t>
      </w:r>
    </w:p>
    <w:p w14:paraId="76BBDE5E" w14:textId="4034D142" w:rsidR="00B9080F" w:rsidRDefault="00B9080F" w:rsidP="00B9080F">
      <w:pPr>
        <w:spacing w:line="360" w:lineRule="auto"/>
        <w:ind w:firstLine="480"/>
        <w:rPr>
          <w:rFonts w:cs="Times New Roman"/>
        </w:rPr>
      </w:pPr>
      <w:bookmarkStart w:id="0" w:name="_Toc320378839"/>
      <w:bookmarkStart w:id="1" w:name="_Toc354080080"/>
      <w:r>
        <w:rPr>
          <w:rFonts w:cs="Times New Roman" w:hint="eastAsia"/>
        </w:rPr>
        <w:t>本论文</w:t>
      </w:r>
      <w:r w:rsidR="005F50F9">
        <w:rPr>
          <w:rFonts w:cs="Times New Roman" w:hint="eastAsia"/>
        </w:rPr>
        <w:t>证明</w:t>
      </w:r>
      <w:r w:rsidR="0064243F">
        <w:rPr>
          <w:rFonts w:cs="Times New Roman" w:hint="eastAsia"/>
        </w:rPr>
        <w:t>了</w:t>
      </w:r>
      <w:r w:rsidR="00E33485">
        <w:rPr>
          <w:rFonts w:cs="Times New Roman" w:hint="eastAsia"/>
        </w:rPr>
        <w:t>在</w:t>
      </w:r>
      <w:r w:rsidR="005F50F9">
        <w:rPr>
          <w:rFonts w:cs="Times New Roman" w:hint="eastAsia"/>
        </w:rPr>
        <w:t>建立</w:t>
      </w:r>
      <w:r w:rsidR="00E33485">
        <w:rPr>
          <w:rFonts w:cs="Times New Roman" w:hint="eastAsia"/>
        </w:rPr>
        <w:t>不允许缺货和允许缺货的</w:t>
      </w:r>
      <w:r w:rsidR="005F50F9">
        <w:rPr>
          <w:rFonts w:cs="Times New Roman" w:hint="eastAsia"/>
        </w:rPr>
        <w:t>存贮模型时，即使在总费用中增加生产费用，重新确定的最优</w:t>
      </w:r>
      <w:r w:rsidR="00E33485">
        <w:rPr>
          <w:rFonts w:cs="Times New Roman" w:hint="eastAsia"/>
        </w:rPr>
        <w:t>生产周期和产量与原来的一样。同时还建立了一种更贴近现实生活的情况——生产能力有限的存贮模型。</w:t>
      </w:r>
    </w:p>
    <w:p w14:paraId="204EAA98" w14:textId="4FFC7EA2" w:rsidR="00B9080F" w:rsidRDefault="00B9080F" w:rsidP="00B9080F">
      <w:pPr>
        <w:spacing w:line="360" w:lineRule="auto"/>
        <w:ind w:firstLine="480"/>
        <w:rPr>
          <w:rFonts w:cs="Times New Roman"/>
        </w:rPr>
      </w:pPr>
      <w:r>
        <w:rPr>
          <w:rFonts w:cs="Times New Roman" w:hint="eastAsia"/>
        </w:rPr>
        <w:t>问题一中，</w:t>
      </w:r>
      <w:r w:rsidR="008B18AC">
        <w:rPr>
          <w:rFonts w:cs="Times New Roman" w:hint="eastAsia"/>
        </w:rPr>
        <w:t>提供了不考虑生产费用的理论依据</w:t>
      </w:r>
      <w:r>
        <w:rPr>
          <w:rFonts w:cs="Times New Roman" w:hint="eastAsia"/>
        </w:rPr>
        <w:t>。</w:t>
      </w:r>
    </w:p>
    <w:p w14:paraId="04F3592C" w14:textId="61B7056F" w:rsidR="00B9080F" w:rsidRPr="00BB2A5B" w:rsidRDefault="00B9080F" w:rsidP="00B9080F">
      <w:pPr>
        <w:spacing w:line="360" w:lineRule="auto"/>
        <w:ind w:firstLine="480"/>
        <w:rPr>
          <w:rFonts w:cs="Times New Roman"/>
        </w:rPr>
      </w:pPr>
      <w:r>
        <w:rPr>
          <w:rFonts w:cs="Times New Roman" w:hint="eastAsia"/>
        </w:rPr>
        <w:t>问题二中，得到了</w:t>
      </w:r>
      <w:r w:rsidR="007F114E">
        <w:rPr>
          <w:rFonts w:cs="Times New Roman" w:hint="eastAsia"/>
        </w:rPr>
        <w:t>生产能力有限时的存贮模型</w:t>
      </w:r>
      <w:r w:rsidR="00700B34">
        <w:rPr>
          <w:rFonts w:cs="Times New Roman" w:hint="eastAsia"/>
        </w:rPr>
        <w:t>（包括不允许缺货和允许缺货）</w:t>
      </w:r>
      <w:r>
        <w:rPr>
          <w:rFonts w:cs="Times New Roman" w:hint="eastAsia"/>
        </w:rPr>
        <w:t>。</w:t>
      </w:r>
    </w:p>
    <w:p w14:paraId="06B09932" w14:textId="46F9CF22" w:rsidR="00B9080F" w:rsidRPr="00BB2A5B" w:rsidRDefault="00B9080F" w:rsidP="00B9080F">
      <w:pPr>
        <w:spacing w:line="360" w:lineRule="auto"/>
        <w:ind w:firstLineChars="100" w:firstLine="241"/>
        <w:rPr>
          <w:rFonts w:ascii="宋体" w:hAnsi="宋体" w:cs="Times New Roman"/>
          <w:szCs w:val="24"/>
        </w:rPr>
      </w:pPr>
      <w:r w:rsidRPr="00BB2A5B">
        <w:rPr>
          <w:rFonts w:ascii="宋体" w:hAnsi="宋体" w:cs="Times New Roman" w:hint="eastAsia"/>
          <w:b/>
          <w:bCs/>
          <w:szCs w:val="24"/>
        </w:rPr>
        <w:t>关键词：</w:t>
      </w:r>
      <w:bookmarkEnd w:id="0"/>
      <w:bookmarkEnd w:id="1"/>
      <w:r w:rsidR="007F114E">
        <w:rPr>
          <w:rFonts w:ascii="宋体" w:hAnsi="宋体" w:cs="Times New Roman" w:hint="eastAsia"/>
          <w:szCs w:val="24"/>
        </w:rPr>
        <w:t>存贮模型</w:t>
      </w:r>
      <w:r>
        <w:rPr>
          <w:rFonts w:ascii="宋体" w:hAnsi="宋体" w:cs="Times New Roman" w:hint="eastAsia"/>
          <w:szCs w:val="24"/>
        </w:rPr>
        <w:t>，</w:t>
      </w:r>
      <w:r w:rsidR="007F114E">
        <w:rPr>
          <w:rFonts w:ascii="宋体" w:hAnsi="宋体" w:cs="Times New Roman" w:hint="eastAsia"/>
          <w:szCs w:val="24"/>
        </w:rPr>
        <w:t>最优生产周期，最优产量</w:t>
      </w:r>
    </w:p>
    <w:p w14:paraId="3FF1CD15" w14:textId="77777777" w:rsidR="00B9080F" w:rsidRPr="00BB2A5B" w:rsidRDefault="00B9080F" w:rsidP="00B9080F">
      <w:pPr>
        <w:spacing w:line="360" w:lineRule="auto"/>
        <w:ind w:firstLineChars="0" w:firstLine="0"/>
        <w:rPr>
          <w:rFonts w:cs="Times New Roman"/>
          <w:b/>
          <w:sz w:val="32"/>
          <w:szCs w:val="32"/>
        </w:rPr>
      </w:pPr>
    </w:p>
    <w:p w14:paraId="3A558821" w14:textId="77777777" w:rsidR="00B9080F" w:rsidRDefault="00B9080F" w:rsidP="00B9080F">
      <w:pPr>
        <w:widowControl/>
        <w:ind w:firstLineChars="0" w:firstLine="0"/>
        <w:jc w:val="left"/>
      </w:pPr>
      <w:r>
        <w:br w:type="page"/>
      </w:r>
    </w:p>
    <w:p w14:paraId="7E542A3C" w14:textId="12B6D52D" w:rsidR="00B9080F" w:rsidRDefault="00B9080F" w:rsidP="00B9080F">
      <w:pPr>
        <w:pStyle w:val="1"/>
        <w:spacing w:beforeLines="50" w:before="163" w:afterLines="50" w:after="163"/>
        <w:ind w:left="238" w:right="238"/>
        <w:rPr>
          <w:sz w:val="32"/>
          <w:szCs w:val="32"/>
        </w:rPr>
      </w:pPr>
      <w:bookmarkStart w:id="2" w:name="_Toc57576277"/>
      <w:r w:rsidRPr="009D2F83">
        <w:rPr>
          <w:sz w:val="32"/>
          <w:szCs w:val="32"/>
        </w:rPr>
        <w:lastRenderedPageBreak/>
        <w:t>问题重述</w:t>
      </w:r>
      <w:bookmarkEnd w:id="2"/>
    </w:p>
    <w:p w14:paraId="12EC82FD" w14:textId="4081E853" w:rsidR="00035087" w:rsidRDefault="008B4F8A" w:rsidP="00035087">
      <w:pPr>
        <w:spacing w:line="360" w:lineRule="auto"/>
        <w:ind w:firstLine="480"/>
      </w:pPr>
      <w:r>
        <w:rPr>
          <w:rFonts w:hint="eastAsia"/>
        </w:rPr>
        <w:t>存贮模型是研究批量生产计划的重要理论基础，</w:t>
      </w:r>
      <w:r w:rsidR="00035087" w:rsidRPr="00035087">
        <w:rPr>
          <w:rFonts w:hint="eastAsia"/>
        </w:rPr>
        <w:t>课程中已经建立了不允许缺货的存储模型</w:t>
      </w:r>
      <w:r w:rsidR="003D571A">
        <w:rPr>
          <w:rFonts w:hint="eastAsia"/>
        </w:rPr>
        <w:t>（如图</w:t>
      </w:r>
      <w:r w:rsidR="00351D7C">
        <w:rPr>
          <w:rFonts w:hint="eastAsia"/>
        </w:rPr>
        <w:t>1</w:t>
      </w:r>
      <w:r w:rsidR="003D571A">
        <w:rPr>
          <w:rFonts w:hint="eastAsia"/>
        </w:rPr>
        <w:t>）</w:t>
      </w:r>
      <w:r w:rsidR="00035087" w:rsidRPr="00035087">
        <w:rPr>
          <w:rFonts w:hint="eastAsia"/>
        </w:rPr>
        <w:t>，</w:t>
      </w:r>
      <w:r w:rsidR="0017189B">
        <w:rPr>
          <w:rFonts w:hint="eastAsia"/>
        </w:rPr>
        <w:t>每天总费用的平均值（</w:t>
      </w:r>
      <w:r w:rsidR="00035087" w:rsidRPr="00035087">
        <w:rPr>
          <w:rFonts w:hint="eastAsia"/>
        </w:rPr>
        <w:t>目标函数</w:t>
      </w:r>
      <w:r w:rsidR="0017189B">
        <w:rPr>
          <w:rFonts w:hint="eastAsia"/>
        </w:rPr>
        <w:t>）</w:t>
      </w:r>
      <w:r w:rsidR="00035087" w:rsidRPr="00035087">
        <w:rPr>
          <w:rFonts w:hint="eastAsia"/>
        </w:rPr>
        <w:t>为：</w:t>
      </w:r>
    </w:p>
    <w:p w14:paraId="1725AA11" w14:textId="1645F0B8" w:rsidR="0017189B" w:rsidRPr="00BE0766" w:rsidRDefault="0017189B" w:rsidP="0017189B">
      <w:pPr>
        <w:spacing w:line="360" w:lineRule="auto"/>
        <w:ind w:firstLine="480"/>
        <w:rPr>
          <w:i/>
        </w:rPr>
      </w:pPr>
      <m:oMathPara>
        <m:oMath>
          <m:r>
            <w:rPr>
              <w:rFonts w:ascii="Cambria Math" w:hAnsi="Cambria Math" w:hint="eastAsia"/>
            </w:rPr>
            <m:t>C</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rT/2</m:t>
          </m:r>
        </m:oMath>
      </m:oMathPara>
    </w:p>
    <w:p w14:paraId="14308934" w14:textId="071E1BB9" w:rsidR="00BE0766" w:rsidRDefault="00BE0766" w:rsidP="0017189B">
      <w:pPr>
        <w:spacing w:line="360" w:lineRule="auto"/>
        <w:ind w:firstLine="480"/>
        <w:rPr>
          <w:iCs/>
        </w:rPr>
      </w:pPr>
      <w:r w:rsidRPr="00BE0766">
        <w:rPr>
          <w:rFonts w:hint="eastAsia"/>
          <w:iCs/>
        </w:rPr>
        <w:t>最优</w:t>
      </w:r>
      <w:r>
        <w:rPr>
          <w:rFonts w:hint="eastAsia"/>
          <w:iCs/>
        </w:rPr>
        <w:t>生产周期</w:t>
      </w:r>
      <m:oMath>
        <m:r>
          <w:rPr>
            <w:rFonts w:ascii="Cambria Math" w:hAnsi="Cambria Math" w:hint="eastAsia"/>
          </w:rPr>
          <m:t>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c</m:t>
                    </m:r>
                  </m:e>
                  <m:sub>
                    <m:r>
                      <w:rPr>
                        <w:rFonts w:ascii="Cambria Math" w:hAnsi="Cambria Math"/>
                      </w:rPr>
                      <m:t>1</m:t>
                    </m:r>
                  </m:sub>
                </m:sSub>
              </m:num>
              <m:den>
                <m:sSub>
                  <m:sSubPr>
                    <m:ctrlPr>
                      <w:rPr>
                        <w:rFonts w:ascii="Cambria Math" w:hAnsi="Cambria Math"/>
                        <w:i/>
                        <w:iCs/>
                      </w:rPr>
                    </m:ctrlPr>
                  </m:sSubPr>
                  <m:e>
                    <m:r>
                      <w:rPr>
                        <w:rFonts w:ascii="Cambria Math" w:hAnsi="Cambria Math" w:hint="eastAsia"/>
                      </w:rPr>
                      <m:t>c</m:t>
                    </m:r>
                  </m:e>
                  <m:sub>
                    <m:r>
                      <w:rPr>
                        <w:rFonts w:ascii="Cambria Math" w:hAnsi="Cambria Math"/>
                      </w:rPr>
                      <m:t>2</m:t>
                    </m:r>
                  </m:sub>
                </m:sSub>
                <m:r>
                  <w:rPr>
                    <w:rFonts w:ascii="Cambria Math" w:hAnsi="Cambria Math" w:hint="eastAsia"/>
                  </w:rPr>
                  <m:t>r</m:t>
                </m:r>
              </m:den>
            </m:f>
          </m:e>
        </m:rad>
      </m:oMath>
      <w:r>
        <w:rPr>
          <w:rFonts w:hint="eastAsia"/>
          <w:iCs/>
        </w:rPr>
        <w:t xml:space="preserve"> </w:t>
      </w:r>
      <w:r w:rsidR="00F21050">
        <w:rPr>
          <w:rFonts w:hint="eastAsia"/>
          <w:iCs/>
        </w:rPr>
        <w:t>，产量</w:t>
      </w:r>
      <m:oMath>
        <m:r>
          <w:rPr>
            <w:rFonts w:ascii="Cambria Math" w:hAnsi="Cambria Math" w:hint="eastAsia"/>
          </w:rPr>
          <m:t>Q=</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c</m:t>
                    </m:r>
                  </m:e>
                  <m:sub>
                    <m:r>
                      <w:rPr>
                        <w:rFonts w:ascii="Cambria Math" w:hAnsi="Cambria Math"/>
                      </w:rPr>
                      <m:t>1</m:t>
                    </m:r>
                  </m:sub>
                </m:sSub>
                <m:r>
                  <w:rPr>
                    <w:rFonts w:ascii="Cambria Math" w:hAnsi="Cambria Math" w:hint="eastAsia"/>
                  </w:rPr>
                  <m:t>r</m:t>
                </m:r>
              </m:num>
              <m:den>
                <m:sSub>
                  <m:sSubPr>
                    <m:ctrlPr>
                      <w:rPr>
                        <w:rFonts w:ascii="Cambria Math" w:hAnsi="Cambria Math"/>
                        <w:i/>
                        <w:iCs/>
                      </w:rPr>
                    </m:ctrlPr>
                  </m:sSubPr>
                  <m:e>
                    <m:r>
                      <w:rPr>
                        <w:rFonts w:ascii="Cambria Math" w:hAnsi="Cambria Math" w:hint="eastAsia"/>
                      </w:rPr>
                      <m:t>c</m:t>
                    </m:r>
                  </m:e>
                  <m:sub>
                    <m:r>
                      <w:rPr>
                        <w:rFonts w:ascii="Cambria Math" w:hAnsi="Cambria Math"/>
                      </w:rPr>
                      <m:t>2</m:t>
                    </m:r>
                  </m:sub>
                </m:sSub>
              </m:den>
            </m:f>
          </m:e>
        </m:rad>
      </m:oMath>
    </w:p>
    <w:p w14:paraId="0BCF16FB" w14:textId="77777777" w:rsidR="00351D7C" w:rsidRDefault="00351D7C" w:rsidP="00351D7C">
      <w:pPr>
        <w:keepNext/>
        <w:spacing w:line="360" w:lineRule="auto"/>
        <w:ind w:firstLine="480"/>
        <w:jc w:val="center"/>
      </w:pPr>
      <w:r w:rsidRPr="00351D7C">
        <w:rPr>
          <w:iCs/>
          <w:noProof/>
        </w:rPr>
        <w:drawing>
          <wp:inline distT="0" distB="0" distL="0" distR="0" wp14:anchorId="2618BBDA" wp14:editId="05D8E9F1">
            <wp:extent cx="2569277" cy="163394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8547" cy="1639840"/>
                    </a:xfrm>
                    <a:prstGeom prst="rect">
                      <a:avLst/>
                    </a:prstGeom>
                  </pic:spPr>
                </pic:pic>
              </a:graphicData>
            </a:graphic>
          </wp:inline>
        </w:drawing>
      </w:r>
    </w:p>
    <w:p w14:paraId="291A3C49" w14:textId="0761FE4A" w:rsidR="003D571A" w:rsidRPr="00351D7C" w:rsidRDefault="00351D7C" w:rsidP="00351D7C">
      <w:pPr>
        <w:pStyle w:val="af0"/>
        <w:ind w:firstLine="422"/>
        <w:jc w:val="center"/>
        <w:rPr>
          <w:rFonts w:ascii="宋体" w:eastAsia="宋体" w:hAnsi="宋体"/>
          <w:b/>
          <w:bCs/>
          <w:iCs/>
          <w:sz w:val="21"/>
          <w:szCs w:val="21"/>
        </w:rPr>
      </w:pPr>
      <w:r w:rsidRPr="00351D7C">
        <w:rPr>
          <w:rFonts w:ascii="宋体" w:eastAsia="宋体" w:hAnsi="宋体" w:hint="eastAsia"/>
          <w:b/>
          <w:bCs/>
          <w:sz w:val="21"/>
          <w:szCs w:val="21"/>
        </w:rPr>
        <w:t xml:space="preserve">图 </w:t>
      </w:r>
      <w:r w:rsidRPr="00351D7C">
        <w:rPr>
          <w:rFonts w:ascii="Times New Roman" w:eastAsia="宋体" w:hAnsi="Times New Roman" w:cs="Times New Roman"/>
          <w:b/>
          <w:bCs/>
          <w:sz w:val="21"/>
          <w:szCs w:val="21"/>
        </w:rPr>
        <w:fldChar w:fldCharType="begin"/>
      </w:r>
      <w:r w:rsidRPr="00351D7C">
        <w:rPr>
          <w:rFonts w:ascii="Times New Roman" w:eastAsia="宋体" w:hAnsi="Times New Roman" w:cs="Times New Roman"/>
          <w:b/>
          <w:bCs/>
          <w:sz w:val="21"/>
          <w:szCs w:val="21"/>
        </w:rPr>
        <w:instrText xml:space="preserve"> SEQ </w:instrText>
      </w:r>
      <w:r w:rsidRPr="00351D7C">
        <w:rPr>
          <w:rFonts w:ascii="Times New Roman" w:eastAsia="宋体" w:hAnsi="Times New Roman" w:cs="Times New Roman"/>
          <w:b/>
          <w:bCs/>
          <w:sz w:val="21"/>
          <w:szCs w:val="21"/>
        </w:rPr>
        <w:instrText>图</w:instrText>
      </w:r>
      <w:r w:rsidRPr="00351D7C">
        <w:rPr>
          <w:rFonts w:ascii="Times New Roman" w:eastAsia="宋体" w:hAnsi="Times New Roman" w:cs="Times New Roman"/>
          <w:b/>
          <w:bCs/>
          <w:sz w:val="21"/>
          <w:szCs w:val="21"/>
        </w:rPr>
        <w:instrText xml:space="preserve"> \* ARABIC </w:instrText>
      </w:r>
      <w:r w:rsidRPr="00351D7C">
        <w:rPr>
          <w:rFonts w:ascii="Times New Roman" w:eastAsia="宋体" w:hAnsi="Times New Roman" w:cs="Times New Roman"/>
          <w:b/>
          <w:bCs/>
          <w:sz w:val="21"/>
          <w:szCs w:val="21"/>
        </w:rPr>
        <w:fldChar w:fldCharType="separate"/>
      </w:r>
      <w:r w:rsidR="006E1FF0">
        <w:rPr>
          <w:rFonts w:ascii="Times New Roman" w:eastAsia="宋体" w:hAnsi="Times New Roman" w:cs="Times New Roman"/>
          <w:b/>
          <w:bCs/>
          <w:noProof/>
          <w:sz w:val="21"/>
          <w:szCs w:val="21"/>
        </w:rPr>
        <w:t>1</w:t>
      </w:r>
      <w:r w:rsidRPr="00351D7C">
        <w:rPr>
          <w:rFonts w:ascii="Times New Roman" w:eastAsia="宋体" w:hAnsi="Times New Roman" w:cs="Times New Roman"/>
          <w:b/>
          <w:bCs/>
          <w:sz w:val="21"/>
          <w:szCs w:val="21"/>
        </w:rPr>
        <w:fldChar w:fldCharType="end"/>
      </w:r>
      <w:r w:rsidRPr="00351D7C">
        <w:rPr>
          <w:rFonts w:ascii="宋体" w:eastAsia="宋体" w:hAnsi="宋体" w:hint="eastAsia"/>
          <w:b/>
          <w:bCs/>
          <w:sz w:val="21"/>
          <w:szCs w:val="21"/>
        </w:rPr>
        <w:t>：不允许缺货模型的贮存量</w:t>
      </w:r>
      <w:r w:rsidR="00731E3F">
        <w:rPr>
          <w:rFonts w:ascii="宋体" w:eastAsia="宋体" w:hAnsi="宋体" w:hint="eastAsia"/>
          <w:b/>
          <w:bCs/>
          <w:sz w:val="21"/>
          <w:szCs w:val="21"/>
        </w:rPr>
        <w:t>q</w:t>
      </w:r>
      <w:r w:rsidR="00731E3F">
        <w:rPr>
          <w:rFonts w:ascii="宋体" w:eastAsia="宋体" w:hAnsi="宋体"/>
          <w:b/>
          <w:bCs/>
          <w:sz w:val="21"/>
          <w:szCs w:val="21"/>
        </w:rPr>
        <w:t>(t)</w:t>
      </w:r>
    </w:p>
    <w:p w14:paraId="356F1C3D" w14:textId="0C233C97" w:rsidR="0017189B" w:rsidRDefault="0017189B" w:rsidP="0017189B">
      <w:pPr>
        <w:spacing w:line="360" w:lineRule="auto"/>
        <w:ind w:firstLine="480"/>
        <w:rPr>
          <w:iCs/>
        </w:rPr>
      </w:pPr>
      <w:r w:rsidRPr="0017189B">
        <w:rPr>
          <w:rFonts w:hint="eastAsia"/>
          <w:iCs/>
        </w:rPr>
        <w:t>以及</w:t>
      </w:r>
      <w:r>
        <w:rPr>
          <w:rFonts w:hint="eastAsia"/>
          <w:iCs/>
        </w:rPr>
        <w:t>允许缺货的存储模型</w:t>
      </w:r>
      <w:r w:rsidR="00BA299E">
        <w:rPr>
          <w:rFonts w:hint="eastAsia"/>
          <w:iCs/>
        </w:rPr>
        <w:t>（如图</w:t>
      </w:r>
      <w:r w:rsidR="00BA299E">
        <w:rPr>
          <w:rFonts w:hint="eastAsia"/>
          <w:iCs/>
        </w:rPr>
        <w:t>2</w:t>
      </w:r>
      <w:r w:rsidR="00BA299E">
        <w:rPr>
          <w:rFonts w:hint="eastAsia"/>
          <w:iCs/>
        </w:rPr>
        <w:t>）</w:t>
      </w:r>
      <w:r>
        <w:rPr>
          <w:rFonts w:hint="eastAsia"/>
          <w:iCs/>
        </w:rPr>
        <w:t>，</w:t>
      </w:r>
      <w:r>
        <w:rPr>
          <w:rFonts w:hint="eastAsia"/>
        </w:rPr>
        <w:t>每天总费用的平均值（</w:t>
      </w:r>
      <w:r w:rsidRPr="00035087">
        <w:rPr>
          <w:rFonts w:hint="eastAsia"/>
        </w:rPr>
        <w:t>目标函数</w:t>
      </w:r>
      <w:r>
        <w:rPr>
          <w:rFonts w:hint="eastAsia"/>
        </w:rPr>
        <w:t>）</w:t>
      </w:r>
      <w:r>
        <w:rPr>
          <w:rFonts w:hint="eastAsia"/>
          <w:iCs/>
        </w:rPr>
        <w:t>为：</w:t>
      </w:r>
    </w:p>
    <w:p w14:paraId="28C1DA0D" w14:textId="2EF1997B" w:rsidR="0017189B" w:rsidRPr="00F21050" w:rsidRDefault="0017189B" w:rsidP="0017189B">
      <w:pPr>
        <w:spacing w:line="360" w:lineRule="auto"/>
        <w:ind w:firstLine="480"/>
        <w:rPr>
          <w:i/>
          <w:iCs/>
        </w:rPr>
      </w:pPr>
      <m:oMathPara>
        <m:oMath>
          <m:r>
            <w:rPr>
              <w:rFonts w:ascii="Cambria Math" w:hAnsi="Cambria Math" w:hint="eastAsia"/>
            </w:rPr>
            <m:t>C</m:t>
          </m:r>
          <m:d>
            <m:dPr>
              <m:ctrlPr>
                <w:rPr>
                  <w:rFonts w:ascii="Cambria Math" w:hAnsi="Cambria Math"/>
                  <w:i/>
                  <w:iCs/>
                </w:rPr>
              </m:ctrlPr>
            </m:dPr>
            <m:e>
              <m:r>
                <w:rPr>
                  <w:rFonts w:ascii="Cambria Math" w:hAnsi="Cambria Math"/>
                </w:rPr>
                <m:t>T,Q</m:t>
              </m:r>
            </m:e>
          </m:d>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c</m:t>
                  </m:r>
                </m:e>
                <m:sub>
                  <m:r>
                    <w:rPr>
                      <w:rFonts w:ascii="Cambria Math" w:hAnsi="Cambria Math"/>
                    </w:rPr>
                    <m:t>1</m:t>
                  </m:r>
                </m:sub>
              </m:sSub>
            </m:num>
            <m:den>
              <m:r>
                <w:rPr>
                  <w:rFonts w:ascii="Cambria Math" w:hAnsi="Cambria Math" w:hint="eastAsia"/>
                </w:rPr>
                <m:t>T</m:t>
              </m:r>
            </m:den>
          </m:f>
          <m:r>
            <w:rPr>
              <w:rFonts w:ascii="Cambria Math" w:hAnsi="Cambria Math" w:hint="eastAsia"/>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2</m:t>
                  </m:r>
                </m:sub>
              </m:sSub>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2r</m:t>
              </m:r>
              <m:r>
                <w:rPr>
                  <w:rFonts w:ascii="Cambria Math" w:hAnsi="Cambria Math" w:hint="eastAsia"/>
                </w:rPr>
                <m:t>T</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3</m:t>
                  </m:r>
                </m:sub>
              </m:sSub>
              <m:sSup>
                <m:sSupPr>
                  <m:ctrlPr>
                    <w:rPr>
                      <w:rFonts w:ascii="Cambria Math" w:hAnsi="Cambria Math"/>
                      <w:i/>
                      <w:iCs/>
                    </w:rPr>
                  </m:ctrlPr>
                </m:sSupPr>
                <m:e>
                  <m:r>
                    <w:rPr>
                      <w:rFonts w:ascii="Cambria Math" w:hAnsi="Cambria Math"/>
                    </w:rPr>
                    <m:t>(r</m:t>
                  </m:r>
                  <m:r>
                    <w:rPr>
                      <w:rFonts w:ascii="Cambria Math" w:hAnsi="Cambria Math" w:hint="eastAsia"/>
                    </w:rPr>
                    <m:t>T</m:t>
                  </m:r>
                  <m:r>
                    <w:rPr>
                      <w:rFonts w:ascii="Cambria Math" w:hAnsi="Cambria Math"/>
                    </w:rPr>
                    <m:t>-Q)</m:t>
                  </m:r>
                </m:e>
                <m:sup>
                  <m:r>
                    <w:rPr>
                      <w:rFonts w:ascii="Cambria Math" w:hAnsi="Cambria Math"/>
                    </w:rPr>
                    <m:t>2</m:t>
                  </m:r>
                </m:sup>
              </m:sSup>
            </m:num>
            <m:den>
              <m:r>
                <w:rPr>
                  <w:rFonts w:ascii="Cambria Math" w:hAnsi="Cambria Math"/>
                </w:rPr>
                <m:t>2r</m:t>
              </m:r>
              <m:r>
                <w:rPr>
                  <w:rFonts w:ascii="Cambria Math" w:hAnsi="Cambria Math" w:hint="eastAsia"/>
                </w:rPr>
                <m:t>T</m:t>
              </m:r>
            </m:den>
          </m:f>
        </m:oMath>
      </m:oMathPara>
    </w:p>
    <w:p w14:paraId="3C946EBE" w14:textId="69110212" w:rsidR="00F21050" w:rsidRDefault="00F21050" w:rsidP="00F21050">
      <w:pPr>
        <w:spacing w:line="360" w:lineRule="auto"/>
        <w:ind w:firstLine="480"/>
        <w:rPr>
          <w:iCs/>
        </w:rPr>
      </w:pPr>
      <w:r w:rsidRPr="00BE0766">
        <w:rPr>
          <w:rFonts w:hint="eastAsia"/>
          <w:iCs/>
        </w:rPr>
        <w:t>最优</w:t>
      </w:r>
      <w:r>
        <w:rPr>
          <w:rFonts w:hint="eastAsia"/>
          <w:iCs/>
        </w:rPr>
        <w:t>生产周期</w:t>
      </w:r>
      <m:oMath>
        <m:sSup>
          <m:sSupPr>
            <m:ctrlPr>
              <w:rPr>
                <w:rFonts w:ascii="Cambria Math" w:hAnsi="Cambria Math"/>
                <w:i/>
                <w:iCs/>
              </w:rPr>
            </m:ctrlPr>
          </m:sSupPr>
          <m:e>
            <m:r>
              <w:rPr>
                <w:rFonts w:ascii="Cambria Math" w:hAnsi="Cambria Math" w:hint="eastAsia"/>
              </w:rPr>
              <m:t>T</m:t>
            </m:r>
          </m:e>
          <m:sup>
            <m:r>
              <w:rPr>
                <w:rFonts w:ascii="Cambria Math" w:hAnsi="Cambria Math"/>
              </w:rPr>
              <m:t>'</m:t>
            </m:r>
          </m:sup>
        </m:sSup>
        <m:r>
          <w:rPr>
            <w:rFonts w:ascii="Cambria Math" w:hAnsi="Cambria Math" w:hint="eastAsia"/>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c</m:t>
                    </m:r>
                  </m:e>
                  <m:sub>
                    <m:r>
                      <w:rPr>
                        <w:rFonts w:ascii="Cambria Math" w:hAnsi="Cambria Math"/>
                      </w:rPr>
                      <m:t>1</m:t>
                    </m:r>
                  </m:sub>
                </m:sSub>
              </m:num>
              <m:den>
                <m:sSub>
                  <m:sSubPr>
                    <m:ctrlPr>
                      <w:rPr>
                        <w:rFonts w:ascii="Cambria Math" w:hAnsi="Cambria Math"/>
                        <w:i/>
                        <w:iCs/>
                      </w:rPr>
                    </m:ctrlPr>
                  </m:sSubPr>
                  <m:e>
                    <m:r>
                      <w:rPr>
                        <w:rFonts w:ascii="Cambria Math" w:hAnsi="Cambria Math" w:hint="eastAsia"/>
                      </w:rPr>
                      <m:t>c</m:t>
                    </m:r>
                  </m:e>
                  <m:sub>
                    <m:r>
                      <w:rPr>
                        <w:rFonts w:ascii="Cambria Math" w:hAnsi="Cambria Math"/>
                      </w:rPr>
                      <m:t>2</m:t>
                    </m:r>
                  </m:sub>
                </m:sSub>
                <m:r>
                  <w:rPr>
                    <w:rFonts w:ascii="Cambria Math" w:hAnsi="Cambria Math" w:hint="eastAsia"/>
                  </w:rPr>
                  <m:t>r</m:t>
                </m:r>
              </m:den>
            </m:f>
            <m:f>
              <m:fPr>
                <m:ctrlPr>
                  <w:rPr>
                    <w:rFonts w:ascii="Cambria Math" w:hAnsi="Cambria Math"/>
                    <w:i/>
                    <w:iCs/>
                  </w:rPr>
                </m:ctrlPr>
              </m:fPr>
              <m:num>
                <m:sSub>
                  <m:sSubPr>
                    <m:ctrlPr>
                      <w:rPr>
                        <w:rFonts w:ascii="Cambria Math" w:hAnsi="Cambria Math"/>
                        <w:i/>
                        <w:iCs/>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num>
              <m:den>
                <m:sSub>
                  <m:sSubPr>
                    <m:ctrlPr>
                      <w:rPr>
                        <w:rFonts w:ascii="Cambria Math" w:hAnsi="Cambria Math"/>
                        <w:i/>
                        <w:iCs/>
                      </w:rPr>
                    </m:ctrlPr>
                  </m:sSubPr>
                  <m:e>
                    <m:r>
                      <w:rPr>
                        <w:rFonts w:ascii="Cambria Math" w:hAnsi="Cambria Math"/>
                      </w:rPr>
                      <m:t>c</m:t>
                    </m:r>
                  </m:e>
                  <m:sub>
                    <m:r>
                      <w:rPr>
                        <w:rFonts w:ascii="Cambria Math" w:hAnsi="Cambria Math"/>
                      </w:rPr>
                      <m:t>3</m:t>
                    </m:r>
                  </m:sub>
                </m:sSub>
              </m:den>
            </m:f>
          </m:e>
        </m:rad>
      </m:oMath>
      <w:r>
        <w:rPr>
          <w:rFonts w:hint="eastAsia"/>
          <w:iCs/>
        </w:rPr>
        <w:t xml:space="preserve"> </w:t>
      </w:r>
      <w:r>
        <w:rPr>
          <w:rFonts w:hint="eastAsia"/>
          <w:iCs/>
        </w:rPr>
        <w:t>，</w:t>
      </w:r>
      <w:r w:rsidR="00BA299E">
        <w:rPr>
          <w:rFonts w:hint="eastAsia"/>
          <w:iCs/>
        </w:rPr>
        <w:t>每</w:t>
      </w:r>
      <w:proofErr w:type="gramStart"/>
      <w:r w:rsidR="00BA299E">
        <w:rPr>
          <w:rFonts w:hint="eastAsia"/>
          <w:iCs/>
        </w:rPr>
        <w:t>周期初</w:t>
      </w:r>
      <w:proofErr w:type="gramEnd"/>
      <w:r w:rsidR="00BA299E">
        <w:rPr>
          <w:rFonts w:hint="eastAsia"/>
          <w:iCs/>
        </w:rPr>
        <w:t>存贮量</w:t>
      </w:r>
      <m:oMath>
        <m:sSup>
          <m:sSupPr>
            <m:ctrlPr>
              <w:rPr>
                <w:rFonts w:ascii="Cambria Math" w:hAnsi="Cambria Math"/>
                <w:i/>
                <w:iCs/>
              </w:rPr>
            </m:ctrlPr>
          </m:sSupPr>
          <m:e>
            <m:r>
              <w:rPr>
                <w:rFonts w:ascii="Cambria Math" w:hAnsi="Cambria Math" w:hint="eastAsia"/>
              </w:rPr>
              <m:t>Q</m:t>
            </m:r>
          </m:e>
          <m:sup>
            <m:r>
              <w:rPr>
                <w:rFonts w:ascii="Cambria Math" w:hAnsi="Cambria Math"/>
              </w:rPr>
              <m:t>'</m:t>
            </m:r>
          </m:sup>
        </m:sSup>
        <m:r>
          <w:rPr>
            <w:rFonts w:ascii="Cambria Math" w:hAnsi="Cambria Math" w:hint="eastAsia"/>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c</m:t>
                    </m:r>
                  </m:e>
                  <m:sub>
                    <m:r>
                      <w:rPr>
                        <w:rFonts w:ascii="Cambria Math" w:hAnsi="Cambria Math"/>
                      </w:rPr>
                      <m:t>1</m:t>
                    </m:r>
                  </m:sub>
                </m:sSub>
                <m:r>
                  <w:rPr>
                    <w:rFonts w:ascii="Cambria Math" w:hAnsi="Cambria Math" w:hint="eastAsia"/>
                  </w:rPr>
                  <m:t>r</m:t>
                </m:r>
              </m:num>
              <m:den>
                <m:sSub>
                  <m:sSubPr>
                    <m:ctrlPr>
                      <w:rPr>
                        <w:rFonts w:ascii="Cambria Math" w:hAnsi="Cambria Math"/>
                        <w:i/>
                        <w:iCs/>
                      </w:rPr>
                    </m:ctrlPr>
                  </m:sSubPr>
                  <m:e>
                    <m:r>
                      <w:rPr>
                        <w:rFonts w:ascii="Cambria Math" w:hAnsi="Cambria Math" w:hint="eastAsia"/>
                      </w:rPr>
                      <m:t>c</m:t>
                    </m:r>
                  </m:e>
                  <m:sub>
                    <m:r>
                      <w:rPr>
                        <w:rFonts w:ascii="Cambria Math" w:hAnsi="Cambria Math"/>
                      </w:rPr>
                      <m:t>2</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3</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den>
            </m:f>
          </m:e>
        </m:rad>
      </m:oMath>
      <w:r w:rsidR="00BA299E">
        <w:rPr>
          <w:rFonts w:hint="eastAsia"/>
          <w:iCs/>
        </w:rPr>
        <w:t>，每周期的生产量</w:t>
      </w:r>
      <m:oMath>
        <m:r>
          <w:rPr>
            <w:rFonts w:ascii="Cambria Math" w:hAnsi="Cambria Math" w:hint="eastAsia"/>
          </w:rPr>
          <m:t>R=r</m:t>
        </m:r>
        <m:sSup>
          <m:sSupPr>
            <m:ctrlPr>
              <w:rPr>
                <w:rFonts w:ascii="Cambria Math" w:hAnsi="Cambria Math"/>
                <w:i/>
                <w:iCs/>
              </w:rPr>
            </m:ctrlPr>
          </m:sSupPr>
          <m:e>
            <m:r>
              <w:rPr>
                <w:rFonts w:ascii="Cambria Math" w:hAnsi="Cambria Math" w:hint="eastAsia"/>
              </w:rPr>
              <m:t>T</m:t>
            </m:r>
          </m:e>
          <m:sup>
            <m:r>
              <w:rPr>
                <w:rFonts w:ascii="Cambria Math" w:hAnsi="Cambria Math"/>
              </w:rPr>
              <m:t>'</m:t>
            </m:r>
          </m:sup>
        </m:sSup>
        <m:r>
          <w:rPr>
            <w:rFonts w:ascii="Cambria Math" w:hAnsi="Cambria Math" w:hint="eastAsia"/>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c</m:t>
                    </m:r>
                  </m:e>
                  <m:sub>
                    <m:r>
                      <w:rPr>
                        <w:rFonts w:ascii="Cambria Math" w:hAnsi="Cambria Math"/>
                      </w:rPr>
                      <m:t>1</m:t>
                    </m:r>
                  </m:sub>
                </m:sSub>
                <m:r>
                  <w:rPr>
                    <w:rFonts w:ascii="Cambria Math" w:hAnsi="Cambria Math" w:hint="eastAsia"/>
                  </w:rPr>
                  <m:t>r</m:t>
                </m:r>
              </m:num>
              <m:den>
                <m:sSub>
                  <m:sSubPr>
                    <m:ctrlPr>
                      <w:rPr>
                        <w:rFonts w:ascii="Cambria Math" w:hAnsi="Cambria Math"/>
                        <w:i/>
                        <w:iCs/>
                      </w:rPr>
                    </m:ctrlPr>
                  </m:sSubPr>
                  <m:e>
                    <m:r>
                      <w:rPr>
                        <w:rFonts w:ascii="Cambria Math" w:hAnsi="Cambria Math" w:hint="eastAsia"/>
                      </w:rPr>
                      <m:t>c</m:t>
                    </m:r>
                  </m:e>
                  <m:sub>
                    <m:r>
                      <w:rPr>
                        <w:rFonts w:ascii="Cambria Math" w:hAnsi="Cambria Math"/>
                      </w:rPr>
                      <m:t>2</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num>
              <m:den>
                <m:sSub>
                  <m:sSubPr>
                    <m:ctrlPr>
                      <w:rPr>
                        <w:rFonts w:ascii="Cambria Math" w:hAnsi="Cambria Math"/>
                        <w:i/>
                        <w:iCs/>
                      </w:rPr>
                    </m:ctrlPr>
                  </m:sSubPr>
                  <m:e>
                    <m:r>
                      <w:rPr>
                        <w:rFonts w:ascii="Cambria Math" w:hAnsi="Cambria Math"/>
                      </w:rPr>
                      <m:t>c</m:t>
                    </m:r>
                  </m:e>
                  <m:sub>
                    <m:r>
                      <w:rPr>
                        <w:rFonts w:ascii="Cambria Math" w:hAnsi="Cambria Math"/>
                      </w:rPr>
                      <m:t>3</m:t>
                    </m:r>
                  </m:sub>
                </m:sSub>
              </m:den>
            </m:f>
          </m:e>
        </m:rad>
      </m:oMath>
    </w:p>
    <w:p w14:paraId="5EF1D59E" w14:textId="77777777" w:rsidR="00BA299E" w:rsidRDefault="00BA299E" w:rsidP="00BA299E">
      <w:pPr>
        <w:keepNext/>
        <w:spacing w:line="360" w:lineRule="auto"/>
        <w:ind w:firstLine="480"/>
        <w:jc w:val="center"/>
      </w:pPr>
      <w:r w:rsidRPr="00BA299E">
        <w:rPr>
          <w:iCs/>
          <w:noProof/>
        </w:rPr>
        <w:drawing>
          <wp:inline distT="0" distB="0" distL="0" distR="0" wp14:anchorId="18A64A72" wp14:editId="119248A2">
            <wp:extent cx="2637064" cy="18703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5324" cy="1876199"/>
                    </a:xfrm>
                    <a:prstGeom prst="rect">
                      <a:avLst/>
                    </a:prstGeom>
                  </pic:spPr>
                </pic:pic>
              </a:graphicData>
            </a:graphic>
          </wp:inline>
        </w:drawing>
      </w:r>
    </w:p>
    <w:p w14:paraId="2A41E1EB" w14:textId="2F38FBFF" w:rsidR="00BA299E" w:rsidRPr="00BA299E" w:rsidRDefault="00BA299E" w:rsidP="00BA299E">
      <w:pPr>
        <w:pStyle w:val="af0"/>
        <w:ind w:firstLine="422"/>
        <w:jc w:val="center"/>
        <w:rPr>
          <w:rFonts w:ascii="宋体" w:eastAsia="宋体" w:hAnsi="宋体"/>
          <w:b/>
          <w:bCs/>
          <w:iCs/>
          <w:sz w:val="21"/>
          <w:szCs w:val="21"/>
        </w:rPr>
      </w:pPr>
      <w:r w:rsidRPr="00BA299E">
        <w:rPr>
          <w:rFonts w:ascii="宋体" w:eastAsia="宋体" w:hAnsi="宋体" w:hint="eastAsia"/>
          <w:b/>
          <w:bCs/>
          <w:sz w:val="21"/>
          <w:szCs w:val="21"/>
        </w:rPr>
        <w:t xml:space="preserve">图 </w:t>
      </w:r>
      <w:r w:rsidRPr="00BA299E">
        <w:rPr>
          <w:rFonts w:ascii="Times New Roman" w:eastAsia="宋体" w:hAnsi="Times New Roman" w:cs="Times New Roman"/>
          <w:b/>
          <w:bCs/>
          <w:sz w:val="21"/>
          <w:szCs w:val="21"/>
        </w:rPr>
        <w:fldChar w:fldCharType="begin"/>
      </w:r>
      <w:r w:rsidRPr="00BA299E">
        <w:rPr>
          <w:rFonts w:ascii="Times New Roman" w:eastAsia="宋体" w:hAnsi="Times New Roman" w:cs="Times New Roman"/>
          <w:b/>
          <w:bCs/>
          <w:sz w:val="21"/>
          <w:szCs w:val="21"/>
        </w:rPr>
        <w:instrText xml:space="preserve"> SEQ </w:instrText>
      </w:r>
      <w:r w:rsidRPr="00BA299E">
        <w:rPr>
          <w:rFonts w:ascii="Times New Roman" w:eastAsia="宋体" w:hAnsi="Times New Roman" w:cs="Times New Roman"/>
          <w:b/>
          <w:bCs/>
          <w:sz w:val="21"/>
          <w:szCs w:val="21"/>
        </w:rPr>
        <w:instrText>图</w:instrText>
      </w:r>
      <w:r w:rsidRPr="00BA299E">
        <w:rPr>
          <w:rFonts w:ascii="Times New Roman" w:eastAsia="宋体" w:hAnsi="Times New Roman" w:cs="Times New Roman"/>
          <w:b/>
          <w:bCs/>
          <w:sz w:val="21"/>
          <w:szCs w:val="21"/>
        </w:rPr>
        <w:instrText xml:space="preserve"> \* ARABIC </w:instrText>
      </w:r>
      <w:r w:rsidRPr="00BA299E">
        <w:rPr>
          <w:rFonts w:ascii="Times New Roman" w:eastAsia="宋体" w:hAnsi="Times New Roman" w:cs="Times New Roman"/>
          <w:b/>
          <w:bCs/>
          <w:sz w:val="21"/>
          <w:szCs w:val="21"/>
        </w:rPr>
        <w:fldChar w:fldCharType="separate"/>
      </w:r>
      <w:r w:rsidR="006E1FF0">
        <w:rPr>
          <w:rFonts w:ascii="Times New Roman" w:eastAsia="宋体" w:hAnsi="Times New Roman" w:cs="Times New Roman"/>
          <w:b/>
          <w:bCs/>
          <w:noProof/>
          <w:sz w:val="21"/>
          <w:szCs w:val="21"/>
        </w:rPr>
        <w:t>2</w:t>
      </w:r>
      <w:r w:rsidRPr="00BA299E">
        <w:rPr>
          <w:rFonts w:ascii="Times New Roman" w:eastAsia="宋体" w:hAnsi="Times New Roman" w:cs="Times New Roman"/>
          <w:b/>
          <w:bCs/>
          <w:sz w:val="21"/>
          <w:szCs w:val="21"/>
        </w:rPr>
        <w:fldChar w:fldCharType="end"/>
      </w:r>
      <w:r w:rsidRPr="00BA299E">
        <w:rPr>
          <w:rFonts w:ascii="宋体" w:eastAsia="宋体" w:hAnsi="宋体" w:hint="eastAsia"/>
          <w:b/>
          <w:bCs/>
          <w:sz w:val="21"/>
          <w:szCs w:val="21"/>
        </w:rPr>
        <w:t>：允许缺货模型的贮存量</w:t>
      </w:r>
      <w:r w:rsidR="00731E3F">
        <w:rPr>
          <w:rFonts w:ascii="宋体" w:eastAsia="宋体" w:hAnsi="宋体" w:hint="eastAsia"/>
          <w:b/>
          <w:bCs/>
          <w:sz w:val="21"/>
          <w:szCs w:val="21"/>
        </w:rPr>
        <w:t>q</w:t>
      </w:r>
      <w:r w:rsidR="00731E3F">
        <w:rPr>
          <w:rFonts w:ascii="宋体" w:eastAsia="宋体" w:hAnsi="宋体"/>
          <w:b/>
          <w:bCs/>
          <w:sz w:val="21"/>
          <w:szCs w:val="21"/>
        </w:rPr>
        <w:t>(t)</w:t>
      </w:r>
    </w:p>
    <w:p w14:paraId="7DE52E3D" w14:textId="111EA324" w:rsidR="00B9080F" w:rsidRPr="00EC0D24" w:rsidRDefault="00B9080F" w:rsidP="00035087">
      <w:pPr>
        <w:spacing w:line="360" w:lineRule="auto"/>
        <w:ind w:firstLine="480"/>
      </w:pPr>
      <w:bookmarkStart w:id="3" w:name="_Hlk104060911"/>
      <w:r>
        <w:rPr>
          <w:rFonts w:hint="eastAsia"/>
        </w:rPr>
        <w:t>问题</w:t>
      </w:r>
      <w:proofErr w:type="gramStart"/>
      <w:r>
        <w:rPr>
          <w:rFonts w:hint="eastAsia"/>
        </w:rPr>
        <w:t>一</w:t>
      </w:r>
      <w:proofErr w:type="gramEnd"/>
      <w:r>
        <w:rPr>
          <w:rFonts w:hint="eastAsia"/>
        </w:rPr>
        <w:t>：</w:t>
      </w:r>
      <w:r w:rsidR="00EC0D24">
        <w:rPr>
          <w:rFonts w:hint="eastAsia"/>
        </w:rPr>
        <w:t>为什么在</w:t>
      </w:r>
      <w:r w:rsidR="00EC0D24" w:rsidRPr="00EC0D24">
        <w:rPr>
          <w:rFonts w:hint="eastAsia"/>
        </w:rPr>
        <w:t>建模中未考虑生产费用</w:t>
      </w:r>
      <w:r w:rsidR="00EC0D24" w:rsidRPr="00EC0D24">
        <w:t>,</w:t>
      </w:r>
      <w:r w:rsidR="00EC0D24" w:rsidRPr="00EC0D24">
        <w:rPr>
          <w:rFonts w:hint="eastAsia"/>
        </w:rPr>
        <w:t>在什么条件下可以不考虑</w:t>
      </w:r>
      <w:r w:rsidR="00EC0D24">
        <w:rPr>
          <w:rFonts w:hint="eastAsia"/>
        </w:rPr>
        <w:t>生产费用的影响。</w:t>
      </w:r>
    </w:p>
    <w:p w14:paraId="17E9849B" w14:textId="6C97DD12" w:rsidR="00B9080F" w:rsidRPr="005D2CFB" w:rsidRDefault="00B9080F" w:rsidP="0064243F">
      <w:pPr>
        <w:spacing w:line="360" w:lineRule="auto"/>
        <w:ind w:firstLine="480"/>
      </w:pPr>
      <w:r>
        <w:rPr>
          <w:rFonts w:hint="eastAsia"/>
        </w:rPr>
        <w:t>问题二：</w:t>
      </w:r>
      <w:r w:rsidR="0064243F">
        <w:rPr>
          <w:rFonts w:hint="eastAsia"/>
        </w:rPr>
        <w:t>原模型的</w:t>
      </w:r>
      <w:r w:rsidR="00EC0D24" w:rsidRPr="00EC0D24">
        <w:rPr>
          <w:rFonts w:hint="eastAsia"/>
        </w:rPr>
        <w:t>建模中假设生产能力为无限大</w:t>
      </w:r>
      <w:r w:rsidR="00EC0D24" w:rsidRPr="00EC0D24">
        <w:t>(</w:t>
      </w:r>
      <w:r w:rsidR="00EC0D24" w:rsidRPr="00EC0D24">
        <w:rPr>
          <w:rFonts w:hint="eastAsia"/>
        </w:rPr>
        <w:t>生产时间不计</w:t>
      </w:r>
      <w:r w:rsidR="00EC0D24" w:rsidRPr="00EC0D24">
        <w:t xml:space="preserve">), </w:t>
      </w:r>
      <w:r w:rsidR="00EC0D24" w:rsidRPr="00EC0D24">
        <w:rPr>
          <w:rFonts w:hint="eastAsia"/>
        </w:rPr>
        <w:t>如果生产能力有限</w:t>
      </w:r>
      <w:r w:rsidR="00EC0D24" w:rsidRPr="00EC0D24">
        <w:t>(</w:t>
      </w:r>
      <w:r w:rsidR="00EC0D24" w:rsidRPr="00EC0D24">
        <w:rPr>
          <w:rFonts w:hint="eastAsia"/>
        </w:rPr>
        <w:t>是大于需求量的常数</w:t>
      </w:r>
      <w:r w:rsidR="00EC0D24" w:rsidRPr="00EC0D24">
        <w:t>)</w:t>
      </w:r>
      <w:r w:rsidR="0064243F">
        <w:t>,</w:t>
      </w:r>
      <w:r w:rsidR="0064243F">
        <w:rPr>
          <w:rFonts w:hint="eastAsia"/>
        </w:rPr>
        <w:t>改动假设并建立相应的模型</w:t>
      </w:r>
      <w:r w:rsidR="008B4F8A">
        <w:rPr>
          <w:rFonts w:hint="eastAsia"/>
        </w:rPr>
        <w:t>。</w:t>
      </w:r>
    </w:p>
    <w:p w14:paraId="7490EF32" w14:textId="77777777" w:rsidR="00B9080F" w:rsidRPr="00D2611D" w:rsidRDefault="00B9080F" w:rsidP="00B9080F">
      <w:pPr>
        <w:pStyle w:val="1"/>
        <w:spacing w:beforeLines="50" w:before="163" w:afterLines="50" w:after="163"/>
        <w:rPr>
          <w:sz w:val="32"/>
          <w:szCs w:val="32"/>
        </w:rPr>
      </w:pPr>
      <w:bookmarkStart w:id="4" w:name="_Toc57576278"/>
      <w:bookmarkEnd w:id="3"/>
      <w:r w:rsidRPr="00D2611D">
        <w:rPr>
          <w:sz w:val="32"/>
          <w:szCs w:val="32"/>
        </w:rPr>
        <w:lastRenderedPageBreak/>
        <w:t>问题分析</w:t>
      </w:r>
      <w:bookmarkEnd w:id="4"/>
    </w:p>
    <w:p w14:paraId="319B7937" w14:textId="0D1EEC69" w:rsidR="008B18AC" w:rsidRPr="008B18AC" w:rsidRDefault="00B9080F" w:rsidP="008B18AC">
      <w:pPr>
        <w:pStyle w:val="2"/>
        <w:spacing w:beforeLines="50" w:before="163" w:after="163"/>
      </w:pPr>
      <w:bookmarkStart w:id="5" w:name="_Toc57576279"/>
      <w:r>
        <w:rPr>
          <w:rFonts w:hint="eastAsia"/>
        </w:rPr>
        <w:t>问题</w:t>
      </w:r>
      <w:proofErr w:type="gramStart"/>
      <w:r>
        <w:rPr>
          <w:rFonts w:hint="eastAsia"/>
        </w:rPr>
        <w:t>一</w:t>
      </w:r>
      <w:proofErr w:type="gramEnd"/>
      <w:r>
        <w:rPr>
          <w:rFonts w:hint="eastAsia"/>
        </w:rPr>
        <w:t>的分析</w:t>
      </w:r>
      <w:bookmarkEnd w:id="5"/>
    </w:p>
    <w:p w14:paraId="6820506F" w14:textId="77777777" w:rsidR="00A056C8" w:rsidRDefault="006C6C4C" w:rsidP="00A056C8">
      <w:pPr>
        <w:spacing w:line="360" w:lineRule="auto"/>
        <w:ind w:left="482" w:firstLine="480"/>
        <w:rPr>
          <w:color w:val="000000" w:themeColor="text1"/>
        </w:rPr>
      </w:pPr>
      <w:bookmarkStart w:id="6" w:name="_Toc57576280"/>
      <w:r>
        <w:rPr>
          <w:rFonts w:hint="eastAsia"/>
          <w:color w:val="000000" w:themeColor="text1"/>
        </w:rPr>
        <w:t>生产费用</w:t>
      </w:r>
      <w:r w:rsidR="00DF2BBB">
        <w:rPr>
          <w:rFonts w:hint="eastAsia"/>
          <w:color w:val="000000" w:themeColor="text1"/>
        </w:rPr>
        <w:t>与产品产量成正比</w:t>
      </w:r>
      <w:r w:rsidR="00F40D8B">
        <w:rPr>
          <w:rFonts w:hint="eastAsia"/>
          <w:color w:val="000000" w:themeColor="text1"/>
        </w:rPr>
        <w:t>（需要注意的是一件产品的生产费</w:t>
      </w:r>
      <w:proofErr w:type="gramStart"/>
      <w:r w:rsidR="00F40D8B">
        <w:rPr>
          <w:rFonts w:hint="eastAsia"/>
          <w:color w:val="000000" w:themeColor="text1"/>
        </w:rPr>
        <w:t>用不会</w:t>
      </w:r>
      <w:proofErr w:type="gramEnd"/>
      <w:r w:rsidR="00F40D8B">
        <w:rPr>
          <w:rFonts w:hint="eastAsia"/>
          <w:color w:val="000000" w:themeColor="text1"/>
        </w:rPr>
        <w:t>随着存贮时间的延长而增加，而一件产品的贮存费总额与时间成正比）</w:t>
      </w:r>
      <w:r w:rsidR="00A056C8">
        <w:rPr>
          <w:rFonts w:hint="eastAsia"/>
          <w:color w:val="000000" w:themeColor="text1"/>
        </w:rPr>
        <w:t>。</w:t>
      </w:r>
    </w:p>
    <w:p w14:paraId="688D2BB5" w14:textId="0802F887" w:rsidR="00034BAE" w:rsidRDefault="008D6A30" w:rsidP="00A056C8">
      <w:pPr>
        <w:spacing w:line="360" w:lineRule="auto"/>
        <w:ind w:left="480" w:firstLine="480"/>
        <w:rPr>
          <w:color w:val="000000" w:themeColor="text1"/>
        </w:rPr>
      </w:pPr>
      <w:r>
        <w:rPr>
          <w:rFonts w:hint="eastAsia"/>
          <w:color w:val="000000" w:themeColor="text1"/>
        </w:rPr>
        <w:t>对于不允许缺货模型</w:t>
      </w:r>
      <w:r w:rsidR="00034BAE">
        <w:rPr>
          <w:rFonts w:hint="eastAsia"/>
          <w:color w:val="000000" w:themeColor="text1"/>
        </w:rPr>
        <w:t>和允许缺货模型</w:t>
      </w:r>
      <w:r>
        <w:rPr>
          <w:rFonts w:hint="eastAsia"/>
          <w:color w:val="000000" w:themeColor="text1"/>
        </w:rPr>
        <w:t>来说，</w:t>
      </w:r>
      <w:r w:rsidR="00A056C8">
        <w:rPr>
          <w:rFonts w:hint="eastAsia"/>
          <w:color w:val="000000" w:themeColor="text1"/>
        </w:rPr>
        <w:t>考虑成产费用，则原目标函数有一个增量：</w:t>
      </w:r>
      <m:oMath>
        <m:f>
          <m:fPr>
            <m:ctrlPr>
              <w:rPr>
                <w:rFonts w:ascii="Cambria Math" w:hAnsi="Cambria Math"/>
                <w:i/>
                <w:color w:val="000000" w:themeColor="text1"/>
              </w:rPr>
            </m:ctrlPr>
          </m:fPr>
          <m:num>
            <m:r>
              <w:rPr>
                <w:rFonts w:ascii="Cambria Math" w:hAnsi="Cambria Math" w:hint="eastAsia"/>
                <w:color w:val="000000" w:themeColor="text1"/>
              </w:rPr>
              <m:t>一个周期内总生产费用</m:t>
            </m:r>
          </m:num>
          <m:den>
            <m:r>
              <w:rPr>
                <w:rFonts w:ascii="Cambria Math" w:hAnsi="Cambria Math" w:hint="eastAsia"/>
                <w:color w:val="000000" w:themeColor="text1"/>
              </w:rPr>
              <m:t>生产周期</m:t>
            </m:r>
          </m:den>
        </m:f>
      </m:oMath>
      <w:r w:rsidR="00FA3D11">
        <w:rPr>
          <w:rFonts w:hint="eastAsia"/>
          <w:color w:val="000000" w:themeColor="text1"/>
        </w:rPr>
        <w:t>。</w:t>
      </w:r>
    </w:p>
    <w:p w14:paraId="73E5DCAC" w14:textId="4240CA77" w:rsidR="00B9080F" w:rsidRDefault="00A056C8" w:rsidP="00FA3D11">
      <w:pPr>
        <w:spacing w:line="360" w:lineRule="auto"/>
        <w:ind w:left="480" w:firstLine="480"/>
        <w:rPr>
          <w:color w:val="000000" w:themeColor="text1"/>
        </w:rPr>
      </w:pPr>
      <w:r>
        <w:rPr>
          <w:rFonts w:hint="eastAsia"/>
          <w:color w:val="000000" w:themeColor="text1"/>
        </w:rPr>
        <w:t>对于不允许缺货模型来说，</w:t>
      </w:r>
      <w:r w:rsidR="00FA3D11">
        <w:rPr>
          <w:rFonts w:hint="eastAsia"/>
          <w:color w:val="000000" w:themeColor="text1"/>
        </w:rPr>
        <w:t>一个周期内总生产费用为一个周期内产量乘以单个产品生产费用。而</w:t>
      </w:r>
      <w:r w:rsidR="004C555A">
        <w:rPr>
          <w:rFonts w:hint="eastAsia"/>
          <w:color w:val="000000" w:themeColor="text1"/>
        </w:rPr>
        <w:t>生产周期</w:t>
      </w:r>
      <w:r w:rsidR="00A23416">
        <w:rPr>
          <w:rFonts w:hint="eastAsia"/>
          <w:color w:val="000000" w:themeColor="text1"/>
        </w:rPr>
        <w:t>等于一个周期内产量除</w:t>
      </w:r>
      <w:r w:rsidR="004C555A">
        <w:rPr>
          <w:rFonts w:hint="eastAsia"/>
          <w:color w:val="000000" w:themeColor="text1"/>
        </w:rPr>
        <w:t>以每日需求量，可以看出，该增量等于：</w:t>
      </w:r>
      <m:oMath>
        <m:r>
          <w:rPr>
            <w:rFonts w:ascii="Cambria Math" w:hAnsi="Cambria Math" w:hint="eastAsia"/>
            <w:color w:val="000000" w:themeColor="text1"/>
          </w:rPr>
          <m:t>单个产品生产费用</m:t>
        </m:r>
        <m:r>
          <w:rPr>
            <w:rFonts w:ascii="Cambria Math" w:hAnsi="Cambria Math"/>
            <w:color w:val="000000" w:themeColor="text1"/>
          </w:rPr>
          <m:t>×</m:t>
        </m:r>
        <m:r>
          <w:rPr>
            <w:rFonts w:ascii="Cambria Math" w:hAnsi="Cambria Math" w:hint="eastAsia"/>
            <w:color w:val="000000" w:themeColor="text1"/>
          </w:rPr>
          <m:t>每日需求量</m:t>
        </m:r>
      </m:oMath>
      <w:r w:rsidR="004C555A">
        <w:rPr>
          <w:rFonts w:hint="eastAsia"/>
          <w:color w:val="000000" w:themeColor="text1"/>
        </w:rPr>
        <w:t>，为一个常</w:t>
      </w:r>
      <w:r w:rsidR="00034BAE">
        <w:rPr>
          <w:rFonts w:hint="eastAsia"/>
          <w:color w:val="000000" w:themeColor="text1"/>
        </w:rPr>
        <w:t>量</w:t>
      </w:r>
      <w:r w:rsidR="004C555A">
        <w:rPr>
          <w:rFonts w:hint="eastAsia"/>
          <w:color w:val="000000" w:themeColor="text1"/>
        </w:rPr>
        <w:t>，因此对</w:t>
      </w:r>
      <w:r w:rsidR="00FA3D11">
        <w:rPr>
          <w:rFonts w:hint="eastAsia"/>
          <w:color w:val="000000" w:themeColor="text1"/>
        </w:rPr>
        <w:t>目标函数</w:t>
      </w:r>
      <w:r w:rsidR="00034BAE">
        <w:rPr>
          <w:rFonts w:hint="eastAsia"/>
          <w:color w:val="000000" w:themeColor="text1"/>
        </w:rPr>
        <w:t>取最优解时变量对应的值没有影响</w:t>
      </w:r>
      <w:r w:rsidR="00A23416">
        <w:rPr>
          <w:rFonts w:hint="eastAsia"/>
          <w:color w:val="000000" w:themeColor="text1"/>
        </w:rPr>
        <w:t>。</w:t>
      </w:r>
    </w:p>
    <w:p w14:paraId="2A2A20A8" w14:textId="4B02704A" w:rsidR="00A23416" w:rsidRPr="00FA3D11" w:rsidRDefault="00A23416" w:rsidP="00FA3D11">
      <w:pPr>
        <w:spacing w:line="360" w:lineRule="auto"/>
        <w:ind w:left="480" w:firstLine="480"/>
        <w:rPr>
          <w:color w:val="000000" w:themeColor="text1"/>
        </w:rPr>
      </w:pPr>
      <w:r>
        <w:rPr>
          <w:rFonts w:hint="eastAsia"/>
          <w:color w:val="000000" w:themeColor="text1"/>
        </w:rPr>
        <w:t>对于允许缺货模型来说</w:t>
      </w:r>
      <w:r w:rsidR="00FA3D11">
        <w:rPr>
          <w:rFonts w:hint="eastAsia"/>
          <w:color w:val="000000" w:themeColor="text1"/>
        </w:rPr>
        <w:t>，一个周期内总生产费用为一个周期内产量（图</w:t>
      </w:r>
      <w:r w:rsidR="00FA3D11">
        <w:rPr>
          <w:rFonts w:hint="eastAsia"/>
          <w:color w:val="000000" w:themeColor="text1"/>
        </w:rPr>
        <w:t>2</w:t>
      </w:r>
      <w:r w:rsidR="00FA3D11">
        <w:rPr>
          <w:rFonts w:hint="eastAsia"/>
          <w:color w:val="000000" w:themeColor="text1"/>
        </w:rPr>
        <w:t>中的</w:t>
      </w:r>
      <w:r w:rsidR="00FA3D11">
        <w:rPr>
          <w:rFonts w:hint="eastAsia"/>
          <w:color w:val="000000" w:themeColor="text1"/>
        </w:rPr>
        <w:t>R</w:t>
      </w:r>
      <w:r w:rsidR="00FA3D11">
        <w:rPr>
          <w:rFonts w:hint="eastAsia"/>
          <w:color w:val="000000" w:themeColor="text1"/>
        </w:rPr>
        <w:t>）乘以单个产品生产费用。而生产周期等于一个周期内产量（</w:t>
      </w:r>
      <w:r w:rsidR="00FA3D11">
        <w:rPr>
          <w:rFonts w:hint="eastAsia"/>
          <w:color w:val="000000" w:themeColor="text1"/>
        </w:rPr>
        <w:t>R</w:t>
      </w:r>
      <w:r w:rsidR="00FA3D11">
        <w:rPr>
          <w:rFonts w:hint="eastAsia"/>
          <w:color w:val="000000" w:themeColor="text1"/>
        </w:rPr>
        <w:t>）除以每日需求量，可以看出，该增量同样等于：</w:t>
      </w:r>
      <m:oMath>
        <m:r>
          <w:rPr>
            <w:rFonts w:ascii="Cambria Math" w:hAnsi="Cambria Math" w:hint="eastAsia"/>
            <w:color w:val="000000" w:themeColor="text1"/>
          </w:rPr>
          <m:t>单个产品生产费用</m:t>
        </m:r>
        <m:r>
          <w:rPr>
            <w:rFonts w:ascii="Cambria Math" w:hAnsi="Cambria Math"/>
            <w:color w:val="000000" w:themeColor="text1"/>
          </w:rPr>
          <m:t>×</m:t>
        </m:r>
        <m:r>
          <w:rPr>
            <w:rFonts w:ascii="Cambria Math" w:hAnsi="Cambria Math" w:hint="eastAsia"/>
            <w:color w:val="000000" w:themeColor="text1"/>
          </w:rPr>
          <m:t>每日需求量</m:t>
        </m:r>
      </m:oMath>
      <w:r w:rsidR="00FA3D11">
        <w:rPr>
          <w:rFonts w:hint="eastAsia"/>
          <w:color w:val="000000" w:themeColor="text1"/>
        </w:rPr>
        <w:t>，为一个常量，因此对目标函数取最优解时变量对应的值也没有影响。</w:t>
      </w:r>
    </w:p>
    <w:p w14:paraId="544FAE91" w14:textId="77777777" w:rsidR="00B9080F" w:rsidRDefault="00B9080F" w:rsidP="00B9080F">
      <w:pPr>
        <w:pStyle w:val="2"/>
        <w:spacing w:beforeLines="50" w:before="163" w:after="163"/>
      </w:pPr>
      <w:r>
        <w:rPr>
          <w:rFonts w:hint="eastAsia"/>
        </w:rPr>
        <w:t>问题二的分析</w:t>
      </w:r>
      <w:bookmarkEnd w:id="6"/>
    </w:p>
    <w:p w14:paraId="50A8C0D5" w14:textId="4D95BF6E" w:rsidR="00B9080F" w:rsidRDefault="00AE302F" w:rsidP="009C335E">
      <w:pPr>
        <w:spacing w:line="360" w:lineRule="auto"/>
        <w:ind w:left="480" w:firstLine="480"/>
        <w:rPr>
          <w:color w:val="000000" w:themeColor="text1"/>
        </w:rPr>
      </w:pPr>
      <w:r>
        <w:rPr>
          <w:rFonts w:hint="eastAsia"/>
          <w:color w:val="000000" w:themeColor="text1"/>
        </w:rPr>
        <w:t>生产能力有限意味着生产速度为一个有限常数，同时</w:t>
      </w:r>
      <w:r w:rsidR="009C335E">
        <w:rPr>
          <w:rFonts w:hint="eastAsia"/>
          <w:color w:val="000000" w:themeColor="text1"/>
        </w:rPr>
        <w:t>每日生产量</w:t>
      </w:r>
      <w:r>
        <w:rPr>
          <w:rFonts w:hint="eastAsia"/>
          <w:color w:val="000000" w:themeColor="text1"/>
        </w:rPr>
        <w:t>大于</w:t>
      </w:r>
      <w:r w:rsidR="009C335E">
        <w:rPr>
          <w:rFonts w:hint="eastAsia"/>
          <w:color w:val="000000" w:themeColor="text1"/>
        </w:rPr>
        <w:t>每日</w:t>
      </w:r>
      <w:r>
        <w:rPr>
          <w:rFonts w:hint="eastAsia"/>
          <w:color w:val="000000" w:themeColor="text1"/>
        </w:rPr>
        <w:t>需求量</w:t>
      </w:r>
      <w:r w:rsidR="009C335E">
        <w:rPr>
          <w:rFonts w:hint="eastAsia"/>
          <w:color w:val="000000" w:themeColor="text1"/>
        </w:rPr>
        <w:t>（生产速率大于销售速率）</w:t>
      </w:r>
      <w:r w:rsidR="00A45A18">
        <w:rPr>
          <w:rFonts w:hint="eastAsia"/>
          <w:color w:val="000000" w:themeColor="text1"/>
        </w:rPr>
        <w:t>。</w:t>
      </w:r>
    </w:p>
    <w:p w14:paraId="04DDC1DF" w14:textId="75B27DA5" w:rsidR="00A45A18" w:rsidRDefault="00A45A18" w:rsidP="009C335E">
      <w:pPr>
        <w:spacing w:line="360" w:lineRule="auto"/>
        <w:ind w:left="480" w:firstLine="480"/>
        <w:rPr>
          <w:color w:val="000000" w:themeColor="text1"/>
        </w:rPr>
      </w:pPr>
      <w:r>
        <w:rPr>
          <w:rFonts w:hint="eastAsia"/>
          <w:color w:val="000000" w:themeColor="text1"/>
        </w:rPr>
        <w:t>对于不允许缺货模型而言，一个周期开始的一段时间一边生产一边售卖，存贮量与时间成正比，后来的一段时间只售卖不生产，直到存贮量降为零，这两段时间共同构成一个周期。</w:t>
      </w:r>
    </w:p>
    <w:p w14:paraId="76E27E1B" w14:textId="72C571A5" w:rsidR="003E4F90" w:rsidRDefault="00A45A18" w:rsidP="003E4F90">
      <w:pPr>
        <w:spacing w:line="360" w:lineRule="auto"/>
        <w:ind w:left="480" w:firstLine="480"/>
        <w:rPr>
          <w:color w:val="000000" w:themeColor="text1"/>
        </w:rPr>
      </w:pPr>
      <w:r>
        <w:rPr>
          <w:rFonts w:hint="eastAsia"/>
          <w:color w:val="000000" w:themeColor="text1"/>
        </w:rPr>
        <w:t>对于允许缺货模型而言，</w:t>
      </w:r>
      <w:r w:rsidR="00A21DB1">
        <w:rPr>
          <w:rFonts w:hint="eastAsia"/>
          <w:color w:val="000000" w:themeColor="text1"/>
        </w:rPr>
        <w:t>一个周期</w:t>
      </w:r>
      <w:r w:rsidR="00A21DB1">
        <w:rPr>
          <w:rFonts w:hint="eastAsia"/>
          <w:color w:val="000000" w:themeColor="text1"/>
        </w:rPr>
        <w:t>T</w:t>
      </w:r>
      <w:r w:rsidR="00A21DB1">
        <w:rPr>
          <w:rFonts w:hint="eastAsia"/>
          <w:color w:val="000000" w:themeColor="text1"/>
        </w:rPr>
        <w:t>内有两种情况：第一种为开始的一段时间一边生产一边售卖，中间一段时间只售卖不生产直到缺货到一定数量，最后一段时间生产并售卖至不再缺货，</w:t>
      </w:r>
      <w:r w:rsidR="00BF5754">
        <w:rPr>
          <w:rFonts w:hint="eastAsia"/>
          <w:color w:val="000000" w:themeColor="text1"/>
        </w:rPr>
        <w:t>全</w:t>
      </w:r>
      <w:r w:rsidR="00A21DB1">
        <w:rPr>
          <w:rFonts w:hint="eastAsia"/>
          <w:color w:val="000000" w:themeColor="text1"/>
        </w:rPr>
        <w:t>过程</w:t>
      </w:r>
      <w:r w:rsidR="00BF5754">
        <w:rPr>
          <w:rFonts w:hint="eastAsia"/>
          <w:color w:val="000000" w:themeColor="text1"/>
        </w:rPr>
        <w:t>如图</w:t>
      </w:r>
      <w:r w:rsidR="00BF5754">
        <w:rPr>
          <w:rFonts w:hint="eastAsia"/>
          <w:color w:val="000000" w:themeColor="text1"/>
        </w:rPr>
        <w:t>3</w:t>
      </w:r>
      <w:r w:rsidR="00BF5754">
        <w:rPr>
          <w:rFonts w:hint="eastAsia"/>
          <w:color w:val="000000" w:themeColor="text1"/>
        </w:rPr>
        <w:t>所示；另一种情况为</w:t>
      </w:r>
      <w:r w:rsidR="003E4F90">
        <w:rPr>
          <w:rFonts w:hint="eastAsia"/>
          <w:color w:val="000000" w:themeColor="text1"/>
        </w:rPr>
        <w:t>开始的一段时间只售卖，中间一段时间一边售卖一边生产直到存货到一定数量，最后一段时间只售卖不生产到存贮量为零，全过程如图</w:t>
      </w:r>
      <w:r w:rsidR="003E4F90">
        <w:rPr>
          <w:color w:val="000000" w:themeColor="text1"/>
        </w:rPr>
        <w:t>4</w:t>
      </w:r>
      <w:r w:rsidR="003E4F90">
        <w:rPr>
          <w:rFonts w:hint="eastAsia"/>
          <w:color w:val="000000" w:themeColor="text1"/>
        </w:rPr>
        <w:t>所示。进一步分析，</w:t>
      </w:r>
      <w:r w:rsidR="00591304">
        <w:rPr>
          <w:rFonts w:hint="eastAsia"/>
          <w:color w:val="000000" w:themeColor="text1"/>
        </w:rPr>
        <w:t>假设第一种情况取最优解时，一个周期中间阶段</w:t>
      </w:r>
      <w:r w:rsidR="00591304">
        <w:rPr>
          <w:rFonts w:hint="eastAsia"/>
          <w:color w:val="000000" w:themeColor="text1"/>
        </w:rPr>
        <w:t>T</w:t>
      </w:r>
      <w:r w:rsidR="00591304" w:rsidRPr="00591304">
        <w:rPr>
          <w:color w:val="000000" w:themeColor="text1"/>
          <w:vertAlign w:val="subscript"/>
        </w:rPr>
        <w:t>1</w:t>
      </w:r>
      <w:r w:rsidR="00591304">
        <w:rPr>
          <w:rFonts w:hint="eastAsia"/>
          <w:color w:val="000000" w:themeColor="text1"/>
        </w:rPr>
        <w:t>时贮存量为零。由图</w:t>
      </w:r>
      <w:r w:rsidR="00591304">
        <w:rPr>
          <w:rFonts w:hint="eastAsia"/>
          <w:color w:val="000000" w:themeColor="text1"/>
        </w:rPr>
        <w:t>5</w:t>
      </w:r>
      <w:r w:rsidR="00591304">
        <w:rPr>
          <w:rFonts w:hint="eastAsia"/>
          <w:color w:val="000000" w:themeColor="text1"/>
        </w:rPr>
        <w:t>可以看出，</w:t>
      </w:r>
      <w:r w:rsidR="00B74FF6">
        <w:rPr>
          <w:rFonts w:hint="eastAsia"/>
          <w:color w:val="000000" w:themeColor="text1"/>
        </w:rPr>
        <w:t>第一种情况</w:t>
      </w:r>
      <w:r w:rsidR="00B74FF6">
        <w:rPr>
          <w:rFonts w:hint="eastAsia"/>
          <w:color w:val="000000" w:themeColor="text1"/>
        </w:rPr>
        <w:lastRenderedPageBreak/>
        <w:t>得到的最优周期再往后延伸</w:t>
      </w:r>
      <w:r w:rsidR="0031164D">
        <w:rPr>
          <w:rFonts w:hint="eastAsia"/>
          <w:color w:val="000000" w:themeColor="text1"/>
        </w:rPr>
        <w:t>T</w:t>
      </w:r>
      <w:r w:rsidR="0031164D" w:rsidRPr="0031164D">
        <w:rPr>
          <w:color w:val="000000" w:themeColor="text1"/>
          <w:vertAlign w:val="subscript"/>
        </w:rPr>
        <w:t>1</w:t>
      </w:r>
      <w:r w:rsidR="00B74FF6">
        <w:rPr>
          <w:rFonts w:hint="eastAsia"/>
          <w:color w:val="000000" w:themeColor="text1"/>
        </w:rPr>
        <w:t>的贮存过程</w:t>
      </w:r>
      <w:r w:rsidR="0031164D">
        <w:rPr>
          <w:rFonts w:hint="eastAsia"/>
          <w:color w:val="000000" w:themeColor="text1"/>
        </w:rPr>
        <w:t>完全</w:t>
      </w:r>
      <w:r w:rsidR="00B74FF6">
        <w:rPr>
          <w:rFonts w:hint="eastAsia"/>
          <w:color w:val="000000" w:themeColor="text1"/>
        </w:rPr>
        <w:t>等同于第二种情况得到的最优周期往前提前</w:t>
      </w:r>
      <w:r w:rsidR="0031164D">
        <w:rPr>
          <w:rFonts w:hint="eastAsia"/>
          <w:color w:val="000000" w:themeColor="text1"/>
        </w:rPr>
        <w:t>T</w:t>
      </w:r>
      <w:r w:rsidR="0031164D" w:rsidRPr="0031164D">
        <w:rPr>
          <w:color w:val="000000" w:themeColor="text1"/>
          <w:vertAlign w:val="subscript"/>
        </w:rPr>
        <w:t>1</w:t>
      </w:r>
      <w:r w:rsidR="00B74FF6">
        <w:rPr>
          <w:rFonts w:hint="eastAsia"/>
          <w:color w:val="000000" w:themeColor="text1"/>
        </w:rPr>
        <w:t>的贮存过程，换句话说，这两种情况得到的</w:t>
      </w:r>
      <w:r w:rsidR="0031164D">
        <w:rPr>
          <w:rFonts w:hint="eastAsia"/>
          <w:color w:val="000000" w:themeColor="text1"/>
        </w:rPr>
        <w:t>周期的最</w:t>
      </w:r>
      <w:r w:rsidR="00B74FF6">
        <w:rPr>
          <w:rFonts w:hint="eastAsia"/>
          <w:color w:val="000000" w:themeColor="text1"/>
        </w:rPr>
        <w:t>优解</w:t>
      </w:r>
      <w:r w:rsidR="0031164D">
        <w:rPr>
          <w:rFonts w:hint="eastAsia"/>
          <w:color w:val="000000" w:themeColor="text1"/>
        </w:rPr>
        <w:t>完全相同。下文只考虑第一种情况（图</w:t>
      </w:r>
      <w:r w:rsidR="0031164D">
        <w:rPr>
          <w:color w:val="000000" w:themeColor="text1"/>
        </w:rPr>
        <w:t>3</w:t>
      </w:r>
      <w:r w:rsidR="0031164D">
        <w:rPr>
          <w:rFonts w:hint="eastAsia"/>
          <w:color w:val="000000" w:themeColor="text1"/>
        </w:rPr>
        <w:t>）。</w:t>
      </w:r>
    </w:p>
    <w:p w14:paraId="39A78A4B" w14:textId="0D28E590" w:rsidR="00A21DB1" w:rsidRDefault="00A21DB1" w:rsidP="003E4F90">
      <w:pPr>
        <w:keepNext/>
        <w:spacing w:line="360" w:lineRule="auto"/>
        <w:ind w:left="480" w:firstLine="480"/>
        <w:jc w:val="left"/>
      </w:pPr>
      <w:r>
        <w:rPr>
          <w:rFonts w:hint="eastAsia"/>
          <w:noProof/>
          <w:color w:val="000000" w:themeColor="text1"/>
        </w:rPr>
        <w:drawing>
          <wp:inline distT="0" distB="0" distL="0" distR="0" wp14:anchorId="642380A5" wp14:editId="6A00B4A2">
            <wp:extent cx="4661652" cy="175260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a:extLst>
                        <a:ext uri="{28A0092B-C50C-407E-A947-70E740481C1C}">
                          <a14:useLocalDpi xmlns:a14="http://schemas.microsoft.com/office/drawing/2010/main" val="0"/>
                        </a:ext>
                      </a:extLst>
                    </a:blip>
                    <a:stretch>
                      <a:fillRect/>
                    </a:stretch>
                  </pic:blipFill>
                  <pic:spPr>
                    <a:xfrm>
                      <a:off x="0" y="0"/>
                      <a:ext cx="4673910" cy="1757209"/>
                    </a:xfrm>
                    <a:prstGeom prst="rect">
                      <a:avLst/>
                    </a:prstGeom>
                  </pic:spPr>
                </pic:pic>
              </a:graphicData>
            </a:graphic>
          </wp:inline>
        </w:drawing>
      </w:r>
    </w:p>
    <w:p w14:paraId="4F78CA21" w14:textId="11AF8B7F" w:rsidR="00A21DB1" w:rsidRDefault="00A21DB1" w:rsidP="00A21DB1">
      <w:pPr>
        <w:pStyle w:val="af0"/>
        <w:ind w:firstLine="422"/>
        <w:jc w:val="center"/>
        <w:rPr>
          <w:rFonts w:ascii="宋体" w:eastAsia="宋体" w:hAnsi="宋体"/>
          <w:b/>
          <w:bCs/>
          <w:sz w:val="21"/>
          <w:szCs w:val="21"/>
        </w:rPr>
      </w:pPr>
      <w:r w:rsidRPr="00A21DB1">
        <w:rPr>
          <w:rFonts w:ascii="宋体" w:eastAsia="宋体" w:hAnsi="宋体" w:hint="eastAsia"/>
          <w:b/>
          <w:bCs/>
          <w:sz w:val="21"/>
          <w:szCs w:val="21"/>
        </w:rPr>
        <w:t xml:space="preserve">图 </w:t>
      </w:r>
      <w:r w:rsidRPr="00A21DB1">
        <w:rPr>
          <w:rFonts w:ascii="Times New Roman" w:eastAsia="宋体" w:hAnsi="Times New Roman" w:cs="Times New Roman"/>
          <w:b/>
          <w:bCs/>
          <w:sz w:val="21"/>
          <w:szCs w:val="21"/>
        </w:rPr>
        <w:fldChar w:fldCharType="begin"/>
      </w:r>
      <w:r w:rsidRPr="00A21DB1">
        <w:rPr>
          <w:rFonts w:ascii="Times New Roman" w:eastAsia="宋体" w:hAnsi="Times New Roman" w:cs="Times New Roman"/>
          <w:b/>
          <w:bCs/>
          <w:sz w:val="21"/>
          <w:szCs w:val="21"/>
        </w:rPr>
        <w:instrText xml:space="preserve"> SEQ </w:instrText>
      </w:r>
      <w:r w:rsidRPr="00A21DB1">
        <w:rPr>
          <w:rFonts w:ascii="Times New Roman" w:eastAsia="宋体" w:hAnsi="Times New Roman" w:cs="Times New Roman"/>
          <w:b/>
          <w:bCs/>
          <w:sz w:val="21"/>
          <w:szCs w:val="21"/>
        </w:rPr>
        <w:instrText>图</w:instrText>
      </w:r>
      <w:r w:rsidRPr="00A21DB1">
        <w:rPr>
          <w:rFonts w:ascii="Times New Roman" w:eastAsia="宋体" w:hAnsi="Times New Roman" w:cs="Times New Roman"/>
          <w:b/>
          <w:bCs/>
          <w:sz w:val="21"/>
          <w:szCs w:val="21"/>
        </w:rPr>
        <w:instrText xml:space="preserve"> \* ARABIC </w:instrText>
      </w:r>
      <w:r w:rsidRPr="00A21DB1">
        <w:rPr>
          <w:rFonts w:ascii="Times New Roman" w:eastAsia="宋体" w:hAnsi="Times New Roman" w:cs="Times New Roman"/>
          <w:b/>
          <w:bCs/>
          <w:sz w:val="21"/>
          <w:szCs w:val="21"/>
        </w:rPr>
        <w:fldChar w:fldCharType="separate"/>
      </w:r>
      <w:r w:rsidR="006E1FF0">
        <w:rPr>
          <w:rFonts w:ascii="Times New Roman" w:eastAsia="宋体" w:hAnsi="Times New Roman" w:cs="Times New Roman"/>
          <w:b/>
          <w:bCs/>
          <w:noProof/>
          <w:sz w:val="21"/>
          <w:szCs w:val="21"/>
        </w:rPr>
        <w:t>3</w:t>
      </w:r>
      <w:r w:rsidRPr="00A21DB1">
        <w:rPr>
          <w:rFonts w:ascii="Times New Roman" w:eastAsia="宋体" w:hAnsi="Times New Roman" w:cs="Times New Roman"/>
          <w:b/>
          <w:bCs/>
          <w:sz w:val="21"/>
          <w:szCs w:val="21"/>
        </w:rPr>
        <w:fldChar w:fldCharType="end"/>
      </w:r>
      <w:r w:rsidRPr="00A21DB1">
        <w:rPr>
          <w:rFonts w:ascii="宋体" w:eastAsia="宋体" w:hAnsi="宋体" w:hint="eastAsia"/>
          <w:b/>
          <w:bCs/>
          <w:sz w:val="21"/>
          <w:szCs w:val="21"/>
        </w:rPr>
        <w:t>：周期后段缺货</w:t>
      </w:r>
    </w:p>
    <w:p w14:paraId="71677CC7" w14:textId="263FC0CD" w:rsidR="00BF5754" w:rsidRDefault="00BF5754" w:rsidP="003E4F90">
      <w:pPr>
        <w:keepNext/>
        <w:ind w:firstLine="480"/>
        <w:jc w:val="center"/>
      </w:pPr>
      <w:r>
        <w:rPr>
          <w:rFonts w:hint="eastAsia"/>
          <w:noProof/>
        </w:rPr>
        <w:drawing>
          <wp:inline distT="0" distB="0" distL="0" distR="0" wp14:anchorId="2D51AB19" wp14:editId="420959F4">
            <wp:extent cx="5043055" cy="188994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a:extLst>
                        <a:ext uri="{28A0092B-C50C-407E-A947-70E740481C1C}">
                          <a14:useLocalDpi xmlns:a14="http://schemas.microsoft.com/office/drawing/2010/main" val="0"/>
                        </a:ext>
                      </a:extLst>
                    </a:blip>
                    <a:stretch>
                      <a:fillRect/>
                    </a:stretch>
                  </pic:blipFill>
                  <pic:spPr>
                    <a:xfrm>
                      <a:off x="0" y="0"/>
                      <a:ext cx="5075014" cy="1901917"/>
                    </a:xfrm>
                    <a:prstGeom prst="rect">
                      <a:avLst/>
                    </a:prstGeom>
                  </pic:spPr>
                </pic:pic>
              </a:graphicData>
            </a:graphic>
          </wp:inline>
        </w:drawing>
      </w:r>
    </w:p>
    <w:p w14:paraId="312889DE" w14:textId="3330FADC" w:rsidR="00BF5754" w:rsidRDefault="00BF5754" w:rsidP="00BF5754">
      <w:pPr>
        <w:pStyle w:val="af0"/>
        <w:ind w:firstLine="422"/>
        <w:jc w:val="center"/>
        <w:rPr>
          <w:rFonts w:ascii="宋体" w:eastAsia="宋体" w:hAnsi="宋体"/>
          <w:b/>
          <w:bCs/>
          <w:sz w:val="21"/>
          <w:szCs w:val="21"/>
        </w:rPr>
      </w:pPr>
      <w:r w:rsidRPr="00BF5754">
        <w:rPr>
          <w:rFonts w:ascii="宋体" w:eastAsia="宋体" w:hAnsi="宋体" w:hint="eastAsia"/>
          <w:b/>
          <w:bCs/>
          <w:sz w:val="21"/>
          <w:szCs w:val="21"/>
        </w:rPr>
        <w:t xml:space="preserve">图 </w:t>
      </w:r>
      <w:r w:rsidRPr="00BF5754">
        <w:rPr>
          <w:rFonts w:ascii="Times New Roman" w:eastAsia="宋体" w:hAnsi="Times New Roman" w:cs="Times New Roman"/>
          <w:b/>
          <w:bCs/>
          <w:sz w:val="21"/>
          <w:szCs w:val="21"/>
        </w:rPr>
        <w:fldChar w:fldCharType="begin"/>
      </w:r>
      <w:r w:rsidRPr="00BF5754">
        <w:rPr>
          <w:rFonts w:ascii="Times New Roman" w:eastAsia="宋体" w:hAnsi="Times New Roman" w:cs="Times New Roman"/>
          <w:b/>
          <w:bCs/>
          <w:sz w:val="21"/>
          <w:szCs w:val="21"/>
        </w:rPr>
        <w:instrText xml:space="preserve"> SEQ </w:instrText>
      </w:r>
      <w:r w:rsidRPr="00BF5754">
        <w:rPr>
          <w:rFonts w:ascii="Times New Roman" w:eastAsia="宋体" w:hAnsi="Times New Roman" w:cs="Times New Roman"/>
          <w:b/>
          <w:bCs/>
          <w:sz w:val="21"/>
          <w:szCs w:val="21"/>
        </w:rPr>
        <w:instrText>图</w:instrText>
      </w:r>
      <w:r w:rsidRPr="00BF5754">
        <w:rPr>
          <w:rFonts w:ascii="Times New Roman" w:eastAsia="宋体" w:hAnsi="Times New Roman" w:cs="Times New Roman"/>
          <w:b/>
          <w:bCs/>
          <w:sz w:val="21"/>
          <w:szCs w:val="21"/>
        </w:rPr>
        <w:instrText xml:space="preserve"> \* ARABIC </w:instrText>
      </w:r>
      <w:r w:rsidRPr="00BF5754">
        <w:rPr>
          <w:rFonts w:ascii="Times New Roman" w:eastAsia="宋体" w:hAnsi="Times New Roman" w:cs="Times New Roman"/>
          <w:b/>
          <w:bCs/>
          <w:sz w:val="21"/>
          <w:szCs w:val="21"/>
        </w:rPr>
        <w:fldChar w:fldCharType="separate"/>
      </w:r>
      <w:r w:rsidR="006E1FF0">
        <w:rPr>
          <w:rFonts w:ascii="Times New Roman" w:eastAsia="宋体" w:hAnsi="Times New Roman" w:cs="Times New Roman"/>
          <w:b/>
          <w:bCs/>
          <w:noProof/>
          <w:sz w:val="21"/>
          <w:szCs w:val="21"/>
        </w:rPr>
        <w:t>4</w:t>
      </w:r>
      <w:r w:rsidRPr="00BF5754">
        <w:rPr>
          <w:rFonts w:ascii="Times New Roman" w:eastAsia="宋体" w:hAnsi="Times New Roman" w:cs="Times New Roman"/>
          <w:b/>
          <w:bCs/>
          <w:sz w:val="21"/>
          <w:szCs w:val="21"/>
        </w:rPr>
        <w:fldChar w:fldCharType="end"/>
      </w:r>
      <w:r w:rsidRPr="00BF5754">
        <w:rPr>
          <w:rFonts w:ascii="宋体" w:eastAsia="宋体" w:hAnsi="宋体" w:hint="eastAsia"/>
          <w:b/>
          <w:bCs/>
          <w:sz w:val="21"/>
          <w:szCs w:val="21"/>
        </w:rPr>
        <w:t>：周期前段缺货</w:t>
      </w:r>
    </w:p>
    <w:p w14:paraId="32D77317" w14:textId="77777777" w:rsidR="003E4F90" w:rsidRDefault="003E4F90" w:rsidP="005B291B">
      <w:pPr>
        <w:keepNext/>
        <w:ind w:firstLine="480"/>
        <w:jc w:val="center"/>
      </w:pPr>
      <w:r>
        <w:rPr>
          <w:rFonts w:hint="eastAsia"/>
          <w:noProof/>
        </w:rPr>
        <w:drawing>
          <wp:inline distT="0" distB="0" distL="0" distR="0" wp14:anchorId="605E3E2E" wp14:editId="3B1B63C8">
            <wp:extent cx="4674326" cy="1616270"/>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5">
                      <a:extLst>
                        <a:ext uri="{28A0092B-C50C-407E-A947-70E740481C1C}">
                          <a14:useLocalDpi xmlns:a14="http://schemas.microsoft.com/office/drawing/2010/main" val="0"/>
                        </a:ext>
                      </a:extLst>
                    </a:blip>
                    <a:stretch>
                      <a:fillRect/>
                    </a:stretch>
                  </pic:blipFill>
                  <pic:spPr>
                    <a:xfrm>
                      <a:off x="0" y="0"/>
                      <a:ext cx="4674326" cy="1616270"/>
                    </a:xfrm>
                    <a:prstGeom prst="rect">
                      <a:avLst/>
                    </a:prstGeom>
                  </pic:spPr>
                </pic:pic>
              </a:graphicData>
            </a:graphic>
          </wp:inline>
        </w:drawing>
      </w:r>
    </w:p>
    <w:p w14:paraId="2B2B9D32" w14:textId="47A10376" w:rsidR="003E4F90" w:rsidRPr="003E4F90" w:rsidRDefault="003E4F90" w:rsidP="003E4F90">
      <w:pPr>
        <w:pStyle w:val="af0"/>
        <w:ind w:firstLine="422"/>
        <w:jc w:val="center"/>
        <w:rPr>
          <w:rFonts w:ascii="宋体" w:eastAsia="宋体" w:hAnsi="宋体"/>
          <w:b/>
          <w:bCs/>
          <w:sz w:val="21"/>
          <w:szCs w:val="21"/>
        </w:rPr>
      </w:pPr>
      <w:r w:rsidRPr="003E4F90">
        <w:rPr>
          <w:rFonts w:ascii="宋体" w:eastAsia="宋体" w:hAnsi="宋体" w:hint="eastAsia"/>
          <w:b/>
          <w:bCs/>
          <w:sz w:val="21"/>
          <w:szCs w:val="21"/>
        </w:rPr>
        <w:t xml:space="preserve">图 </w:t>
      </w:r>
      <w:r w:rsidRPr="005B291B">
        <w:rPr>
          <w:rFonts w:ascii="Times New Roman" w:eastAsia="宋体" w:hAnsi="Times New Roman" w:cs="Times New Roman"/>
          <w:b/>
          <w:bCs/>
          <w:sz w:val="21"/>
          <w:szCs w:val="21"/>
        </w:rPr>
        <w:fldChar w:fldCharType="begin"/>
      </w:r>
      <w:r w:rsidRPr="005B291B">
        <w:rPr>
          <w:rFonts w:ascii="Times New Roman" w:eastAsia="宋体" w:hAnsi="Times New Roman" w:cs="Times New Roman"/>
          <w:b/>
          <w:bCs/>
          <w:sz w:val="21"/>
          <w:szCs w:val="21"/>
        </w:rPr>
        <w:instrText xml:space="preserve"> SEQ </w:instrText>
      </w:r>
      <w:r w:rsidRPr="005B291B">
        <w:rPr>
          <w:rFonts w:ascii="Times New Roman" w:eastAsia="宋体" w:hAnsi="Times New Roman" w:cs="Times New Roman"/>
          <w:b/>
          <w:bCs/>
          <w:sz w:val="21"/>
          <w:szCs w:val="21"/>
        </w:rPr>
        <w:instrText>图</w:instrText>
      </w:r>
      <w:r w:rsidRPr="005B291B">
        <w:rPr>
          <w:rFonts w:ascii="Times New Roman" w:eastAsia="宋体" w:hAnsi="Times New Roman" w:cs="Times New Roman"/>
          <w:b/>
          <w:bCs/>
          <w:sz w:val="21"/>
          <w:szCs w:val="21"/>
        </w:rPr>
        <w:instrText xml:space="preserve"> \* ARABIC </w:instrText>
      </w:r>
      <w:r w:rsidRPr="005B291B">
        <w:rPr>
          <w:rFonts w:ascii="Times New Roman" w:eastAsia="宋体" w:hAnsi="Times New Roman" w:cs="Times New Roman"/>
          <w:b/>
          <w:bCs/>
          <w:sz w:val="21"/>
          <w:szCs w:val="21"/>
        </w:rPr>
        <w:fldChar w:fldCharType="separate"/>
      </w:r>
      <w:r w:rsidR="006E1FF0">
        <w:rPr>
          <w:rFonts w:ascii="Times New Roman" w:eastAsia="宋体" w:hAnsi="Times New Roman" w:cs="Times New Roman"/>
          <w:b/>
          <w:bCs/>
          <w:noProof/>
          <w:sz w:val="21"/>
          <w:szCs w:val="21"/>
        </w:rPr>
        <w:t>5</w:t>
      </w:r>
      <w:r w:rsidRPr="005B291B">
        <w:rPr>
          <w:rFonts w:ascii="Times New Roman" w:eastAsia="宋体" w:hAnsi="Times New Roman" w:cs="Times New Roman"/>
          <w:b/>
          <w:bCs/>
          <w:sz w:val="21"/>
          <w:szCs w:val="21"/>
        </w:rPr>
        <w:fldChar w:fldCharType="end"/>
      </w:r>
      <w:r w:rsidRPr="003E4F90">
        <w:rPr>
          <w:rFonts w:ascii="宋体" w:eastAsia="宋体" w:hAnsi="宋体" w:hint="eastAsia"/>
          <w:b/>
          <w:bCs/>
          <w:sz w:val="21"/>
          <w:szCs w:val="21"/>
        </w:rPr>
        <w:t>：</w:t>
      </w:r>
      <w:r w:rsidR="00591304">
        <w:rPr>
          <w:rFonts w:ascii="Times New Roman" w:eastAsia="宋体" w:hAnsi="Times New Roman" w:cs="Times New Roman"/>
          <w:b/>
          <w:bCs/>
          <w:sz w:val="21"/>
          <w:szCs w:val="21"/>
        </w:rPr>
        <w:t>T+T</w:t>
      </w:r>
      <w:r w:rsidR="00591304" w:rsidRPr="00591304">
        <w:rPr>
          <w:rFonts w:ascii="Times New Roman" w:eastAsia="宋体" w:hAnsi="Times New Roman" w:cs="Times New Roman"/>
          <w:b/>
          <w:bCs/>
          <w:sz w:val="21"/>
          <w:szCs w:val="21"/>
          <w:vertAlign w:val="subscript"/>
        </w:rPr>
        <w:t>1</w:t>
      </w:r>
    </w:p>
    <w:p w14:paraId="54C5982F" w14:textId="2F580FAD" w:rsidR="008B18AC" w:rsidRPr="008B18AC" w:rsidRDefault="008B18AC" w:rsidP="008B18AC">
      <w:pPr>
        <w:pStyle w:val="1"/>
        <w:rPr>
          <w:sz w:val="32"/>
          <w:szCs w:val="32"/>
        </w:rPr>
      </w:pPr>
      <w:bookmarkStart w:id="7" w:name="_Toc57576281"/>
      <w:r w:rsidRPr="008B18AC">
        <w:rPr>
          <w:sz w:val="32"/>
          <w:szCs w:val="32"/>
        </w:rPr>
        <w:t>模型假设</w:t>
      </w:r>
      <w:bookmarkEnd w:id="7"/>
    </w:p>
    <w:p w14:paraId="60165B9E" w14:textId="07974042" w:rsidR="008B18AC" w:rsidRPr="00C83969" w:rsidRDefault="00C83969" w:rsidP="00C83969">
      <w:pPr>
        <w:spacing w:line="360" w:lineRule="auto"/>
        <w:ind w:firstLineChars="0" w:firstLine="480"/>
        <w:rPr>
          <w:color w:val="000000" w:themeColor="text1"/>
        </w:rPr>
      </w:pPr>
      <w:r>
        <w:rPr>
          <w:rFonts w:hint="eastAsia"/>
          <w:color w:val="000000" w:themeColor="text1"/>
        </w:rPr>
        <w:t>1</w:t>
      </w:r>
      <w:r w:rsidR="00637110">
        <w:rPr>
          <w:rFonts w:hint="eastAsia"/>
          <w:color w:val="000000" w:themeColor="text1"/>
        </w:rPr>
        <w:t>．</w:t>
      </w:r>
      <w:r w:rsidR="00772161" w:rsidRPr="00C83969">
        <w:rPr>
          <w:rFonts w:hint="eastAsia"/>
          <w:color w:val="000000" w:themeColor="text1"/>
        </w:rPr>
        <w:t>为了处理和分析的方便，考虑连续模型，即设生产周期</w:t>
      </w:r>
      <w:r w:rsidR="00772161" w:rsidRPr="00C83969">
        <w:rPr>
          <w:rFonts w:hint="eastAsia"/>
          <w:color w:val="000000" w:themeColor="text1"/>
        </w:rPr>
        <w:t>T</w:t>
      </w:r>
      <w:r w:rsidR="00772161" w:rsidRPr="00C83969">
        <w:rPr>
          <w:rFonts w:hint="eastAsia"/>
          <w:color w:val="000000" w:themeColor="text1"/>
        </w:rPr>
        <w:t>和</w:t>
      </w:r>
      <w:r w:rsidR="00C313AD">
        <w:rPr>
          <w:rFonts w:hint="eastAsia"/>
          <w:color w:val="000000" w:themeColor="text1"/>
        </w:rPr>
        <w:t>每</w:t>
      </w:r>
      <w:proofErr w:type="gramStart"/>
      <w:r w:rsidR="00C313AD">
        <w:rPr>
          <w:rFonts w:hint="eastAsia"/>
          <w:color w:val="000000" w:themeColor="text1"/>
        </w:rPr>
        <w:t>周期初</w:t>
      </w:r>
      <w:proofErr w:type="gramEnd"/>
      <w:r w:rsidR="00772161" w:rsidRPr="00C83969">
        <w:rPr>
          <w:rFonts w:hint="eastAsia"/>
          <w:color w:val="000000" w:themeColor="text1"/>
        </w:rPr>
        <w:t>贮存量</w:t>
      </w:r>
      <w:r w:rsidR="00772161" w:rsidRPr="00C83969">
        <w:rPr>
          <w:rFonts w:hint="eastAsia"/>
          <w:color w:val="000000" w:themeColor="text1"/>
        </w:rPr>
        <w:t>Q</w:t>
      </w:r>
      <w:r w:rsidR="00772161" w:rsidRPr="00C83969">
        <w:rPr>
          <w:rFonts w:hint="eastAsia"/>
          <w:color w:val="000000" w:themeColor="text1"/>
        </w:rPr>
        <w:t>均为连续量。</w:t>
      </w:r>
    </w:p>
    <w:p w14:paraId="760AD0D0" w14:textId="347E148E" w:rsidR="00772161" w:rsidRPr="00C83969" w:rsidRDefault="00C83969" w:rsidP="00C83969">
      <w:pPr>
        <w:spacing w:line="360" w:lineRule="auto"/>
        <w:ind w:firstLineChars="0" w:firstLine="480"/>
        <w:rPr>
          <w:color w:val="000000" w:themeColor="text1"/>
        </w:rPr>
      </w:pPr>
      <w:r>
        <w:rPr>
          <w:rFonts w:hint="eastAsia"/>
          <w:color w:val="000000" w:themeColor="text1"/>
        </w:rPr>
        <w:t>2</w:t>
      </w:r>
      <w:r w:rsidR="00637110">
        <w:rPr>
          <w:rFonts w:hint="eastAsia"/>
          <w:color w:val="000000" w:themeColor="text1"/>
        </w:rPr>
        <w:t>．</w:t>
      </w:r>
      <w:r w:rsidR="00772161" w:rsidRPr="00C83969">
        <w:rPr>
          <w:rFonts w:hint="eastAsia"/>
          <w:color w:val="000000" w:themeColor="text1"/>
        </w:rPr>
        <w:t>产品每天的需求量为常数</w:t>
      </w:r>
      <w:r w:rsidR="00772161" w:rsidRPr="00C83969">
        <w:rPr>
          <w:rFonts w:hint="eastAsia"/>
          <w:color w:val="000000" w:themeColor="text1"/>
        </w:rPr>
        <w:t>r</w:t>
      </w:r>
      <w:r w:rsidR="00772161" w:rsidRPr="00C83969">
        <w:rPr>
          <w:rFonts w:hint="eastAsia"/>
          <w:color w:val="000000" w:themeColor="text1"/>
        </w:rPr>
        <w:t>。</w:t>
      </w:r>
    </w:p>
    <w:p w14:paraId="7CACE0E5" w14:textId="19E8D925" w:rsidR="00772161" w:rsidRPr="00C83969" w:rsidRDefault="00C83969" w:rsidP="00C83969">
      <w:pPr>
        <w:spacing w:line="360" w:lineRule="auto"/>
        <w:ind w:firstLineChars="0" w:firstLine="480"/>
        <w:rPr>
          <w:color w:val="000000" w:themeColor="text1"/>
        </w:rPr>
      </w:pPr>
      <w:r>
        <w:rPr>
          <w:rFonts w:hint="eastAsia"/>
          <w:color w:val="000000" w:themeColor="text1"/>
        </w:rPr>
        <w:lastRenderedPageBreak/>
        <w:t>3</w:t>
      </w:r>
      <w:r w:rsidR="00637110">
        <w:rPr>
          <w:rFonts w:hint="eastAsia"/>
          <w:color w:val="000000" w:themeColor="text1"/>
        </w:rPr>
        <w:t>．</w:t>
      </w:r>
      <w:r w:rsidR="00772161" w:rsidRPr="00C83969">
        <w:rPr>
          <w:rFonts w:hint="eastAsia"/>
          <w:color w:val="000000" w:themeColor="text1"/>
        </w:rPr>
        <w:t>每次生产的准备费为</w:t>
      </w:r>
      <w:r w:rsidR="00772161" w:rsidRPr="00C83969">
        <w:rPr>
          <w:rFonts w:hint="eastAsia"/>
          <w:color w:val="000000" w:themeColor="text1"/>
        </w:rPr>
        <w:t>c</w:t>
      </w:r>
      <w:r w:rsidR="00772161" w:rsidRPr="00637110">
        <w:rPr>
          <w:color w:val="000000" w:themeColor="text1"/>
          <w:vertAlign w:val="subscript"/>
        </w:rPr>
        <w:t>1</w:t>
      </w:r>
      <w:r w:rsidR="00772161" w:rsidRPr="00C83969">
        <w:rPr>
          <w:rFonts w:hint="eastAsia"/>
          <w:color w:val="000000" w:themeColor="text1"/>
        </w:rPr>
        <w:t>，每天每件产品贮存费为</w:t>
      </w:r>
      <w:r w:rsidR="00772161" w:rsidRPr="00C83969">
        <w:rPr>
          <w:rFonts w:hint="eastAsia"/>
          <w:color w:val="000000" w:themeColor="text1"/>
        </w:rPr>
        <w:t>c</w:t>
      </w:r>
      <w:r w:rsidR="00772161" w:rsidRPr="00637110">
        <w:rPr>
          <w:color w:val="000000" w:themeColor="text1"/>
          <w:vertAlign w:val="subscript"/>
        </w:rPr>
        <w:t>2</w:t>
      </w:r>
      <w:r w:rsidRPr="00C83969">
        <w:rPr>
          <w:rFonts w:hint="eastAsia"/>
          <w:color w:val="000000" w:themeColor="text1"/>
        </w:rPr>
        <w:t>。</w:t>
      </w:r>
    </w:p>
    <w:p w14:paraId="397F1BEB" w14:textId="32A112E8" w:rsidR="00C83969" w:rsidRPr="00A12804" w:rsidRDefault="00C83969" w:rsidP="00C83969">
      <w:pPr>
        <w:spacing w:line="360" w:lineRule="auto"/>
        <w:ind w:firstLineChars="0" w:firstLine="480"/>
        <w:rPr>
          <w:color w:val="000000" w:themeColor="text1"/>
        </w:rPr>
      </w:pPr>
      <w:r>
        <w:rPr>
          <w:color w:val="000000" w:themeColor="text1"/>
        </w:rPr>
        <w:t>4</w:t>
      </w:r>
      <w:r w:rsidR="00637110">
        <w:rPr>
          <w:rFonts w:hint="eastAsia"/>
          <w:color w:val="000000" w:themeColor="text1"/>
        </w:rPr>
        <w:t>．若</w:t>
      </w:r>
      <w:r w:rsidRPr="00C83969">
        <w:rPr>
          <w:rFonts w:hint="eastAsia"/>
          <w:color w:val="000000" w:themeColor="text1"/>
        </w:rPr>
        <w:t>生产时间不计</w:t>
      </w:r>
      <w:r>
        <w:rPr>
          <w:rFonts w:hint="eastAsia"/>
          <w:color w:val="000000" w:themeColor="text1"/>
        </w:rPr>
        <w:t>且不允许缺货：</w:t>
      </w:r>
      <w:r w:rsidRPr="00C83969">
        <w:rPr>
          <w:rFonts w:hint="eastAsia"/>
          <w:color w:val="000000" w:themeColor="text1"/>
        </w:rPr>
        <w:t>T</w:t>
      </w:r>
      <w:r w:rsidRPr="00C83969">
        <w:rPr>
          <w:rFonts w:hint="eastAsia"/>
          <w:color w:val="000000" w:themeColor="text1"/>
        </w:rPr>
        <w:t>天</w:t>
      </w:r>
      <w:r w:rsidRPr="00C83969">
        <w:rPr>
          <w:rFonts w:hint="eastAsia"/>
          <w:color w:val="000000" w:themeColor="text1"/>
        </w:rPr>
        <w:t>(</w:t>
      </w:r>
      <w:r w:rsidRPr="00C83969">
        <w:rPr>
          <w:rFonts w:hint="eastAsia"/>
          <w:color w:val="000000" w:themeColor="text1"/>
        </w:rPr>
        <w:t>一周期</w:t>
      </w:r>
      <w:r w:rsidRPr="00C83969">
        <w:rPr>
          <w:rFonts w:hint="eastAsia"/>
          <w:color w:val="000000" w:themeColor="text1"/>
        </w:rPr>
        <w:t>)</w:t>
      </w:r>
      <w:r w:rsidRPr="00C83969">
        <w:rPr>
          <w:rFonts w:hint="eastAsia"/>
          <w:color w:val="000000" w:themeColor="text1"/>
        </w:rPr>
        <w:t>生产一次</w:t>
      </w:r>
      <w:r w:rsidRPr="00C83969">
        <w:rPr>
          <w:rFonts w:hint="eastAsia"/>
          <w:color w:val="000000" w:themeColor="text1"/>
        </w:rPr>
        <w:t xml:space="preserve">, </w:t>
      </w:r>
      <w:r w:rsidRPr="00C83969">
        <w:rPr>
          <w:rFonts w:hint="eastAsia"/>
          <w:color w:val="000000" w:themeColor="text1"/>
        </w:rPr>
        <w:t>每次生产</w:t>
      </w:r>
      <w:r w:rsidRPr="00C83969">
        <w:rPr>
          <w:rFonts w:hint="eastAsia"/>
          <w:color w:val="000000" w:themeColor="text1"/>
        </w:rPr>
        <w:t>Q</w:t>
      </w:r>
      <w:r w:rsidRPr="00C83969">
        <w:rPr>
          <w:rFonts w:hint="eastAsia"/>
          <w:color w:val="000000" w:themeColor="text1"/>
        </w:rPr>
        <w:t>件，当贮存量降为零时，</w:t>
      </w:r>
      <w:r w:rsidRPr="00C83969">
        <w:rPr>
          <w:rFonts w:hint="eastAsia"/>
          <w:color w:val="000000" w:themeColor="text1"/>
        </w:rPr>
        <w:t>Q</w:t>
      </w:r>
      <w:r w:rsidRPr="00C83969">
        <w:rPr>
          <w:rFonts w:hint="eastAsia"/>
          <w:color w:val="000000" w:themeColor="text1"/>
        </w:rPr>
        <w:t>件产品立即生产出来</w:t>
      </w:r>
      <w:r>
        <w:rPr>
          <w:rFonts w:hint="eastAsia"/>
          <w:color w:val="000000" w:themeColor="text1"/>
        </w:rPr>
        <w:t>。</w:t>
      </w:r>
      <w:r w:rsidR="00637110" w:rsidRPr="00C83969">
        <w:rPr>
          <w:rFonts w:hint="eastAsia"/>
          <w:color w:val="000000" w:themeColor="text1"/>
        </w:rPr>
        <w:t>生产时间不计</w:t>
      </w:r>
      <w:r w:rsidR="00637110">
        <w:rPr>
          <w:rFonts w:hint="eastAsia"/>
          <w:color w:val="000000" w:themeColor="text1"/>
        </w:rPr>
        <w:t>且允许缺货：</w:t>
      </w:r>
      <w:r w:rsidR="00637110" w:rsidRPr="00C83969">
        <w:rPr>
          <w:rFonts w:hint="eastAsia"/>
          <w:color w:val="000000" w:themeColor="text1"/>
        </w:rPr>
        <w:t>T</w:t>
      </w:r>
      <w:r w:rsidR="00637110" w:rsidRPr="00C83969">
        <w:rPr>
          <w:rFonts w:hint="eastAsia"/>
          <w:color w:val="000000" w:themeColor="text1"/>
        </w:rPr>
        <w:t>天</w:t>
      </w:r>
      <w:r w:rsidR="00637110" w:rsidRPr="00C83969">
        <w:rPr>
          <w:rFonts w:hint="eastAsia"/>
          <w:color w:val="000000" w:themeColor="text1"/>
        </w:rPr>
        <w:t>(</w:t>
      </w:r>
      <w:r w:rsidR="00637110" w:rsidRPr="00C83969">
        <w:rPr>
          <w:rFonts w:hint="eastAsia"/>
          <w:color w:val="000000" w:themeColor="text1"/>
        </w:rPr>
        <w:t>一周期</w:t>
      </w:r>
      <w:r w:rsidR="00637110" w:rsidRPr="00C83969">
        <w:rPr>
          <w:rFonts w:hint="eastAsia"/>
          <w:color w:val="000000" w:themeColor="text1"/>
        </w:rPr>
        <w:t>)</w:t>
      </w:r>
      <w:r w:rsidR="00637110" w:rsidRPr="00C83969">
        <w:rPr>
          <w:rFonts w:hint="eastAsia"/>
          <w:color w:val="000000" w:themeColor="text1"/>
        </w:rPr>
        <w:t>生产一次</w:t>
      </w:r>
      <w:r w:rsidR="00637110" w:rsidRPr="00C83969">
        <w:rPr>
          <w:rFonts w:hint="eastAsia"/>
          <w:color w:val="000000" w:themeColor="text1"/>
        </w:rPr>
        <w:t xml:space="preserve">, </w:t>
      </w:r>
      <w:r w:rsidR="00637110" w:rsidRPr="00C83969">
        <w:rPr>
          <w:rFonts w:hint="eastAsia"/>
          <w:color w:val="000000" w:themeColor="text1"/>
        </w:rPr>
        <w:t>每次生产</w:t>
      </w:r>
      <w:r w:rsidR="00637110">
        <w:rPr>
          <w:rFonts w:hint="eastAsia"/>
          <w:color w:val="000000" w:themeColor="text1"/>
        </w:rPr>
        <w:t>R</w:t>
      </w:r>
      <w:r w:rsidR="00637110" w:rsidRPr="00C83969">
        <w:rPr>
          <w:rFonts w:hint="eastAsia"/>
          <w:color w:val="000000" w:themeColor="text1"/>
        </w:rPr>
        <w:t>件，</w:t>
      </w:r>
      <m:oMath>
        <m:r>
          <w:rPr>
            <w:rFonts w:ascii="Cambria Math" w:hAnsi="Cambria Math"/>
            <w:color w:val="000000" w:themeColor="text1"/>
          </w:rPr>
          <m:t>t</m:t>
        </m:r>
        <m: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T</m:t>
            </m:r>
          </m:e>
          <m:sub>
            <m:r>
              <w:rPr>
                <w:rFonts w:ascii="Cambria Math" w:hAnsi="Cambria Math"/>
                <w:color w:val="000000" w:themeColor="text1"/>
              </w:rPr>
              <m:t>1</m:t>
            </m:r>
          </m:sub>
        </m:sSub>
      </m:oMath>
      <w:r w:rsidR="00553AF0">
        <w:rPr>
          <w:rFonts w:hint="eastAsia"/>
          <w:color w:val="000000" w:themeColor="text1"/>
        </w:rPr>
        <w:t>时</w:t>
      </w:r>
      <w:r w:rsidR="00637110" w:rsidRPr="00C83969">
        <w:rPr>
          <w:rFonts w:hint="eastAsia"/>
          <w:color w:val="000000" w:themeColor="text1"/>
        </w:rPr>
        <w:t>，</w:t>
      </w:r>
      <w:r w:rsidR="00553AF0">
        <w:rPr>
          <w:rFonts w:hint="eastAsia"/>
          <w:color w:val="000000" w:themeColor="text1"/>
        </w:rPr>
        <w:t>存贮量降为零，</w:t>
      </w:r>
      <m:oMath>
        <m:r>
          <w:rPr>
            <w:rFonts w:ascii="Cambria Math" w:hAnsi="Cambria Math"/>
            <w:color w:val="000000" w:themeColor="text1"/>
          </w:rPr>
          <m:t>t=T</m:t>
        </m:r>
      </m:oMath>
      <w:r w:rsidR="00553AF0">
        <w:rPr>
          <w:rFonts w:hint="eastAsia"/>
          <w:color w:val="000000" w:themeColor="text1"/>
        </w:rPr>
        <w:t>时</w:t>
      </w:r>
      <w:r w:rsidR="00637110">
        <w:rPr>
          <w:rFonts w:hint="eastAsia"/>
          <w:color w:val="000000" w:themeColor="text1"/>
        </w:rPr>
        <w:t>R</w:t>
      </w:r>
      <w:r w:rsidR="00637110" w:rsidRPr="00C83969">
        <w:rPr>
          <w:rFonts w:hint="eastAsia"/>
          <w:color w:val="000000" w:themeColor="text1"/>
        </w:rPr>
        <w:t>件产品立即生产出来</w:t>
      </w:r>
      <w:r w:rsidR="00DB544F">
        <w:rPr>
          <w:rFonts w:hint="eastAsia"/>
          <w:color w:val="000000" w:themeColor="text1"/>
        </w:rPr>
        <w:t>以补足缺货量</w:t>
      </w:r>
      <w:r w:rsidR="00637110">
        <w:rPr>
          <w:rFonts w:hint="eastAsia"/>
          <w:color w:val="000000" w:themeColor="text1"/>
        </w:rPr>
        <w:t>，</w:t>
      </w:r>
      <w:r w:rsidR="00DB544F">
        <w:rPr>
          <w:rFonts w:hint="eastAsia"/>
          <w:color w:val="000000" w:themeColor="text1"/>
        </w:rPr>
        <w:t>最终</w:t>
      </w:r>
      <w:r w:rsidR="00637110">
        <w:rPr>
          <w:rFonts w:hint="eastAsia"/>
          <w:color w:val="000000" w:themeColor="text1"/>
        </w:rPr>
        <w:t>使得</w:t>
      </w:r>
      <w:proofErr w:type="gramStart"/>
      <w:r w:rsidR="00637110">
        <w:rPr>
          <w:rFonts w:hint="eastAsia"/>
          <w:color w:val="000000" w:themeColor="text1"/>
        </w:rPr>
        <w:t>周期初</w:t>
      </w:r>
      <w:proofErr w:type="gramEnd"/>
      <w:r w:rsidR="00637110">
        <w:rPr>
          <w:rFonts w:hint="eastAsia"/>
          <w:color w:val="000000" w:themeColor="text1"/>
        </w:rPr>
        <w:t>贮存量为</w:t>
      </w:r>
      <w:r w:rsidR="00637110">
        <w:rPr>
          <w:rFonts w:hint="eastAsia"/>
          <w:color w:val="000000" w:themeColor="text1"/>
        </w:rPr>
        <w:t>Q</w:t>
      </w:r>
      <w:r w:rsidR="00682CA0">
        <w:rPr>
          <w:rFonts w:hint="eastAsia"/>
          <w:color w:val="000000" w:themeColor="text1"/>
        </w:rPr>
        <w:t>，</w:t>
      </w:r>
      <w:r w:rsidR="00A12804" w:rsidRPr="00A12804">
        <w:rPr>
          <w:rFonts w:hint="eastAsia"/>
          <w:color w:val="000000" w:themeColor="text1"/>
        </w:rPr>
        <w:t>每天每件缺货损失费</w:t>
      </w:r>
      <w:r w:rsidR="00A12804" w:rsidRPr="00A12804">
        <w:rPr>
          <w:rFonts w:hint="eastAsia"/>
          <w:color w:val="000000" w:themeColor="text1"/>
        </w:rPr>
        <w:t>c</w:t>
      </w:r>
      <w:r w:rsidR="00A12804" w:rsidRPr="00A12804">
        <w:rPr>
          <w:color w:val="000000" w:themeColor="text1"/>
          <w:vertAlign w:val="subscript"/>
        </w:rPr>
        <w:t>3</w:t>
      </w:r>
      <w:r w:rsidR="00A12804">
        <w:rPr>
          <w:rFonts w:hint="eastAsia"/>
          <w:color w:val="000000" w:themeColor="text1"/>
        </w:rPr>
        <w:t>，</w:t>
      </w:r>
      <w:r w:rsidR="00A12804" w:rsidRPr="00A12804">
        <w:rPr>
          <w:rFonts w:hint="eastAsia"/>
          <w:color w:val="000000" w:themeColor="text1"/>
        </w:rPr>
        <w:t>缺货需补足</w:t>
      </w:r>
      <w:r w:rsidR="00A12804">
        <w:rPr>
          <w:rFonts w:hint="eastAsia"/>
          <w:color w:val="000000" w:themeColor="text1"/>
        </w:rPr>
        <w:t>。</w:t>
      </w:r>
    </w:p>
    <w:p w14:paraId="08714577" w14:textId="795EB187" w:rsidR="00A12804" w:rsidRPr="00B235BD" w:rsidRDefault="00637110" w:rsidP="00A12804">
      <w:pPr>
        <w:spacing w:line="360" w:lineRule="auto"/>
        <w:ind w:firstLineChars="0" w:firstLine="480"/>
        <w:rPr>
          <w:i/>
          <w:color w:val="000000" w:themeColor="text1"/>
        </w:rPr>
      </w:pPr>
      <w:r>
        <w:rPr>
          <w:color w:val="000000" w:themeColor="text1"/>
        </w:rPr>
        <w:t>5</w:t>
      </w:r>
      <w:r>
        <w:rPr>
          <w:rFonts w:hint="eastAsia"/>
          <w:color w:val="000000" w:themeColor="text1"/>
        </w:rPr>
        <w:t>．若生产时间有限，设生产</w:t>
      </w:r>
      <w:r w:rsidR="00A12804">
        <w:rPr>
          <w:rFonts w:hint="eastAsia"/>
          <w:color w:val="000000" w:themeColor="text1"/>
        </w:rPr>
        <w:t>速率为常数</w:t>
      </w:r>
      <w:r w:rsidR="00A12804">
        <w:rPr>
          <w:rFonts w:hint="eastAsia"/>
          <w:color w:val="000000" w:themeColor="text1"/>
        </w:rPr>
        <w:t>k</w:t>
      </w:r>
      <w:r w:rsidR="00A12804">
        <w:rPr>
          <w:rFonts w:hint="eastAsia"/>
          <w:color w:val="000000" w:themeColor="text1"/>
        </w:rPr>
        <w:t>，</w:t>
      </w:r>
      <w:r w:rsidR="00A12804">
        <w:rPr>
          <w:rFonts w:hint="eastAsia"/>
          <w:color w:val="000000" w:themeColor="text1"/>
        </w:rPr>
        <w:t>k</w:t>
      </w:r>
      <w:r w:rsidR="00A12804">
        <w:rPr>
          <w:color w:val="000000" w:themeColor="text1"/>
        </w:rPr>
        <w:t>&gt;r</w:t>
      </w:r>
      <w:r w:rsidR="00A12804">
        <w:rPr>
          <w:rFonts w:hint="eastAsia"/>
          <w:color w:val="000000" w:themeColor="text1"/>
        </w:rPr>
        <w:t>。</w:t>
      </w:r>
      <w:r w:rsidR="003B51FA">
        <w:rPr>
          <w:rFonts w:hint="eastAsia"/>
          <w:color w:val="000000" w:themeColor="text1"/>
        </w:rPr>
        <w:t>当不允许缺货时，在每个生产周期</w:t>
      </w:r>
      <w:r w:rsidR="003B51FA">
        <w:rPr>
          <w:rFonts w:hint="eastAsia"/>
          <w:color w:val="000000" w:themeColor="text1"/>
        </w:rPr>
        <w:t>T</w:t>
      </w:r>
      <w:r w:rsidR="003B51FA">
        <w:rPr>
          <w:rFonts w:hint="eastAsia"/>
          <w:color w:val="000000" w:themeColor="text1"/>
        </w:rPr>
        <w:t>内，</w:t>
      </w:r>
      <m:oMath>
        <m:r>
          <w:rPr>
            <w:rFonts w:ascii="Cambria Math" w:hAnsi="Cambria Math"/>
            <w:color w:val="000000" w:themeColor="text1"/>
          </w:rPr>
          <m:t>0&lt;t&lt;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oMath>
      <w:r w:rsidR="003B51FA">
        <w:rPr>
          <w:rFonts w:hint="eastAsia"/>
          <w:color w:val="000000" w:themeColor="text1"/>
        </w:rPr>
        <w:t>时一边生产一边销售，</w:t>
      </w:r>
      <m:oMath>
        <m:sSub>
          <m:sSubPr>
            <m:ctrlPr>
              <w:rPr>
                <w:rFonts w:ascii="Cambria Math" w:hAnsi="Cambria Math"/>
                <w:i/>
                <w:color w:val="000000" w:themeColor="text1"/>
              </w:rPr>
            </m:ctrlPr>
          </m:sSubPr>
          <m:e>
            <m:r>
              <w:rPr>
                <w:rFonts w:ascii="Cambria Math" w:hAnsi="Cambria Math" w:hint="eastAsia"/>
                <w:color w:val="000000" w:themeColor="text1"/>
              </w:rPr>
              <m:t>T</m:t>
            </m:r>
          </m:e>
          <m:sub>
            <m:r>
              <w:rPr>
                <w:rFonts w:ascii="Cambria Math" w:hAnsi="Cambria Math"/>
                <w:color w:val="000000" w:themeColor="text1"/>
              </w:rPr>
              <m:t>0</m:t>
            </m:r>
          </m:sub>
        </m:sSub>
        <m:r>
          <w:rPr>
            <w:rFonts w:ascii="Cambria Math" w:hAnsi="Cambria Math"/>
            <w:color w:val="000000" w:themeColor="text1"/>
          </w:rPr>
          <m:t>&lt;t&lt;T</m:t>
        </m:r>
      </m:oMath>
      <w:r w:rsidR="003B51FA">
        <w:rPr>
          <w:rFonts w:hint="eastAsia"/>
          <w:color w:val="000000" w:themeColor="text1"/>
        </w:rPr>
        <w:t>时只销售不生产；当允许缺货时，</w:t>
      </w:r>
      <m:oMath>
        <m:r>
          <w:rPr>
            <w:rFonts w:ascii="Cambria Math" w:hAnsi="Cambria Math"/>
            <w:color w:val="000000" w:themeColor="text1"/>
          </w:rPr>
          <m:t>0&lt;t&lt;</m:t>
        </m:r>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m:t>
            </m:r>
          </m:sup>
        </m:sSup>
      </m:oMath>
      <w:r w:rsidR="00B235BD">
        <w:rPr>
          <w:rFonts w:hint="eastAsia"/>
          <w:color w:val="000000" w:themeColor="text1"/>
        </w:rPr>
        <w:t>时一边生产一边销售，</w:t>
      </w:r>
      <m:oMath>
        <m:sSup>
          <m:sSupPr>
            <m:ctrlPr>
              <w:rPr>
                <w:rFonts w:ascii="Cambria Math" w:hAnsi="Cambria Math"/>
                <w:i/>
                <w:color w:val="000000" w:themeColor="text1"/>
              </w:rPr>
            </m:ctrlPr>
          </m:sSupPr>
          <m:e>
            <m:r>
              <w:rPr>
                <w:rFonts w:ascii="Cambria Math" w:hAnsi="Cambria Math" w:hint="eastAsia"/>
                <w:color w:val="000000" w:themeColor="text1"/>
              </w:rPr>
              <m:t>T</m:t>
            </m:r>
          </m:e>
          <m:sup>
            <m:r>
              <w:rPr>
                <w:rFonts w:ascii="Cambria Math" w:hAnsi="Cambria Math"/>
                <w:color w:val="000000" w:themeColor="text1"/>
              </w:rPr>
              <m:t>'</m:t>
            </m:r>
          </m:sup>
        </m:sSup>
        <m:r>
          <w:rPr>
            <w:rFonts w:ascii="Cambria Math" w:hAnsi="Cambria Math"/>
            <w:color w:val="000000" w:themeColor="text1"/>
          </w:rPr>
          <m:t>&lt;t&lt;</m:t>
        </m:r>
        <m:sSub>
          <m:sSubPr>
            <m:ctrlPr>
              <w:rPr>
                <w:rFonts w:ascii="Cambria Math" w:hAnsi="Cambria Math"/>
                <w:i/>
                <w:color w:val="000000" w:themeColor="text1"/>
              </w:rPr>
            </m:ctrlPr>
          </m:sSubPr>
          <m:e>
            <m:r>
              <w:rPr>
                <w:rFonts w:ascii="Cambria Math" w:hAnsi="Cambria Math" w:hint="eastAsia"/>
                <w:color w:val="000000" w:themeColor="text1"/>
              </w:rPr>
              <m:t>T</m:t>
            </m:r>
          </m:e>
          <m:sub>
            <m:r>
              <w:rPr>
                <w:rFonts w:ascii="Cambria Math" w:hAnsi="Cambria Math"/>
                <w:color w:val="000000" w:themeColor="text1"/>
              </w:rPr>
              <m:t>1</m:t>
            </m:r>
          </m:sub>
        </m:sSub>
      </m:oMath>
      <w:r w:rsidR="00B235BD" w:rsidRPr="00B235BD">
        <w:rPr>
          <w:rFonts w:hint="eastAsia"/>
          <w:iCs/>
          <w:color w:val="000000" w:themeColor="text1"/>
        </w:rPr>
        <w:t>时</w:t>
      </w:r>
      <w:r w:rsidR="00B235BD">
        <w:rPr>
          <w:rFonts w:hint="eastAsia"/>
          <w:iCs/>
          <w:color w:val="000000" w:themeColor="text1"/>
        </w:rPr>
        <w:t>只销售不生产，</w:t>
      </w:r>
      <m:oMath>
        <m:r>
          <w:rPr>
            <w:rFonts w:ascii="Cambria Math" w:hAnsi="Cambria Math" w:hint="eastAsia"/>
            <w:color w:val="000000" w:themeColor="text1"/>
          </w:rPr>
          <m:t>t=</m:t>
        </m:r>
        <m:sSub>
          <m:sSubPr>
            <m:ctrlPr>
              <w:rPr>
                <w:rFonts w:ascii="Cambria Math" w:hAnsi="Cambria Math"/>
                <w:i/>
                <w:iCs/>
                <w:color w:val="000000" w:themeColor="text1"/>
              </w:rPr>
            </m:ctrlPr>
          </m:sSubPr>
          <m:e>
            <m:r>
              <w:rPr>
                <w:rFonts w:ascii="Cambria Math" w:hAnsi="Cambria Math" w:hint="eastAsia"/>
                <w:color w:val="000000" w:themeColor="text1"/>
              </w:rPr>
              <m:t>T</m:t>
            </m:r>
          </m:e>
          <m:sub>
            <m:r>
              <w:rPr>
                <w:rFonts w:ascii="Cambria Math" w:hAnsi="Cambria Math"/>
                <w:color w:val="000000" w:themeColor="text1"/>
              </w:rPr>
              <m:t>1</m:t>
            </m:r>
          </m:sub>
        </m:sSub>
      </m:oMath>
      <w:r w:rsidR="00B235BD">
        <w:rPr>
          <w:rFonts w:hint="eastAsia"/>
          <w:iCs/>
          <w:color w:val="000000" w:themeColor="text1"/>
        </w:rPr>
        <w:t>时存贮量刚好为零，</w:t>
      </w:r>
      <m:oMath>
        <m:sSub>
          <m:sSubPr>
            <m:ctrlPr>
              <w:rPr>
                <w:rFonts w:ascii="Cambria Math" w:hAnsi="Cambria Math"/>
                <w:i/>
                <w:iCs/>
                <w:color w:val="000000" w:themeColor="text1"/>
              </w:rPr>
            </m:ctrlPr>
          </m:sSubPr>
          <m:e>
            <m:r>
              <w:rPr>
                <w:rFonts w:ascii="Cambria Math" w:hAnsi="Cambria Math" w:hint="eastAsia"/>
                <w:color w:val="000000" w:themeColor="text1"/>
              </w:rPr>
              <m:t>T</m:t>
            </m:r>
          </m:e>
          <m:sub>
            <m:r>
              <w:rPr>
                <w:rFonts w:ascii="Cambria Math" w:hAnsi="Cambria Math"/>
                <w:color w:val="000000" w:themeColor="text1"/>
              </w:rPr>
              <m:t>1</m:t>
            </m:r>
          </m:sub>
        </m:sSub>
        <m:r>
          <w:rPr>
            <w:rFonts w:ascii="Cambria Math" w:hAnsi="Cambria Math"/>
            <w:color w:val="000000" w:themeColor="text1"/>
          </w:rPr>
          <m:t>&lt;t&lt;</m:t>
        </m:r>
        <m:sSup>
          <m:sSupPr>
            <m:ctrlPr>
              <w:rPr>
                <w:rFonts w:ascii="Cambria Math" w:hAnsi="Cambria Math"/>
                <w:i/>
                <w:iCs/>
                <w:color w:val="000000" w:themeColor="text1"/>
              </w:rPr>
            </m:ctrlPr>
          </m:sSupPr>
          <m:e>
            <m:r>
              <w:rPr>
                <w:rFonts w:ascii="Cambria Math" w:hAnsi="Cambria Math"/>
                <w:color w:val="000000" w:themeColor="text1"/>
              </w:rPr>
              <m:t>T</m:t>
            </m:r>
          </m:e>
          <m:sup>
            <m:r>
              <w:rPr>
                <w:rFonts w:ascii="Cambria Math" w:hAnsi="Cambria Math"/>
                <w:color w:val="000000" w:themeColor="text1"/>
              </w:rPr>
              <m:t>''</m:t>
            </m:r>
          </m:sup>
        </m:sSup>
      </m:oMath>
      <w:r w:rsidR="00B235BD">
        <w:rPr>
          <w:rFonts w:hint="eastAsia"/>
          <w:iCs/>
          <w:color w:val="000000" w:themeColor="text1"/>
        </w:rPr>
        <w:t>时只销售</w:t>
      </w:r>
      <w:r w:rsidR="00682CA0">
        <w:rPr>
          <w:rFonts w:hint="eastAsia"/>
          <w:iCs/>
          <w:color w:val="000000" w:themeColor="text1"/>
        </w:rPr>
        <w:t>不生产且开始缺货，</w:t>
      </w:r>
      <m:oMath>
        <m:sSup>
          <m:sSupPr>
            <m:ctrlPr>
              <w:rPr>
                <w:rFonts w:ascii="Cambria Math" w:hAnsi="Cambria Math"/>
                <w:i/>
                <w:iCs/>
                <w:color w:val="000000" w:themeColor="text1"/>
              </w:rPr>
            </m:ctrlPr>
          </m:sSupPr>
          <m:e>
            <m:r>
              <w:rPr>
                <w:rFonts w:ascii="Cambria Math" w:hAnsi="Cambria Math" w:hint="eastAsia"/>
                <w:color w:val="000000" w:themeColor="text1"/>
              </w:rPr>
              <m:t>T</m:t>
            </m:r>
          </m:e>
          <m:sup>
            <m:r>
              <w:rPr>
                <w:rFonts w:ascii="Cambria Math" w:hAnsi="Cambria Math"/>
                <w:color w:val="000000" w:themeColor="text1"/>
              </w:rPr>
              <m:t>''</m:t>
            </m:r>
          </m:sup>
        </m:sSup>
        <m:r>
          <w:rPr>
            <w:rFonts w:ascii="Cambria Math" w:hAnsi="Cambria Math"/>
            <w:color w:val="000000" w:themeColor="text1"/>
          </w:rPr>
          <m:t>&lt;t&lt;T</m:t>
        </m:r>
      </m:oMath>
      <w:r w:rsidR="00682CA0">
        <w:rPr>
          <w:rFonts w:hint="eastAsia"/>
          <w:iCs/>
          <w:color w:val="000000" w:themeColor="text1"/>
        </w:rPr>
        <w:t>时</w:t>
      </w:r>
      <w:r w:rsidR="00682CA0">
        <w:rPr>
          <w:rFonts w:hint="eastAsia"/>
          <w:color w:val="000000" w:themeColor="text1"/>
        </w:rPr>
        <w:t>一边生产一边销售，</w:t>
      </w:r>
      <m:oMath>
        <m:r>
          <w:rPr>
            <w:rFonts w:ascii="Cambria Math" w:hAnsi="Cambria Math" w:hint="eastAsia"/>
            <w:color w:val="000000" w:themeColor="text1"/>
          </w:rPr>
          <m:t>t=T</m:t>
        </m:r>
      </m:oMath>
      <w:r w:rsidR="00682CA0">
        <w:rPr>
          <w:rFonts w:hint="eastAsia"/>
          <w:color w:val="000000" w:themeColor="text1"/>
        </w:rPr>
        <w:t>时存贮量为零，</w:t>
      </w:r>
      <w:r w:rsidR="00682CA0" w:rsidRPr="00A12804">
        <w:rPr>
          <w:rFonts w:hint="eastAsia"/>
          <w:color w:val="000000" w:themeColor="text1"/>
        </w:rPr>
        <w:t>每天每件缺货损失费</w:t>
      </w:r>
      <w:r w:rsidR="00682CA0" w:rsidRPr="00A12804">
        <w:rPr>
          <w:rFonts w:hint="eastAsia"/>
          <w:color w:val="000000" w:themeColor="text1"/>
        </w:rPr>
        <w:t>c</w:t>
      </w:r>
      <w:r w:rsidR="00682CA0" w:rsidRPr="00A12804">
        <w:rPr>
          <w:color w:val="000000" w:themeColor="text1"/>
          <w:vertAlign w:val="subscript"/>
        </w:rPr>
        <w:t>3</w:t>
      </w:r>
      <w:r w:rsidR="00682CA0">
        <w:rPr>
          <w:rFonts w:hint="eastAsia"/>
          <w:color w:val="000000" w:themeColor="text1"/>
        </w:rPr>
        <w:t>。</w:t>
      </w:r>
    </w:p>
    <w:p w14:paraId="74FA964C" w14:textId="40CD7B82" w:rsidR="00B9080F" w:rsidRPr="00682CA0" w:rsidRDefault="00637110" w:rsidP="00682CA0">
      <w:pPr>
        <w:spacing w:line="360" w:lineRule="auto"/>
        <w:ind w:firstLineChars="0" w:firstLine="480"/>
        <w:rPr>
          <w:color w:val="000000" w:themeColor="text1"/>
        </w:rPr>
      </w:pPr>
      <w:r>
        <w:rPr>
          <w:color w:val="000000" w:themeColor="text1"/>
        </w:rPr>
        <w:t>6</w:t>
      </w:r>
      <w:r w:rsidR="00A12804">
        <w:rPr>
          <w:rFonts w:hint="eastAsia"/>
          <w:color w:val="000000" w:themeColor="text1"/>
        </w:rPr>
        <w:t>．</w:t>
      </w:r>
      <w:r>
        <w:rPr>
          <w:rFonts w:hint="eastAsia"/>
          <w:color w:val="000000" w:themeColor="text1"/>
        </w:rPr>
        <w:t>每</w:t>
      </w:r>
      <w:r w:rsidR="00C83969">
        <w:rPr>
          <w:rFonts w:hint="eastAsia"/>
          <w:color w:val="000000" w:themeColor="text1"/>
        </w:rPr>
        <w:t>件</w:t>
      </w:r>
      <w:r>
        <w:rPr>
          <w:rFonts w:hint="eastAsia"/>
          <w:color w:val="000000" w:themeColor="text1"/>
        </w:rPr>
        <w:t>产品的生产费用为</w:t>
      </w:r>
      <w:r>
        <w:rPr>
          <w:rFonts w:hint="eastAsia"/>
          <w:color w:val="000000" w:themeColor="text1"/>
        </w:rPr>
        <w:t>k</w:t>
      </w:r>
      <w:r w:rsidR="00A12804">
        <w:rPr>
          <w:rFonts w:hint="eastAsia"/>
          <w:color w:val="000000" w:themeColor="text1"/>
        </w:rPr>
        <w:t>。</w:t>
      </w:r>
    </w:p>
    <w:p w14:paraId="4C64E987" w14:textId="77777777" w:rsidR="00B9080F" w:rsidRDefault="00B9080F" w:rsidP="00B9080F">
      <w:pPr>
        <w:pStyle w:val="1"/>
        <w:rPr>
          <w:sz w:val="32"/>
          <w:szCs w:val="32"/>
        </w:rPr>
      </w:pPr>
      <w:bookmarkStart w:id="8" w:name="_Toc57576282"/>
      <w:r w:rsidRPr="00D2611D">
        <w:rPr>
          <w:sz w:val="32"/>
          <w:szCs w:val="32"/>
        </w:rPr>
        <w:t>符号说明</w:t>
      </w:r>
      <w:bookmarkEnd w:id="8"/>
    </w:p>
    <w:p w14:paraId="565FCD10" w14:textId="77777777" w:rsidR="00B9080F" w:rsidRDefault="00B9080F" w:rsidP="00B9080F">
      <w:pPr>
        <w:ind w:firstLine="480"/>
      </w:pPr>
      <w:r>
        <w:rPr>
          <w:rFonts w:hint="eastAsia"/>
        </w:rPr>
        <w:t>问题</w:t>
      </w:r>
      <w:proofErr w:type="gramStart"/>
      <w:r>
        <w:rPr>
          <w:rFonts w:hint="eastAsia"/>
        </w:rPr>
        <w:t>一</w:t>
      </w:r>
      <w:proofErr w:type="gramEnd"/>
      <w:r>
        <w:rPr>
          <w:rFonts w:hint="eastAsia"/>
        </w:rPr>
        <w:t>和问题二的符号说明如表格</w:t>
      </w:r>
      <w:r>
        <w:rPr>
          <w:rFonts w:hint="eastAsia"/>
        </w:rPr>
        <w:t>1</w:t>
      </w:r>
      <w:r>
        <w:rPr>
          <w:rFonts w:hint="eastAsia"/>
        </w:rPr>
        <w:t>、表格</w:t>
      </w:r>
      <w:r>
        <w:rPr>
          <w:rFonts w:hint="eastAsia"/>
        </w:rPr>
        <w:t>2</w:t>
      </w:r>
      <w:r>
        <w:rPr>
          <w:rFonts w:hint="eastAsia"/>
        </w:rPr>
        <w:t>所示</w:t>
      </w:r>
    </w:p>
    <w:p w14:paraId="344AC3AB" w14:textId="77777777" w:rsidR="00B9080F" w:rsidRPr="00CD4D35" w:rsidRDefault="00B9080F" w:rsidP="00B9080F">
      <w:pPr>
        <w:ind w:firstLine="480"/>
      </w:pPr>
    </w:p>
    <w:p w14:paraId="33413D54" w14:textId="1B0BF450" w:rsidR="00B9080F" w:rsidRPr="00240DF2" w:rsidRDefault="00B9080F" w:rsidP="00B9080F">
      <w:pPr>
        <w:pStyle w:val="af0"/>
        <w:keepNext/>
        <w:ind w:firstLine="422"/>
        <w:jc w:val="center"/>
        <w:rPr>
          <w:rFonts w:ascii="宋体" w:eastAsia="宋体" w:hAnsi="宋体"/>
          <w:b/>
          <w:bCs/>
          <w:sz w:val="21"/>
          <w:szCs w:val="21"/>
        </w:rPr>
      </w:pPr>
      <w:r w:rsidRPr="00240DF2">
        <w:rPr>
          <w:rFonts w:ascii="宋体" w:eastAsia="宋体" w:hAnsi="宋体" w:hint="eastAsia"/>
          <w:b/>
          <w:bCs/>
          <w:sz w:val="21"/>
          <w:szCs w:val="21"/>
        </w:rPr>
        <w:t xml:space="preserve">表格 </w:t>
      </w:r>
      <w:r w:rsidRPr="00240DF2">
        <w:rPr>
          <w:rFonts w:ascii="Times New Roman" w:eastAsia="宋体" w:hAnsi="Times New Roman" w:cs="Times New Roman"/>
          <w:b/>
          <w:bCs/>
          <w:sz w:val="21"/>
          <w:szCs w:val="21"/>
        </w:rPr>
        <w:fldChar w:fldCharType="begin"/>
      </w:r>
      <w:r w:rsidRPr="00240DF2">
        <w:rPr>
          <w:rFonts w:ascii="Times New Roman" w:eastAsia="宋体" w:hAnsi="Times New Roman" w:cs="Times New Roman"/>
          <w:b/>
          <w:bCs/>
          <w:sz w:val="21"/>
          <w:szCs w:val="21"/>
        </w:rPr>
        <w:instrText xml:space="preserve"> SEQ </w:instrText>
      </w:r>
      <w:r w:rsidRPr="00240DF2">
        <w:rPr>
          <w:rFonts w:ascii="Times New Roman" w:eastAsia="宋体" w:hAnsi="Times New Roman" w:cs="Times New Roman"/>
          <w:b/>
          <w:bCs/>
          <w:sz w:val="21"/>
          <w:szCs w:val="21"/>
        </w:rPr>
        <w:instrText>表格</w:instrText>
      </w:r>
      <w:r w:rsidRPr="00240DF2">
        <w:rPr>
          <w:rFonts w:ascii="Times New Roman" w:eastAsia="宋体" w:hAnsi="Times New Roman" w:cs="Times New Roman"/>
          <w:b/>
          <w:bCs/>
          <w:sz w:val="21"/>
          <w:szCs w:val="21"/>
        </w:rPr>
        <w:instrText xml:space="preserve"> \* ARABIC </w:instrText>
      </w:r>
      <w:r w:rsidRPr="00240DF2">
        <w:rPr>
          <w:rFonts w:ascii="Times New Roman" w:eastAsia="宋体" w:hAnsi="Times New Roman" w:cs="Times New Roman"/>
          <w:b/>
          <w:bCs/>
          <w:sz w:val="21"/>
          <w:szCs w:val="21"/>
        </w:rPr>
        <w:fldChar w:fldCharType="separate"/>
      </w:r>
      <w:r w:rsidR="006E1FF0">
        <w:rPr>
          <w:rFonts w:ascii="Times New Roman" w:eastAsia="宋体" w:hAnsi="Times New Roman" w:cs="Times New Roman"/>
          <w:b/>
          <w:bCs/>
          <w:noProof/>
          <w:sz w:val="21"/>
          <w:szCs w:val="21"/>
        </w:rPr>
        <w:t>1</w:t>
      </w:r>
      <w:r w:rsidRPr="00240DF2">
        <w:rPr>
          <w:rFonts w:ascii="Times New Roman" w:eastAsia="宋体" w:hAnsi="Times New Roman" w:cs="Times New Roman"/>
          <w:b/>
          <w:bCs/>
          <w:sz w:val="21"/>
          <w:szCs w:val="21"/>
        </w:rPr>
        <w:fldChar w:fldCharType="end"/>
      </w:r>
      <w:r w:rsidRPr="00240DF2">
        <w:rPr>
          <w:rFonts w:ascii="宋体" w:eastAsia="宋体" w:hAnsi="宋体" w:hint="eastAsia"/>
          <w:b/>
          <w:bCs/>
          <w:sz w:val="21"/>
          <w:szCs w:val="21"/>
        </w:rPr>
        <w:t>：问题</w:t>
      </w:r>
      <w:proofErr w:type="gramStart"/>
      <w:r w:rsidRPr="00240DF2">
        <w:rPr>
          <w:rFonts w:ascii="宋体" w:eastAsia="宋体" w:hAnsi="宋体" w:hint="eastAsia"/>
          <w:b/>
          <w:bCs/>
          <w:sz w:val="21"/>
          <w:szCs w:val="21"/>
        </w:rPr>
        <w:t>一</w:t>
      </w:r>
      <w:proofErr w:type="gramEnd"/>
      <w:r w:rsidRPr="00240DF2">
        <w:rPr>
          <w:rFonts w:ascii="宋体" w:eastAsia="宋体" w:hAnsi="宋体" w:hint="eastAsia"/>
          <w:b/>
          <w:bCs/>
          <w:sz w:val="21"/>
          <w:szCs w:val="21"/>
        </w:rPr>
        <w:t>符号说明</w:t>
      </w:r>
    </w:p>
    <w:tbl>
      <w:tblPr>
        <w:tblStyle w:val="ae"/>
        <w:tblW w:w="0" w:type="auto"/>
        <w:tblLook w:val="04A0" w:firstRow="1" w:lastRow="0" w:firstColumn="1" w:lastColumn="0" w:noHBand="0" w:noVBand="1"/>
      </w:tblPr>
      <w:tblGrid>
        <w:gridCol w:w="993"/>
        <w:gridCol w:w="6520"/>
      </w:tblGrid>
      <w:tr w:rsidR="00B9080F" w14:paraId="405BEB48" w14:textId="77777777" w:rsidTr="009C418B">
        <w:trPr>
          <w:cnfStyle w:val="100000000000" w:firstRow="1" w:lastRow="0" w:firstColumn="0" w:lastColumn="0" w:oddVBand="0" w:evenVBand="0" w:oddHBand="0" w:evenHBand="0" w:firstRowFirstColumn="0" w:firstRowLastColumn="0" w:lastRowFirstColumn="0" w:lastRowLastColumn="0"/>
        </w:trPr>
        <w:tc>
          <w:tcPr>
            <w:tcW w:w="993" w:type="dxa"/>
          </w:tcPr>
          <w:p w14:paraId="68DAA0EC" w14:textId="77777777" w:rsidR="00B9080F" w:rsidRDefault="00B9080F" w:rsidP="009C418B">
            <w:pPr>
              <w:ind w:firstLineChars="0" w:firstLine="0"/>
              <w:jc w:val="center"/>
              <w:rPr>
                <w:b/>
                <w:bCs/>
              </w:rPr>
            </w:pPr>
            <w:r>
              <w:rPr>
                <w:rFonts w:hint="eastAsia"/>
                <w:b/>
                <w:bCs/>
              </w:rPr>
              <w:t>符号</w:t>
            </w:r>
          </w:p>
        </w:tc>
        <w:tc>
          <w:tcPr>
            <w:tcW w:w="6520" w:type="dxa"/>
          </w:tcPr>
          <w:p w14:paraId="265C5CAC" w14:textId="77777777" w:rsidR="00B9080F" w:rsidRDefault="00B9080F" w:rsidP="009C418B">
            <w:pPr>
              <w:ind w:firstLineChars="0" w:firstLine="0"/>
              <w:jc w:val="center"/>
              <w:rPr>
                <w:b/>
                <w:bCs/>
              </w:rPr>
            </w:pPr>
            <w:r>
              <w:rPr>
                <w:rFonts w:hint="eastAsia"/>
                <w:b/>
                <w:bCs/>
              </w:rPr>
              <w:t>说明</w:t>
            </w:r>
          </w:p>
        </w:tc>
      </w:tr>
      <w:tr w:rsidR="00B9080F" w14:paraId="5F8D27CD" w14:textId="77777777" w:rsidTr="009C418B">
        <w:tc>
          <w:tcPr>
            <w:tcW w:w="993" w:type="dxa"/>
          </w:tcPr>
          <w:p w14:paraId="215DF6DC" w14:textId="136CB5B8" w:rsidR="00B9080F" w:rsidRDefault="00C313AD" w:rsidP="009C418B">
            <w:pPr>
              <w:adjustRightInd w:val="0"/>
              <w:snapToGrid w:val="0"/>
              <w:spacing w:line="360" w:lineRule="auto"/>
              <w:ind w:firstLineChars="0" w:firstLine="0"/>
              <w:jc w:val="center"/>
            </w:pPr>
            <w:r>
              <w:rPr>
                <w:rFonts w:hint="eastAsia"/>
              </w:rPr>
              <w:t>Q</w:t>
            </w:r>
          </w:p>
        </w:tc>
        <w:tc>
          <w:tcPr>
            <w:tcW w:w="6520" w:type="dxa"/>
          </w:tcPr>
          <w:p w14:paraId="2CD41743" w14:textId="785011A0" w:rsidR="00B9080F" w:rsidRDefault="00C313AD" w:rsidP="009C418B">
            <w:pPr>
              <w:adjustRightInd w:val="0"/>
              <w:snapToGrid w:val="0"/>
              <w:spacing w:line="360" w:lineRule="auto"/>
              <w:ind w:firstLineChars="0" w:firstLine="0"/>
              <w:jc w:val="center"/>
            </w:pPr>
            <w:r>
              <w:rPr>
                <w:rFonts w:hint="eastAsia"/>
              </w:rPr>
              <w:t>每</w:t>
            </w:r>
            <w:proofErr w:type="gramStart"/>
            <w:r>
              <w:rPr>
                <w:rFonts w:hint="eastAsia"/>
              </w:rPr>
              <w:t>周期初</w:t>
            </w:r>
            <w:proofErr w:type="gramEnd"/>
            <w:r>
              <w:rPr>
                <w:rFonts w:hint="eastAsia"/>
              </w:rPr>
              <w:t>的存贮量</w:t>
            </w:r>
          </w:p>
        </w:tc>
      </w:tr>
      <w:tr w:rsidR="00B9080F" w14:paraId="4333A83C" w14:textId="77777777" w:rsidTr="009C418B">
        <w:tc>
          <w:tcPr>
            <w:tcW w:w="993" w:type="dxa"/>
          </w:tcPr>
          <w:p w14:paraId="453CC1BC" w14:textId="3E2E2440" w:rsidR="00B9080F" w:rsidRDefault="00A12804" w:rsidP="009C418B">
            <w:pPr>
              <w:adjustRightInd w:val="0"/>
              <w:snapToGrid w:val="0"/>
              <w:spacing w:line="360" w:lineRule="auto"/>
              <w:ind w:firstLineChars="0" w:firstLine="0"/>
              <w:jc w:val="center"/>
            </w:pPr>
            <w:r>
              <w:rPr>
                <w:rFonts w:hint="eastAsia"/>
              </w:rPr>
              <w:t>T</w:t>
            </w:r>
          </w:p>
        </w:tc>
        <w:tc>
          <w:tcPr>
            <w:tcW w:w="6520" w:type="dxa"/>
          </w:tcPr>
          <w:p w14:paraId="46E1101B" w14:textId="33543E33" w:rsidR="00B9080F" w:rsidRDefault="00C313AD" w:rsidP="009C418B">
            <w:pPr>
              <w:adjustRightInd w:val="0"/>
              <w:snapToGrid w:val="0"/>
              <w:spacing w:line="360" w:lineRule="auto"/>
              <w:ind w:firstLineChars="0" w:firstLine="0"/>
              <w:jc w:val="center"/>
            </w:pPr>
            <w:r>
              <w:rPr>
                <w:rFonts w:hint="eastAsia"/>
              </w:rPr>
              <w:t>周期</w:t>
            </w:r>
          </w:p>
        </w:tc>
      </w:tr>
      <w:tr w:rsidR="001B78FA" w14:paraId="7F228231" w14:textId="77777777" w:rsidTr="009C418B">
        <w:tc>
          <w:tcPr>
            <w:tcW w:w="993" w:type="dxa"/>
          </w:tcPr>
          <w:p w14:paraId="490D855D" w14:textId="69E98437" w:rsidR="001B78FA" w:rsidRDefault="001B78FA" w:rsidP="009C418B">
            <w:pPr>
              <w:adjustRightInd w:val="0"/>
              <w:snapToGrid w:val="0"/>
              <w:spacing w:line="360" w:lineRule="auto"/>
              <w:ind w:firstLineChars="0" w:firstLine="0"/>
              <w:jc w:val="center"/>
            </w:pPr>
            <w:r>
              <w:rPr>
                <w:rFonts w:hint="eastAsia"/>
              </w:rPr>
              <w:t>r</w:t>
            </w:r>
          </w:p>
        </w:tc>
        <w:tc>
          <w:tcPr>
            <w:tcW w:w="6520" w:type="dxa"/>
          </w:tcPr>
          <w:p w14:paraId="26C21814" w14:textId="48A30A7A" w:rsidR="001B78FA" w:rsidRDefault="001B78FA" w:rsidP="009C418B">
            <w:pPr>
              <w:adjustRightInd w:val="0"/>
              <w:snapToGrid w:val="0"/>
              <w:spacing w:line="360" w:lineRule="auto"/>
              <w:ind w:firstLineChars="0" w:firstLine="0"/>
              <w:jc w:val="center"/>
            </w:pPr>
            <w:r w:rsidRPr="00C83969">
              <w:rPr>
                <w:rFonts w:hint="eastAsia"/>
                <w:color w:val="000000" w:themeColor="text1"/>
              </w:rPr>
              <w:t>产品每天的需求量</w:t>
            </w:r>
          </w:p>
        </w:tc>
      </w:tr>
      <w:tr w:rsidR="00B9080F" w14:paraId="3D8F638C" w14:textId="77777777" w:rsidTr="009C418B">
        <w:tc>
          <w:tcPr>
            <w:tcW w:w="993" w:type="dxa"/>
          </w:tcPr>
          <w:p w14:paraId="2FC9EA21" w14:textId="56224EF8" w:rsidR="00B9080F" w:rsidRDefault="00C313AD" w:rsidP="009C418B">
            <w:pPr>
              <w:adjustRightInd w:val="0"/>
              <w:snapToGrid w:val="0"/>
              <w:spacing w:line="360" w:lineRule="auto"/>
              <w:ind w:firstLineChars="0" w:firstLine="0"/>
              <w:jc w:val="center"/>
            </w:pPr>
            <w:r>
              <w:rPr>
                <w:rFonts w:hint="eastAsia"/>
              </w:rPr>
              <w:t>c</w:t>
            </w:r>
            <w:r w:rsidRPr="00C313AD">
              <w:rPr>
                <w:vertAlign w:val="subscript"/>
              </w:rPr>
              <w:t>1</w:t>
            </w:r>
          </w:p>
        </w:tc>
        <w:tc>
          <w:tcPr>
            <w:tcW w:w="6520" w:type="dxa"/>
          </w:tcPr>
          <w:p w14:paraId="7027AFC7" w14:textId="5140A194" w:rsidR="00B9080F" w:rsidRDefault="00C313AD" w:rsidP="009C418B">
            <w:pPr>
              <w:adjustRightInd w:val="0"/>
              <w:snapToGrid w:val="0"/>
              <w:spacing w:line="360" w:lineRule="auto"/>
              <w:ind w:firstLineChars="0" w:firstLine="0"/>
              <w:jc w:val="center"/>
            </w:pPr>
            <w:r w:rsidRPr="00C83969">
              <w:rPr>
                <w:rFonts w:hint="eastAsia"/>
                <w:color w:val="000000" w:themeColor="text1"/>
              </w:rPr>
              <w:t>每次生产的准备费</w:t>
            </w:r>
          </w:p>
        </w:tc>
      </w:tr>
      <w:tr w:rsidR="00B9080F" w14:paraId="4578B3B3" w14:textId="77777777" w:rsidTr="009C418B">
        <w:tc>
          <w:tcPr>
            <w:tcW w:w="993" w:type="dxa"/>
          </w:tcPr>
          <w:p w14:paraId="40EACE3F" w14:textId="4064B971" w:rsidR="00B9080F" w:rsidRDefault="00C313AD" w:rsidP="009C418B">
            <w:pPr>
              <w:adjustRightInd w:val="0"/>
              <w:snapToGrid w:val="0"/>
              <w:spacing w:line="360" w:lineRule="auto"/>
              <w:ind w:firstLineChars="0" w:firstLine="0"/>
              <w:jc w:val="center"/>
            </w:pPr>
            <w:r>
              <w:rPr>
                <w:rFonts w:hint="eastAsia"/>
              </w:rPr>
              <w:t>c</w:t>
            </w:r>
            <w:r w:rsidRPr="00C313AD">
              <w:rPr>
                <w:vertAlign w:val="subscript"/>
              </w:rPr>
              <w:t>2</w:t>
            </w:r>
          </w:p>
        </w:tc>
        <w:tc>
          <w:tcPr>
            <w:tcW w:w="6520" w:type="dxa"/>
          </w:tcPr>
          <w:p w14:paraId="0AF71F4E" w14:textId="7A37DDB9" w:rsidR="00B9080F" w:rsidRDefault="00C313AD" w:rsidP="009C418B">
            <w:pPr>
              <w:adjustRightInd w:val="0"/>
              <w:snapToGrid w:val="0"/>
              <w:spacing w:line="360" w:lineRule="auto"/>
              <w:ind w:firstLineChars="0" w:firstLine="0"/>
              <w:jc w:val="center"/>
            </w:pPr>
            <w:r w:rsidRPr="00C83969">
              <w:rPr>
                <w:rFonts w:hint="eastAsia"/>
                <w:color w:val="000000" w:themeColor="text1"/>
              </w:rPr>
              <w:t>每天每件产品贮存费</w:t>
            </w:r>
          </w:p>
        </w:tc>
      </w:tr>
      <w:tr w:rsidR="00B9080F" w14:paraId="6890E089" w14:textId="77777777" w:rsidTr="009C418B">
        <w:tc>
          <w:tcPr>
            <w:tcW w:w="993" w:type="dxa"/>
          </w:tcPr>
          <w:p w14:paraId="4292B4FE" w14:textId="1C11D568" w:rsidR="00B9080F" w:rsidRDefault="00C313AD" w:rsidP="009C418B">
            <w:pPr>
              <w:adjustRightInd w:val="0"/>
              <w:snapToGrid w:val="0"/>
              <w:spacing w:line="360" w:lineRule="auto"/>
              <w:ind w:firstLineChars="0" w:firstLine="0"/>
              <w:jc w:val="center"/>
            </w:pPr>
            <w:r>
              <w:rPr>
                <w:rFonts w:hint="eastAsia"/>
              </w:rPr>
              <w:t>c</w:t>
            </w:r>
            <w:r w:rsidRPr="00C313AD">
              <w:rPr>
                <w:vertAlign w:val="subscript"/>
              </w:rPr>
              <w:t>3</w:t>
            </w:r>
          </w:p>
        </w:tc>
        <w:tc>
          <w:tcPr>
            <w:tcW w:w="6520" w:type="dxa"/>
          </w:tcPr>
          <w:p w14:paraId="11363B62" w14:textId="6FDA85A1" w:rsidR="00B9080F" w:rsidRDefault="00C313AD" w:rsidP="009C418B">
            <w:pPr>
              <w:adjustRightInd w:val="0"/>
              <w:snapToGrid w:val="0"/>
              <w:spacing w:line="360" w:lineRule="auto"/>
              <w:ind w:firstLineChars="0" w:firstLine="0"/>
              <w:jc w:val="center"/>
            </w:pPr>
            <w:r w:rsidRPr="00A12804">
              <w:rPr>
                <w:rFonts w:hint="eastAsia"/>
                <w:color w:val="000000" w:themeColor="text1"/>
              </w:rPr>
              <w:t>每天每件缺货损失费</w:t>
            </w:r>
          </w:p>
        </w:tc>
      </w:tr>
      <w:tr w:rsidR="00B9080F" w14:paraId="18256D21" w14:textId="77777777" w:rsidTr="009C418B">
        <w:tc>
          <w:tcPr>
            <w:tcW w:w="993" w:type="dxa"/>
          </w:tcPr>
          <w:p w14:paraId="1902E1FB" w14:textId="5CF93B88" w:rsidR="00B9080F" w:rsidRDefault="00C313AD" w:rsidP="009C418B">
            <w:pPr>
              <w:adjustRightInd w:val="0"/>
              <w:snapToGrid w:val="0"/>
              <w:spacing w:line="360" w:lineRule="auto"/>
              <w:ind w:firstLineChars="0" w:firstLine="0"/>
              <w:jc w:val="center"/>
            </w:pPr>
            <w:r>
              <w:rPr>
                <w:rFonts w:hint="eastAsia"/>
              </w:rPr>
              <w:t>k</w:t>
            </w:r>
          </w:p>
        </w:tc>
        <w:tc>
          <w:tcPr>
            <w:tcW w:w="6520" w:type="dxa"/>
          </w:tcPr>
          <w:p w14:paraId="1EA4177A" w14:textId="4E903ECE" w:rsidR="00C313AD" w:rsidRDefault="00C313AD" w:rsidP="00C313AD">
            <w:pPr>
              <w:adjustRightInd w:val="0"/>
              <w:snapToGrid w:val="0"/>
              <w:spacing w:line="360" w:lineRule="auto"/>
              <w:ind w:firstLineChars="0" w:firstLine="0"/>
              <w:jc w:val="center"/>
            </w:pPr>
            <w:r>
              <w:rPr>
                <w:rFonts w:hint="eastAsia"/>
              </w:rPr>
              <w:t>每天产品生产费用</w:t>
            </w:r>
          </w:p>
        </w:tc>
      </w:tr>
      <w:tr w:rsidR="00C313AD" w14:paraId="2231839B" w14:textId="77777777" w:rsidTr="009C418B">
        <w:tc>
          <w:tcPr>
            <w:tcW w:w="993" w:type="dxa"/>
          </w:tcPr>
          <w:p w14:paraId="1CAAFF24" w14:textId="7BF7046B" w:rsidR="00C313AD" w:rsidRDefault="00553AF0" w:rsidP="009C418B">
            <w:pPr>
              <w:adjustRightInd w:val="0"/>
              <w:snapToGrid w:val="0"/>
              <w:spacing w:line="360" w:lineRule="auto"/>
              <w:ind w:firstLineChars="0" w:firstLine="0"/>
              <w:jc w:val="center"/>
            </w:pPr>
            <w:r>
              <w:rPr>
                <w:rFonts w:hint="eastAsia"/>
              </w:rPr>
              <w:t>T</w:t>
            </w:r>
            <w:r w:rsidRPr="00553AF0">
              <w:rPr>
                <w:vertAlign w:val="subscript"/>
              </w:rPr>
              <w:t>1</w:t>
            </w:r>
          </w:p>
        </w:tc>
        <w:tc>
          <w:tcPr>
            <w:tcW w:w="6520" w:type="dxa"/>
          </w:tcPr>
          <w:p w14:paraId="670ABE40" w14:textId="6C506535" w:rsidR="00C313AD" w:rsidRDefault="00553AF0" w:rsidP="00C313AD">
            <w:pPr>
              <w:adjustRightInd w:val="0"/>
              <w:snapToGrid w:val="0"/>
              <w:spacing w:line="360" w:lineRule="auto"/>
              <w:ind w:firstLineChars="0" w:firstLine="0"/>
              <w:jc w:val="center"/>
            </w:pPr>
            <w:r>
              <w:rPr>
                <w:rFonts w:hint="eastAsia"/>
              </w:rPr>
              <w:t>允许缺货模型</w:t>
            </w:r>
            <w:r w:rsidR="001B78FA">
              <w:rPr>
                <w:rFonts w:hint="eastAsia"/>
              </w:rPr>
              <w:t>每个</w:t>
            </w:r>
            <w:r>
              <w:rPr>
                <w:rFonts w:hint="eastAsia"/>
              </w:rPr>
              <w:t>周期内存贮量降为零的时刻</w:t>
            </w:r>
          </w:p>
        </w:tc>
      </w:tr>
      <w:tr w:rsidR="00C313AD" w14:paraId="08EBD8EA" w14:textId="77777777" w:rsidTr="009C418B">
        <w:tc>
          <w:tcPr>
            <w:tcW w:w="993" w:type="dxa"/>
          </w:tcPr>
          <w:p w14:paraId="6092896E" w14:textId="699A16DB" w:rsidR="00C313AD" w:rsidRDefault="001B78FA" w:rsidP="009C418B">
            <w:pPr>
              <w:adjustRightInd w:val="0"/>
              <w:snapToGrid w:val="0"/>
              <w:spacing w:line="360" w:lineRule="auto"/>
              <w:ind w:firstLineChars="0" w:firstLine="0"/>
              <w:jc w:val="center"/>
            </w:pPr>
            <w:r>
              <w:rPr>
                <w:rFonts w:hint="eastAsia"/>
              </w:rPr>
              <w:t>R</w:t>
            </w:r>
          </w:p>
        </w:tc>
        <w:tc>
          <w:tcPr>
            <w:tcW w:w="6520" w:type="dxa"/>
          </w:tcPr>
          <w:p w14:paraId="70AF1CAC" w14:textId="30D91D06" w:rsidR="00C313AD" w:rsidRDefault="001B78FA" w:rsidP="00C313AD">
            <w:pPr>
              <w:adjustRightInd w:val="0"/>
              <w:snapToGrid w:val="0"/>
              <w:spacing w:line="360" w:lineRule="auto"/>
              <w:ind w:firstLineChars="0" w:firstLine="0"/>
              <w:jc w:val="center"/>
            </w:pPr>
            <w:r>
              <w:rPr>
                <w:rFonts w:hint="eastAsia"/>
              </w:rPr>
              <w:t>允许缺货模型每个周期的生产量</w:t>
            </w:r>
          </w:p>
        </w:tc>
      </w:tr>
    </w:tbl>
    <w:p w14:paraId="6ED83B3D" w14:textId="77777777" w:rsidR="00B9080F" w:rsidRDefault="00B9080F" w:rsidP="00B9080F">
      <w:pPr>
        <w:ind w:firstLineChars="0" w:firstLine="0"/>
      </w:pPr>
    </w:p>
    <w:p w14:paraId="78659276" w14:textId="43867611" w:rsidR="00B9080F" w:rsidRPr="00240DF2" w:rsidRDefault="00B9080F" w:rsidP="00B9080F">
      <w:pPr>
        <w:pStyle w:val="af0"/>
        <w:keepNext/>
        <w:ind w:firstLine="422"/>
        <w:jc w:val="center"/>
        <w:rPr>
          <w:rFonts w:ascii="宋体" w:eastAsia="宋体" w:hAnsi="宋体"/>
          <w:b/>
          <w:bCs/>
          <w:sz w:val="21"/>
          <w:szCs w:val="21"/>
        </w:rPr>
      </w:pPr>
      <w:r w:rsidRPr="00240DF2">
        <w:rPr>
          <w:rFonts w:ascii="宋体" w:eastAsia="宋体" w:hAnsi="宋体" w:hint="eastAsia"/>
          <w:b/>
          <w:bCs/>
          <w:sz w:val="21"/>
          <w:szCs w:val="21"/>
        </w:rPr>
        <w:t xml:space="preserve">表格 </w:t>
      </w:r>
      <w:r w:rsidRPr="00240DF2">
        <w:rPr>
          <w:rFonts w:ascii="Times New Roman" w:eastAsia="宋体" w:hAnsi="Times New Roman" w:cs="Times New Roman"/>
          <w:b/>
          <w:bCs/>
          <w:sz w:val="21"/>
          <w:szCs w:val="21"/>
        </w:rPr>
        <w:fldChar w:fldCharType="begin"/>
      </w:r>
      <w:r w:rsidRPr="00240DF2">
        <w:rPr>
          <w:rFonts w:ascii="Times New Roman" w:eastAsia="宋体" w:hAnsi="Times New Roman" w:cs="Times New Roman"/>
          <w:b/>
          <w:bCs/>
          <w:sz w:val="21"/>
          <w:szCs w:val="21"/>
        </w:rPr>
        <w:instrText xml:space="preserve"> SEQ </w:instrText>
      </w:r>
      <w:r w:rsidRPr="00240DF2">
        <w:rPr>
          <w:rFonts w:ascii="Times New Roman" w:eastAsia="宋体" w:hAnsi="Times New Roman" w:cs="Times New Roman"/>
          <w:b/>
          <w:bCs/>
          <w:sz w:val="21"/>
          <w:szCs w:val="21"/>
        </w:rPr>
        <w:instrText>表格</w:instrText>
      </w:r>
      <w:r w:rsidRPr="00240DF2">
        <w:rPr>
          <w:rFonts w:ascii="Times New Roman" w:eastAsia="宋体" w:hAnsi="Times New Roman" w:cs="Times New Roman"/>
          <w:b/>
          <w:bCs/>
          <w:sz w:val="21"/>
          <w:szCs w:val="21"/>
        </w:rPr>
        <w:instrText xml:space="preserve"> \* ARABIC </w:instrText>
      </w:r>
      <w:r w:rsidRPr="00240DF2">
        <w:rPr>
          <w:rFonts w:ascii="Times New Roman" w:eastAsia="宋体" w:hAnsi="Times New Roman" w:cs="Times New Roman"/>
          <w:b/>
          <w:bCs/>
          <w:sz w:val="21"/>
          <w:szCs w:val="21"/>
        </w:rPr>
        <w:fldChar w:fldCharType="separate"/>
      </w:r>
      <w:r w:rsidR="006E1FF0">
        <w:rPr>
          <w:rFonts w:ascii="Times New Roman" w:eastAsia="宋体" w:hAnsi="Times New Roman" w:cs="Times New Roman"/>
          <w:b/>
          <w:bCs/>
          <w:noProof/>
          <w:sz w:val="21"/>
          <w:szCs w:val="21"/>
        </w:rPr>
        <w:t>2</w:t>
      </w:r>
      <w:r w:rsidRPr="00240DF2">
        <w:rPr>
          <w:rFonts w:ascii="Times New Roman" w:eastAsia="宋体" w:hAnsi="Times New Roman" w:cs="Times New Roman"/>
          <w:b/>
          <w:bCs/>
          <w:sz w:val="21"/>
          <w:szCs w:val="21"/>
        </w:rPr>
        <w:fldChar w:fldCharType="end"/>
      </w:r>
      <w:r w:rsidRPr="00240DF2">
        <w:rPr>
          <w:rFonts w:ascii="宋体" w:eastAsia="宋体" w:hAnsi="宋体" w:hint="eastAsia"/>
          <w:b/>
          <w:bCs/>
          <w:sz w:val="21"/>
          <w:szCs w:val="21"/>
        </w:rPr>
        <w:t>：问题二符号说明</w:t>
      </w:r>
    </w:p>
    <w:tbl>
      <w:tblPr>
        <w:tblStyle w:val="ae"/>
        <w:tblW w:w="0" w:type="auto"/>
        <w:tblLook w:val="04A0" w:firstRow="1" w:lastRow="0" w:firstColumn="1" w:lastColumn="0" w:noHBand="0" w:noVBand="1"/>
      </w:tblPr>
      <w:tblGrid>
        <w:gridCol w:w="993"/>
        <w:gridCol w:w="6520"/>
      </w:tblGrid>
      <w:tr w:rsidR="00B9080F" w14:paraId="23A64BD2" w14:textId="77777777" w:rsidTr="009C418B">
        <w:trPr>
          <w:cnfStyle w:val="100000000000" w:firstRow="1" w:lastRow="0" w:firstColumn="0" w:lastColumn="0" w:oddVBand="0" w:evenVBand="0" w:oddHBand="0" w:evenHBand="0" w:firstRowFirstColumn="0" w:firstRowLastColumn="0" w:lastRowFirstColumn="0" w:lastRowLastColumn="0"/>
        </w:trPr>
        <w:tc>
          <w:tcPr>
            <w:tcW w:w="993" w:type="dxa"/>
          </w:tcPr>
          <w:p w14:paraId="6BB0AA15" w14:textId="77777777" w:rsidR="00B9080F" w:rsidRDefault="00B9080F" w:rsidP="009C418B">
            <w:pPr>
              <w:ind w:firstLineChars="0" w:firstLine="0"/>
              <w:jc w:val="center"/>
              <w:rPr>
                <w:b/>
                <w:bCs/>
              </w:rPr>
            </w:pPr>
            <w:r>
              <w:rPr>
                <w:rFonts w:hint="eastAsia"/>
                <w:b/>
                <w:bCs/>
              </w:rPr>
              <w:t>符号</w:t>
            </w:r>
          </w:p>
        </w:tc>
        <w:tc>
          <w:tcPr>
            <w:tcW w:w="6520" w:type="dxa"/>
          </w:tcPr>
          <w:p w14:paraId="7379D326" w14:textId="77777777" w:rsidR="00B9080F" w:rsidRDefault="00B9080F" w:rsidP="009C418B">
            <w:pPr>
              <w:ind w:firstLineChars="0" w:firstLine="0"/>
              <w:jc w:val="center"/>
              <w:rPr>
                <w:b/>
                <w:bCs/>
              </w:rPr>
            </w:pPr>
            <w:r>
              <w:rPr>
                <w:rFonts w:hint="eastAsia"/>
                <w:b/>
                <w:bCs/>
              </w:rPr>
              <w:t>说明</w:t>
            </w:r>
          </w:p>
        </w:tc>
      </w:tr>
      <w:tr w:rsidR="00B83B79" w14:paraId="39044405" w14:textId="77777777" w:rsidTr="009C418B">
        <w:tc>
          <w:tcPr>
            <w:tcW w:w="993" w:type="dxa"/>
          </w:tcPr>
          <w:p w14:paraId="4D50628F" w14:textId="73B240EA" w:rsidR="00B83B79" w:rsidRDefault="00B83B79" w:rsidP="00813D00">
            <w:pPr>
              <w:adjustRightInd w:val="0"/>
              <w:snapToGrid w:val="0"/>
              <w:spacing w:line="360" w:lineRule="auto"/>
              <w:ind w:firstLineChars="0" w:firstLine="0"/>
              <w:jc w:val="center"/>
            </w:pPr>
            <w:r>
              <w:rPr>
                <w:rFonts w:hint="eastAsia"/>
              </w:rPr>
              <w:t>k</w:t>
            </w:r>
          </w:p>
        </w:tc>
        <w:tc>
          <w:tcPr>
            <w:tcW w:w="6520" w:type="dxa"/>
          </w:tcPr>
          <w:p w14:paraId="1FE1EB15" w14:textId="288E738C" w:rsidR="00B83B79" w:rsidRDefault="00B83B79" w:rsidP="00813D00">
            <w:pPr>
              <w:adjustRightInd w:val="0"/>
              <w:snapToGrid w:val="0"/>
              <w:spacing w:line="360" w:lineRule="auto"/>
              <w:ind w:firstLineChars="0" w:firstLine="0"/>
              <w:jc w:val="center"/>
            </w:pPr>
            <w:r>
              <w:rPr>
                <w:rFonts w:hint="eastAsia"/>
              </w:rPr>
              <w:t>生产速率</w:t>
            </w:r>
          </w:p>
        </w:tc>
      </w:tr>
      <w:tr w:rsidR="00B83B79" w14:paraId="5F26F8A1" w14:textId="77777777" w:rsidTr="009C418B">
        <w:tc>
          <w:tcPr>
            <w:tcW w:w="993" w:type="dxa"/>
          </w:tcPr>
          <w:p w14:paraId="25E4881B" w14:textId="751D0ECE" w:rsidR="00B83B79" w:rsidRDefault="00B83B79" w:rsidP="00813D00">
            <w:pPr>
              <w:adjustRightInd w:val="0"/>
              <w:snapToGrid w:val="0"/>
              <w:spacing w:line="360" w:lineRule="auto"/>
              <w:ind w:firstLineChars="0" w:firstLine="0"/>
              <w:jc w:val="center"/>
            </w:pPr>
            <w:r>
              <w:rPr>
                <w:rFonts w:hint="eastAsia"/>
              </w:rPr>
              <w:t>r</w:t>
            </w:r>
          </w:p>
        </w:tc>
        <w:tc>
          <w:tcPr>
            <w:tcW w:w="6520" w:type="dxa"/>
          </w:tcPr>
          <w:p w14:paraId="4B463333" w14:textId="464C5DA8" w:rsidR="00B83B79" w:rsidRDefault="00B83B79" w:rsidP="00813D00">
            <w:pPr>
              <w:adjustRightInd w:val="0"/>
              <w:snapToGrid w:val="0"/>
              <w:spacing w:line="360" w:lineRule="auto"/>
              <w:ind w:firstLineChars="0" w:firstLine="0"/>
              <w:jc w:val="center"/>
            </w:pPr>
            <w:r>
              <w:rPr>
                <w:rFonts w:hint="eastAsia"/>
              </w:rPr>
              <w:t>产品每天的需求量</w:t>
            </w:r>
          </w:p>
        </w:tc>
      </w:tr>
      <w:tr w:rsidR="00813D00" w14:paraId="1C6BCED8" w14:textId="77777777" w:rsidTr="009C418B">
        <w:tc>
          <w:tcPr>
            <w:tcW w:w="993" w:type="dxa"/>
          </w:tcPr>
          <w:p w14:paraId="3DB78A3C" w14:textId="6E702FDD" w:rsidR="00813D00" w:rsidRDefault="00813D00" w:rsidP="00813D00">
            <w:pPr>
              <w:adjustRightInd w:val="0"/>
              <w:snapToGrid w:val="0"/>
              <w:spacing w:line="360" w:lineRule="auto"/>
              <w:ind w:firstLineChars="0" w:firstLine="0"/>
              <w:jc w:val="center"/>
            </w:pPr>
            <w:r>
              <w:rPr>
                <w:rFonts w:hint="eastAsia"/>
              </w:rPr>
              <w:lastRenderedPageBreak/>
              <w:t>T</w:t>
            </w:r>
          </w:p>
        </w:tc>
        <w:tc>
          <w:tcPr>
            <w:tcW w:w="6520" w:type="dxa"/>
          </w:tcPr>
          <w:p w14:paraId="453EFC8F" w14:textId="69146882" w:rsidR="00813D00" w:rsidRDefault="00813D00" w:rsidP="00813D00">
            <w:pPr>
              <w:adjustRightInd w:val="0"/>
              <w:snapToGrid w:val="0"/>
              <w:spacing w:line="360" w:lineRule="auto"/>
              <w:ind w:firstLineChars="0" w:firstLine="0"/>
              <w:jc w:val="center"/>
            </w:pPr>
            <w:r>
              <w:rPr>
                <w:rFonts w:hint="eastAsia"/>
              </w:rPr>
              <w:t>周期</w:t>
            </w:r>
          </w:p>
        </w:tc>
      </w:tr>
      <w:tr w:rsidR="00813D00" w14:paraId="4F8F813D" w14:textId="77777777" w:rsidTr="009C418B">
        <w:tc>
          <w:tcPr>
            <w:tcW w:w="993" w:type="dxa"/>
          </w:tcPr>
          <w:p w14:paraId="6EEB0696" w14:textId="59810992" w:rsidR="00813D00" w:rsidRDefault="00B83B79" w:rsidP="00813D00">
            <w:pPr>
              <w:adjustRightInd w:val="0"/>
              <w:snapToGrid w:val="0"/>
              <w:spacing w:line="360" w:lineRule="auto"/>
              <w:ind w:firstLineChars="0" w:firstLine="0"/>
              <w:jc w:val="center"/>
            </w:pPr>
            <w:r>
              <w:rPr>
                <w:rFonts w:hint="eastAsia"/>
              </w:rPr>
              <w:t>T</w:t>
            </w:r>
            <w:r w:rsidRPr="00B83B79">
              <w:rPr>
                <w:vertAlign w:val="subscript"/>
              </w:rPr>
              <w:t>0</w:t>
            </w:r>
          </w:p>
        </w:tc>
        <w:tc>
          <w:tcPr>
            <w:tcW w:w="6520" w:type="dxa"/>
          </w:tcPr>
          <w:p w14:paraId="4968ABB1" w14:textId="394598E3" w:rsidR="00813D00" w:rsidRDefault="00B83B79" w:rsidP="00813D00">
            <w:pPr>
              <w:adjustRightInd w:val="0"/>
              <w:snapToGrid w:val="0"/>
              <w:spacing w:line="360" w:lineRule="auto"/>
              <w:ind w:firstLineChars="0" w:firstLine="0"/>
              <w:jc w:val="center"/>
            </w:pPr>
            <w:r>
              <w:rPr>
                <w:rFonts w:hint="eastAsia"/>
                <w:color w:val="000000" w:themeColor="text1"/>
              </w:rPr>
              <w:t>不允许缺货模型中</w:t>
            </w:r>
            <w:r>
              <w:rPr>
                <w:rFonts w:hint="eastAsia"/>
                <w:color w:val="000000" w:themeColor="text1"/>
              </w:rPr>
              <w:t>t=T</w:t>
            </w:r>
            <w:r w:rsidRPr="00B83B79">
              <w:rPr>
                <w:color w:val="000000" w:themeColor="text1"/>
                <w:vertAlign w:val="subscript"/>
              </w:rPr>
              <w:t>0</w:t>
            </w:r>
            <w:r>
              <w:rPr>
                <w:rFonts w:hint="eastAsia"/>
                <w:color w:val="000000" w:themeColor="text1"/>
              </w:rPr>
              <w:t>时停止生产</w:t>
            </w:r>
          </w:p>
        </w:tc>
      </w:tr>
      <w:tr w:rsidR="00B83B79" w14:paraId="5ED6E660" w14:textId="77777777" w:rsidTr="009C418B">
        <w:tc>
          <w:tcPr>
            <w:tcW w:w="993" w:type="dxa"/>
          </w:tcPr>
          <w:p w14:paraId="6F0EA61D" w14:textId="05DCD46B" w:rsidR="00B83B79" w:rsidRDefault="00B83B79" w:rsidP="00813D00">
            <w:pPr>
              <w:adjustRightInd w:val="0"/>
              <w:snapToGrid w:val="0"/>
              <w:spacing w:line="360" w:lineRule="auto"/>
              <w:ind w:firstLineChars="0" w:firstLine="0"/>
              <w:jc w:val="center"/>
            </w:pPr>
            <w:r>
              <w:rPr>
                <w:rFonts w:hint="eastAsia"/>
              </w:rPr>
              <w:t>T'</w:t>
            </w:r>
          </w:p>
        </w:tc>
        <w:tc>
          <w:tcPr>
            <w:tcW w:w="6520" w:type="dxa"/>
          </w:tcPr>
          <w:p w14:paraId="20079B20" w14:textId="785CF60B" w:rsidR="00B83B79" w:rsidRDefault="007D611D" w:rsidP="00813D00">
            <w:pPr>
              <w:adjustRightInd w:val="0"/>
              <w:snapToGrid w:val="0"/>
              <w:spacing w:line="360" w:lineRule="auto"/>
              <w:ind w:firstLineChars="0" w:firstLine="0"/>
              <w:jc w:val="center"/>
              <w:rPr>
                <w:color w:val="000000" w:themeColor="text1"/>
              </w:rPr>
            </w:pPr>
            <w:r>
              <w:rPr>
                <w:rFonts w:hint="eastAsia"/>
                <w:color w:val="000000" w:themeColor="text1"/>
              </w:rPr>
              <w:t>允许缺货模型中</w:t>
            </w:r>
            <w:r>
              <w:rPr>
                <w:rFonts w:hint="eastAsia"/>
                <w:color w:val="000000" w:themeColor="text1"/>
              </w:rPr>
              <w:t>t=T</w:t>
            </w:r>
            <w:r>
              <w:rPr>
                <w:color w:val="000000" w:themeColor="text1"/>
              </w:rPr>
              <w:t>'</w:t>
            </w:r>
            <w:r>
              <w:rPr>
                <w:rFonts w:hint="eastAsia"/>
                <w:color w:val="000000" w:themeColor="text1"/>
              </w:rPr>
              <w:t>时停止生产</w:t>
            </w:r>
          </w:p>
        </w:tc>
      </w:tr>
      <w:tr w:rsidR="00B83B79" w14:paraId="2BB1798B" w14:textId="77777777" w:rsidTr="009C418B">
        <w:tc>
          <w:tcPr>
            <w:tcW w:w="993" w:type="dxa"/>
          </w:tcPr>
          <w:p w14:paraId="5C2192A8" w14:textId="70DC6FD6" w:rsidR="00B83B79" w:rsidRDefault="00B83B79" w:rsidP="00813D00">
            <w:pPr>
              <w:adjustRightInd w:val="0"/>
              <w:snapToGrid w:val="0"/>
              <w:spacing w:line="360" w:lineRule="auto"/>
              <w:ind w:firstLineChars="0" w:firstLine="0"/>
              <w:jc w:val="center"/>
            </w:pPr>
            <w:r>
              <w:rPr>
                <w:rFonts w:hint="eastAsia"/>
              </w:rPr>
              <w:t>T</w:t>
            </w:r>
            <w:r w:rsidR="007D611D" w:rsidRPr="007D611D">
              <w:rPr>
                <w:vertAlign w:val="subscript"/>
              </w:rPr>
              <w:t>1</w:t>
            </w:r>
          </w:p>
        </w:tc>
        <w:tc>
          <w:tcPr>
            <w:tcW w:w="6520" w:type="dxa"/>
          </w:tcPr>
          <w:p w14:paraId="0F041BF7" w14:textId="2AB80A5F" w:rsidR="00B83B79" w:rsidRDefault="007D611D" w:rsidP="00813D00">
            <w:pPr>
              <w:adjustRightInd w:val="0"/>
              <w:snapToGrid w:val="0"/>
              <w:spacing w:line="360" w:lineRule="auto"/>
              <w:ind w:firstLineChars="0" w:firstLine="0"/>
              <w:jc w:val="center"/>
              <w:rPr>
                <w:color w:val="000000" w:themeColor="text1"/>
              </w:rPr>
            </w:pPr>
            <w:r>
              <w:rPr>
                <w:rFonts w:hint="eastAsia"/>
                <w:color w:val="000000" w:themeColor="text1"/>
              </w:rPr>
              <w:t>允许缺货模型中</w:t>
            </w:r>
            <w:r>
              <w:rPr>
                <w:rFonts w:hint="eastAsia"/>
                <w:color w:val="000000" w:themeColor="text1"/>
              </w:rPr>
              <w:t>t=T</w:t>
            </w:r>
            <w:r w:rsidRPr="007D611D">
              <w:rPr>
                <w:color w:val="000000" w:themeColor="text1"/>
                <w:vertAlign w:val="subscript"/>
              </w:rPr>
              <w:t>1</w:t>
            </w:r>
            <w:r>
              <w:rPr>
                <w:rFonts w:hint="eastAsia"/>
                <w:color w:val="000000" w:themeColor="text1"/>
              </w:rPr>
              <w:t>时存贮量降为零</w:t>
            </w:r>
          </w:p>
        </w:tc>
      </w:tr>
      <w:tr w:rsidR="00B83B79" w14:paraId="10C7F4E3" w14:textId="77777777" w:rsidTr="009C418B">
        <w:tc>
          <w:tcPr>
            <w:tcW w:w="993" w:type="dxa"/>
          </w:tcPr>
          <w:p w14:paraId="4DCC505E" w14:textId="5120FAB2" w:rsidR="00B83B79" w:rsidRDefault="00B83B79" w:rsidP="00813D00">
            <w:pPr>
              <w:adjustRightInd w:val="0"/>
              <w:snapToGrid w:val="0"/>
              <w:spacing w:line="360" w:lineRule="auto"/>
              <w:ind w:firstLineChars="0" w:firstLine="0"/>
              <w:jc w:val="center"/>
            </w:pPr>
            <w:r>
              <w:rPr>
                <w:rFonts w:hint="eastAsia"/>
              </w:rPr>
              <w:t>T</w:t>
            </w:r>
            <w:r w:rsidR="007D611D">
              <w:t>''</w:t>
            </w:r>
          </w:p>
        </w:tc>
        <w:tc>
          <w:tcPr>
            <w:tcW w:w="6520" w:type="dxa"/>
          </w:tcPr>
          <w:p w14:paraId="3234059C" w14:textId="3BF4A6C1" w:rsidR="00B83B79" w:rsidRDefault="007D611D" w:rsidP="00813D00">
            <w:pPr>
              <w:adjustRightInd w:val="0"/>
              <w:snapToGrid w:val="0"/>
              <w:spacing w:line="360" w:lineRule="auto"/>
              <w:ind w:firstLineChars="0" w:firstLine="0"/>
              <w:jc w:val="center"/>
              <w:rPr>
                <w:color w:val="000000" w:themeColor="text1"/>
              </w:rPr>
            </w:pPr>
            <w:r>
              <w:rPr>
                <w:rFonts w:hint="eastAsia"/>
                <w:color w:val="000000" w:themeColor="text1"/>
              </w:rPr>
              <w:t>允许缺货模型中</w:t>
            </w:r>
            <w:r>
              <w:rPr>
                <w:rFonts w:hint="eastAsia"/>
                <w:color w:val="000000" w:themeColor="text1"/>
              </w:rPr>
              <w:t>t=T</w:t>
            </w:r>
            <w:r>
              <w:rPr>
                <w:color w:val="000000" w:themeColor="text1"/>
              </w:rPr>
              <w:t>''</w:t>
            </w:r>
            <w:r>
              <w:rPr>
                <w:rFonts w:hint="eastAsia"/>
                <w:color w:val="000000" w:themeColor="text1"/>
              </w:rPr>
              <w:t>时重新开始生产</w:t>
            </w:r>
          </w:p>
        </w:tc>
      </w:tr>
      <w:tr w:rsidR="00813D00" w14:paraId="56539CFB" w14:textId="77777777" w:rsidTr="009C418B">
        <w:tc>
          <w:tcPr>
            <w:tcW w:w="993" w:type="dxa"/>
          </w:tcPr>
          <w:p w14:paraId="4F5DD621" w14:textId="43DE3023" w:rsidR="00813D00" w:rsidRDefault="00813D00" w:rsidP="00813D00">
            <w:pPr>
              <w:adjustRightInd w:val="0"/>
              <w:snapToGrid w:val="0"/>
              <w:spacing w:line="360" w:lineRule="auto"/>
              <w:ind w:firstLineChars="0" w:firstLine="0"/>
              <w:jc w:val="center"/>
            </w:pPr>
            <w:r>
              <w:rPr>
                <w:rFonts w:hint="eastAsia"/>
              </w:rPr>
              <w:t>c</w:t>
            </w:r>
            <w:r w:rsidRPr="00C313AD">
              <w:rPr>
                <w:vertAlign w:val="subscript"/>
              </w:rPr>
              <w:t>1</w:t>
            </w:r>
          </w:p>
        </w:tc>
        <w:tc>
          <w:tcPr>
            <w:tcW w:w="6520" w:type="dxa"/>
          </w:tcPr>
          <w:p w14:paraId="5DEC8914" w14:textId="428D483E" w:rsidR="00813D00" w:rsidRDefault="00813D00" w:rsidP="00813D00">
            <w:pPr>
              <w:adjustRightInd w:val="0"/>
              <w:snapToGrid w:val="0"/>
              <w:spacing w:line="360" w:lineRule="auto"/>
              <w:ind w:firstLineChars="0" w:firstLine="0"/>
              <w:jc w:val="center"/>
            </w:pPr>
            <w:r w:rsidRPr="00C83969">
              <w:rPr>
                <w:rFonts w:hint="eastAsia"/>
                <w:color w:val="000000" w:themeColor="text1"/>
              </w:rPr>
              <w:t>每次生产的准备费</w:t>
            </w:r>
          </w:p>
        </w:tc>
      </w:tr>
      <w:tr w:rsidR="00813D00" w14:paraId="3C1CB716" w14:textId="77777777" w:rsidTr="00B83B79">
        <w:trPr>
          <w:trHeight w:val="304"/>
        </w:trPr>
        <w:tc>
          <w:tcPr>
            <w:tcW w:w="993" w:type="dxa"/>
          </w:tcPr>
          <w:p w14:paraId="60BA256B" w14:textId="015CEB6E" w:rsidR="00813D00" w:rsidRDefault="00813D00" w:rsidP="00813D00">
            <w:pPr>
              <w:adjustRightInd w:val="0"/>
              <w:snapToGrid w:val="0"/>
              <w:spacing w:line="360" w:lineRule="auto"/>
              <w:ind w:firstLineChars="0" w:firstLine="0"/>
              <w:jc w:val="center"/>
            </w:pPr>
            <w:r>
              <w:rPr>
                <w:rFonts w:hint="eastAsia"/>
              </w:rPr>
              <w:t>c</w:t>
            </w:r>
            <w:r w:rsidRPr="00C313AD">
              <w:rPr>
                <w:vertAlign w:val="subscript"/>
              </w:rPr>
              <w:t>2</w:t>
            </w:r>
          </w:p>
        </w:tc>
        <w:tc>
          <w:tcPr>
            <w:tcW w:w="6520" w:type="dxa"/>
          </w:tcPr>
          <w:p w14:paraId="603A6AB6" w14:textId="47C98B85" w:rsidR="00813D00" w:rsidRDefault="00813D00" w:rsidP="00813D00">
            <w:pPr>
              <w:adjustRightInd w:val="0"/>
              <w:snapToGrid w:val="0"/>
              <w:spacing w:line="360" w:lineRule="auto"/>
              <w:ind w:firstLineChars="0" w:firstLine="0"/>
              <w:jc w:val="center"/>
            </w:pPr>
            <w:r w:rsidRPr="00C83969">
              <w:rPr>
                <w:rFonts w:hint="eastAsia"/>
                <w:color w:val="000000" w:themeColor="text1"/>
              </w:rPr>
              <w:t>每天每件产品贮存费</w:t>
            </w:r>
          </w:p>
        </w:tc>
      </w:tr>
      <w:tr w:rsidR="00B83B79" w14:paraId="7C432690" w14:textId="77777777" w:rsidTr="009C418B">
        <w:tc>
          <w:tcPr>
            <w:tcW w:w="993" w:type="dxa"/>
          </w:tcPr>
          <w:p w14:paraId="34A8A135" w14:textId="22404A8F" w:rsidR="00B83B79" w:rsidRDefault="00B83B79" w:rsidP="00B83B79">
            <w:pPr>
              <w:adjustRightInd w:val="0"/>
              <w:snapToGrid w:val="0"/>
              <w:spacing w:line="360" w:lineRule="auto"/>
              <w:ind w:firstLineChars="0" w:firstLine="0"/>
              <w:jc w:val="center"/>
            </w:pPr>
            <w:r>
              <w:rPr>
                <w:rFonts w:hint="eastAsia"/>
              </w:rPr>
              <w:t>c</w:t>
            </w:r>
            <w:r w:rsidRPr="00C313AD">
              <w:rPr>
                <w:vertAlign w:val="subscript"/>
              </w:rPr>
              <w:t>3</w:t>
            </w:r>
          </w:p>
        </w:tc>
        <w:tc>
          <w:tcPr>
            <w:tcW w:w="6520" w:type="dxa"/>
          </w:tcPr>
          <w:p w14:paraId="443D3C67" w14:textId="17790FB7" w:rsidR="00B83B79" w:rsidRDefault="00B83B79" w:rsidP="00B83B79">
            <w:pPr>
              <w:adjustRightInd w:val="0"/>
              <w:snapToGrid w:val="0"/>
              <w:spacing w:line="360" w:lineRule="auto"/>
              <w:ind w:firstLineChars="0" w:firstLine="0"/>
              <w:jc w:val="center"/>
            </w:pPr>
            <w:r w:rsidRPr="00A12804">
              <w:rPr>
                <w:rFonts w:hint="eastAsia"/>
                <w:color w:val="000000" w:themeColor="text1"/>
              </w:rPr>
              <w:t>每天每件缺货损失费</w:t>
            </w:r>
          </w:p>
        </w:tc>
      </w:tr>
    </w:tbl>
    <w:p w14:paraId="372B58C6" w14:textId="77777777" w:rsidR="00B9080F" w:rsidRPr="00D2611D" w:rsidRDefault="00B9080F" w:rsidP="00B9080F">
      <w:pPr>
        <w:ind w:firstLine="480"/>
      </w:pPr>
    </w:p>
    <w:p w14:paraId="14F98484" w14:textId="77777777" w:rsidR="00B9080F" w:rsidRPr="00D2611D" w:rsidRDefault="00B9080F" w:rsidP="00B9080F">
      <w:pPr>
        <w:pStyle w:val="1"/>
        <w:rPr>
          <w:sz w:val="32"/>
          <w:szCs w:val="32"/>
        </w:rPr>
      </w:pPr>
      <w:bookmarkStart w:id="9" w:name="_Toc57576283"/>
      <w:r w:rsidRPr="00D2611D">
        <w:rPr>
          <w:sz w:val="32"/>
          <w:szCs w:val="32"/>
        </w:rPr>
        <w:t>模型的建立与求解</w:t>
      </w:r>
      <w:bookmarkEnd w:id="9"/>
    </w:p>
    <w:p w14:paraId="435D7499" w14:textId="77777777" w:rsidR="00B9080F" w:rsidRDefault="00B9080F" w:rsidP="00B9080F">
      <w:pPr>
        <w:pStyle w:val="2"/>
        <w:spacing w:after="163"/>
      </w:pPr>
      <w:r>
        <w:rPr>
          <w:rFonts w:hint="eastAsia"/>
        </w:rPr>
        <w:t>问题</w:t>
      </w:r>
      <w:proofErr w:type="gramStart"/>
      <w:r>
        <w:rPr>
          <w:rFonts w:hint="eastAsia"/>
        </w:rPr>
        <w:t>一</w:t>
      </w:r>
      <w:proofErr w:type="gramEnd"/>
      <w:r>
        <w:rPr>
          <w:rFonts w:hint="eastAsia"/>
        </w:rPr>
        <w:t>模型及求解</w:t>
      </w:r>
    </w:p>
    <w:p w14:paraId="734EF7B5" w14:textId="45DE7B58" w:rsidR="00B9080F" w:rsidRDefault="008409C6" w:rsidP="00B9080F">
      <w:pPr>
        <w:pStyle w:val="3"/>
      </w:pPr>
      <w:r>
        <w:rPr>
          <w:rFonts w:hint="eastAsia"/>
        </w:rPr>
        <w:t>考虑生产费用的</w:t>
      </w:r>
      <w:r w:rsidR="00084C35">
        <w:rPr>
          <w:rFonts w:hint="eastAsia"/>
        </w:rPr>
        <w:t>不</w:t>
      </w:r>
      <w:r>
        <w:rPr>
          <w:rFonts w:hint="eastAsia"/>
        </w:rPr>
        <w:t>允许缺货</w:t>
      </w:r>
      <w:r w:rsidR="003126B6">
        <w:rPr>
          <w:rFonts w:hint="eastAsia"/>
        </w:rPr>
        <w:t>的存贮</w:t>
      </w:r>
      <w:r w:rsidR="00B9080F">
        <w:rPr>
          <w:rFonts w:hint="eastAsia"/>
        </w:rPr>
        <w:t>模型</w:t>
      </w:r>
      <w:r>
        <w:rPr>
          <w:rFonts w:hint="eastAsia"/>
        </w:rPr>
        <w:t>的建立</w:t>
      </w:r>
    </w:p>
    <w:p w14:paraId="12B22DEF" w14:textId="3AB082BF" w:rsidR="003E5B7D" w:rsidRDefault="008409C6" w:rsidP="009A17E0">
      <w:pPr>
        <w:spacing w:line="360" w:lineRule="auto"/>
        <w:ind w:firstLine="480"/>
        <w:rPr>
          <w:color w:val="000000" w:themeColor="text1"/>
        </w:rPr>
      </w:pPr>
      <w:r>
        <w:rPr>
          <w:rFonts w:hint="eastAsia"/>
          <w:color w:val="000000" w:themeColor="text1"/>
        </w:rPr>
        <w:t>将贮存</w:t>
      </w:r>
      <w:r w:rsidR="003E5B7D">
        <w:rPr>
          <w:rFonts w:hint="eastAsia"/>
          <w:color w:val="000000" w:themeColor="text1"/>
        </w:rPr>
        <w:t>量</w:t>
      </w:r>
      <w:r>
        <w:rPr>
          <w:rFonts w:hint="eastAsia"/>
          <w:color w:val="000000" w:themeColor="text1"/>
        </w:rPr>
        <w:t>表示为时间</w:t>
      </w:r>
      <w:r>
        <w:rPr>
          <w:rFonts w:hint="eastAsia"/>
          <w:color w:val="000000" w:themeColor="text1"/>
        </w:rPr>
        <w:t>t</w:t>
      </w:r>
      <w:r>
        <w:rPr>
          <w:rFonts w:hint="eastAsia"/>
          <w:color w:val="000000" w:themeColor="text1"/>
        </w:rPr>
        <w:t>的函数</w:t>
      </w:r>
      <m:oMath>
        <m:r>
          <w:rPr>
            <w:rFonts w:ascii="Cambria Math" w:hAnsi="Cambria Math"/>
            <w:color w:val="000000" w:themeColor="text1"/>
          </w:rPr>
          <m:t>q(t)</m:t>
        </m:r>
      </m:oMath>
      <w:r>
        <w:rPr>
          <w:color w:val="000000" w:themeColor="text1"/>
        </w:rPr>
        <w:t>,</w:t>
      </w:r>
      <m:oMath>
        <m:r>
          <w:rPr>
            <w:rFonts w:ascii="Cambria Math" w:hAnsi="Cambria Math"/>
            <w:color w:val="000000" w:themeColor="text1"/>
          </w:rPr>
          <m:t>t=0</m:t>
        </m:r>
      </m:oMath>
      <w:r w:rsidR="003E5B7D">
        <w:rPr>
          <w:rFonts w:hint="eastAsia"/>
          <w:color w:val="000000" w:themeColor="text1"/>
        </w:rPr>
        <w:t>时生产</w:t>
      </w:r>
      <w:r w:rsidR="003E5B7D">
        <w:rPr>
          <w:rFonts w:hint="eastAsia"/>
          <w:color w:val="000000" w:themeColor="text1"/>
        </w:rPr>
        <w:t>Q</w:t>
      </w:r>
      <w:r w:rsidR="003E5B7D">
        <w:rPr>
          <w:rFonts w:hint="eastAsia"/>
          <w:color w:val="000000" w:themeColor="text1"/>
        </w:rPr>
        <w:t>件，</w:t>
      </w:r>
      <w:r w:rsidR="005E4FB3">
        <w:rPr>
          <w:rFonts w:hint="eastAsia"/>
          <w:color w:val="000000" w:themeColor="text1"/>
        </w:rPr>
        <w:t>存</w:t>
      </w:r>
      <w:r w:rsidR="003E5B7D">
        <w:rPr>
          <w:rFonts w:hint="eastAsia"/>
          <w:color w:val="000000" w:themeColor="text1"/>
        </w:rPr>
        <w:t>贮量</w:t>
      </w:r>
      <m:oMath>
        <m:r>
          <w:rPr>
            <w:rFonts w:ascii="Cambria Math" w:hAnsi="Cambria Math"/>
            <w:color w:val="000000" w:themeColor="text1"/>
          </w:rPr>
          <m:t>q</m:t>
        </m:r>
        <m:d>
          <m:dPr>
            <m:ctrlPr>
              <w:rPr>
                <w:rFonts w:ascii="Cambria Math" w:hAnsi="Cambria Math"/>
                <w:i/>
                <w:color w:val="000000" w:themeColor="text1"/>
              </w:rPr>
            </m:ctrlPr>
          </m:dPr>
          <m:e>
            <m:r>
              <w:rPr>
                <w:rFonts w:ascii="Cambria Math" w:hAnsi="Cambria Math"/>
                <w:color w:val="000000" w:themeColor="text1"/>
              </w:rPr>
              <m:t>0</m:t>
            </m:r>
          </m:e>
        </m:d>
        <m:r>
          <w:rPr>
            <w:rFonts w:ascii="Cambria Math" w:hAnsi="Cambria Math"/>
            <w:color w:val="000000" w:themeColor="text1"/>
          </w:rPr>
          <m:t>=Q</m:t>
        </m:r>
      </m:oMath>
      <w:r w:rsidR="003E5B7D">
        <w:rPr>
          <w:rFonts w:hint="eastAsia"/>
          <w:color w:val="000000" w:themeColor="text1"/>
        </w:rPr>
        <w:t>,</w:t>
      </w:r>
      <m:oMath>
        <m:r>
          <w:rPr>
            <w:rFonts w:ascii="Cambria Math" w:hAnsi="Cambria Math"/>
            <w:color w:val="000000" w:themeColor="text1"/>
          </w:rPr>
          <m:t>q(t)</m:t>
        </m:r>
      </m:oMath>
      <w:r w:rsidR="003E5B7D">
        <w:rPr>
          <w:rFonts w:hint="eastAsia"/>
          <w:color w:val="000000" w:themeColor="text1"/>
        </w:rPr>
        <w:t>以需求速率</w:t>
      </w:r>
      <w:r w:rsidR="003E5B7D">
        <w:rPr>
          <w:rFonts w:hint="eastAsia"/>
          <w:color w:val="000000" w:themeColor="text1"/>
        </w:rPr>
        <w:t>r</w:t>
      </w:r>
      <w:r w:rsidR="003E5B7D">
        <w:rPr>
          <w:rFonts w:hint="eastAsia"/>
          <w:color w:val="000000" w:themeColor="text1"/>
        </w:rPr>
        <w:t>递减，直到</w:t>
      </w:r>
      <m:oMath>
        <m:r>
          <w:rPr>
            <w:rFonts w:ascii="Cambria Math" w:hAnsi="Cambria Math" w:hint="eastAsia"/>
            <w:color w:val="000000" w:themeColor="text1"/>
          </w:rPr>
          <m:t>q</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hint="eastAsia"/>
            <w:color w:val="000000" w:themeColor="text1"/>
          </w:rPr>
          <m:t>=</m:t>
        </m:r>
        <m:r>
          <w:rPr>
            <w:rFonts w:ascii="Cambria Math" w:hAnsi="Cambria Math"/>
            <w:color w:val="000000" w:themeColor="text1"/>
          </w:rPr>
          <m:t>0</m:t>
        </m:r>
      </m:oMath>
      <w:r w:rsidR="003E5B7D">
        <w:rPr>
          <w:rFonts w:hint="eastAsia"/>
          <w:color w:val="000000" w:themeColor="text1"/>
        </w:rPr>
        <w:t>，如图</w:t>
      </w:r>
      <w:r w:rsidR="003E5B7D">
        <w:rPr>
          <w:rFonts w:hint="eastAsia"/>
          <w:color w:val="000000" w:themeColor="text1"/>
        </w:rPr>
        <w:t>1</w:t>
      </w:r>
      <w:r w:rsidR="003E5B7D">
        <w:rPr>
          <w:rFonts w:hint="eastAsia"/>
          <w:color w:val="000000" w:themeColor="text1"/>
        </w:rPr>
        <w:t>。</w:t>
      </w:r>
    </w:p>
    <w:p w14:paraId="372DC6C1" w14:textId="436AF2BB" w:rsidR="003E5B7D" w:rsidRDefault="003E5B7D" w:rsidP="009A17E0">
      <w:pPr>
        <w:spacing w:line="360" w:lineRule="auto"/>
        <w:ind w:firstLineChars="183" w:firstLine="439"/>
        <w:rPr>
          <w:color w:val="000000" w:themeColor="text1"/>
        </w:rPr>
      </w:pPr>
      <w:r>
        <w:rPr>
          <w:rFonts w:hint="eastAsia"/>
          <w:color w:val="000000" w:themeColor="text1"/>
        </w:rPr>
        <w:t>显然有</w:t>
      </w:r>
      <m:oMath>
        <m:r>
          <w:rPr>
            <w:rFonts w:ascii="Cambria Math" w:hAnsi="Cambria Math" w:hint="eastAsia"/>
            <w:color w:val="000000" w:themeColor="text1"/>
          </w:rPr>
          <m:t>Q=rT</m:t>
        </m:r>
      </m:oMath>
    </w:p>
    <w:p w14:paraId="78EEB77D" w14:textId="72325844" w:rsidR="00432903" w:rsidRDefault="00432903" w:rsidP="009A17E0">
      <w:pPr>
        <w:spacing w:line="360" w:lineRule="auto"/>
        <w:ind w:firstLineChars="183" w:firstLine="439"/>
        <w:rPr>
          <w:color w:val="000000" w:themeColor="text1"/>
        </w:rPr>
      </w:pPr>
      <w:r>
        <w:rPr>
          <w:rFonts w:hint="eastAsia"/>
          <w:color w:val="000000" w:themeColor="text1"/>
        </w:rPr>
        <w:t>则一个周期的总费用为：</w:t>
      </w:r>
    </w:p>
    <w:p w14:paraId="10712A55" w14:textId="164C66D0" w:rsidR="00432903" w:rsidRPr="009A17E0" w:rsidRDefault="004A7ABE" w:rsidP="003E5B7D">
      <w:pPr>
        <w:spacing w:line="360" w:lineRule="auto"/>
        <w:ind w:left="480" w:firstLine="480"/>
        <w:rPr>
          <w:i/>
          <w:color w:val="000000" w:themeColor="text1"/>
        </w:rPr>
      </w:pPr>
      <m:oMathPara>
        <m:oMathParaPr>
          <m:jc m:val="center"/>
        </m:oMathParaPr>
        <m:oMath>
          <m:acc>
            <m:accPr>
              <m:chr m:val="̃"/>
              <m:ctrlPr>
                <w:rPr>
                  <w:rFonts w:ascii="Cambria Math" w:hAnsi="Cambria Math"/>
                  <w:i/>
                  <w:color w:val="000000" w:themeColor="text1"/>
                </w:rPr>
              </m:ctrlPr>
            </m:accPr>
            <m:e>
              <m:r>
                <w:rPr>
                  <w:rFonts w:ascii="Cambria Math" w:hAnsi="Cambria Math"/>
                  <w:color w:val="000000" w:themeColor="text1"/>
                </w:rPr>
                <m:t>C</m:t>
              </m:r>
            </m:e>
          </m:acc>
          <m: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c</m:t>
              </m:r>
            </m:e>
            <m:sub>
              <m:r>
                <w:rPr>
                  <w:rFonts w:ascii="Cambria Math" w:hAnsi="Cambria Math"/>
                  <w:color w:val="000000" w:themeColor="text1"/>
                </w:rPr>
                <m:t>1</m:t>
              </m:r>
            </m:sub>
          </m:sSub>
          <m:r>
            <w:rPr>
              <w:rFonts w:ascii="Cambria Math" w:hAnsi="Cambria Math" w:hint="eastAsia"/>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hint="eastAsia"/>
                      <w:color w:val="000000" w:themeColor="text1"/>
                    </w:rPr>
                    <m:t>c</m:t>
                  </m:r>
                </m:e>
                <m:sub>
                  <m:r>
                    <w:rPr>
                      <w:rFonts w:ascii="Cambria Math" w:hAnsi="Cambria Math"/>
                      <w:color w:val="000000" w:themeColor="text1"/>
                    </w:rPr>
                    <m:t>2</m:t>
                  </m:r>
                </m:sub>
              </m:sSub>
              <m:r>
                <w:rPr>
                  <w:rFonts w:ascii="Cambria Math" w:hAnsi="Cambria Math" w:hint="eastAsia"/>
                  <w:color w:val="000000" w:themeColor="text1"/>
                </w:rPr>
                <m:t>QT</m:t>
              </m:r>
              <m:ctrlPr>
                <w:rPr>
                  <w:rFonts w:ascii="Cambria Math" w:hAnsi="Cambria Math" w:hint="eastAsia"/>
                  <w:i/>
                  <w:color w:val="000000" w:themeColor="text1"/>
                </w:rPr>
              </m:ctrlPr>
            </m:num>
            <m:den>
              <m:r>
                <w:rPr>
                  <w:rFonts w:ascii="Cambria Math" w:hAnsi="Cambria Math"/>
                  <w:color w:val="000000" w:themeColor="text1"/>
                </w:rPr>
                <m:t>2</m:t>
              </m:r>
            </m:den>
          </m:f>
          <m:r>
            <w:rPr>
              <w:rFonts w:ascii="Cambria Math" w:hAnsi="Cambria Math"/>
              <w:color w:val="000000" w:themeColor="text1"/>
            </w:rPr>
            <m:t>+kQ=</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r</m:t>
              </m:r>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2</m:t>
                  </m:r>
                </m:sup>
              </m:sSup>
            </m:num>
            <m:den>
              <m:r>
                <w:rPr>
                  <w:rFonts w:ascii="Cambria Math" w:hAnsi="Cambria Math"/>
                  <w:color w:val="000000" w:themeColor="text1"/>
                </w:rPr>
                <m:t>2</m:t>
              </m:r>
            </m:den>
          </m:f>
          <m:r>
            <w:rPr>
              <w:rFonts w:ascii="Cambria Math" w:hAnsi="Cambria Math"/>
              <w:color w:val="000000" w:themeColor="text1"/>
            </w:rPr>
            <m:t>+krT</m:t>
          </m:r>
        </m:oMath>
      </m:oMathPara>
    </w:p>
    <w:p w14:paraId="242A7E16" w14:textId="09186152" w:rsidR="00496789" w:rsidRPr="00496789" w:rsidRDefault="00496789" w:rsidP="009A17E0">
      <w:pPr>
        <w:spacing w:line="360" w:lineRule="auto"/>
        <w:ind w:firstLineChars="183" w:firstLine="439"/>
        <w:rPr>
          <w:i/>
          <w:iCs/>
          <w:color w:val="000000" w:themeColor="text1"/>
        </w:rPr>
      </w:pPr>
      <w:r w:rsidRPr="00496789">
        <w:rPr>
          <w:rFonts w:hint="eastAsia"/>
          <w:iCs/>
          <w:color w:val="000000" w:themeColor="text1"/>
        </w:rPr>
        <w:t>则</w:t>
      </w:r>
      <w:r>
        <w:rPr>
          <w:rFonts w:hint="eastAsia"/>
          <w:iCs/>
          <w:color w:val="000000" w:themeColor="text1"/>
        </w:rPr>
        <w:t>每天的平均费用为</w:t>
      </w:r>
      <m:oMath>
        <m:r>
          <w:rPr>
            <w:rFonts w:ascii="Cambria Math" w:hAnsi="Cambria Math" w:hint="eastAsia"/>
            <w:color w:val="000000" w:themeColor="text1"/>
          </w:rPr>
          <m:t>C</m:t>
        </m:r>
        <m:d>
          <m:dPr>
            <m:ctrlPr>
              <w:rPr>
                <w:rFonts w:ascii="Cambria Math" w:hAnsi="Cambria Math"/>
                <w:i/>
                <w:iCs/>
                <w:color w:val="000000" w:themeColor="text1"/>
              </w:rPr>
            </m:ctrlPr>
          </m:dPr>
          <m:e>
            <m:r>
              <w:rPr>
                <w:rFonts w:ascii="Cambria Math" w:hAnsi="Cambria Math"/>
                <w:color w:val="000000" w:themeColor="text1"/>
              </w:rPr>
              <m:t>T</m:t>
            </m:r>
          </m:e>
        </m:d>
        <m:r>
          <w:rPr>
            <w:rFonts w:ascii="Cambria Math" w:hAnsi="Cambria Math"/>
            <w:color w:val="000000" w:themeColor="text1"/>
          </w:rPr>
          <m:t>=</m:t>
        </m:r>
        <m:f>
          <m:fPr>
            <m:ctrlPr>
              <w:rPr>
                <w:rFonts w:ascii="Cambria Math" w:hAnsi="Cambria Math"/>
                <w:i/>
                <w:color w:val="000000" w:themeColor="text1"/>
              </w:rPr>
            </m:ctrlPr>
          </m:fPr>
          <m:num>
            <m:acc>
              <m:accPr>
                <m:chr m:val="̃"/>
                <m:ctrlPr>
                  <w:rPr>
                    <w:rFonts w:ascii="Cambria Math" w:hAnsi="Cambria Math"/>
                    <w:i/>
                    <w:color w:val="000000" w:themeColor="text1"/>
                  </w:rPr>
                </m:ctrlPr>
              </m:accPr>
              <m:e>
                <m:r>
                  <w:rPr>
                    <w:rFonts w:ascii="Cambria Math" w:hAnsi="Cambria Math" w:hint="eastAsia"/>
                    <w:color w:val="000000" w:themeColor="text1"/>
                  </w:rPr>
                  <m:t>c</m:t>
                </m:r>
              </m:e>
            </m:acc>
          </m:num>
          <m:den>
            <m:r>
              <w:rPr>
                <w:rFonts w:ascii="Cambria Math" w:hAnsi="Cambria Math"/>
                <w:color w:val="000000" w:themeColor="text1"/>
              </w:rPr>
              <m:t>T</m:t>
            </m:r>
          </m:den>
        </m:f>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num>
          <m:den>
            <m:r>
              <w:rPr>
                <w:rFonts w:ascii="Cambria Math" w:hAnsi="Cambria Math"/>
                <w:color w:val="000000" w:themeColor="text1"/>
              </w:rPr>
              <m:t>T</m:t>
            </m:r>
          </m:den>
        </m:f>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rT</m:t>
            </m:r>
          </m:num>
          <m:den>
            <m:r>
              <w:rPr>
                <w:rFonts w:ascii="Cambria Math" w:hAnsi="Cambria Math"/>
                <w:color w:val="000000" w:themeColor="text1"/>
              </w:rPr>
              <m:t>2</m:t>
            </m:r>
          </m:den>
        </m:f>
        <m:r>
          <w:rPr>
            <w:rFonts w:ascii="Cambria Math" w:hAnsi="Cambria Math"/>
            <w:color w:val="000000" w:themeColor="text1"/>
          </w:rPr>
          <m:t>+kr</m:t>
        </m:r>
      </m:oMath>
    </w:p>
    <w:p w14:paraId="537B6DBB" w14:textId="318BD959" w:rsidR="00B9080F" w:rsidRDefault="008409C6" w:rsidP="00B9080F">
      <w:pPr>
        <w:pStyle w:val="3"/>
      </w:pPr>
      <w:r>
        <w:rPr>
          <w:rFonts w:hint="eastAsia"/>
        </w:rPr>
        <w:t>考虑生产费用的</w:t>
      </w:r>
      <w:r w:rsidR="00084C35">
        <w:rPr>
          <w:rFonts w:hint="eastAsia"/>
        </w:rPr>
        <w:t>不</w:t>
      </w:r>
      <w:r>
        <w:rPr>
          <w:rFonts w:hint="eastAsia"/>
        </w:rPr>
        <w:t>允许缺货</w:t>
      </w:r>
      <w:r w:rsidR="003126B6">
        <w:rPr>
          <w:rFonts w:hint="eastAsia"/>
        </w:rPr>
        <w:t>的存贮</w:t>
      </w:r>
      <w:r>
        <w:rPr>
          <w:rFonts w:hint="eastAsia"/>
        </w:rPr>
        <w:t>模型</w:t>
      </w:r>
      <w:r w:rsidR="00B9080F">
        <w:rPr>
          <w:rFonts w:hint="eastAsia"/>
        </w:rPr>
        <w:t>的求解</w:t>
      </w:r>
    </w:p>
    <w:p w14:paraId="0B15F020" w14:textId="5F317F62" w:rsidR="00B9080F" w:rsidRDefault="00496789" w:rsidP="009A17E0">
      <w:pPr>
        <w:spacing w:line="360" w:lineRule="auto"/>
        <w:ind w:firstLineChars="183" w:firstLine="439"/>
        <w:rPr>
          <w:color w:val="000000" w:themeColor="text1"/>
        </w:rPr>
      </w:pPr>
      <w:r>
        <w:rPr>
          <w:rFonts w:hint="eastAsia"/>
          <w:color w:val="000000" w:themeColor="text1"/>
        </w:rPr>
        <w:t>要求</w:t>
      </w:r>
      <m:oMath>
        <m:r>
          <w:rPr>
            <w:rFonts w:ascii="Cambria Math" w:hAnsi="Cambria Math" w:hint="eastAsia"/>
            <w:color w:val="000000" w:themeColor="text1"/>
          </w:rPr>
          <m:t>C</m:t>
        </m:r>
        <m:d>
          <m:dPr>
            <m:ctrlPr>
              <w:rPr>
                <w:rFonts w:ascii="Cambria Math" w:hAnsi="Cambria Math"/>
                <w:i/>
                <w:color w:val="000000" w:themeColor="text1"/>
              </w:rPr>
            </m:ctrlPr>
          </m:dPr>
          <m:e>
            <m:r>
              <w:rPr>
                <w:rFonts w:ascii="Cambria Math" w:hAnsi="Cambria Math"/>
                <w:color w:val="000000" w:themeColor="text1"/>
              </w:rPr>
              <m:t>T</m:t>
            </m:r>
          </m:e>
        </m:d>
      </m:oMath>
      <w:r>
        <w:rPr>
          <w:rFonts w:hint="eastAsia"/>
          <w:color w:val="000000" w:themeColor="text1"/>
        </w:rPr>
        <w:t>最小，令</w:t>
      </w:r>
      <m:oMath>
        <m:f>
          <m:fPr>
            <m:ctrlPr>
              <w:rPr>
                <w:rFonts w:ascii="Cambria Math" w:hAnsi="Cambria Math"/>
                <w:i/>
                <w:color w:val="000000" w:themeColor="text1"/>
              </w:rPr>
            </m:ctrlPr>
          </m:fPr>
          <m:num>
            <m:r>
              <w:rPr>
                <w:rFonts w:ascii="Cambria Math" w:hAnsi="Cambria Math"/>
                <w:color w:val="000000" w:themeColor="text1"/>
              </w:rPr>
              <m:t>d</m:t>
            </m:r>
            <m:r>
              <w:rPr>
                <w:rFonts w:ascii="Cambria Math" w:hAnsi="Cambria Math" w:hint="eastAsia"/>
                <w:color w:val="000000" w:themeColor="text1"/>
              </w:rPr>
              <m:t>c</m:t>
            </m:r>
            <m:r>
              <w:rPr>
                <w:rFonts w:ascii="Cambria Math" w:hAnsi="Cambria Math"/>
                <w:color w:val="000000" w:themeColor="text1"/>
              </w:rPr>
              <m:t>(T)</m:t>
            </m:r>
          </m:num>
          <m:den>
            <m:r>
              <w:rPr>
                <w:rFonts w:ascii="Cambria Math" w:hAnsi="Cambria Math"/>
                <w:color w:val="000000" w:themeColor="text1"/>
              </w:rPr>
              <m:t>dT</m:t>
            </m:r>
          </m:den>
        </m:f>
        <m:r>
          <w:rPr>
            <w:rFonts w:ascii="Cambria Math" w:hAnsi="Cambria Math"/>
            <w:color w:val="000000" w:themeColor="text1"/>
          </w:rPr>
          <m:t>=0</m:t>
        </m:r>
      </m:oMath>
    </w:p>
    <w:p w14:paraId="08F0B450" w14:textId="61F04638" w:rsidR="009A17E0" w:rsidRDefault="009A17E0" w:rsidP="009A17E0">
      <w:pPr>
        <w:spacing w:line="360" w:lineRule="auto"/>
        <w:ind w:firstLine="480"/>
        <w:rPr>
          <w:iCs/>
        </w:rPr>
      </w:pPr>
      <w:r>
        <w:rPr>
          <w:rFonts w:hint="eastAsia"/>
          <w:color w:val="000000" w:themeColor="text1"/>
        </w:rPr>
        <w:t>可得</w:t>
      </w:r>
      <m:oMath>
        <m:r>
          <w:rPr>
            <w:rFonts w:ascii="Cambria Math" w:hAnsi="Cambria Math" w:hint="eastAsia"/>
          </w:rPr>
          <m:t>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c</m:t>
                    </m:r>
                  </m:e>
                  <m:sub>
                    <m:r>
                      <w:rPr>
                        <w:rFonts w:ascii="Cambria Math" w:hAnsi="Cambria Math"/>
                      </w:rPr>
                      <m:t>1</m:t>
                    </m:r>
                  </m:sub>
                </m:sSub>
              </m:num>
              <m:den>
                <m:sSub>
                  <m:sSubPr>
                    <m:ctrlPr>
                      <w:rPr>
                        <w:rFonts w:ascii="Cambria Math" w:hAnsi="Cambria Math"/>
                        <w:i/>
                        <w:iCs/>
                      </w:rPr>
                    </m:ctrlPr>
                  </m:sSubPr>
                  <m:e>
                    <m:r>
                      <w:rPr>
                        <w:rFonts w:ascii="Cambria Math" w:hAnsi="Cambria Math" w:hint="eastAsia"/>
                      </w:rPr>
                      <m:t>c</m:t>
                    </m:r>
                  </m:e>
                  <m:sub>
                    <m:r>
                      <w:rPr>
                        <w:rFonts w:ascii="Cambria Math" w:hAnsi="Cambria Math"/>
                      </w:rPr>
                      <m:t>2</m:t>
                    </m:r>
                  </m:sub>
                </m:sSub>
                <m:r>
                  <w:rPr>
                    <w:rFonts w:ascii="Cambria Math" w:hAnsi="Cambria Math" w:hint="eastAsia"/>
                  </w:rPr>
                  <m:t>r</m:t>
                </m:r>
              </m:den>
            </m:f>
          </m:e>
        </m:rad>
      </m:oMath>
      <w:r>
        <w:rPr>
          <w:rFonts w:hint="eastAsia"/>
          <w:iCs/>
        </w:rPr>
        <w:t>，</w:t>
      </w:r>
      <m:oMath>
        <m:r>
          <w:rPr>
            <w:rFonts w:ascii="Cambria Math" w:hAnsi="Cambria Math" w:hint="eastAsia"/>
          </w:rPr>
          <m:t>Q=</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c</m:t>
                    </m:r>
                  </m:e>
                  <m:sub>
                    <m:r>
                      <w:rPr>
                        <w:rFonts w:ascii="Cambria Math" w:hAnsi="Cambria Math"/>
                      </w:rPr>
                      <m:t>1</m:t>
                    </m:r>
                  </m:sub>
                </m:sSub>
                <m:r>
                  <w:rPr>
                    <w:rFonts w:ascii="Cambria Math" w:hAnsi="Cambria Math" w:hint="eastAsia"/>
                  </w:rPr>
                  <m:t>r</m:t>
                </m:r>
              </m:num>
              <m:den>
                <m:sSub>
                  <m:sSubPr>
                    <m:ctrlPr>
                      <w:rPr>
                        <w:rFonts w:ascii="Cambria Math" w:hAnsi="Cambria Math"/>
                        <w:i/>
                        <w:iCs/>
                      </w:rPr>
                    </m:ctrlPr>
                  </m:sSubPr>
                  <m:e>
                    <m:r>
                      <w:rPr>
                        <w:rFonts w:ascii="Cambria Math" w:hAnsi="Cambria Math" w:hint="eastAsia"/>
                      </w:rPr>
                      <m:t>c</m:t>
                    </m:r>
                  </m:e>
                  <m:sub>
                    <m:r>
                      <w:rPr>
                        <w:rFonts w:ascii="Cambria Math" w:hAnsi="Cambria Math"/>
                      </w:rPr>
                      <m:t>2</m:t>
                    </m:r>
                  </m:sub>
                </m:sSub>
              </m:den>
            </m:f>
          </m:e>
        </m:rad>
      </m:oMath>
      <w:r w:rsidR="00640BAB">
        <w:rPr>
          <w:rFonts w:hint="eastAsia"/>
          <w:iCs/>
        </w:rPr>
        <w:t>与不考虑生产费用的</w:t>
      </w:r>
      <w:r w:rsidR="00084C35">
        <w:rPr>
          <w:rFonts w:hint="eastAsia"/>
          <w:iCs/>
        </w:rPr>
        <w:t>不</w:t>
      </w:r>
      <w:r w:rsidR="00640BAB">
        <w:rPr>
          <w:rFonts w:hint="eastAsia"/>
          <w:iCs/>
        </w:rPr>
        <w:t>允许缺货</w:t>
      </w:r>
      <w:r w:rsidR="003126B6">
        <w:rPr>
          <w:rFonts w:hint="eastAsia"/>
          <w:iCs/>
        </w:rPr>
        <w:t>的存贮</w:t>
      </w:r>
      <w:r w:rsidR="00640BAB">
        <w:rPr>
          <w:rFonts w:hint="eastAsia"/>
          <w:iCs/>
        </w:rPr>
        <w:t>模型的最优生产周期和产量相等。</w:t>
      </w:r>
    </w:p>
    <w:p w14:paraId="310C59D1" w14:textId="211CE1A8" w:rsidR="00640BAB" w:rsidRDefault="00640BAB" w:rsidP="00640BAB">
      <w:pPr>
        <w:pStyle w:val="3"/>
      </w:pPr>
      <w:r>
        <w:rPr>
          <w:rFonts w:hint="eastAsia"/>
        </w:rPr>
        <w:t>考虑生产费用的允许缺货</w:t>
      </w:r>
      <w:r w:rsidR="003126B6">
        <w:rPr>
          <w:rFonts w:hint="eastAsia"/>
        </w:rPr>
        <w:t>的存贮</w:t>
      </w:r>
      <w:r>
        <w:rPr>
          <w:rFonts w:hint="eastAsia"/>
        </w:rPr>
        <w:t>模型的建立</w:t>
      </w:r>
    </w:p>
    <w:p w14:paraId="670FA2D2" w14:textId="297F3AE6" w:rsidR="00640BAB" w:rsidRDefault="00640BAB" w:rsidP="00DB544F">
      <w:pPr>
        <w:spacing w:line="360" w:lineRule="auto"/>
        <w:ind w:firstLine="480"/>
        <w:rPr>
          <w:color w:val="000000" w:themeColor="text1"/>
        </w:rPr>
      </w:pPr>
      <w:r>
        <w:rPr>
          <w:rFonts w:hint="eastAsia"/>
          <w:color w:val="000000" w:themeColor="text1"/>
        </w:rPr>
        <w:t>因</w:t>
      </w:r>
      <w:r w:rsidR="003126B6">
        <w:rPr>
          <w:rFonts w:hint="eastAsia"/>
          <w:color w:val="000000" w:themeColor="text1"/>
        </w:rPr>
        <w:t>存贮</w:t>
      </w:r>
      <w:r>
        <w:rPr>
          <w:rFonts w:hint="eastAsia"/>
          <w:color w:val="000000" w:themeColor="text1"/>
        </w:rPr>
        <w:t>量不足导致缺货时，可以认为</w:t>
      </w:r>
      <w:r w:rsidR="005E4FB3">
        <w:rPr>
          <w:rFonts w:hint="eastAsia"/>
          <w:color w:val="000000" w:themeColor="text1"/>
        </w:rPr>
        <w:t>存</w:t>
      </w:r>
      <w:r>
        <w:rPr>
          <w:rFonts w:hint="eastAsia"/>
          <w:color w:val="000000" w:themeColor="text1"/>
        </w:rPr>
        <w:t>贮量函数</w:t>
      </w:r>
      <m:oMath>
        <m:r>
          <w:rPr>
            <w:rFonts w:ascii="Cambria Math" w:hAnsi="Cambria Math"/>
            <w:color w:val="000000" w:themeColor="text1"/>
          </w:rPr>
          <m:t>q</m:t>
        </m:r>
        <m:d>
          <m:dPr>
            <m:ctrlPr>
              <w:rPr>
                <w:rFonts w:ascii="Cambria Math" w:hAnsi="Cambria Math"/>
                <w:i/>
                <w:color w:val="000000" w:themeColor="text1"/>
              </w:rPr>
            </m:ctrlPr>
          </m:dPr>
          <m:e>
            <m:r>
              <w:rPr>
                <w:rFonts w:ascii="Cambria Math" w:hAnsi="Cambria Math"/>
                <w:color w:val="000000" w:themeColor="text1"/>
              </w:rPr>
              <m:t>t</m:t>
            </m:r>
          </m:e>
        </m:d>
      </m:oMath>
      <w:r>
        <w:rPr>
          <w:rFonts w:hint="eastAsia"/>
          <w:color w:val="000000" w:themeColor="text1"/>
        </w:rPr>
        <w:t>为负值，当</w:t>
      </w:r>
      <m:oMath>
        <m:r>
          <w:rPr>
            <w:rFonts w:ascii="Cambria Math" w:hAnsi="Cambria Math" w:hint="eastAsia"/>
            <w:color w:val="000000" w:themeColor="text1"/>
          </w:rPr>
          <m:t>t=</m:t>
        </m:r>
        <m:sSub>
          <m:sSubPr>
            <m:ctrlPr>
              <w:rPr>
                <w:rFonts w:ascii="Cambria Math" w:hAnsi="Cambria Math"/>
                <w:i/>
                <w:color w:val="000000" w:themeColor="text1"/>
              </w:rPr>
            </m:ctrlPr>
          </m:sSubPr>
          <m:e>
            <m:r>
              <w:rPr>
                <w:rFonts w:ascii="Cambria Math" w:hAnsi="Cambria Math" w:hint="eastAsia"/>
                <w:color w:val="000000" w:themeColor="text1"/>
              </w:rPr>
              <m:t>T</m:t>
            </m:r>
          </m:e>
          <m:sub>
            <m:r>
              <w:rPr>
                <w:rFonts w:ascii="Cambria Math" w:hAnsi="Cambria Math"/>
                <w:color w:val="000000" w:themeColor="text1"/>
              </w:rPr>
              <m:t>1</m:t>
            </m:r>
          </m:sub>
        </m:sSub>
      </m:oMath>
      <w:r w:rsidR="00DB544F">
        <w:rPr>
          <w:rFonts w:hint="eastAsia"/>
          <w:color w:val="000000" w:themeColor="text1"/>
        </w:rPr>
        <w:t>时</w:t>
      </w:r>
      <m:oMath>
        <m:r>
          <w:rPr>
            <w:rFonts w:ascii="Cambria Math" w:hAnsi="Cambria Math"/>
            <w:color w:val="000000" w:themeColor="text1"/>
          </w:rPr>
          <m:t>q</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=0</m:t>
        </m:r>
      </m:oMath>
      <w:r w:rsidR="00DB544F">
        <w:rPr>
          <w:rFonts w:hint="eastAsia"/>
          <w:color w:val="000000" w:themeColor="text1"/>
        </w:rPr>
        <w:t>,</w:t>
      </w:r>
      <w:r>
        <w:rPr>
          <w:rFonts w:hint="eastAsia"/>
          <w:color w:val="000000" w:themeColor="text1"/>
        </w:rPr>
        <w:t>如图</w:t>
      </w:r>
      <w:r w:rsidR="00DB544F">
        <w:rPr>
          <w:color w:val="000000" w:themeColor="text1"/>
        </w:rPr>
        <w:t>2</w:t>
      </w:r>
      <w:r>
        <w:rPr>
          <w:rFonts w:hint="eastAsia"/>
          <w:color w:val="000000" w:themeColor="text1"/>
        </w:rPr>
        <w:t>。</w:t>
      </w:r>
      <w:r w:rsidR="00DB544F">
        <w:rPr>
          <w:rFonts w:hint="eastAsia"/>
          <w:color w:val="000000" w:themeColor="text1"/>
        </w:rPr>
        <w:t>于是</w:t>
      </w:r>
      <w:r>
        <w:rPr>
          <w:rFonts w:hint="eastAsia"/>
          <w:color w:val="000000" w:themeColor="text1"/>
        </w:rPr>
        <w:t>有</w:t>
      </w:r>
      <m:oMath>
        <m:r>
          <w:rPr>
            <w:rFonts w:ascii="Cambria Math" w:hAnsi="Cambria Math" w:hint="eastAsia"/>
            <w:color w:val="000000" w:themeColor="text1"/>
          </w:rPr>
          <m:t>Q=r</m:t>
        </m:r>
        <m:sSub>
          <m:sSubPr>
            <m:ctrlPr>
              <w:rPr>
                <w:rFonts w:ascii="Cambria Math" w:hAnsi="Cambria Math"/>
                <w:i/>
                <w:color w:val="000000" w:themeColor="text1"/>
              </w:rPr>
            </m:ctrlPr>
          </m:sSubPr>
          <m:e>
            <m:r>
              <w:rPr>
                <w:rFonts w:ascii="Cambria Math" w:hAnsi="Cambria Math" w:hint="eastAsia"/>
                <w:color w:val="000000" w:themeColor="text1"/>
              </w:rPr>
              <m:t>T</m:t>
            </m:r>
          </m:e>
          <m:sub>
            <m:r>
              <w:rPr>
                <w:rFonts w:ascii="Cambria Math" w:hAnsi="Cambria Math"/>
                <w:color w:val="000000" w:themeColor="text1"/>
              </w:rPr>
              <m:t>1</m:t>
            </m:r>
          </m:sub>
        </m:sSub>
      </m:oMath>
      <w:r w:rsidR="00DB544F">
        <w:rPr>
          <w:rFonts w:hint="eastAsia"/>
          <w:color w:val="000000" w:themeColor="text1"/>
        </w:rPr>
        <w:t>，在</w:t>
      </w:r>
      <w:r w:rsidR="00DB544F">
        <w:rPr>
          <w:rFonts w:hint="eastAsia"/>
          <w:color w:val="000000" w:themeColor="text1"/>
        </w:rPr>
        <w:t>T</w:t>
      </w:r>
      <w:r w:rsidR="00DB544F" w:rsidRPr="00DB544F">
        <w:rPr>
          <w:color w:val="000000" w:themeColor="text1"/>
          <w:vertAlign w:val="subscript"/>
        </w:rPr>
        <w:t>1</w:t>
      </w:r>
      <w:r w:rsidR="00DB544F">
        <w:rPr>
          <w:rFonts w:hint="eastAsia"/>
          <w:color w:val="000000" w:themeColor="text1"/>
        </w:rPr>
        <w:t>到</w:t>
      </w:r>
      <w:r w:rsidR="00DB544F">
        <w:rPr>
          <w:rFonts w:hint="eastAsia"/>
          <w:color w:val="000000" w:themeColor="text1"/>
        </w:rPr>
        <w:t>T</w:t>
      </w:r>
      <w:r w:rsidR="00DB544F">
        <w:rPr>
          <w:rFonts w:hint="eastAsia"/>
          <w:color w:val="000000" w:themeColor="text1"/>
        </w:rPr>
        <w:t>这段缺货时段内需求率</w:t>
      </w:r>
      <w:r w:rsidR="00DB544F">
        <w:rPr>
          <w:rFonts w:hint="eastAsia"/>
          <w:color w:val="000000" w:themeColor="text1"/>
        </w:rPr>
        <w:t>r</w:t>
      </w:r>
      <w:r w:rsidR="00DB544F">
        <w:rPr>
          <w:rFonts w:hint="eastAsia"/>
          <w:color w:val="000000" w:themeColor="text1"/>
        </w:rPr>
        <w:t>不变，</w:t>
      </w:r>
      <m:oMath>
        <m:r>
          <w:rPr>
            <w:rFonts w:ascii="Cambria Math" w:hAnsi="Cambria Math"/>
            <w:color w:val="000000" w:themeColor="text1"/>
          </w:rPr>
          <m:t>q</m:t>
        </m:r>
        <m:d>
          <m:dPr>
            <m:ctrlPr>
              <w:rPr>
                <w:rFonts w:ascii="Cambria Math" w:hAnsi="Cambria Math"/>
                <w:i/>
                <w:color w:val="000000" w:themeColor="text1"/>
              </w:rPr>
            </m:ctrlPr>
          </m:dPr>
          <m:e>
            <m:r>
              <w:rPr>
                <w:rFonts w:ascii="Cambria Math" w:hAnsi="Cambria Math"/>
                <w:color w:val="000000" w:themeColor="text1"/>
              </w:rPr>
              <m:t>t</m:t>
            </m:r>
          </m:e>
        </m:d>
      </m:oMath>
      <w:r w:rsidR="00DB544F">
        <w:rPr>
          <w:rFonts w:hint="eastAsia"/>
          <w:color w:val="000000" w:themeColor="text1"/>
        </w:rPr>
        <w:t>按原斜率继续下降。由于规定缺货量需补足，所以在</w:t>
      </w:r>
      <m:oMath>
        <m:r>
          <w:rPr>
            <w:rFonts w:ascii="Cambria Math" w:hAnsi="Cambria Math" w:hint="eastAsia"/>
            <w:color w:val="000000" w:themeColor="text1"/>
          </w:rPr>
          <m:t>t=T</m:t>
        </m:r>
      </m:oMath>
      <w:r w:rsidR="00DB544F">
        <w:rPr>
          <w:rFonts w:hint="eastAsia"/>
          <w:color w:val="000000" w:themeColor="text1"/>
        </w:rPr>
        <w:t>时数量为</w:t>
      </w:r>
      <w:r w:rsidR="00DB544F">
        <w:rPr>
          <w:rFonts w:hint="eastAsia"/>
          <w:color w:val="000000" w:themeColor="text1"/>
        </w:rPr>
        <w:t>R</w:t>
      </w:r>
      <w:r w:rsidR="00DB544F">
        <w:rPr>
          <w:rFonts w:hint="eastAsia"/>
          <w:color w:val="000000" w:themeColor="text1"/>
        </w:rPr>
        <w:t>的</w:t>
      </w:r>
      <w:r w:rsidR="009A7435">
        <w:rPr>
          <w:rFonts w:hint="eastAsia"/>
          <w:color w:val="000000" w:themeColor="text1"/>
        </w:rPr>
        <w:t>产品立即到达，使下</w:t>
      </w:r>
      <w:proofErr w:type="gramStart"/>
      <w:r w:rsidR="009A7435">
        <w:rPr>
          <w:rFonts w:hint="eastAsia"/>
          <w:color w:val="000000" w:themeColor="text1"/>
        </w:rPr>
        <w:t>周期初</w:t>
      </w:r>
      <w:proofErr w:type="gramEnd"/>
      <w:r w:rsidR="009A7435">
        <w:rPr>
          <w:rFonts w:hint="eastAsia"/>
          <w:color w:val="000000" w:themeColor="text1"/>
        </w:rPr>
        <w:t>的存贮</w:t>
      </w:r>
      <w:proofErr w:type="gramStart"/>
      <w:r w:rsidR="009A7435">
        <w:rPr>
          <w:rFonts w:hint="eastAsia"/>
          <w:color w:val="000000" w:themeColor="text1"/>
        </w:rPr>
        <w:t>量恢复</w:t>
      </w:r>
      <w:proofErr w:type="gramEnd"/>
      <w:r w:rsidR="009A7435">
        <w:rPr>
          <w:rFonts w:hint="eastAsia"/>
          <w:color w:val="000000" w:themeColor="text1"/>
        </w:rPr>
        <w:t>到</w:t>
      </w:r>
      <w:r w:rsidR="009A7435">
        <w:rPr>
          <w:rFonts w:hint="eastAsia"/>
          <w:color w:val="000000" w:themeColor="text1"/>
        </w:rPr>
        <w:t>Q</w:t>
      </w:r>
      <w:r w:rsidR="0088693A">
        <w:rPr>
          <w:rFonts w:hint="eastAsia"/>
          <w:color w:val="000000" w:themeColor="text1"/>
        </w:rPr>
        <w:t>，于是有</w:t>
      </w:r>
      <m:oMath>
        <m:r>
          <w:rPr>
            <w:rFonts w:ascii="Cambria Math" w:hAnsi="Cambria Math"/>
            <w:color w:val="000000" w:themeColor="text1"/>
          </w:rPr>
          <m:t>R=rT</m:t>
        </m:r>
      </m:oMath>
      <w:r w:rsidR="0088693A">
        <w:rPr>
          <w:rFonts w:hint="eastAsia"/>
          <w:color w:val="000000" w:themeColor="text1"/>
        </w:rPr>
        <w:t>。</w:t>
      </w:r>
    </w:p>
    <w:p w14:paraId="5DE6400F" w14:textId="77777777" w:rsidR="00640BAB" w:rsidRDefault="00640BAB" w:rsidP="00640BAB">
      <w:pPr>
        <w:spacing w:line="360" w:lineRule="auto"/>
        <w:ind w:firstLineChars="183" w:firstLine="439"/>
        <w:rPr>
          <w:color w:val="000000" w:themeColor="text1"/>
        </w:rPr>
      </w:pPr>
      <w:r>
        <w:rPr>
          <w:rFonts w:hint="eastAsia"/>
          <w:color w:val="000000" w:themeColor="text1"/>
        </w:rPr>
        <w:t>则一个周期的总费用为：</w:t>
      </w:r>
    </w:p>
    <w:p w14:paraId="65345D42" w14:textId="22B93A11" w:rsidR="00640BAB" w:rsidRPr="009A17E0" w:rsidRDefault="004A7ABE" w:rsidP="00640BAB">
      <w:pPr>
        <w:spacing w:line="360" w:lineRule="auto"/>
        <w:ind w:left="480" w:firstLine="480"/>
        <w:rPr>
          <w:i/>
          <w:color w:val="000000" w:themeColor="text1"/>
        </w:rPr>
      </w:pPr>
      <m:oMathPara>
        <m:oMathParaPr>
          <m:jc m:val="center"/>
        </m:oMathParaPr>
        <m:oMath>
          <m:acc>
            <m:accPr>
              <m:chr m:val="̃"/>
              <m:ctrlPr>
                <w:rPr>
                  <w:rFonts w:ascii="Cambria Math" w:hAnsi="Cambria Math"/>
                  <w:i/>
                  <w:color w:val="000000" w:themeColor="text1"/>
                </w:rPr>
              </m:ctrlPr>
            </m:accPr>
            <m:e>
              <m:r>
                <w:rPr>
                  <w:rFonts w:ascii="Cambria Math" w:hAnsi="Cambria Math"/>
                  <w:color w:val="000000" w:themeColor="text1"/>
                </w:rPr>
                <m:t>C</m:t>
              </m:r>
            </m:e>
          </m:acc>
          <m: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c</m:t>
              </m:r>
            </m:e>
            <m:sub>
              <m:r>
                <w:rPr>
                  <w:rFonts w:ascii="Cambria Math" w:hAnsi="Cambria Math"/>
                  <w:color w:val="000000" w:themeColor="text1"/>
                </w:rPr>
                <m:t>1</m:t>
              </m:r>
            </m:sub>
          </m:sSub>
          <m:r>
            <w:rPr>
              <w:rFonts w:ascii="Cambria Math" w:hAnsi="Cambria Math" w:hint="eastAsia"/>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hint="eastAsia"/>
                      <w:color w:val="000000" w:themeColor="text1"/>
                    </w:rPr>
                    <m:t>c</m:t>
                  </m:r>
                </m:e>
                <m:sub>
                  <m:r>
                    <w:rPr>
                      <w:rFonts w:ascii="Cambria Math" w:hAnsi="Cambria Math"/>
                      <w:color w:val="000000" w:themeColor="text1"/>
                    </w:rPr>
                    <m:t>2</m:t>
                  </m:r>
                </m:sub>
              </m:sSub>
              <m:r>
                <w:rPr>
                  <w:rFonts w:ascii="Cambria Math" w:hAnsi="Cambria Math" w:hint="eastAsia"/>
                  <w:color w:val="000000" w:themeColor="text1"/>
                </w:rPr>
                <m:t>Q</m:t>
              </m:r>
              <m:sSub>
                <m:sSubPr>
                  <m:ctrlPr>
                    <w:rPr>
                      <w:rFonts w:ascii="Cambria Math" w:hAnsi="Cambria Math"/>
                      <w:i/>
                      <w:color w:val="000000" w:themeColor="text1"/>
                    </w:rPr>
                  </m:ctrlPr>
                </m:sSubPr>
                <m:e>
                  <m:r>
                    <w:rPr>
                      <w:rFonts w:ascii="Cambria Math" w:hAnsi="Cambria Math" w:hint="eastAsia"/>
                      <w:color w:val="000000" w:themeColor="text1"/>
                    </w:rPr>
                    <m:t>T</m:t>
                  </m:r>
                </m:e>
                <m:sub>
                  <m:r>
                    <w:rPr>
                      <w:rFonts w:ascii="Cambria Math" w:hAnsi="Cambria Math"/>
                      <w:color w:val="000000" w:themeColor="text1"/>
                    </w:rPr>
                    <m:t>1</m:t>
                  </m:r>
                </m:sub>
              </m:sSub>
              <m:ctrlPr>
                <w:rPr>
                  <w:rFonts w:ascii="Cambria Math" w:hAnsi="Cambria Math" w:hint="eastAsia"/>
                  <w:i/>
                  <w:color w:val="000000" w:themeColor="text1"/>
                </w:rPr>
              </m:ctrlPr>
            </m:num>
            <m:den>
              <m:r>
                <w:rPr>
                  <w:rFonts w:ascii="Cambria Math" w:hAnsi="Cambria Math"/>
                  <w:color w:val="000000" w:themeColor="text1"/>
                </w:rPr>
                <m:t>2</m:t>
              </m:r>
            </m:den>
          </m:f>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hint="eastAsia"/>
                      <w:color w:val="000000" w:themeColor="text1"/>
                    </w:rPr>
                    <m:t>c</m:t>
                  </m:r>
                </m:e>
                <m:sub>
                  <m:r>
                    <w:rPr>
                      <w:rFonts w:ascii="Cambria Math" w:hAnsi="Cambria Math"/>
                      <w:color w:val="000000" w:themeColor="text1"/>
                    </w:rPr>
                    <m:t>3</m:t>
                  </m:r>
                </m:sub>
              </m:sSub>
              <m:r>
                <w:rPr>
                  <w:rFonts w:ascii="Cambria Math" w:hAnsi="Cambria Math" w:hint="eastAsia"/>
                  <w:color w:val="000000" w:themeColor="text1"/>
                </w:rPr>
                <m:t>r</m:t>
              </m:r>
              <m:sSup>
                <m:sSupPr>
                  <m:ctrlPr>
                    <w:rPr>
                      <w:rFonts w:ascii="Cambria Math" w:hAnsi="Cambria Math"/>
                      <w:i/>
                      <w:color w:val="000000" w:themeColor="text1"/>
                    </w:rPr>
                  </m:ctrlPr>
                </m:sSup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m:t>
                      </m:r>
                    </m:sub>
                  </m:sSub>
                  <m:r>
                    <w:rPr>
                      <w:rFonts w:ascii="Cambria Math" w:hAnsi="Cambria Math"/>
                      <w:color w:val="000000" w:themeColor="text1"/>
                    </w:rPr>
                    <m:t>)</m:t>
                  </m:r>
                </m:e>
                <m:sup>
                  <m:r>
                    <w:rPr>
                      <w:rFonts w:ascii="Cambria Math" w:hAnsi="Cambria Math"/>
                      <w:color w:val="000000" w:themeColor="text1"/>
                    </w:rPr>
                    <m:t>2</m:t>
                  </m:r>
                </m:sup>
              </m:sSup>
            </m:num>
            <m:den>
              <m:r>
                <w:rPr>
                  <w:rFonts w:ascii="Cambria Math" w:hAnsi="Cambria Math"/>
                  <w:color w:val="000000" w:themeColor="text1"/>
                </w:rPr>
                <m:t>2</m:t>
              </m:r>
            </m:den>
          </m:f>
          <m:r>
            <w:rPr>
              <w:rFonts w:ascii="Cambria Math" w:hAnsi="Cambria Math" w:hint="eastAsia"/>
              <w:color w:val="000000" w:themeColor="text1"/>
            </w:rPr>
            <m:t>+</m:t>
          </m:r>
          <m:r>
            <w:rPr>
              <w:rFonts w:ascii="Cambria Math" w:hAnsi="Cambria Math"/>
              <w:color w:val="000000" w:themeColor="text1"/>
            </w:rPr>
            <m:t>k</m:t>
          </m:r>
          <m:r>
            <w:rPr>
              <w:rFonts w:ascii="Cambria Math" w:hAnsi="Cambria Math" w:hint="eastAsia"/>
              <w:color w:val="000000" w:themeColor="text1"/>
            </w:rPr>
            <m:t>R</m:t>
          </m:r>
        </m:oMath>
      </m:oMathPara>
    </w:p>
    <w:p w14:paraId="2B6C4053" w14:textId="093FE6CF" w:rsidR="00640BAB" w:rsidRPr="00DB544F" w:rsidRDefault="00640BAB" w:rsidP="00DB544F">
      <w:pPr>
        <w:spacing w:line="360" w:lineRule="auto"/>
        <w:ind w:firstLineChars="183" w:firstLine="439"/>
        <w:rPr>
          <w:i/>
          <w:iCs/>
          <w:color w:val="000000" w:themeColor="text1"/>
        </w:rPr>
      </w:pPr>
      <w:r w:rsidRPr="00496789">
        <w:rPr>
          <w:rFonts w:hint="eastAsia"/>
          <w:iCs/>
          <w:color w:val="000000" w:themeColor="text1"/>
        </w:rPr>
        <w:t>则</w:t>
      </w:r>
      <w:r>
        <w:rPr>
          <w:rFonts w:hint="eastAsia"/>
          <w:iCs/>
          <w:color w:val="000000" w:themeColor="text1"/>
        </w:rPr>
        <w:t>每天的平均费用为</w:t>
      </w:r>
      <m:oMath>
        <m:r>
          <w:rPr>
            <w:rFonts w:ascii="Cambria Math" w:hAnsi="Cambria Math" w:hint="eastAsia"/>
            <w:color w:val="000000" w:themeColor="text1"/>
          </w:rPr>
          <m:t>C</m:t>
        </m:r>
        <m:d>
          <m:dPr>
            <m:ctrlPr>
              <w:rPr>
                <w:rFonts w:ascii="Cambria Math" w:hAnsi="Cambria Math"/>
                <w:i/>
                <w:iCs/>
                <w:color w:val="000000" w:themeColor="text1"/>
              </w:rPr>
            </m:ctrlPr>
          </m:dPr>
          <m:e>
            <m:r>
              <w:rPr>
                <w:rFonts w:ascii="Cambria Math" w:hAnsi="Cambria Math"/>
                <w:color w:val="000000" w:themeColor="text1"/>
              </w:rPr>
              <m:t>T,Q</m:t>
            </m:r>
          </m:e>
        </m:d>
        <m:r>
          <w:rPr>
            <w:rFonts w:ascii="Cambria Math" w:hAnsi="Cambria Math"/>
            <w:color w:val="000000" w:themeColor="text1"/>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c</m:t>
                </m:r>
              </m:e>
              <m:sub>
                <m:r>
                  <w:rPr>
                    <w:rFonts w:ascii="Cambria Math" w:hAnsi="Cambria Math"/>
                  </w:rPr>
                  <m:t>1</m:t>
                </m:r>
              </m:sub>
            </m:sSub>
          </m:num>
          <m:den>
            <m:r>
              <w:rPr>
                <w:rFonts w:ascii="Cambria Math" w:hAnsi="Cambria Math" w:hint="eastAsia"/>
              </w:rPr>
              <m:t>T</m:t>
            </m:r>
          </m:den>
        </m:f>
        <m:r>
          <w:rPr>
            <w:rFonts w:ascii="Cambria Math" w:hAnsi="Cambria Math" w:hint="eastAsia"/>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2</m:t>
                </m:r>
              </m:sub>
            </m:sSub>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2r</m:t>
            </m:r>
            <m:r>
              <w:rPr>
                <w:rFonts w:ascii="Cambria Math" w:hAnsi="Cambria Math" w:hint="eastAsia"/>
              </w:rPr>
              <m:t>T</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3</m:t>
                </m:r>
              </m:sub>
            </m:sSub>
            <m:sSup>
              <m:sSupPr>
                <m:ctrlPr>
                  <w:rPr>
                    <w:rFonts w:ascii="Cambria Math" w:hAnsi="Cambria Math"/>
                    <w:i/>
                    <w:iCs/>
                  </w:rPr>
                </m:ctrlPr>
              </m:sSupPr>
              <m:e>
                <m:r>
                  <w:rPr>
                    <w:rFonts w:ascii="Cambria Math" w:hAnsi="Cambria Math"/>
                  </w:rPr>
                  <m:t>(r</m:t>
                </m:r>
                <m:r>
                  <w:rPr>
                    <w:rFonts w:ascii="Cambria Math" w:hAnsi="Cambria Math" w:hint="eastAsia"/>
                  </w:rPr>
                  <m:t>T</m:t>
                </m:r>
                <m:r>
                  <w:rPr>
                    <w:rFonts w:ascii="Cambria Math" w:hAnsi="Cambria Math"/>
                  </w:rPr>
                  <m:t>-Q)</m:t>
                </m:r>
              </m:e>
              <m:sup>
                <m:r>
                  <w:rPr>
                    <w:rFonts w:ascii="Cambria Math" w:hAnsi="Cambria Math"/>
                  </w:rPr>
                  <m:t>2</m:t>
                </m:r>
              </m:sup>
            </m:sSup>
          </m:num>
          <m:den>
            <m:r>
              <w:rPr>
                <w:rFonts w:ascii="Cambria Math" w:hAnsi="Cambria Math"/>
              </w:rPr>
              <m:t>2r</m:t>
            </m:r>
            <m:r>
              <w:rPr>
                <w:rFonts w:ascii="Cambria Math" w:hAnsi="Cambria Math" w:hint="eastAsia"/>
              </w:rPr>
              <m:t>T</m:t>
            </m:r>
          </m:den>
        </m:f>
        <m:r>
          <w:rPr>
            <w:rFonts w:ascii="Cambria Math" w:hAnsi="Cambria Math"/>
            <w:color w:val="000000" w:themeColor="text1"/>
          </w:rPr>
          <m:t>+kr</m:t>
        </m:r>
      </m:oMath>
    </w:p>
    <w:p w14:paraId="75078E0A" w14:textId="4939C6E5" w:rsidR="00DB544F" w:rsidRDefault="00640BAB" w:rsidP="00DB544F">
      <w:pPr>
        <w:pStyle w:val="3"/>
      </w:pPr>
      <w:r>
        <w:rPr>
          <w:rFonts w:hint="eastAsia"/>
        </w:rPr>
        <w:t>考虑生产费用的允许缺货</w:t>
      </w:r>
      <w:r w:rsidR="003126B6">
        <w:rPr>
          <w:rFonts w:hint="eastAsia"/>
        </w:rPr>
        <w:t>的存贮</w:t>
      </w:r>
      <w:r>
        <w:rPr>
          <w:rFonts w:hint="eastAsia"/>
        </w:rPr>
        <w:t>模型的求解</w:t>
      </w:r>
    </w:p>
    <w:p w14:paraId="502EBBFE" w14:textId="11BDA715" w:rsidR="00B95CBF" w:rsidRDefault="00B95CBF" w:rsidP="00B95CBF">
      <w:pPr>
        <w:spacing w:line="360" w:lineRule="auto"/>
        <w:ind w:firstLineChars="183" w:firstLine="439"/>
        <w:rPr>
          <w:color w:val="000000" w:themeColor="text1"/>
        </w:rPr>
      </w:pPr>
      <w:r>
        <w:rPr>
          <w:rFonts w:hint="eastAsia"/>
          <w:color w:val="000000" w:themeColor="text1"/>
        </w:rPr>
        <w:t>要求</w:t>
      </w:r>
      <m:oMath>
        <m:r>
          <w:rPr>
            <w:rFonts w:ascii="Cambria Math" w:hAnsi="Cambria Math" w:hint="eastAsia"/>
            <w:color w:val="000000" w:themeColor="text1"/>
          </w:rPr>
          <m:t>C</m:t>
        </m:r>
        <m:d>
          <m:dPr>
            <m:ctrlPr>
              <w:rPr>
                <w:rFonts w:ascii="Cambria Math" w:hAnsi="Cambria Math"/>
                <w:i/>
                <w:color w:val="000000" w:themeColor="text1"/>
              </w:rPr>
            </m:ctrlPr>
          </m:dPr>
          <m:e>
            <m:r>
              <w:rPr>
                <w:rFonts w:ascii="Cambria Math" w:hAnsi="Cambria Math"/>
                <w:color w:val="000000" w:themeColor="text1"/>
              </w:rPr>
              <m:t>T,</m:t>
            </m:r>
            <m:r>
              <w:rPr>
                <w:rFonts w:ascii="Cambria Math" w:hAnsi="Cambria Math" w:hint="eastAsia"/>
                <w:color w:val="000000" w:themeColor="text1"/>
              </w:rPr>
              <m:t>Q</m:t>
            </m:r>
          </m:e>
        </m:d>
      </m:oMath>
      <w:r>
        <w:rPr>
          <w:rFonts w:hint="eastAsia"/>
          <w:color w:val="000000" w:themeColor="text1"/>
        </w:rPr>
        <w:t>最小，联立：</w:t>
      </w:r>
    </w:p>
    <w:p w14:paraId="503A0518" w14:textId="038616C9" w:rsidR="00B95CBF" w:rsidRDefault="004A7ABE" w:rsidP="00B95CBF">
      <w:pPr>
        <w:spacing w:line="360" w:lineRule="auto"/>
        <w:ind w:firstLineChars="183" w:firstLine="439"/>
        <w:rPr>
          <w:color w:val="000000" w:themeColor="text1"/>
        </w:rPr>
      </w:pPr>
      <m:oMathPara>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f>
                    <m:fPr>
                      <m:ctrlPr>
                        <w:rPr>
                          <w:rFonts w:ascii="Cambria Math" w:hAnsi="Cambria Math"/>
                          <w:i/>
                          <w:color w:val="000000" w:themeColor="text1"/>
                        </w:rPr>
                      </m:ctrlPr>
                    </m:fPr>
                    <m:num>
                      <m:r>
                        <w:rPr>
                          <w:rFonts w:ascii="Cambria Math" w:hAnsi="Cambria Math"/>
                          <w:color w:val="000000" w:themeColor="text1"/>
                        </w:rPr>
                        <m:t>∂C(T,Q)</m:t>
                      </m:r>
                    </m:num>
                    <m:den>
                      <m:r>
                        <w:rPr>
                          <w:rFonts w:ascii="Cambria Math" w:hAnsi="Cambria Math"/>
                          <w:color w:val="000000" w:themeColor="text1"/>
                        </w:rPr>
                        <m:t>∂T</m:t>
                      </m:r>
                    </m:den>
                  </m:f>
                  <m:r>
                    <w:rPr>
                      <w:rFonts w:ascii="Cambria Math" w:hAnsi="Cambria Math"/>
                      <w:color w:val="000000" w:themeColor="text1"/>
                    </w:rPr>
                    <m:t>=0</m:t>
                  </m:r>
                </m:e>
                <m:e>
                  <m:f>
                    <m:fPr>
                      <m:ctrlPr>
                        <w:rPr>
                          <w:rFonts w:ascii="Cambria Math" w:hAnsi="Cambria Math"/>
                          <w:i/>
                          <w:color w:val="000000" w:themeColor="text1"/>
                        </w:rPr>
                      </m:ctrlPr>
                    </m:fPr>
                    <m:num>
                      <m:r>
                        <w:rPr>
                          <w:rFonts w:ascii="Cambria Math" w:hAnsi="Cambria Math"/>
                          <w:color w:val="000000" w:themeColor="text1"/>
                        </w:rPr>
                        <m:t>∂C(T,Q)</m:t>
                      </m:r>
                    </m:num>
                    <m:den>
                      <m:r>
                        <w:rPr>
                          <w:rFonts w:ascii="Cambria Math" w:hAnsi="Cambria Math"/>
                          <w:color w:val="000000" w:themeColor="text1"/>
                        </w:rPr>
                        <m:t>∂Q</m:t>
                      </m:r>
                    </m:den>
                  </m:f>
                  <m:r>
                    <w:rPr>
                      <w:rFonts w:ascii="Cambria Math" w:hAnsi="Cambria Math"/>
                      <w:color w:val="000000" w:themeColor="text1"/>
                    </w:rPr>
                    <m:t>=0</m:t>
                  </m:r>
                </m:e>
              </m:eqArr>
            </m:e>
          </m:d>
        </m:oMath>
      </m:oMathPara>
    </w:p>
    <w:p w14:paraId="59A364B9" w14:textId="6D45C269" w:rsidR="00B95CBF" w:rsidRPr="00B95CBF" w:rsidRDefault="00B95CBF" w:rsidP="00B95CBF">
      <w:pPr>
        <w:spacing w:line="360" w:lineRule="auto"/>
        <w:ind w:firstLine="480"/>
        <w:rPr>
          <w:iCs/>
        </w:rPr>
      </w:pPr>
      <w:r>
        <w:rPr>
          <w:rFonts w:hint="eastAsia"/>
          <w:iCs/>
        </w:rPr>
        <w:t>可得</w:t>
      </w:r>
      <w:r w:rsidRPr="00BE0766">
        <w:rPr>
          <w:rFonts w:hint="eastAsia"/>
          <w:iCs/>
        </w:rPr>
        <w:t>最优</w:t>
      </w:r>
      <w:r>
        <w:rPr>
          <w:rFonts w:hint="eastAsia"/>
          <w:iCs/>
        </w:rPr>
        <w:t>生产周期</w:t>
      </w:r>
      <m:oMath>
        <m:sSup>
          <m:sSupPr>
            <m:ctrlPr>
              <w:rPr>
                <w:rFonts w:ascii="Cambria Math" w:hAnsi="Cambria Math"/>
                <w:i/>
                <w:iCs/>
              </w:rPr>
            </m:ctrlPr>
          </m:sSupPr>
          <m:e>
            <m:r>
              <w:rPr>
                <w:rFonts w:ascii="Cambria Math" w:hAnsi="Cambria Math" w:hint="eastAsia"/>
              </w:rPr>
              <m:t>T</m:t>
            </m:r>
          </m:e>
          <m:sup>
            <m:r>
              <w:rPr>
                <w:rFonts w:ascii="Cambria Math" w:hAnsi="Cambria Math"/>
              </w:rPr>
              <m:t>'</m:t>
            </m:r>
          </m:sup>
        </m:sSup>
        <m:r>
          <w:rPr>
            <w:rFonts w:ascii="Cambria Math" w:hAnsi="Cambria Math" w:hint="eastAsia"/>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c</m:t>
                    </m:r>
                  </m:e>
                  <m:sub>
                    <m:r>
                      <w:rPr>
                        <w:rFonts w:ascii="Cambria Math" w:hAnsi="Cambria Math"/>
                      </w:rPr>
                      <m:t>1</m:t>
                    </m:r>
                  </m:sub>
                </m:sSub>
              </m:num>
              <m:den>
                <m:sSub>
                  <m:sSubPr>
                    <m:ctrlPr>
                      <w:rPr>
                        <w:rFonts w:ascii="Cambria Math" w:hAnsi="Cambria Math"/>
                        <w:i/>
                        <w:iCs/>
                      </w:rPr>
                    </m:ctrlPr>
                  </m:sSubPr>
                  <m:e>
                    <m:r>
                      <w:rPr>
                        <w:rFonts w:ascii="Cambria Math" w:hAnsi="Cambria Math" w:hint="eastAsia"/>
                      </w:rPr>
                      <m:t>c</m:t>
                    </m:r>
                  </m:e>
                  <m:sub>
                    <m:r>
                      <w:rPr>
                        <w:rFonts w:ascii="Cambria Math" w:hAnsi="Cambria Math"/>
                      </w:rPr>
                      <m:t>2</m:t>
                    </m:r>
                  </m:sub>
                </m:sSub>
                <m:r>
                  <w:rPr>
                    <w:rFonts w:ascii="Cambria Math" w:hAnsi="Cambria Math" w:hint="eastAsia"/>
                  </w:rPr>
                  <m:t>r</m:t>
                </m:r>
              </m:den>
            </m:f>
            <m:f>
              <m:fPr>
                <m:ctrlPr>
                  <w:rPr>
                    <w:rFonts w:ascii="Cambria Math" w:hAnsi="Cambria Math"/>
                    <w:i/>
                    <w:iCs/>
                  </w:rPr>
                </m:ctrlPr>
              </m:fPr>
              <m:num>
                <m:sSub>
                  <m:sSubPr>
                    <m:ctrlPr>
                      <w:rPr>
                        <w:rFonts w:ascii="Cambria Math" w:hAnsi="Cambria Math"/>
                        <w:i/>
                        <w:iCs/>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num>
              <m:den>
                <m:sSub>
                  <m:sSubPr>
                    <m:ctrlPr>
                      <w:rPr>
                        <w:rFonts w:ascii="Cambria Math" w:hAnsi="Cambria Math"/>
                        <w:i/>
                        <w:iCs/>
                      </w:rPr>
                    </m:ctrlPr>
                  </m:sSubPr>
                  <m:e>
                    <m:r>
                      <w:rPr>
                        <w:rFonts w:ascii="Cambria Math" w:hAnsi="Cambria Math"/>
                      </w:rPr>
                      <m:t>c</m:t>
                    </m:r>
                  </m:e>
                  <m:sub>
                    <m:r>
                      <w:rPr>
                        <w:rFonts w:ascii="Cambria Math" w:hAnsi="Cambria Math"/>
                      </w:rPr>
                      <m:t>3</m:t>
                    </m:r>
                  </m:sub>
                </m:sSub>
              </m:den>
            </m:f>
          </m:e>
        </m:rad>
      </m:oMath>
      <w:r>
        <w:rPr>
          <w:rFonts w:hint="eastAsia"/>
          <w:iCs/>
        </w:rPr>
        <w:t xml:space="preserve"> </w:t>
      </w:r>
      <w:r>
        <w:rPr>
          <w:rFonts w:hint="eastAsia"/>
          <w:iCs/>
        </w:rPr>
        <w:t>，每</w:t>
      </w:r>
      <w:proofErr w:type="gramStart"/>
      <w:r>
        <w:rPr>
          <w:rFonts w:hint="eastAsia"/>
          <w:iCs/>
        </w:rPr>
        <w:t>周期初</w:t>
      </w:r>
      <w:proofErr w:type="gramEnd"/>
      <w:r>
        <w:rPr>
          <w:rFonts w:hint="eastAsia"/>
          <w:iCs/>
        </w:rPr>
        <w:t>存贮量</w:t>
      </w:r>
      <m:oMath>
        <m:sSup>
          <m:sSupPr>
            <m:ctrlPr>
              <w:rPr>
                <w:rFonts w:ascii="Cambria Math" w:hAnsi="Cambria Math"/>
                <w:i/>
                <w:iCs/>
              </w:rPr>
            </m:ctrlPr>
          </m:sSupPr>
          <m:e>
            <m:r>
              <w:rPr>
                <w:rFonts w:ascii="Cambria Math" w:hAnsi="Cambria Math" w:hint="eastAsia"/>
              </w:rPr>
              <m:t>Q</m:t>
            </m:r>
          </m:e>
          <m:sup>
            <m:r>
              <w:rPr>
                <w:rFonts w:ascii="Cambria Math" w:hAnsi="Cambria Math"/>
              </w:rPr>
              <m:t>'</m:t>
            </m:r>
          </m:sup>
        </m:sSup>
        <m:r>
          <w:rPr>
            <w:rFonts w:ascii="Cambria Math" w:hAnsi="Cambria Math" w:hint="eastAsia"/>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c</m:t>
                    </m:r>
                  </m:e>
                  <m:sub>
                    <m:r>
                      <w:rPr>
                        <w:rFonts w:ascii="Cambria Math" w:hAnsi="Cambria Math"/>
                      </w:rPr>
                      <m:t>1</m:t>
                    </m:r>
                  </m:sub>
                </m:sSub>
                <m:r>
                  <w:rPr>
                    <w:rFonts w:ascii="Cambria Math" w:hAnsi="Cambria Math" w:hint="eastAsia"/>
                  </w:rPr>
                  <m:t>r</m:t>
                </m:r>
              </m:num>
              <m:den>
                <m:sSub>
                  <m:sSubPr>
                    <m:ctrlPr>
                      <w:rPr>
                        <w:rFonts w:ascii="Cambria Math" w:hAnsi="Cambria Math"/>
                        <w:i/>
                        <w:iCs/>
                      </w:rPr>
                    </m:ctrlPr>
                  </m:sSubPr>
                  <m:e>
                    <m:r>
                      <w:rPr>
                        <w:rFonts w:ascii="Cambria Math" w:hAnsi="Cambria Math" w:hint="eastAsia"/>
                      </w:rPr>
                      <m:t>c</m:t>
                    </m:r>
                  </m:e>
                  <m:sub>
                    <m:r>
                      <w:rPr>
                        <w:rFonts w:ascii="Cambria Math" w:hAnsi="Cambria Math"/>
                      </w:rPr>
                      <m:t>2</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3</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den>
            </m:f>
          </m:e>
        </m:rad>
      </m:oMath>
      <w:r>
        <w:rPr>
          <w:rFonts w:hint="eastAsia"/>
          <w:iCs/>
        </w:rPr>
        <w:t>，每周期的生产量</w:t>
      </w:r>
      <m:oMath>
        <m:r>
          <w:rPr>
            <w:rFonts w:ascii="Cambria Math" w:hAnsi="Cambria Math" w:hint="eastAsia"/>
          </w:rPr>
          <m:t>R=r</m:t>
        </m:r>
        <m:sSup>
          <m:sSupPr>
            <m:ctrlPr>
              <w:rPr>
                <w:rFonts w:ascii="Cambria Math" w:hAnsi="Cambria Math"/>
                <w:i/>
                <w:iCs/>
              </w:rPr>
            </m:ctrlPr>
          </m:sSupPr>
          <m:e>
            <m:r>
              <w:rPr>
                <w:rFonts w:ascii="Cambria Math" w:hAnsi="Cambria Math" w:hint="eastAsia"/>
              </w:rPr>
              <m:t>T</m:t>
            </m:r>
          </m:e>
          <m:sup>
            <m:r>
              <w:rPr>
                <w:rFonts w:ascii="Cambria Math" w:hAnsi="Cambria Math"/>
              </w:rPr>
              <m:t>'</m:t>
            </m:r>
          </m:sup>
        </m:sSup>
        <m:r>
          <w:rPr>
            <w:rFonts w:ascii="Cambria Math" w:hAnsi="Cambria Math" w:hint="eastAsia"/>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c</m:t>
                    </m:r>
                  </m:e>
                  <m:sub>
                    <m:r>
                      <w:rPr>
                        <w:rFonts w:ascii="Cambria Math" w:hAnsi="Cambria Math"/>
                      </w:rPr>
                      <m:t>1</m:t>
                    </m:r>
                  </m:sub>
                </m:sSub>
                <m:r>
                  <w:rPr>
                    <w:rFonts w:ascii="Cambria Math" w:hAnsi="Cambria Math" w:hint="eastAsia"/>
                  </w:rPr>
                  <m:t>r</m:t>
                </m:r>
              </m:num>
              <m:den>
                <m:sSub>
                  <m:sSubPr>
                    <m:ctrlPr>
                      <w:rPr>
                        <w:rFonts w:ascii="Cambria Math" w:hAnsi="Cambria Math"/>
                        <w:i/>
                        <w:iCs/>
                      </w:rPr>
                    </m:ctrlPr>
                  </m:sSubPr>
                  <m:e>
                    <m:r>
                      <w:rPr>
                        <w:rFonts w:ascii="Cambria Math" w:hAnsi="Cambria Math" w:hint="eastAsia"/>
                      </w:rPr>
                      <m:t>c</m:t>
                    </m:r>
                  </m:e>
                  <m:sub>
                    <m:r>
                      <w:rPr>
                        <w:rFonts w:ascii="Cambria Math" w:hAnsi="Cambria Math"/>
                      </w:rPr>
                      <m:t>2</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num>
              <m:den>
                <m:sSub>
                  <m:sSubPr>
                    <m:ctrlPr>
                      <w:rPr>
                        <w:rFonts w:ascii="Cambria Math" w:hAnsi="Cambria Math"/>
                        <w:i/>
                        <w:iCs/>
                      </w:rPr>
                    </m:ctrlPr>
                  </m:sSubPr>
                  <m:e>
                    <m:r>
                      <w:rPr>
                        <w:rFonts w:ascii="Cambria Math" w:hAnsi="Cambria Math"/>
                      </w:rPr>
                      <m:t>c</m:t>
                    </m:r>
                  </m:e>
                  <m:sub>
                    <m:r>
                      <w:rPr>
                        <w:rFonts w:ascii="Cambria Math" w:hAnsi="Cambria Math"/>
                      </w:rPr>
                      <m:t>3</m:t>
                    </m:r>
                  </m:sub>
                </m:sSub>
              </m:den>
            </m:f>
          </m:e>
        </m:rad>
      </m:oMath>
    </w:p>
    <w:p w14:paraId="181BEB52" w14:textId="2FED4615" w:rsidR="00B95CBF" w:rsidRDefault="00B95CBF" w:rsidP="00B95CBF">
      <w:pPr>
        <w:spacing w:line="360" w:lineRule="auto"/>
        <w:ind w:firstLine="480"/>
        <w:rPr>
          <w:iCs/>
        </w:rPr>
      </w:pPr>
      <w:r>
        <w:rPr>
          <w:rFonts w:hint="eastAsia"/>
          <w:iCs/>
        </w:rPr>
        <w:t>与不考虑生产费用的允许缺货模型的最优生产周期和产量相等。</w:t>
      </w:r>
    </w:p>
    <w:p w14:paraId="3ECCD533" w14:textId="3191D3A8" w:rsidR="00B95CBF" w:rsidRPr="00B95CBF" w:rsidRDefault="00B95CBF" w:rsidP="005E4FB3">
      <w:pPr>
        <w:spacing w:line="360" w:lineRule="auto"/>
        <w:ind w:firstLine="480"/>
        <w:rPr>
          <w:iCs/>
        </w:rPr>
      </w:pPr>
      <w:r>
        <w:rPr>
          <w:rFonts w:hint="eastAsia"/>
          <w:iCs/>
        </w:rPr>
        <w:t>综上，</w:t>
      </w:r>
      <w:r w:rsidR="00084C35">
        <w:rPr>
          <w:rFonts w:hint="eastAsia"/>
          <w:iCs/>
        </w:rPr>
        <w:t>建模中是否考虑生产费用对不允许缺货和允许缺货模型的最优生产周期、产量和</w:t>
      </w:r>
      <w:proofErr w:type="gramStart"/>
      <w:r w:rsidR="005E4FB3">
        <w:rPr>
          <w:rFonts w:hint="eastAsia"/>
          <w:iCs/>
        </w:rPr>
        <w:t>周期初</w:t>
      </w:r>
      <w:proofErr w:type="gramEnd"/>
      <w:r w:rsidR="005E4FB3">
        <w:rPr>
          <w:rFonts w:hint="eastAsia"/>
          <w:iCs/>
        </w:rPr>
        <w:t>存贮量均无影响</w:t>
      </w:r>
      <w:r w:rsidR="003126B6">
        <w:rPr>
          <w:rFonts w:hint="eastAsia"/>
          <w:iCs/>
        </w:rPr>
        <w:t>。因此</w:t>
      </w:r>
      <w:r w:rsidR="00A92C6A">
        <w:rPr>
          <w:rFonts w:hint="eastAsia"/>
          <w:iCs/>
        </w:rPr>
        <w:t>本文</w:t>
      </w:r>
      <w:r w:rsidR="003126B6">
        <w:rPr>
          <w:rFonts w:hint="eastAsia"/>
          <w:iCs/>
        </w:rPr>
        <w:t>在问题二中不考虑生产费用。</w:t>
      </w:r>
    </w:p>
    <w:p w14:paraId="63A9AB34" w14:textId="18185992" w:rsidR="00B9080F" w:rsidRDefault="00B9080F" w:rsidP="00B9080F">
      <w:pPr>
        <w:pStyle w:val="2"/>
        <w:spacing w:after="163"/>
      </w:pPr>
      <w:r>
        <w:rPr>
          <w:rFonts w:hint="eastAsia"/>
        </w:rPr>
        <w:t>问题二模型</w:t>
      </w:r>
      <w:r w:rsidR="00A92C6A">
        <w:rPr>
          <w:rFonts w:hint="eastAsia"/>
        </w:rPr>
        <w:t>的建立</w:t>
      </w:r>
      <w:r>
        <w:rPr>
          <w:rFonts w:hint="eastAsia"/>
        </w:rPr>
        <w:t>及求解</w:t>
      </w:r>
    </w:p>
    <w:p w14:paraId="1536FAD5" w14:textId="7253484C" w:rsidR="00B9080F" w:rsidRPr="00731E3F" w:rsidRDefault="00A92C6A" w:rsidP="00731E3F">
      <w:pPr>
        <w:pStyle w:val="3"/>
        <w:ind w:firstLine="200"/>
      </w:pPr>
      <w:r>
        <w:rPr>
          <w:rFonts w:hint="eastAsia"/>
        </w:rPr>
        <w:t>生产能力有限时不允许缺货的存贮</w:t>
      </w:r>
      <w:r w:rsidR="00B9080F">
        <w:rPr>
          <w:rFonts w:hint="eastAsia"/>
        </w:rPr>
        <w:t>模型</w:t>
      </w:r>
      <w:r>
        <w:rPr>
          <w:rFonts w:hint="eastAsia"/>
        </w:rPr>
        <w:t>的建立</w:t>
      </w:r>
    </w:p>
    <w:p w14:paraId="794189F4" w14:textId="6C9751FA" w:rsidR="00B9080F" w:rsidRDefault="00731E3F" w:rsidP="009F558C">
      <w:pPr>
        <w:spacing w:line="360" w:lineRule="auto"/>
        <w:ind w:firstLine="480"/>
        <w:rPr>
          <w:color w:val="000000" w:themeColor="text1"/>
        </w:rPr>
      </w:pPr>
      <w:bookmarkStart w:id="10" w:name="_Hlk104411796"/>
      <w:bookmarkStart w:id="11" w:name="_Hlk104411818"/>
      <w:r>
        <w:rPr>
          <w:rFonts w:hint="eastAsia"/>
          <w:color w:val="000000" w:themeColor="text1"/>
        </w:rPr>
        <w:t>存贮量表示为时间</w:t>
      </w:r>
      <w:r>
        <w:rPr>
          <w:rFonts w:hint="eastAsia"/>
          <w:color w:val="000000" w:themeColor="text1"/>
        </w:rPr>
        <w:t>t</w:t>
      </w:r>
      <w:r>
        <w:rPr>
          <w:rFonts w:hint="eastAsia"/>
          <w:color w:val="000000" w:themeColor="text1"/>
        </w:rPr>
        <w:t>的函数</w:t>
      </w:r>
      <w:r>
        <w:rPr>
          <w:rFonts w:hint="eastAsia"/>
          <w:color w:val="000000" w:themeColor="text1"/>
        </w:rPr>
        <w:t>q</w:t>
      </w:r>
      <w:r>
        <w:rPr>
          <w:color w:val="000000" w:themeColor="text1"/>
        </w:rPr>
        <w:t>(t)</w:t>
      </w:r>
      <w:r w:rsidR="009F558C">
        <w:rPr>
          <w:rFonts w:hint="eastAsia"/>
          <w:color w:val="000000" w:themeColor="text1"/>
        </w:rPr>
        <w:t>，在</w:t>
      </w:r>
      <m:oMath>
        <m:r>
          <w:rPr>
            <w:rFonts w:ascii="Cambria Math" w:hAnsi="Cambria Math"/>
            <w:color w:val="000000" w:themeColor="text1"/>
          </w:rPr>
          <m:t>0&lt;t&lt;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oMath>
      <w:r w:rsidR="009F558C">
        <w:rPr>
          <w:rFonts w:hint="eastAsia"/>
          <w:color w:val="000000" w:themeColor="text1"/>
        </w:rPr>
        <w:t>时，</w:t>
      </w:r>
      <w:r w:rsidR="009F558C">
        <w:rPr>
          <w:rFonts w:hint="eastAsia"/>
          <w:color w:val="000000" w:themeColor="text1"/>
        </w:rPr>
        <w:t>q</w:t>
      </w:r>
      <w:r w:rsidR="009F558C">
        <w:rPr>
          <w:color w:val="000000" w:themeColor="text1"/>
        </w:rPr>
        <w:t>(t)</w:t>
      </w:r>
      <w:r w:rsidR="009F558C">
        <w:rPr>
          <w:rFonts w:hint="eastAsia"/>
          <w:color w:val="000000" w:themeColor="text1"/>
        </w:rPr>
        <w:t>以积累速度</w:t>
      </w:r>
      <m:oMath>
        <m:r>
          <w:rPr>
            <w:rFonts w:ascii="Cambria Math" w:hAnsi="Cambria Math" w:hint="eastAsia"/>
            <w:color w:val="000000" w:themeColor="text1"/>
          </w:rPr>
          <m:t>k</m:t>
        </m:r>
        <m:r>
          <w:rPr>
            <w:rFonts w:ascii="Cambria Math" w:hAnsi="Cambria Math"/>
            <w:color w:val="000000" w:themeColor="text1"/>
          </w:rPr>
          <m:t>-r</m:t>
        </m:r>
      </m:oMath>
      <w:r w:rsidR="009F558C">
        <w:rPr>
          <w:rFonts w:hint="eastAsia"/>
          <w:color w:val="000000" w:themeColor="text1"/>
        </w:rPr>
        <w:t>递增，在</w:t>
      </w:r>
      <m:oMath>
        <m:sSub>
          <m:sSubPr>
            <m:ctrlPr>
              <w:rPr>
                <w:rFonts w:ascii="Cambria Math" w:hAnsi="Cambria Math"/>
                <w:i/>
                <w:color w:val="000000" w:themeColor="text1"/>
              </w:rPr>
            </m:ctrlPr>
          </m:sSubPr>
          <m:e>
            <m:r>
              <w:rPr>
                <w:rFonts w:ascii="Cambria Math" w:hAnsi="Cambria Math" w:hint="eastAsia"/>
                <w:color w:val="000000" w:themeColor="text1"/>
              </w:rPr>
              <m:t>T</m:t>
            </m:r>
          </m:e>
          <m:sub>
            <m:r>
              <w:rPr>
                <w:rFonts w:ascii="Cambria Math" w:hAnsi="Cambria Math"/>
                <w:color w:val="000000" w:themeColor="text1"/>
              </w:rPr>
              <m:t>0</m:t>
            </m:r>
          </m:sub>
        </m:sSub>
        <m:r>
          <w:rPr>
            <w:rFonts w:ascii="Cambria Math" w:hAnsi="Cambria Math"/>
            <w:color w:val="000000" w:themeColor="text1"/>
          </w:rPr>
          <m:t>≤t≤T</m:t>
        </m:r>
      </m:oMath>
      <w:r w:rsidR="009F558C">
        <w:rPr>
          <w:rFonts w:hint="eastAsia"/>
          <w:color w:val="000000" w:themeColor="text1"/>
        </w:rPr>
        <w:t>时，</w:t>
      </w:r>
      <w:r w:rsidR="009F558C">
        <w:rPr>
          <w:rFonts w:hint="eastAsia"/>
          <w:color w:val="000000" w:themeColor="text1"/>
        </w:rPr>
        <w:t>q</w:t>
      </w:r>
      <w:r w:rsidR="009F558C">
        <w:rPr>
          <w:color w:val="000000" w:themeColor="text1"/>
        </w:rPr>
        <w:t>(t)</w:t>
      </w:r>
      <w:r w:rsidR="009F558C">
        <w:rPr>
          <w:rFonts w:hint="eastAsia"/>
          <w:color w:val="000000" w:themeColor="text1"/>
        </w:rPr>
        <w:t>以需求速率</w:t>
      </w:r>
      <w:r w:rsidR="009F558C">
        <w:rPr>
          <w:rFonts w:hint="eastAsia"/>
          <w:color w:val="000000" w:themeColor="text1"/>
        </w:rPr>
        <w:t>r</w:t>
      </w:r>
      <w:r w:rsidR="009F558C">
        <w:rPr>
          <w:rFonts w:hint="eastAsia"/>
          <w:color w:val="000000" w:themeColor="text1"/>
        </w:rPr>
        <w:t>递减，直到</w:t>
      </w:r>
      <m:oMath>
        <m:r>
          <w:rPr>
            <w:rFonts w:ascii="Cambria Math" w:hAnsi="Cambria Math" w:hint="eastAsia"/>
            <w:color w:val="000000" w:themeColor="text1"/>
          </w:rPr>
          <m:t>q</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=0</m:t>
        </m:r>
      </m:oMath>
      <w:r w:rsidR="009F558C">
        <w:rPr>
          <w:rFonts w:hint="eastAsia"/>
          <w:color w:val="000000" w:themeColor="text1"/>
        </w:rPr>
        <w:t>，如图</w:t>
      </w:r>
      <w:r w:rsidR="009F558C">
        <w:rPr>
          <w:rFonts w:hint="eastAsia"/>
          <w:color w:val="000000" w:themeColor="text1"/>
        </w:rPr>
        <w:t>6</w:t>
      </w:r>
      <w:bookmarkEnd w:id="10"/>
      <w:r w:rsidR="009F558C">
        <w:rPr>
          <w:rFonts w:hint="eastAsia"/>
          <w:color w:val="000000" w:themeColor="text1"/>
        </w:rPr>
        <w:t>。</w:t>
      </w:r>
    </w:p>
    <w:bookmarkEnd w:id="11"/>
    <w:p w14:paraId="0430DB7C" w14:textId="36FEAF97" w:rsidR="0073270E" w:rsidRPr="0073270E" w:rsidRDefault="0073270E" w:rsidP="009F558C">
      <w:pPr>
        <w:spacing w:line="360" w:lineRule="auto"/>
        <w:ind w:firstLine="480"/>
        <w:rPr>
          <w:i/>
          <w:color w:val="000000" w:themeColor="text1"/>
        </w:rPr>
      </w:pPr>
      <w:r>
        <w:rPr>
          <w:rFonts w:hint="eastAsia"/>
          <w:color w:val="000000" w:themeColor="text1"/>
        </w:rPr>
        <w:t>由</w:t>
      </w:r>
      <m:oMath>
        <m:r>
          <w:rPr>
            <w:rFonts w:ascii="Cambria Math" w:hAnsi="Cambria Math" w:hint="eastAsia"/>
            <w:color w:val="000000" w:themeColor="text1"/>
          </w:rPr>
          <m:t>q</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k-r</m:t>
            </m:r>
          </m:e>
        </m:d>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r>
          <w:rPr>
            <w:rFonts w:ascii="Cambria Math" w:hAnsi="Cambria Math"/>
            <w:color w:val="000000" w:themeColor="text1"/>
          </w:rPr>
          <m:t>=r(T-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r>
          <w:rPr>
            <w:rFonts w:ascii="Cambria Math" w:hAnsi="Cambria Math"/>
            <w:color w:val="000000" w:themeColor="text1"/>
          </w:rPr>
          <m:t>)</m:t>
        </m:r>
      </m:oMath>
      <w:r>
        <w:rPr>
          <w:rFonts w:hint="eastAsia"/>
          <w:color w:val="000000" w:themeColor="text1"/>
        </w:rPr>
        <w:t>，可得</w:t>
      </w:r>
      <m:oMath>
        <m:sSub>
          <m:sSubPr>
            <m:ctrlPr>
              <w:rPr>
                <w:rFonts w:ascii="Cambria Math" w:hAnsi="Cambria Math"/>
                <w:i/>
                <w:color w:val="000000" w:themeColor="text1"/>
              </w:rPr>
            </m:ctrlPr>
          </m:sSubPr>
          <m:e>
            <m:r>
              <w:rPr>
                <w:rFonts w:ascii="Cambria Math" w:hAnsi="Cambria Math" w:hint="eastAsia"/>
                <w:color w:val="000000" w:themeColor="text1"/>
              </w:rPr>
              <m:t>T</m:t>
            </m:r>
          </m:e>
          <m:sub>
            <m:r>
              <w:rPr>
                <w:rFonts w:ascii="Cambria Math" w:hAnsi="Cambria Math"/>
                <w:color w:val="000000" w:themeColor="text1"/>
              </w:rPr>
              <m:t>0</m:t>
            </m:r>
          </m:sub>
        </m:sSub>
        <m:r>
          <w:rPr>
            <w:rFonts w:ascii="Cambria Math" w:hAnsi="Cambria Math" w:hint="eastAsia"/>
            <w:color w:val="000000" w:themeColor="text1"/>
          </w:rPr>
          <m:t>=</m:t>
        </m:r>
        <m:f>
          <m:fPr>
            <m:ctrlPr>
              <w:rPr>
                <w:rFonts w:ascii="Cambria Math" w:hAnsi="Cambria Math"/>
                <w:i/>
                <w:color w:val="000000" w:themeColor="text1"/>
              </w:rPr>
            </m:ctrlPr>
          </m:fPr>
          <m:num>
            <m:r>
              <w:rPr>
                <w:rFonts w:ascii="Cambria Math" w:hAnsi="Cambria Math" w:hint="eastAsia"/>
                <w:color w:val="000000" w:themeColor="text1"/>
              </w:rPr>
              <m:t>rT</m:t>
            </m:r>
          </m:num>
          <m:den>
            <m:r>
              <w:rPr>
                <w:rFonts w:ascii="Cambria Math" w:hAnsi="Cambria Math" w:hint="eastAsia"/>
                <w:color w:val="000000" w:themeColor="text1"/>
              </w:rPr>
              <m:t>k</m:t>
            </m:r>
          </m:den>
        </m:f>
      </m:oMath>
      <w:r>
        <w:rPr>
          <w:rFonts w:hint="eastAsia"/>
          <w:color w:val="000000" w:themeColor="text1"/>
        </w:rPr>
        <w:t>，则</w:t>
      </w:r>
      <m:oMath>
        <m:r>
          <w:rPr>
            <w:rFonts w:ascii="Cambria Math" w:hAnsi="Cambria Math" w:hint="eastAsia"/>
            <w:color w:val="000000" w:themeColor="text1"/>
          </w:rPr>
          <m:t>q</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r(k-r)T</m:t>
            </m:r>
          </m:num>
          <m:den>
            <m:r>
              <w:rPr>
                <w:rFonts w:ascii="Cambria Math" w:hAnsi="Cambria Math"/>
                <w:color w:val="000000" w:themeColor="text1"/>
              </w:rPr>
              <m:t>k</m:t>
            </m:r>
          </m:den>
        </m:f>
      </m:oMath>
      <w:r w:rsidR="00337B80">
        <w:rPr>
          <w:rFonts w:hint="eastAsia"/>
          <w:color w:val="000000" w:themeColor="text1"/>
        </w:rPr>
        <w:t>。</w:t>
      </w:r>
    </w:p>
    <w:p w14:paraId="5A110189" w14:textId="77777777" w:rsidR="00731E3F" w:rsidRDefault="00A92C6A" w:rsidP="00731E3F">
      <w:pPr>
        <w:keepNext/>
        <w:spacing w:line="360" w:lineRule="auto"/>
        <w:ind w:left="480" w:firstLineChars="0"/>
        <w:jc w:val="center"/>
      </w:pPr>
      <w:r>
        <w:rPr>
          <w:rFonts w:hint="eastAsia"/>
          <w:noProof/>
          <w:color w:val="000000" w:themeColor="text1"/>
        </w:rPr>
        <w:drawing>
          <wp:inline distT="0" distB="0" distL="0" distR="0" wp14:anchorId="266A875A" wp14:editId="3996789E">
            <wp:extent cx="3340826" cy="1614506"/>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57630" cy="1622627"/>
                    </a:xfrm>
                    <a:prstGeom prst="rect">
                      <a:avLst/>
                    </a:prstGeom>
                  </pic:spPr>
                </pic:pic>
              </a:graphicData>
            </a:graphic>
          </wp:inline>
        </w:drawing>
      </w:r>
    </w:p>
    <w:p w14:paraId="248A90F0" w14:textId="78992D39" w:rsidR="00A92C6A" w:rsidRDefault="00731E3F" w:rsidP="00731E3F">
      <w:pPr>
        <w:pStyle w:val="af0"/>
        <w:ind w:firstLine="422"/>
        <w:jc w:val="center"/>
        <w:rPr>
          <w:rFonts w:ascii="宋体" w:eastAsia="宋体" w:hAnsi="宋体"/>
          <w:b/>
          <w:bCs/>
          <w:sz w:val="21"/>
          <w:szCs w:val="21"/>
        </w:rPr>
      </w:pPr>
      <w:r w:rsidRPr="00731E3F">
        <w:rPr>
          <w:rFonts w:ascii="宋体" w:eastAsia="宋体" w:hAnsi="宋体" w:hint="eastAsia"/>
          <w:b/>
          <w:bCs/>
          <w:sz w:val="21"/>
          <w:szCs w:val="21"/>
        </w:rPr>
        <w:t xml:space="preserve">图 </w:t>
      </w:r>
      <w:r w:rsidRPr="00731E3F">
        <w:rPr>
          <w:rFonts w:ascii="Times New Roman" w:eastAsia="宋体" w:hAnsi="Times New Roman" w:cs="Times New Roman"/>
          <w:b/>
          <w:bCs/>
          <w:sz w:val="21"/>
          <w:szCs w:val="21"/>
        </w:rPr>
        <w:fldChar w:fldCharType="begin"/>
      </w:r>
      <w:r w:rsidRPr="00731E3F">
        <w:rPr>
          <w:rFonts w:ascii="Times New Roman" w:eastAsia="宋体" w:hAnsi="Times New Roman" w:cs="Times New Roman"/>
          <w:b/>
          <w:bCs/>
          <w:sz w:val="21"/>
          <w:szCs w:val="21"/>
        </w:rPr>
        <w:instrText xml:space="preserve"> SEQ </w:instrText>
      </w:r>
      <w:r w:rsidRPr="00731E3F">
        <w:rPr>
          <w:rFonts w:ascii="Times New Roman" w:eastAsia="宋体" w:hAnsi="Times New Roman" w:cs="Times New Roman"/>
          <w:b/>
          <w:bCs/>
          <w:sz w:val="21"/>
          <w:szCs w:val="21"/>
        </w:rPr>
        <w:instrText>图</w:instrText>
      </w:r>
      <w:r w:rsidRPr="00731E3F">
        <w:rPr>
          <w:rFonts w:ascii="Times New Roman" w:eastAsia="宋体" w:hAnsi="Times New Roman" w:cs="Times New Roman"/>
          <w:b/>
          <w:bCs/>
          <w:sz w:val="21"/>
          <w:szCs w:val="21"/>
        </w:rPr>
        <w:instrText xml:space="preserve"> \* ARABIC </w:instrText>
      </w:r>
      <w:r w:rsidRPr="00731E3F">
        <w:rPr>
          <w:rFonts w:ascii="Times New Roman" w:eastAsia="宋体" w:hAnsi="Times New Roman" w:cs="Times New Roman"/>
          <w:b/>
          <w:bCs/>
          <w:sz w:val="21"/>
          <w:szCs w:val="21"/>
        </w:rPr>
        <w:fldChar w:fldCharType="separate"/>
      </w:r>
      <w:r w:rsidR="006E1FF0">
        <w:rPr>
          <w:rFonts w:ascii="Times New Roman" w:eastAsia="宋体" w:hAnsi="Times New Roman" w:cs="Times New Roman"/>
          <w:b/>
          <w:bCs/>
          <w:noProof/>
          <w:sz w:val="21"/>
          <w:szCs w:val="21"/>
        </w:rPr>
        <w:t>6</w:t>
      </w:r>
      <w:r w:rsidRPr="00731E3F">
        <w:rPr>
          <w:rFonts w:ascii="Times New Roman" w:eastAsia="宋体" w:hAnsi="Times New Roman" w:cs="Times New Roman"/>
          <w:b/>
          <w:bCs/>
          <w:sz w:val="21"/>
          <w:szCs w:val="21"/>
        </w:rPr>
        <w:fldChar w:fldCharType="end"/>
      </w:r>
      <w:r w:rsidRPr="00731E3F">
        <w:rPr>
          <w:rFonts w:ascii="宋体" w:eastAsia="宋体" w:hAnsi="宋体"/>
          <w:b/>
          <w:bCs/>
          <w:sz w:val="21"/>
          <w:szCs w:val="21"/>
        </w:rPr>
        <w:t>:</w:t>
      </w:r>
      <w:r w:rsidRPr="00731E3F">
        <w:rPr>
          <w:rFonts w:ascii="宋体" w:eastAsia="宋体" w:hAnsi="宋体" w:hint="eastAsia"/>
          <w:b/>
          <w:bCs/>
          <w:sz w:val="21"/>
          <w:szCs w:val="21"/>
        </w:rPr>
        <w:t>生产能力有限且不允许缺货的存贮量</w:t>
      </w:r>
      <w:r w:rsidRPr="00731E3F">
        <w:rPr>
          <w:rFonts w:ascii="宋体" w:eastAsia="宋体" w:hAnsi="宋体"/>
          <w:b/>
          <w:bCs/>
          <w:sz w:val="21"/>
          <w:szCs w:val="21"/>
        </w:rPr>
        <w:t>q(t)</w:t>
      </w:r>
    </w:p>
    <w:p w14:paraId="754B1E92" w14:textId="4225590F" w:rsidR="00337B80" w:rsidRPr="00337B80" w:rsidRDefault="00337B80" w:rsidP="00337B80">
      <w:pPr>
        <w:ind w:firstLine="480"/>
      </w:pPr>
    </w:p>
    <w:p w14:paraId="7DB0C11B" w14:textId="6B5D75CA" w:rsidR="00337B80" w:rsidRDefault="00337B80" w:rsidP="00337B80">
      <w:pPr>
        <w:ind w:firstLine="480"/>
      </w:pPr>
      <w:r>
        <w:rPr>
          <w:rFonts w:hint="eastAsia"/>
        </w:rPr>
        <w:t>则</w:t>
      </w:r>
      <m:oMath>
        <m:acc>
          <m:accPr>
            <m:chr m:val="̃"/>
            <m:ctrlPr>
              <w:rPr>
                <w:rFonts w:ascii="Cambria Math" w:hAnsi="Cambria Math"/>
                <w:i/>
              </w:rPr>
            </m:ctrlPr>
          </m:accPr>
          <m:e>
            <m:r>
              <w:rPr>
                <w:rFonts w:ascii="Cambria Math" w:hAnsi="Cambria Math" w:hint="eastAsia"/>
              </w:rPr>
              <m:t>C</m:t>
            </m:r>
          </m:e>
        </m:acc>
        <m:r>
          <w:rPr>
            <w:rFonts w:ascii="Cambria Math" w:hAnsi="Cambria Math" w:hint="eastAsia"/>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hint="eastAsia"/>
              </w:rPr>
              <m:t>T</m:t>
            </m:r>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r(k-r)</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2k</m:t>
            </m:r>
          </m:den>
        </m:f>
      </m:oMath>
    </w:p>
    <w:p w14:paraId="7B7CBCEB" w14:textId="7A0B0FE9" w:rsidR="00337B80" w:rsidRPr="00337B80" w:rsidRDefault="00337B80" w:rsidP="00337B80">
      <w:pPr>
        <w:ind w:firstLine="480"/>
      </w:pPr>
      <w:r w:rsidRPr="00496789">
        <w:rPr>
          <w:rFonts w:hint="eastAsia"/>
          <w:iCs/>
          <w:color w:val="000000" w:themeColor="text1"/>
        </w:rPr>
        <w:t>则</w:t>
      </w:r>
      <w:r>
        <w:rPr>
          <w:rFonts w:hint="eastAsia"/>
          <w:iCs/>
          <w:color w:val="000000" w:themeColor="text1"/>
        </w:rPr>
        <w:t>每天的平均费用为</w:t>
      </w:r>
      <m:oMath>
        <m:r>
          <w:rPr>
            <w:rFonts w:ascii="Cambria Math" w:hAnsi="Cambria Math"/>
            <w:color w:val="000000" w:themeColor="text1"/>
          </w:rPr>
          <m:t>C</m:t>
        </m:r>
        <m:d>
          <m:dPr>
            <m:ctrlPr>
              <w:rPr>
                <w:rFonts w:ascii="Cambria Math" w:hAnsi="Cambria Math"/>
                <w:i/>
                <w:iCs/>
                <w:color w:val="000000" w:themeColor="text1"/>
              </w:rPr>
            </m:ctrlPr>
          </m:dPr>
          <m:e>
            <m:r>
              <w:rPr>
                <w:rFonts w:ascii="Cambria Math" w:hAnsi="Cambria Math"/>
                <w:color w:val="000000" w:themeColor="text1"/>
              </w:rPr>
              <m:t>T</m:t>
            </m:r>
          </m:e>
        </m:d>
        <m:r>
          <w:rPr>
            <w:rFonts w:ascii="Cambria Math" w:hAnsi="Cambria Math"/>
            <w:color w:val="000000" w:themeColor="text1"/>
          </w:rPr>
          <m:t>=</m:t>
        </m:r>
        <m:f>
          <m:fPr>
            <m:ctrlPr>
              <w:rPr>
                <w:rFonts w:ascii="Cambria Math" w:hAnsi="Cambria Math"/>
                <w:i/>
                <w:iCs/>
                <w:color w:val="000000" w:themeColor="text1"/>
              </w:rPr>
            </m:ctrlPr>
          </m:fPr>
          <m:num>
            <m:acc>
              <m:accPr>
                <m:chr m:val="̃"/>
                <m:ctrlPr>
                  <w:rPr>
                    <w:rFonts w:ascii="Cambria Math" w:hAnsi="Cambria Math"/>
                    <w:i/>
                    <w:iCs/>
                    <w:color w:val="000000" w:themeColor="text1"/>
                  </w:rPr>
                </m:ctrlPr>
              </m:accPr>
              <m:e>
                <m:r>
                  <w:rPr>
                    <w:rFonts w:ascii="Cambria Math" w:hAnsi="Cambria Math"/>
                    <w:color w:val="000000" w:themeColor="text1"/>
                  </w:rPr>
                  <m:t>C</m:t>
                </m:r>
              </m:e>
            </m:acc>
          </m:num>
          <m:den>
            <m:r>
              <w:rPr>
                <w:rFonts w:ascii="Cambria Math" w:hAnsi="Cambria Math"/>
                <w:color w:val="000000" w:themeColor="text1"/>
              </w:rPr>
              <m:t>T</m:t>
            </m:r>
          </m:den>
        </m:f>
        <m:r>
          <w:rPr>
            <w:rFonts w:ascii="Cambria Math" w:hAnsi="Cambria Math"/>
            <w:color w:val="000000" w:themeColor="text1"/>
          </w:rPr>
          <m:t>=</m:t>
        </m:r>
        <m:f>
          <m:fPr>
            <m:ctrlPr>
              <w:rPr>
                <w:rFonts w:ascii="Cambria Math" w:hAnsi="Cambria Math"/>
                <w:i/>
                <w:iCs/>
                <w:color w:val="000000" w:themeColor="text1"/>
              </w:rPr>
            </m:ctrlPr>
          </m:fPr>
          <m:num>
            <m:sSub>
              <m:sSubPr>
                <m:ctrlPr>
                  <w:rPr>
                    <w:rFonts w:ascii="Cambria Math" w:hAnsi="Cambria Math"/>
                    <w:i/>
                    <w:iCs/>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num>
          <m:den>
            <m:r>
              <w:rPr>
                <w:rFonts w:ascii="Cambria Math" w:hAnsi="Cambria Math"/>
                <w:color w:val="000000" w:themeColor="text1"/>
              </w:rPr>
              <m:t>T</m:t>
            </m:r>
          </m:den>
        </m:f>
        <m:r>
          <w:rPr>
            <w:rFonts w:ascii="Cambria Math" w:hAnsi="Cambria Math"/>
            <w:color w:val="000000" w:themeColor="text1"/>
          </w:rPr>
          <m:t>+</m:t>
        </m:r>
        <m:f>
          <m:fPr>
            <m:ctrlPr>
              <w:rPr>
                <w:rFonts w:ascii="Cambria Math" w:hAnsi="Cambria Math"/>
                <w:i/>
                <w:iCs/>
                <w:color w:val="000000" w:themeColor="text1"/>
              </w:rPr>
            </m:ctrlPr>
          </m:fPr>
          <m:num>
            <m:sSub>
              <m:sSubPr>
                <m:ctrlPr>
                  <w:rPr>
                    <w:rFonts w:ascii="Cambria Math" w:hAnsi="Cambria Math"/>
                    <w:i/>
                    <w:iCs/>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r(k-r)T</m:t>
            </m:r>
          </m:num>
          <m:den>
            <m:r>
              <w:rPr>
                <w:rFonts w:ascii="Cambria Math" w:hAnsi="Cambria Math"/>
                <w:color w:val="000000" w:themeColor="text1"/>
              </w:rPr>
              <m:t>2k</m:t>
            </m:r>
          </m:den>
        </m:f>
      </m:oMath>
    </w:p>
    <w:p w14:paraId="625647E8" w14:textId="495785D1" w:rsidR="00B9080F" w:rsidRDefault="00A92C6A" w:rsidP="00B9080F">
      <w:pPr>
        <w:pStyle w:val="3"/>
        <w:ind w:firstLine="200"/>
      </w:pPr>
      <w:r>
        <w:rPr>
          <w:rFonts w:hint="eastAsia"/>
        </w:rPr>
        <w:lastRenderedPageBreak/>
        <w:t>生产能力有限时不允许缺货的存贮模型</w:t>
      </w:r>
      <w:r w:rsidR="00B9080F">
        <w:rPr>
          <w:rFonts w:hint="eastAsia"/>
        </w:rPr>
        <w:t>的求解</w:t>
      </w:r>
    </w:p>
    <w:p w14:paraId="23116946" w14:textId="46692478" w:rsidR="00B9080F" w:rsidRDefault="00302301" w:rsidP="00B9080F">
      <w:pPr>
        <w:spacing w:line="360" w:lineRule="auto"/>
        <w:ind w:left="480" w:firstLineChars="0"/>
        <w:rPr>
          <w:color w:val="000000" w:themeColor="text1"/>
        </w:rPr>
      </w:pPr>
      <w:r>
        <w:rPr>
          <w:rFonts w:hint="eastAsia"/>
          <w:color w:val="000000" w:themeColor="text1"/>
        </w:rPr>
        <w:t>要使得</w:t>
      </w:r>
      <m:oMath>
        <m:r>
          <w:rPr>
            <w:rFonts w:ascii="Cambria Math" w:hAnsi="Cambria Math"/>
            <w:color w:val="000000" w:themeColor="text1"/>
          </w:rPr>
          <m:t>C</m:t>
        </m:r>
        <m:d>
          <m:dPr>
            <m:ctrlPr>
              <w:rPr>
                <w:rFonts w:ascii="Cambria Math" w:hAnsi="Cambria Math"/>
                <w:i/>
                <w:iCs/>
                <w:color w:val="000000" w:themeColor="text1"/>
              </w:rPr>
            </m:ctrlPr>
          </m:dPr>
          <m:e>
            <m:r>
              <w:rPr>
                <w:rFonts w:ascii="Cambria Math" w:hAnsi="Cambria Math"/>
                <w:color w:val="000000" w:themeColor="text1"/>
              </w:rPr>
              <m:t>T</m:t>
            </m:r>
          </m:e>
        </m:d>
      </m:oMath>
      <w:r>
        <w:rPr>
          <w:rFonts w:hint="eastAsia"/>
          <w:iCs/>
          <w:color w:val="000000" w:themeColor="text1"/>
        </w:rPr>
        <w:t>最小，令</w:t>
      </w:r>
      <m:oMath>
        <m:f>
          <m:fPr>
            <m:ctrlPr>
              <w:rPr>
                <w:rFonts w:ascii="Cambria Math" w:hAnsi="Cambria Math"/>
                <w:i/>
                <w:color w:val="000000" w:themeColor="text1"/>
              </w:rPr>
            </m:ctrlPr>
          </m:fPr>
          <m:num>
            <m:r>
              <w:rPr>
                <w:rFonts w:ascii="Cambria Math" w:hAnsi="Cambria Math"/>
                <w:color w:val="000000" w:themeColor="text1"/>
              </w:rPr>
              <m:t>d</m:t>
            </m:r>
            <m:r>
              <w:rPr>
                <w:rFonts w:ascii="Cambria Math" w:hAnsi="Cambria Math" w:hint="eastAsia"/>
                <w:color w:val="000000" w:themeColor="text1"/>
              </w:rPr>
              <m:t>c</m:t>
            </m:r>
            <m:r>
              <w:rPr>
                <w:rFonts w:ascii="Cambria Math" w:hAnsi="Cambria Math"/>
                <w:color w:val="000000" w:themeColor="text1"/>
              </w:rPr>
              <m:t>(T)</m:t>
            </m:r>
          </m:num>
          <m:den>
            <m:r>
              <w:rPr>
                <w:rFonts w:ascii="Cambria Math" w:hAnsi="Cambria Math"/>
                <w:color w:val="000000" w:themeColor="text1"/>
              </w:rPr>
              <m:t>dT</m:t>
            </m:r>
          </m:den>
        </m:f>
        <m:r>
          <w:rPr>
            <w:rFonts w:ascii="Cambria Math" w:hAnsi="Cambria Math"/>
            <w:color w:val="000000" w:themeColor="text1"/>
          </w:rPr>
          <m:t>=0</m:t>
        </m:r>
      </m:oMath>
    </w:p>
    <w:p w14:paraId="4AA8DF04" w14:textId="2F094670" w:rsidR="00302301" w:rsidRDefault="00302301" w:rsidP="00B9080F">
      <w:pPr>
        <w:spacing w:line="360" w:lineRule="auto"/>
        <w:ind w:left="480" w:firstLineChars="0"/>
        <w:rPr>
          <w:color w:val="000000" w:themeColor="text1"/>
        </w:rPr>
      </w:pPr>
      <w:r>
        <w:rPr>
          <w:rFonts w:hint="eastAsia"/>
          <w:color w:val="000000" w:themeColor="text1"/>
        </w:rPr>
        <w:t>可得</w:t>
      </w:r>
      <w:r w:rsidR="004D0595">
        <w:rPr>
          <w:rFonts w:hint="eastAsia"/>
          <w:color w:val="000000" w:themeColor="text1"/>
        </w:rPr>
        <w:t>最优生产周期</w:t>
      </w:r>
      <m:oMath>
        <m:r>
          <w:rPr>
            <w:rFonts w:ascii="Cambria Math" w:hAnsi="Cambria Math" w:hint="eastAsia"/>
            <w:color w:val="000000" w:themeColor="text1"/>
          </w:rPr>
          <m:t>T</m:t>
        </m:r>
        <m:r>
          <w:rPr>
            <w:rFonts w:ascii="Cambria Math" w:hAnsi="Cambria Math"/>
            <w:color w:val="000000" w:themeColor="text1"/>
          </w:rPr>
          <m:t>=</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k</m:t>
                </m:r>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r(k-r)</m:t>
                </m:r>
              </m:den>
            </m:f>
          </m:e>
        </m:rad>
      </m:oMath>
      <w:r w:rsidR="004D0595">
        <w:rPr>
          <w:rFonts w:hint="eastAsia"/>
          <w:color w:val="000000" w:themeColor="text1"/>
        </w:rPr>
        <w:t>，此时应在</w:t>
      </w:r>
      <m:oMath>
        <m:sSub>
          <m:sSubPr>
            <m:ctrlPr>
              <w:rPr>
                <w:rFonts w:ascii="Cambria Math" w:hAnsi="Cambria Math"/>
                <w:i/>
                <w:color w:val="000000" w:themeColor="text1"/>
              </w:rPr>
            </m:ctrlPr>
          </m:sSubPr>
          <m:e>
            <m:r>
              <w:rPr>
                <w:rFonts w:ascii="Cambria Math" w:hAnsi="Cambria Math" w:hint="eastAsia"/>
                <w:color w:val="000000" w:themeColor="text1"/>
              </w:rPr>
              <m:t>T</m:t>
            </m:r>
          </m:e>
          <m:sub>
            <m:r>
              <w:rPr>
                <w:rFonts w:ascii="Cambria Math" w:hAnsi="Cambria Math"/>
                <w:color w:val="000000" w:themeColor="text1"/>
              </w:rPr>
              <m:t>0</m:t>
            </m:r>
          </m:sub>
        </m:sSub>
        <m:r>
          <w:rPr>
            <w:rFonts w:ascii="Cambria Math" w:hAnsi="Cambria Math" w:hint="eastAsia"/>
            <w:color w:val="000000" w:themeColor="text1"/>
          </w:rPr>
          <m:t>=</m:t>
        </m:r>
        <m:f>
          <m:fPr>
            <m:ctrlPr>
              <w:rPr>
                <w:rFonts w:ascii="Cambria Math" w:hAnsi="Cambria Math"/>
                <w:i/>
                <w:color w:val="000000" w:themeColor="text1"/>
              </w:rPr>
            </m:ctrlPr>
          </m:fPr>
          <m:num>
            <m:r>
              <w:rPr>
                <w:rFonts w:ascii="Cambria Math" w:hAnsi="Cambria Math" w:hint="eastAsia"/>
                <w:color w:val="000000" w:themeColor="text1"/>
              </w:rPr>
              <m:t>rT</m:t>
            </m:r>
          </m:num>
          <m:den>
            <m:r>
              <w:rPr>
                <w:rFonts w:ascii="Cambria Math" w:hAnsi="Cambria Math" w:hint="eastAsia"/>
                <w:color w:val="000000" w:themeColor="text1"/>
              </w:rPr>
              <m:t>k</m:t>
            </m:r>
          </m:den>
        </m:f>
        <m:r>
          <w:rPr>
            <w:rFonts w:ascii="Cambria Math" w:hAnsi="Cambria Math" w:hint="eastAsia"/>
            <w:color w:val="000000" w:themeColor="text1"/>
          </w:rPr>
          <m:t>=</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hint="eastAsia"/>
                    <w:color w:val="000000" w:themeColor="text1"/>
                  </w:rPr>
                  <m:t>r</m:t>
                </m:r>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hint="eastAsia"/>
                    <w:color w:val="000000" w:themeColor="text1"/>
                  </w:rPr>
                  <m:t>k</m:t>
                </m:r>
                <m:r>
                  <w:rPr>
                    <w:rFonts w:ascii="Cambria Math" w:hAnsi="Cambria Math"/>
                    <w:color w:val="000000" w:themeColor="text1"/>
                  </w:rPr>
                  <m:t>(k-r)</m:t>
                </m:r>
              </m:den>
            </m:f>
          </m:e>
        </m:rad>
      </m:oMath>
      <w:r w:rsidR="004D0595">
        <w:rPr>
          <w:rFonts w:hint="eastAsia"/>
          <w:color w:val="000000" w:themeColor="text1"/>
        </w:rPr>
        <w:t>时停止生产。</w:t>
      </w:r>
    </w:p>
    <w:p w14:paraId="28BEC51A" w14:textId="2B897E85" w:rsidR="00A92C6A" w:rsidRDefault="00A92C6A" w:rsidP="00A92C6A">
      <w:pPr>
        <w:pStyle w:val="3"/>
        <w:ind w:firstLine="200"/>
      </w:pPr>
      <w:r>
        <w:rPr>
          <w:rFonts w:hint="eastAsia"/>
        </w:rPr>
        <w:t>生产能力有限时允许缺货的存贮模型的建立</w:t>
      </w:r>
    </w:p>
    <w:p w14:paraId="32F4FFFC" w14:textId="7E8D549C" w:rsidR="0072526E" w:rsidRDefault="0072526E" w:rsidP="0072526E">
      <w:pPr>
        <w:spacing w:line="360" w:lineRule="auto"/>
        <w:ind w:firstLine="480"/>
        <w:rPr>
          <w:color w:val="000000" w:themeColor="text1"/>
        </w:rPr>
      </w:pPr>
      <w:bookmarkStart w:id="12" w:name="_Hlk104412217"/>
      <w:r>
        <w:rPr>
          <w:rFonts w:hint="eastAsia"/>
          <w:color w:val="000000" w:themeColor="text1"/>
        </w:rPr>
        <w:t>存贮量表示为时间</w:t>
      </w:r>
      <w:r>
        <w:rPr>
          <w:rFonts w:hint="eastAsia"/>
          <w:color w:val="000000" w:themeColor="text1"/>
        </w:rPr>
        <w:t>t</w:t>
      </w:r>
      <w:r>
        <w:rPr>
          <w:rFonts w:hint="eastAsia"/>
          <w:color w:val="000000" w:themeColor="text1"/>
        </w:rPr>
        <w:t>的函数</w:t>
      </w:r>
      <w:r>
        <w:rPr>
          <w:rFonts w:hint="eastAsia"/>
          <w:color w:val="000000" w:themeColor="text1"/>
        </w:rPr>
        <w:t>q</w:t>
      </w:r>
      <w:r>
        <w:rPr>
          <w:color w:val="000000" w:themeColor="text1"/>
        </w:rPr>
        <w:t>(t)</w:t>
      </w:r>
      <w:r>
        <w:rPr>
          <w:rFonts w:hint="eastAsia"/>
          <w:color w:val="000000" w:themeColor="text1"/>
        </w:rPr>
        <w:t>，在</w:t>
      </w:r>
      <m:oMath>
        <m:r>
          <w:rPr>
            <w:rFonts w:ascii="Cambria Math" w:hAnsi="Cambria Math"/>
            <w:color w:val="000000" w:themeColor="text1"/>
          </w:rPr>
          <m:t>0&lt;t&lt;</m:t>
        </m:r>
        <m:r>
          <w:rPr>
            <w:rFonts w:ascii="Cambria Math" w:hAnsi="Cambria Math" w:hint="eastAsia"/>
            <w:color w:val="000000" w:themeColor="text1"/>
          </w:rPr>
          <m:t>T</m:t>
        </m:r>
        <m:r>
          <w:rPr>
            <w:rFonts w:ascii="Cambria Math" w:hAnsi="Cambria Math"/>
            <w:color w:val="000000" w:themeColor="text1"/>
          </w:rPr>
          <m:t>'</m:t>
        </m:r>
      </m:oMath>
      <w:r>
        <w:rPr>
          <w:rFonts w:hint="eastAsia"/>
          <w:color w:val="000000" w:themeColor="text1"/>
        </w:rPr>
        <w:t>时，</w:t>
      </w:r>
      <w:r>
        <w:rPr>
          <w:rFonts w:hint="eastAsia"/>
          <w:color w:val="000000" w:themeColor="text1"/>
        </w:rPr>
        <w:t>q</w:t>
      </w:r>
      <w:r>
        <w:rPr>
          <w:color w:val="000000" w:themeColor="text1"/>
        </w:rPr>
        <w:t>(t)</w:t>
      </w:r>
      <w:r>
        <w:rPr>
          <w:rFonts w:hint="eastAsia"/>
          <w:color w:val="000000" w:themeColor="text1"/>
        </w:rPr>
        <w:t>以积累速度</w:t>
      </w:r>
      <m:oMath>
        <m:r>
          <w:rPr>
            <w:rFonts w:ascii="Cambria Math" w:hAnsi="Cambria Math" w:hint="eastAsia"/>
            <w:color w:val="000000" w:themeColor="text1"/>
          </w:rPr>
          <m:t>k</m:t>
        </m:r>
        <m:r>
          <w:rPr>
            <w:rFonts w:ascii="Cambria Math" w:hAnsi="Cambria Math"/>
            <w:color w:val="000000" w:themeColor="text1"/>
          </w:rPr>
          <m:t>-r</m:t>
        </m:r>
      </m:oMath>
      <w:r>
        <w:rPr>
          <w:rFonts w:hint="eastAsia"/>
          <w:color w:val="000000" w:themeColor="text1"/>
        </w:rPr>
        <w:t>递增，在</w:t>
      </w:r>
      <m:oMath>
        <m:r>
          <w:rPr>
            <w:rFonts w:ascii="Cambria Math" w:hAnsi="Cambria Math"/>
            <w:color w:val="000000" w:themeColor="text1"/>
          </w:rPr>
          <m:t>T'≤t≤T''</m:t>
        </m:r>
      </m:oMath>
      <w:r>
        <w:rPr>
          <w:rFonts w:hint="eastAsia"/>
          <w:color w:val="000000" w:themeColor="text1"/>
        </w:rPr>
        <w:t>时，</w:t>
      </w:r>
      <w:r>
        <w:rPr>
          <w:rFonts w:hint="eastAsia"/>
          <w:color w:val="000000" w:themeColor="text1"/>
        </w:rPr>
        <w:t>q</w:t>
      </w:r>
      <w:r>
        <w:rPr>
          <w:color w:val="000000" w:themeColor="text1"/>
        </w:rPr>
        <w:t>(t)</w:t>
      </w:r>
      <w:r>
        <w:rPr>
          <w:rFonts w:hint="eastAsia"/>
          <w:color w:val="000000" w:themeColor="text1"/>
        </w:rPr>
        <w:t>以需求速率</w:t>
      </w:r>
      <w:r>
        <w:rPr>
          <w:rFonts w:hint="eastAsia"/>
          <w:color w:val="000000" w:themeColor="text1"/>
        </w:rPr>
        <w:t>r</w:t>
      </w:r>
      <w:r>
        <w:rPr>
          <w:rFonts w:hint="eastAsia"/>
          <w:color w:val="000000" w:themeColor="text1"/>
        </w:rPr>
        <w:t>递</w:t>
      </w:r>
      <w:bookmarkEnd w:id="12"/>
      <w:r>
        <w:rPr>
          <w:rFonts w:hint="eastAsia"/>
          <w:color w:val="000000" w:themeColor="text1"/>
        </w:rPr>
        <w:t>减，</w:t>
      </w:r>
      <w:r w:rsidR="00123C8B">
        <w:rPr>
          <w:rFonts w:hint="eastAsia"/>
          <w:color w:val="000000" w:themeColor="text1"/>
        </w:rPr>
        <w:t>其中有</w:t>
      </w:r>
      <m:oMath>
        <m:r>
          <w:rPr>
            <w:rFonts w:ascii="Cambria Math" w:hAnsi="Cambria Math" w:hint="eastAsia"/>
            <w:color w:val="000000" w:themeColor="text1"/>
          </w:rPr>
          <m:t>q</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m:t>
                </m:r>
              </m:sub>
            </m:sSub>
          </m:e>
        </m:d>
        <m:r>
          <w:rPr>
            <w:rFonts w:ascii="Cambria Math" w:hAnsi="Cambria Math"/>
            <w:color w:val="000000" w:themeColor="text1"/>
          </w:rPr>
          <m:t>=0</m:t>
        </m:r>
      </m:oMath>
      <w:r>
        <w:rPr>
          <w:rFonts w:hint="eastAsia"/>
          <w:color w:val="000000" w:themeColor="text1"/>
        </w:rPr>
        <w:t>，</w:t>
      </w:r>
      <w:r w:rsidR="00123C8B">
        <w:rPr>
          <w:rFonts w:hint="eastAsia"/>
          <w:color w:val="000000" w:themeColor="text1"/>
        </w:rPr>
        <w:t>在</w:t>
      </w:r>
      <m:oMath>
        <m:sSup>
          <m:sSupPr>
            <m:ctrlPr>
              <w:rPr>
                <w:rFonts w:ascii="Cambria Math" w:hAnsi="Cambria Math"/>
                <w:i/>
                <w:color w:val="000000" w:themeColor="text1"/>
              </w:rPr>
            </m:ctrlPr>
          </m:sSupPr>
          <m:e>
            <m:r>
              <w:rPr>
                <w:rFonts w:ascii="Cambria Math" w:hAnsi="Cambria Math" w:hint="eastAsia"/>
                <w:color w:val="000000" w:themeColor="text1"/>
              </w:rPr>
              <m:t>T</m:t>
            </m:r>
            <m:ctrlPr>
              <w:rPr>
                <w:rFonts w:ascii="Cambria Math" w:hAnsi="Cambria Math" w:hint="eastAsia"/>
                <w:i/>
                <w:color w:val="000000" w:themeColor="text1"/>
              </w:rPr>
            </m:ctrlPr>
          </m:e>
          <m:sup>
            <m:r>
              <w:rPr>
                <w:rFonts w:ascii="Cambria Math" w:hAnsi="Cambria Math"/>
                <w:color w:val="000000" w:themeColor="text1"/>
              </w:rPr>
              <m:t>''</m:t>
            </m:r>
          </m:sup>
        </m:sSup>
        <m:r>
          <w:rPr>
            <w:rFonts w:ascii="Cambria Math" w:hAnsi="Cambria Math"/>
            <w:color w:val="000000" w:themeColor="text1"/>
          </w:rPr>
          <m:t>&lt;t&lt;T</m:t>
        </m:r>
      </m:oMath>
      <w:r w:rsidR="00EF0F17">
        <w:rPr>
          <w:rFonts w:hint="eastAsia"/>
          <w:color w:val="000000" w:themeColor="text1"/>
        </w:rPr>
        <w:t>时，</w:t>
      </w:r>
      <w:r w:rsidR="00EF0F17">
        <w:rPr>
          <w:rFonts w:hint="eastAsia"/>
          <w:color w:val="000000" w:themeColor="text1"/>
        </w:rPr>
        <w:t>q</w:t>
      </w:r>
      <w:r w:rsidR="00EF0F17">
        <w:rPr>
          <w:color w:val="000000" w:themeColor="text1"/>
        </w:rPr>
        <w:t>(t)</w:t>
      </w:r>
      <w:r w:rsidR="00EF0F17">
        <w:rPr>
          <w:rFonts w:hint="eastAsia"/>
          <w:color w:val="000000" w:themeColor="text1"/>
        </w:rPr>
        <w:t>再次以积累速度</w:t>
      </w:r>
      <m:oMath>
        <m:r>
          <w:rPr>
            <w:rFonts w:ascii="Cambria Math" w:hAnsi="Cambria Math" w:hint="eastAsia"/>
            <w:color w:val="000000" w:themeColor="text1"/>
          </w:rPr>
          <m:t>k</m:t>
        </m:r>
        <m:r>
          <w:rPr>
            <w:rFonts w:ascii="Cambria Math" w:hAnsi="Cambria Math"/>
            <w:color w:val="000000" w:themeColor="text1"/>
          </w:rPr>
          <m:t>-r</m:t>
        </m:r>
      </m:oMath>
      <w:r w:rsidR="00EF0F17">
        <w:rPr>
          <w:rFonts w:hint="eastAsia"/>
          <w:color w:val="000000" w:themeColor="text1"/>
        </w:rPr>
        <w:t>递增，</w:t>
      </w:r>
      <w:r>
        <w:rPr>
          <w:rFonts w:hint="eastAsia"/>
          <w:color w:val="000000" w:themeColor="text1"/>
        </w:rPr>
        <w:t>如图</w:t>
      </w:r>
      <w:r w:rsidR="00123C8B">
        <w:rPr>
          <w:color w:val="000000" w:themeColor="text1"/>
        </w:rPr>
        <w:t>7</w:t>
      </w:r>
      <w:r>
        <w:rPr>
          <w:rFonts w:hint="eastAsia"/>
          <w:color w:val="000000" w:themeColor="text1"/>
        </w:rPr>
        <w:t>。</w:t>
      </w:r>
    </w:p>
    <w:p w14:paraId="54C779B3" w14:textId="77777777" w:rsidR="0072526E" w:rsidRPr="0072526E" w:rsidRDefault="0072526E" w:rsidP="0072526E">
      <w:pPr>
        <w:ind w:firstLine="480"/>
      </w:pPr>
    </w:p>
    <w:p w14:paraId="5E218796" w14:textId="77777777" w:rsidR="00731E3F" w:rsidRDefault="00731E3F" w:rsidP="00731E3F">
      <w:pPr>
        <w:keepNext/>
        <w:ind w:firstLine="480"/>
        <w:jc w:val="center"/>
      </w:pPr>
      <w:r>
        <w:rPr>
          <w:rFonts w:hint="eastAsia"/>
          <w:noProof/>
        </w:rPr>
        <w:drawing>
          <wp:inline distT="0" distB="0" distL="0" distR="0" wp14:anchorId="74A50E9D" wp14:editId="7BCAE56B">
            <wp:extent cx="3468188" cy="1972594"/>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a:extLst>
                        <a:ext uri="{28A0092B-C50C-407E-A947-70E740481C1C}">
                          <a14:useLocalDpi xmlns:a14="http://schemas.microsoft.com/office/drawing/2010/main" val="0"/>
                        </a:ext>
                      </a:extLst>
                    </a:blip>
                    <a:stretch>
                      <a:fillRect/>
                    </a:stretch>
                  </pic:blipFill>
                  <pic:spPr>
                    <a:xfrm>
                      <a:off x="0" y="0"/>
                      <a:ext cx="3483659" cy="1981393"/>
                    </a:xfrm>
                    <a:prstGeom prst="rect">
                      <a:avLst/>
                    </a:prstGeom>
                  </pic:spPr>
                </pic:pic>
              </a:graphicData>
            </a:graphic>
          </wp:inline>
        </w:drawing>
      </w:r>
    </w:p>
    <w:p w14:paraId="7B72C11E" w14:textId="3B3C85E2" w:rsidR="00731E3F" w:rsidRDefault="00731E3F" w:rsidP="00731E3F">
      <w:pPr>
        <w:pStyle w:val="af0"/>
        <w:ind w:firstLine="422"/>
        <w:jc w:val="center"/>
        <w:rPr>
          <w:rFonts w:ascii="宋体" w:eastAsia="宋体" w:hAnsi="宋体"/>
          <w:b/>
          <w:bCs/>
          <w:sz w:val="21"/>
          <w:szCs w:val="21"/>
        </w:rPr>
      </w:pPr>
      <w:r w:rsidRPr="00731E3F">
        <w:rPr>
          <w:rFonts w:ascii="宋体" w:eastAsia="宋体" w:hAnsi="宋体" w:hint="eastAsia"/>
          <w:b/>
          <w:bCs/>
          <w:sz w:val="21"/>
          <w:szCs w:val="21"/>
        </w:rPr>
        <w:t xml:space="preserve">图 </w:t>
      </w:r>
      <w:r w:rsidRPr="00731E3F">
        <w:rPr>
          <w:rFonts w:ascii="Times New Roman" w:eastAsia="宋体" w:hAnsi="Times New Roman" w:cs="Times New Roman"/>
          <w:b/>
          <w:bCs/>
          <w:sz w:val="21"/>
          <w:szCs w:val="21"/>
        </w:rPr>
        <w:fldChar w:fldCharType="begin"/>
      </w:r>
      <w:r w:rsidRPr="00731E3F">
        <w:rPr>
          <w:rFonts w:ascii="Times New Roman" w:eastAsia="宋体" w:hAnsi="Times New Roman" w:cs="Times New Roman"/>
          <w:b/>
          <w:bCs/>
          <w:sz w:val="21"/>
          <w:szCs w:val="21"/>
        </w:rPr>
        <w:instrText xml:space="preserve"> SEQ </w:instrText>
      </w:r>
      <w:r w:rsidRPr="00731E3F">
        <w:rPr>
          <w:rFonts w:ascii="Times New Roman" w:eastAsia="宋体" w:hAnsi="Times New Roman" w:cs="Times New Roman"/>
          <w:b/>
          <w:bCs/>
          <w:sz w:val="21"/>
          <w:szCs w:val="21"/>
        </w:rPr>
        <w:instrText>图</w:instrText>
      </w:r>
      <w:r w:rsidRPr="00731E3F">
        <w:rPr>
          <w:rFonts w:ascii="Times New Roman" w:eastAsia="宋体" w:hAnsi="Times New Roman" w:cs="Times New Roman"/>
          <w:b/>
          <w:bCs/>
          <w:sz w:val="21"/>
          <w:szCs w:val="21"/>
        </w:rPr>
        <w:instrText xml:space="preserve"> \* ARABIC </w:instrText>
      </w:r>
      <w:r w:rsidRPr="00731E3F">
        <w:rPr>
          <w:rFonts w:ascii="Times New Roman" w:eastAsia="宋体" w:hAnsi="Times New Roman" w:cs="Times New Roman"/>
          <w:b/>
          <w:bCs/>
          <w:sz w:val="21"/>
          <w:szCs w:val="21"/>
        </w:rPr>
        <w:fldChar w:fldCharType="separate"/>
      </w:r>
      <w:r w:rsidR="006E1FF0">
        <w:rPr>
          <w:rFonts w:ascii="Times New Roman" w:eastAsia="宋体" w:hAnsi="Times New Roman" w:cs="Times New Roman"/>
          <w:b/>
          <w:bCs/>
          <w:noProof/>
          <w:sz w:val="21"/>
          <w:szCs w:val="21"/>
        </w:rPr>
        <w:t>7</w:t>
      </w:r>
      <w:r w:rsidRPr="00731E3F">
        <w:rPr>
          <w:rFonts w:ascii="Times New Roman" w:eastAsia="宋体" w:hAnsi="Times New Roman" w:cs="Times New Roman"/>
          <w:b/>
          <w:bCs/>
          <w:sz w:val="21"/>
          <w:szCs w:val="21"/>
        </w:rPr>
        <w:fldChar w:fldCharType="end"/>
      </w:r>
      <w:r w:rsidRPr="00731E3F">
        <w:rPr>
          <w:rFonts w:ascii="宋体" w:eastAsia="宋体" w:hAnsi="宋体"/>
          <w:b/>
          <w:bCs/>
          <w:sz w:val="21"/>
          <w:szCs w:val="21"/>
        </w:rPr>
        <w:t>: 生产能力有限时允许缺货的存贮</w:t>
      </w:r>
      <w:r w:rsidRPr="00731E3F">
        <w:rPr>
          <w:rFonts w:ascii="宋体" w:eastAsia="宋体" w:hAnsi="宋体" w:hint="eastAsia"/>
          <w:b/>
          <w:bCs/>
          <w:sz w:val="21"/>
          <w:szCs w:val="21"/>
        </w:rPr>
        <w:t>量q</w:t>
      </w:r>
      <w:r w:rsidRPr="00731E3F">
        <w:rPr>
          <w:rFonts w:ascii="宋体" w:eastAsia="宋体" w:hAnsi="宋体"/>
          <w:b/>
          <w:bCs/>
          <w:sz w:val="21"/>
          <w:szCs w:val="21"/>
        </w:rPr>
        <w:t>(t)</w:t>
      </w:r>
    </w:p>
    <w:p w14:paraId="35FAE67F" w14:textId="23C6C550" w:rsidR="00AA5ADF" w:rsidRDefault="00AA5ADF" w:rsidP="00AA5ADF">
      <w:pPr>
        <w:spacing w:line="360" w:lineRule="auto"/>
        <w:ind w:firstLine="480"/>
        <w:rPr>
          <w:color w:val="000000" w:themeColor="text1"/>
        </w:rPr>
      </w:pPr>
      <w:r>
        <w:rPr>
          <w:rFonts w:hint="eastAsia"/>
          <w:color w:val="000000" w:themeColor="text1"/>
        </w:rPr>
        <w:t>由</w:t>
      </w:r>
      <m:oMath>
        <m:r>
          <w:rPr>
            <w:rFonts w:ascii="Cambria Math" w:hAnsi="Cambria Math"/>
            <w:color w:val="000000" w:themeColor="text1"/>
          </w:rPr>
          <m:t>H=</m:t>
        </m:r>
        <m:r>
          <w:rPr>
            <w:rFonts w:ascii="Cambria Math" w:hAnsi="Cambria Math" w:hint="eastAsia"/>
            <w:color w:val="000000" w:themeColor="text1"/>
          </w:rPr>
          <m:t>q</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k-r</m:t>
            </m:r>
          </m:e>
        </m:d>
        <m:r>
          <w:rPr>
            <w:rFonts w:ascii="Cambria Math" w:hAnsi="Cambria Math"/>
            <w:color w:val="000000" w:themeColor="text1"/>
          </w:rPr>
          <m:t>T'=r(</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m:t>
            </m:r>
          </m:sub>
        </m:sSub>
        <m:r>
          <w:rPr>
            <w:rFonts w:ascii="Cambria Math" w:hAnsi="Cambria Math"/>
            <w:color w:val="000000" w:themeColor="text1"/>
          </w:rPr>
          <m:t>-T')</m:t>
        </m:r>
      </m:oMath>
      <w:r>
        <w:rPr>
          <w:rFonts w:hint="eastAsia"/>
          <w:color w:val="000000" w:themeColor="text1"/>
        </w:rPr>
        <w:t>，可得</w:t>
      </w:r>
      <m:oMath>
        <m:r>
          <w:rPr>
            <w:rFonts w:ascii="Cambria Math" w:hAnsi="Cambria Math"/>
            <w:color w:val="000000" w:themeColor="text1"/>
          </w:rPr>
          <m:t>T'</m:t>
        </m:r>
        <m:r>
          <w:rPr>
            <w:rFonts w:ascii="Cambria Math" w:hAnsi="Cambria Math" w:hint="eastAsia"/>
            <w:color w:val="000000" w:themeColor="text1"/>
          </w:rPr>
          <m:t>=</m:t>
        </m:r>
        <m:f>
          <m:fPr>
            <m:ctrlPr>
              <w:rPr>
                <w:rFonts w:ascii="Cambria Math" w:hAnsi="Cambria Math"/>
                <w:i/>
                <w:color w:val="000000" w:themeColor="text1"/>
              </w:rPr>
            </m:ctrlPr>
          </m:fPr>
          <m:num>
            <m:r>
              <w:rPr>
                <w:rFonts w:ascii="Cambria Math" w:hAnsi="Cambria Math" w:hint="eastAsia"/>
                <w:color w:val="000000" w:themeColor="text1"/>
              </w:rPr>
              <m:t>r</m:t>
            </m:r>
            <m:sSub>
              <m:sSubPr>
                <m:ctrlPr>
                  <w:rPr>
                    <w:rFonts w:ascii="Cambria Math" w:hAnsi="Cambria Math"/>
                    <w:i/>
                    <w:color w:val="000000" w:themeColor="text1"/>
                  </w:rPr>
                </m:ctrlPr>
              </m:sSubPr>
              <m:e>
                <m:r>
                  <w:rPr>
                    <w:rFonts w:ascii="Cambria Math" w:hAnsi="Cambria Math" w:hint="eastAsia"/>
                    <w:color w:val="000000" w:themeColor="text1"/>
                  </w:rPr>
                  <m:t>T</m:t>
                </m:r>
              </m:e>
              <m:sub>
                <m:r>
                  <w:rPr>
                    <w:rFonts w:ascii="Cambria Math" w:hAnsi="Cambria Math"/>
                    <w:color w:val="000000" w:themeColor="text1"/>
                  </w:rPr>
                  <m:t>1</m:t>
                </m:r>
              </m:sub>
            </m:sSub>
          </m:num>
          <m:den>
            <m:r>
              <w:rPr>
                <w:rFonts w:ascii="Cambria Math" w:hAnsi="Cambria Math" w:hint="eastAsia"/>
                <w:color w:val="000000" w:themeColor="text1"/>
              </w:rPr>
              <m:t>k</m:t>
            </m:r>
          </m:den>
        </m:f>
      </m:oMath>
      <w:r>
        <w:rPr>
          <w:rFonts w:hint="eastAsia"/>
          <w:color w:val="000000" w:themeColor="text1"/>
        </w:rPr>
        <w:t>，则</w:t>
      </w:r>
      <m:oMath>
        <m:r>
          <w:rPr>
            <w:rFonts w:ascii="Cambria Math" w:hAnsi="Cambria Math"/>
            <w:color w:val="000000" w:themeColor="text1"/>
          </w:rPr>
          <m:t>H=</m:t>
        </m:r>
        <m:r>
          <w:rPr>
            <w:rFonts w:ascii="Cambria Math" w:hAnsi="Cambria Math" w:hint="eastAsia"/>
            <w:color w:val="000000" w:themeColor="text1"/>
          </w:rPr>
          <m:t>q</m:t>
        </m:r>
        <m:r>
          <w:rPr>
            <w:rFonts w:ascii="Cambria Math" w:hAnsi="Cambria Math"/>
            <w:color w:val="000000" w:themeColor="text1"/>
          </w:rPr>
          <m:t>(T')=</m:t>
        </m:r>
        <m:f>
          <m:fPr>
            <m:ctrlPr>
              <w:rPr>
                <w:rFonts w:ascii="Cambria Math" w:hAnsi="Cambria Math"/>
                <w:i/>
                <w:color w:val="000000" w:themeColor="text1"/>
              </w:rPr>
            </m:ctrlPr>
          </m:fPr>
          <m:num>
            <m:r>
              <w:rPr>
                <w:rFonts w:ascii="Cambria Math" w:hAnsi="Cambria Math"/>
                <w:color w:val="000000" w:themeColor="text1"/>
              </w:rPr>
              <m:t>r(k-r)</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m:t>
                </m:r>
              </m:sub>
            </m:sSub>
          </m:num>
          <m:den>
            <m:r>
              <w:rPr>
                <w:rFonts w:ascii="Cambria Math" w:hAnsi="Cambria Math"/>
                <w:color w:val="000000" w:themeColor="text1"/>
              </w:rPr>
              <m:t>k</m:t>
            </m:r>
          </m:den>
        </m:f>
      </m:oMath>
      <w:r>
        <w:rPr>
          <w:rFonts w:hint="eastAsia"/>
          <w:color w:val="000000" w:themeColor="text1"/>
        </w:rPr>
        <w:t>。</w:t>
      </w:r>
    </w:p>
    <w:p w14:paraId="1B8C47D6" w14:textId="1FDD20BD" w:rsidR="009B1885" w:rsidRDefault="009B1885" w:rsidP="00AA5ADF">
      <w:pPr>
        <w:spacing w:line="360" w:lineRule="auto"/>
        <w:ind w:firstLine="480"/>
        <w:rPr>
          <w:color w:val="000000" w:themeColor="text1"/>
        </w:rPr>
      </w:pPr>
      <w:r>
        <w:rPr>
          <w:rFonts w:hint="eastAsia"/>
          <w:color w:val="000000" w:themeColor="text1"/>
        </w:rPr>
        <w:t>同时，根据上下两三角形相似，得到比例关系：</w:t>
      </w:r>
    </w:p>
    <w:p w14:paraId="013DA6E4" w14:textId="3985CBE7" w:rsidR="009B1885" w:rsidRPr="009B1885" w:rsidRDefault="004A7ABE" w:rsidP="00AA5ADF">
      <w:pPr>
        <w:spacing w:line="360" w:lineRule="auto"/>
        <w:ind w:firstLine="480"/>
        <w:rPr>
          <w:i/>
          <w:color w:val="000000" w:themeColor="text1"/>
        </w:rPr>
      </w:pPr>
      <m:oMathPara>
        <m:oMath>
          <m:f>
            <m:fPr>
              <m:ctrlPr>
                <w:rPr>
                  <w:rFonts w:ascii="Cambria Math" w:hAnsi="Cambria Math"/>
                  <w:i/>
                  <w:color w:val="000000" w:themeColor="text1"/>
                </w:rPr>
              </m:ctrlPr>
            </m:fPr>
            <m:num>
              <m:r>
                <w:rPr>
                  <w:rFonts w:ascii="Cambria Math" w:eastAsia="MS Gothic" w:hAnsi="Cambria Math" w:cs="MS Gothic"/>
                  <w:color w:val="000000" w:themeColor="text1"/>
                </w:rPr>
                <m:t>h</m:t>
              </m:r>
            </m:num>
            <m:den>
              <m:r>
                <w:rPr>
                  <w:rFonts w:ascii="Cambria Math" w:hAnsi="Cambria Math"/>
                  <w:color w:val="000000" w:themeColor="text1"/>
                </w:rPr>
                <m:t>H</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m:t>
                  </m:r>
                </m:sub>
              </m:sSub>
            </m:num>
            <m:den>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m:t>
                  </m:r>
                </m:sub>
              </m:sSub>
            </m:den>
          </m:f>
        </m:oMath>
      </m:oMathPara>
    </w:p>
    <w:p w14:paraId="5CEC2E10" w14:textId="197EB450" w:rsidR="009B1885" w:rsidRPr="009B1885" w:rsidRDefault="009B1885" w:rsidP="00AA5ADF">
      <w:pPr>
        <w:spacing w:line="360" w:lineRule="auto"/>
        <w:ind w:firstLine="480"/>
        <w:rPr>
          <w:iCs/>
          <w:color w:val="000000" w:themeColor="text1"/>
        </w:rPr>
      </w:pPr>
      <w:r>
        <w:rPr>
          <w:rFonts w:hint="eastAsia"/>
          <w:iCs/>
          <w:color w:val="000000" w:themeColor="text1"/>
        </w:rPr>
        <w:t>则</w:t>
      </w:r>
      <m:oMath>
        <m:r>
          <w:rPr>
            <w:rFonts w:ascii="Cambria Math" w:hAnsi="Cambria Math"/>
            <w:color w:val="000000" w:themeColor="text1"/>
          </w:rPr>
          <m:t>h=q</m:t>
        </m:r>
        <m:d>
          <m:dPr>
            <m:ctrlPr>
              <w:rPr>
                <w:rFonts w:ascii="Cambria Math" w:hAnsi="Cambria Math"/>
                <w:i/>
                <w:iCs/>
                <w:color w:val="000000" w:themeColor="text1"/>
              </w:rPr>
            </m:ctrlPr>
          </m:dPr>
          <m:e>
            <m:sSup>
              <m:sSupPr>
                <m:ctrlPr>
                  <w:rPr>
                    <w:rFonts w:ascii="Cambria Math" w:hAnsi="Cambria Math"/>
                    <w:i/>
                    <w:iCs/>
                    <w:color w:val="000000" w:themeColor="text1"/>
                  </w:rPr>
                </m:ctrlPr>
              </m:sSupPr>
              <m:e>
                <m:r>
                  <w:rPr>
                    <w:rFonts w:ascii="Cambria Math" w:hAnsi="Cambria Math"/>
                    <w:color w:val="000000" w:themeColor="text1"/>
                  </w:rPr>
                  <m:t>T</m:t>
                </m:r>
              </m:e>
              <m:sup>
                <m:r>
                  <w:rPr>
                    <w:rFonts w:ascii="Cambria Math" w:hAnsi="Cambria Math"/>
                    <w:color w:val="000000" w:themeColor="text1"/>
                  </w:rPr>
                  <m:t>''</m:t>
                </m:r>
              </m:sup>
            </m:sSup>
          </m:e>
        </m:d>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r(k-r)(T-</m:t>
            </m:r>
            <m:sSub>
              <m:sSubPr>
                <m:ctrlPr>
                  <w:rPr>
                    <w:rFonts w:ascii="Cambria Math" w:hAnsi="Cambria Math"/>
                    <w:i/>
                    <w:iCs/>
                    <w:color w:val="000000" w:themeColor="text1"/>
                  </w:rPr>
                </m:ctrlPr>
              </m:sSubPr>
              <m:e>
                <m:r>
                  <w:rPr>
                    <w:rFonts w:ascii="Cambria Math" w:hAnsi="Cambria Math"/>
                    <w:color w:val="000000" w:themeColor="text1"/>
                  </w:rPr>
                  <m:t>T</m:t>
                </m:r>
              </m:e>
              <m:sub>
                <m:r>
                  <w:rPr>
                    <w:rFonts w:ascii="Cambria Math" w:hAnsi="Cambria Math"/>
                    <w:color w:val="000000" w:themeColor="text1"/>
                  </w:rPr>
                  <m:t>1</m:t>
                </m:r>
              </m:sub>
            </m:sSub>
            <m:r>
              <w:rPr>
                <w:rFonts w:ascii="Cambria Math" w:hAnsi="Cambria Math"/>
                <w:color w:val="000000" w:themeColor="text1"/>
              </w:rPr>
              <m:t>)</m:t>
            </m:r>
          </m:num>
          <m:den>
            <m:r>
              <w:rPr>
                <w:rFonts w:ascii="Cambria Math" w:hAnsi="Cambria Math"/>
                <w:color w:val="000000" w:themeColor="text1"/>
              </w:rPr>
              <m:t>k</m:t>
            </m:r>
          </m:den>
        </m:f>
      </m:oMath>
    </w:p>
    <w:p w14:paraId="2BC4AB72" w14:textId="3FFDE430" w:rsidR="00AA5ADF" w:rsidRPr="00EF0F17" w:rsidRDefault="00EF0F17" w:rsidP="009D48E2">
      <w:pPr>
        <w:ind w:firstLine="480"/>
      </w:pPr>
      <w:proofErr w:type="gramStart"/>
      <w:r>
        <w:rPr>
          <w:rFonts w:hint="eastAsia"/>
        </w:rPr>
        <w:t>不妨令</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r>
              <w:rPr>
                <w:rFonts w:ascii="Cambria Math" w:hAnsi="Cambria Math" w:hint="eastAsia"/>
              </w:rPr>
              <m:t>T</m:t>
            </m:r>
          </m:den>
        </m:f>
        <m:r>
          <w:rPr>
            <w:rFonts w:ascii="Cambria Math" w:hAnsi="Cambria Math"/>
          </w:rPr>
          <m:t>=</m:t>
        </m:r>
        <m:r>
          <w:rPr>
            <w:rFonts w:ascii="Cambria Math" w:hAnsi="Cambria Math" w:hint="eastAsia"/>
          </w:rPr>
          <m:t>λ</m:t>
        </m:r>
      </m:oMath>
    </w:p>
    <w:p w14:paraId="592B3B8B" w14:textId="6A49E716" w:rsidR="00EF0F17" w:rsidRPr="00EF0F17" w:rsidRDefault="00EF0F17" w:rsidP="00EF0F17">
      <w:pPr>
        <w:ind w:firstLine="480"/>
        <w:rPr>
          <w:i/>
        </w:rPr>
      </w:pPr>
      <w:r>
        <w:rPr>
          <w:rFonts w:hint="eastAsia"/>
        </w:rPr>
        <w:t>则</w:t>
      </w:r>
      <m:oMath>
        <m:acc>
          <m:accPr>
            <m:chr m:val="̃"/>
            <m:ctrlPr>
              <w:rPr>
                <w:rFonts w:ascii="Cambria Math" w:hAnsi="Cambria Math"/>
                <w:i/>
              </w:rPr>
            </m:ctrlPr>
          </m:accPr>
          <m:e>
            <m:r>
              <w:rPr>
                <w:rFonts w:ascii="Cambria Math" w:hAnsi="Cambria Math" w:hint="eastAsia"/>
              </w:rPr>
              <m:t>C</m:t>
            </m:r>
          </m:e>
        </m:acc>
        <m:r>
          <w:rPr>
            <w:rFonts w:ascii="Cambria Math" w:hAnsi="Cambria Math" w:hint="eastAsia"/>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h(T-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r(k-r)</m:t>
            </m:r>
          </m:num>
          <m:den>
            <m:r>
              <w:rPr>
                <w:rFonts w:ascii="Cambria Math" w:hAnsi="Cambria Math"/>
              </w:rPr>
              <m:t>k</m:t>
            </m:r>
          </m:den>
        </m:f>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hint="eastAsia"/>
                  </w:rPr>
                  <m:t>λ</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(1-</m:t>
                </m:r>
                <m:r>
                  <w:rPr>
                    <w:rFonts w:ascii="Cambria Math" w:hAnsi="Cambria Math" w:hint="eastAsia"/>
                  </w:rPr>
                  <m:t>λ</m:t>
                </m:r>
                <m:r>
                  <w:rPr>
                    <w:rFonts w:ascii="Cambria Math" w:hAnsi="Cambria Math"/>
                  </w:rPr>
                  <m:t>)</m:t>
                </m:r>
              </m:e>
              <m:sup>
                <m:r>
                  <w:rPr>
                    <w:rFonts w:ascii="Cambria Math" w:hAnsi="Cambria Math"/>
                  </w:rPr>
                  <m:t>2</m:t>
                </m:r>
              </m:sup>
            </m:sSup>
          </m:e>
        </m:d>
      </m:oMath>
    </w:p>
    <w:p w14:paraId="2234A85A" w14:textId="114A2111" w:rsidR="00EF0F17" w:rsidRPr="00EF0F17" w:rsidRDefault="00EF0F17" w:rsidP="00C60975">
      <w:pPr>
        <w:ind w:firstLine="480"/>
      </w:pPr>
      <w:r w:rsidRPr="00496789">
        <w:rPr>
          <w:rFonts w:hint="eastAsia"/>
          <w:iCs/>
          <w:color w:val="000000" w:themeColor="text1"/>
        </w:rPr>
        <w:t>则</w:t>
      </w:r>
      <w:r>
        <w:rPr>
          <w:rFonts w:hint="eastAsia"/>
          <w:iCs/>
          <w:color w:val="000000" w:themeColor="text1"/>
        </w:rPr>
        <w:t>每天的平均费用为</w:t>
      </w:r>
      <m:oMath>
        <m:r>
          <w:rPr>
            <w:rFonts w:ascii="Cambria Math" w:hAnsi="Cambria Math"/>
            <w:color w:val="000000" w:themeColor="text1"/>
          </w:rPr>
          <m:t>C</m:t>
        </m:r>
        <m:d>
          <m:dPr>
            <m:ctrlPr>
              <w:rPr>
                <w:rFonts w:ascii="Cambria Math" w:hAnsi="Cambria Math"/>
                <w:i/>
                <w:iCs/>
                <w:color w:val="000000" w:themeColor="text1"/>
              </w:rPr>
            </m:ctrlPr>
          </m:dPr>
          <m:e>
            <m:r>
              <w:rPr>
                <w:rFonts w:ascii="Cambria Math" w:hAnsi="Cambria Math"/>
                <w:color w:val="000000" w:themeColor="text1"/>
              </w:rPr>
              <m:t>T,</m:t>
            </m:r>
            <m:r>
              <w:rPr>
                <w:rFonts w:ascii="Cambria Math" w:hAnsi="Cambria Math" w:hint="eastAsia"/>
                <w:color w:val="000000" w:themeColor="text1"/>
              </w:rPr>
              <m:t>λ</m:t>
            </m:r>
          </m:e>
        </m:d>
        <m:r>
          <w:rPr>
            <w:rFonts w:ascii="Cambria Math" w:hAnsi="Cambria Math"/>
            <w:color w:val="000000" w:themeColor="text1"/>
          </w:rPr>
          <m:t>=</m:t>
        </m:r>
        <m:f>
          <m:fPr>
            <m:ctrlPr>
              <w:rPr>
                <w:rFonts w:ascii="Cambria Math" w:hAnsi="Cambria Math"/>
                <w:i/>
                <w:iCs/>
                <w:color w:val="000000" w:themeColor="text1"/>
              </w:rPr>
            </m:ctrlPr>
          </m:fPr>
          <m:num>
            <m:acc>
              <m:accPr>
                <m:chr m:val="̃"/>
                <m:ctrlPr>
                  <w:rPr>
                    <w:rFonts w:ascii="Cambria Math" w:hAnsi="Cambria Math"/>
                    <w:i/>
                    <w:iCs/>
                    <w:color w:val="000000" w:themeColor="text1"/>
                  </w:rPr>
                </m:ctrlPr>
              </m:accPr>
              <m:e>
                <m:r>
                  <w:rPr>
                    <w:rFonts w:ascii="Cambria Math" w:hAnsi="Cambria Math"/>
                    <w:color w:val="000000" w:themeColor="text1"/>
                  </w:rPr>
                  <m:t>C</m:t>
                </m:r>
              </m:e>
            </m:acc>
          </m:num>
          <m:den>
            <m:r>
              <w:rPr>
                <w:rFonts w:ascii="Cambria Math" w:hAnsi="Cambria Math"/>
                <w:color w:val="000000" w:themeColor="text1"/>
              </w:rPr>
              <m:t>T</m:t>
            </m:r>
          </m:den>
        </m:f>
        <m:r>
          <w:rPr>
            <w:rFonts w:ascii="Cambria Math" w:hAnsi="Cambria Math"/>
            <w:color w:val="000000" w:themeColor="text1"/>
          </w:rPr>
          <m:t>=</m:t>
        </m:r>
        <m:f>
          <m:fPr>
            <m:ctrlPr>
              <w:rPr>
                <w:rFonts w:ascii="Cambria Math" w:hAnsi="Cambria Math"/>
                <w:i/>
                <w:iCs/>
                <w:color w:val="000000" w:themeColor="text1"/>
              </w:rPr>
            </m:ctrlPr>
          </m:fPr>
          <m:num>
            <m:sSub>
              <m:sSubPr>
                <m:ctrlPr>
                  <w:rPr>
                    <w:rFonts w:ascii="Cambria Math" w:hAnsi="Cambria Math"/>
                    <w:i/>
                    <w:iCs/>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num>
          <m:den>
            <m:r>
              <w:rPr>
                <w:rFonts w:ascii="Cambria Math" w:hAnsi="Cambria Math"/>
                <w:color w:val="000000" w:themeColor="text1"/>
              </w:rPr>
              <m:t>T</m:t>
            </m:r>
          </m:den>
        </m:f>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r(k-r)T</m:t>
            </m:r>
          </m:num>
          <m:den>
            <m:r>
              <w:rPr>
                <w:rFonts w:ascii="Cambria Math" w:hAnsi="Cambria Math"/>
                <w:color w:val="000000" w:themeColor="text1"/>
              </w:rPr>
              <m:t>2k</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hint="eastAsia"/>
                  </w:rPr>
                  <m:t>λ</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(1-</m:t>
                </m:r>
                <m:r>
                  <w:rPr>
                    <w:rFonts w:ascii="Cambria Math" w:hAnsi="Cambria Math" w:hint="eastAsia"/>
                  </w:rPr>
                  <m:t>λ</m:t>
                </m:r>
                <m:r>
                  <w:rPr>
                    <w:rFonts w:ascii="Cambria Math" w:hAnsi="Cambria Math"/>
                  </w:rPr>
                  <m:t>)</m:t>
                </m:r>
              </m:e>
              <m:sup>
                <m:r>
                  <w:rPr>
                    <w:rFonts w:ascii="Cambria Math" w:hAnsi="Cambria Math"/>
                  </w:rPr>
                  <m:t>2</m:t>
                </m:r>
              </m:sup>
            </m:sSup>
          </m:e>
        </m:d>
      </m:oMath>
    </w:p>
    <w:p w14:paraId="2A67F6B9" w14:textId="71B83876" w:rsidR="00A92C6A" w:rsidRDefault="00A92C6A" w:rsidP="00A92C6A">
      <w:pPr>
        <w:pStyle w:val="3"/>
        <w:ind w:firstLine="200"/>
      </w:pPr>
      <w:r>
        <w:rPr>
          <w:rFonts w:hint="eastAsia"/>
        </w:rPr>
        <w:t>生产能力有限时允许缺货的存贮模型的求解</w:t>
      </w:r>
    </w:p>
    <w:p w14:paraId="67695B22" w14:textId="4FDA0B28" w:rsidR="00C60975" w:rsidRDefault="00C60975" w:rsidP="00C60975">
      <w:pPr>
        <w:spacing w:line="360" w:lineRule="auto"/>
        <w:ind w:firstLineChars="100" w:firstLine="240"/>
        <w:rPr>
          <w:iCs/>
          <w:color w:val="000000" w:themeColor="text1"/>
        </w:rPr>
      </w:pPr>
      <w:r>
        <w:rPr>
          <w:rFonts w:hint="eastAsia"/>
          <w:color w:val="000000" w:themeColor="text1"/>
        </w:rPr>
        <w:t>对于双变量的表达式</w:t>
      </w:r>
      <m:oMath>
        <m:r>
          <w:rPr>
            <w:rFonts w:ascii="Cambria Math" w:hAnsi="Cambria Math"/>
            <w:color w:val="000000" w:themeColor="text1"/>
          </w:rPr>
          <m:t>C</m:t>
        </m:r>
        <m:d>
          <m:dPr>
            <m:ctrlPr>
              <w:rPr>
                <w:rFonts w:ascii="Cambria Math" w:hAnsi="Cambria Math"/>
                <w:i/>
                <w:iCs/>
                <w:color w:val="000000" w:themeColor="text1"/>
              </w:rPr>
            </m:ctrlPr>
          </m:dPr>
          <m:e>
            <m:r>
              <w:rPr>
                <w:rFonts w:ascii="Cambria Math" w:hAnsi="Cambria Math"/>
                <w:color w:val="000000" w:themeColor="text1"/>
              </w:rPr>
              <m:t>T,</m:t>
            </m:r>
            <m:r>
              <w:rPr>
                <w:rFonts w:ascii="Cambria Math" w:hAnsi="Cambria Math" w:hint="eastAsia"/>
                <w:color w:val="000000" w:themeColor="text1"/>
              </w:rPr>
              <m:t>λ</m:t>
            </m:r>
          </m:e>
        </m:d>
      </m:oMath>
      <w:r>
        <w:rPr>
          <w:rFonts w:hint="eastAsia"/>
          <w:iCs/>
          <w:color w:val="000000" w:themeColor="text1"/>
        </w:rPr>
        <w:t>，要想使得其最小，联立</w:t>
      </w:r>
    </w:p>
    <w:p w14:paraId="33BF8514" w14:textId="4C7D607A" w:rsidR="00C60975" w:rsidRPr="00F34C09" w:rsidRDefault="004A7ABE" w:rsidP="00C60975">
      <w:pPr>
        <w:spacing w:line="360" w:lineRule="auto"/>
        <w:ind w:firstLineChars="183" w:firstLine="439"/>
        <w:rPr>
          <w:color w:val="000000" w:themeColor="text1"/>
        </w:rPr>
      </w:pPr>
      <m:oMathPara>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f>
                    <m:fPr>
                      <m:ctrlPr>
                        <w:rPr>
                          <w:rFonts w:ascii="Cambria Math" w:hAnsi="Cambria Math"/>
                          <w:i/>
                          <w:color w:val="000000" w:themeColor="text1"/>
                        </w:rPr>
                      </m:ctrlPr>
                    </m:fPr>
                    <m:num>
                      <m:r>
                        <w:rPr>
                          <w:rFonts w:ascii="Cambria Math" w:hAnsi="Cambria Math"/>
                          <w:color w:val="000000" w:themeColor="text1"/>
                        </w:rPr>
                        <m:t>∂C(T,</m:t>
                      </m:r>
                      <m:r>
                        <w:rPr>
                          <w:rFonts w:ascii="Cambria Math" w:hAnsi="Cambria Math" w:hint="eastAsia"/>
                          <w:color w:val="000000" w:themeColor="text1"/>
                        </w:rPr>
                        <m:t>λ</m:t>
                      </m:r>
                      <m:r>
                        <w:rPr>
                          <w:rFonts w:ascii="Cambria Math" w:hAnsi="Cambria Math"/>
                          <w:color w:val="000000" w:themeColor="text1"/>
                        </w:rPr>
                        <m:t>)</m:t>
                      </m:r>
                    </m:num>
                    <m:den>
                      <m:r>
                        <w:rPr>
                          <w:rFonts w:ascii="Cambria Math" w:hAnsi="Cambria Math"/>
                          <w:color w:val="000000" w:themeColor="text1"/>
                        </w:rPr>
                        <m:t>∂T</m:t>
                      </m:r>
                    </m:den>
                  </m:f>
                  <m:r>
                    <w:rPr>
                      <w:rFonts w:ascii="Cambria Math" w:hAnsi="Cambria Math"/>
                      <w:color w:val="000000" w:themeColor="text1"/>
                    </w:rPr>
                    <m:t>=0</m:t>
                  </m:r>
                </m:e>
                <m:e>
                  <m:f>
                    <m:fPr>
                      <m:ctrlPr>
                        <w:rPr>
                          <w:rFonts w:ascii="Cambria Math" w:hAnsi="Cambria Math"/>
                          <w:i/>
                          <w:color w:val="000000" w:themeColor="text1"/>
                        </w:rPr>
                      </m:ctrlPr>
                    </m:fPr>
                    <m:num>
                      <m:r>
                        <w:rPr>
                          <w:rFonts w:ascii="Cambria Math" w:hAnsi="Cambria Math"/>
                          <w:color w:val="000000" w:themeColor="text1"/>
                        </w:rPr>
                        <m:t>∂C(T,</m:t>
                      </m:r>
                      <m:r>
                        <w:rPr>
                          <w:rFonts w:ascii="Cambria Math" w:hAnsi="Cambria Math" w:hint="eastAsia"/>
                          <w:color w:val="000000" w:themeColor="text1"/>
                        </w:rPr>
                        <m:t>λ</m:t>
                      </m:r>
                      <m:r>
                        <w:rPr>
                          <w:rFonts w:ascii="Cambria Math" w:hAnsi="Cambria Math"/>
                          <w:color w:val="000000" w:themeColor="text1"/>
                        </w:rPr>
                        <m:t>)</m:t>
                      </m:r>
                    </m:num>
                    <m:den>
                      <m:r>
                        <w:rPr>
                          <w:rFonts w:ascii="Cambria Math" w:hAnsi="Cambria Math"/>
                          <w:color w:val="000000" w:themeColor="text1"/>
                        </w:rPr>
                        <m:t>∂</m:t>
                      </m:r>
                      <m:r>
                        <w:rPr>
                          <w:rFonts w:ascii="Cambria Math" w:hAnsi="Cambria Math" w:hint="eastAsia"/>
                          <w:color w:val="000000" w:themeColor="text1"/>
                        </w:rPr>
                        <m:t>λ</m:t>
                      </m:r>
                    </m:den>
                  </m:f>
                  <m:r>
                    <w:rPr>
                      <w:rFonts w:ascii="Cambria Math" w:hAnsi="Cambria Math"/>
                      <w:color w:val="000000" w:themeColor="text1"/>
                    </w:rPr>
                    <m:t>=0</m:t>
                  </m:r>
                </m:e>
              </m:eqArr>
            </m:e>
          </m:d>
        </m:oMath>
      </m:oMathPara>
    </w:p>
    <w:p w14:paraId="00EAF4E7" w14:textId="656DE95F" w:rsidR="00F34C09" w:rsidRDefault="00AB6FCC" w:rsidP="00C60975">
      <w:pPr>
        <w:spacing w:line="360" w:lineRule="auto"/>
        <w:ind w:firstLineChars="183" w:firstLine="439"/>
        <w:rPr>
          <w:color w:val="000000" w:themeColor="text1"/>
        </w:rPr>
      </w:pPr>
      <w:r>
        <w:rPr>
          <w:rFonts w:hint="eastAsia"/>
          <w:color w:val="000000" w:themeColor="text1"/>
        </w:rPr>
        <w:lastRenderedPageBreak/>
        <w:t>可得：</w:t>
      </w:r>
    </w:p>
    <w:p w14:paraId="449ED128" w14:textId="64ADDDA6" w:rsidR="00AB6FCC" w:rsidRPr="00A45457" w:rsidRDefault="004A7ABE" w:rsidP="00C60975">
      <w:pPr>
        <w:spacing w:line="360" w:lineRule="auto"/>
        <w:ind w:firstLineChars="183" w:firstLine="439"/>
        <w:rPr>
          <w:color w:val="000000" w:themeColor="text1"/>
        </w:rPr>
      </w:pPr>
      <m:oMathPara>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hint="eastAsia"/>
                      <w:color w:val="000000" w:themeColor="text1"/>
                    </w:rPr>
                    <m:t>λ=</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3</m:t>
                          </m:r>
                        </m:sub>
                      </m:sSub>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3</m:t>
                          </m:r>
                        </m:sub>
                      </m:sSub>
                    </m:den>
                  </m:f>
                </m:e>
                <m:e>
                  <m:r>
                    <w:rPr>
                      <w:rFonts w:ascii="Cambria Math" w:hAnsi="Cambria Math" w:hint="eastAsia"/>
                      <w:color w:val="000000" w:themeColor="text1"/>
                    </w:rPr>
                    <m:t>T=</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k</m:t>
                          </m:r>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r</m:t>
                          </m:r>
                          <m:d>
                            <m:dPr>
                              <m:ctrlPr>
                                <w:rPr>
                                  <w:rFonts w:ascii="Cambria Math" w:hAnsi="Cambria Math"/>
                                  <w:i/>
                                  <w:color w:val="000000" w:themeColor="text1"/>
                                </w:rPr>
                              </m:ctrlPr>
                            </m:dPr>
                            <m:e>
                              <m:r>
                                <w:rPr>
                                  <w:rFonts w:ascii="Cambria Math" w:hAnsi="Cambria Math"/>
                                  <w:color w:val="000000" w:themeColor="text1"/>
                                </w:rPr>
                                <m:t>k-r</m:t>
                              </m:r>
                            </m:e>
                          </m:d>
                        </m:den>
                      </m:f>
                      <w:bookmarkStart w:id="13" w:name="_Hlk104414896"/>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3</m:t>
                              </m:r>
                            </m:sub>
                          </m:sSub>
                          <m:r>
                            <w:rPr>
                              <w:rFonts w:ascii="Cambria Math" w:hAnsi="Cambria Math"/>
                              <w:color w:val="000000" w:themeColor="text1"/>
                            </w:rPr>
                            <m:t>)</m:t>
                          </m:r>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3</m:t>
                              </m:r>
                            </m:sub>
                          </m:sSub>
                        </m:den>
                      </m:f>
                      <w:bookmarkEnd w:id="13"/>
                    </m:e>
                  </m:rad>
                </m:e>
              </m:eqArr>
            </m:e>
          </m:d>
        </m:oMath>
      </m:oMathPara>
    </w:p>
    <w:p w14:paraId="75CD958A" w14:textId="77C32CBE" w:rsidR="00A45457" w:rsidRDefault="00BA2450" w:rsidP="00C60975">
      <w:pPr>
        <w:spacing w:line="360" w:lineRule="auto"/>
        <w:ind w:firstLineChars="183" w:firstLine="439"/>
        <w:rPr>
          <w:color w:val="000000" w:themeColor="text1"/>
        </w:rPr>
      </w:pPr>
      <w:r>
        <w:rPr>
          <w:rFonts w:hint="eastAsia"/>
          <w:color w:val="000000" w:themeColor="text1"/>
        </w:rPr>
        <w:t>令</w:t>
      </w:r>
      <m:oMath>
        <m:r>
          <w:rPr>
            <w:rFonts w:ascii="Cambria Math" w:hAnsi="Cambria Math"/>
            <w:color w:val="000000" w:themeColor="text1"/>
          </w:rPr>
          <m:t>μ</m:t>
        </m:r>
        <m:r>
          <w:rPr>
            <w:rFonts w:ascii="Cambria Math" w:hAnsi="Cambria Math" w:hint="eastAsia"/>
            <w:color w:val="000000" w:themeColor="text1"/>
          </w:rPr>
          <m:t>=</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3</m:t>
                    </m:r>
                  </m:sub>
                </m:sSub>
                <m:r>
                  <w:rPr>
                    <w:rFonts w:ascii="Cambria Math" w:hAnsi="Cambria Math"/>
                    <w:color w:val="000000" w:themeColor="text1"/>
                  </w:rPr>
                  <m:t>)</m:t>
                </m:r>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3</m:t>
                    </m:r>
                  </m:sub>
                </m:sSub>
              </m:den>
            </m:f>
          </m:e>
        </m:rad>
      </m:oMath>
    </w:p>
    <w:p w14:paraId="15985E4D" w14:textId="54F6BED9" w:rsidR="00BA2450" w:rsidRDefault="00BA2450" w:rsidP="00C60975">
      <w:pPr>
        <w:spacing w:line="360" w:lineRule="auto"/>
        <w:ind w:firstLineChars="183" w:firstLine="439"/>
        <w:rPr>
          <w:color w:val="000000" w:themeColor="text1"/>
        </w:rPr>
      </w:pPr>
      <w:r>
        <w:rPr>
          <w:rFonts w:hint="eastAsia"/>
          <w:color w:val="000000" w:themeColor="text1"/>
        </w:rPr>
        <w:t>则：</w:t>
      </w:r>
    </w:p>
    <w:p w14:paraId="19046CC4" w14:textId="615CE7B1" w:rsidR="00BA2450" w:rsidRDefault="004A7ABE" w:rsidP="00C60975">
      <w:pPr>
        <w:spacing w:line="360" w:lineRule="auto"/>
        <w:ind w:firstLineChars="183" w:firstLine="439"/>
        <w:rPr>
          <w:color w:val="000000" w:themeColor="text1"/>
        </w:rPr>
      </w:pPr>
      <m:oMathPara>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r</m:t>
                      </m:r>
                    </m:num>
                    <m:den>
                      <m:r>
                        <w:rPr>
                          <w:rFonts w:ascii="Cambria Math" w:hAnsi="Cambria Math"/>
                          <w:color w:val="000000" w:themeColor="text1"/>
                        </w:rPr>
                        <m:t>k</m:t>
                      </m:r>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μ</m:t>
                      </m:r>
                    </m:den>
                  </m:f>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k</m:t>
                          </m:r>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r</m:t>
                          </m:r>
                          <m:d>
                            <m:dPr>
                              <m:ctrlPr>
                                <w:rPr>
                                  <w:rFonts w:ascii="Cambria Math" w:hAnsi="Cambria Math"/>
                                  <w:i/>
                                  <w:color w:val="000000" w:themeColor="text1"/>
                                </w:rPr>
                              </m:ctrlPr>
                            </m:dPr>
                            <m:e>
                              <m:r>
                                <w:rPr>
                                  <w:rFonts w:ascii="Cambria Math" w:hAnsi="Cambria Math"/>
                                  <w:color w:val="000000" w:themeColor="text1"/>
                                </w:rPr>
                                <m:t>k-r</m:t>
                              </m:r>
                            </m:e>
                          </m:d>
                        </m:den>
                      </m:f>
                    </m:e>
                  </m:rad>
                </m:e>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μ</m:t>
                      </m:r>
                    </m:den>
                  </m:f>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k</m:t>
                          </m:r>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r</m:t>
                          </m:r>
                          <m:d>
                            <m:dPr>
                              <m:ctrlPr>
                                <w:rPr>
                                  <w:rFonts w:ascii="Cambria Math" w:hAnsi="Cambria Math"/>
                                  <w:i/>
                                  <w:color w:val="000000" w:themeColor="text1"/>
                                </w:rPr>
                              </m:ctrlPr>
                            </m:dPr>
                            <m:e>
                              <m:r>
                                <w:rPr>
                                  <w:rFonts w:ascii="Cambria Math" w:hAnsi="Cambria Math"/>
                                  <w:color w:val="000000" w:themeColor="text1"/>
                                </w:rPr>
                                <m:t>k-r</m:t>
                              </m:r>
                            </m:e>
                          </m:d>
                        </m:den>
                      </m:f>
                    </m:e>
                  </m:rad>
                </m:e>
                <m:e>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m:t>
                      </m:r>
                    </m:sup>
                  </m:sSup>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3</m:t>
                          </m:r>
                        </m:sub>
                      </m:sSub>
                    </m:den>
                  </m:f>
                  <m:f>
                    <m:fPr>
                      <m:ctrlPr>
                        <w:rPr>
                          <w:rFonts w:ascii="Cambria Math" w:hAnsi="Cambria Math"/>
                          <w:i/>
                          <w:color w:val="000000" w:themeColor="text1"/>
                        </w:rPr>
                      </m:ctrlPr>
                    </m:fPr>
                    <m:num>
                      <m:r>
                        <w:rPr>
                          <w:rFonts w:ascii="Cambria Math" w:hAnsi="Cambria Math"/>
                          <w:color w:val="000000" w:themeColor="text1"/>
                        </w:rPr>
                        <m:t>k-r</m:t>
                      </m:r>
                    </m:num>
                    <m:den>
                      <m:r>
                        <w:rPr>
                          <w:rFonts w:ascii="Cambria Math" w:hAnsi="Cambria Math"/>
                          <w:color w:val="000000" w:themeColor="text1"/>
                        </w:rPr>
                        <m:t>k</m:t>
                      </m:r>
                    </m:den>
                  </m:f>
                  <m:r>
                    <w:rPr>
                      <w:rFonts w:ascii="Cambria Math" w:hAnsi="Cambria Math"/>
                      <w:color w:val="000000" w:themeColor="text1"/>
                    </w:rPr>
                    <m:t>+1)</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μ</m:t>
                      </m:r>
                    </m:den>
                  </m:f>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k</m:t>
                          </m:r>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r</m:t>
                          </m:r>
                          <m:d>
                            <m:dPr>
                              <m:ctrlPr>
                                <w:rPr>
                                  <w:rFonts w:ascii="Cambria Math" w:hAnsi="Cambria Math"/>
                                  <w:i/>
                                  <w:color w:val="000000" w:themeColor="text1"/>
                                </w:rPr>
                              </m:ctrlPr>
                            </m:dPr>
                            <m:e>
                              <m:r>
                                <w:rPr>
                                  <w:rFonts w:ascii="Cambria Math" w:hAnsi="Cambria Math"/>
                                  <w:color w:val="000000" w:themeColor="text1"/>
                                </w:rPr>
                                <m:t>k-r</m:t>
                              </m:r>
                            </m:e>
                          </m:d>
                        </m:den>
                      </m:f>
                    </m:e>
                  </m:rad>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T=μ</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k</m:t>
                          </m:r>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r</m:t>
                          </m:r>
                          <m:d>
                            <m:dPr>
                              <m:ctrlPr>
                                <w:rPr>
                                  <w:rFonts w:ascii="Cambria Math" w:hAnsi="Cambria Math"/>
                                  <w:i/>
                                  <w:color w:val="000000" w:themeColor="text1"/>
                                </w:rPr>
                              </m:ctrlPr>
                            </m:dPr>
                            <m:e>
                              <m:r>
                                <w:rPr>
                                  <w:rFonts w:ascii="Cambria Math" w:hAnsi="Cambria Math"/>
                                  <w:color w:val="000000" w:themeColor="text1"/>
                                </w:rPr>
                                <m:t>k-r</m:t>
                              </m:r>
                            </m:e>
                          </m:d>
                        </m:den>
                      </m:f>
                    </m:e>
                  </m:rad>
                </m:e>
              </m:eqArr>
            </m:e>
          </m:d>
        </m:oMath>
      </m:oMathPara>
    </w:p>
    <w:p w14:paraId="1E58E00B" w14:textId="4AE0AB1C" w:rsidR="00586BE1" w:rsidRDefault="00586BE1" w:rsidP="00586BE1">
      <w:pPr>
        <w:pStyle w:val="1"/>
      </w:pPr>
      <w:r>
        <w:rPr>
          <w:rFonts w:hint="eastAsia"/>
        </w:rPr>
        <w:t>模型的分析</w:t>
      </w:r>
    </w:p>
    <w:p w14:paraId="1768645D" w14:textId="6154032A" w:rsidR="00EB0F4D" w:rsidRDefault="00D3409D" w:rsidP="00EB0F4D">
      <w:pPr>
        <w:spacing w:line="360" w:lineRule="auto"/>
        <w:ind w:firstLineChars="100" w:firstLine="240"/>
        <w:rPr>
          <w:color w:val="000000" w:themeColor="text1"/>
        </w:rPr>
      </w:pPr>
      <w:bookmarkStart w:id="14" w:name="_Hlk104417504"/>
      <w:r>
        <w:rPr>
          <w:rFonts w:hint="eastAsia"/>
          <w:color w:val="000000" w:themeColor="text1"/>
        </w:rPr>
        <w:t>对于问题一，本论文已经给出了明确的回答——在模型建立时无需考虑生产费用的影响，这里主要对问题</w:t>
      </w:r>
      <w:proofErr w:type="gramStart"/>
      <w:r>
        <w:rPr>
          <w:rFonts w:hint="eastAsia"/>
          <w:color w:val="000000" w:themeColor="text1"/>
        </w:rPr>
        <w:t>二建立</w:t>
      </w:r>
      <w:proofErr w:type="gramEnd"/>
      <w:r>
        <w:rPr>
          <w:rFonts w:hint="eastAsia"/>
          <w:color w:val="000000" w:themeColor="text1"/>
        </w:rPr>
        <w:t>的两个新的模型</w:t>
      </w:r>
      <w:r w:rsidR="00030EE3">
        <w:rPr>
          <w:rFonts w:hint="eastAsia"/>
          <w:color w:val="000000" w:themeColor="text1"/>
        </w:rPr>
        <w:t>（这里命名为模型一、模型二）</w:t>
      </w:r>
      <w:r w:rsidR="00EB0F4D">
        <w:rPr>
          <w:rFonts w:hint="eastAsia"/>
          <w:color w:val="000000" w:themeColor="text1"/>
        </w:rPr>
        <w:t>进行分析。</w:t>
      </w:r>
    </w:p>
    <w:bookmarkEnd w:id="14"/>
    <w:p w14:paraId="47BEA6F7" w14:textId="2504A9CA" w:rsidR="00EB0F4D" w:rsidRDefault="00EB0F4D" w:rsidP="00EB0F4D">
      <w:pPr>
        <w:pStyle w:val="2"/>
        <w:spacing w:after="163"/>
      </w:pPr>
      <w:r>
        <w:rPr>
          <w:rFonts w:hint="eastAsia"/>
        </w:rPr>
        <w:t>成产能力有限时不允许缺货的存贮模型的分析</w:t>
      </w:r>
    </w:p>
    <w:p w14:paraId="0EA463DF" w14:textId="4662A3A3" w:rsidR="00EB0F4D" w:rsidRDefault="00824617" w:rsidP="00824617">
      <w:pPr>
        <w:pStyle w:val="3"/>
      </w:pPr>
      <w:r>
        <w:rPr>
          <w:rFonts w:hint="eastAsia"/>
        </w:rPr>
        <w:t>定性分析</w:t>
      </w:r>
    </w:p>
    <w:p w14:paraId="512C84F2" w14:textId="5C810E73" w:rsidR="00824617" w:rsidRDefault="00DF443B" w:rsidP="00824617">
      <w:pPr>
        <w:ind w:firstLine="480"/>
      </w:pPr>
      <w:bookmarkStart w:id="15" w:name="_Hlk104454378"/>
      <w:r>
        <w:rPr>
          <w:rFonts w:hint="eastAsia"/>
          <w:color w:val="000000" w:themeColor="text1"/>
        </w:rPr>
        <w:t>最优生产周期</w:t>
      </w:r>
      <m:oMath>
        <m:r>
          <w:rPr>
            <w:rFonts w:ascii="Cambria Math" w:hAnsi="Cambria Math" w:hint="eastAsia"/>
            <w:color w:val="000000" w:themeColor="text1"/>
          </w:rPr>
          <m:t>T</m:t>
        </m:r>
        <m:r>
          <w:rPr>
            <w:rFonts w:ascii="Cambria Math" w:hAnsi="Cambria Math"/>
            <w:color w:val="000000" w:themeColor="text1"/>
          </w:rPr>
          <m:t>=</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k</m:t>
                </m:r>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r(k-r)</m:t>
                </m:r>
              </m:den>
            </m:f>
          </m:e>
        </m:rad>
      </m:oMath>
      <w:r>
        <w:rPr>
          <w:rFonts w:hint="eastAsia"/>
          <w:color w:val="000000" w:themeColor="text1"/>
        </w:rPr>
        <w:t>，</w:t>
      </w:r>
      <m:oMath>
        <m:sSub>
          <m:sSubPr>
            <m:ctrlPr>
              <w:rPr>
                <w:rFonts w:ascii="Cambria Math" w:hAnsi="Cambria Math"/>
                <w:i/>
                <w:color w:val="000000" w:themeColor="text1"/>
              </w:rPr>
            </m:ctrlPr>
          </m:sSubPr>
          <m:e>
            <m:r>
              <w:rPr>
                <w:rFonts w:ascii="Cambria Math" w:hAnsi="Cambria Math" w:hint="eastAsia"/>
                <w:color w:val="000000" w:themeColor="text1"/>
              </w:rPr>
              <m:t>T</m:t>
            </m:r>
          </m:e>
          <m:sub>
            <m:r>
              <w:rPr>
                <w:rFonts w:ascii="Cambria Math" w:hAnsi="Cambria Math"/>
                <w:color w:val="000000" w:themeColor="text1"/>
              </w:rPr>
              <m:t>0</m:t>
            </m:r>
          </m:sub>
        </m:sSub>
        <m:r>
          <w:rPr>
            <w:rFonts w:ascii="Cambria Math" w:hAnsi="Cambria Math" w:hint="eastAsia"/>
            <w:color w:val="000000" w:themeColor="text1"/>
          </w:rPr>
          <m:t>=</m:t>
        </m:r>
        <m:f>
          <m:fPr>
            <m:ctrlPr>
              <w:rPr>
                <w:rFonts w:ascii="Cambria Math" w:hAnsi="Cambria Math"/>
                <w:i/>
                <w:color w:val="000000" w:themeColor="text1"/>
              </w:rPr>
            </m:ctrlPr>
          </m:fPr>
          <m:num>
            <m:r>
              <w:rPr>
                <w:rFonts w:ascii="Cambria Math" w:hAnsi="Cambria Math" w:hint="eastAsia"/>
                <w:color w:val="000000" w:themeColor="text1"/>
              </w:rPr>
              <m:t>rT</m:t>
            </m:r>
          </m:num>
          <m:den>
            <m:r>
              <w:rPr>
                <w:rFonts w:ascii="Cambria Math" w:hAnsi="Cambria Math" w:hint="eastAsia"/>
                <w:color w:val="000000" w:themeColor="text1"/>
              </w:rPr>
              <m:t>k</m:t>
            </m:r>
          </m:den>
        </m:f>
        <m:r>
          <w:rPr>
            <w:rFonts w:ascii="Cambria Math" w:hAnsi="Cambria Math" w:hint="eastAsia"/>
            <w:color w:val="000000" w:themeColor="text1"/>
          </w:rPr>
          <m:t>=</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hint="eastAsia"/>
                    <w:color w:val="000000" w:themeColor="text1"/>
                  </w:rPr>
                  <m:t>r</m:t>
                </m:r>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hint="eastAsia"/>
                    <w:color w:val="000000" w:themeColor="text1"/>
                  </w:rPr>
                  <m:t>k</m:t>
                </m:r>
                <m:r>
                  <w:rPr>
                    <w:rFonts w:ascii="Cambria Math" w:hAnsi="Cambria Math"/>
                    <w:color w:val="000000" w:themeColor="text1"/>
                  </w:rPr>
                  <m:t>(k-r)</m:t>
                </m:r>
              </m:den>
            </m:f>
          </m:e>
        </m:rad>
      </m:oMath>
      <w:r w:rsidR="00975D89" w:rsidRPr="00975D89">
        <w:rPr>
          <w:rFonts w:hint="eastAsia"/>
          <w:i/>
          <w:iCs/>
          <w:color w:val="000000" w:themeColor="text1"/>
        </w:rPr>
        <w:t>（</w:t>
      </w:r>
      <w:r w:rsidR="00975D89" w:rsidRPr="00975D89">
        <w:rPr>
          <w:rFonts w:hint="eastAsia"/>
          <w:i/>
          <w:iCs/>
          <w:color w:val="000000" w:themeColor="text1"/>
        </w:rPr>
        <w:t>k&gt;</w:t>
      </w:r>
      <w:r w:rsidR="00975D89" w:rsidRPr="00975D89">
        <w:rPr>
          <w:i/>
          <w:iCs/>
          <w:color w:val="000000" w:themeColor="text1"/>
        </w:rPr>
        <w:t>r</w:t>
      </w:r>
      <w:r w:rsidR="001015E7">
        <w:rPr>
          <w:rFonts w:hint="eastAsia"/>
          <w:i/>
          <w:iCs/>
          <w:color w:val="000000" w:themeColor="text1"/>
        </w:rPr>
        <w:t>&gt;</w:t>
      </w:r>
      <w:r w:rsidR="001015E7">
        <w:rPr>
          <w:i/>
          <w:iCs/>
          <w:color w:val="000000" w:themeColor="text1"/>
        </w:rPr>
        <w:t>0</w:t>
      </w:r>
      <w:r w:rsidR="00975D89" w:rsidRPr="00975D89">
        <w:rPr>
          <w:rFonts w:hint="eastAsia"/>
          <w:i/>
          <w:iCs/>
          <w:color w:val="000000" w:themeColor="text1"/>
        </w:rPr>
        <w:t>）</w:t>
      </w:r>
    </w:p>
    <w:bookmarkEnd w:id="15"/>
    <w:p w14:paraId="680ADB60" w14:textId="7A7B2364" w:rsidR="00593F85" w:rsidRDefault="004A7ABE" w:rsidP="00DF443B">
      <w:pPr>
        <w:ind w:firstLine="480"/>
      </w:pPr>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oMath>
      <w:r w:rsidR="00DF443B">
        <w:rPr>
          <w:rFonts w:hint="eastAsia"/>
        </w:rPr>
        <w:t>带来</w:t>
      </w:r>
      <m:oMath>
        <m:r>
          <w:rPr>
            <w:rFonts w:ascii="Cambria Math" w:hAnsi="Cambria Math" w:hint="eastAsia"/>
          </w:rPr>
          <m:t>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oMath>
    </w:p>
    <w:p w14:paraId="1B0CC762" w14:textId="6109A48B" w:rsidR="00593F85" w:rsidRDefault="004A7ABE" w:rsidP="00DF443B">
      <w:pPr>
        <w:ind w:firstLine="480"/>
      </w:pPr>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oMath>
      <w:r w:rsidR="00DF443B">
        <w:rPr>
          <w:rFonts w:hint="eastAsia"/>
        </w:rPr>
        <w:t>带来</w:t>
      </w:r>
      <m:oMath>
        <m:r>
          <w:rPr>
            <w:rFonts w:ascii="Cambria Math" w:hAnsi="Cambria Math" w:hint="eastAsia"/>
          </w:rPr>
          <m:t>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oMath>
    </w:p>
    <w:p w14:paraId="2AA4FB8F" w14:textId="49FA5405" w:rsidR="00593F85" w:rsidRDefault="00975D89" w:rsidP="00DF443B">
      <w:pPr>
        <w:ind w:firstLine="480"/>
      </w:pPr>
      <m:oMath>
        <m:r>
          <w:rPr>
            <w:rFonts w:ascii="Cambria Math" w:hAnsi="Cambria Math"/>
          </w:rPr>
          <m:t>k↑</m:t>
        </m:r>
      </m:oMath>
      <w:r>
        <w:rPr>
          <w:rFonts w:hint="eastAsia"/>
        </w:rPr>
        <w:t>带来</w:t>
      </w:r>
      <m:oMath>
        <m:r>
          <w:rPr>
            <w:rFonts w:ascii="Cambria Math" w:hAnsi="Cambria Math" w:hint="eastAsia"/>
          </w:rPr>
          <m:t>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oMath>
    </w:p>
    <w:p w14:paraId="38F4EA6D" w14:textId="39D92E4D" w:rsidR="00DF443B" w:rsidRPr="001015E7" w:rsidRDefault="00975D89" w:rsidP="00DF443B">
      <w:pPr>
        <w:ind w:firstLine="480"/>
        <w:rPr>
          <w:i/>
        </w:rPr>
      </w:pPr>
      <m:oMath>
        <m:r>
          <w:rPr>
            <w:rFonts w:ascii="Cambria Math" w:hAnsi="Cambria Math" w:hint="eastAsia"/>
          </w:rPr>
          <m:t>r</m:t>
        </m:r>
        <m:r>
          <w:rPr>
            <w:rFonts w:ascii="Cambria Math" w:hAnsi="Cambria Math"/>
          </w:rPr>
          <m:t>↑</m:t>
        </m:r>
      </m:oMath>
      <w:r>
        <w:rPr>
          <w:rFonts w:hint="eastAsia"/>
        </w:rPr>
        <w:t>带来</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oMath>
      <w:r w:rsidR="001015E7">
        <w:rPr>
          <w:rFonts w:hint="eastAsia"/>
        </w:rPr>
        <w:t>，当</w:t>
      </w:r>
      <m:oMath>
        <m:r>
          <w:rPr>
            <w:rFonts w:ascii="Cambria Math" w:hAnsi="Cambria Math"/>
          </w:rPr>
          <m:t>0&lt;r&lt;</m:t>
        </m:r>
        <m:f>
          <m:fPr>
            <m:ctrlPr>
              <w:rPr>
                <w:rFonts w:ascii="Cambria Math" w:hAnsi="Cambria Math"/>
                <w:i/>
              </w:rPr>
            </m:ctrlPr>
          </m:fPr>
          <m:num>
            <m:r>
              <w:rPr>
                <w:rFonts w:ascii="Cambria Math" w:hAnsi="Cambria Math"/>
              </w:rPr>
              <m:t>k</m:t>
            </m:r>
          </m:num>
          <m:den>
            <m:r>
              <w:rPr>
                <w:rFonts w:ascii="Cambria Math" w:hAnsi="Cambria Math"/>
              </w:rPr>
              <m:t>2</m:t>
            </m:r>
          </m:den>
        </m:f>
      </m:oMath>
      <w:r w:rsidR="001015E7">
        <w:rPr>
          <w:rFonts w:hint="eastAsia"/>
        </w:rPr>
        <w:t>时，</w:t>
      </w:r>
      <m:oMath>
        <m:r>
          <w:rPr>
            <w:rFonts w:ascii="Cambria Math" w:hAnsi="Cambria Math" w:hint="eastAsia"/>
          </w:rPr>
          <m:t>r</m:t>
        </m:r>
        <m:r>
          <w:rPr>
            <w:rFonts w:ascii="Cambria Math" w:hAnsi="Cambria Math"/>
          </w:rPr>
          <m:t>↑</m:t>
        </m:r>
      </m:oMath>
      <w:r w:rsidR="001015E7">
        <w:rPr>
          <w:rFonts w:hint="eastAsia"/>
        </w:rPr>
        <w:t>带来</w:t>
      </w:r>
      <m:oMath>
        <m:r>
          <w:rPr>
            <w:rFonts w:ascii="Cambria Math" w:hAnsi="Cambria Math" w:hint="eastAsia"/>
          </w:rPr>
          <m:t>T</m:t>
        </m:r>
        <m:r>
          <w:rPr>
            <w:rFonts w:ascii="Cambria Math" w:hAnsi="Cambria Math"/>
          </w:rPr>
          <m:t>↓</m:t>
        </m:r>
      </m:oMath>
      <w:r w:rsidR="001015E7">
        <w:rPr>
          <w:rFonts w:hint="eastAsia"/>
        </w:rPr>
        <w:t>；当</w:t>
      </w:r>
      <m:oMath>
        <m:f>
          <m:fPr>
            <m:ctrlPr>
              <w:rPr>
                <w:rFonts w:ascii="Cambria Math" w:hAnsi="Cambria Math"/>
                <w:i/>
              </w:rPr>
            </m:ctrlPr>
          </m:fPr>
          <m:num>
            <m:r>
              <w:rPr>
                <w:rFonts w:ascii="Cambria Math" w:hAnsi="Cambria Math" w:hint="eastAsia"/>
              </w:rPr>
              <m:t>k</m:t>
            </m:r>
            <m:ctrlPr>
              <w:rPr>
                <w:rFonts w:ascii="Cambria Math" w:hAnsi="Cambria Math" w:hint="eastAsia"/>
                <w:i/>
              </w:rPr>
            </m:ctrlPr>
          </m:num>
          <m:den>
            <m:r>
              <w:rPr>
                <w:rFonts w:ascii="Cambria Math" w:hAnsi="Cambria Math"/>
              </w:rPr>
              <m:t>2</m:t>
            </m:r>
          </m:den>
        </m:f>
        <m:r>
          <w:rPr>
            <w:rFonts w:ascii="Cambria Math" w:hAnsi="Cambria Math"/>
          </w:rPr>
          <m:t>≤r&lt;k</m:t>
        </m:r>
      </m:oMath>
      <w:r w:rsidR="001015E7">
        <w:rPr>
          <w:rFonts w:hint="eastAsia"/>
        </w:rPr>
        <w:t>时，</w:t>
      </w:r>
      <m:oMath>
        <m:r>
          <w:rPr>
            <w:rFonts w:ascii="Cambria Math" w:hAnsi="Cambria Math" w:hint="eastAsia"/>
          </w:rPr>
          <m:t>r</m:t>
        </m:r>
        <m:r>
          <w:rPr>
            <w:rFonts w:ascii="Cambria Math" w:hAnsi="Cambria Math"/>
          </w:rPr>
          <m:t>↑</m:t>
        </m:r>
      </m:oMath>
      <w:r w:rsidR="001015E7">
        <w:rPr>
          <w:rFonts w:hint="eastAsia"/>
        </w:rPr>
        <w:t>带来</w:t>
      </w:r>
      <m:oMath>
        <m:r>
          <w:rPr>
            <w:rFonts w:ascii="Cambria Math" w:hAnsi="Cambria Math" w:hint="eastAsia"/>
          </w:rPr>
          <m:t>T</m:t>
        </m:r>
        <m:r>
          <w:rPr>
            <w:rFonts w:ascii="Cambria Math" w:hAnsi="Cambria Math"/>
          </w:rPr>
          <m:t>↑</m:t>
        </m:r>
      </m:oMath>
    </w:p>
    <w:p w14:paraId="0F01111E" w14:textId="0F716775" w:rsidR="00EB0F4D" w:rsidRDefault="00824617" w:rsidP="001B4B21">
      <w:pPr>
        <w:pStyle w:val="3"/>
        <w:spacing w:line="360" w:lineRule="auto"/>
      </w:pPr>
      <w:r>
        <w:rPr>
          <w:rFonts w:hint="eastAsia"/>
        </w:rPr>
        <w:lastRenderedPageBreak/>
        <w:t>敏感度分析</w:t>
      </w:r>
    </w:p>
    <w:p w14:paraId="46EC4013" w14:textId="368094BC" w:rsidR="00824617" w:rsidRDefault="001B4B21" w:rsidP="001B4B21">
      <w:pPr>
        <w:spacing w:line="360" w:lineRule="auto"/>
        <w:ind w:firstLine="480"/>
        <w:rPr>
          <w:rFonts w:cs="Times New Roman"/>
        </w:rPr>
      </w:pPr>
      <w:r>
        <w:rPr>
          <w:rFonts w:hint="eastAsia"/>
        </w:rPr>
        <w:t>这里进一步分析参数</w:t>
      </w:r>
      <w:r w:rsidRPr="001B4B21">
        <w:rPr>
          <w:rFonts w:cs="Times New Roman"/>
          <w:i/>
          <w:iCs/>
        </w:rPr>
        <w:t>c</w:t>
      </w:r>
      <w:r w:rsidRPr="001B4B21">
        <w:rPr>
          <w:rFonts w:cs="Times New Roman"/>
          <w:i/>
          <w:iCs/>
          <w:vertAlign w:val="subscript"/>
        </w:rPr>
        <w:t>1</w:t>
      </w:r>
      <w:r w:rsidRPr="001B4B21">
        <w:rPr>
          <w:rFonts w:cs="Times New Roman"/>
          <w:i/>
          <w:iCs/>
        </w:rPr>
        <w:t>，</w:t>
      </w:r>
      <w:r w:rsidRPr="001B4B21">
        <w:rPr>
          <w:rFonts w:cs="Times New Roman"/>
          <w:i/>
          <w:iCs/>
        </w:rPr>
        <w:t>c</w:t>
      </w:r>
      <w:r w:rsidRPr="001B4B21">
        <w:rPr>
          <w:rFonts w:cs="Times New Roman"/>
          <w:i/>
          <w:iCs/>
          <w:vertAlign w:val="subscript"/>
        </w:rPr>
        <w:t>2</w:t>
      </w:r>
      <w:r w:rsidRPr="001B4B21">
        <w:rPr>
          <w:rFonts w:cs="Times New Roman"/>
          <w:i/>
          <w:iCs/>
        </w:rPr>
        <w:t>，</w:t>
      </w:r>
      <w:r w:rsidRPr="001B4B21">
        <w:rPr>
          <w:rFonts w:cs="Times New Roman"/>
          <w:i/>
          <w:iCs/>
        </w:rPr>
        <w:t>k</w:t>
      </w:r>
      <w:r w:rsidRPr="001B4B21">
        <w:rPr>
          <w:rFonts w:cs="Times New Roman"/>
          <w:i/>
          <w:iCs/>
        </w:rPr>
        <w:t>，</w:t>
      </w:r>
      <w:r w:rsidRPr="001B4B21">
        <w:rPr>
          <w:rFonts w:cs="Times New Roman"/>
          <w:i/>
          <w:iCs/>
        </w:rPr>
        <w:t>r</w:t>
      </w:r>
      <w:r>
        <w:rPr>
          <w:rFonts w:cs="Times New Roman" w:hint="eastAsia"/>
        </w:rPr>
        <w:t>的微小变化</w:t>
      </w:r>
      <w:r w:rsidR="0073757B">
        <w:rPr>
          <w:rFonts w:cs="Times New Roman" w:hint="eastAsia"/>
        </w:rPr>
        <w:t>对生产周期</w:t>
      </w:r>
      <w:r w:rsidR="0073757B" w:rsidRPr="0073757B">
        <w:rPr>
          <w:rFonts w:cs="Times New Roman" w:hint="eastAsia"/>
          <w:i/>
          <w:iCs/>
        </w:rPr>
        <w:t>T</w:t>
      </w:r>
      <w:r w:rsidR="0073757B">
        <w:rPr>
          <w:rFonts w:cs="Times New Roman" w:hint="eastAsia"/>
        </w:rPr>
        <w:t>的影响。</w:t>
      </w:r>
    </w:p>
    <w:p w14:paraId="7DD6CE54" w14:textId="5C7E7C68" w:rsidR="0073757B" w:rsidRDefault="0073757B" w:rsidP="0073757B">
      <w:pPr>
        <w:pStyle w:val="ac"/>
        <w:numPr>
          <w:ilvl w:val="0"/>
          <w:numId w:val="7"/>
        </w:numPr>
        <w:spacing w:line="360" w:lineRule="auto"/>
        <w:ind w:firstLineChars="0"/>
        <w:rPr>
          <w:b/>
          <w:bCs/>
        </w:rPr>
      </w:pPr>
      <w:r w:rsidRPr="0073757B">
        <w:rPr>
          <w:i/>
          <w:iCs/>
        </w:rPr>
        <w:t>T</w:t>
      </w:r>
      <w:r w:rsidRPr="0073757B">
        <w:rPr>
          <w:rFonts w:hint="eastAsia"/>
        </w:rPr>
        <w:t>对</w:t>
      </w:r>
      <w:r w:rsidRPr="0073757B">
        <w:rPr>
          <w:i/>
          <w:iCs/>
        </w:rPr>
        <w:t>c</w:t>
      </w:r>
      <w:r w:rsidRPr="0073757B">
        <w:rPr>
          <w:vertAlign w:val="subscript"/>
        </w:rPr>
        <w:t>1</w:t>
      </w:r>
      <w:r w:rsidRPr="0073757B">
        <w:rPr>
          <w:rFonts w:hint="eastAsia"/>
        </w:rPr>
        <w:t>的</w:t>
      </w:r>
      <w:r w:rsidRPr="0073757B">
        <w:t>(</w:t>
      </w:r>
      <w:r w:rsidRPr="0073757B">
        <w:rPr>
          <w:rFonts w:hint="eastAsia"/>
        </w:rPr>
        <w:t>相对</w:t>
      </w:r>
      <w:r w:rsidRPr="0073757B">
        <w:t>)</w:t>
      </w:r>
      <w:r w:rsidRPr="0073757B">
        <w:rPr>
          <w:rFonts w:hint="eastAsia"/>
        </w:rPr>
        <w:t>敏感度</w:t>
      </w:r>
      <w:r w:rsidRPr="0073757B">
        <w:rPr>
          <w:rFonts w:hint="eastAsia"/>
          <w:b/>
          <w:bCs/>
        </w:rPr>
        <w:t>：</w:t>
      </w:r>
    </w:p>
    <w:p w14:paraId="7B77849C" w14:textId="487314C2" w:rsidR="0073757B" w:rsidRPr="00E718F3" w:rsidRDefault="005855BC" w:rsidP="00E718F3">
      <w:pPr>
        <w:spacing w:line="360" w:lineRule="auto"/>
        <w:ind w:firstLineChars="0"/>
      </w:pPr>
      <w:bookmarkStart w:id="16" w:name="_Hlk104452787"/>
      <m:oMathPara>
        <m:oMathParaPr>
          <m:jc m:val="center"/>
        </m:oMathParaPr>
        <m:oMath>
          <m:r>
            <w:rPr>
              <w:rFonts w:ascii="Cambria Math" w:hAnsi="Cambria Math"/>
            </w:rPr>
            <m:t>S</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T/T</m:t>
              </m:r>
            </m:num>
            <m:den>
              <m:r>
                <m:rPr>
                  <m:sty m:val="p"/>
                </m:rP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bookmarkEnd w:id="16"/>
    <w:p w14:paraId="01F0236F" w14:textId="219A32ED" w:rsidR="00E718F3" w:rsidRPr="00E718F3" w:rsidRDefault="00E718F3" w:rsidP="00E718F3">
      <w:pPr>
        <w:spacing w:line="360" w:lineRule="auto"/>
        <w:ind w:firstLineChars="0"/>
        <w:jc w:val="center"/>
      </w:pPr>
      <w:r w:rsidRPr="00E718F3">
        <w:rPr>
          <w:i/>
          <w:iCs/>
        </w:rPr>
        <w:t>c</w:t>
      </w:r>
      <w:r w:rsidRPr="00E718F3">
        <w:rPr>
          <w:vertAlign w:val="subscript"/>
        </w:rPr>
        <w:t>1</w:t>
      </w:r>
      <w:r w:rsidRPr="00E718F3">
        <w:rPr>
          <w:rFonts w:hint="eastAsia"/>
        </w:rPr>
        <w:t>增加</w:t>
      </w:r>
      <w:r w:rsidRPr="00E718F3">
        <w:t xml:space="preserve">1%, </w:t>
      </w:r>
      <w:r w:rsidRPr="00E718F3">
        <w:rPr>
          <w:i/>
          <w:iCs/>
        </w:rPr>
        <w:t>T</w:t>
      </w:r>
      <w:r w:rsidRPr="00E718F3">
        <w:rPr>
          <w:rFonts w:hint="eastAsia"/>
        </w:rPr>
        <w:t>增加</w:t>
      </w:r>
      <w:r w:rsidRPr="00E718F3">
        <w:t>0.5%</w:t>
      </w:r>
    </w:p>
    <w:p w14:paraId="3D46EE37" w14:textId="69A67FFD" w:rsidR="0073757B" w:rsidRDefault="0073757B" w:rsidP="0073757B">
      <w:pPr>
        <w:pStyle w:val="ac"/>
        <w:numPr>
          <w:ilvl w:val="0"/>
          <w:numId w:val="7"/>
        </w:numPr>
        <w:spacing w:line="360" w:lineRule="auto"/>
        <w:ind w:firstLineChars="0"/>
        <w:rPr>
          <w:b/>
          <w:bCs/>
        </w:rPr>
      </w:pPr>
      <w:r w:rsidRPr="0073757B">
        <w:rPr>
          <w:i/>
          <w:iCs/>
        </w:rPr>
        <w:t>T</w:t>
      </w:r>
      <w:r w:rsidRPr="0073757B">
        <w:rPr>
          <w:rFonts w:hint="eastAsia"/>
        </w:rPr>
        <w:t>对</w:t>
      </w:r>
      <w:r w:rsidRPr="0073757B">
        <w:rPr>
          <w:i/>
          <w:iCs/>
        </w:rPr>
        <w:t>c</w:t>
      </w:r>
      <w:r>
        <w:rPr>
          <w:vertAlign w:val="subscript"/>
        </w:rPr>
        <w:t>2</w:t>
      </w:r>
      <w:r w:rsidRPr="0073757B">
        <w:rPr>
          <w:rFonts w:hint="eastAsia"/>
        </w:rPr>
        <w:t>的</w:t>
      </w:r>
      <w:r w:rsidRPr="0073757B">
        <w:t>(</w:t>
      </w:r>
      <w:r w:rsidRPr="0073757B">
        <w:rPr>
          <w:rFonts w:hint="eastAsia"/>
        </w:rPr>
        <w:t>相对</w:t>
      </w:r>
      <w:r w:rsidRPr="0073757B">
        <w:t>)</w:t>
      </w:r>
      <w:r w:rsidRPr="0073757B">
        <w:rPr>
          <w:rFonts w:hint="eastAsia"/>
        </w:rPr>
        <w:t>敏感度</w:t>
      </w:r>
      <w:r w:rsidRPr="0073757B">
        <w:rPr>
          <w:rFonts w:hint="eastAsia"/>
          <w:b/>
          <w:bCs/>
        </w:rPr>
        <w:t>：</w:t>
      </w:r>
    </w:p>
    <w:p w14:paraId="3388FB6E" w14:textId="33A0767B" w:rsidR="00E718F3" w:rsidRPr="00E718F3" w:rsidRDefault="00E718F3" w:rsidP="00E718F3">
      <w:pPr>
        <w:ind w:firstLineChars="475" w:firstLine="1140"/>
        <w:rPr>
          <w:rFonts w:ascii="Cambria Math" w:hAnsi="Cambria Math"/>
          <w:i/>
        </w:rPr>
      </w:pPr>
      <m:oMathPara>
        <m:oMath>
          <m:r>
            <w:rPr>
              <w:rFonts w:ascii="Cambria Math" w:hAnsi="Cambria Math"/>
            </w:rPr>
            <m:t>S</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ΔT/T</m:t>
              </m:r>
            </m:num>
            <m:den>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DEE11FE" w14:textId="3662F432" w:rsidR="00E718F3" w:rsidRPr="00DE14F7" w:rsidRDefault="00E718F3" w:rsidP="00DE14F7">
      <w:pPr>
        <w:ind w:firstLineChars="1375" w:firstLine="3300"/>
        <w:rPr>
          <w:rFonts w:ascii="Cambria Math" w:hAnsi="Cambria Math"/>
        </w:rPr>
      </w:pPr>
      <w:r w:rsidRPr="00E718F3">
        <w:rPr>
          <w:rFonts w:cs="Times New Roman"/>
          <w:i/>
          <w:iCs/>
        </w:rPr>
        <w:t>c</w:t>
      </w:r>
      <w:r w:rsidRPr="00E718F3">
        <w:rPr>
          <w:rFonts w:cs="Times New Roman"/>
          <w:i/>
          <w:iCs/>
          <w:vertAlign w:val="subscript"/>
        </w:rPr>
        <w:t>2</w:t>
      </w:r>
      <w:r w:rsidRPr="00E718F3">
        <w:rPr>
          <w:rFonts w:ascii="Cambria Math" w:hAnsi="Cambria Math" w:hint="eastAsia"/>
        </w:rPr>
        <w:t>增加</w:t>
      </w:r>
      <w:r w:rsidRPr="00E718F3">
        <w:rPr>
          <w:rFonts w:cs="Times New Roman"/>
        </w:rPr>
        <w:t>1%</w:t>
      </w:r>
      <w:r w:rsidR="00DE14F7">
        <w:rPr>
          <w:rFonts w:ascii="Cambria Math" w:hAnsi="Cambria Math" w:hint="eastAsia"/>
        </w:rPr>
        <w:t>，</w:t>
      </w:r>
      <w:r w:rsidRPr="00E718F3">
        <w:rPr>
          <w:rFonts w:cs="Times New Roman"/>
          <w:i/>
          <w:iCs/>
        </w:rPr>
        <w:t>T</w:t>
      </w:r>
      <w:r w:rsidRPr="00E718F3">
        <w:rPr>
          <w:rFonts w:ascii="Cambria Math" w:hAnsi="Cambria Math" w:hint="eastAsia"/>
        </w:rPr>
        <w:t>减少</w:t>
      </w:r>
      <w:r w:rsidRPr="00E718F3">
        <w:rPr>
          <w:rFonts w:cs="Times New Roman"/>
        </w:rPr>
        <w:t>0.5%</w:t>
      </w:r>
    </w:p>
    <w:p w14:paraId="4322C229" w14:textId="3B29A688" w:rsidR="0073757B" w:rsidRDefault="0073757B" w:rsidP="0073757B">
      <w:pPr>
        <w:pStyle w:val="ac"/>
        <w:numPr>
          <w:ilvl w:val="0"/>
          <w:numId w:val="7"/>
        </w:numPr>
        <w:spacing w:line="360" w:lineRule="auto"/>
        <w:ind w:firstLineChars="0"/>
        <w:rPr>
          <w:b/>
          <w:bCs/>
        </w:rPr>
      </w:pPr>
      <w:r w:rsidRPr="0073757B">
        <w:rPr>
          <w:i/>
          <w:iCs/>
        </w:rPr>
        <w:t>T</w:t>
      </w:r>
      <w:r w:rsidRPr="0073757B">
        <w:rPr>
          <w:rFonts w:hint="eastAsia"/>
        </w:rPr>
        <w:t>对</w:t>
      </w:r>
      <w:r>
        <w:rPr>
          <w:rFonts w:hint="eastAsia"/>
          <w:i/>
          <w:iCs/>
        </w:rPr>
        <w:t>k</w:t>
      </w:r>
      <w:r w:rsidRPr="0073757B">
        <w:rPr>
          <w:rFonts w:hint="eastAsia"/>
        </w:rPr>
        <w:t>的</w:t>
      </w:r>
      <w:r w:rsidRPr="0073757B">
        <w:t>(</w:t>
      </w:r>
      <w:r w:rsidRPr="0073757B">
        <w:rPr>
          <w:rFonts w:hint="eastAsia"/>
        </w:rPr>
        <w:t>相对</w:t>
      </w:r>
      <w:r w:rsidRPr="0073757B">
        <w:t>)</w:t>
      </w:r>
      <w:r w:rsidRPr="0073757B">
        <w:rPr>
          <w:rFonts w:hint="eastAsia"/>
        </w:rPr>
        <w:t>敏感度</w:t>
      </w:r>
      <w:r w:rsidRPr="0073757B">
        <w:rPr>
          <w:rFonts w:hint="eastAsia"/>
          <w:b/>
          <w:bCs/>
        </w:rPr>
        <w:t>：</w:t>
      </w:r>
    </w:p>
    <w:p w14:paraId="47E67F5B" w14:textId="466E7858" w:rsidR="00DE14F7" w:rsidRPr="00605EF4" w:rsidRDefault="00D8180C" w:rsidP="00605EF4">
      <w:pPr>
        <w:spacing w:line="360" w:lineRule="auto"/>
        <w:ind w:firstLineChars="0"/>
      </w:pPr>
      <m:oMathPara>
        <m:oMath>
          <m:r>
            <w:rPr>
              <w:rFonts w:ascii="Cambria Math" w:hAnsi="Cambria Math"/>
            </w:rPr>
            <m:t>S</m:t>
          </m:r>
          <m:d>
            <m:dPr>
              <m:ctrlPr>
                <w:rPr>
                  <w:rFonts w:ascii="Cambria Math" w:hAnsi="Cambria Math"/>
                  <w:i/>
                </w:rPr>
              </m:ctrlPr>
            </m:dPr>
            <m:e>
              <m:r>
                <w:rPr>
                  <w:rFonts w:ascii="Cambria Math" w:hAnsi="Cambria Math"/>
                </w:rPr>
                <m:t>T,</m:t>
              </m:r>
              <m:r>
                <w:rPr>
                  <w:rFonts w:ascii="Cambria Math" w:hAnsi="Cambria Math" w:hint="eastAsia"/>
                </w:rPr>
                <m:t>k</m:t>
              </m:r>
            </m:e>
          </m:d>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T/T</m:t>
              </m:r>
            </m:num>
            <m:den>
              <m:r>
                <m:rPr>
                  <m:sty m:val="p"/>
                </m:rPr>
                <w:rPr>
                  <w:rFonts w:ascii="Cambria Math" w:hAnsi="Cambria Math"/>
                </w:rPr>
                <m:t>Δ</m:t>
              </m:r>
              <m:r>
                <w:rPr>
                  <w:rFonts w:ascii="Cambria Math" w:hAnsi="Cambria Math"/>
                </w:rPr>
                <m:t>k/k</m:t>
              </m:r>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dk</m:t>
              </m:r>
            </m:den>
          </m:f>
          <m:f>
            <m:fPr>
              <m:ctrlPr>
                <w:rPr>
                  <w:rFonts w:ascii="Cambria Math" w:hAnsi="Cambria Math"/>
                  <w:i/>
                </w:rPr>
              </m:ctrlPr>
            </m:fPr>
            <m:num>
              <m:r>
                <w:rPr>
                  <w:rFonts w:ascii="Cambria Math" w:hAnsi="Cambria Math"/>
                </w:rPr>
                <m:t>k</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2(k-r)</m:t>
              </m:r>
            </m:den>
          </m:f>
        </m:oMath>
      </m:oMathPara>
    </w:p>
    <w:p w14:paraId="60B48782" w14:textId="1F12049D" w:rsidR="0073757B" w:rsidRDefault="0073757B" w:rsidP="0073757B">
      <w:pPr>
        <w:pStyle w:val="ac"/>
        <w:numPr>
          <w:ilvl w:val="0"/>
          <w:numId w:val="7"/>
        </w:numPr>
        <w:spacing w:line="360" w:lineRule="auto"/>
        <w:ind w:firstLineChars="0"/>
        <w:rPr>
          <w:b/>
          <w:bCs/>
        </w:rPr>
      </w:pPr>
      <w:r w:rsidRPr="0073757B">
        <w:rPr>
          <w:i/>
          <w:iCs/>
        </w:rPr>
        <w:t>T</w:t>
      </w:r>
      <w:r w:rsidRPr="0073757B">
        <w:rPr>
          <w:rFonts w:hint="eastAsia"/>
        </w:rPr>
        <w:t>对</w:t>
      </w:r>
      <w:r>
        <w:rPr>
          <w:rFonts w:hint="eastAsia"/>
          <w:i/>
          <w:iCs/>
        </w:rPr>
        <w:t>r</w:t>
      </w:r>
      <w:r w:rsidRPr="0073757B">
        <w:rPr>
          <w:rFonts w:hint="eastAsia"/>
        </w:rPr>
        <w:t>的</w:t>
      </w:r>
      <w:r w:rsidRPr="0073757B">
        <w:t>(</w:t>
      </w:r>
      <w:r w:rsidRPr="0073757B">
        <w:rPr>
          <w:rFonts w:hint="eastAsia"/>
        </w:rPr>
        <w:t>相对</w:t>
      </w:r>
      <w:r w:rsidRPr="0073757B">
        <w:t>)</w:t>
      </w:r>
      <w:r w:rsidRPr="0073757B">
        <w:rPr>
          <w:rFonts w:hint="eastAsia"/>
        </w:rPr>
        <w:t>敏感度</w:t>
      </w:r>
      <w:r w:rsidRPr="0073757B">
        <w:rPr>
          <w:rFonts w:hint="eastAsia"/>
          <w:b/>
          <w:bCs/>
        </w:rPr>
        <w:t>：</w:t>
      </w:r>
    </w:p>
    <w:p w14:paraId="2131E849" w14:textId="7D17A99C" w:rsidR="00605EF4" w:rsidRPr="00605EF4" w:rsidRDefault="00605EF4" w:rsidP="00605EF4">
      <w:pPr>
        <w:spacing w:line="360" w:lineRule="auto"/>
        <w:ind w:firstLineChars="0"/>
      </w:pPr>
      <m:oMathPara>
        <m:oMath>
          <m:r>
            <w:rPr>
              <w:rFonts w:ascii="Cambria Math" w:hAnsi="Cambria Math"/>
            </w:rPr>
            <m:t>S</m:t>
          </m:r>
          <m:d>
            <m:dPr>
              <m:ctrlPr>
                <w:rPr>
                  <w:rFonts w:ascii="Cambria Math" w:hAnsi="Cambria Math"/>
                  <w:i/>
                </w:rPr>
              </m:ctrlPr>
            </m:dPr>
            <m:e>
              <m:r>
                <w:rPr>
                  <w:rFonts w:ascii="Cambria Math" w:hAnsi="Cambria Math"/>
                </w:rPr>
                <m:t>T,r</m:t>
              </m:r>
            </m:e>
          </m:d>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T/T</m:t>
              </m:r>
            </m:num>
            <m:den>
              <m:r>
                <m:rPr>
                  <m:sty m:val="p"/>
                </m:rPr>
                <w:rPr>
                  <w:rFonts w:ascii="Cambria Math" w:hAnsi="Cambria Math"/>
                </w:rPr>
                <m:t>Δ</m:t>
              </m:r>
              <m:r>
                <w:rPr>
                  <w:rFonts w:ascii="Cambria Math" w:hAnsi="Cambria Math"/>
                </w:rPr>
                <m:t>r/r</m:t>
              </m:r>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dr</m:t>
              </m:r>
            </m:den>
          </m:f>
          <m:f>
            <m:fPr>
              <m:ctrlPr>
                <w:rPr>
                  <w:rFonts w:ascii="Cambria Math" w:hAnsi="Cambria Math"/>
                  <w:i/>
                </w:rPr>
              </m:ctrlPr>
            </m:fPr>
            <m:num>
              <m:r>
                <w:rPr>
                  <w:rFonts w:ascii="Cambria Math" w:hAnsi="Cambria Math"/>
                </w:rPr>
                <m:t>r</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(k-2r)</m:t>
              </m:r>
            </m:num>
            <m:den>
              <m:r>
                <w:rPr>
                  <w:rFonts w:ascii="Cambria Math" w:hAnsi="Cambria Math"/>
                </w:rPr>
                <m:t>(k-r)</m:t>
              </m:r>
            </m:den>
          </m:f>
        </m:oMath>
      </m:oMathPara>
    </w:p>
    <w:p w14:paraId="0E42D58B" w14:textId="1D1AF3F1" w:rsidR="00EB0F4D" w:rsidRDefault="00EB0F4D" w:rsidP="00EB0F4D">
      <w:pPr>
        <w:pStyle w:val="2"/>
        <w:spacing w:after="163"/>
      </w:pPr>
      <w:r>
        <w:rPr>
          <w:rFonts w:hint="eastAsia"/>
        </w:rPr>
        <w:t>成产能力有限时允许缺货的存贮模型的分析</w:t>
      </w:r>
    </w:p>
    <w:p w14:paraId="463B218F" w14:textId="4815EBA0" w:rsidR="00824617" w:rsidRDefault="00824617" w:rsidP="00824617">
      <w:pPr>
        <w:pStyle w:val="3"/>
      </w:pPr>
      <w:r>
        <w:rPr>
          <w:rFonts w:hint="eastAsia"/>
        </w:rPr>
        <w:t>定性分析</w:t>
      </w:r>
    </w:p>
    <w:p w14:paraId="107334B1" w14:textId="7D9EEB4D" w:rsidR="00FC4035" w:rsidRDefault="00FC4035" w:rsidP="00EA1E16">
      <w:pPr>
        <w:spacing w:line="360" w:lineRule="auto"/>
        <w:ind w:firstLine="480"/>
      </w:pPr>
      <w:r>
        <w:rPr>
          <w:rFonts w:hint="eastAsia"/>
          <w:color w:val="000000" w:themeColor="text1"/>
        </w:rPr>
        <w:t>最优生产周期</w:t>
      </w:r>
      <m:oMath>
        <m:r>
          <w:rPr>
            <w:rFonts w:ascii="Cambria Math" w:hAnsi="Cambria Math" w:hint="eastAsia"/>
            <w:color w:val="000000" w:themeColor="text1"/>
          </w:rPr>
          <m:t>T</m:t>
        </m:r>
        <m:r>
          <w:rPr>
            <w:rFonts w:ascii="Cambria Math" w:hAnsi="Cambria Math"/>
            <w:color w:val="000000" w:themeColor="text1"/>
          </w:rPr>
          <m:t>=</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k</m:t>
                </m:r>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r</m:t>
                </m:r>
                <m:d>
                  <m:dPr>
                    <m:ctrlPr>
                      <w:rPr>
                        <w:rFonts w:ascii="Cambria Math" w:hAnsi="Cambria Math"/>
                        <w:i/>
                        <w:color w:val="000000" w:themeColor="text1"/>
                      </w:rPr>
                    </m:ctrlPr>
                  </m:dPr>
                  <m:e>
                    <m:r>
                      <w:rPr>
                        <w:rFonts w:ascii="Cambria Math" w:hAnsi="Cambria Math"/>
                        <w:color w:val="000000" w:themeColor="text1"/>
                      </w:rPr>
                      <m:t>k-r</m:t>
                    </m:r>
                  </m:e>
                </m:d>
              </m:den>
            </m:f>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3</m:t>
                    </m:r>
                  </m:sub>
                </m:sSub>
                <m:r>
                  <w:rPr>
                    <w:rFonts w:ascii="Cambria Math" w:hAnsi="Cambria Math"/>
                    <w:color w:val="000000" w:themeColor="text1"/>
                  </w:rPr>
                  <m:t>)</m:t>
                </m:r>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3</m:t>
                    </m:r>
                  </m:sub>
                </m:sSub>
              </m:den>
            </m:f>
          </m:e>
        </m:rad>
      </m:oMath>
      <w:r>
        <w:rPr>
          <w:rFonts w:hint="eastAsia"/>
          <w:color w:val="000000" w:themeColor="text1"/>
        </w:rPr>
        <w:t>，</w:t>
      </w:r>
      <m:oMath>
        <m:r>
          <w:rPr>
            <w:rFonts w:ascii="Cambria Math" w:hAnsi="Cambria Math"/>
            <w:color w:val="000000" w:themeColor="text1"/>
          </w:rPr>
          <m:t>μ=</m:t>
        </m:r>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r>
                  <w:rPr>
                    <w:rFonts w:ascii="Cambria Math" w:hAnsi="Cambria Math" w:hint="eastAsia"/>
                    <w:color w:val="000000" w:themeColor="text1"/>
                  </w:rPr>
                  <m:t>λ</m:t>
                </m:r>
              </m:e>
            </m:rad>
          </m:den>
        </m:f>
        <m:r>
          <w:rPr>
            <w:rFonts w:ascii="Cambria Math" w:hAnsi="Cambria Math" w:hint="eastAsia"/>
            <w:color w:val="000000" w:themeColor="text1"/>
          </w:rPr>
          <m:t>=</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3</m:t>
                    </m:r>
                  </m:sub>
                </m:sSub>
                <m:r>
                  <w:rPr>
                    <w:rFonts w:ascii="Cambria Math" w:hAnsi="Cambria Math"/>
                    <w:color w:val="000000" w:themeColor="text1"/>
                  </w:rPr>
                  <m:t>)</m:t>
                </m:r>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3</m:t>
                    </m:r>
                  </m:sub>
                </m:sSub>
              </m:den>
            </m:f>
          </m:e>
        </m:rad>
      </m:oMath>
      <w:r w:rsidRPr="00975D89">
        <w:rPr>
          <w:rFonts w:hint="eastAsia"/>
          <w:i/>
          <w:iCs/>
          <w:color w:val="000000" w:themeColor="text1"/>
        </w:rPr>
        <w:t>（</w:t>
      </w:r>
      <w:r w:rsidRPr="00975D89">
        <w:rPr>
          <w:rFonts w:hint="eastAsia"/>
          <w:i/>
          <w:iCs/>
          <w:color w:val="000000" w:themeColor="text1"/>
        </w:rPr>
        <w:t>k&gt;</w:t>
      </w:r>
      <w:r w:rsidRPr="00975D89">
        <w:rPr>
          <w:i/>
          <w:iCs/>
          <w:color w:val="000000" w:themeColor="text1"/>
        </w:rPr>
        <w:t>r</w:t>
      </w:r>
      <w:r>
        <w:rPr>
          <w:rFonts w:hint="eastAsia"/>
          <w:i/>
          <w:iCs/>
          <w:color w:val="000000" w:themeColor="text1"/>
        </w:rPr>
        <w:t>&gt;</w:t>
      </w:r>
      <w:r>
        <w:rPr>
          <w:i/>
          <w:iCs/>
          <w:color w:val="000000" w:themeColor="text1"/>
        </w:rPr>
        <w:t>0</w:t>
      </w:r>
      <w:r w:rsidRPr="00975D89">
        <w:rPr>
          <w:rFonts w:hint="eastAsia"/>
          <w:i/>
          <w:iCs/>
          <w:color w:val="000000" w:themeColor="text1"/>
        </w:rPr>
        <w:t>）</w:t>
      </w:r>
    </w:p>
    <w:p w14:paraId="68823C29" w14:textId="674ACFAE" w:rsidR="000A27D7" w:rsidRDefault="004A7ABE" w:rsidP="00EA1E16">
      <w:pPr>
        <w:spacing w:line="360" w:lineRule="auto"/>
        <w:ind w:firstLine="480"/>
      </w:pPr>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oMath>
      <w:r w:rsidR="007919A2">
        <w:rPr>
          <w:rFonts w:hint="eastAsia"/>
        </w:rPr>
        <w:t>带来</w:t>
      </w:r>
      <m:oMath>
        <m:r>
          <w:rPr>
            <w:rFonts w:ascii="Cambria Math" w:hAnsi="Cambria Math" w:hint="eastAsia"/>
          </w:rPr>
          <m:t>T</m:t>
        </m:r>
        <m:r>
          <w:rPr>
            <w:rFonts w:ascii="Cambria Math" w:hAnsi="Cambria Math"/>
          </w:rPr>
          <m:t>↑</m:t>
        </m:r>
      </m:oMath>
    </w:p>
    <w:p w14:paraId="0E9A6530" w14:textId="0BF0445D" w:rsidR="007919A2" w:rsidRDefault="004A7ABE" w:rsidP="00EA1E16">
      <w:pPr>
        <w:spacing w:line="360" w:lineRule="auto"/>
        <w:ind w:firstLine="480"/>
      </w:pPr>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oMath>
      <w:r w:rsidR="007919A2">
        <w:rPr>
          <w:rFonts w:hint="eastAsia"/>
        </w:rPr>
        <w:t>带来</w:t>
      </w:r>
      <m:oMath>
        <m:r>
          <w:rPr>
            <w:rFonts w:ascii="Cambria Math" w:hAnsi="Cambria Math" w:hint="eastAsia"/>
          </w:rPr>
          <m:t>T</m:t>
        </m:r>
        <m:r>
          <w:rPr>
            <w:rFonts w:ascii="Cambria Math" w:hAnsi="Cambria Math"/>
          </w:rPr>
          <m:t>↓</m:t>
        </m:r>
        <m:r>
          <w:rPr>
            <w:rFonts w:ascii="Cambria Math" w:hAnsi="Cambria Math" w:hint="eastAsia"/>
          </w:rPr>
          <m:t>，</m:t>
        </m:r>
        <m:r>
          <w:rPr>
            <w:rFonts w:ascii="Cambria Math" w:hAnsi="Cambria Math"/>
          </w:rPr>
          <m:t>μ↑</m:t>
        </m:r>
      </m:oMath>
    </w:p>
    <w:p w14:paraId="1B7B5517" w14:textId="3751B9C0" w:rsidR="000A27D7" w:rsidRDefault="004A7ABE" w:rsidP="00EA1E16">
      <w:pPr>
        <w:spacing w:line="360" w:lineRule="auto"/>
        <w:ind w:firstLine="480"/>
      </w:pPr>
      <m:oMath>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oMath>
      <w:r w:rsidR="000A27D7">
        <w:rPr>
          <w:rFonts w:hint="eastAsia"/>
        </w:rPr>
        <w:t>带来</w:t>
      </w:r>
      <m:oMath>
        <m:r>
          <w:rPr>
            <w:rFonts w:ascii="Cambria Math" w:hAnsi="Cambria Math" w:hint="eastAsia"/>
          </w:rPr>
          <m:t>T</m:t>
        </m:r>
        <m:r>
          <w:rPr>
            <w:rFonts w:ascii="Cambria Math" w:hAnsi="Cambria Math"/>
          </w:rPr>
          <m:t>↓</m:t>
        </m:r>
        <m:r>
          <w:rPr>
            <w:rFonts w:ascii="Cambria Math" w:hAnsi="Cambria Math" w:hint="eastAsia"/>
          </w:rPr>
          <m:t>，</m:t>
        </m:r>
        <m:r>
          <w:rPr>
            <w:rFonts w:ascii="Cambria Math" w:hAnsi="Cambria Math"/>
          </w:rPr>
          <m:t>μ↓</m:t>
        </m:r>
      </m:oMath>
    </w:p>
    <w:p w14:paraId="5428A99E" w14:textId="502813D7" w:rsidR="007919A2" w:rsidRDefault="007919A2" w:rsidP="00EA1E16">
      <w:pPr>
        <w:spacing w:line="360" w:lineRule="auto"/>
        <w:ind w:firstLine="480"/>
      </w:pPr>
      <m:oMath>
        <m:r>
          <w:rPr>
            <w:rFonts w:ascii="Cambria Math" w:hAnsi="Cambria Math"/>
          </w:rPr>
          <m:t>k↑</m:t>
        </m:r>
      </m:oMath>
      <w:r>
        <w:rPr>
          <w:rFonts w:hint="eastAsia"/>
        </w:rPr>
        <w:t>带来</w:t>
      </w:r>
      <m:oMath>
        <m:r>
          <w:rPr>
            <w:rFonts w:ascii="Cambria Math" w:hAnsi="Cambria Math" w:hint="eastAsia"/>
          </w:rPr>
          <m:t>T</m:t>
        </m:r>
        <m:r>
          <w:rPr>
            <w:rFonts w:ascii="Cambria Math" w:hAnsi="Cambria Math"/>
          </w:rPr>
          <m:t>↓</m:t>
        </m:r>
      </m:oMath>
    </w:p>
    <w:p w14:paraId="2943018B" w14:textId="119776DE" w:rsidR="002046AF" w:rsidRDefault="007919A2" w:rsidP="002046AF">
      <w:pPr>
        <w:spacing w:line="360" w:lineRule="auto"/>
        <w:ind w:firstLine="480"/>
      </w:pPr>
      <w:r>
        <w:rPr>
          <w:rFonts w:hint="eastAsia"/>
        </w:rPr>
        <w:t>当</w:t>
      </w:r>
      <m:oMath>
        <m:r>
          <w:rPr>
            <w:rFonts w:ascii="Cambria Math" w:hAnsi="Cambria Math"/>
          </w:rPr>
          <m:t>0&lt;r&lt;</m:t>
        </m:r>
        <m:f>
          <m:fPr>
            <m:ctrlPr>
              <w:rPr>
                <w:rFonts w:ascii="Cambria Math" w:hAnsi="Cambria Math"/>
                <w:i/>
              </w:rPr>
            </m:ctrlPr>
          </m:fPr>
          <m:num>
            <m:r>
              <w:rPr>
                <w:rFonts w:ascii="Cambria Math" w:hAnsi="Cambria Math"/>
              </w:rPr>
              <m:t>k</m:t>
            </m:r>
          </m:num>
          <m:den>
            <m:r>
              <w:rPr>
                <w:rFonts w:ascii="Cambria Math" w:hAnsi="Cambria Math"/>
              </w:rPr>
              <m:t>2</m:t>
            </m:r>
          </m:den>
        </m:f>
      </m:oMath>
      <w:r>
        <w:rPr>
          <w:rFonts w:hint="eastAsia"/>
        </w:rPr>
        <w:t>时，</w:t>
      </w:r>
      <m:oMath>
        <m:r>
          <w:rPr>
            <w:rFonts w:ascii="Cambria Math" w:hAnsi="Cambria Math" w:hint="eastAsia"/>
          </w:rPr>
          <m:t>r</m:t>
        </m:r>
        <m:r>
          <w:rPr>
            <w:rFonts w:ascii="Cambria Math" w:hAnsi="Cambria Math"/>
          </w:rPr>
          <m:t>↑</m:t>
        </m:r>
      </m:oMath>
      <w:r>
        <w:rPr>
          <w:rFonts w:hint="eastAsia"/>
        </w:rPr>
        <w:t>带来</w:t>
      </w:r>
      <m:oMath>
        <m:r>
          <w:rPr>
            <w:rFonts w:ascii="Cambria Math" w:hAnsi="Cambria Math" w:hint="eastAsia"/>
          </w:rPr>
          <m:t>T</m:t>
        </m:r>
        <m:r>
          <w:rPr>
            <w:rFonts w:ascii="Cambria Math" w:hAnsi="Cambria Math"/>
          </w:rPr>
          <m:t>↓</m:t>
        </m:r>
      </m:oMath>
      <w:r>
        <w:rPr>
          <w:rFonts w:hint="eastAsia"/>
        </w:rPr>
        <w:t>；当</w:t>
      </w:r>
      <m:oMath>
        <m:f>
          <m:fPr>
            <m:ctrlPr>
              <w:rPr>
                <w:rFonts w:ascii="Cambria Math" w:hAnsi="Cambria Math"/>
                <w:i/>
              </w:rPr>
            </m:ctrlPr>
          </m:fPr>
          <m:num>
            <m:r>
              <w:rPr>
                <w:rFonts w:ascii="Cambria Math" w:hAnsi="Cambria Math" w:hint="eastAsia"/>
              </w:rPr>
              <m:t>k</m:t>
            </m:r>
            <m:ctrlPr>
              <w:rPr>
                <w:rFonts w:ascii="Cambria Math" w:hAnsi="Cambria Math" w:hint="eastAsia"/>
                <w:i/>
              </w:rPr>
            </m:ctrlPr>
          </m:num>
          <m:den>
            <m:r>
              <w:rPr>
                <w:rFonts w:ascii="Cambria Math" w:hAnsi="Cambria Math"/>
              </w:rPr>
              <m:t>2</m:t>
            </m:r>
          </m:den>
        </m:f>
        <m:r>
          <w:rPr>
            <w:rFonts w:ascii="Cambria Math" w:hAnsi="Cambria Math"/>
          </w:rPr>
          <m:t>≤r&lt;k</m:t>
        </m:r>
      </m:oMath>
      <w:r>
        <w:rPr>
          <w:rFonts w:hint="eastAsia"/>
        </w:rPr>
        <w:t>时，</w:t>
      </w:r>
      <m:oMath>
        <m:r>
          <w:rPr>
            <w:rFonts w:ascii="Cambria Math" w:hAnsi="Cambria Math" w:hint="eastAsia"/>
          </w:rPr>
          <m:t>r</m:t>
        </m:r>
        <m:r>
          <w:rPr>
            <w:rFonts w:ascii="Cambria Math" w:hAnsi="Cambria Math"/>
          </w:rPr>
          <m:t>↑</m:t>
        </m:r>
      </m:oMath>
      <w:r>
        <w:rPr>
          <w:rFonts w:hint="eastAsia"/>
        </w:rPr>
        <w:t>带来</w:t>
      </w:r>
      <m:oMath>
        <m:r>
          <w:rPr>
            <w:rFonts w:ascii="Cambria Math" w:hAnsi="Cambria Math" w:hint="eastAsia"/>
          </w:rPr>
          <m:t>T</m:t>
        </m:r>
        <m:r>
          <w:rPr>
            <w:rFonts w:ascii="Cambria Math" w:hAnsi="Cambria Math"/>
          </w:rPr>
          <m:t>↑</m:t>
        </m:r>
      </m:oMath>
    </w:p>
    <w:p w14:paraId="62BFC247" w14:textId="0D1CFEC4" w:rsidR="002046AF" w:rsidRPr="002046AF" w:rsidRDefault="002046AF" w:rsidP="002046AF">
      <w:pPr>
        <w:pStyle w:val="3"/>
      </w:pPr>
      <w:r>
        <w:rPr>
          <w:rFonts w:hint="eastAsia"/>
        </w:rPr>
        <w:t>敏感度分析</w:t>
      </w:r>
    </w:p>
    <w:p w14:paraId="5273B72C" w14:textId="57C096BD" w:rsidR="002046AF" w:rsidRDefault="002046AF" w:rsidP="002046AF">
      <w:pPr>
        <w:spacing w:line="360" w:lineRule="auto"/>
        <w:ind w:firstLine="480"/>
        <w:rPr>
          <w:rFonts w:cs="Times New Roman"/>
        </w:rPr>
      </w:pPr>
      <w:r>
        <w:rPr>
          <w:rFonts w:hint="eastAsia"/>
        </w:rPr>
        <w:t>这里进一步分析参数</w:t>
      </w:r>
      <w:r w:rsidRPr="001B4B21">
        <w:rPr>
          <w:rFonts w:cs="Times New Roman"/>
          <w:i/>
          <w:iCs/>
        </w:rPr>
        <w:t>c</w:t>
      </w:r>
      <w:r w:rsidRPr="001B4B21">
        <w:rPr>
          <w:rFonts w:cs="Times New Roman"/>
          <w:i/>
          <w:iCs/>
          <w:vertAlign w:val="subscript"/>
        </w:rPr>
        <w:t>1</w:t>
      </w:r>
      <w:r w:rsidRPr="001B4B21">
        <w:rPr>
          <w:rFonts w:cs="Times New Roman"/>
          <w:i/>
          <w:iCs/>
        </w:rPr>
        <w:t>，</w:t>
      </w:r>
      <w:r w:rsidRPr="001B4B21">
        <w:rPr>
          <w:rFonts w:cs="Times New Roman"/>
          <w:i/>
          <w:iCs/>
        </w:rPr>
        <w:t>c</w:t>
      </w:r>
      <w:r w:rsidRPr="001B4B21">
        <w:rPr>
          <w:rFonts w:cs="Times New Roman"/>
          <w:i/>
          <w:iCs/>
          <w:vertAlign w:val="subscript"/>
        </w:rPr>
        <w:t>2</w:t>
      </w:r>
      <w:r w:rsidRPr="001B4B21">
        <w:rPr>
          <w:rFonts w:cs="Times New Roman"/>
          <w:i/>
          <w:iCs/>
        </w:rPr>
        <w:t>，</w:t>
      </w:r>
      <w:r>
        <w:rPr>
          <w:rFonts w:cs="Times New Roman" w:hint="eastAsia"/>
          <w:i/>
          <w:iCs/>
        </w:rPr>
        <w:t>c</w:t>
      </w:r>
      <w:r w:rsidRPr="002046AF">
        <w:rPr>
          <w:rFonts w:cs="Times New Roman"/>
          <w:i/>
          <w:iCs/>
          <w:vertAlign w:val="subscript"/>
        </w:rPr>
        <w:t>3</w:t>
      </w:r>
      <w:r>
        <w:rPr>
          <w:rFonts w:cs="Times New Roman" w:hint="eastAsia"/>
          <w:i/>
          <w:iCs/>
        </w:rPr>
        <w:t>，</w:t>
      </w:r>
      <w:r w:rsidRPr="001B4B21">
        <w:rPr>
          <w:rFonts w:cs="Times New Roman"/>
          <w:i/>
          <w:iCs/>
        </w:rPr>
        <w:t>k</w:t>
      </w:r>
      <w:r w:rsidRPr="001B4B21">
        <w:rPr>
          <w:rFonts w:cs="Times New Roman"/>
          <w:i/>
          <w:iCs/>
        </w:rPr>
        <w:t>，</w:t>
      </w:r>
      <w:r w:rsidRPr="001B4B21">
        <w:rPr>
          <w:rFonts w:cs="Times New Roman"/>
          <w:i/>
          <w:iCs/>
        </w:rPr>
        <w:t>r</w:t>
      </w:r>
      <w:r>
        <w:rPr>
          <w:rFonts w:cs="Times New Roman" w:hint="eastAsia"/>
        </w:rPr>
        <w:t>的微小变化对生产周期</w:t>
      </w:r>
      <w:r w:rsidRPr="0073757B">
        <w:rPr>
          <w:rFonts w:cs="Times New Roman" w:hint="eastAsia"/>
          <w:i/>
          <w:iCs/>
        </w:rPr>
        <w:t>T</w:t>
      </w:r>
      <w:r>
        <w:rPr>
          <w:rFonts w:cs="Times New Roman" w:hint="eastAsia"/>
        </w:rPr>
        <w:t>的影响。</w:t>
      </w:r>
    </w:p>
    <w:p w14:paraId="3C47016E" w14:textId="00AD7829" w:rsidR="002046AF" w:rsidRPr="002046AF" w:rsidRDefault="002046AF" w:rsidP="002046AF">
      <w:pPr>
        <w:spacing w:line="360" w:lineRule="auto"/>
        <w:ind w:left="480" w:firstLineChars="0" w:firstLine="0"/>
        <w:rPr>
          <w:b/>
          <w:bCs/>
        </w:rPr>
      </w:pPr>
      <w:r w:rsidRPr="002046AF">
        <w:rPr>
          <w:rFonts w:hint="eastAsia"/>
        </w:rPr>
        <w:t>（</w:t>
      </w:r>
      <w:r w:rsidRPr="002046AF">
        <w:rPr>
          <w:rFonts w:hint="eastAsia"/>
        </w:rPr>
        <w:t>1</w:t>
      </w:r>
      <w:r w:rsidRPr="002046AF">
        <w:rPr>
          <w:rFonts w:hint="eastAsia"/>
        </w:rPr>
        <w:t>）</w:t>
      </w:r>
      <w:r w:rsidRPr="002046AF">
        <w:rPr>
          <w:i/>
          <w:iCs/>
        </w:rPr>
        <w:t>T</w:t>
      </w:r>
      <w:r w:rsidRPr="0073757B">
        <w:rPr>
          <w:rFonts w:hint="eastAsia"/>
        </w:rPr>
        <w:t>对</w:t>
      </w:r>
      <w:r w:rsidRPr="002046AF">
        <w:rPr>
          <w:i/>
          <w:iCs/>
        </w:rPr>
        <w:t>c</w:t>
      </w:r>
      <w:r w:rsidRPr="002046AF">
        <w:rPr>
          <w:vertAlign w:val="subscript"/>
        </w:rPr>
        <w:t>1</w:t>
      </w:r>
      <w:r w:rsidRPr="0073757B">
        <w:rPr>
          <w:rFonts w:hint="eastAsia"/>
        </w:rPr>
        <w:t>的</w:t>
      </w:r>
      <w:r w:rsidRPr="0073757B">
        <w:t>(</w:t>
      </w:r>
      <w:r w:rsidRPr="0073757B">
        <w:rPr>
          <w:rFonts w:hint="eastAsia"/>
        </w:rPr>
        <w:t>相对</w:t>
      </w:r>
      <w:r w:rsidRPr="0073757B">
        <w:t>)</w:t>
      </w:r>
      <w:r w:rsidRPr="0073757B">
        <w:rPr>
          <w:rFonts w:hint="eastAsia"/>
        </w:rPr>
        <w:t>敏感度</w:t>
      </w:r>
      <w:r w:rsidRPr="002046AF">
        <w:rPr>
          <w:rFonts w:hint="eastAsia"/>
          <w:b/>
          <w:bCs/>
        </w:rPr>
        <w:t>：</w:t>
      </w:r>
    </w:p>
    <w:p w14:paraId="0B0EA8C3" w14:textId="77777777" w:rsidR="002046AF" w:rsidRPr="00E718F3" w:rsidRDefault="002046AF" w:rsidP="002046AF">
      <w:pPr>
        <w:spacing w:line="360" w:lineRule="auto"/>
        <w:ind w:firstLineChars="0"/>
      </w:pPr>
      <m:oMathPara>
        <m:oMathParaPr>
          <m:jc m:val="center"/>
        </m:oMathParaPr>
        <m:oMath>
          <m:r>
            <w:rPr>
              <w:rFonts w:ascii="Cambria Math" w:hAnsi="Cambria Math"/>
            </w:rPr>
            <m:t>S</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T/T</m:t>
              </m:r>
            </m:num>
            <m:den>
              <m:r>
                <m:rPr>
                  <m:sty m:val="p"/>
                </m:rP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C6D0579" w14:textId="77777777" w:rsidR="002046AF" w:rsidRPr="00E718F3" w:rsidRDefault="002046AF" w:rsidP="002046AF">
      <w:pPr>
        <w:spacing w:line="360" w:lineRule="auto"/>
        <w:ind w:firstLineChars="0"/>
        <w:jc w:val="center"/>
      </w:pPr>
      <w:r w:rsidRPr="00E718F3">
        <w:rPr>
          <w:i/>
          <w:iCs/>
        </w:rPr>
        <w:t>c</w:t>
      </w:r>
      <w:r w:rsidRPr="00E718F3">
        <w:rPr>
          <w:vertAlign w:val="subscript"/>
        </w:rPr>
        <w:t>1</w:t>
      </w:r>
      <w:r w:rsidRPr="00E718F3">
        <w:rPr>
          <w:rFonts w:hint="eastAsia"/>
        </w:rPr>
        <w:t>增加</w:t>
      </w:r>
      <w:r w:rsidRPr="00E718F3">
        <w:t xml:space="preserve">1%, </w:t>
      </w:r>
      <w:r w:rsidRPr="00E718F3">
        <w:rPr>
          <w:i/>
          <w:iCs/>
        </w:rPr>
        <w:t>T</w:t>
      </w:r>
      <w:r w:rsidRPr="00E718F3">
        <w:rPr>
          <w:rFonts w:hint="eastAsia"/>
        </w:rPr>
        <w:t>增加</w:t>
      </w:r>
      <w:r w:rsidRPr="00E718F3">
        <w:t>0.5%</w:t>
      </w:r>
    </w:p>
    <w:p w14:paraId="0D77DB7C" w14:textId="40A1DB1D" w:rsidR="002046AF" w:rsidRPr="002046AF" w:rsidRDefault="002046AF" w:rsidP="002046AF">
      <w:pPr>
        <w:spacing w:line="360" w:lineRule="auto"/>
        <w:ind w:firstLineChars="0" w:firstLine="480"/>
        <w:rPr>
          <w:b/>
          <w:bCs/>
        </w:rPr>
      </w:pPr>
      <w:r w:rsidRPr="002046AF">
        <w:rPr>
          <w:rFonts w:hint="eastAsia"/>
        </w:rPr>
        <w:t>（</w:t>
      </w:r>
      <w:r w:rsidRPr="002046AF">
        <w:rPr>
          <w:rFonts w:hint="eastAsia"/>
        </w:rPr>
        <w:t>2</w:t>
      </w:r>
      <w:r w:rsidRPr="002046AF">
        <w:rPr>
          <w:rFonts w:hint="eastAsia"/>
        </w:rPr>
        <w:t>）</w:t>
      </w:r>
      <w:r w:rsidRPr="002046AF">
        <w:rPr>
          <w:i/>
          <w:iCs/>
        </w:rPr>
        <w:t>T</w:t>
      </w:r>
      <w:r w:rsidRPr="0073757B">
        <w:rPr>
          <w:rFonts w:hint="eastAsia"/>
        </w:rPr>
        <w:t>对</w:t>
      </w:r>
      <w:r w:rsidRPr="002046AF">
        <w:rPr>
          <w:i/>
          <w:iCs/>
        </w:rPr>
        <w:t>c</w:t>
      </w:r>
      <w:r w:rsidRPr="002046AF">
        <w:rPr>
          <w:vertAlign w:val="subscript"/>
        </w:rPr>
        <w:t>2</w:t>
      </w:r>
      <w:r w:rsidRPr="0073757B">
        <w:rPr>
          <w:rFonts w:hint="eastAsia"/>
        </w:rPr>
        <w:t>的</w:t>
      </w:r>
      <w:r w:rsidRPr="0073757B">
        <w:t>(</w:t>
      </w:r>
      <w:r w:rsidRPr="0073757B">
        <w:rPr>
          <w:rFonts w:hint="eastAsia"/>
        </w:rPr>
        <w:t>相对</w:t>
      </w:r>
      <w:r w:rsidRPr="0073757B">
        <w:t>)</w:t>
      </w:r>
      <w:r w:rsidRPr="0073757B">
        <w:rPr>
          <w:rFonts w:hint="eastAsia"/>
        </w:rPr>
        <w:t>敏感度</w:t>
      </w:r>
      <w:r w:rsidRPr="002046AF">
        <w:rPr>
          <w:rFonts w:hint="eastAsia"/>
          <w:b/>
          <w:bCs/>
        </w:rPr>
        <w:t>：</w:t>
      </w:r>
    </w:p>
    <w:p w14:paraId="4A2BE66F" w14:textId="0C08639C" w:rsidR="002046AF" w:rsidRPr="00E718F3" w:rsidRDefault="002046AF" w:rsidP="002046AF">
      <w:pPr>
        <w:ind w:firstLineChars="475" w:firstLine="1140"/>
        <w:rPr>
          <w:rFonts w:ascii="Cambria Math" w:hAnsi="Cambria Math"/>
          <w:i/>
        </w:rPr>
      </w:pPr>
      <m:oMathPara>
        <m:oMath>
          <m:r>
            <w:rPr>
              <w:rFonts w:ascii="Cambria Math" w:hAnsi="Cambria Math"/>
            </w:rPr>
            <w:lastRenderedPageBreak/>
            <m:t>S</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ΔT/T</m:t>
              </m:r>
            </m:num>
            <m:den>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3</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oMath>
      </m:oMathPara>
    </w:p>
    <w:p w14:paraId="5185CFFF" w14:textId="1AAB62A1" w:rsidR="0015448D" w:rsidRPr="002046AF" w:rsidRDefault="0015448D" w:rsidP="0015448D">
      <w:pPr>
        <w:spacing w:line="360" w:lineRule="auto"/>
        <w:ind w:firstLineChars="0" w:firstLine="480"/>
        <w:rPr>
          <w:b/>
          <w:bCs/>
        </w:rPr>
      </w:pPr>
      <w:r w:rsidRPr="002046AF">
        <w:rPr>
          <w:rFonts w:hint="eastAsia"/>
        </w:rPr>
        <w:t>（</w:t>
      </w:r>
      <w:r>
        <w:t>3</w:t>
      </w:r>
      <w:r w:rsidRPr="002046AF">
        <w:rPr>
          <w:rFonts w:hint="eastAsia"/>
        </w:rPr>
        <w:t>）</w:t>
      </w:r>
      <w:r w:rsidRPr="002046AF">
        <w:rPr>
          <w:i/>
          <w:iCs/>
        </w:rPr>
        <w:t>T</w:t>
      </w:r>
      <w:r w:rsidRPr="0073757B">
        <w:rPr>
          <w:rFonts w:hint="eastAsia"/>
        </w:rPr>
        <w:t>对</w:t>
      </w:r>
      <w:r>
        <w:rPr>
          <w:rFonts w:hint="eastAsia"/>
          <w:i/>
          <w:iCs/>
        </w:rPr>
        <w:t>c</w:t>
      </w:r>
      <w:r w:rsidRPr="0015448D">
        <w:rPr>
          <w:i/>
          <w:iCs/>
          <w:vertAlign w:val="subscript"/>
        </w:rPr>
        <w:t>3</w:t>
      </w:r>
      <w:r w:rsidRPr="0073757B">
        <w:rPr>
          <w:rFonts w:hint="eastAsia"/>
        </w:rPr>
        <w:t>的</w:t>
      </w:r>
      <w:r w:rsidRPr="0073757B">
        <w:t>(</w:t>
      </w:r>
      <w:r w:rsidRPr="0073757B">
        <w:rPr>
          <w:rFonts w:hint="eastAsia"/>
        </w:rPr>
        <w:t>相对</w:t>
      </w:r>
      <w:r w:rsidRPr="0073757B">
        <w:t>)</w:t>
      </w:r>
      <w:r w:rsidRPr="0073757B">
        <w:rPr>
          <w:rFonts w:hint="eastAsia"/>
        </w:rPr>
        <w:t>敏感度</w:t>
      </w:r>
      <w:r w:rsidRPr="002046AF">
        <w:rPr>
          <w:rFonts w:hint="eastAsia"/>
          <w:b/>
          <w:bCs/>
        </w:rPr>
        <w:t>：</w:t>
      </w:r>
    </w:p>
    <w:p w14:paraId="167196F8" w14:textId="61D5BC0D" w:rsidR="0072758D" w:rsidRPr="0072758D" w:rsidRDefault="0072758D" w:rsidP="0072758D">
      <w:pPr>
        <w:ind w:firstLineChars="1375" w:firstLine="3300"/>
        <w:rPr>
          <w:rFonts w:ascii="Cambria Math" w:hAnsi="Cambria Math" w:cs="Times New Roman"/>
          <w:i/>
        </w:rPr>
      </w:pPr>
      <m:oMathPara>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ΔT/T</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dT</m:t>
              </m:r>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den>
          </m:f>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den>
          </m:f>
        </m:oMath>
      </m:oMathPara>
    </w:p>
    <w:p w14:paraId="14150354" w14:textId="01EC6C3D" w:rsidR="002046AF" w:rsidRPr="002046AF" w:rsidRDefault="002046AF" w:rsidP="002046AF">
      <w:pPr>
        <w:spacing w:line="360" w:lineRule="auto"/>
        <w:ind w:firstLineChars="0" w:firstLine="480"/>
        <w:rPr>
          <w:b/>
          <w:bCs/>
        </w:rPr>
      </w:pPr>
      <w:r w:rsidRPr="002046AF">
        <w:rPr>
          <w:rFonts w:hint="eastAsia"/>
        </w:rPr>
        <w:t>（</w:t>
      </w:r>
      <w:r w:rsidR="0015448D">
        <w:t>4</w:t>
      </w:r>
      <w:r w:rsidRPr="002046AF">
        <w:rPr>
          <w:rFonts w:hint="eastAsia"/>
        </w:rPr>
        <w:t>）</w:t>
      </w:r>
      <w:r w:rsidRPr="002046AF">
        <w:rPr>
          <w:i/>
          <w:iCs/>
        </w:rPr>
        <w:t>T</w:t>
      </w:r>
      <w:r w:rsidRPr="0073757B">
        <w:rPr>
          <w:rFonts w:hint="eastAsia"/>
        </w:rPr>
        <w:t>对</w:t>
      </w:r>
      <w:r w:rsidRPr="002046AF">
        <w:rPr>
          <w:rFonts w:hint="eastAsia"/>
          <w:i/>
          <w:iCs/>
        </w:rPr>
        <w:t>k</w:t>
      </w:r>
      <w:r w:rsidRPr="0073757B">
        <w:rPr>
          <w:rFonts w:hint="eastAsia"/>
        </w:rPr>
        <w:t>的</w:t>
      </w:r>
      <w:r w:rsidRPr="0073757B">
        <w:t>(</w:t>
      </w:r>
      <w:r w:rsidRPr="0073757B">
        <w:rPr>
          <w:rFonts w:hint="eastAsia"/>
        </w:rPr>
        <w:t>相对</w:t>
      </w:r>
      <w:r w:rsidRPr="0073757B">
        <w:t>)</w:t>
      </w:r>
      <w:r w:rsidRPr="0073757B">
        <w:rPr>
          <w:rFonts w:hint="eastAsia"/>
        </w:rPr>
        <w:t>敏感度</w:t>
      </w:r>
      <w:r w:rsidRPr="002046AF">
        <w:rPr>
          <w:rFonts w:hint="eastAsia"/>
          <w:b/>
          <w:bCs/>
        </w:rPr>
        <w:t>：</w:t>
      </w:r>
    </w:p>
    <w:p w14:paraId="052D7992" w14:textId="77777777" w:rsidR="002046AF" w:rsidRPr="00605EF4" w:rsidRDefault="002046AF" w:rsidP="002046AF">
      <w:pPr>
        <w:spacing w:line="360" w:lineRule="auto"/>
        <w:ind w:firstLineChars="0"/>
      </w:pPr>
      <m:oMathPara>
        <m:oMath>
          <m:r>
            <w:rPr>
              <w:rFonts w:ascii="Cambria Math" w:hAnsi="Cambria Math"/>
            </w:rPr>
            <m:t>S</m:t>
          </m:r>
          <m:d>
            <m:dPr>
              <m:ctrlPr>
                <w:rPr>
                  <w:rFonts w:ascii="Cambria Math" w:hAnsi="Cambria Math"/>
                  <w:i/>
                </w:rPr>
              </m:ctrlPr>
            </m:dPr>
            <m:e>
              <m:r>
                <w:rPr>
                  <w:rFonts w:ascii="Cambria Math" w:hAnsi="Cambria Math"/>
                </w:rPr>
                <m:t>T,</m:t>
              </m:r>
              <m:r>
                <w:rPr>
                  <w:rFonts w:ascii="Cambria Math" w:hAnsi="Cambria Math" w:hint="eastAsia"/>
                </w:rPr>
                <m:t>k</m:t>
              </m:r>
            </m:e>
          </m:d>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T/T</m:t>
              </m:r>
            </m:num>
            <m:den>
              <m:r>
                <m:rPr>
                  <m:sty m:val="p"/>
                </m:rPr>
                <w:rPr>
                  <w:rFonts w:ascii="Cambria Math" w:hAnsi="Cambria Math"/>
                </w:rPr>
                <m:t>Δ</m:t>
              </m:r>
              <m:r>
                <w:rPr>
                  <w:rFonts w:ascii="Cambria Math" w:hAnsi="Cambria Math"/>
                </w:rPr>
                <m:t>k/k</m:t>
              </m:r>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dk</m:t>
              </m:r>
            </m:den>
          </m:f>
          <m:f>
            <m:fPr>
              <m:ctrlPr>
                <w:rPr>
                  <w:rFonts w:ascii="Cambria Math" w:hAnsi="Cambria Math"/>
                  <w:i/>
                </w:rPr>
              </m:ctrlPr>
            </m:fPr>
            <m:num>
              <m:r>
                <w:rPr>
                  <w:rFonts w:ascii="Cambria Math" w:hAnsi="Cambria Math"/>
                </w:rPr>
                <m:t>k</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2(k-r)</m:t>
              </m:r>
            </m:den>
          </m:f>
        </m:oMath>
      </m:oMathPara>
    </w:p>
    <w:p w14:paraId="3C9D9787" w14:textId="532CFC73" w:rsidR="002046AF" w:rsidRPr="002046AF" w:rsidRDefault="002046AF" w:rsidP="002046AF">
      <w:pPr>
        <w:spacing w:line="360" w:lineRule="auto"/>
        <w:ind w:firstLineChars="0" w:firstLine="480"/>
        <w:rPr>
          <w:b/>
          <w:bCs/>
        </w:rPr>
      </w:pPr>
      <w:r w:rsidRPr="002046AF">
        <w:rPr>
          <w:rFonts w:hint="eastAsia"/>
        </w:rPr>
        <w:t>（</w:t>
      </w:r>
      <w:r w:rsidR="0015448D">
        <w:t>5</w:t>
      </w:r>
      <w:r w:rsidRPr="002046AF">
        <w:rPr>
          <w:rFonts w:hint="eastAsia"/>
        </w:rPr>
        <w:t>）</w:t>
      </w:r>
      <w:r w:rsidRPr="002046AF">
        <w:rPr>
          <w:i/>
          <w:iCs/>
        </w:rPr>
        <w:t>T</w:t>
      </w:r>
      <w:r w:rsidRPr="0073757B">
        <w:rPr>
          <w:rFonts w:hint="eastAsia"/>
        </w:rPr>
        <w:t>对</w:t>
      </w:r>
      <w:r w:rsidRPr="002046AF">
        <w:rPr>
          <w:rFonts w:hint="eastAsia"/>
          <w:i/>
          <w:iCs/>
        </w:rPr>
        <w:t>r</w:t>
      </w:r>
      <w:r w:rsidRPr="0073757B">
        <w:rPr>
          <w:rFonts w:hint="eastAsia"/>
        </w:rPr>
        <w:t>的</w:t>
      </w:r>
      <w:r w:rsidRPr="0073757B">
        <w:t>(</w:t>
      </w:r>
      <w:r w:rsidRPr="0073757B">
        <w:rPr>
          <w:rFonts w:hint="eastAsia"/>
        </w:rPr>
        <w:t>相对</w:t>
      </w:r>
      <w:r w:rsidRPr="0073757B">
        <w:t>)</w:t>
      </w:r>
      <w:r w:rsidRPr="0073757B">
        <w:rPr>
          <w:rFonts w:hint="eastAsia"/>
        </w:rPr>
        <w:t>敏感度</w:t>
      </w:r>
      <w:r w:rsidRPr="002046AF">
        <w:rPr>
          <w:rFonts w:hint="eastAsia"/>
          <w:b/>
          <w:bCs/>
        </w:rPr>
        <w:t>：</w:t>
      </w:r>
    </w:p>
    <w:p w14:paraId="04CAE672" w14:textId="7FDD97DF" w:rsidR="002046AF" w:rsidRPr="0015448D" w:rsidRDefault="002046AF" w:rsidP="002046AF">
      <w:pPr>
        <w:spacing w:line="360" w:lineRule="auto"/>
        <w:ind w:firstLineChars="0"/>
      </w:pPr>
      <m:oMathPara>
        <m:oMath>
          <m:r>
            <w:rPr>
              <w:rFonts w:ascii="Cambria Math" w:hAnsi="Cambria Math"/>
            </w:rPr>
            <m:t>S</m:t>
          </m:r>
          <m:d>
            <m:dPr>
              <m:ctrlPr>
                <w:rPr>
                  <w:rFonts w:ascii="Cambria Math" w:hAnsi="Cambria Math"/>
                  <w:i/>
                </w:rPr>
              </m:ctrlPr>
            </m:dPr>
            <m:e>
              <m:r>
                <w:rPr>
                  <w:rFonts w:ascii="Cambria Math" w:hAnsi="Cambria Math"/>
                </w:rPr>
                <m:t>T,r</m:t>
              </m:r>
            </m:e>
          </m:d>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T/T</m:t>
              </m:r>
            </m:num>
            <m:den>
              <m:r>
                <m:rPr>
                  <m:sty m:val="p"/>
                </m:rPr>
                <w:rPr>
                  <w:rFonts w:ascii="Cambria Math" w:hAnsi="Cambria Math"/>
                </w:rPr>
                <m:t>Δ</m:t>
              </m:r>
              <m:r>
                <w:rPr>
                  <w:rFonts w:ascii="Cambria Math" w:hAnsi="Cambria Math"/>
                </w:rPr>
                <m:t>r/r</m:t>
              </m:r>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dr</m:t>
              </m:r>
            </m:den>
          </m:f>
          <m:f>
            <m:fPr>
              <m:ctrlPr>
                <w:rPr>
                  <w:rFonts w:ascii="Cambria Math" w:hAnsi="Cambria Math"/>
                  <w:i/>
                </w:rPr>
              </m:ctrlPr>
            </m:fPr>
            <m:num>
              <m:r>
                <w:rPr>
                  <w:rFonts w:ascii="Cambria Math" w:hAnsi="Cambria Math"/>
                </w:rPr>
                <m:t>r</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(k-2r)</m:t>
              </m:r>
            </m:num>
            <m:den>
              <m:r>
                <w:rPr>
                  <w:rFonts w:ascii="Cambria Math" w:hAnsi="Cambria Math"/>
                </w:rPr>
                <m:t>(k-r)</m:t>
              </m:r>
            </m:den>
          </m:f>
        </m:oMath>
      </m:oMathPara>
    </w:p>
    <w:p w14:paraId="282299D1" w14:textId="77777777" w:rsidR="002046AF" w:rsidRPr="002046AF" w:rsidRDefault="002046AF" w:rsidP="002046AF">
      <w:pPr>
        <w:ind w:firstLine="480"/>
      </w:pPr>
    </w:p>
    <w:p w14:paraId="64E52CF9" w14:textId="7391723A" w:rsidR="00EB0F4D" w:rsidRDefault="00EB0F4D" w:rsidP="00EB0F4D">
      <w:pPr>
        <w:pStyle w:val="2"/>
        <w:spacing w:after="163"/>
      </w:pPr>
      <w:r>
        <w:rPr>
          <w:rFonts w:hint="eastAsia"/>
        </w:rPr>
        <w:t>两个模型的联系</w:t>
      </w:r>
    </w:p>
    <w:p w14:paraId="2DD80FF6" w14:textId="24EF46A2" w:rsidR="00EB0F4D" w:rsidRDefault="00EB0F4D" w:rsidP="00EB0F4D">
      <w:pPr>
        <w:ind w:firstLine="480"/>
        <w:rPr>
          <w:color w:val="000000" w:themeColor="text1"/>
        </w:rPr>
      </w:pPr>
      <w:r>
        <w:rPr>
          <w:rFonts w:hint="eastAsia"/>
        </w:rPr>
        <w:t>前面已经得到</w:t>
      </w:r>
      <w:r w:rsidR="00030EE3">
        <w:rPr>
          <w:rFonts w:hint="eastAsia"/>
        </w:rPr>
        <w:t>了模型</w:t>
      </w:r>
      <w:proofErr w:type="gramStart"/>
      <w:r w:rsidR="00030EE3">
        <w:rPr>
          <w:rFonts w:hint="eastAsia"/>
        </w:rPr>
        <w:t>一</w:t>
      </w:r>
      <w:proofErr w:type="gramEnd"/>
      <w:r w:rsidR="00030EE3">
        <w:rPr>
          <w:rFonts w:hint="eastAsia"/>
        </w:rPr>
        <w:t>的最优生产周期</w:t>
      </w:r>
      <m:oMath>
        <m:sSup>
          <m:sSupPr>
            <m:ctrlPr>
              <w:rPr>
                <w:rFonts w:ascii="Cambria Math" w:hAnsi="Cambria Math"/>
                <w:i/>
              </w:rPr>
            </m:ctrlPr>
          </m:sSupPr>
          <m:e>
            <m:r>
              <w:rPr>
                <w:rFonts w:ascii="Cambria Math" w:hAnsi="Cambria Math" w:hint="eastAsia"/>
              </w:rPr>
              <m:t>T</m:t>
            </m:r>
          </m:e>
          <m:sup>
            <m:r>
              <w:rPr>
                <w:rFonts w:ascii="Cambria Math" w:hAnsi="Cambria Math"/>
              </w:rPr>
              <m:t>(1)</m:t>
            </m:r>
          </m:sup>
        </m:sSup>
        <m:r>
          <w:rPr>
            <w:rFonts w:ascii="Cambria Math" w:hAnsi="Cambria Math"/>
          </w:rPr>
          <m:t>=</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k</m:t>
                </m:r>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r(k-r)</m:t>
                </m:r>
              </m:den>
            </m:f>
          </m:e>
        </m:rad>
      </m:oMath>
      <w:r w:rsidR="00030EE3">
        <w:rPr>
          <w:rFonts w:hint="eastAsia"/>
          <w:color w:val="000000" w:themeColor="text1"/>
        </w:rPr>
        <w:t>，停止生产时间为</w:t>
      </w:r>
      <m:oMath>
        <m:sSub>
          <m:sSubPr>
            <m:ctrlPr>
              <w:rPr>
                <w:rFonts w:ascii="Cambria Math" w:hAnsi="Cambria Math"/>
                <w:i/>
                <w:color w:val="000000" w:themeColor="text1"/>
              </w:rPr>
            </m:ctrlPr>
          </m:sSubPr>
          <m:e>
            <m:r>
              <w:rPr>
                <w:rFonts w:ascii="Cambria Math" w:hAnsi="Cambria Math" w:hint="eastAsia"/>
                <w:color w:val="000000" w:themeColor="text1"/>
              </w:rPr>
              <m:t>T</m:t>
            </m:r>
          </m:e>
          <m:sub>
            <m:r>
              <w:rPr>
                <w:rFonts w:ascii="Cambria Math" w:hAnsi="Cambria Math"/>
                <w:color w:val="000000" w:themeColor="text1"/>
              </w:rPr>
              <m:t>0</m:t>
            </m:r>
          </m:sub>
        </m:sSub>
        <m:r>
          <w:rPr>
            <w:rFonts w:ascii="Cambria Math" w:hAnsi="Cambria Math" w:hint="eastAsia"/>
            <w:color w:val="000000" w:themeColor="text1"/>
          </w:rPr>
          <m:t>=</m:t>
        </m:r>
        <m:f>
          <m:fPr>
            <m:ctrlPr>
              <w:rPr>
                <w:rFonts w:ascii="Cambria Math" w:hAnsi="Cambria Math"/>
                <w:i/>
                <w:color w:val="000000" w:themeColor="text1"/>
              </w:rPr>
            </m:ctrlPr>
          </m:fPr>
          <m:num>
            <m:r>
              <w:rPr>
                <w:rFonts w:ascii="Cambria Math" w:hAnsi="Cambria Math" w:hint="eastAsia"/>
                <w:color w:val="000000" w:themeColor="text1"/>
              </w:rPr>
              <m:t>rT</m:t>
            </m:r>
          </m:num>
          <m:den>
            <m:r>
              <w:rPr>
                <w:rFonts w:ascii="Cambria Math" w:hAnsi="Cambria Math" w:hint="eastAsia"/>
                <w:color w:val="000000" w:themeColor="text1"/>
              </w:rPr>
              <m:t>k</m:t>
            </m:r>
          </m:den>
        </m:f>
        <m:r>
          <w:rPr>
            <w:rFonts w:ascii="Cambria Math" w:hAnsi="Cambria Math" w:hint="eastAsia"/>
            <w:color w:val="000000" w:themeColor="text1"/>
          </w:rPr>
          <m:t>=</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hint="eastAsia"/>
                    <w:color w:val="000000" w:themeColor="text1"/>
                  </w:rPr>
                  <m:t>r</m:t>
                </m:r>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hint="eastAsia"/>
                    <w:color w:val="000000" w:themeColor="text1"/>
                  </w:rPr>
                  <m:t>k</m:t>
                </m:r>
                <m:r>
                  <w:rPr>
                    <w:rFonts w:ascii="Cambria Math" w:hAnsi="Cambria Math"/>
                    <w:color w:val="000000" w:themeColor="text1"/>
                  </w:rPr>
                  <m:t>(k-r)</m:t>
                </m:r>
              </m:den>
            </m:f>
          </m:e>
        </m:rad>
      </m:oMath>
      <w:r w:rsidR="00030EE3">
        <w:rPr>
          <w:rFonts w:hint="eastAsia"/>
          <w:color w:val="000000" w:themeColor="text1"/>
        </w:rPr>
        <w:t>。</w:t>
      </w:r>
    </w:p>
    <w:p w14:paraId="0A758B19" w14:textId="3B27E6FC" w:rsidR="00030EE3" w:rsidRDefault="00030EE3" w:rsidP="00EB0F4D">
      <w:pPr>
        <w:ind w:firstLine="480"/>
        <w:rPr>
          <w:color w:val="000000" w:themeColor="text1"/>
        </w:rPr>
      </w:pPr>
      <w:r>
        <w:rPr>
          <w:rFonts w:hint="eastAsia"/>
          <w:color w:val="000000" w:themeColor="text1"/>
        </w:rPr>
        <w:t>而模型二</w:t>
      </w:r>
      <w:r w:rsidR="00054777">
        <w:rPr>
          <w:rFonts w:hint="eastAsia"/>
          <w:color w:val="000000" w:themeColor="text1"/>
        </w:rPr>
        <w:t>的最优生产周期</w:t>
      </w:r>
      <m:oMath>
        <m:sSup>
          <m:sSupPr>
            <m:ctrlPr>
              <w:rPr>
                <w:rFonts w:ascii="Cambria Math" w:hAnsi="Cambria Math"/>
                <w:i/>
                <w:color w:val="000000" w:themeColor="text1"/>
              </w:rPr>
            </m:ctrlPr>
          </m:sSupPr>
          <m:e>
            <m:r>
              <w:rPr>
                <w:rFonts w:ascii="Cambria Math" w:hAnsi="Cambria Math" w:hint="eastAsia"/>
                <w:color w:val="000000" w:themeColor="text1"/>
              </w:rPr>
              <m:t>T</m:t>
            </m:r>
          </m:e>
          <m:sup>
            <m:r>
              <w:rPr>
                <w:rFonts w:ascii="Cambria Math" w:hAnsi="Cambria Math"/>
                <w:color w:val="000000" w:themeColor="text1"/>
              </w:rPr>
              <m:t>(2)</m:t>
            </m:r>
          </m:sup>
        </m:sSup>
        <m:r>
          <w:rPr>
            <w:rFonts w:ascii="Cambria Math" w:hAnsi="Cambria Math"/>
            <w:color w:val="000000" w:themeColor="text1"/>
          </w:rPr>
          <m:t>=</m:t>
        </m:r>
        <m:r>
          <w:rPr>
            <w:rFonts w:ascii="Cambria Math" w:eastAsia="Cambria Math" w:hAnsi="Cambria Math" w:cs="Cambria Math"/>
            <w:color w:val="000000" w:themeColor="text1"/>
          </w:rPr>
          <m:t>μ</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k</m:t>
                </m:r>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r</m:t>
                </m:r>
                <m:d>
                  <m:dPr>
                    <m:ctrlPr>
                      <w:rPr>
                        <w:rFonts w:ascii="Cambria Math" w:hAnsi="Cambria Math"/>
                        <w:i/>
                        <w:color w:val="000000" w:themeColor="text1"/>
                      </w:rPr>
                    </m:ctrlPr>
                  </m:dPr>
                  <m:e>
                    <m:r>
                      <w:rPr>
                        <w:rFonts w:ascii="Cambria Math" w:hAnsi="Cambria Math"/>
                        <w:color w:val="000000" w:themeColor="text1"/>
                      </w:rPr>
                      <m:t>k-r</m:t>
                    </m:r>
                  </m:e>
                </m:d>
              </m:den>
            </m:f>
          </m:e>
        </m:rad>
      </m:oMath>
      <w:r w:rsidR="00054777">
        <w:rPr>
          <w:rFonts w:hint="eastAsia"/>
          <w:color w:val="000000" w:themeColor="text1"/>
        </w:rPr>
        <w:t>，停止生产的时刻为</w:t>
      </w:r>
      <m:oMath>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r</m:t>
            </m:r>
          </m:num>
          <m:den>
            <m:r>
              <w:rPr>
                <w:rFonts w:ascii="Cambria Math" w:hAnsi="Cambria Math"/>
                <w:color w:val="000000" w:themeColor="text1"/>
              </w:rPr>
              <m:t>k</m:t>
            </m:r>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μ</m:t>
            </m:r>
          </m:den>
        </m:f>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k</m:t>
                </m:r>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r</m:t>
                </m:r>
                <m:d>
                  <m:dPr>
                    <m:ctrlPr>
                      <w:rPr>
                        <w:rFonts w:ascii="Cambria Math" w:hAnsi="Cambria Math"/>
                        <w:i/>
                        <w:color w:val="000000" w:themeColor="text1"/>
                      </w:rPr>
                    </m:ctrlPr>
                  </m:dPr>
                  <m:e>
                    <m:r>
                      <w:rPr>
                        <w:rFonts w:ascii="Cambria Math" w:hAnsi="Cambria Math"/>
                        <w:color w:val="000000" w:themeColor="text1"/>
                      </w:rPr>
                      <m:t>k-r</m:t>
                    </m:r>
                  </m:e>
                </m:d>
              </m:den>
            </m:f>
          </m:e>
        </m:rad>
      </m:oMath>
      <w:r w:rsidR="00054777">
        <w:rPr>
          <w:rFonts w:hint="eastAsia"/>
          <w:color w:val="000000" w:themeColor="text1"/>
        </w:rPr>
        <w:t>，再次启动生产的时刻为</w:t>
      </w:r>
      <m:oMath>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m:t>
            </m:r>
          </m:sup>
        </m:sSup>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3</m:t>
                </m:r>
              </m:sub>
            </m:sSub>
          </m:den>
        </m:f>
        <m:f>
          <m:fPr>
            <m:ctrlPr>
              <w:rPr>
                <w:rFonts w:ascii="Cambria Math" w:hAnsi="Cambria Math"/>
                <w:i/>
                <w:color w:val="000000" w:themeColor="text1"/>
              </w:rPr>
            </m:ctrlPr>
          </m:fPr>
          <m:num>
            <m:r>
              <w:rPr>
                <w:rFonts w:ascii="Cambria Math" w:hAnsi="Cambria Math"/>
                <w:color w:val="000000" w:themeColor="text1"/>
              </w:rPr>
              <m:t>k-r</m:t>
            </m:r>
          </m:num>
          <m:den>
            <m:r>
              <w:rPr>
                <w:rFonts w:ascii="Cambria Math" w:hAnsi="Cambria Math"/>
                <w:color w:val="000000" w:themeColor="text1"/>
              </w:rPr>
              <m:t>k</m:t>
            </m:r>
          </m:den>
        </m:f>
        <m:r>
          <w:rPr>
            <w:rFonts w:ascii="Cambria Math" w:hAnsi="Cambria Math"/>
            <w:color w:val="000000" w:themeColor="text1"/>
          </w:rPr>
          <m:t>+1)</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μ</m:t>
            </m:r>
          </m:den>
        </m:f>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k</m:t>
                </m:r>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r</m:t>
                </m:r>
                <m:d>
                  <m:dPr>
                    <m:ctrlPr>
                      <w:rPr>
                        <w:rFonts w:ascii="Cambria Math" w:hAnsi="Cambria Math"/>
                        <w:i/>
                        <w:color w:val="000000" w:themeColor="text1"/>
                      </w:rPr>
                    </m:ctrlPr>
                  </m:dPr>
                  <m:e>
                    <m:r>
                      <w:rPr>
                        <w:rFonts w:ascii="Cambria Math" w:hAnsi="Cambria Math"/>
                        <w:color w:val="000000" w:themeColor="text1"/>
                      </w:rPr>
                      <m:t>k-r</m:t>
                    </m:r>
                  </m:e>
                </m:d>
              </m:den>
            </m:f>
          </m:e>
        </m:rad>
      </m:oMath>
      <w:r w:rsidR="00054777">
        <w:rPr>
          <w:rFonts w:hint="eastAsia"/>
          <w:color w:val="000000" w:themeColor="text1"/>
        </w:rPr>
        <w:t>，其中</w:t>
      </w:r>
      <m:oMath>
        <m:r>
          <w:rPr>
            <w:rFonts w:ascii="Cambria Math" w:hAnsi="Cambria Math"/>
            <w:color w:val="000000" w:themeColor="text1"/>
          </w:rPr>
          <m:t>μ</m:t>
        </m:r>
        <m:r>
          <w:rPr>
            <w:rFonts w:ascii="Cambria Math" w:hAnsi="Cambria Math" w:hint="eastAsia"/>
            <w:color w:val="000000" w:themeColor="text1"/>
          </w:rPr>
          <m:t>=</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3</m:t>
                    </m:r>
                  </m:sub>
                </m:sSub>
                <m:r>
                  <w:rPr>
                    <w:rFonts w:ascii="Cambria Math" w:hAnsi="Cambria Math"/>
                    <w:color w:val="000000" w:themeColor="text1"/>
                  </w:rPr>
                  <m:t>)</m:t>
                </m:r>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3</m:t>
                    </m:r>
                  </m:sub>
                </m:sSub>
              </m:den>
            </m:f>
          </m:e>
        </m:rad>
      </m:oMath>
      <w:r w:rsidR="00054777">
        <w:rPr>
          <w:rFonts w:hint="eastAsia"/>
          <w:color w:val="000000" w:themeColor="text1"/>
        </w:rPr>
        <w:t>。</w:t>
      </w:r>
    </w:p>
    <w:p w14:paraId="04D530A3" w14:textId="3C7E3422" w:rsidR="00054777" w:rsidRDefault="00054777" w:rsidP="00EB0F4D">
      <w:pPr>
        <w:ind w:firstLine="480"/>
      </w:pPr>
      <w:r>
        <w:rPr>
          <w:rFonts w:hint="eastAsia"/>
          <w:color w:val="000000" w:themeColor="text1"/>
        </w:rPr>
        <w:t>从中可以发现</w:t>
      </w:r>
      <m:oMath>
        <m:sSup>
          <m:sSupPr>
            <m:ctrlPr>
              <w:rPr>
                <w:rFonts w:ascii="Cambria Math" w:hAnsi="Cambria Math"/>
                <w:i/>
                <w:color w:val="000000" w:themeColor="text1"/>
              </w:rPr>
            </m:ctrlPr>
          </m:sSupPr>
          <m:e>
            <m:r>
              <w:rPr>
                <w:rFonts w:ascii="Cambria Math" w:hAnsi="Cambria Math" w:hint="eastAsia"/>
                <w:color w:val="000000" w:themeColor="text1"/>
              </w:rPr>
              <m:t>T</m:t>
            </m:r>
          </m:e>
          <m:sup>
            <m:r>
              <w:rPr>
                <w:rFonts w:ascii="Cambria Math" w:hAnsi="Cambria Math"/>
                <w:color w:val="000000" w:themeColor="text1"/>
              </w:rPr>
              <m:t>(2)</m:t>
            </m:r>
          </m:sup>
        </m:sSup>
        <m:r>
          <w:rPr>
            <w:rFonts w:ascii="Cambria Math" w:hAnsi="Cambria Math"/>
            <w:color w:val="000000" w:themeColor="text1"/>
          </w:rPr>
          <m:t>=μ</m:t>
        </m:r>
        <m:sSup>
          <m:sSupPr>
            <m:ctrlPr>
              <w:rPr>
                <w:rFonts w:ascii="Cambria Math" w:hAnsi="Cambria Math"/>
                <w:i/>
              </w:rPr>
            </m:ctrlPr>
          </m:sSupPr>
          <m:e>
            <m:r>
              <w:rPr>
                <w:rFonts w:ascii="Cambria Math" w:hAnsi="Cambria Math" w:hint="eastAsia"/>
              </w:rPr>
              <m:t>T</m:t>
            </m:r>
          </m:e>
          <m:sup>
            <m:r>
              <w:rPr>
                <w:rFonts w:ascii="Cambria Math" w:hAnsi="Cambria Math"/>
              </w:rPr>
              <m:t>(1)</m:t>
            </m:r>
          </m:sup>
        </m:sSup>
      </m:oMath>
      <w:r w:rsidR="001B1DD1">
        <w:rPr>
          <w:rFonts w:hint="eastAsia"/>
        </w:rPr>
        <w:t>,</w:t>
      </w:r>
      <m:oMath>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m:t>
            </m:r>
          </m:sup>
        </m:sSup>
        <m:r>
          <w:rPr>
            <w:rFonts w:ascii="Cambria Math" w:hAnsi="Cambria Math"/>
          </w:rPr>
          <m:t>=</m:t>
        </m:r>
        <m:f>
          <m:fPr>
            <m:ctrlPr>
              <w:rPr>
                <w:rFonts w:ascii="Cambria Math" w:hAnsi="Cambria Math"/>
                <w:i/>
              </w:rPr>
            </m:ctrlPr>
          </m:fPr>
          <m:num>
            <m:sSub>
              <m:sSubPr>
                <m:ctrlPr>
                  <w:rPr>
                    <w:rFonts w:ascii="Cambria Math" w:hAnsi="Cambria Math"/>
                    <w:i/>
                    <w:color w:val="000000" w:themeColor="text1"/>
                  </w:rPr>
                </m:ctrlPr>
              </m:sSubPr>
              <m:e>
                <m:r>
                  <w:rPr>
                    <w:rFonts w:ascii="Cambria Math" w:hAnsi="Cambria Math" w:hint="eastAsia"/>
                    <w:color w:val="000000" w:themeColor="text1"/>
                  </w:rPr>
                  <m:t>T</m:t>
                </m:r>
              </m:e>
              <m:sub>
                <m:r>
                  <w:rPr>
                    <w:rFonts w:ascii="Cambria Math" w:hAnsi="Cambria Math"/>
                    <w:color w:val="000000" w:themeColor="text1"/>
                  </w:rPr>
                  <m:t>0</m:t>
                </m:r>
              </m:sub>
            </m:sSub>
          </m:num>
          <m:den>
            <m:r>
              <w:rPr>
                <w:rFonts w:ascii="Cambria Math" w:hAnsi="Cambria Math"/>
              </w:rPr>
              <m:t>μ</m:t>
            </m:r>
          </m:den>
        </m:f>
      </m:oMath>
    </w:p>
    <w:p w14:paraId="68BC35C1" w14:textId="095CB0EB" w:rsidR="00172315" w:rsidRDefault="001B1DD1" w:rsidP="00172315">
      <w:pPr>
        <w:ind w:firstLine="480"/>
      </w:pPr>
      <w:r>
        <w:rPr>
          <w:rFonts w:hint="eastAsia"/>
        </w:rPr>
        <w:t>同时，</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lim>
            </m:limLow>
          </m:fName>
          <m:e>
            <m:r>
              <w:rPr>
                <w:rFonts w:ascii="Cambria Math" w:hAnsi="Cambria Math"/>
              </w:rPr>
              <m:t>μ</m:t>
            </m:r>
            <m:r>
              <w:rPr>
                <w:rFonts w:ascii="Cambria Math" w:hAnsi="Cambria Math" w:hint="eastAsia"/>
              </w:rPr>
              <m:t>=</m:t>
            </m:r>
            <m:r>
              <w:rPr>
                <w:rFonts w:ascii="Cambria Math" w:hAnsi="Cambria Math"/>
              </w:rPr>
              <m:t>1</m:t>
            </m:r>
          </m:e>
        </m:func>
      </m:oMath>
      <w:r>
        <w:rPr>
          <w:rFonts w:hint="eastAsia"/>
        </w:rPr>
        <w:t>，则</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lim>
            </m:limLow>
            <m:sSup>
              <m:sSupPr>
                <m:ctrlPr>
                  <w:rPr>
                    <w:rFonts w:ascii="Cambria Math" w:hAnsi="Cambria Math"/>
                    <w:i/>
                    <w:color w:val="000000" w:themeColor="text1"/>
                  </w:rPr>
                </m:ctrlPr>
              </m:sSupPr>
              <m:e>
                <m:r>
                  <w:rPr>
                    <w:rFonts w:ascii="Cambria Math" w:hAnsi="Cambria Math" w:hint="eastAsia"/>
                    <w:color w:val="000000" w:themeColor="text1"/>
                  </w:rPr>
                  <m:t>T</m:t>
                </m:r>
              </m:e>
              <m:sup>
                <m:r>
                  <w:rPr>
                    <w:rFonts w:ascii="Cambria Math" w:hAnsi="Cambria Math"/>
                    <w:color w:val="000000" w:themeColor="text1"/>
                  </w:rPr>
                  <m:t>(2)</m:t>
                </m:r>
              </m:sup>
            </m:sSup>
          </m:fName>
          <m:e>
            <m:r>
              <w:rPr>
                <w:rFonts w:ascii="Cambria Math" w:hAnsi="Cambria Math" w:hint="eastAsia"/>
              </w:rPr>
              <m:t>=</m:t>
            </m:r>
            <m:sSup>
              <m:sSupPr>
                <m:ctrlPr>
                  <w:rPr>
                    <w:rFonts w:ascii="Cambria Math" w:hAnsi="Cambria Math"/>
                    <w:i/>
                  </w:rPr>
                </m:ctrlPr>
              </m:sSupPr>
              <m:e>
                <m:r>
                  <w:rPr>
                    <w:rFonts w:ascii="Cambria Math" w:hAnsi="Cambria Math" w:hint="eastAsia"/>
                  </w:rPr>
                  <m:t>T</m:t>
                </m:r>
              </m:e>
              <m:sup>
                <m:r>
                  <w:rPr>
                    <w:rFonts w:ascii="Cambria Math" w:hAnsi="Cambria Math"/>
                  </w:rPr>
                  <m:t>(1)</m:t>
                </m:r>
              </m:sup>
            </m:sSup>
          </m:e>
        </m:func>
      </m:oMath>
      <w:r>
        <w:rPr>
          <w:rFonts w:hint="eastAsia"/>
        </w:rPr>
        <w:t>，</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lim>
            </m:limLow>
          </m:fName>
          <m:e>
            <m:r>
              <w:rPr>
                <w:rFonts w:ascii="Cambria Math" w:hAnsi="Cambria Math" w:hint="eastAsia"/>
              </w:rPr>
              <m:t>T</m:t>
            </m:r>
            <m:r>
              <w:rPr>
                <w:rFonts w:ascii="Cambria Math" w:hAnsi="Cambria Math"/>
              </w:rPr>
              <m:t>'</m:t>
            </m:r>
            <m:r>
              <w:rPr>
                <w:rFonts w:ascii="Cambria Math" w:hAnsi="Cambria Math" w:hint="eastAsia"/>
              </w:rPr>
              <m:t>=</m:t>
            </m:r>
          </m:e>
        </m:func>
        <m:sSub>
          <m:sSubPr>
            <m:ctrlPr>
              <w:rPr>
                <w:rFonts w:ascii="Cambria Math" w:hAnsi="Cambria Math"/>
                <w:i/>
                <w:color w:val="000000" w:themeColor="text1"/>
              </w:rPr>
            </m:ctrlPr>
          </m:sSubPr>
          <m:e>
            <m:r>
              <w:rPr>
                <w:rFonts w:ascii="Cambria Math" w:hAnsi="Cambria Math" w:hint="eastAsia"/>
                <w:color w:val="000000" w:themeColor="text1"/>
              </w:rPr>
              <m:t>T</m:t>
            </m:r>
          </m:e>
          <m:sub>
            <m:r>
              <w:rPr>
                <w:rFonts w:ascii="Cambria Math" w:hAnsi="Cambria Math"/>
                <w:color w:val="000000" w:themeColor="text1"/>
              </w:rPr>
              <m:t>0</m:t>
            </m:r>
          </m:sub>
        </m:sSub>
      </m:oMath>
      <w:r w:rsidR="00172315">
        <w:rPr>
          <w:rFonts w:hint="eastAsia"/>
          <w:color w:val="000000" w:themeColor="text1"/>
        </w:rPr>
        <w:t>，</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lim>
            </m:limLow>
          </m:fName>
          <m:e>
            <m:r>
              <w:rPr>
                <w:rFonts w:ascii="Cambria Math" w:hAnsi="Cambria Math" w:hint="eastAsia"/>
              </w:rPr>
              <m:t>T</m:t>
            </m:r>
            <m:r>
              <w:rPr>
                <w:rFonts w:ascii="Cambria Math" w:hAnsi="Cambria Math"/>
              </w:rPr>
              <m:t>''</m:t>
            </m:r>
            <m:r>
              <w:rPr>
                <w:rFonts w:ascii="Cambria Math" w:hAnsi="Cambria Math" w:hint="eastAsia"/>
              </w:rPr>
              <m:t>=</m:t>
            </m:r>
          </m:e>
        </m:func>
        <m:r>
          <w:rPr>
            <w:rFonts w:ascii="Cambria Math" w:hAnsi="Cambria Math"/>
          </w:rPr>
          <m:t>T</m:t>
        </m:r>
      </m:oMath>
      <w:r w:rsidR="00172315">
        <w:rPr>
          <w:rFonts w:hint="eastAsia"/>
        </w:rPr>
        <w:t>，意味着当</w:t>
      </w:r>
      <w:r w:rsidR="00172315">
        <w:rPr>
          <w:rFonts w:hint="eastAsia"/>
        </w:rPr>
        <w:t>c</w:t>
      </w:r>
      <w:r w:rsidR="00172315" w:rsidRPr="00172315">
        <w:rPr>
          <w:vertAlign w:val="subscript"/>
        </w:rPr>
        <w:t>3</w:t>
      </w:r>
      <w:r w:rsidR="00172315">
        <w:rPr>
          <w:rFonts w:hint="eastAsia"/>
        </w:rPr>
        <w:t>趋近于无穷大时，模型二逼近于模型</w:t>
      </w:r>
      <w:proofErr w:type="gramStart"/>
      <w:r w:rsidR="00172315">
        <w:rPr>
          <w:rFonts w:hint="eastAsia"/>
        </w:rPr>
        <w:t>一</w:t>
      </w:r>
      <w:proofErr w:type="gramEnd"/>
      <w:r w:rsidR="00172315">
        <w:rPr>
          <w:rFonts w:hint="eastAsia"/>
        </w:rPr>
        <w:t>。</w:t>
      </w:r>
    </w:p>
    <w:p w14:paraId="43FBE809" w14:textId="3F4048CE" w:rsidR="00172315" w:rsidRPr="008F49BB" w:rsidRDefault="00172315" w:rsidP="008F49BB">
      <w:pPr>
        <w:spacing w:line="360" w:lineRule="auto"/>
        <w:ind w:firstLine="480"/>
        <w:rPr>
          <w:color w:val="000000" w:themeColor="text1"/>
        </w:rPr>
      </w:pPr>
      <w:r>
        <w:rPr>
          <w:rFonts w:hint="eastAsia"/>
          <w:color w:val="000000" w:themeColor="text1"/>
        </w:rPr>
        <w:t>其实这并不难理解，</w:t>
      </w:r>
      <w:r>
        <w:rPr>
          <w:rFonts w:hint="eastAsia"/>
          <w:color w:val="000000" w:themeColor="text1"/>
        </w:rPr>
        <w:t>c</w:t>
      </w:r>
      <w:r w:rsidRPr="00172315">
        <w:rPr>
          <w:color w:val="000000" w:themeColor="text1"/>
          <w:vertAlign w:val="subscript"/>
        </w:rPr>
        <w:t>3</w:t>
      </w:r>
      <w:r>
        <w:rPr>
          <w:rFonts w:hint="eastAsia"/>
          <w:color w:val="000000" w:themeColor="text1"/>
        </w:rPr>
        <w:t>代表着缺货的损失，当损失</w:t>
      </w:r>
      <w:r w:rsidR="00824617">
        <w:rPr>
          <w:rFonts w:hint="eastAsia"/>
          <w:color w:val="000000" w:themeColor="text1"/>
        </w:rPr>
        <w:t>无穷大，也就是说缺货间接减少的存贮费用在缺货的直接损失面前不值一提，那么，就不应该容许缺货的发生，这恰恰就是模型</w:t>
      </w:r>
      <w:proofErr w:type="gramStart"/>
      <w:r w:rsidR="00824617">
        <w:rPr>
          <w:rFonts w:hint="eastAsia"/>
          <w:color w:val="000000" w:themeColor="text1"/>
        </w:rPr>
        <w:t>一</w:t>
      </w:r>
      <w:proofErr w:type="gramEnd"/>
      <w:r w:rsidR="00824617">
        <w:rPr>
          <w:rFonts w:hint="eastAsia"/>
          <w:color w:val="000000" w:themeColor="text1"/>
        </w:rPr>
        <w:t>的假设。</w:t>
      </w:r>
    </w:p>
    <w:p w14:paraId="5982ECD1" w14:textId="77777777" w:rsidR="00B9080F" w:rsidRPr="00D2611D" w:rsidRDefault="00B9080F" w:rsidP="00B9080F">
      <w:pPr>
        <w:pStyle w:val="1"/>
        <w:ind w:firstLine="200"/>
      </w:pPr>
      <w:r>
        <w:rPr>
          <w:rFonts w:hint="eastAsia"/>
        </w:rPr>
        <w:t>模型的评价、改进与推广</w:t>
      </w:r>
    </w:p>
    <w:p w14:paraId="0EC3EDD6" w14:textId="77777777" w:rsidR="00B9080F" w:rsidRDefault="00B9080F" w:rsidP="00B9080F">
      <w:pPr>
        <w:pStyle w:val="2"/>
        <w:spacing w:after="163"/>
        <w:ind w:firstLine="200"/>
      </w:pPr>
      <w:bookmarkStart w:id="17" w:name="_Toc57576292"/>
      <w:r>
        <w:rPr>
          <w:rFonts w:hint="eastAsia"/>
        </w:rPr>
        <w:t>模型的优点</w:t>
      </w:r>
      <w:bookmarkEnd w:id="17"/>
    </w:p>
    <w:p w14:paraId="0D87F167" w14:textId="158E27BE" w:rsidR="00B9080F" w:rsidRPr="005B5438" w:rsidRDefault="00360439" w:rsidP="00360439">
      <w:pPr>
        <w:spacing w:line="360" w:lineRule="auto"/>
        <w:ind w:firstLine="480"/>
        <w:rPr>
          <w:color w:val="000000" w:themeColor="text1"/>
        </w:rPr>
      </w:pPr>
      <w:r>
        <w:rPr>
          <w:rFonts w:hint="eastAsia"/>
          <w:color w:val="000000" w:themeColor="text1"/>
        </w:rPr>
        <w:t>模型考虑了更贴近于实际生产生活的情况——生产能力有限，并对允许缺货和</w:t>
      </w:r>
      <w:proofErr w:type="gramStart"/>
      <w:r>
        <w:rPr>
          <w:rFonts w:hint="eastAsia"/>
          <w:color w:val="000000" w:themeColor="text1"/>
        </w:rPr>
        <w:t>不予许</w:t>
      </w:r>
      <w:proofErr w:type="gramEnd"/>
      <w:r>
        <w:rPr>
          <w:rFonts w:hint="eastAsia"/>
          <w:color w:val="000000" w:themeColor="text1"/>
        </w:rPr>
        <w:t>缺货这两种情况</w:t>
      </w:r>
      <w:proofErr w:type="gramStart"/>
      <w:r>
        <w:rPr>
          <w:rFonts w:hint="eastAsia"/>
          <w:color w:val="000000" w:themeColor="text1"/>
        </w:rPr>
        <w:t>作出</w:t>
      </w:r>
      <w:proofErr w:type="gramEnd"/>
      <w:r>
        <w:rPr>
          <w:rFonts w:hint="eastAsia"/>
          <w:color w:val="000000" w:themeColor="text1"/>
        </w:rPr>
        <w:t>讨论，并找到了两者间的联系。</w:t>
      </w:r>
    </w:p>
    <w:p w14:paraId="3344BAE9" w14:textId="77777777" w:rsidR="00B9080F" w:rsidRDefault="00B9080F" w:rsidP="00360439">
      <w:pPr>
        <w:pStyle w:val="2"/>
        <w:spacing w:after="163" w:line="360" w:lineRule="auto"/>
        <w:ind w:firstLine="200"/>
      </w:pPr>
      <w:bookmarkStart w:id="18" w:name="_Toc57576293"/>
      <w:r>
        <w:rPr>
          <w:rFonts w:hint="eastAsia"/>
        </w:rPr>
        <w:lastRenderedPageBreak/>
        <w:t>模型的</w:t>
      </w:r>
      <w:bookmarkEnd w:id="18"/>
      <w:r>
        <w:rPr>
          <w:rFonts w:hint="eastAsia"/>
        </w:rPr>
        <w:t>缺点</w:t>
      </w:r>
    </w:p>
    <w:p w14:paraId="6EC342DA" w14:textId="068B1900" w:rsidR="00B9080F" w:rsidRPr="00360439" w:rsidRDefault="00360439" w:rsidP="00A12651">
      <w:pPr>
        <w:spacing w:line="360" w:lineRule="auto"/>
        <w:ind w:firstLineChars="0" w:firstLine="480"/>
        <w:rPr>
          <w:color w:val="000000" w:themeColor="text1"/>
        </w:rPr>
      </w:pPr>
      <w:r>
        <w:rPr>
          <w:rFonts w:hint="eastAsia"/>
          <w:color w:val="000000" w:themeColor="text1"/>
        </w:rPr>
        <w:t>模型假设了</w:t>
      </w:r>
      <w:r w:rsidR="00A12651">
        <w:rPr>
          <w:rFonts w:hint="eastAsia"/>
          <w:color w:val="000000" w:themeColor="text1"/>
        </w:rPr>
        <w:t>每日的需求量是常数，但在实际生活中，每日的需求量更接近于一个随机变量，本模型并未考虑其为随机变量的可能。</w:t>
      </w:r>
    </w:p>
    <w:p w14:paraId="53E8869A" w14:textId="77777777" w:rsidR="00B9080F" w:rsidRDefault="00B9080F" w:rsidP="00B9080F">
      <w:pPr>
        <w:pStyle w:val="2"/>
        <w:spacing w:after="163"/>
        <w:ind w:firstLine="200"/>
      </w:pPr>
      <w:r>
        <w:rPr>
          <w:rFonts w:hint="eastAsia"/>
        </w:rPr>
        <w:t>模型的改进</w:t>
      </w:r>
    </w:p>
    <w:p w14:paraId="53A8B6E5" w14:textId="03F5110B" w:rsidR="00B9080F" w:rsidRPr="0054439A" w:rsidRDefault="00B9080F" w:rsidP="00B9080F">
      <w:pPr>
        <w:spacing w:line="360" w:lineRule="auto"/>
        <w:ind w:firstLine="480"/>
        <w:rPr>
          <w:i/>
          <w:color w:val="000000" w:themeColor="text1"/>
        </w:rPr>
      </w:pPr>
      <w:r w:rsidRPr="00BC7F00">
        <w:rPr>
          <w:rFonts w:hint="eastAsia"/>
          <w:color w:val="000000" w:themeColor="text1"/>
        </w:rPr>
        <w:t>可以</w:t>
      </w:r>
      <w:r w:rsidR="00A12651">
        <w:rPr>
          <w:rFonts w:hint="eastAsia"/>
          <w:color w:val="000000" w:themeColor="text1"/>
        </w:rPr>
        <w:t>假设每日的需求量</w:t>
      </w:r>
      <m:oMath>
        <m:r>
          <w:rPr>
            <w:rFonts w:ascii="Cambria Math" w:hAnsi="Cambria Math" w:hint="eastAsia"/>
            <w:color w:val="000000" w:themeColor="text1"/>
          </w:rPr>
          <m:t>r</m:t>
        </m:r>
        <m:r>
          <w:rPr>
            <w:rFonts w:ascii="Cambria Math" w:hAnsi="Cambria Math"/>
            <w:color w:val="000000" w:themeColor="text1"/>
          </w:rPr>
          <m:t>~</m:t>
        </m:r>
        <m:r>
          <w:rPr>
            <w:rFonts w:ascii="Cambria Math" w:hAnsi="Cambria Math" w:hint="eastAsia"/>
            <w:color w:val="000000" w:themeColor="text1"/>
          </w:rPr>
          <m:t>N</m:t>
        </m:r>
        <m:r>
          <w:rPr>
            <w:rFonts w:ascii="Cambria Math" w:hAnsi="Cambria Math"/>
            <w:color w:val="000000" w:themeColor="text1"/>
          </w:rPr>
          <m:t>(μ</m:t>
        </m:r>
        <m:r>
          <w:rPr>
            <w:rFonts w:ascii="Cambria Math" w:hAnsi="Cambria Math" w:hint="eastAsia"/>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r>
          <w:rPr>
            <w:rFonts w:ascii="Cambria Math" w:hAnsi="Cambria Math"/>
            <w:color w:val="000000" w:themeColor="text1"/>
          </w:rPr>
          <m:t>)</m:t>
        </m:r>
      </m:oMath>
      <w:r w:rsidR="0054439A">
        <w:rPr>
          <w:rFonts w:hint="eastAsia"/>
          <w:color w:val="000000" w:themeColor="text1"/>
        </w:rPr>
        <w:t>，利用回归分析的办法求出一个周期内的费用的数学期望</w:t>
      </w:r>
      <m:oMath>
        <m:r>
          <w:rPr>
            <w:rFonts w:ascii="Cambria Math" w:hAnsi="Cambria Math" w:hint="eastAsia"/>
            <w:color w:val="000000" w:themeColor="text1"/>
          </w:rPr>
          <m:t>E</m:t>
        </m:r>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hint="eastAsia"/>
                <w:color w:val="000000" w:themeColor="text1"/>
              </w:rPr>
              <m:t>C</m:t>
            </m:r>
          </m:e>
        </m:acc>
        <m:r>
          <w:rPr>
            <w:rFonts w:ascii="Cambria Math" w:hAnsi="Cambria Math"/>
            <w:color w:val="000000" w:themeColor="text1"/>
          </w:rPr>
          <m:t>)</m:t>
        </m:r>
      </m:oMath>
      <w:r w:rsidR="0054439A">
        <w:rPr>
          <w:rFonts w:hint="eastAsia"/>
          <w:color w:val="000000" w:themeColor="text1"/>
        </w:rPr>
        <w:t>，再得到</w:t>
      </w:r>
      <m:oMath>
        <m:r>
          <w:rPr>
            <w:rFonts w:ascii="Cambria Math" w:hAnsi="Cambria Math" w:hint="eastAsia"/>
            <w:color w:val="000000" w:themeColor="text1"/>
          </w:rPr>
          <m:t>E</m:t>
        </m:r>
        <m:r>
          <w:rPr>
            <w:rFonts w:ascii="Cambria Math" w:hAnsi="Cambria Math"/>
            <w:color w:val="000000" w:themeColor="text1"/>
          </w:rPr>
          <m:t>(</m:t>
        </m:r>
        <m:f>
          <m:fPr>
            <m:ctrlPr>
              <w:rPr>
                <w:rFonts w:ascii="Cambria Math" w:hAnsi="Cambria Math"/>
                <w:i/>
                <w:color w:val="000000" w:themeColor="text1"/>
              </w:rPr>
            </m:ctrlPr>
          </m:fPr>
          <m:num>
            <m:acc>
              <m:accPr>
                <m:chr m:val="̃"/>
                <m:ctrlPr>
                  <w:rPr>
                    <w:rFonts w:ascii="Cambria Math" w:hAnsi="Cambria Math"/>
                    <w:i/>
                    <w:color w:val="000000" w:themeColor="text1"/>
                  </w:rPr>
                </m:ctrlPr>
              </m:accPr>
              <m:e>
                <m:r>
                  <w:rPr>
                    <w:rFonts w:ascii="Cambria Math" w:hAnsi="Cambria Math" w:hint="eastAsia"/>
                    <w:color w:val="000000" w:themeColor="text1"/>
                  </w:rPr>
                  <m:t>C</m:t>
                </m:r>
              </m:e>
            </m:acc>
          </m:num>
          <m:den>
            <m:r>
              <w:rPr>
                <w:rFonts w:ascii="Cambria Math" w:hAnsi="Cambria Math"/>
                <w:color w:val="000000" w:themeColor="text1"/>
              </w:rPr>
              <m:t>T</m:t>
            </m:r>
          </m:den>
        </m:f>
        <m:r>
          <w:rPr>
            <w:rFonts w:ascii="Cambria Math" w:hAnsi="Cambria Math"/>
            <w:color w:val="000000" w:themeColor="text1"/>
          </w:rPr>
          <m:t>)</m:t>
        </m:r>
      </m:oMath>
      <w:r w:rsidR="0054439A">
        <w:rPr>
          <w:rFonts w:hint="eastAsia"/>
          <w:color w:val="000000" w:themeColor="text1"/>
        </w:rPr>
        <w:t>并对其最优化问题进行讨论。</w:t>
      </w:r>
    </w:p>
    <w:p w14:paraId="0A7D6342" w14:textId="77777777" w:rsidR="00B9080F" w:rsidRDefault="00B9080F" w:rsidP="00B9080F">
      <w:pPr>
        <w:pStyle w:val="2"/>
        <w:spacing w:after="163"/>
        <w:ind w:firstLine="200"/>
      </w:pPr>
      <w:bookmarkStart w:id="19" w:name="_Toc57576294"/>
      <w:r>
        <w:rPr>
          <w:rFonts w:hint="eastAsia"/>
        </w:rPr>
        <w:t>模型的推广</w:t>
      </w:r>
      <w:bookmarkEnd w:id="19"/>
    </w:p>
    <w:p w14:paraId="7F9B8FB9" w14:textId="32614096" w:rsidR="00B9080F" w:rsidRPr="00920106" w:rsidRDefault="00920106" w:rsidP="00B9080F">
      <w:pPr>
        <w:spacing w:line="360" w:lineRule="auto"/>
        <w:ind w:firstLine="480"/>
        <w:rPr>
          <w:color w:val="000000" w:themeColor="text1"/>
        </w:rPr>
      </w:pPr>
      <w:r>
        <w:rPr>
          <w:rFonts w:hint="eastAsia"/>
          <w:color w:val="000000" w:themeColor="text1"/>
        </w:rPr>
        <w:t>成产能力有限的存贮模型同样适用于</w:t>
      </w:r>
      <w:r w:rsidR="00360439">
        <w:rPr>
          <w:rFonts w:hint="eastAsia"/>
          <w:color w:val="000000" w:themeColor="text1"/>
        </w:rPr>
        <w:t>订货能力有限的</w:t>
      </w:r>
      <w:r>
        <w:rPr>
          <w:rFonts w:hint="eastAsia"/>
          <w:color w:val="000000" w:themeColor="text1"/>
        </w:rPr>
        <w:t>订货供应情况</w:t>
      </w:r>
      <w:r w:rsidR="00360439">
        <w:rPr>
          <w:rFonts w:hint="eastAsia"/>
          <w:color w:val="000000" w:themeColor="text1"/>
        </w:rPr>
        <w:t>。</w:t>
      </w:r>
    </w:p>
    <w:p w14:paraId="1482053A" w14:textId="77777777" w:rsidR="001C1FE6" w:rsidRDefault="001C1FE6" w:rsidP="00EB0F4D">
      <w:pPr>
        <w:ind w:firstLineChars="0" w:firstLine="0"/>
      </w:pPr>
    </w:p>
    <w:sectPr w:rsidR="001C1FE6" w:rsidSect="008D5CBA">
      <w:headerReference w:type="even" r:id="rId18"/>
      <w:headerReference w:type="default" r:id="rId19"/>
      <w:footerReference w:type="even" r:id="rId20"/>
      <w:footerReference w:type="default" r:id="rId21"/>
      <w:headerReference w:type="first" r:id="rId22"/>
      <w:footerReference w:type="first" r:id="rId23"/>
      <w:pgSz w:w="11906" w:h="16838"/>
      <w:pgMar w:top="1440" w:right="1531" w:bottom="1440" w:left="1531"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43B9B" w14:textId="77777777" w:rsidR="004A7ABE" w:rsidRDefault="004A7ABE">
      <w:pPr>
        <w:ind w:firstLine="480"/>
      </w:pPr>
      <w:r>
        <w:separator/>
      </w:r>
    </w:p>
  </w:endnote>
  <w:endnote w:type="continuationSeparator" w:id="0">
    <w:p w14:paraId="22BB2F2C" w14:textId="77777777" w:rsidR="004A7ABE" w:rsidRDefault="004A7AB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华文新魏">
    <w:altName w:val="宋体"/>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72F39" w14:textId="77777777" w:rsidR="001C1FE6" w:rsidRDefault="001C1FE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C2ED8" w14:textId="77777777" w:rsidR="001C1FE6" w:rsidRDefault="00842189">
    <w:pPr>
      <w:pStyle w:val="a5"/>
      <w:ind w:firstLine="420"/>
      <w:jc w:val="center"/>
      <w:rPr>
        <w:caps/>
        <w:color w:val="000000" w:themeColor="text1"/>
        <w:sz w:val="21"/>
      </w:rPr>
    </w:pPr>
    <w:r>
      <w:rPr>
        <w:caps/>
        <w:color w:val="000000" w:themeColor="text1"/>
        <w:sz w:val="21"/>
      </w:rPr>
      <w:fldChar w:fldCharType="begin"/>
    </w:r>
    <w:r>
      <w:rPr>
        <w:caps/>
        <w:color w:val="000000" w:themeColor="text1"/>
        <w:sz w:val="21"/>
      </w:rPr>
      <w:instrText>PAGE   \* MERGEFORMAT</w:instrText>
    </w:r>
    <w:r>
      <w:rPr>
        <w:caps/>
        <w:color w:val="000000" w:themeColor="text1"/>
        <w:sz w:val="21"/>
      </w:rPr>
      <w:fldChar w:fldCharType="separate"/>
    </w:r>
    <w:r>
      <w:rPr>
        <w:caps/>
        <w:color w:val="000000" w:themeColor="text1"/>
        <w:sz w:val="21"/>
        <w:lang w:val="zh-CN"/>
      </w:rPr>
      <w:t>6</w:t>
    </w:r>
    <w:r>
      <w:rPr>
        <w:caps/>
        <w:color w:val="000000" w:themeColor="text1"/>
        <w:sz w:val="21"/>
      </w:rPr>
      <w:fldChar w:fldCharType="end"/>
    </w:r>
  </w:p>
  <w:p w14:paraId="23DE0730" w14:textId="77777777" w:rsidR="001C1FE6" w:rsidRDefault="001C1FE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F4B4" w14:textId="77777777" w:rsidR="001C1FE6" w:rsidRDefault="001C1FE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669E0" w14:textId="77777777" w:rsidR="004A7ABE" w:rsidRDefault="004A7ABE">
      <w:pPr>
        <w:ind w:firstLine="480"/>
      </w:pPr>
      <w:r>
        <w:separator/>
      </w:r>
    </w:p>
  </w:footnote>
  <w:footnote w:type="continuationSeparator" w:id="0">
    <w:p w14:paraId="2A2A3714" w14:textId="77777777" w:rsidR="004A7ABE" w:rsidRDefault="004A7AB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16F6" w14:textId="77777777" w:rsidR="001C1FE6" w:rsidRDefault="001C1FE6">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6007" w14:textId="77777777" w:rsidR="004C7B30" w:rsidRDefault="004C7B30" w:rsidP="004C7B30">
    <w:pPr>
      <w:ind w:firstLineChars="0"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74F9A" w14:textId="77777777" w:rsidR="001C1FE6" w:rsidRDefault="001C1FE6">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1762"/>
    <w:multiLevelType w:val="hybridMultilevel"/>
    <w:tmpl w:val="92B49448"/>
    <w:lvl w:ilvl="0" w:tplc="B6627226">
      <w:start w:val="1"/>
      <w:numFmt w:val="decimalEnclosedCircle"/>
      <w:lvlText w:val="%1"/>
      <w:lvlJc w:val="left"/>
      <w:pPr>
        <w:ind w:left="840" w:hanging="360"/>
      </w:pPr>
      <w:rPr>
        <w:rFonts w:hint="default"/>
      </w:rPr>
    </w:lvl>
    <w:lvl w:ilvl="1" w:tplc="3028F2CC">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76E4862"/>
    <w:multiLevelType w:val="hybridMultilevel"/>
    <w:tmpl w:val="B9101CC8"/>
    <w:lvl w:ilvl="0" w:tplc="DA848AE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 w15:restartNumberingAfterBreak="0">
    <w:nsid w:val="4A2A7C3B"/>
    <w:multiLevelType w:val="multilevel"/>
    <w:tmpl w:val="4A2A7C3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5B825727"/>
    <w:multiLevelType w:val="multilevel"/>
    <w:tmpl w:val="5B825727"/>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4" w15:restartNumberingAfterBreak="0">
    <w:nsid w:val="622619AB"/>
    <w:multiLevelType w:val="hybridMultilevel"/>
    <w:tmpl w:val="30EC4976"/>
    <w:lvl w:ilvl="0" w:tplc="3E663F70">
      <w:start w:val="1"/>
      <w:numFmt w:val="japaneseCounting"/>
      <w:lvlText w:val="%1、"/>
      <w:lvlJc w:val="left"/>
      <w:pPr>
        <w:ind w:left="906"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4DD4445"/>
    <w:multiLevelType w:val="hybridMultilevel"/>
    <w:tmpl w:val="B656A3CC"/>
    <w:lvl w:ilvl="0" w:tplc="4FDC39C0">
      <w:start w:val="1"/>
      <w:numFmt w:val="decimal"/>
      <w:lvlText w:val="（%1）"/>
      <w:lvlJc w:val="left"/>
      <w:pPr>
        <w:ind w:left="1287" w:hanging="720"/>
      </w:pPr>
      <w:rPr>
        <w:rFonts w:hint="default"/>
        <w:b w:val="0"/>
        <w:i w:val="0"/>
        <w:iCs/>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6" w15:restartNumberingAfterBreak="0">
    <w:nsid w:val="73CD4293"/>
    <w:multiLevelType w:val="multilevel"/>
    <w:tmpl w:val="73CD4293"/>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141340626">
    <w:abstractNumId w:val="6"/>
  </w:num>
  <w:num w:numId="2" w16cid:durableId="40252159">
    <w:abstractNumId w:val="2"/>
  </w:num>
  <w:num w:numId="3" w16cid:durableId="1143044704">
    <w:abstractNumId w:val="3"/>
  </w:num>
  <w:num w:numId="4" w16cid:durableId="651524220">
    <w:abstractNumId w:val="4"/>
  </w:num>
  <w:num w:numId="5" w16cid:durableId="35742083">
    <w:abstractNumId w:val="0"/>
  </w:num>
  <w:num w:numId="6" w16cid:durableId="1010185768">
    <w:abstractNumId w:val="1"/>
  </w:num>
  <w:num w:numId="7" w16cid:durableId="20962451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30EE3"/>
    <w:rsid w:val="000331A6"/>
    <w:rsid w:val="00034BAE"/>
    <w:rsid w:val="00035087"/>
    <w:rsid w:val="000539F4"/>
    <w:rsid w:val="00054777"/>
    <w:rsid w:val="00060C36"/>
    <w:rsid w:val="00064A61"/>
    <w:rsid w:val="0008029E"/>
    <w:rsid w:val="000815BE"/>
    <w:rsid w:val="00084C35"/>
    <w:rsid w:val="00087A05"/>
    <w:rsid w:val="00090D69"/>
    <w:rsid w:val="000A1C75"/>
    <w:rsid w:val="000A27D7"/>
    <w:rsid w:val="000B11C1"/>
    <w:rsid w:val="000B78CB"/>
    <w:rsid w:val="000D2E4E"/>
    <w:rsid w:val="000E03AA"/>
    <w:rsid w:val="001015E7"/>
    <w:rsid w:val="00102338"/>
    <w:rsid w:val="00123C8B"/>
    <w:rsid w:val="00134651"/>
    <w:rsid w:val="001374D3"/>
    <w:rsid w:val="00144B2A"/>
    <w:rsid w:val="0015448D"/>
    <w:rsid w:val="00161DA2"/>
    <w:rsid w:val="00165C17"/>
    <w:rsid w:val="0017189B"/>
    <w:rsid w:val="00171A48"/>
    <w:rsid w:val="00172315"/>
    <w:rsid w:val="00172B82"/>
    <w:rsid w:val="001873C2"/>
    <w:rsid w:val="001906C0"/>
    <w:rsid w:val="001939A1"/>
    <w:rsid w:val="00195F45"/>
    <w:rsid w:val="0019771A"/>
    <w:rsid w:val="001A2F74"/>
    <w:rsid w:val="001A35B1"/>
    <w:rsid w:val="001B1DD1"/>
    <w:rsid w:val="001B4B21"/>
    <w:rsid w:val="001B78FA"/>
    <w:rsid w:val="001C1FE6"/>
    <w:rsid w:val="001C239C"/>
    <w:rsid w:val="001C7D65"/>
    <w:rsid w:val="001E1F3D"/>
    <w:rsid w:val="001F3C75"/>
    <w:rsid w:val="001F5C5A"/>
    <w:rsid w:val="002046AF"/>
    <w:rsid w:val="00217314"/>
    <w:rsid w:val="00222A3C"/>
    <w:rsid w:val="0022448C"/>
    <w:rsid w:val="00225389"/>
    <w:rsid w:val="0022698C"/>
    <w:rsid w:val="002319B3"/>
    <w:rsid w:val="00236AE3"/>
    <w:rsid w:val="00240B4E"/>
    <w:rsid w:val="00250F22"/>
    <w:rsid w:val="00254993"/>
    <w:rsid w:val="002633EC"/>
    <w:rsid w:val="002828E5"/>
    <w:rsid w:val="002A44C9"/>
    <w:rsid w:val="002C0172"/>
    <w:rsid w:val="002C23D9"/>
    <w:rsid w:val="002C7F4D"/>
    <w:rsid w:val="002D209F"/>
    <w:rsid w:val="002E2E98"/>
    <w:rsid w:val="00300EB9"/>
    <w:rsid w:val="00302301"/>
    <w:rsid w:val="00302C4C"/>
    <w:rsid w:val="00307689"/>
    <w:rsid w:val="0031164D"/>
    <w:rsid w:val="003126B6"/>
    <w:rsid w:val="00320BF2"/>
    <w:rsid w:val="003244B6"/>
    <w:rsid w:val="003261A5"/>
    <w:rsid w:val="003331B8"/>
    <w:rsid w:val="00337B80"/>
    <w:rsid w:val="003410E0"/>
    <w:rsid w:val="00342226"/>
    <w:rsid w:val="00343AFD"/>
    <w:rsid w:val="00351507"/>
    <w:rsid w:val="00351D7C"/>
    <w:rsid w:val="00354CD0"/>
    <w:rsid w:val="00360439"/>
    <w:rsid w:val="00362474"/>
    <w:rsid w:val="00371210"/>
    <w:rsid w:val="00377EC8"/>
    <w:rsid w:val="003912A3"/>
    <w:rsid w:val="0039499D"/>
    <w:rsid w:val="00395D7C"/>
    <w:rsid w:val="003A2C5A"/>
    <w:rsid w:val="003A4D87"/>
    <w:rsid w:val="003B4B3E"/>
    <w:rsid w:val="003B4BEB"/>
    <w:rsid w:val="003B51FA"/>
    <w:rsid w:val="003B7C68"/>
    <w:rsid w:val="003D571A"/>
    <w:rsid w:val="003E348E"/>
    <w:rsid w:val="003E4F90"/>
    <w:rsid w:val="003E5411"/>
    <w:rsid w:val="003E5B7D"/>
    <w:rsid w:val="00421069"/>
    <w:rsid w:val="0042468F"/>
    <w:rsid w:val="00432903"/>
    <w:rsid w:val="00432972"/>
    <w:rsid w:val="00443B9A"/>
    <w:rsid w:val="0045456E"/>
    <w:rsid w:val="00476829"/>
    <w:rsid w:val="004873A8"/>
    <w:rsid w:val="00496789"/>
    <w:rsid w:val="004973A7"/>
    <w:rsid w:val="004A1340"/>
    <w:rsid w:val="004A5FEA"/>
    <w:rsid w:val="004A7ABE"/>
    <w:rsid w:val="004B2EE5"/>
    <w:rsid w:val="004C26BA"/>
    <w:rsid w:val="004C555A"/>
    <w:rsid w:val="004C7B30"/>
    <w:rsid w:val="004D0595"/>
    <w:rsid w:val="004D563D"/>
    <w:rsid w:val="004E0603"/>
    <w:rsid w:val="004E4ED9"/>
    <w:rsid w:val="004E6053"/>
    <w:rsid w:val="004E6A5A"/>
    <w:rsid w:val="004F1D30"/>
    <w:rsid w:val="004F4A07"/>
    <w:rsid w:val="00504110"/>
    <w:rsid w:val="0051597F"/>
    <w:rsid w:val="005175CE"/>
    <w:rsid w:val="00520A41"/>
    <w:rsid w:val="00520DBF"/>
    <w:rsid w:val="00527988"/>
    <w:rsid w:val="0054439A"/>
    <w:rsid w:val="00544698"/>
    <w:rsid w:val="00553AF0"/>
    <w:rsid w:val="005566A2"/>
    <w:rsid w:val="005673E5"/>
    <w:rsid w:val="005731F5"/>
    <w:rsid w:val="00574AC2"/>
    <w:rsid w:val="00575FCC"/>
    <w:rsid w:val="005855BC"/>
    <w:rsid w:val="00586BE1"/>
    <w:rsid w:val="00591304"/>
    <w:rsid w:val="00593F85"/>
    <w:rsid w:val="005A50CC"/>
    <w:rsid w:val="005A515F"/>
    <w:rsid w:val="005A670E"/>
    <w:rsid w:val="005B134D"/>
    <w:rsid w:val="005B2174"/>
    <w:rsid w:val="005B291B"/>
    <w:rsid w:val="005B7C6A"/>
    <w:rsid w:val="005C20C3"/>
    <w:rsid w:val="005C4E2D"/>
    <w:rsid w:val="005D7036"/>
    <w:rsid w:val="005E45E8"/>
    <w:rsid w:val="005E4FB3"/>
    <w:rsid w:val="005E79E1"/>
    <w:rsid w:val="005F50F9"/>
    <w:rsid w:val="005F53BA"/>
    <w:rsid w:val="005F5D59"/>
    <w:rsid w:val="00601733"/>
    <w:rsid w:val="00605EF4"/>
    <w:rsid w:val="00627473"/>
    <w:rsid w:val="0063018D"/>
    <w:rsid w:val="00637110"/>
    <w:rsid w:val="00640BAB"/>
    <w:rsid w:val="0064243F"/>
    <w:rsid w:val="0065334D"/>
    <w:rsid w:val="00665939"/>
    <w:rsid w:val="006744CD"/>
    <w:rsid w:val="00682CA0"/>
    <w:rsid w:val="00696B38"/>
    <w:rsid w:val="006A57E8"/>
    <w:rsid w:val="006C057D"/>
    <w:rsid w:val="006C5041"/>
    <w:rsid w:val="006C6C4C"/>
    <w:rsid w:val="006D4342"/>
    <w:rsid w:val="006E1FF0"/>
    <w:rsid w:val="006E78E6"/>
    <w:rsid w:val="006F3BF2"/>
    <w:rsid w:val="00700B34"/>
    <w:rsid w:val="00710749"/>
    <w:rsid w:val="0072526E"/>
    <w:rsid w:val="0072758D"/>
    <w:rsid w:val="00731E3F"/>
    <w:rsid w:val="0073270E"/>
    <w:rsid w:val="0073757B"/>
    <w:rsid w:val="007400EB"/>
    <w:rsid w:val="00746792"/>
    <w:rsid w:val="007514C2"/>
    <w:rsid w:val="00760AC9"/>
    <w:rsid w:val="00772161"/>
    <w:rsid w:val="00773A1E"/>
    <w:rsid w:val="00785F59"/>
    <w:rsid w:val="007919A2"/>
    <w:rsid w:val="007A4988"/>
    <w:rsid w:val="007A5476"/>
    <w:rsid w:val="007B2C6C"/>
    <w:rsid w:val="007D4017"/>
    <w:rsid w:val="007D57BE"/>
    <w:rsid w:val="007D611D"/>
    <w:rsid w:val="007E40F5"/>
    <w:rsid w:val="007F114E"/>
    <w:rsid w:val="00803316"/>
    <w:rsid w:val="00813D00"/>
    <w:rsid w:val="00822022"/>
    <w:rsid w:val="00822932"/>
    <w:rsid w:val="00824617"/>
    <w:rsid w:val="00830348"/>
    <w:rsid w:val="00840028"/>
    <w:rsid w:val="008409C6"/>
    <w:rsid w:val="00842189"/>
    <w:rsid w:val="00843CBC"/>
    <w:rsid w:val="00846D58"/>
    <w:rsid w:val="00852DFF"/>
    <w:rsid w:val="00884A05"/>
    <w:rsid w:val="0088693A"/>
    <w:rsid w:val="00894C25"/>
    <w:rsid w:val="008A1A24"/>
    <w:rsid w:val="008A7A52"/>
    <w:rsid w:val="008B18AC"/>
    <w:rsid w:val="008B433A"/>
    <w:rsid w:val="008B4F8A"/>
    <w:rsid w:val="008C041C"/>
    <w:rsid w:val="008D5CBA"/>
    <w:rsid w:val="008D6A30"/>
    <w:rsid w:val="008D7A98"/>
    <w:rsid w:val="008F1324"/>
    <w:rsid w:val="008F49BB"/>
    <w:rsid w:val="008F7213"/>
    <w:rsid w:val="00903D2B"/>
    <w:rsid w:val="00907293"/>
    <w:rsid w:val="009111DF"/>
    <w:rsid w:val="009153AD"/>
    <w:rsid w:val="00917BFD"/>
    <w:rsid w:val="00920106"/>
    <w:rsid w:val="0093239C"/>
    <w:rsid w:val="00935461"/>
    <w:rsid w:val="0093758B"/>
    <w:rsid w:val="00942A54"/>
    <w:rsid w:val="00947C6E"/>
    <w:rsid w:val="0096636C"/>
    <w:rsid w:val="00975D89"/>
    <w:rsid w:val="00985F7C"/>
    <w:rsid w:val="009A17E0"/>
    <w:rsid w:val="009A7435"/>
    <w:rsid w:val="009B1874"/>
    <w:rsid w:val="009B1885"/>
    <w:rsid w:val="009B443A"/>
    <w:rsid w:val="009B6062"/>
    <w:rsid w:val="009B6845"/>
    <w:rsid w:val="009C335E"/>
    <w:rsid w:val="009D48E2"/>
    <w:rsid w:val="009E70B3"/>
    <w:rsid w:val="009F558C"/>
    <w:rsid w:val="00A01CB8"/>
    <w:rsid w:val="00A056C8"/>
    <w:rsid w:val="00A10DAA"/>
    <w:rsid w:val="00A11EC7"/>
    <w:rsid w:val="00A12651"/>
    <w:rsid w:val="00A12804"/>
    <w:rsid w:val="00A154AB"/>
    <w:rsid w:val="00A21DB1"/>
    <w:rsid w:val="00A23416"/>
    <w:rsid w:val="00A249FA"/>
    <w:rsid w:val="00A41D3C"/>
    <w:rsid w:val="00A422BF"/>
    <w:rsid w:val="00A45457"/>
    <w:rsid w:val="00A45A18"/>
    <w:rsid w:val="00A92C6A"/>
    <w:rsid w:val="00A94FB5"/>
    <w:rsid w:val="00AA26EA"/>
    <w:rsid w:val="00AA5ADF"/>
    <w:rsid w:val="00AB6FCC"/>
    <w:rsid w:val="00AC0C64"/>
    <w:rsid w:val="00AC5569"/>
    <w:rsid w:val="00AD735E"/>
    <w:rsid w:val="00AE0AEC"/>
    <w:rsid w:val="00AE302F"/>
    <w:rsid w:val="00AE33B8"/>
    <w:rsid w:val="00AF4DE5"/>
    <w:rsid w:val="00B235BD"/>
    <w:rsid w:val="00B44C8B"/>
    <w:rsid w:val="00B734B3"/>
    <w:rsid w:val="00B74FF6"/>
    <w:rsid w:val="00B83B79"/>
    <w:rsid w:val="00B9080F"/>
    <w:rsid w:val="00B9313C"/>
    <w:rsid w:val="00B9341E"/>
    <w:rsid w:val="00B94A1F"/>
    <w:rsid w:val="00B95CBF"/>
    <w:rsid w:val="00BA2450"/>
    <w:rsid w:val="00BA299E"/>
    <w:rsid w:val="00BB222D"/>
    <w:rsid w:val="00BD44D0"/>
    <w:rsid w:val="00BD4D76"/>
    <w:rsid w:val="00BD59DD"/>
    <w:rsid w:val="00BE0766"/>
    <w:rsid w:val="00BE5596"/>
    <w:rsid w:val="00BF5754"/>
    <w:rsid w:val="00C04E01"/>
    <w:rsid w:val="00C055B7"/>
    <w:rsid w:val="00C243A6"/>
    <w:rsid w:val="00C313AD"/>
    <w:rsid w:val="00C31742"/>
    <w:rsid w:val="00C34ECB"/>
    <w:rsid w:val="00C34FCA"/>
    <w:rsid w:val="00C3760F"/>
    <w:rsid w:val="00C570B8"/>
    <w:rsid w:val="00C60975"/>
    <w:rsid w:val="00C61B0E"/>
    <w:rsid w:val="00C62257"/>
    <w:rsid w:val="00C642CD"/>
    <w:rsid w:val="00C779ED"/>
    <w:rsid w:val="00C80518"/>
    <w:rsid w:val="00C83969"/>
    <w:rsid w:val="00C83BAF"/>
    <w:rsid w:val="00C8788B"/>
    <w:rsid w:val="00C90E60"/>
    <w:rsid w:val="00C94B66"/>
    <w:rsid w:val="00CA6DEC"/>
    <w:rsid w:val="00CB1FA0"/>
    <w:rsid w:val="00CB5E86"/>
    <w:rsid w:val="00CC0AD5"/>
    <w:rsid w:val="00CC7680"/>
    <w:rsid w:val="00CD17F6"/>
    <w:rsid w:val="00CD79B1"/>
    <w:rsid w:val="00CF3D82"/>
    <w:rsid w:val="00CF5967"/>
    <w:rsid w:val="00CF73CB"/>
    <w:rsid w:val="00D0304F"/>
    <w:rsid w:val="00D04E9C"/>
    <w:rsid w:val="00D07CA3"/>
    <w:rsid w:val="00D12186"/>
    <w:rsid w:val="00D25ACD"/>
    <w:rsid w:val="00D30C2F"/>
    <w:rsid w:val="00D3409D"/>
    <w:rsid w:val="00D37C10"/>
    <w:rsid w:val="00D40FD6"/>
    <w:rsid w:val="00D505F5"/>
    <w:rsid w:val="00D73511"/>
    <w:rsid w:val="00D77D75"/>
    <w:rsid w:val="00D8180C"/>
    <w:rsid w:val="00D829B4"/>
    <w:rsid w:val="00DA347F"/>
    <w:rsid w:val="00DB544F"/>
    <w:rsid w:val="00DB6E28"/>
    <w:rsid w:val="00DC2413"/>
    <w:rsid w:val="00DD0B07"/>
    <w:rsid w:val="00DD5816"/>
    <w:rsid w:val="00DE14F7"/>
    <w:rsid w:val="00DE4422"/>
    <w:rsid w:val="00DF2BBB"/>
    <w:rsid w:val="00DF2DC0"/>
    <w:rsid w:val="00DF30F5"/>
    <w:rsid w:val="00DF443B"/>
    <w:rsid w:val="00E20055"/>
    <w:rsid w:val="00E26A2F"/>
    <w:rsid w:val="00E33485"/>
    <w:rsid w:val="00E46B1C"/>
    <w:rsid w:val="00E60E45"/>
    <w:rsid w:val="00E6321F"/>
    <w:rsid w:val="00E63F6D"/>
    <w:rsid w:val="00E647FE"/>
    <w:rsid w:val="00E718F3"/>
    <w:rsid w:val="00E73E33"/>
    <w:rsid w:val="00E821AC"/>
    <w:rsid w:val="00E97B25"/>
    <w:rsid w:val="00EA1041"/>
    <w:rsid w:val="00EA1E16"/>
    <w:rsid w:val="00EA6245"/>
    <w:rsid w:val="00EB0F4D"/>
    <w:rsid w:val="00EB244D"/>
    <w:rsid w:val="00EC0D24"/>
    <w:rsid w:val="00EC1596"/>
    <w:rsid w:val="00ED165C"/>
    <w:rsid w:val="00ED668A"/>
    <w:rsid w:val="00EE2107"/>
    <w:rsid w:val="00EF0F17"/>
    <w:rsid w:val="00EF1CA6"/>
    <w:rsid w:val="00F03383"/>
    <w:rsid w:val="00F114B1"/>
    <w:rsid w:val="00F174EF"/>
    <w:rsid w:val="00F21050"/>
    <w:rsid w:val="00F21999"/>
    <w:rsid w:val="00F34C09"/>
    <w:rsid w:val="00F40D8B"/>
    <w:rsid w:val="00F51D42"/>
    <w:rsid w:val="00F63512"/>
    <w:rsid w:val="00F91D20"/>
    <w:rsid w:val="00F9561D"/>
    <w:rsid w:val="00FA2AA2"/>
    <w:rsid w:val="00FA3D11"/>
    <w:rsid w:val="00FB417A"/>
    <w:rsid w:val="00FB7BFE"/>
    <w:rsid w:val="00FC4035"/>
    <w:rsid w:val="00FE7B7A"/>
    <w:rsid w:val="00FF19BF"/>
    <w:rsid w:val="294B7450"/>
    <w:rsid w:val="61567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430DC"/>
  <w15:docId w15:val="{3C38EF2D-6C44-4D3E-8DAD-E3826AF0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ascii="Times New Roman" w:eastAsia="宋体" w:hAnsi="Times New Roman"/>
      <w:kern w:val="2"/>
      <w:sz w:val="24"/>
      <w:szCs w:val="22"/>
    </w:rPr>
  </w:style>
  <w:style w:type="paragraph" w:styleId="1">
    <w:name w:val="heading 1"/>
    <w:basedOn w:val="a"/>
    <w:next w:val="a"/>
    <w:link w:val="10"/>
    <w:uiPriority w:val="9"/>
    <w:qFormat/>
    <w:pPr>
      <w:keepNext/>
      <w:keepLines/>
      <w:numPr>
        <w:numId w:val="1"/>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pPr>
      <w:keepNext/>
      <w:keepLines/>
      <w:numPr>
        <w:ilvl w:val="1"/>
        <w:numId w:val="1"/>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pPr>
      <w:keepNext/>
      <w:keepLines/>
      <w:numPr>
        <w:ilvl w:val="2"/>
        <w:numId w:val="1"/>
      </w:numPr>
      <w:ind w:left="0" w:firstLineChars="0" w:firstLine="0"/>
      <w:jc w:val="left"/>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9">
    <w:name w:val="Normal (Web)"/>
    <w:basedOn w:val="a"/>
    <w:uiPriority w:val="99"/>
    <w:semiHidden/>
    <w:unhideWhenUsed/>
    <w:pPr>
      <w:widowControl/>
      <w:spacing w:before="100" w:beforeAutospacing="1" w:after="100" w:afterAutospacing="1"/>
      <w:ind w:firstLineChars="0" w:firstLine="0"/>
      <w:jc w:val="left"/>
    </w:pPr>
    <w:rPr>
      <w:rFonts w:ascii="宋体" w:hAnsi="宋体" w:cs="宋体"/>
      <w:kern w:val="0"/>
      <w:szCs w:val="24"/>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character" w:customStyle="1" w:styleId="30">
    <w:name w:val="标题 3 字符"/>
    <w:basedOn w:val="a0"/>
    <w:link w:val="3"/>
    <w:uiPriority w:val="9"/>
    <w:rPr>
      <w:rFonts w:ascii="黑体" w:eastAsia="黑体" w:hAnsi="黑体"/>
      <w:bCs/>
      <w:sz w:val="24"/>
      <w:szCs w:val="32"/>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rFonts w:ascii="黑体" w:eastAsia="黑体" w:hAnsi="黑体"/>
      <w:bCs/>
      <w:kern w:val="44"/>
      <w:sz w:val="28"/>
      <w:szCs w:val="44"/>
    </w:rPr>
  </w:style>
  <w:style w:type="character" w:customStyle="1" w:styleId="20">
    <w:name w:val="标题 2 字符"/>
    <w:basedOn w:val="a0"/>
    <w:link w:val="2"/>
    <w:uiPriority w:val="9"/>
    <w:rPr>
      <w:rFonts w:ascii="黑体" w:eastAsia="黑体" w:hAnsi="黑体" w:cstheme="majorBidi"/>
      <w:bCs/>
      <w:sz w:val="24"/>
      <w:szCs w:val="32"/>
    </w:rPr>
  </w:style>
  <w:style w:type="paragraph" w:styleId="ac">
    <w:name w:val="List Paragraph"/>
    <w:basedOn w:val="a"/>
    <w:uiPriority w:val="34"/>
    <w:qFormat/>
    <w:pPr>
      <w:ind w:firstLine="420"/>
    </w:pPr>
  </w:style>
  <w:style w:type="paragraph" w:customStyle="1" w:styleId="ad">
    <w:name w:val="图表标题"/>
    <w:basedOn w:val="a"/>
    <w:next w:val="a"/>
    <w:qFormat/>
    <w:pPr>
      <w:ind w:firstLineChars="0" w:firstLine="0"/>
      <w:jc w:val="center"/>
    </w:pPr>
    <w:rPr>
      <w:b/>
      <w:sz w:val="21"/>
      <w:szCs w:val="21"/>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uiPriority w:val="37"/>
    <w:unhideWhenUsed/>
  </w:style>
  <w:style w:type="character" w:customStyle="1" w:styleId="a4">
    <w:name w:val="批注框文本 字符"/>
    <w:basedOn w:val="a0"/>
    <w:link w:val="a3"/>
    <w:uiPriority w:val="99"/>
    <w:semiHidden/>
    <w:rPr>
      <w:rFonts w:ascii="Times New Roman" w:eastAsia="宋体" w:hAnsi="Times New Roman"/>
      <w:sz w:val="18"/>
      <w:szCs w:val="18"/>
    </w:rPr>
  </w:style>
  <w:style w:type="table" w:customStyle="1" w:styleId="ae">
    <w:name w:val="三线表"/>
    <w:basedOn w:val="a1"/>
    <w:uiPriority w:val="99"/>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character" w:styleId="af">
    <w:name w:val="Placeholder Text"/>
    <w:basedOn w:val="a0"/>
    <w:uiPriority w:val="99"/>
    <w:semiHidden/>
    <w:rPr>
      <w:color w:val="808080"/>
    </w:rPr>
  </w:style>
  <w:style w:type="character" w:customStyle="1" w:styleId="AMEquationSection">
    <w:name w:val="AMEquationSection"/>
    <w:basedOn w:val="a0"/>
    <w:rPr>
      <w:rFonts w:ascii="黑体" w:eastAsia="黑体" w:hAnsi="黑体"/>
      <w:color w:val="FF0000"/>
      <w:sz w:val="32"/>
      <w:szCs w:val="32"/>
    </w:rPr>
  </w:style>
  <w:style w:type="paragraph" w:customStyle="1" w:styleId="AMDisplayEquation">
    <w:name w:val="AMDisplayEquation"/>
    <w:basedOn w:val="1"/>
    <w:next w:val="a"/>
    <w:link w:val="AMDisplayEquation0"/>
    <w:pPr>
      <w:tabs>
        <w:tab w:val="center" w:pos="4420"/>
        <w:tab w:val="right" w:pos="8840"/>
      </w:tabs>
    </w:pPr>
    <w:rPr>
      <w:color w:val="FF0000"/>
    </w:rPr>
  </w:style>
  <w:style w:type="character" w:customStyle="1" w:styleId="AMDisplayEquation0">
    <w:name w:val="AMDisplayEquation 字符"/>
    <w:basedOn w:val="a0"/>
    <w:link w:val="AMDisplayEquation"/>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pPr>
      <w:jc w:val="center"/>
    </w:pPr>
    <w:rPr>
      <w:rFonts w:cs="Times New Roman"/>
    </w:rPr>
  </w:style>
  <w:style w:type="character" w:customStyle="1" w:styleId="EndNoteBibliographyTitle0">
    <w:name w:val="EndNote Bibliography Title 字符"/>
    <w:basedOn w:val="a0"/>
    <w:link w:val="EndNoteBibliographyTitle"/>
    <w:rPr>
      <w:rFonts w:ascii="Times New Roman" w:eastAsia="宋体" w:hAnsi="Times New Roman" w:cs="Times New Roman"/>
      <w:sz w:val="24"/>
    </w:rPr>
  </w:style>
  <w:style w:type="paragraph" w:customStyle="1" w:styleId="EndNoteBibliography">
    <w:name w:val="EndNote Bibliography"/>
    <w:basedOn w:val="a"/>
    <w:link w:val="EndNoteBibliography0"/>
    <w:rPr>
      <w:rFonts w:cs="Times New Roman"/>
    </w:rPr>
  </w:style>
  <w:style w:type="character" w:customStyle="1" w:styleId="EndNoteBibliography0">
    <w:name w:val="EndNote Bibliography 字符"/>
    <w:basedOn w:val="a0"/>
    <w:link w:val="EndNoteBibliography"/>
    <w:rPr>
      <w:rFonts w:ascii="Times New Roman" w:eastAsia="宋体" w:hAnsi="Times New Roman" w:cs="Times New Roman"/>
      <w:sz w:val="24"/>
    </w:rPr>
  </w:style>
  <w:style w:type="character" w:customStyle="1" w:styleId="21">
    <w:name w:val="未处理的提及2"/>
    <w:basedOn w:val="a0"/>
    <w:uiPriority w:val="99"/>
    <w:semiHidden/>
    <w:unhideWhenUsed/>
    <w:rPr>
      <w:color w:val="605E5C"/>
      <w:shd w:val="clear" w:color="auto" w:fill="E1DFDD"/>
    </w:rPr>
  </w:style>
  <w:style w:type="character" w:customStyle="1" w:styleId="tit">
    <w:name w:val="tit"/>
    <w:basedOn w:val="a0"/>
  </w:style>
  <w:style w:type="paragraph" w:styleId="af0">
    <w:name w:val="caption"/>
    <w:basedOn w:val="a"/>
    <w:next w:val="a"/>
    <w:uiPriority w:val="35"/>
    <w:unhideWhenUsed/>
    <w:qFormat/>
    <w:rsid w:val="00B9080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03373">
      <w:bodyDiv w:val="1"/>
      <w:marLeft w:val="0"/>
      <w:marRight w:val="0"/>
      <w:marTop w:val="0"/>
      <w:marBottom w:val="0"/>
      <w:divBdr>
        <w:top w:val="none" w:sz="0" w:space="0" w:color="auto"/>
        <w:left w:val="none" w:sz="0" w:space="0" w:color="auto"/>
        <w:bottom w:val="none" w:sz="0" w:space="0" w:color="auto"/>
        <w:right w:val="none" w:sz="0" w:space="0" w:color="auto"/>
      </w:divBdr>
    </w:div>
    <w:div w:id="234777655">
      <w:bodyDiv w:val="1"/>
      <w:marLeft w:val="0"/>
      <w:marRight w:val="0"/>
      <w:marTop w:val="0"/>
      <w:marBottom w:val="0"/>
      <w:divBdr>
        <w:top w:val="none" w:sz="0" w:space="0" w:color="auto"/>
        <w:left w:val="none" w:sz="0" w:space="0" w:color="auto"/>
        <w:bottom w:val="none" w:sz="0" w:space="0" w:color="auto"/>
        <w:right w:val="none" w:sz="0" w:space="0" w:color="auto"/>
      </w:divBdr>
    </w:div>
    <w:div w:id="798455757">
      <w:bodyDiv w:val="1"/>
      <w:marLeft w:val="0"/>
      <w:marRight w:val="0"/>
      <w:marTop w:val="0"/>
      <w:marBottom w:val="0"/>
      <w:divBdr>
        <w:top w:val="none" w:sz="0" w:space="0" w:color="auto"/>
        <w:left w:val="none" w:sz="0" w:space="0" w:color="auto"/>
        <w:bottom w:val="none" w:sz="0" w:space="0" w:color="auto"/>
        <w:right w:val="none" w:sz="0" w:space="0" w:color="auto"/>
      </w:divBdr>
    </w:div>
    <w:div w:id="1030183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5315CA-4215-455F-AF74-F98566F96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Pages>
  <Words>1158</Words>
  <Characters>6601</Characters>
  <Application>Microsoft Office Word</Application>
  <DocSecurity>0</DocSecurity>
  <Lines>55</Lines>
  <Paragraphs>15</Paragraphs>
  <ScaleCrop>false</ScaleCrop>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sxjm qf</dc:creator>
  <cp:lastModifiedBy>曹 建钬</cp:lastModifiedBy>
  <cp:revision>72</cp:revision>
  <cp:lastPrinted>2022-05-26T06:17:00Z</cp:lastPrinted>
  <dcterms:created xsi:type="dcterms:W3CDTF">2022-05-20T08:32:00Z</dcterms:created>
  <dcterms:modified xsi:type="dcterms:W3CDTF">2022-05-26T06:18:00Z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2052-11.1.0.10700</vt:lpwstr>
  </property>
  <property fmtid="{D5CDD505-2E9C-101B-9397-08002B2CF9AE}" pid="8" name="ICV">
    <vt:lpwstr>5637E725DB524F7AA19274452DB755C4</vt:lpwstr>
  </property>
</Properties>
</file>