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945"/>
        </w:tabs>
        <w:spacing w:before="34" w:after="19"/>
        <w:ind w:left="168" w:right="0" w:firstLine="0"/>
        <w:jc w:val="left"/>
        <w:rPr>
          <w:rFonts w:hint="eastAsia" w:ascii="宋体" w:eastAsia="宋体"/>
          <w:sz w:val="21"/>
        </w:rPr>
      </w:pPr>
      <w:r>
        <w:rPr>
          <w:position w:val="1"/>
        </w:rPr>
        <w:drawing>
          <wp:inline distT="0" distB="0" distL="0" distR="0">
            <wp:extent cx="623570" cy="1390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24047" cy="139065"/>
                    </a:xfrm>
                    <a:prstGeom prst="rect">
                      <a:avLst/>
                    </a:prstGeom>
                  </pic:spPr>
                </pic:pic>
              </a:graphicData>
            </a:graphic>
          </wp:inline>
        </w:drawing>
      </w:r>
      <w:r>
        <w:rPr>
          <w:rFonts w:ascii="Times New Roman" w:eastAsia="Times New Roman"/>
          <w:sz w:val="20"/>
        </w:rPr>
        <w:tab/>
      </w:r>
      <w:r>
        <w:rPr>
          <w:rFonts w:ascii="Times New Roman" w:eastAsia="Times New Roman"/>
          <w:spacing w:val="-6"/>
          <w:sz w:val="20"/>
        </w:rPr>
        <w:t xml:space="preserve"> </w:t>
      </w:r>
      <w:r>
        <w:rPr>
          <w:rFonts w:hint="eastAsia" w:ascii="宋体" w:eastAsia="宋体"/>
          <w:spacing w:val="-3"/>
          <w:sz w:val="21"/>
        </w:rPr>
        <w:t>四川方胜人力资源服务有限公司</w:t>
      </w:r>
    </w:p>
    <w:p>
      <w:pPr>
        <w:pStyle w:val="3"/>
        <w:spacing w:line="20" w:lineRule="exact"/>
        <w:ind w:left="103"/>
        <w:rPr>
          <w:rFonts w:ascii="宋体"/>
          <w:sz w:val="2"/>
        </w:rPr>
      </w:pPr>
      <w:r>
        <w:rPr>
          <w:rFonts w:ascii="宋体"/>
          <w:sz w:val="2"/>
        </w:rPr>
        <w:pict>
          <v:group id="_x0000_s1026" o:spid="_x0000_s1026" o:spt="203" style="height:0.75pt;width:490.3pt;" coordsize="9806,15">
            <o:lock v:ext="edit"/>
            <v:line id="_x0000_s1027" o:spid="_x0000_s1027" o:spt="20" style="position:absolute;left:0;top:7;height:0;width:9806;" stroked="t" coordsize="21600,21600">
              <v:path arrowok="t"/>
              <v:fill focussize="0,0"/>
              <v:stroke weight="0.72pt" color="#000000"/>
              <v:imagedata o:title=""/>
              <o:lock v:ext="edit"/>
            </v:line>
            <w10:wrap type="none"/>
            <w10:anchorlock/>
          </v:group>
        </w:pict>
      </w:r>
    </w:p>
    <w:p>
      <w:pPr>
        <w:pStyle w:val="3"/>
        <w:spacing w:before="10"/>
        <w:rPr>
          <w:rFonts w:ascii="宋体"/>
          <w:sz w:val="19"/>
        </w:rPr>
      </w:pPr>
    </w:p>
    <w:p>
      <w:pPr>
        <w:spacing w:before="16"/>
        <w:ind w:left="3875" w:right="3875" w:firstLine="0"/>
        <w:jc w:val="center"/>
        <w:rPr>
          <w:b/>
          <w:sz w:val="32"/>
        </w:rPr>
      </w:pPr>
      <w:r>
        <w:rPr>
          <w:b/>
          <w:sz w:val="32"/>
        </w:rPr>
        <w:t>背景调查授权书</w:t>
      </w:r>
    </w:p>
    <w:p>
      <w:pPr>
        <w:pStyle w:val="3"/>
        <w:spacing w:before="15"/>
        <w:rPr>
          <w:b/>
          <w:sz w:val="7"/>
        </w:rPr>
      </w:pPr>
    </w:p>
    <w:p>
      <w:pPr>
        <w:pStyle w:val="3"/>
        <w:spacing w:before="43"/>
        <w:ind w:left="140"/>
      </w:pPr>
      <w:r>
        <w:t>致有关人士：</w:t>
      </w:r>
    </w:p>
    <w:p>
      <w:pPr>
        <w:pStyle w:val="3"/>
        <w:spacing w:before="231" w:line="283" w:lineRule="auto"/>
        <w:ind w:left="140" w:right="139" w:firstLine="439"/>
        <w:jc w:val="both"/>
      </w:pPr>
      <w:r>
        <w:rPr>
          <w:spacing w:val="-1"/>
        </w:rPr>
        <w:t>本人同意将本人自愿提交的全部信息交予四川方胜人力资源服务有限公司，并同意该公司对我提</w:t>
      </w:r>
      <w:r>
        <w:rPr>
          <w:spacing w:val="-5"/>
          <w:w w:val="100"/>
        </w:rPr>
        <w:t>供的信息情况进行相关的背景调查。本人已知悉背调内容并同意授权“信息披露方</w:t>
      </w:r>
      <w:r>
        <w:rPr>
          <w:spacing w:val="-128"/>
          <w:w w:val="100"/>
        </w:rPr>
        <w:t>”</w:t>
      </w:r>
      <w:r>
        <w:rPr>
          <w:w w:val="100"/>
        </w:rPr>
        <w:t>（</w:t>
      </w:r>
      <w:r>
        <w:rPr>
          <w:spacing w:val="-3"/>
          <w:w w:val="100"/>
        </w:rPr>
        <w:t>即了解本人上述</w:t>
      </w:r>
      <w:r>
        <w:rPr>
          <w:spacing w:val="-3"/>
        </w:rPr>
        <w:t>背景信息的个人、公司、机关、团体戒者其他组织）</w:t>
      </w:r>
      <w:r>
        <w:rPr>
          <w:spacing w:val="-4"/>
        </w:rPr>
        <w:t>全力配合四川方胜人力资源服务有限公司及其代</w:t>
      </w:r>
      <w:r>
        <w:rPr>
          <w:spacing w:val="-1"/>
        </w:rPr>
        <w:t>理机构调查核实工作，并授权合作的第三方征信机构及信息查询业务供应商向前述信息披露方采集本</w:t>
      </w:r>
      <w:r>
        <w:rPr>
          <w:spacing w:val="-4"/>
        </w:rPr>
        <w:t>人的背景信息，如实披露有关本人信息戒出具相关证明材料</w:t>
      </w:r>
      <w:r>
        <w:rPr>
          <w:spacing w:val="-14"/>
        </w:rPr>
        <w:t>。“信息披露方”在所限定的合规合法的范围内所披露的行为均经本人同意和授权，不构成对本人的侵权，本人不会以任何形式追究信息披露方</w:t>
      </w:r>
      <w:r>
        <w:t>的责任。</w:t>
      </w:r>
    </w:p>
    <w:p>
      <w:pPr>
        <w:pStyle w:val="3"/>
        <w:spacing w:before="167" w:line="283" w:lineRule="auto"/>
        <w:ind w:left="140" w:right="137" w:firstLine="439"/>
        <w:jc w:val="both"/>
      </w:pPr>
      <w:r>
        <w:t>本人承诺，在协助背景调查期间所提供的全部信息真实有效。如若提供虚假信息，本人愿意承担由此产生的相关责任。本授权真实有效且不可撤销，将自本授权书签订之日起生效直至本授权书中所涉及事项全部履行完毕为止，除非双方另有约定。</w:t>
      </w:r>
    </w:p>
    <w:p>
      <w:pPr>
        <w:pStyle w:val="3"/>
        <w:rPr>
          <w:sz w:val="28"/>
        </w:rPr>
      </w:pPr>
    </w:p>
    <w:p>
      <w:pPr>
        <w:pStyle w:val="3"/>
        <w:spacing w:before="16"/>
        <w:rPr>
          <w:sz w:val="24"/>
        </w:rPr>
      </w:pPr>
    </w:p>
    <w:p>
      <w:pPr>
        <w:pStyle w:val="2"/>
      </w:pPr>
      <w:r>
        <w:t>授权人信息</w:t>
      </w:r>
    </w:p>
    <w:p>
      <w:pPr>
        <w:tabs>
          <w:tab w:val="left" w:pos="4554"/>
        </w:tabs>
        <w:spacing w:before="175"/>
        <w:ind w:left="140" w:right="0" w:firstLine="0"/>
        <w:jc w:val="left"/>
        <w:rPr>
          <w:b/>
          <w:sz w:val="22"/>
        </w:rPr>
      </w:pPr>
      <w:r>
        <w:rPr>
          <w:b/>
          <w:spacing w:val="-1"/>
          <w:sz w:val="22"/>
        </w:rPr>
        <w:t>姓</w:t>
      </w:r>
      <w:r>
        <w:rPr>
          <w:b/>
          <w:sz w:val="22"/>
        </w:rPr>
        <w:t>名:</w:t>
      </w:r>
      <w:r>
        <w:rPr>
          <w:b/>
          <w:sz w:val="22"/>
          <w:u w:val="single"/>
        </w:rPr>
        <w:t xml:space="preserve"> </w:t>
      </w:r>
      <w:r>
        <w:rPr>
          <w:rFonts w:hint="eastAsia"/>
          <w:b/>
          <w:sz w:val="22"/>
          <w:u w:val="single"/>
          <w:lang w:val="en-US" w:eastAsia="zh-CN"/>
        </w:rPr>
        <w:t>曹建荣</w:t>
      </w:r>
      <w:r>
        <w:rPr>
          <w:b/>
          <w:sz w:val="22"/>
          <w:u w:val="single"/>
        </w:rPr>
        <w:tab/>
      </w:r>
    </w:p>
    <w:p>
      <w:pPr>
        <w:tabs>
          <w:tab w:val="left" w:pos="4607"/>
          <w:tab w:val="left" w:pos="5103"/>
        </w:tabs>
        <w:spacing w:before="175" w:line="343" w:lineRule="auto"/>
        <w:ind w:left="140" w:right="887" w:firstLine="0"/>
        <w:jc w:val="left"/>
        <w:rPr>
          <w:b/>
          <w:sz w:val="22"/>
        </w:rPr>
      </w:pPr>
      <w:r>
        <w:rPr>
          <w:b/>
          <w:sz w:val="22"/>
        </w:rPr>
        <w:t>身份证号:</w:t>
      </w:r>
      <w:r>
        <w:rPr>
          <w:b/>
          <w:sz w:val="22"/>
          <w:u w:val="single"/>
        </w:rPr>
        <w:t xml:space="preserve"> </w:t>
      </w:r>
      <w:r>
        <w:rPr>
          <w:rFonts w:hint="eastAsia"/>
          <w:b/>
          <w:sz w:val="22"/>
          <w:u w:val="single"/>
          <w:lang w:val="en-US" w:eastAsia="zh-CN"/>
        </w:rPr>
        <w:t>141125199408015237</w:t>
      </w:r>
      <w:r>
        <w:rPr>
          <w:b/>
          <w:sz w:val="22"/>
          <w:u w:val="single"/>
        </w:rPr>
        <w:tab/>
      </w:r>
      <w:r>
        <w:rPr>
          <w:sz w:val="20"/>
        </w:rPr>
        <w:t>(</w:t>
      </w:r>
      <w:r>
        <w:rPr>
          <w:spacing w:val="-3"/>
          <w:sz w:val="20"/>
        </w:rPr>
        <w:t>如</w:t>
      </w:r>
      <w:r>
        <w:rPr>
          <w:sz w:val="20"/>
        </w:rPr>
        <w:t>果中国公民身份证号码不适用，请提供护照号码</w:t>
      </w:r>
      <w:r>
        <w:rPr>
          <w:spacing w:val="-15"/>
          <w:sz w:val="20"/>
        </w:rPr>
        <w:t xml:space="preserve">) </w:t>
      </w:r>
      <w:r>
        <w:rPr>
          <w:b/>
          <w:spacing w:val="-1"/>
          <w:sz w:val="22"/>
        </w:rPr>
        <w:t>联</w:t>
      </w:r>
      <w:r>
        <w:rPr>
          <w:b/>
          <w:sz w:val="22"/>
        </w:rPr>
        <w:t>系方式:</w:t>
      </w:r>
      <w:r>
        <w:rPr>
          <w:b/>
          <w:sz w:val="22"/>
          <w:u w:val="single"/>
        </w:rPr>
        <w:t xml:space="preserve"> </w:t>
      </w:r>
      <w:r>
        <w:rPr>
          <w:rFonts w:hint="eastAsia"/>
          <w:b/>
          <w:sz w:val="22"/>
          <w:u w:val="single"/>
        </w:rPr>
        <w:t>15598863230</w:t>
      </w:r>
      <w:r>
        <w:rPr>
          <w:b/>
          <w:sz w:val="22"/>
          <w:u w:val="single"/>
        </w:rPr>
        <w:tab/>
      </w:r>
      <w:r>
        <w:rPr>
          <w:b/>
          <w:sz w:val="22"/>
          <w:u w:val="single"/>
        </w:rPr>
        <w:tab/>
      </w:r>
    </w:p>
    <w:p>
      <w:pPr>
        <w:tabs>
          <w:tab w:val="left" w:pos="4921"/>
        </w:tabs>
        <w:spacing w:before="0"/>
        <w:ind w:left="140" w:right="0" w:firstLine="0"/>
        <w:jc w:val="left"/>
        <w:rPr>
          <w:rFonts w:ascii="Times New Roman" w:eastAsia="Times New Roman"/>
          <w:sz w:val="22"/>
        </w:rPr>
      </w:pPr>
      <w:r>
        <w:rPr>
          <w:b/>
          <w:sz w:val="22"/>
        </w:rPr>
        <w:t>签字：</w:t>
      </w:r>
      <w:r>
        <w:rPr>
          <w:rFonts w:hint="eastAsia"/>
          <w:b/>
          <w:sz w:val="22"/>
          <w:u w:val="single"/>
          <w:lang w:val="en-US" w:eastAsia="zh-CN"/>
        </w:rPr>
        <w:t>曹建荣</w:t>
      </w:r>
      <w:r>
        <w:rPr>
          <w:rFonts w:ascii="Times New Roman" w:eastAsia="Times New Roman"/>
          <w:sz w:val="22"/>
          <w:u w:val="single"/>
        </w:rPr>
        <w:tab/>
      </w:r>
    </w:p>
    <w:p>
      <w:pPr>
        <w:pStyle w:val="2"/>
        <w:tabs>
          <w:tab w:val="left" w:pos="5432"/>
        </w:tabs>
        <w:spacing w:before="176"/>
      </w:pPr>
      <w:r>
        <w:rPr>
          <w:spacing w:val="-1"/>
        </w:rPr>
        <w:t>日</w:t>
      </w:r>
      <w:r>
        <w:t>期:</w:t>
      </w:r>
      <w:r>
        <w:rPr>
          <w:u w:val="single"/>
        </w:rPr>
        <w:t xml:space="preserve"> </w:t>
      </w:r>
      <w:bookmarkStart w:id="0" w:name="_GoBack"/>
      <w:r>
        <w:rPr>
          <w:rFonts w:hint="eastAsia"/>
          <w:u w:val="single"/>
          <w:lang w:val="en-US" w:eastAsia="zh-CN"/>
        </w:rPr>
        <w:t>2020.2.25</w:t>
      </w:r>
      <w:bookmarkEnd w:id="0"/>
      <w:r>
        <w:rPr>
          <w:u w:val="single"/>
        </w:rPr>
        <w:tab/>
      </w:r>
    </w:p>
    <w:sectPr>
      <w:type w:val="continuous"/>
      <w:pgSz w:w="11910" w:h="16840"/>
      <w:pgMar w:top="780" w:right="940" w:bottom="280" w:left="9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22BF32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140"/>
      <w:outlineLvl w:val="1"/>
    </w:pPr>
    <w:rPr>
      <w:rFonts w:ascii="微软雅黑" w:hAnsi="微软雅黑" w:eastAsia="微软雅黑" w:cs="微软雅黑"/>
      <w:b/>
      <w:bCs/>
      <w:sz w:val="22"/>
      <w:szCs w:val="22"/>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2"/>
      <w:szCs w:val="22"/>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2020-02-25T02:05:00Z</dcterms:created>
  <dc:creator>China</dc:creator>
  <cp:lastModifiedBy>竹风雪影</cp:lastModifiedBy>
  <dcterms:modified xsi:type="dcterms:W3CDTF">2020-02-25T04:51:43Z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Word 2010</vt:lpwstr>
  </property>
  <property fmtid="{D5CDD505-2E9C-101B-9397-08002B2CF9AE}" pid="4" name="LastSaved">
    <vt:filetime>2020-02-25T00:00:00Z</vt:filetime>
  </property>
  <property fmtid="{D5CDD505-2E9C-101B-9397-08002B2CF9AE}" pid="5" name="KSOProductBuildVer">
    <vt:lpwstr>2052-11.1.0.9339</vt:lpwstr>
  </property>
</Properties>
</file>