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虚拟形象</w:t>
      </w:r>
      <w:r>
        <w:rPr>
          <w:rFonts w:hint="eastAsia"/>
        </w:rPr>
        <w:t xml:space="preserve"> </w:t>
      </w:r>
    </w:p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场景图：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针对每个素材，准备对应的声音和图片库</w:t>
      </w:r>
    </w:p>
    <w:p w:rsidR="00FC0EC5" w:rsidRDefault="00FC0EC5" w:rsidP="00FC0EC5">
      <w:r>
        <w:rPr>
          <w:rFonts w:hint="eastAsia"/>
        </w:rPr>
        <w:t>图片库：包括素材的动态图片：放进游戏中。静态图片：放到后台中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分享。</w:t>
      </w:r>
    </w:p>
    <w:p w:rsidR="00FC0EC5" w:rsidRDefault="00FC0EC5" w:rsidP="00FC0EC5">
      <w:r>
        <w:rPr>
          <w:rFonts w:hint="eastAsia"/>
        </w:rPr>
        <w:t>还有虚拟形象</w:t>
      </w:r>
      <w:r>
        <w:rPr>
          <w:rFonts w:hint="eastAsia"/>
        </w:rPr>
        <w:t>+</w:t>
      </w:r>
      <w:r>
        <w:rPr>
          <w:rFonts w:hint="eastAsia"/>
        </w:rPr>
        <w:t>素材一起的图片。</w:t>
      </w:r>
    </w:p>
    <w:p w:rsidR="00762230" w:rsidRDefault="00FC0EC5" w:rsidP="00FC0EC5">
      <w:pPr>
        <w:pStyle w:val="ListParagraph"/>
        <w:numPr>
          <w:ilvl w:val="0"/>
          <w:numId w:val="5"/>
        </w:numPr>
      </w:pPr>
      <w:r>
        <w:rPr>
          <w:rFonts w:hint="eastAsia"/>
        </w:rPr>
        <w:t>水果场景：二十种水果</w:t>
      </w:r>
    </w:p>
    <w:p w:rsidR="00FC0EC5" w:rsidRDefault="00FC0EC5" w:rsidP="00FC0EC5">
      <w:pPr>
        <w:pStyle w:val="ListParagraph"/>
        <w:numPr>
          <w:ilvl w:val="0"/>
          <w:numId w:val="5"/>
        </w:numPr>
      </w:pPr>
      <w:r>
        <w:rPr>
          <w:rFonts w:hint="eastAsia"/>
        </w:rPr>
        <w:t>动物场景：二十中动物</w:t>
      </w:r>
    </w:p>
    <w:p w:rsidR="00FC0EC5" w:rsidRDefault="00FC0EC5" w:rsidP="00FC0EC5">
      <w:pPr>
        <w:pStyle w:val="ListParagraph"/>
        <w:ind w:left="360"/>
      </w:pPr>
    </w:p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留出接口，</w:t>
      </w:r>
      <w:r w:rsidR="00D37F3A">
        <w:rPr>
          <w:rFonts w:hint="eastAsia"/>
        </w:rPr>
        <w:t>定义好格式，</w:t>
      </w:r>
      <w:r>
        <w:rPr>
          <w:rFonts w:hint="eastAsia"/>
        </w:rPr>
        <w:t>方便的添加新的动物和水果</w:t>
      </w:r>
      <w:r>
        <w:rPr>
          <w:rFonts w:hint="eastAsia"/>
          <w:lang w:val="en-US"/>
        </w:rPr>
        <w:t>到数据库中。</w:t>
      </w:r>
    </w:p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留出接口，</w:t>
      </w:r>
      <w:r w:rsidR="00D37F3A">
        <w:rPr>
          <w:rFonts w:hint="eastAsia"/>
        </w:rPr>
        <w:t>定义好格式，</w:t>
      </w:r>
      <w:bookmarkStart w:id="0" w:name="_GoBack"/>
      <w:bookmarkEnd w:id="0"/>
      <w:r>
        <w:rPr>
          <w:rFonts w:hint="eastAsia"/>
        </w:rPr>
        <w:t>方便的添加新的场景。</w:t>
      </w:r>
    </w:p>
    <w:p w:rsidR="00FC0EC5" w:rsidRDefault="00FC0EC5" w:rsidP="00FC0EC5"/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设计</w:t>
      </w:r>
      <w:r>
        <w:rPr>
          <w:rFonts w:hint="eastAsia"/>
        </w:rPr>
        <w:t xml:space="preserve">Logo: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酷多信息</w:t>
      </w:r>
    </w:p>
    <w:p w:rsidR="00FC0EC5" w:rsidRDefault="00FC0EC5" w:rsidP="00FC0EC5">
      <w:pPr>
        <w:pStyle w:val="ListParagraph"/>
      </w:pPr>
    </w:p>
    <w:p w:rsidR="00FC0EC5" w:rsidRDefault="00FC0EC5" w:rsidP="00FC0EC5">
      <w:pPr>
        <w:pStyle w:val="ListParagraph"/>
        <w:numPr>
          <w:ilvl w:val="0"/>
          <w:numId w:val="4"/>
        </w:numPr>
      </w:pPr>
      <w:r>
        <w:rPr>
          <w:rFonts w:hint="eastAsia"/>
        </w:rPr>
        <w:t>设计名片：背面是易学岛的</w:t>
      </w:r>
      <w:r>
        <w:rPr>
          <w:rFonts w:hint="eastAsia"/>
        </w:rPr>
        <w:t xml:space="preserve">Landing Page; </w:t>
      </w:r>
      <w:r>
        <w:rPr>
          <w:rFonts w:hint="eastAsia"/>
        </w:rPr>
        <w:t>正面有酷多信息</w:t>
      </w:r>
      <w:r>
        <w:rPr>
          <w:rFonts w:hint="eastAsia"/>
        </w:rPr>
        <w:t xml:space="preserve">Logo, </w:t>
      </w:r>
      <w:r>
        <w:rPr>
          <w:rFonts w:hint="eastAsia"/>
        </w:rPr>
        <w:t>可以方便的修改名字。</w:t>
      </w:r>
    </w:p>
    <w:p w:rsidR="00FC0EC5" w:rsidRPr="00FC0EC5" w:rsidRDefault="00FC0EC5" w:rsidP="00FC0EC5">
      <w:pPr>
        <w:ind w:left="360"/>
      </w:pPr>
    </w:p>
    <w:sectPr w:rsidR="00FC0EC5" w:rsidRPr="00FC0E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1167"/>
    <w:multiLevelType w:val="hybridMultilevel"/>
    <w:tmpl w:val="9926E1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46409"/>
    <w:multiLevelType w:val="hybridMultilevel"/>
    <w:tmpl w:val="CB5AAF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31FC6"/>
    <w:multiLevelType w:val="hybridMultilevel"/>
    <w:tmpl w:val="8602667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702B3"/>
    <w:multiLevelType w:val="hybridMultilevel"/>
    <w:tmpl w:val="64DE09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993AF6"/>
    <w:multiLevelType w:val="hybridMultilevel"/>
    <w:tmpl w:val="9FB43D9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30"/>
    <w:rsid w:val="00762230"/>
    <w:rsid w:val="007E0737"/>
    <w:rsid w:val="00802767"/>
    <w:rsid w:val="009E4CFB"/>
    <w:rsid w:val="00D37F3A"/>
    <w:rsid w:val="00E36126"/>
    <w:rsid w:val="00F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30"/>
    <w:pPr>
      <w:ind w:left="720"/>
      <w:contextualSpacing/>
    </w:pPr>
  </w:style>
  <w:style w:type="table" w:styleId="TableGrid">
    <w:name w:val="Table Grid"/>
    <w:basedOn w:val="TableNormal"/>
    <w:uiPriority w:val="59"/>
    <w:rsid w:val="0076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30"/>
    <w:pPr>
      <w:ind w:left="720"/>
      <w:contextualSpacing/>
    </w:pPr>
  </w:style>
  <w:style w:type="table" w:styleId="TableGrid">
    <w:name w:val="Table Grid"/>
    <w:basedOn w:val="TableNormal"/>
    <w:uiPriority w:val="59"/>
    <w:rsid w:val="0076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 (I²R)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Bolan</dc:creator>
  <cp:lastModifiedBy>Su Bolan</cp:lastModifiedBy>
  <cp:revision>4</cp:revision>
  <dcterms:created xsi:type="dcterms:W3CDTF">2016-04-08T08:15:00Z</dcterms:created>
  <dcterms:modified xsi:type="dcterms:W3CDTF">2016-04-08T09:46:00Z</dcterms:modified>
</cp:coreProperties>
</file>