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037A6C" w:rsidRDefault="00037A6C" w:rsidP="00037A6C">
      <w:pPr>
        <w:jc w:val="center"/>
        <w:rPr>
          <w:b/>
          <w:sz w:val="44"/>
          <w:szCs w:val="44"/>
        </w:rPr>
      </w:pPr>
      <w:r w:rsidRPr="00037A6C">
        <w:rPr>
          <w:rFonts w:hint="eastAsia"/>
          <w:b/>
          <w:sz w:val="44"/>
          <w:szCs w:val="44"/>
        </w:rPr>
        <w:t>批处理计算说明</w:t>
      </w:r>
    </w:p>
    <w:p w:rsidR="00037A6C" w:rsidRDefault="00037A6C"/>
    <w:p w:rsidR="00037A6C" w:rsidRDefault="00037A6C" w:rsidP="00037A6C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批处理流程</w:t>
      </w:r>
    </w:p>
    <w:p w:rsidR="00037A6C" w:rsidRDefault="00037A6C" w:rsidP="00037A6C"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总体流程图</w:t>
      </w:r>
    </w:p>
    <w:p w:rsidR="00037A6C" w:rsidRDefault="00037A6C" w:rsidP="00037A6C">
      <w:pPr>
        <w:jc w:val="center"/>
      </w:pPr>
      <w:r>
        <w:rPr>
          <w:noProof/>
        </w:rPr>
        <w:drawing>
          <wp:inline distT="0" distB="0" distL="114300" distR="114300" wp14:anchorId="4B2504B4" wp14:editId="663240C9">
            <wp:extent cx="5268595" cy="5401945"/>
            <wp:effectExtent l="0" t="0" r="8255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0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7A6C" w:rsidRDefault="00037A6C" w:rsidP="00037A6C">
      <w:pPr>
        <w:pStyle w:val="3"/>
      </w:pPr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计算有效值</w:t>
      </w:r>
    </w:p>
    <w:p w:rsidR="00037A6C" w:rsidRDefault="00037A6C" w:rsidP="00037A6C">
      <w:pPr>
        <w:pStyle w:val="4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功能描述</w:t>
      </w:r>
    </w:p>
    <w:p w:rsidR="00037A6C" w:rsidRPr="00185F1F" w:rsidRDefault="00037A6C" w:rsidP="00037A6C">
      <w:pPr>
        <w:rPr>
          <w:rFonts w:ascii="仿宋" w:eastAsia="仿宋" w:hAnsi="仿宋" w:cs="宋体"/>
          <w:kern w:val="0"/>
          <w:sz w:val="28"/>
          <w:szCs w:val="28"/>
        </w:rPr>
      </w:pPr>
      <w:r w:rsidRPr="00185F1F">
        <w:rPr>
          <w:rFonts w:ascii="仿宋" w:eastAsia="仿宋" w:hAnsi="仿宋" w:cs="宋体" w:hint="eastAsia"/>
          <w:kern w:val="0"/>
          <w:sz w:val="28"/>
          <w:szCs w:val="28"/>
        </w:rPr>
        <w:t>1、读取原始cit，判断cit是否属于动力学波形文件</w:t>
      </w:r>
    </w:p>
    <w:p w:rsidR="00037A6C" w:rsidRPr="00185F1F" w:rsidRDefault="00037A6C" w:rsidP="00037A6C">
      <w:pPr>
        <w:rPr>
          <w:rFonts w:ascii="仿宋" w:eastAsia="仿宋" w:hAnsi="仿宋" w:cs="宋体"/>
          <w:kern w:val="0"/>
          <w:sz w:val="28"/>
          <w:szCs w:val="28"/>
        </w:rPr>
      </w:pPr>
      <w:r w:rsidRPr="00185F1F">
        <w:rPr>
          <w:rFonts w:ascii="仿宋" w:eastAsia="仿宋" w:hAnsi="仿宋" w:cs="宋体" w:hint="eastAsia"/>
          <w:kern w:val="0"/>
          <w:sz w:val="28"/>
          <w:szCs w:val="28"/>
        </w:rPr>
        <w:t>2、通道 KM，M，SPEED，各个断面通道</w:t>
      </w:r>
    </w:p>
    <w:p w:rsidR="00037A6C" w:rsidRPr="00185F1F" w:rsidRDefault="00037A6C" w:rsidP="00037A6C">
      <w:pPr>
        <w:rPr>
          <w:rFonts w:ascii="仿宋" w:eastAsia="仿宋" w:hAnsi="仿宋" w:cs="宋体"/>
          <w:kern w:val="0"/>
          <w:sz w:val="28"/>
          <w:szCs w:val="28"/>
        </w:rPr>
      </w:pPr>
      <w:r w:rsidRPr="00185F1F">
        <w:rPr>
          <w:rFonts w:ascii="仿宋" w:eastAsia="仿宋" w:hAnsi="仿宋" w:cs="宋体" w:hint="eastAsia"/>
          <w:kern w:val="0"/>
          <w:sz w:val="28"/>
          <w:szCs w:val="28"/>
        </w:rPr>
        <w:t>3、创建文件头信息，创建新的通道信息，将原来的断面通道名称修改，改为通道名+_Rms+通道数量</w:t>
      </w:r>
      <w:r w:rsidRPr="00185F1F">
        <w:rPr>
          <w:rFonts w:ascii="仿宋" w:eastAsia="仿宋" w:hAnsi="仿宋" w:cs="宋体"/>
          <w:kern w:val="0"/>
          <w:sz w:val="28"/>
          <w:szCs w:val="28"/>
        </w:rPr>
        <w:t>，</w:t>
      </w:r>
      <w:r w:rsidRPr="00185F1F">
        <w:rPr>
          <w:rFonts w:ascii="仿宋" w:eastAsia="仿宋" w:hAnsi="仿宋" w:cs="宋体" w:hint="eastAsia"/>
          <w:kern w:val="0"/>
          <w:sz w:val="28"/>
          <w:szCs w:val="28"/>
        </w:rPr>
        <w:t>新的有效值的cit文件名称在原始cit的基础上+通道数量</w:t>
      </w:r>
      <w:r w:rsidRPr="00185F1F">
        <w:rPr>
          <w:rFonts w:ascii="仿宋" w:eastAsia="仿宋" w:hAnsi="仿宋" w:cs="宋体"/>
          <w:kern w:val="0"/>
          <w:sz w:val="28"/>
          <w:szCs w:val="28"/>
        </w:rPr>
        <w:t>.cit</w:t>
      </w:r>
    </w:p>
    <w:p w:rsidR="00037A6C" w:rsidRPr="00185F1F" w:rsidRDefault="00037A6C" w:rsidP="00037A6C">
      <w:pPr>
        <w:rPr>
          <w:rFonts w:ascii="仿宋" w:eastAsia="仿宋" w:hAnsi="仿宋" w:cs="宋体"/>
          <w:kern w:val="0"/>
          <w:sz w:val="28"/>
          <w:szCs w:val="28"/>
        </w:rPr>
      </w:pPr>
      <w:r w:rsidRPr="00185F1F">
        <w:rPr>
          <w:rFonts w:ascii="仿宋" w:eastAsia="仿宋" w:hAnsi="仿宋" w:cs="宋体" w:hint="eastAsia"/>
          <w:kern w:val="0"/>
          <w:sz w:val="28"/>
          <w:szCs w:val="28"/>
        </w:rPr>
        <w:t>4、获取数据通道名称A</w:t>
      </w:r>
      <w:r w:rsidRPr="00185F1F">
        <w:rPr>
          <w:rFonts w:ascii="仿宋" w:eastAsia="仿宋" w:hAnsi="仿宋" w:cs="宋体"/>
          <w:kern w:val="0"/>
          <w:sz w:val="28"/>
          <w:szCs w:val="28"/>
        </w:rPr>
        <w:t>B</w:t>
      </w:r>
      <w:r w:rsidRPr="00185F1F">
        <w:rPr>
          <w:rFonts w:ascii="仿宋" w:eastAsia="仿宋" w:hAnsi="仿宋" w:cs="宋体" w:hint="eastAsia"/>
          <w:kern w:val="0"/>
          <w:sz w:val="28"/>
          <w:szCs w:val="28"/>
        </w:rPr>
        <w:t>开头的</w:t>
      </w:r>
    </w:p>
    <w:p w:rsidR="00037A6C" w:rsidRPr="00185F1F" w:rsidRDefault="00037A6C" w:rsidP="00037A6C">
      <w:pPr>
        <w:rPr>
          <w:rFonts w:ascii="仿宋" w:eastAsia="仿宋" w:hAnsi="仿宋" w:cs="宋体"/>
          <w:kern w:val="0"/>
          <w:sz w:val="28"/>
          <w:szCs w:val="28"/>
        </w:rPr>
      </w:pPr>
      <w:r w:rsidRPr="00185F1F">
        <w:rPr>
          <w:rFonts w:ascii="仿宋" w:eastAsia="仿宋" w:hAnsi="仿宋" w:cs="宋体" w:hint="eastAsia"/>
          <w:kern w:val="0"/>
          <w:sz w:val="28"/>
          <w:szCs w:val="28"/>
        </w:rPr>
        <w:t>5、根据获取里程、速度以及该通道的数据，然后根据界面上的采样频率、有效窗长、上限频率、下限频率，使用Matlab算法计算有效值；对于车体构架的通道，根据获取该通道的数据以及界面上的采样频率、通带上限、通带下限参数使用Matlab算法计算通道滤波。</w:t>
      </w:r>
    </w:p>
    <w:p w:rsidR="00037A6C" w:rsidRPr="00185F1F" w:rsidRDefault="00037A6C" w:rsidP="00037A6C">
      <w:pPr>
        <w:rPr>
          <w:rFonts w:ascii="仿宋" w:eastAsia="仿宋" w:hAnsi="仿宋"/>
          <w:sz w:val="28"/>
          <w:szCs w:val="28"/>
        </w:rPr>
      </w:pPr>
      <w:r w:rsidRPr="00185F1F">
        <w:rPr>
          <w:rFonts w:ascii="仿宋" w:eastAsia="仿宋" w:hAnsi="仿宋" w:cs="宋体" w:hint="eastAsia"/>
          <w:kern w:val="0"/>
          <w:sz w:val="28"/>
          <w:szCs w:val="28"/>
        </w:rPr>
        <w:t>6、最终将这些结果数据写入到新的cit文件中。</w:t>
      </w:r>
    </w:p>
    <w:p w:rsidR="00037A6C" w:rsidRDefault="00037A6C" w:rsidP="00037A6C">
      <w:pPr>
        <w:pStyle w:val="4"/>
      </w:pPr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流程图</w:t>
      </w:r>
    </w:p>
    <w:p w:rsidR="00037A6C" w:rsidRPr="005B550C" w:rsidRDefault="00037A6C" w:rsidP="00037A6C">
      <w:pPr>
        <w:jc w:val="center"/>
      </w:pPr>
      <w:r>
        <w:rPr>
          <w:noProof/>
        </w:rPr>
        <w:drawing>
          <wp:inline distT="0" distB="0" distL="0" distR="0" wp14:anchorId="30EC3F3B" wp14:editId="72427699">
            <wp:extent cx="5274310" cy="2561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6C" w:rsidRDefault="00037A6C" w:rsidP="00037A6C">
      <w:pPr>
        <w:pStyle w:val="3"/>
      </w:pPr>
      <w:r>
        <w:rPr>
          <w:rFonts w:hint="eastAsia"/>
        </w:rPr>
        <w:lastRenderedPageBreak/>
        <w:t>1.3</w:t>
      </w:r>
      <w:r>
        <w:t xml:space="preserve"> </w:t>
      </w:r>
      <w:r>
        <w:rPr>
          <w:rFonts w:hint="eastAsia"/>
        </w:rPr>
        <w:t>计算区段大值</w:t>
      </w:r>
    </w:p>
    <w:p w:rsidR="00037A6C" w:rsidRDefault="00037A6C" w:rsidP="00037A6C">
      <w:pPr>
        <w:pStyle w:val="4"/>
      </w:pPr>
      <w:r>
        <w:rPr>
          <w:rFonts w:hint="eastAsia"/>
        </w:rPr>
        <w:t>1.3.1</w:t>
      </w:r>
      <w:r>
        <w:t xml:space="preserve"> </w:t>
      </w:r>
      <w:r>
        <w:rPr>
          <w:rFonts w:hint="eastAsia"/>
        </w:rPr>
        <w:t>功能描述</w:t>
      </w:r>
    </w:p>
    <w:p w:rsidR="00037A6C" w:rsidRPr="00185F1F" w:rsidRDefault="00037A6C" w:rsidP="00037A6C">
      <w:pPr>
        <w:rPr>
          <w:rFonts w:ascii="仿宋" w:eastAsia="仿宋" w:hAnsi="仿宋" w:cs="宋体"/>
          <w:kern w:val="0"/>
          <w:sz w:val="28"/>
          <w:szCs w:val="28"/>
        </w:rPr>
      </w:pPr>
      <w:r w:rsidRPr="00185F1F">
        <w:rPr>
          <w:rFonts w:ascii="仿宋" w:eastAsia="仿宋" w:hAnsi="仿宋" w:cs="宋体" w:hint="eastAsia"/>
          <w:kern w:val="0"/>
          <w:sz w:val="28"/>
          <w:szCs w:val="28"/>
        </w:rPr>
        <w:t>1、读取计算有效值生成的cit文件</w:t>
      </w:r>
    </w:p>
    <w:p w:rsidR="00037A6C" w:rsidRPr="00185F1F" w:rsidRDefault="00037A6C" w:rsidP="00037A6C">
      <w:pPr>
        <w:rPr>
          <w:rFonts w:ascii="仿宋" w:eastAsia="仿宋" w:hAnsi="仿宋" w:cs="宋体"/>
          <w:kern w:val="0"/>
          <w:sz w:val="28"/>
          <w:szCs w:val="28"/>
        </w:rPr>
      </w:pPr>
      <w:r w:rsidRPr="00185F1F">
        <w:rPr>
          <w:rFonts w:ascii="仿宋" w:eastAsia="仿宋" w:hAnsi="仿宋" w:cs="宋体" w:hint="eastAsia"/>
          <w:kern w:val="0"/>
          <w:sz w:val="28"/>
          <w:szCs w:val="28"/>
        </w:rPr>
        <w:t>2、找出通道名称带有AB并且带有RMS的通道</w:t>
      </w:r>
    </w:p>
    <w:p w:rsidR="00037A6C" w:rsidRPr="00185F1F" w:rsidRDefault="00037A6C" w:rsidP="00037A6C">
      <w:pPr>
        <w:rPr>
          <w:rFonts w:ascii="仿宋" w:eastAsia="仿宋" w:hAnsi="仿宋" w:cs="宋体"/>
          <w:kern w:val="0"/>
          <w:sz w:val="28"/>
          <w:szCs w:val="28"/>
        </w:rPr>
      </w:pPr>
      <w:r w:rsidRPr="00185F1F">
        <w:rPr>
          <w:rFonts w:ascii="仿宋" w:eastAsia="仿宋" w:hAnsi="仿宋" w:cs="宋体" w:hint="eastAsia"/>
          <w:kern w:val="0"/>
          <w:sz w:val="28"/>
          <w:szCs w:val="28"/>
        </w:rPr>
        <w:t>3、创建这个cit的文件名+</w:t>
      </w:r>
      <w:r w:rsidRPr="00185F1F">
        <w:rPr>
          <w:rFonts w:ascii="仿宋" w:eastAsia="仿宋" w:hAnsi="仿宋" w:cs="宋体"/>
          <w:kern w:val="0"/>
          <w:sz w:val="28"/>
          <w:szCs w:val="28"/>
        </w:rPr>
        <w:t>_Rms</w:t>
      </w:r>
      <w:r w:rsidRPr="00185F1F">
        <w:rPr>
          <w:rFonts w:ascii="仿宋" w:eastAsia="仿宋" w:hAnsi="仿宋" w:cs="宋体" w:hint="eastAsia"/>
          <w:kern w:val="0"/>
          <w:sz w:val="28"/>
          <w:szCs w:val="28"/>
        </w:rPr>
        <w:t>的idf文件，创建文件头信息表，表明CitFileInfo，动态创建找到符合条件的通道的表，表名segmentRms</w:t>
      </w:r>
      <w:r w:rsidRPr="00185F1F">
        <w:rPr>
          <w:rFonts w:ascii="仿宋" w:eastAsia="仿宋" w:hAnsi="仿宋" w:cs="宋体"/>
          <w:kern w:val="0"/>
          <w:sz w:val="28"/>
          <w:szCs w:val="28"/>
        </w:rPr>
        <w:t>_+</w:t>
      </w:r>
      <w:r w:rsidRPr="00185F1F">
        <w:rPr>
          <w:rFonts w:ascii="仿宋" w:eastAsia="仿宋" w:hAnsi="仿宋" w:cs="宋体" w:hint="eastAsia"/>
          <w:kern w:val="0"/>
          <w:sz w:val="28"/>
          <w:szCs w:val="28"/>
        </w:rPr>
        <w:t>通道名称</w:t>
      </w:r>
    </w:p>
    <w:p w:rsidR="00037A6C" w:rsidRPr="00185F1F" w:rsidRDefault="00037A6C" w:rsidP="00037A6C">
      <w:pPr>
        <w:rPr>
          <w:rFonts w:ascii="仿宋" w:eastAsia="仿宋" w:hAnsi="仿宋" w:cs="新宋体"/>
          <w:color w:val="000000"/>
          <w:kern w:val="0"/>
          <w:sz w:val="28"/>
          <w:szCs w:val="28"/>
        </w:rPr>
      </w:pPr>
      <w:r w:rsidRPr="00185F1F">
        <w:rPr>
          <w:rFonts w:ascii="仿宋" w:eastAsia="仿宋" w:hAnsi="仿宋" w:cs="宋体"/>
          <w:kern w:val="0"/>
          <w:sz w:val="28"/>
          <w:szCs w:val="28"/>
        </w:rPr>
        <w:t>4、</w:t>
      </w:r>
      <w:r w:rsidRPr="00185F1F">
        <w:rPr>
          <w:rFonts w:ascii="仿宋" w:eastAsia="仿宋" w:hAnsi="仿宋" w:cs="宋体" w:hint="eastAsia"/>
          <w:kern w:val="0"/>
          <w:sz w:val="28"/>
          <w:szCs w:val="28"/>
        </w:rPr>
        <w:t>根据速度通道和该通道以及界面上的段长参数，调用Matlab算法</w:t>
      </w:r>
      <w:r w:rsidRPr="00185F1F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sub_calculate_segment_rms，</w:t>
      </w:r>
      <w:r w:rsidRPr="00185F1F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得到的结果，再次调用Matlab算法</w:t>
      </w:r>
      <w:r w:rsidRPr="00185F1F">
        <w:rPr>
          <w:rFonts w:ascii="仿宋" w:eastAsia="仿宋" w:hAnsi="仿宋" w:cs="新宋体"/>
          <w:color w:val="000000"/>
          <w:kern w:val="0"/>
          <w:sz w:val="28"/>
          <w:szCs w:val="28"/>
        </w:rPr>
        <w:t>sub_calculate_peak_factor</w:t>
      </w:r>
      <w:r w:rsidRPr="00185F1F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，计算通道的区段大值，将结果插入到对应的idf表中。</w:t>
      </w:r>
    </w:p>
    <w:p w:rsidR="00037A6C" w:rsidRPr="00185F1F" w:rsidRDefault="00037A6C" w:rsidP="00037A6C">
      <w:pPr>
        <w:rPr>
          <w:rFonts w:ascii="仿宋" w:eastAsia="仿宋" w:hAnsi="仿宋"/>
          <w:sz w:val="28"/>
          <w:szCs w:val="28"/>
        </w:rPr>
      </w:pPr>
      <w:r w:rsidRPr="00185F1F"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表名有：</w:t>
      </w:r>
      <w:r w:rsidRPr="00185F1F">
        <w:rPr>
          <w:rFonts w:ascii="仿宋" w:eastAsia="仿宋" w:hAnsi="仿宋" w:cs="新宋体"/>
          <w:color w:val="000000"/>
          <w:kern w:val="0"/>
          <w:sz w:val="28"/>
          <w:szCs w:val="28"/>
        </w:rPr>
        <w:t>KiloMeter,Speed,Segment_RMS,Segment_RMS_Peak,Valid</w:t>
      </w:r>
    </w:p>
    <w:p w:rsidR="00037A6C" w:rsidRDefault="00037A6C" w:rsidP="00037A6C">
      <w:pPr>
        <w:pStyle w:val="4"/>
      </w:pPr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流程图</w:t>
      </w:r>
    </w:p>
    <w:p w:rsidR="00037A6C" w:rsidRDefault="00037A6C" w:rsidP="00037A6C">
      <w:pPr>
        <w:jc w:val="center"/>
      </w:pPr>
      <w:r>
        <w:rPr>
          <w:noProof/>
        </w:rPr>
        <w:drawing>
          <wp:inline distT="0" distB="0" distL="0" distR="0" wp14:anchorId="7ACCC650" wp14:editId="1CE0D949">
            <wp:extent cx="5274310" cy="23958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6C" w:rsidRDefault="00037A6C" w:rsidP="00037A6C">
      <w:pPr>
        <w:pStyle w:val="3"/>
      </w:pPr>
      <w:r>
        <w:rPr>
          <w:rFonts w:hint="eastAsia"/>
        </w:rPr>
        <w:lastRenderedPageBreak/>
        <w:t>1.4</w:t>
      </w:r>
      <w:r>
        <w:t xml:space="preserve"> </w:t>
      </w:r>
      <w:r>
        <w:rPr>
          <w:rFonts w:hint="eastAsia"/>
        </w:rPr>
        <w:t>计算平均值</w:t>
      </w:r>
    </w:p>
    <w:p w:rsidR="00037A6C" w:rsidRDefault="00037A6C" w:rsidP="00037A6C">
      <w:pPr>
        <w:pStyle w:val="4"/>
      </w:pPr>
      <w:r>
        <w:rPr>
          <w:rFonts w:hint="eastAsia"/>
        </w:rPr>
        <w:t>1.4.1</w:t>
      </w:r>
      <w:r>
        <w:t xml:space="preserve"> </w:t>
      </w:r>
      <w:r>
        <w:rPr>
          <w:rFonts w:hint="eastAsia"/>
        </w:rPr>
        <w:t>功能描述</w:t>
      </w:r>
    </w:p>
    <w:p w:rsidR="00037A6C" w:rsidRPr="00185F1F" w:rsidRDefault="00037A6C" w:rsidP="00185F1F">
      <w:pPr>
        <w:spacing w:line="360" w:lineRule="auto"/>
        <w:rPr>
          <w:rFonts w:ascii="仿宋" w:eastAsia="仿宋" w:hAnsi="仿宋" w:cs="新宋体"/>
          <w:color w:val="000000"/>
          <w:kern w:val="0"/>
          <w:sz w:val="28"/>
          <w:szCs w:val="28"/>
        </w:rPr>
      </w:pPr>
      <w:r w:rsidRPr="00185F1F">
        <w:rPr>
          <w:rFonts w:ascii="仿宋" w:eastAsia="仿宋" w:hAnsi="仿宋" w:cs="宋体" w:hint="eastAsia"/>
          <w:kern w:val="0"/>
          <w:sz w:val="28"/>
          <w:szCs w:val="28"/>
        </w:rPr>
        <w:t>从生成的idf文件中读取</w:t>
      </w:r>
      <w:r w:rsidRPr="00185F1F">
        <w:rPr>
          <w:rFonts w:ascii="仿宋" w:eastAsia="仿宋" w:hAnsi="仿宋" w:cs="新宋体"/>
          <w:color w:val="000000"/>
          <w:kern w:val="0"/>
          <w:sz w:val="28"/>
          <w:szCs w:val="28"/>
        </w:rPr>
        <w:t>Speed,Segment_RMS</w:t>
      </w:r>
      <w:r w:rsidRPr="00185F1F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数组数据，然后调用Matlab算法sub_calculate_mean_rms，得出该通道的大值平均值和速度平均值；</w:t>
      </w:r>
    </w:p>
    <w:p w:rsidR="00037A6C" w:rsidRPr="00185F1F" w:rsidRDefault="00037A6C" w:rsidP="00185F1F">
      <w:pPr>
        <w:spacing w:line="360" w:lineRule="auto"/>
        <w:rPr>
          <w:rFonts w:ascii="仿宋" w:eastAsia="仿宋" w:hAnsi="仿宋"/>
          <w:sz w:val="28"/>
          <w:szCs w:val="28"/>
        </w:rPr>
      </w:pPr>
      <w:r w:rsidRPr="00185F1F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 xml:space="preserve">需要计算三个通道的，分别为 </w:t>
      </w:r>
      <w:r w:rsidRPr="00185F1F">
        <w:rPr>
          <w:rFonts w:ascii="仿宋" w:eastAsia="仿宋" w:hAnsi="仿宋" w:hint="eastAsia"/>
          <w:color w:val="A31515"/>
          <w:sz w:val="28"/>
          <w:szCs w:val="28"/>
          <w:highlight w:val="lightGray"/>
        </w:rPr>
        <w:t>AB_Lt、AB_Vt_L、AB_Vt_R</w:t>
      </w:r>
    </w:p>
    <w:p w:rsidR="00037A6C" w:rsidRDefault="00037A6C" w:rsidP="00037A6C">
      <w:pPr>
        <w:pStyle w:val="4"/>
      </w:pPr>
      <w:r>
        <w:rPr>
          <w:rFonts w:hint="eastAsia"/>
        </w:rPr>
        <w:lastRenderedPageBreak/>
        <w:t>1.4.2</w:t>
      </w:r>
      <w:r>
        <w:t xml:space="preserve"> </w:t>
      </w:r>
      <w:r>
        <w:rPr>
          <w:rFonts w:hint="eastAsia"/>
        </w:rPr>
        <w:t>流程图</w:t>
      </w:r>
    </w:p>
    <w:p w:rsidR="00037A6C" w:rsidRDefault="00037A6C" w:rsidP="00037A6C">
      <w:pPr>
        <w:jc w:val="center"/>
      </w:pPr>
      <w:r>
        <w:rPr>
          <w:noProof/>
        </w:rPr>
        <w:drawing>
          <wp:inline distT="0" distB="0" distL="0" distR="0" wp14:anchorId="78FC807C" wp14:editId="09DA1361">
            <wp:extent cx="3533140" cy="53708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6C" w:rsidRDefault="00037A6C" w:rsidP="00037A6C">
      <w:pPr>
        <w:pStyle w:val="3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计算轨道冲击指数</w:t>
      </w:r>
    </w:p>
    <w:p w:rsidR="00037A6C" w:rsidRDefault="00037A6C" w:rsidP="00037A6C">
      <w:pPr>
        <w:pStyle w:val="4"/>
      </w:pPr>
      <w:r>
        <w:rPr>
          <w:rFonts w:hint="eastAsia"/>
        </w:rPr>
        <w:t>1.5.1</w:t>
      </w:r>
      <w:r>
        <w:t xml:space="preserve"> </w:t>
      </w:r>
      <w:r>
        <w:rPr>
          <w:rFonts w:hint="eastAsia"/>
        </w:rPr>
        <w:t>功能描述</w:t>
      </w:r>
    </w:p>
    <w:p w:rsidR="00037A6C" w:rsidRPr="00185F1F" w:rsidRDefault="00037A6C" w:rsidP="00185F1F">
      <w:pPr>
        <w:spacing w:line="360" w:lineRule="auto"/>
        <w:rPr>
          <w:rFonts w:ascii="仿宋" w:eastAsia="仿宋" w:hAnsi="仿宋" w:cs="宋体"/>
          <w:kern w:val="0"/>
          <w:sz w:val="28"/>
          <w:szCs w:val="28"/>
        </w:rPr>
      </w:pPr>
      <w:r w:rsidRPr="00185F1F">
        <w:rPr>
          <w:rFonts w:ascii="仿宋" w:eastAsia="仿宋" w:hAnsi="仿宋" w:cs="宋体" w:hint="eastAsia"/>
          <w:kern w:val="0"/>
          <w:sz w:val="28"/>
          <w:szCs w:val="28"/>
        </w:rPr>
        <w:t>从生成的idf文件中读取</w:t>
      </w:r>
      <w:r w:rsidRPr="00185F1F">
        <w:rPr>
          <w:rFonts w:ascii="仿宋" w:eastAsia="仿宋" w:hAnsi="仿宋" w:cs="宋体"/>
          <w:kern w:val="0"/>
          <w:sz w:val="28"/>
          <w:szCs w:val="28"/>
        </w:rPr>
        <w:t>Speed,Segment_RMS</w:t>
      </w:r>
      <w:r w:rsidRPr="00185F1F">
        <w:rPr>
          <w:rFonts w:ascii="仿宋" w:eastAsia="仿宋" w:hAnsi="仿宋" w:cs="宋体" w:hint="eastAsia"/>
          <w:kern w:val="0"/>
          <w:sz w:val="28"/>
          <w:szCs w:val="28"/>
        </w:rPr>
        <w:t>数组数据，然后根据上一步生成的平均值调用Matlab算法sub_calculate_peak_factor，得出该通道的结果数据，然后在对idf文件进行修改。</w:t>
      </w:r>
    </w:p>
    <w:p w:rsidR="00037A6C" w:rsidRPr="00185F1F" w:rsidRDefault="00037A6C" w:rsidP="00185F1F">
      <w:pPr>
        <w:spacing w:line="360" w:lineRule="auto"/>
        <w:rPr>
          <w:rFonts w:ascii="仿宋" w:eastAsia="仿宋" w:hAnsi="仿宋" w:cs="宋体"/>
          <w:kern w:val="0"/>
          <w:sz w:val="28"/>
          <w:szCs w:val="28"/>
        </w:rPr>
      </w:pPr>
      <w:r w:rsidRPr="00185F1F">
        <w:rPr>
          <w:rFonts w:ascii="仿宋" w:eastAsia="仿宋" w:hAnsi="仿宋" w:cs="宋体" w:hint="eastAsia"/>
          <w:kern w:val="0"/>
          <w:sz w:val="28"/>
          <w:szCs w:val="28"/>
        </w:rPr>
        <w:lastRenderedPageBreak/>
        <w:t>需要计算三个通道的，分别为AB_Lt、AB_Vt_L、AB_Vt_R</w:t>
      </w:r>
    </w:p>
    <w:p w:rsidR="00037A6C" w:rsidRDefault="00037A6C" w:rsidP="00037A6C">
      <w:pPr>
        <w:pStyle w:val="4"/>
      </w:pPr>
      <w:r>
        <w:rPr>
          <w:rFonts w:hint="eastAsia"/>
        </w:rPr>
        <w:t>1.5.2</w:t>
      </w:r>
      <w:r>
        <w:t xml:space="preserve"> </w:t>
      </w:r>
      <w:r>
        <w:rPr>
          <w:rFonts w:hint="eastAsia"/>
        </w:rPr>
        <w:t>流程图</w:t>
      </w:r>
    </w:p>
    <w:p w:rsidR="00037A6C" w:rsidRDefault="00037A6C" w:rsidP="00037A6C">
      <w:pPr>
        <w:jc w:val="center"/>
      </w:pPr>
      <w:r>
        <w:rPr>
          <w:noProof/>
        </w:rPr>
        <w:drawing>
          <wp:inline distT="0" distB="0" distL="0" distR="0" wp14:anchorId="0E262D4F" wp14:editId="69A4E499">
            <wp:extent cx="5274310" cy="30029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6C" w:rsidRDefault="00037A6C" w:rsidP="00037A6C">
      <w:pPr>
        <w:pStyle w:val="3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表结构设计</w:t>
      </w:r>
    </w:p>
    <w:p w:rsidR="00037A6C" w:rsidRPr="00185F1F" w:rsidRDefault="00037A6C" w:rsidP="00037A6C">
      <w:pPr>
        <w:rPr>
          <w:rFonts w:ascii="仿宋" w:eastAsia="仿宋" w:hAnsi="仿宋"/>
          <w:sz w:val="28"/>
          <w:szCs w:val="28"/>
        </w:rPr>
      </w:pPr>
      <w:r w:rsidRPr="00185F1F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Idf数据文件中的表结构</w:t>
      </w:r>
    </w:p>
    <w:p w:rsidR="00037A6C" w:rsidRDefault="00037A6C" w:rsidP="00037A6C">
      <w:pPr>
        <w:pStyle w:val="4"/>
      </w:pPr>
      <w:r>
        <w:rPr>
          <w:rFonts w:hint="eastAsia"/>
        </w:rPr>
        <w:t>1.6.1</w:t>
      </w:r>
      <w:r>
        <w:t xml:space="preserve"> </w:t>
      </w:r>
      <w:r>
        <w:rPr>
          <w:rFonts w:hint="eastAsia"/>
        </w:rPr>
        <w:t>CitFileInfo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37A6C" w:rsidTr="00376327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/>
                <w:sz w:val="28"/>
                <w:szCs w:val="28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字段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是否可空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cs="宋体" w:hint="eastAsia"/>
                <w:sz w:val="28"/>
                <w:szCs w:val="28"/>
              </w:rPr>
              <w:t>Id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integer</w:t>
            </w:r>
          </w:p>
        </w:tc>
        <w:tc>
          <w:tcPr>
            <w:tcW w:w="1560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  <w:tc>
          <w:tcPr>
            <w:tcW w:w="175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自动增长列</w:t>
            </w: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Pr="00185F1F" w:rsidRDefault="00037A6C" w:rsidP="00376327">
            <w:pPr>
              <w:tabs>
                <w:tab w:val="left" w:pos="1413"/>
              </w:tabs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185F1F">
              <w:rPr>
                <w:rFonts w:ascii="仿宋" w:eastAsia="仿宋" w:hAnsi="仿宋" w:cs="宋体" w:hint="eastAsia"/>
                <w:sz w:val="28"/>
                <w:szCs w:val="28"/>
              </w:rPr>
              <w:t>LineName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Pr="00185F1F" w:rsidRDefault="00037A6C" w:rsidP="00376327">
            <w:pPr>
              <w:tabs>
                <w:tab w:val="left" w:pos="1413"/>
              </w:tabs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185F1F">
              <w:rPr>
                <w:rFonts w:ascii="仿宋" w:eastAsia="仿宋" w:hAnsi="仿宋" w:cs="宋体" w:hint="eastAsia"/>
                <w:sz w:val="28"/>
                <w:szCs w:val="28"/>
              </w:rPr>
              <w:t>LineCode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Pr="00185F1F" w:rsidRDefault="00037A6C" w:rsidP="00376327">
            <w:pPr>
              <w:tabs>
                <w:tab w:val="left" w:pos="1413"/>
              </w:tabs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185F1F">
              <w:rPr>
                <w:rFonts w:ascii="仿宋" w:eastAsia="仿宋" w:hAnsi="仿宋" w:cs="宋体" w:hint="eastAsia"/>
                <w:sz w:val="28"/>
                <w:szCs w:val="28"/>
              </w:rPr>
              <w:t>LineDir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Pr="00185F1F" w:rsidRDefault="00037A6C" w:rsidP="00376327">
            <w:pPr>
              <w:tabs>
                <w:tab w:val="left" w:pos="1413"/>
              </w:tabs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185F1F">
              <w:rPr>
                <w:rFonts w:ascii="仿宋" w:eastAsia="仿宋" w:hAnsi="仿宋" w:cs="宋体" w:hint="eastAsia"/>
                <w:sz w:val="28"/>
                <w:szCs w:val="28"/>
              </w:rPr>
              <w:t>KmInc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Pr="00185F1F" w:rsidRDefault="00037A6C" w:rsidP="00376327">
            <w:pPr>
              <w:tabs>
                <w:tab w:val="left" w:pos="1413"/>
              </w:tabs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6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185F1F">
              <w:rPr>
                <w:rFonts w:ascii="仿宋" w:eastAsia="仿宋" w:hAnsi="仿宋" w:cs="宋体" w:hint="eastAsia"/>
                <w:sz w:val="28"/>
                <w:szCs w:val="28"/>
              </w:rPr>
              <w:t>SDate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date</w:t>
            </w:r>
          </w:p>
        </w:tc>
        <w:tc>
          <w:tcPr>
            <w:tcW w:w="1560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Pr="00185F1F" w:rsidRDefault="00037A6C" w:rsidP="00376327">
            <w:pPr>
              <w:tabs>
                <w:tab w:val="left" w:pos="1413"/>
              </w:tabs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185F1F">
              <w:rPr>
                <w:rFonts w:ascii="仿宋" w:eastAsia="仿宋" w:hAnsi="仿宋" w:cs="宋体" w:hint="eastAsia"/>
                <w:sz w:val="28"/>
                <w:szCs w:val="28"/>
              </w:rPr>
              <w:t>STime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date</w:t>
            </w:r>
          </w:p>
        </w:tc>
        <w:tc>
          <w:tcPr>
            <w:tcW w:w="1560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37A6C" w:rsidTr="00376327">
        <w:trPr>
          <w:trHeight w:val="331"/>
        </w:trPr>
        <w:tc>
          <w:tcPr>
            <w:tcW w:w="1254" w:type="dxa"/>
            <w:vAlign w:val="center"/>
          </w:tcPr>
          <w:p w:rsidR="00037A6C" w:rsidRPr="00185F1F" w:rsidRDefault="00037A6C" w:rsidP="00376327">
            <w:pPr>
              <w:tabs>
                <w:tab w:val="left" w:pos="1413"/>
              </w:tabs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185F1F">
              <w:rPr>
                <w:rFonts w:ascii="仿宋" w:eastAsia="仿宋" w:hAnsi="仿宋" w:cs="宋体" w:hint="eastAsia"/>
                <w:sz w:val="28"/>
                <w:szCs w:val="28"/>
              </w:rPr>
              <w:t>Train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037A6C" w:rsidRPr="005B550C" w:rsidRDefault="00037A6C" w:rsidP="00037A6C"/>
    <w:p w:rsidR="00037A6C" w:rsidRDefault="00037A6C" w:rsidP="00037A6C">
      <w:pPr>
        <w:pStyle w:val="4"/>
      </w:pPr>
      <w:r>
        <w:rPr>
          <w:rFonts w:hint="eastAsia"/>
        </w:rPr>
        <w:t>1.6.2</w:t>
      </w:r>
      <w:r>
        <w:t xml:space="preserve"> </w:t>
      </w:r>
      <w:r>
        <w:rPr>
          <w:rFonts w:hint="eastAsia"/>
        </w:rPr>
        <w:t>记录结果表</w:t>
      </w:r>
    </w:p>
    <w:p w:rsidR="00037A6C" w:rsidRPr="00185F1F" w:rsidRDefault="00037A6C" w:rsidP="00037A6C">
      <w:pPr>
        <w:rPr>
          <w:rFonts w:ascii="仿宋" w:eastAsia="仿宋" w:hAnsi="仿宋" w:cs="新宋体"/>
          <w:color w:val="000000"/>
          <w:kern w:val="0"/>
          <w:sz w:val="28"/>
          <w:szCs w:val="28"/>
        </w:rPr>
      </w:pPr>
      <w:r w:rsidRPr="00185F1F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表名为（</w:t>
      </w:r>
      <w:r w:rsidRPr="00185F1F">
        <w:rPr>
          <w:rFonts w:ascii="仿宋" w:eastAsia="仿宋" w:hAnsi="仿宋" w:hint="eastAsia"/>
          <w:color w:val="A31515"/>
          <w:sz w:val="28"/>
          <w:szCs w:val="28"/>
          <w:highlight w:val="lightGray"/>
        </w:rPr>
        <w:t>segmentRms_+通道英文名</w:t>
      </w:r>
      <w:r w:rsidRPr="00185F1F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）</w:t>
      </w:r>
    </w:p>
    <w:tbl>
      <w:tblPr>
        <w:tblpPr w:leftFromText="180" w:rightFromText="180" w:vertAnchor="text" w:horzAnchor="margin" w:tblpXSpec="center" w:tblpY="27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469"/>
        <w:gridCol w:w="2061"/>
        <w:gridCol w:w="1423"/>
        <w:gridCol w:w="1985"/>
      </w:tblGrid>
      <w:tr w:rsidR="00037A6C" w:rsidRPr="00185F1F" w:rsidTr="0089427C">
        <w:trPr>
          <w:trHeight w:val="371"/>
        </w:trPr>
        <w:tc>
          <w:tcPr>
            <w:tcW w:w="846" w:type="dxa"/>
            <w:shd w:val="clear" w:color="auto" w:fill="C0C0C0"/>
            <w:vAlign w:val="bottom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/>
                <w:sz w:val="28"/>
                <w:szCs w:val="28"/>
              </w:rPr>
              <w:t>序号</w:t>
            </w:r>
          </w:p>
        </w:tc>
        <w:tc>
          <w:tcPr>
            <w:tcW w:w="2469" w:type="dxa"/>
            <w:shd w:val="clear" w:color="auto" w:fill="C0C0C0"/>
            <w:vAlign w:val="bottom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字段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423" w:type="dxa"/>
            <w:shd w:val="clear" w:color="auto" w:fill="C0C0C0"/>
            <w:vAlign w:val="bottom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是否可空</w:t>
            </w:r>
          </w:p>
        </w:tc>
        <w:tc>
          <w:tcPr>
            <w:tcW w:w="1985" w:type="dxa"/>
            <w:shd w:val="clear" w:color="auto" w:fill="C0C0C0"/>
            <w:vAlign w:val="bottom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037A6C" w:rsidRPr="00185F1F" w:rsidTr="0089427C">
        <w:trPr>
          <w:trHeight w:val="331"/>
        </w:trPr>
        <w:tc>
          <w:tcPr>
            <w:tcW w:w="846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2469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cs="宋体" w:hint="eastAsia"/>
                <w:sz w:val="28"/>
                <w:szCs w:val="28"/>
              </w:rPr>
              <w:t>Id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integer</w:t>
            </w:r>
          </w:p>
        </w:tc>
        <w:tc>
          <w:tcPr>
            <w:tcW w:w="1423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  <w:tc>
          <w:tcPr>
            <w:tcW w:w="1985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自动增长列</w:t>
            </w:r>
          </w:p>
        </w:tc>
      </w:tr>
      <w:tr w:rsidR="00037A6C" w:rsidRPr="00185F1F" w:rsidTr="0089427C">
        <w:trPr>
          <w:trHeight w:val="391"/>
        </w:trPr>
        <w:tc>
          <w:tcPr>
            <w:tcW w:w="846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2469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185F1F">
              <w:rPr>
                <w:rFonts w:ascii="仿宋" w:eastAsia="仿宋" w:hAnsi="仿宋" w:cs="宋体" w:hint="eastAsia"/>
                <w:sz w:val="28"/>
                <w:szCs w:val="28"/>
              </w:rPr>
              <w:t>KiloMeter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423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公里标</w:t>
            </w:r>
          </w:p>
        </w:tc>
      </w:tr>
      <w:tr w:rsidR="00037A6C" w:rsidRPr="00185F1F" w:rsidTr="0089427C">
        <w:trPr>
          <w:trHeight w:val="331"/>
        </w:trPr>
        <w:tc>
          <w:tcPr>
            <w:tcW w:w="846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2469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185F1F">
              <w:rPr>
                <w:rFonts w:ascii="仿宋" w:eastAsia="仿宋" w:hAnsi="仿宋" w:cs="宋体" w:hint="eastAsia"/>
                <w:sz w:val="28"/>
                <w:szCs w:val="28"/>
              </w:rPr>
              <w:t>Speed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423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速度</w:t>
            </w:r>
          </w:p>
        </w:tc>
      </w:tr>
      <w:tr w:rsidR="00037A6C" w:rsidRPr="00185F1F" w:rsidTr="0089427C">
        <w:trPr>
          <w:trHeight w:val="331"/>
        </w:trPr>
        <w:tc>
          <w:tcPr>
            <w:tcW w:w="846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2469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185F1F">
              <w:rPr>
                <w:rFonts w:ascii="仿宋" w:eastAsia="仿宋" w:hAnsi="仿宋" w:cs="宋体" w:hint="eastAsia"/>
                <w:sz w:val="28"/>
                <w:szCs w:val="28"/>
              </w:rPr>
              <w:t>Segment_RMS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423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有效值</w:t>
            </w:r>
          </w:p>
        </w:tc>
      </w:tr>
      <w:tr w:rsidR="00037A6C" w:rsidRPr="00185F1F" w:rsidTr="0089427C">
        <w:trPr>
          <w:trHeight w:val="331"/>
        </w:trPr>
        <w:tc>
          <w:tcPr>
            <w:tcW w:w="846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2469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185F1F">
              <w:rPr>
                <w:rFonts w:ascii="仿宋" w:eastAsia="仿宋" w:hAnsi="仿宋" w:cs="宋体" w:hint="eastAsia"/>
                <w:sz w:val="28"/>
                <w:szCs w:val="28"/>
              </w:rPr>
              <w:t>Segment_RMS_Peak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423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轨道冲击指</w:t>
            </w:r>
            <w:bookmarkStart w:id="0" w:name="_GoBack"/>
            <w:bookmarkEnd w:id="0"/>
            <w:r w:rsidRPr="00185F1F">
              <w:rPr>
                <w:rFonts w:ascii="仿宋" w:eastAsia="仿宋" w:hAnsi="仿宋" w:hint="eastAsia"/>
                <w:sz w:val="28"/>
                <w:szCs w:val="28"/>
              </w:rPr>
              <w:t>数</w:t>
            </w:r>
          </w:p>
        </w:tc>
      </w:tr>
      <w:tr w:rsidR="00037A6C" w:rsidRPr="00185F1F" w:rsidTr="0089427C">
        <w:trPr>
          <w:trHeight w:val="331"/>
        </w:trPr>
        <w:tc>
          <w:tcPr>
            <w:tcW w:w="846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2469" w:type="dxa"/>
          </w:tcPr>
          <w:p w:rsidR="00037A6C" w:rsidRPr="00185F1F" w:rsidRDefault="00185F1F" w:rsidP="00376327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185F1F">
              <w:rPr>
                <w:rFonts w:ascii="仿宋" w:eastAsia="仿宋" w:hAnsi="仿宋" w:cs="宋体"/>
                <w:sz w:val="28"/>
                <w:szCs w:val="28"/>
              </w:rPr>
              <w:t>V</w:t>
            </w:r>
            <w:r w:rsidR="00037A6C" w:rsidRPr="00185F1F">
              <w:rPr>
                <w:rFonts w:ascii="仿宋" w:eastAsia="仿宋" w:hAnsi="仿宋" w:cs="宋体" w:hint="eastAsia"/>
                <w:sz w:val="28"/>
                <w:szCs w:val="28"/>
              </w:rPr>
              <w:t>alid</w:t>
            </w:r>
          </w:p>
        </w:tc>
        <w:tc>
          <w:tcPr>
            <w:tcW w:w="2061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integer</w:t>
            </w:r>
          </w:p>
        </w:tc>
        <w:tc>
          <w:tcPr>
            <w:tcW w:w="1423" w:type="dxa"/>
            <w:vAlign w:val="center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 w:rsidR="00037A6C" w:rsidRPr="00185F1F" w:rsidRDefault="00037A6C" w:rsidP="0037632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85F1F">
              <w:rPr>
                <w:rFonts w:ascii="仿宋" w:eastAsia="仿宋" w:hAnsi="仿宋" w:hint="eastAsia"/>
                <w:sz w:val="28"/>
                <w:szCs w:val="28"/>
              </w:rPr>
              <w:t>默认为1</w:t>
            </w:r>
          </w:p>
        </w:tc>
      </w:tr>
    </w:tbl>
    <w:p w:rsidR="00037A6C" w:rsidRPr="005B550C" w:rsidRDefault="00037A6C" w:rsidP="00037A6C"/>
    <w:p w:rsidR="00037A6C" w:rsidRDefault="00037A6C"/>
    <w:sectPr w:rsidR="00037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A7C" w:rsidRDefault="008D5A7C" w:rsidP="00037A6C">
      <w:r>
        <w:separator/>
      </w:r>
    </w:p>
  </w:endnote>
  <w:endnote w:type="continuationSeparator" w:id="0">
    <w:p w:rsidR="008D5A7C" w:rsidRDefault="008D5A7C" w:rsidP="0003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A7C" w:rsidRDefault="008D5A7C" w:rsidP="00037A6C">
      <w:r>
        <w:separator/>
      </w:r>
    </w:p>
  </w:footnote>
  <w:footnote w:type="continuationSeparator" w:id="0">
    <w:p w:rsidR="008D5A7C" w:rsidRDefault="008D5A7C" w:rsidP="00037A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68"/>
    <w:rsid w:val="00037A6C"/>
    <w:rsid w:val="00185F1F"/>
    <w:rsid w:val="00712E4B"/>
    <w:rsid w:val="0089427C"/>
    <w:rsid w:val="008D5A7C"/>
    <w:rsid w:val="00A16968"/>
    <w:rsid w:val="00D30294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06DF0-526B-4473-87B2-55E782D3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7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7A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A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A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037A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37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037A6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6</cp:revision>
  <dcterms:created xsi:type="dcterms:W3CDTF">2017-11-28T12:31:00Z</dcterms:created>
  <dcterms:modified xsi:type="dcterms:W3CDTF">2017-12-17T16:22:00Z</dcterms:modified>
</cp:coreProperties>
</file>